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7A591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01D328C" w14:textId="77777777" w:rsidR="00FD7DD0" w:rsidRPr="007A5912" w:rsidRDefault="00FD7DD0" w:rsidP="00FD7DD0">
          <w:pPr>
            <w:spacing w:after="120" w:line="20" w:lineRule="atLeast"/>
            <w:contextualSpacing/>
            <w:jc w:val="center"/>
            <w:rPr>
              <w:rFonts w:cstheme="minorHAnsi"/>
              <w:b/>
              <w:bCs/>
              <w:sz w:val="24"/>
              <w:szCs w:val="24"/>
            </w:rPr>
          </w:pPr>
          <w:r w:rsidRPr="007A5912">
            <w:rPr>
              <w:rFonts w:cstheme="minorHAnsi"/>
              <w:b/>
              <w:bCs/>
              <w:sz w:val="24"/>
              <w:szCs w:val="24"/>
            </w:rPr>
            <w:t>LIETUVOS MEDICINOS BIBLIOTEKA</w:t>
          </w:r>
        </w:p>
        <w:p w14:paraId="2B2919C0" w14:textId="77777777" w:rsidR="00FD7DD0" w:rsidRPr="007A5912" w:rsidRDefault="00FD7DD0" w:rsidP="00FD7DD0">
          <w:pPr>
            <w:pStyle w:val="Header"/>
            <w:tabs>
              <w:tab w:val="left" w:pos="1296"/>
            </w:tabs>
            <w:spacing w:after="0" w:line="20" w:lineRule="atLeast"/>
            <w:jc w:val="center"/>
            <w:rPr>
              <w:rFonts w:cstheme="minorHAnsi"/>
            </w:rPr>
          </w:pPr>
          <w:r w:rsidRPr="007A5912">
            <w:rPr>
              <w:rFonts w:cstheme="minorHAnsi"/>
            </w:rPr>
            <w:t>Valstybės biudžetinė įstaiga, Kaštonų g. 7, 01107 Vilnius, tel. (8 5) 261 9041,</w:t>
          </w:r>
        </w:p>
        <w:p w14:paraId="62CD9C03" w14:textId="77777777" w:rsidR="00FD7DD0" w:rsidRPr="007A5912" w:rsidRDefault="00FD7DD0" w:rsidP="00FD7DD0">
          <w:pPr>
            <w:pStyle w:val="Header"/>
            <w:tabs>
              <w:tab w:val="left" w:pos="1296"/>
            </w:tabs>
            <w:spacing w:after="0" w:line="20" w:lineRule="atLeast"/>
            <w:jc w:val="center"/>
            <w:rPr>
              <w:rFonts w:cstheme="minorHAnsi"/>
            </w:rPr>
          </w:pPr>
          <w:r w:rsidRPr="007A5912">
            <w:rPr>
              <w:rFonts w:cstheme="minorHAnsi"/>
            </w:rPr>
            <w:t>el. p. lmb@lmb.lt, http://www.lmb.lt.</w:t>
          </w:r>
        </w:p>
        <w:p w14:paraId="04E700F3" w14:textId="77777777" w:rsidR="00FD7DD0" w:rsidRPr="007A5912" w:rsidRDefault="00FD7DD0" w:rsidP="00FD7DD0">
          <w:pPr>
            <w:spacing w:after="0" w:line="20" w:lineRule="atLeast"/>
            <w:contextualSpacing/>
            <w:jc w:val="center"/>
            <w:rPr>
              <w:rFonts w:cstheme="minorHAnsi"/>
              <w:color w:val="00B050"/>
              <w:sz w:val="24"/>
              <w:szCs w:val="24"/>
            </w:rPr>
          </w:pPr>
          <w:r w:rsidRPr="007A5912">
            <w:rPr>
              <w:rFonts w:cstheme="minorHAnsi"/>
            </w:rPr>
            <w:t>Duomenys kaupiami ir saugomi Juridinių asmenų registre, juridinio asmens kodas 191351145</w:t>
          </w:r>
        </w:p>
        <w:p w14:paraId="2D1C264C" w14:textId="77777777" w:rsidR="00FD7DD0" w:rsidRPr="007A5912" w:rsidRDefault="00FD7DD0" w:rsidP="00FD7DD0">
          <w:pPr>
            <w:tabs>
              <w:tab w:val="left" w:pos="870"/>
            </w:tabs>
            <w:spacing w:after="120" w:line="20" w:lineRule="atLeast"/>
            <w:contextualSpacing/>
            <w:rPr>
              <w:rFonts w:cstheme="minorHAnsi"/>
              <w:color w:val="00B050"/>
              <w:sz w:val="24"/>
              <w:szCs w:val="24"/>
            </w:rPr>
          </w:pPr>
          <w:r w:rsidRPr="007A5912">
            <w:rPr>
              <w:rFonts w:cstheme="minorHAnsi"/>
              <w:color w:val="00B050"/>
              <w:sz w:val="24"/>
              <w:szCs w:val="24"/>
            </w:rPr>
            <w:tab/>
          </w:r>
        </w:p>
        <w:p w14:paraId="2BF5F80B" w14:textId="77777777" w:rsidR="00FD7DD0" w:rsidRPr="007A5912" w:rsidRDefault="00FD7DD0" w:rsidP="00FD7DD0">
          <w:pPr>
            <w:spacing w:after="120" w:line="20" w:lineRule="atLeast"/>
            <w:contextualSpacing/>
            <w:jc w:val="center"/>
            <w:rPr>
              <w:rFonts w:cstheme="minorHAnsi"/>
              <w:sz w:val="24"/>
              <w:szCs w:val="24"/>
            </w:rPr>
          </w:pPr>
        </w:p>
        <w:p w14:paraId="16398DF3" w14:textId="77777777" w:rsidR="00FD7DD0" w:rsidRPr="007A5912" w:rsidRDefault="00FD7DD0" w:rsidP="00FD7DD0">
          <w:pPr>
            <w:spacing w:after="120" w:line="20" w:lineRule="atLeast"/>
            <w:ind w:left="5245"/>
            <w:contextualSpacing/>
            <w:rPr>
              <w:rFonts w:cstheme="minorHAnsi"/>
              <w:sz w:val="24"/>
              <w:szCs w:val="24"/>
            </w:rPr>
          </w:pPr>
          <w:r w:rsidRPr="007A5912">
            <w:rPr>
              <w:rFonts w:cstheme="minorHAnsi"/>
              <w:sz w:val="24"/>
              <w:szCs w:val="24"/>
            </w:rPr>
            <w:t xml:space="preserve">PATVIRTINTA </w:t>
          </w:r>
        </w:p>
        <w:p w14:paraId="39074F7C" w14:textId="77B31F25" w:rsidR="00FD7DD0" w:rsidRPr="007A5912" w:rsidRDefault="00FD7DD0" w:rsidP="00FD7DD0">
          <w:pPr>
            <w:spacing w:after="120" w:line="20" w:lineRule="atLeast"/>
            <w:ind w:left="5245"/>
            <w:contextualSpacing/>
            <w:jc w:val="both"/>
            <w:rPr>
              <w:rFonts w:cstheme="minorHAnsi"/>
              <w:sz w:val="24"/>
              <w:szCs w:val="24"/>
            </w:rPr>
          </w:pPr>
          <w:r w:rsidRPr="007A5912">
            <w:rPr>
              <w:rFonts w:cstheme="minorHAnsi"/>
              <w:sz w:val="24"/>
              <w:szCs w:val="24"/>
            </w:rPr>
            <w:t>Lietuvos medicinos bibliotekos Viešųjų pirkimų komisijos 202</w:t>
          </w:r>
          <w:r w:rsidR="00F0647F" w:rsidRPr="007A5912">
            <w:rPr>
              <w:rFonts w:cstheme="minorHAnsi"/>
              <w:sz w:val="24"/>
              <w:szCs w:val="24"/>
            </w:rPr>
            <w:t>5</w:t>
          </w:r>
          <w:r w:rsidRPr="007A5912">
            <w:rPr>
              <w:rFonts w:cstheme="minorHAnsi"/>
              <w:sz w:val="24"/>
              <w:szCs w:val="24"/>
            </w:rPr>
            <w:t xml:space="preserve"> m. balandžio </w:t>
          </w:r>
          <w:r w:rsidR="00203737">
            <w:rPr>
              <w:rFonts w:cstheme="minorHAnsi"/>
              <w:sz w:val="24"/>
              <w:szCs w:val="24"/>
            </w:rPr>
            <w:t>10</w:t>
          </w:r>
          <w:r w:rsidRPr="007A5912">
            <w:rPr>
              <w:rFonts w:cstheme="minorHAnsi"/>
              <w:sz w:val="24"/>
              <w:szCs w:val="24"/>
            </w:rPr>
            <w:t xml:space="preserve"> d. posėdžio protokolu Nr. </w:t>
          </w:r>
          <w:r w:rsidR="00203737">
            <w:rPr>
              <w:rFonts w:cstheme="minorHAnsi"/>
              <w:sz w:val="24"/>
              <w:szCs w:val="24"/>
            </w:rPr>
            <w:t>20250410</w:t>
          </w:r>
          <w:r w:rsidR="00FE4A1A">
            <w:rPr>
              <w:rFonts w:cstheme="minorHAnsi"/>
              <w:sz w:val="24"/>
              <w:szCs w:val="24"/>
            </w:rPr>
            <w:t>-001</w:t>
          </w:r>
        </w:p>
        <w:p w14:paraId="68812854" w14:textId="77777777" w:rsidR="00FD7DD0" w:rsidRPr="007A5912" w:rsidRDefault="00FD7DD0" w:rsidP="00FD7DD0">
          <w:pPr>
            <w:spacing w:after="120" w:line="20" w:lineRule="atLeast"/>
            <w:ind w:left="5245"/>
            <w:contextualSpacing/>
            <w:rPr>
              <w:rFonts w:cstheme="minorHAnsi"/>
              <w:sz w:val="24"/>
              <w:szCs w:val="24"/>
            </w:rPr>
          </w:pPr>
        </w:p>
        <w:p w14:paraId="3DF50804" w14:textId="77777777" w:rsidR="00FD7DD0" w:rsidRPr="007A5912" w:rsidRDefault="00FD7DD0" w:rsidP="00FD7DD0">
          <w:pPr>
            <w:spacing w:after="120" w:line="20" w:lineRule="atLeast"/>
            <w:ind w:left="5245"/>
            <w:contextualSpacing/>
            <w:rPr>
              <w:rFonts w:cstheme="minorHAnsi"/>
              <w:sz w:val="24"/>
              <w:szCs w:val="24"/>
            </w:rPr>
          </w:pPr>
          <w:r w:rsidRPr="007A5912">
            <w:rPr>
              <w:rFonts w:cstheme="minorHAnsi"/>
              <w:sz w:val="24"/>
              <w:szCs w:val="24"/>
            </w:rPr>
            <w:t xml:space="preserve">PAKEITIMAI PATVIRTINTI: </w:t>
          </w:r>
        </w:p>
        <w:p w14:paraId="7C4151B3" w14:textId="77777777" w:rsidR="00FD7DD0" w:rsidRPr="007A5912" w:rsidRDefault="00FD7DD0" w:rsidP="00FD7DD0">
          <w:pPr>
            <w:spacing w:after="120" w:line="20" w:lineRule="atLeast"/>
            <w:ind w:left="5245"/>
            <w:contextualSpacing/>
            <w:rPr>
              <w:rFonts w:cstheme="minorHAnsi"/>
              <w:iCs/>
              <w:sz w:val="24"/>
              <w:szCs w:val="24"/>
            </w:rPr>
          </w:pPr>
          <w:r w:rsidRPr="007A5912">
            <w:rPr>
              <w:rFonts w:cstheme="minorHAnsi"/>
              <w:iCs/>
              <w:sz w:val="24"/>
              <w:szCs w:val="24"/>
            </w:rPr>
            <w:t>NETAIKOMA</w:t>
          </w:r>
        </w:p>
        <w:p w14:paraId="47EF0C37" w14:textId="19126F9D" w:rsidR="00D526C8" w:rsidRPr="007A5912" w:rsidRDefault="00D526C8" w:rsidP="00FD7DD0">
          <w:pPr>
            <w:spacing w:after="120" w:line="20" w:lineRule="atLeast"/>
            <w:contextualSpacing/>
            <w:jc w:val="center"/>
            <w:rPr>
              <w:rFonts w:cstheme="minorHAnsi"/>
              <w:sz w:val="24"/>
              <w:szCs w:val="24"/>
            </w:rPr>
          </w:pPr>
        </w:p>
        <w:p w14:paraId="7350A7E2" w14:textId="78457EBC" w:rsidR="00D526C8" w:rsidRPr="007A5912" w:rsidRDefault="00D526C8" w:rsidP="004E4612">
          <w:pPr>
            <w:spacing w:after="120" w:line="20" w:lineRule="atLeast"/>
            <w:contextualSpacing/>
            <w:jc w:val="center"/>
            <w:rPr>
              <w:rFonts w:cstheme="minorHAnsi"/>
              <w:sz w:val="24"/>
              <w:szCs w:val="24"/>
            </w:rPr>
          </w:pPr>
        </w:p>
        <w:p w14:paraId="1D1BF965" w14:textId="327FE8C3" w:rsidR="00D526C8" w:rsidRPr="007A5912" w:rsidRDefault="007A130B" w:rsidP="004E4612">
          <w:pPr>
            <w:spacing w:after="120" w:line="20" w:lineRule="atLeast"/>
            <w:contextualSpacing/>
            <w:jc w:val="center"/>
            <w:rPr>
              <w:rFonts w:cstheme="minorHAnsi"/>
              <w:b/>
              <w:bCs/>
              <w:sz w:val="28"/>
              <w:szCs w:val="28"/>
            </w:rPr>
          </w:pPr>
          <w:r w:rsidRPr="007A5912">
            <w:rPr>
              <w:rFonts w:cstheme="minorHAnsi"/>
              <w:b/>
              <w:bCs/>
              <w:sz w:val="28"/>
              <w:szCs w:val="28"/>
            </w:rPr>
            <w:t xml:space="preserve">TARPTAUTINIO </w:t>
          </w:r>
          <w:r w:rsidR="00D526C8" w:rsidRPr="007A5912">
            <w:rPr>
              <w:rFonts w:cstheme="minorHAnsi"/>
              <w:b/>
              <w:bCs/>
              <w:sz w:val="28"/>
              <w:szCs w:val="28"/>
            </w:rPr>
            <w:t>VIEŠOJO PIRKIMO „</w:t>
          </w:r>
          <w:r w:rsidR="00691450" w:rsidRPr="007A5912">
            <w:rPr>
              <w:rFonts w:cstheme="minorHAnsi"/>
              <w:b/>
              <w:bCs/>
              <w:sz w:val="28"/>
              <w:szCs w:val="28"/>
            </w:rPr>
            <w:t>MEDICINOS NOMENKLATŪRŲ IR KLASIFIKATORIŲ VALDYMO INFORMACINĖS SISTEMOS (MNKV IS) MODERNIZAVIMO IR DIEGIMO PASLAUGŲ PIRKIMAS</w:t>
          </w:r>
          <w:r w:rsidR="00D526C8" w:rsidRPr="007A5912">
            <w:rPr>
              <w:rFonts w:cstheme="minorHAnsi"/>
              <w:b/>
              <w:bCs/>
              <w:sz w:val="28"/>
              <w:szCs w:val="28"/>
            </w:rPr>
            <w:t>“</w:t>
          </w:r>
        </w:p>
        <w:p w14:paraId="18ACC6AD" w14:textId="09689A09" w:rsidR="00D526C8" w:rsidRPr="007A5912" w:rsidRDefault="00D526C8" w:rsidP="004E4612">
          <w:pPr>
            <w:spacing w:after="120" w:line="20" w:lineRule="atLeast"/>
            <w:contextualSpacing/>
            <w:jc w:val="center"/>
            <w:rPr>
              <w:rFonts w:cstheme="minorHAnsi"/>
              <w:b/>
              <w:bCs/>
              <w:sz w:val="28"/>
              <w:szCs w:val="28"/>
            </w:rPr>
          </w:pPr>
          <w:r w:rsidRPr="007A5912">
            <w:rPr>
              <w:rFonts w:cstheme="minorHAnsi"/>
              <w:b/>
              <w:bCs/>
              <w:sz w:val="28"/>
              <w:szCs w:val="28"/>
            </w:rPr>
            <w:t xml:space="preserve">ATVIRO KONKURSO </w:t>
          </w:r>
          <w:r w:rsidR="00EB164F" w:rsidRPr="007A5912">
            <w:rPr>
              <w:rFonts w:cstheme="minorHAnsi"/>
              <w:b/>
              <w:bCs/>
              <w:sz w:val="28"/>
              <w:szCs w:val="28"/>
            </w:rPr>
            <w:t xml:space="preserve">SPECIALIOSIOS </w:t>
          </w:r>
          <w:r w:rsidRPr="007A5912">
            <w:rPr>
              <w:rFonts w:cstheme="minorHAnsi"/>
              <w:b/>
              <w:bCs/>
              <w:sz w:val="28"/>
              <w:szCs w:val="28"/>
            </w:rPr>
            <w:t>SĄLYGOS</w:t>
          </w:r>
          <w:r w:rsidR="00EC4CB7" w:rsidRPr="007A5912">
            <w:rPr>
              <w:rFonts w:cstheme="minorHAnsi"/>
              <w:b/>
              <w:bCs/>
              <w:sz w:val="28"/>
              <w:szCs w:val="28"/>
            </w:rPr>
            <w:t xml:space="preserve"> </w:t>
          </w:r>
        </w:p>
        <w:p w14:paraId="67D34D7E" w14:textId="28A95130" w:rsidR="00D53BF4" w:rsidRPr="007A5912" w:rsidRDefault="00D53BF4" w:rsidP="004E4612">
          <w:pPr>
            <w:spacing w:after="120" w:line="20" w:lineRule="atLeast"/>
            <w:contextualSpacing/>
            <w:jc w:val="center"/>
            <w:rPr>
              <w:rFonts w:cstheme="minorHAnsi"/>
              <w:b/>
              <w:bCs/>
              <w:sz w:val="28"/>
              <w:szCs w:val="28"/>
            </w:rPr>
          </w:pPr>
          <w:r w:rsidRPr="007A5912">
            <w:rPr>
              <w:rFonts w:cstheme="minorHAnsi"/>
              <w:b/>
              <w:bCs/>
              <w:sz w:val="28"/>
              <w:szCs w:val="28"/>
            </w:rPr>
            <w:t>V</w:t>
          </w:r>
          <w:r w:rsidR="00755F3B" w:rsidRPr="007A5912">
            <w:rPr>
              <w:rFonts w:cstheme="minorHAnsi"/>
              <w:b/>
              <w:bCs/>
              <w:sz w:val="28"/>
              <w:szCs w:val="28"/>
            </w:rPr>
            <w:t>ersija</w:t>
          </w:r>
          <w:r w:rsidRPr="007A5912">
            <w:rPr>
              <w:rFonts w:cstheme="minorHAnsi"/>
              <w:b/>
              <w:bCs/>
              <w:sz w:val="28"/>
              <w:szCs w:val="28"/>
            </w:rPr>
            <w:t xml:space="preserve"> Nr. </w:t>
          </w:r>
          <w:r w:rsidR="00FD7DD0" w:rsidRPr="007A5912">
            <w:rPr>
              <w:rFonts w:cstheme="minorHAnsi"/>
              <w:b/>
              <w:bCs/>
              <w:sz w:val="28"/>
              <w:szCs w:val="28"/>
            </w:rPr>
            <w:t>1</w:t>
          </w:r>
        </w:p>
        <w:p w14:paraId="0FC90D8B" w14:textId="77777777" w:rsidR="00D526C8" w:rsidRPr="007A5912" w:rsidRDefault="00D526C8" w:rsidP="0048654D">
          <w:pPr>
            <w:spacing w:after="120" w:line="20" w:lineRule="atLeast"/>
            <w:contextualSpacing/>
            <w:rPr>
              <w:rFonts w:cstheme="minorHAnsi"/>
              <w:sz w:val="28"/>
              <w:szCs w:val="28"/>
            </w:rPr>
          </w:pPr>
        </w:p>
        <w:p w14:paraId="517C01D9" w14:textId="77777777" w:rsidR="001C24BC" w:rsidRPr="007A5912" w:rsidRDefault="005F13F0" w:rsidP="004E4612">
          <w:pPr>
            <w:spacing w:after="120" w:line="20" w:lineRule="atLeast"/>
            <w:contextualSpacing/>
            <w:rPr>
              <w:rFonts w:cstheme="minorHAnsi"/>
            </w:rPr>
          </w:pPr>
          <w:r w:rsidRPr="007A591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5912" w:rsidRDefault="001C24BC" w:rsidP="004E4612">
              <w:pPr>
                <w:pStyle w:val="TOCHeading"/>
                <w:spacing w:before="0" w:line="20" w:lineRule="atLeast"/>
                <w:ind w:left="432" w:hanging="432"/>
                <w:contextualSpacing/>
                <w:rPr>
                  <w:rFonts w:asciiTheme="minorHAnsi" w:hAnsiTheme="minorHAnsi" w:cstheme="minorHAnsi"/>
                </w:rPr>
              </w:pPr>
              <w:r w:rsidRPr="007A5912">
                <w:rPr>
                  <w:rFonts w:asciiTheme="minorHAnsi" w:hAnsiTheme="minorHAnsi" w:cstheme="minorHAnsi"/>
                </w:rPr>
                <w:t>TURINYS</w:t>
              </w:r>
            </w:p>
            <w:p w14:paraId="01C6EE3E" w14:textId="50BA13BE" w:rsidR="00C407EF" w:rsidRDefault="001C24BC">
              <w:pPr>
                <w:pStyle w:val="TOC1"/>
                <w:tabs>
                  <w:tab w:val="left" w:pos="660"/>
                </w:tabs>
                <w:rPr>
                  <w:noProof/>
                  <w:sz w:val="22"/>
                  <w:szCs w:val="22"/>
                  <w:lang w:val="en-US" w:eastAsia="en-US"/>
                </w:rPr>
              </w:pPr>
              <w:r w:rsidRPr="007A5912">
                <w:rPr>
                  <w:rFonts w:cstheme="minorHAnsi"/>
                  <w:color w:val="2B579A"/>
                  <w:shd w:val="clear" w:color="auto" w:fill="E6E6E6"/>
                </w:rPr>
                <w:fldChar w:fldCharType="begin"/>
              </w:r>
              <w:r w:rsidRPr="007A5912">
                <w:rPr>
                  <w:rFonts w:cstheme="minorHAnsi"/>
                </w:rPr>
                <w:instrText xml:space="preserve"> TOC \o "1-3" \h \z \u </w:instrText>
              </w:r>
              <w:r w:rsidRPr="007A5912">
                <w:rPr>
                  <w:rFonts w:cstheme="minorHAnsi"/>
                  <w:color w:val="2B579A"/>
                  <w:shd w:val="clear" w:color="auto" w:fill="E6E6E6"/>
                </w:rPr>
                <w:fldChar w:fldCharType="separate"/>
              </w:r>
              <w:hyperlink w:anchor="_Toc195189457" w:history="1">
                <w:r w:rsidR="00C407EF" w:rsidRPr="004B7B24">
                  <w:rPr>
                    <w:rStyle w:val="Hyperlink"/>
                    <w:rFonts w:cstheme="minorHAnsi"/>
                    <w:noProof/>
                  </w:rPr>
                  <w:t>1.</w:t>
                </w:r>
                <w:r w:rsidR="00C407EF">
                  <w:rPr>
                    <w:noProof/>
                    <w:sz w:val="22"/>
                    <w:szCs w:val="22"/>
                    <w:lang w:val="en-US" w:eastAsia="en-US"/>
                  </w:rPr>
                  <w:tab/>
                </w:r>
                <w:r w:rsidR="00C407EF" w:rsidRPr="004B7B24">
                  <w:rPr>
                    <w:rStyle w:val="Hyperlink"/>
                    <w:rFonts w:cstheme="minorHAnsi"/>
                    <w:noProof/>
                  </w:rPr>
                  <w:t>Bendra informacija</w:t>
                </w:r>
                <w:r w:rsidR="00C407EF">
                  <w:rPr>
                    <w:noProof/>
                    <w:webHidden/>
                  </w:rPr>
                  <w:tab/>
                </w:r>
                <w:r w:rsidR="00C407EF">
                  <w:rPr>
                    <w:noProof/>
                    <w:webHidden/>
                  </w:rPr>
                  <w:fldChar w:fldCharType="begin"/>
                </w:r>
                <w:r w:rsidR="00C407EF">
                  <w:rPr>
                    <w:noProof/>
                    <w:webHidden/>
                  </w:rPr>
                  <w:instrText xml:space="preserve"> PAGEREF _Toc195189457 \h </w:instrText>
                </w:r>
                <w:r w:rsidR="00C407EF">
                  <w:rPr>
                    <w:noProof/>
                    <w:webHidden/>
                  </w:rPr>
                </w:r>
                <w:r w:rsidR="00C407EF">
                  <w:rPr>
                    <w:noProof/>
                    <w:webHidden/>
                  </w:rPr>
                  <w:fldChar w:fldCharType="separate"/>
                </w:r>
                <w:r w:rsidR="00A54283">
                  <w:rPr>
                    <w:noProof/>
                    <w:webHidden/>
                  </w:rPr>
                  <w:t>2</w:t>
                </w:r>
                <w:r w:rsidR="00C407EF">
                  <w:rPr>
                    <w:noProof/>
                    <w:webHidden/>
                  </w:rPr>
                  <w:fldChar w:fldCharType="end"/>
                </w:r>
              </w:hyperlink>
            </w:p>
            <w:p w14:paraId="47AE6863" w14:textId="0D6AE335" w:rsidR="00C407EF" w:rsidRDefault="0014581E">
              <w:pPr>
                <w:pStyle w:val="TOC1"/>
                <w:rPr>
                  <w:noProof/>
                  <w:sz w:val="22"/>
                  <w:szCs w:val="22"/>
                  <w:lang w:val="en-US" w:eastAsia="en-US"/>
                </w:rPr>
              </w:pPr>
              <w:hyperlink w:anchor="_Toc195189458" w:history="1">
                <w:r w:rsidR="00C407EF" w:rsidRPr="004B7B24">
                  <w:rPr>
                    <w:rStyle w:val="Hyperlink"/>
                    <w:rFonts w:cstheme="minorHAnsi"/>
                    <w:noProof/>
                  </w:rPr>
                  <w:t>2. Pirkimo objektas</w:t>
                </w:r>
                <w:r w:rsidR="00C407EF">
                  <w:rPr>
                    <w:noProof/>
                    <w:webHidden/>
                  </w:rPr>
                  <w:tab/>
                </w:r>
                <w:r w:rsidR="00C407EF">
                  <w:rPr>
                    <w:noProof/>
                    <w:webHidden/>
                  </w:rPr>
                  <w:fldChar w:fldCharType="begin"/>
                </w:r>
                <w:r w:rsidR="00C407EF">
                  <w:rPr>
                    <w:noProof/>
                    <w:webHidden/>
                  </w:rPr>
                  <w:instrText xml:space="preserve"> PAGEREF _Toc195189458 \h </w:instrText>
                </w:r>
                <w:r w:rsidR="00C407EF">
                  <w:rPr>
                    <w:noProof/>
                    <w:webHidden/>
                  </w:rPr>
                </w:r>
                <w:r w:rsidR="00C407EF">
                  <w:rPr>
                    <w:noProof/>
                    <w:webHidden/>
                  </w:rPr>
                  <w:fldChar w:fldCharType="separate"/>
                </w:r>
                <w:r w:rsidR="00A54283">
                  <w:rPr>
                    <w:noProof/>
                    <w:webHidden/>
                  </w:rPr>
                  <w:t>2</w:t>
                </w:r>
                <w:r w:rsidR="00C407EF">
                  <w:rPr>
                    <w:noProof/>
                    <w:webHidden/>
                  </w:rPr>
                  <w:fldChar w:fldCharType="end"/>
                </w:r>
              </w:hyperlink>
            </w:p>
            <w:p w14:paraId="08E769B9" w14:textId="513BC9D6" w:rsidR="00C407EF" w:rsidRDefault="0014581E">
              <w:pPr>
                <w:pStyle w:val="TOC1"/>
                <w:rPr>
                  <w:noProof/>
                  <w:sz w:val="22"/>
                  <w:szCs w:val="22"/>
                  <w:lang w:val="en-US" w:eastAsia="en-US"/>
                </w:rPr>
              </w:pPr>
              <w:hyperlink w:anchor="_Toc195189459" w:history="1">
                <w:r w:rsidR="00C407EF" w:rsidRPr="004B7B24">
                  <w:rPr>
                    <w:rStyle w:val="Hyperlink"/>
                    <w:rFonts w:cstheme="minorHAnsi"/>
                    <w:noProof/>
                  </w:rPr>
                  <w:t>3. Susitikimai su tiekėjais ir objekto apžiūra</w:t>
                </w:r>
                <w:r w:rsidR="00C407EF">
                  <w:rPr>
                    <w:noProof/>
                    <w:webHidden/>
                  </w:rPr>
                  <w:tab/>
                </w:r>
                <w:r w:rsidR="00C407EF">
                  <w:rPr>
                    <w:noProof/>
                    <w:webHidden/>
                  </w:rPr>
                  <w:fldChar w:fldCharType="begin"/>
                </w:r>
                <w:r w:rsidR="00C407EF">
                  <w:rPr>
                    <w:noProof/>
                    <w:webHidden/>
                  </w:rPr>
                  <w:instrText xml:space="preserve"> PAGEREF _Toc195189459 \h </w:instrText>
                </w:r>
                <w:r w:rsidR="00C407EF">
                  <w:rPr>
                    <w:noProof/>
                    <w:webHidden/>
                  </w:rPr>
                </w:r>
                <w:r w:rsidR="00C407EF">
                  <w:rPr>
                    <w:noProof/>
                    <w:webHidden/>
                  </w:rPr>
                  <w:fldChar w:fldCharType="separate"/>
                </w:r>
                <w:r w:rsidR="00A54283">
                  <w:rPr>
                    <w:noProof/>
                    <w:webHidden/>
                  </w:rPr>
                  <w:t>3</w:t>
                </w:r>
                <w:r w:rsidR="00C407EF">
                  <w:rPr>
                    <w:noProof/>
                    <w:webHidden/>
                  </w:rPr>
                  <w:fldChar w:fldCharType="end"/>
                </w:r>
              </w:hyperlink>
            </w:p>
            <w:p w14:paraId="30CF9AD3" w14:textId="0B8C0930" w:rsidR="00C407EF" w:rsidRDefault="0014581E">
              <w:pPr>
                <w:pStyle w:val="TOC1"/>
                <w:rPr>
                  <w:noProof/>
                  <w:sz w:val="22"/>
                  <w:szCs w:val="22"/>
                  <w:lang w:val="en-US" w:eastAsia="en-US"/>
                </w:rPr>
              </w:pPr>
              <w:hyperlink w:anchor="_Toc195189460" w:history="1">
                <w:r w:rsidR="00C407EF" w:rsidRPr="004B7B24">
                  <w:rPr>
                    <w:rStyle w:val="Hyperlink"/>
                    <w:rFonts w:cstheme="minorHAnsi"/>
                    <w:noProof/>
                  </w:rPr>
                  <w:t>4. Tiekėjų pašalinimo pagrindai ir kvalifikacijos reikalavimai</w:t>
                </w:r>
                <w:r w:rsidR="00C407EF">
                  <w:rPr>
                    <w:noProof/>
                    <w:webHidden/>
                  </w:rPr>
                  <w:tab/>
                </w:r>
                <w:r w:rsidR="00C407EF">
                  <w:rPr>
                    <w:noProof/>
                    <w:webHidden/>
                  </w:rPr>
                  <w:fldChar w:fldCharType="begin"/>
                </w:r>
                <w:r w:rsidR="00C407EF">
                  <w:rPr>
                    <w:noProof/>
                    <w:webHidden/>
                  </w:rPr>
                  <w:instrText xml:space="preserve"> PAGEREF _Toc195189460 \h </w:instrText>
                </w:r>
                <w:r w:rsidR="00C407EF">
                  <w:rPr>
                    <w:noProof/>
                    <w:webHidden/>
                  </w:rPr>
                </w:r>
                <w:r w:rsidR="00C407EF">
                  <w:rPr>
                    <w:noProof/>
                    <w:webHidden/>
                  </w:rPr>
                  <w:fldChar w:fldCharType="separate"/>
                </w:r>
                <w:r w:rsidR="00A54283">
                  <w:rPr>
                    <w:noProof/>
                    <w:webHidden/>
                  </w:rPr>
                  <w:t>3</w:t>
                </w:r>
                <w:r w:rsidR="00C407EF">
                  <w:rPr>
                    <w:noProof/>
                    <w:webHidden/>
                  </w:rPr>
                  <w:fldChar w:fldCharType="end"/>
                </w:r>
              </w:hyperlink>
            </w:p>
            <w:p w14:paraId="27736878" w14:textId="0F724C57" w:rsidR="00C407EF" w:rsidRDefault="0014581E">
              <w:pPr>
                <w:pStyle w:val="TOC1"/>
                <w:rPr>
                  <w:noProof/>
                  <w:sz w:val="22"/>
                  <w:szCs w:val="22"/>
                  <w:lang w:val="en-US" w:eastAsia="en-US"/>
                </w:rPr>
              </w:pPr>
              <w:hyperlink w:anchor="_Toc195189461" w:history="1">
                <w:r w:rsidR="00C407EF" w:rsidRPr="004B7B24">
                  <w:rPr>
                    <w:rStyle w:val="Hyperlink"/>
                    <w:rFonts w:cstheme="minorHAnsi"/>
                    <w:noProof/>
                  </w:rPr>
                  <w:t>5.Reikalavimai, susiję su nacionaliniu saugumu</w:t>
                </w:r>
                <w:r w:rsidR="00C407EF">
                  <w:rPr>
                    <w:noProof/>
                    <w:webHidden/>
                  </w:rPr>
                  <w:tab/>
                </w:r>
                <w:r w:rsidR="00C407EF">
                  <w:rPr>
                    <w:noProof/>
                    <w:webHidden/>
                  </w:rPr>
                  <w:fldChar w:fldCharType="begin"/>
                </w:r>
                <w:r w:rsidR="00C407EF">
                  <w:rPr>
                    <w:noProof/>
                    <w:webHidden/>
                  </w:rPr>
                  <w:instrText xml:space="preserve"> PAGEREF _Toc195189461 \h </w:instrText>
                </w:r>
                <w:r w:rsidR="00C407EF">
                  <w:rPr>
                    <w:noProof/>
                    <w:webHidden/>
                  </w:rPr>
                </w:r>
                <w:r w:rsidR="00C407EF">
                  <w:rPr>
                    <w:noProof/>
                    <w:webHidden/>
                  </w:rPr>
                  <w:fldChar w:fldCharType="separate"/>
                </w:r>
                <w:r w:rsidR="00A54283">
                  <w:rPr>
                    <w:noProof/>
                    <w:webHidden/>
                  </w:rPr>
                  <w:t>3</w:t>
                </w:r>
                <w:r w:rsidR="00C407EF">
                  <w:rPr>
                    <w:noProof/>
                    <w:webHidden/>
                  </w:rPr>
                  <w:fldChar w:fldCharType="end"/>
                </w:r>
              </w:hyperlink>
            </w:p>
            <w:p w14:paraId="117B98F1" w14:textId="7B7C95DE" w:rsidR="00C407EF" w:rsidRDefault="0014581E">
              <w:pPr>
                <w:pStyle w:val="TOC1"/>
                <w:rPr>
                  <w:noProof/>
                  <w:sz w:val="22"/>
                  <w:szCs w:val="22"/>
                  <w:lang w:val="en-US" w:eastAsia="en-US"/>
                </w:rPr>
              </w:pPr>
              <w:hyperlink w:anchor="_Toc195189462" w:history="1">
                <w:r w:rsidR="00C407EF" w:rsidRPr="004B7B24">
                  <w:rPr>
                    <w:rStyle w:val="Hyperlink"/>
                    <w:rFonts w:cstheme="minorHAnsi"/>
                    <w:noProof/>
                  </w:rPr>
                  <w:t>6. Specialieji reikalavimai pasiūlymų rengimui ir pateikimui</w:t>
                </w:r>
                <w:r w:rsidR="00C407EF">
                  <w:rPr>
                    <w:noProof/>
                    <w:webHidden/>
                  </w:rPr>
                  <w:tab/>
                </w:r>
                <w:r w:rsidR="00C407EF">
                  <w:rPr>
                    <w:noProof/>
                    <w:webHidden/>
                  </w:rPr>
                  <w:fldChar w:fldCharType="begin"/>
                </w:r>
                <w:r w:rsidR="00C407EF">
                  <w:rPr>
                    <w:noProof/>
                    <w:webHidden/>
                  </w:rPr>
                  <w:instrText xml:space="preserve"> PAGEREF _Toc195189462 \h </w:instrText>
                </w:r>
                <w:r w:rsidR="00C407EF">
                  <w:rPr>
                    <w:noProof/>
                    <w:webHidden/>
                  </w:rPr>
                </w:r>
                <w:r w:rsidR="00C407EF">
                  <w:rPr>
                    <w:noProof/>
                    <w:webHidden/>
                  </w:rPr>
                  <w:fldChar w:fldCharType="separate"/>
                </w:r>
                <w:r w:rsidR="00A54283">
                  <w:rPr>
                    <w:noProof/>
                    <w:webHidden/>
                  </w:rPr>
                  <w:t>3</w:t>
                </w:r>
                <w:r w:rsidR="00C407EF">
                  <w:rPr>
                    <w:noProof/>
                    <w:webHidden/>
                  </w:rPr>
                  <w:fldChar w:fldCharType="end"/>
                </w:r>
              </w:hyperlink>
            </w:p>
            <w:p w14:paraId="4DA704C1" w14:textId="728A3214" w:rsidR="00C407EF" w:rsidRDefault="0014581E">
              <w:pPr>
                <w:pStyle w:val="TOC1"/>
                <w:tabs>
                  <w:tab w:val="left" w:pos="660"/>
                </w:tabs>
                <w:rPr>
                  <w:noProof/>
                  <w:sz w:val="22"/>
                  <w:szCs w:val="22"/>
                  <w:lang w:val="en-US" w:eastAsia="en-US"/>
                </w:rPr>
              </w:pPr>
              <w:hyperlink w:anchor="_Toc195189463" w:history="1">
                <w:r w:rsidR="00C407EF" w:rsidRPr="004B7B24">
                  <w:rPr>
                    <w:rStyle w:val="Hyperlink"/>
                    <w:rFonts w:eastAsia="Calibri" w:cstheme="minorHAnsi"/>
                    <w:noProof/>
                  </w:rPr>
                  <w:t>7.</w:t>
                </w:r>
                <w:r w:rsidR="00C407EF">
                  <w:rPr>
                    <w:noProof/>
                    <w:sz w:val="22"/>
                    <w:szCs w:val="22"/>
                    <w:lang w:val="en-US" w:eastAsia="en-US"/>
                  </w:rPr>
                  <w:tab/>
                </w:r>
                <w:r w:rsidR="00C407EF" w:rsidRPr="004B7B24">
                  <w:rPr>
                    <w:rStyle w:val="Hyperlink"/>
                    <w:rFonts w:cstheme="minorHAnsi"/>
                    <w:noProof/>
                  </w:rPr>
                  <w:t>Pasiūlymo galiojimo užtikrinimas</w:t>
                </w:r>
                <w:r w:rsidR="00C407EF">
                  <w:rPr>
                    <w:noProof/>
                    <w:webHidden/>
                  </w:rPr>
                  <w:tab/>
                </w:r>
                <w:r w:rsidR="00C407EF">
                  <w:rPr>
                    <w:noProof/>
                    <w:webHidden/>
                  </w:rPr>
                  <w:fldChar w:fldCharType="begin"/>
                </w:r>
                <w:r w:rsidR="00C407EF">
                  <w:rPr>
                    <w:noProof/>
                    <w:webHidden/>
                  </w:rPr>
                  <w:instrText xml:space="preserve"> PAGEREF _Toc195189463 \h </w:instrText>
                </w:r>
                <w:r w:rsidR="00C407EF">
                  <w:rPr>
                    <w:noProof/>
                    <w:webHidden/>
                  </w:rPr>
                </w:r>
                <w:r w:rsidR="00C407EF">
                  <w:rPr>
                    <w:noProof/>
                    <w:webHidden/>
                  </w:rPr>
                  <w:fldChar w:fldCharType="separate"/>
                </w:r>
                <w:r w:rsidR="00A54283">
                  <w:rPr>
                    <w:noProof/>
                    <w:webHidden/>
                  </w:rPr>
                  <w:t>4</w:t>
                </w:r>
                <w:r w:rsidR="00C407EF">
                  <w:rPr>
                    <w:noProof/>
                    <w:webHidden/>
                  </w:rPr>
                  <w:fldChar w:fldCharType="end"/>
                </w:r>
              </w:hyperlink>
            </w:p>
            <w:p w14:paraId="1B6E4A97" w14:textId="10F4CC35" w:rsidR="00C407EF" w:rsidRDefault="0014581E">
              <w:pPr>
                <w:pStyle w:val="TOC1"/>
                <w:tabs>
                  <w:tab w:val="left" w:pos="660"/>
                </w:tabs>
                <w:rPr>
                  <w:noProof/>
                  <w:sz w:val="22"/>
                  <w:szCs w:val="22"/>
                  <w:lang w:val="en-US" w:eastAsia="en-US"/>
                </w:rPr>
              </w:pPr>
              <w:hyperlink w:anchor="_Toc195189464" w:history="1">
                <w:r w:rsidR="00C407EF" w:rsidRPr="004B7B24">
                  <w:rPr>
                    <w:rStyle w:val="Hyperlink"/>
                    <w:rFonts w:eastAsia="Calibri" w:cstheme="minorHAnsi"/>
                    <w:noProof/>
                  </w:rPr>
                  <w:t>8.</w:t>
                </w:r>
                <w:r w:rsidR="00C407EF">
                  <w:rPr>
                    <w:noProof/>
                    <w:sz w:val="22"/>
                    <w:szCs w:val="22"/>
                    <w:lang w:val="en-US" w:eastAsia="en-US"/>
                  </w:rPr>
                  <w:tab/>
                </w:r>
                <w:r w:rsidR="00C407EF" w:rsidRPr="004B7B24">
                  <w:rPr>
                    <w:rStyle w:val="Hyperlink"/>
                    <w:rFonts w:cstheme="minorHAnsi"/>
                    <w:noProof/>
                  </w:rPr>
                  <w:t>Elektroninis aukcionas</w:t>
                </w:r>
                <w:r w:rsidR="00C407EF">
                  <w:rPr>
                    <w:noProof/>
                    <w:webHidden/>
                  </w:rPr>
                  <w:tab/>
                </w:r>
                <w:r w:rsidR="00C407EF">
                  <w:rPr>
                    <w:noProof/>
                    <w:webHidden/>
                  </w:rPr>
                  <w:fldChar w:fldCharType="begin"/>
                </w:r>
                <w:r w:rsidR="00C407EF">
                  <w:rPr>
                    <w:noProof/>
                    <w:webHidden/>
                  </w:rPr>
                  <w:instrText xml:space="preserve"> PAGEREF _Toc195189464 \h </w:instrText>
                </w:r>
                <w:r w:rsidR="00C407EF">
                  <w:rPr>
                    <w:noProof/>
                    <w:webHidden/>
                  </w:rPr>
                </w:r>
                <w:r w:rsidR="00C407EF">
                  <w:rPr>
                    <w:noProof/>
                    <w:webHidden/>
                  </w:rPr>
                  <w:fldChar w:fldCharType="separate"/>
                </w:r>
                <w:r w:rsidR="00A54283">
                  <w:rPr>
                    <w:noProof/>
                    <w:webHidden/>
                  </w:rPr>
                  <w:t>5</w:t>
                </w:r>
                <w:r w:rsidR="00C407EF">
                  <w:rPr>
                    <w:noProof/>
                    <w:webHidden/>
                  </w:rPr>
                  <w:fldChar w:fldCharType="end"/>
                </w:r>
              </w:hyperlink>
            </w:p>
            <w:p w14:paraId="71303A99" w14:textId="44938C48" w:rsidR="00C407EF" w:rsidRDefault="0014581E">
              <w:pPr>
                <w:pStyle w:val="TOC1"/>
                <w:tabs>
                  <w:tab w:val="left" w:pos="660"/>
                </w:tabs>
                <w:rPr>
                  <w:noProof/>
                  <w:sz w:val="22"/>
                  <w:szCs w:val="22"/>
                  <w:lang w:val="en-US" w:eastAsia="en-US"/>
                </w:rPr>
              </w:pPr>
              <w:hyperlink w:anchor="_Toc195189465" w:history="1">
                <w:r w:rsidR="00C407EF" w:rsidRPr="004B7B24">
                  <w:rPr>
                    <w:rStyle w:val="Hyperlink"/>
                    <w:rFonts w:eastAsia="Calibri" w:cstheme="minorHAnsi"/>
                    <w:noProof/>
                  </w:rPr>
                  <w:t>9.</w:t>
                </w:r>
                <w:r w:rsidR="00C407EF">
                  <w:rPr>
                    <w:noProof/>
                    <w:sz w:val="22"/>
                    <w:szCs w:val="22"/>
                    <w:lang w:val="en-US" w:eastAsia="en-US"/>
                  </w:rPr>
                  <w:tab/>
                </w:r>
                <w:r w:rsidR="00C407EF" w:rsidRPr="004B7B24">
                  <w:rPr>
                    <w:rStyle w:val="Hyperlink"/>
                    <w:rFonts w:cstheme="minorHAnsi"/>
                    <w:noProof/>
                  </w:rPr>
                  <w:t>Pasiūlymų vertinimas</w:t>
                </w:r>
                <w:r w:rsidR="00C407EF">
                  <w:rPr>
                    <w:noProof/>
                    <w:webHidden/>
                  </w:rPr>
                  <w:tab/>
                </w:r>
                <w:r w:rsidR="00C407EF">
                  <w:rPr>
                    <w:noProof/>
                    <w:webHidden/>
                  </w:rPr>
                  <w:fldChar w:fldCharType="begin"/>
                </w:r>
                <w:r w:rsidR="00C407EF">
                  <w:rPr>
                    <w:noProof/>
                    <w:webHidden/>
                  </w:rPr>
                  <w:instrText xml:space="preserve"> PAGEREF _Toc195189465 \h </w:instrText>
                </w:r>
                <w:r w:rsidR="00C407EF">
                  <w:rPr>
                    <w:noProof/>
                    <w:webHidden/>
                  </w:rPr>
                </w:r>
                <w:r w:rsidR="00C407EF">
                  <w:rPr>
                    <w:noProof/>
                    <w:webHidden/>
                  </w:rPr>
                  <w:fldChar w:fldCharType="separate"/>
                </w:r>
                <w:r w:rsidR="00A54283">
                  <w:rPr>
                    <w:noProof/>
                    <w:webHidden/>
                  </w:rPr>
                  <w:t>5</w:t>
                </w:r>
                <w:r w:rsidR="00C407EF">
                  <w:rPr>
                    <w:noProof/>
                    <w:webHidden/>
                  </w:rPr>
                  <w:fldChar w:fldCharType="end"/>
                </w:r>
              </w:hyperlink>
            </w:p>
            <w:p w14:paraId="6245052D" w14:textId="2F330B2E" w:rsidR="00C407EF" w:rsidRDefault="0014581E">
              <w:pPr>
                <w:pStyle w:val="TOC1"/>
                <w:tabs>
                  <w:tab w:val="left" w:pos="660"/>
                </w:tabs>
                <w:rPr>
                  <w:noProof/>
                  <w:sz w:val="22"/>
                  <w:szCs w:val="22"/>
                  <w:lang w:val="en-US" w:eastAsia="en-US"/>
                </w:rPr>
              </w:pPr>
              <w:hyperlink w:anchor="_Toc195189466" w:history="1">
                <w:r w:rsidR="00C407EF" w:rsidRPr="004B7B24">
                  <w:rPr>
                    <w:rStyle w:val="Hyperlink"/>
                    <w:rFonts w:eastAsia="Calibri" w:cstheme="minorHAnsi"/>
                    <w:noProof/>
                  </w:rPr>
                  <w:t>10.</w:t>
                </w:r>
                <w:r w:rsidR="00C407EF">
                  <w:rPr>
                    <w:noProof/>
                    <w:sz w:val="22"/>
                    <w:szCs w:val="22"/>
                    <w:lang w:val="en-US" w:eastAsia="en-US"/>
                  </w:rPr>
                  <w:tab/>
                </w:r>
                <w:r w:rsidR="00C407EF" w:rsidRPr="004B7B24">
                  <w:rPr>
                    <w:rStyle w:val="Hyperlink"/>
                    <w:rFonts w:cstheme="minorHAnsi"/>
                    <w:noProof/>
                  </w:rPr>
                  <w:t>Sutarties sudarymas</w:t>
                </w:r>
                <w:r w:rsidR="00C407EF">
                  <w:rPr>
                    <w:noProof/>
                    <w:webHidden/>
                  </w:rPr>
                  <w:tab/>
                </w:r>
                <w:r w:rsidR="00C407EF">
                  <w:rPr>
                    <w:noProof/>
                    <w:webHidden/>
                  </w:rPr>
                  <w:fldChar w:fldCharType="begin"/>
                </w:r>
                <w:r w:rsidR="00C407EF">
                  <w:rPr>
                    <w:noProof/>
                    <w:webHidden/>
                  </w:rPr>
                  <w:instrText xml:space="preserve"> PAGEREF _Toc195189466 \h </w:instrText>
                </w:r>
                <w:r w:rsidR="00C407EF">
                  <w:rPr>
                    <w:noProof/>
                    <w:webHidden/>
                  </w:rPr>
                </w:r>
                <w:r w:rsidR="00C407EF">
                  <w:rPr>
                    <w:noProof/>
                    <w:webHidden/>
                  </w:rPr>
                  <w:fldChar w:fldCharType="separate"/>
                </w:r>
                <w:r w:rsidR="00A54283">
                  <w:rPr>
                    <w:noProof/>
                    <w:webHidden/>
                  </w:rPr>
                  <w:t>5</w:t>
                </w:r>
                <w:r w:rsidR="00C407EF">
                  <w:rPr>
                    <w:noProof/>
                    <w:webHidden/>
                  </w:rPr>
                  <w:fldChar w:fldCharType="end"/>
                </w:r>
              </w:hyperlink>
            </w:p>
            <w:p w14:paraId="0CE48A75" w14:textId="520823A7" w:rsidR="00C407EF" w:rsidRDefault="0014581E">
              <w:pPr>
                <w:pStyle w:val="TOC1"/>
                <w:tabs>
                  <w:tab w:val="left" w:pos="660"/>
                </w:tabs>
                <w:rPr>
                  <w:noProof/>
                  <w:sz w:val="22"/>
                  <w:szCs w:val="22"/>
                  <w:lang w:val="en-US" w:eastAsia="en-US"/>
                </w:rPr>
              </w:pPr>
              <w:hyperlink w:anchor="_Toc195189467" w:history="1">
                <w:r w:rsidR="00C407EF" w:rsidRPr="004B7B24">
                  <w:rPr>
                    <w:rStyle w:val="Hyperlink"/>
                    <w:rFonts w:cstheme="minorHAnsi"/>
                    <w:noProof/>
                  </w:rPr>
                  <w:t>11.</w:t>
                </w:r>
                <w:r w:rsidR="00C407EF">
                  <w:rPr>
                    <w:noProof/>
                    <w:sz w:val="22"/>
                    <w:szCs w:val="22"/>
                    <w:lang w:val="en-US" w:eastAsia="en-US"/>
                  </w:rPr>
                  <w:tab/>
                </w:r>
                <w:r w:rsidR="00C407EF" w:rsidRPr="004B7B24">
                  <w:rPr>
                    <w:rStyle w:val="Hyperlink"/>
                    <w:rFonts w:cstheme="minorHAnsi"/>
                    <w:noProof/>
                  </w:rPr>
                  <w:t>Kitos sąlygos</w:t>
                </w:r>
                <w:r w:rsidR="00C407EF">
                  <w:rPr>
                    <w:noProof/>
                    <w:webHidden/>
                  </w:rPr>
                  <w:tab/>
                </w:r>
                <w:r w:rsidR="00C407EF">
                  <w:rPr>
                    <w:noProof/>
                    <w:webHidden/>
                  </w:rPr>
                  <w:fldChar w:fldCharType="begin"/>
                </w:r>
                <w:r w:rsidR="00C407EF">
                  <w:rPr>
                    <w:noProof/>
                    <w:webHidden/>
                  </w:rPr>
                  <w:instrText xml:space="preserve"> PAGEREF _Toc195189467 \h </w:instrText>
                </w:r>
                <w:r w:rsidR="00C407EF">
                  <w:rPr>
                    <w:noProof/>
                    <w:webHidden/>
                  </w:rPr>
                </w:r>
                <w:r w:rsidR="00C407EF">
                  <w:rPr>
                    <w:noProof/>
                    <w:webHidden/>
                  </w:rPr>
                  <w:fldChar w:fldCharType="separate"/>
                </w:r>
                <w:r w:rsidR="00A54283">
                  <w:rPr>
                    <w:noProof/>
                    <w:webHidden/>
                  </w:rPr>
                  <w:t>5</w:t>
                </w:r>
                <w:r w:rsidR="00C407EF">
                  <w:rPr>
                    <w:noProof/>
                    <w:webHidden/>
                  </w:rPr>
                  <w:fldChar w:fldCharType="end"/>
                </w:r>
              </w:hyperlink>
            </w:p>
            <w:p w14:paraId="36A06EB1" w14:textId="20DB4B31" w:rsidR="00C407EF" w:rsidRDefault="0014581E">
              <w:pPr>
                <w:pStyle w:val="TOC1"/>
                <w:rPr>
                  <w:noProof/>
                  <w:sz w:val="22"/>
                  <w:szCs w:val="22"/>
                  <w:lang w:val="en-US" w:eastAsia="en-US"/>
                </w:rPr>
              </w:pPr>
              <w:hyperlink w:anchor="_Toc195189468" w:history="1">
                <w:r w:rsidR="00C407EF" w:rsidRPr="004B7B24">
                  <w:rPr>
                    <w:rStyle w:val="Hyperlink"/>
                    <w:rFonts w:cstheme="minorHAnsi"/>
                    <w:noProof/>
                  </w:rPr>
                  <w:t>Pirkimo sąlygų 1 priedas „Terminai“</w:t>
                </w:r>
                <w:r w:rsidR="00C407EF">
                  <w:rPr>
                    <w:noProof/>
                    <w:webHidden/>
                  </w:rPr>
                  <w:tab/>
                </w:r>
                <w:r w:rsidR="00C407EF">
                  <w:rPr>
                    <w:noProof/>
                    <w:webHidden/>
                  </w:rPr>
                  <w:fldChar w:fldCharType="begin"/>
                </w:r>
                <w:r w:rsidR="00C407EF">
                  <w:rPr>
                    <w:noProof/>
                    <w:webHidden/>
                  </w:rPr>
                  <w:instrText xml:space="preserve"> PAGEREF _Toc195189468 \h </w:instrText>
                </w:r>
                <w:r w:rsidR="00C407EF">
                  <w:rPr>
                    <w:noProof/>
                    <w:webHidden/>
                  </w:rPr>
                </w:r>
                <w:r w:rsidR="00C407EF">
                  <w:rPr>
                    <w:noProof/>
                    <w:webHidden/>
                  </w:rPr>
                  <w:fldChar w:fldCharType="separate"/>
                </w:r>
                <w:r w:rsidR="00A54283">
                  <w:rPr>
                    <w:noProof/>
                    <w:webHidden/>
                  </w:rPr>
                  <w:t>13</w:t>
                </w:r>
                <w:r w:rsidR="00C407EF">
                  <w:rPr>
                    <w:noProof/>
                    <w:webHidden/>
                  </w:rPr>
                  <w:fldChar w:fldCharType="end"/>
                </w:r>
              </w:hyperlink>
            </w:p>
            <w:p w14:paraId="43C33B04" w14:textId="135D4E28" w:rsidR="00C407EF" w:rsidRDefault="0014581E">
              <w:pPr>
                <w:pStyle w:val="TOC2"/>
                <w:rPr>
                  <w:noProof/>
                  <w:sz w:val="22"/>
                  <w:szCs w:val="22"/>
                  <w:lang w:val="en-US" w:eastAsia="en-US"/>
                </w:rPr>
              </w:pPr>
              <w:hyperlink w:anchor="_Toc195189469" w:history="1">
                <w:r w:rsidR="00C407EF" w:rsidRPr="004B7B24">
                  <w:rPr>
                    <w:rStyle w:val="Hyperlink"/>
                    <w:rFonts w:eastAsia="Calibri" w:cstheme="minorHAnsi"/>
                    <w:noProof/>
                  </w:rPr>
                  <w:t>Pirkimo sąlygų 2 priedas „Techninė specifikacija“</w:t>
                </w:r>
                <w:r w:rsidR="00C407EF">
                  <w:rPr>
                    <w:noProof/>
                    <w:webHidden/>
                  </w:rPr>
                  <w:tab/>
                </w:r>
                <w:r w:rsidR="00C407EF">
                  <w:rPr>
                    <w:noProof/>
                    <w:webHidden/>
                  </w:rPr>
                  <w:fldChar w:fldCharType="begin"/>
                </w:r>
                <w:r w:rsidR="00C407EF">
                  <w:rPr>
                    <w:noProof/>
                    <w:webHidden/>
                  </w:rPr>
                  <w:instrText xml:space="preserve"> PAGEREF _Toc195189469 \h </w:instrText>
                </w:r>
                <w:r w:rsidR="00C407EF">
                  <w:rPr>
                    <w:noProof/>
                    <w:webHidden/>
                  </w:rPr>
                </w:r>
                <w:r w:rsidR="00C407EF">
                  <w:rPr>
                    <w:noProof/>
                    <w:webHidden/>
                  </w:rPr>
                  <w:fldChar w:fldCharType="separate"/>
                </w:r>
                <w:r w:rsidR="00A54283">
                  <w:rPr>
                    <w:noProof/>
                    <w:webHidden/>
                  </w:rPr>
                  <w:t>16</w:t>
                </w:r>
                <w:r w:rsidR="00C407EF">
                  <w:rPr>
                    <w:noProof/>
                    <w:webHidden/>
                  </w:rPr>
                  <w:fldChar w:fldCharType="end"/>
                </w:r>
              </w:hyperlink>
            </w:p>
            <w:p w14:paraId="33BBE391" w14:textId="0191B597" w:rsidR="00C407EF" w:rsidRDefault="0014581E">
              <w:pPr>
                <w:pStyle w:val="TOC2"/>
                <w:rPr>
                  <w:noProof/>
                  <w:sz w:val="22"/>
                  <w:szCs w:val="22"/>
                  <w:lang w:val="en-US" w:eastAsia="en-US"/>
                </w:rPr>
              </w:pPr>
              <w:hyperlink w:anchor="_Toc195189470" w:history="1">
                <w:r w:rsidR="00C407EF" w:rsidRPr="004B7B24">
                  <w:rPr>
                    <w:rStyle w:val="Hyperlink"/>
                    <w:rFonts w:eastAsia="Calibri" w:cstheme="minorHAnsi"/>
                    <w:noProof/>
                  </w:rPr>
                  <w:t>Pirkimo sąlygų 3 priedas „Tiekėjų pašalinimo pagrindai“</w:t>
                </w:r>
                <w:r w:rsidR="00C407EF">
                  <w:rPr>
                    <w:noProof/>
                    <w:webHidden/>
                  </w:rPr>
                  <w:tab/>
                </w:r>
                <w:r w:rsidR="00C407EF">
                  <w:rPr>
                    <w:noProof/>
                    <w:webHidden/>
                  </w:rPr>
                  <w:fldChar w:fldCharType="begin"/>
                </w:r>
                <w:r w:rsidR="00C407EF">
                  <w:rPr>
                    <w:noProof/>
                    <w:webHidden/>
                  </w:rPr>
                  <w:instrText xml:space="preserve"> PAGEREF _Toc195189470 \h </w:instrText>
                </w:r>
                <w:r w:rsidR="00C407EF">
                  <w:rPr>
                    <w:noProof/>
                    <w:webHidden/>
                  </w:rPr>
                </w:r>
                <w:r w:rsidR="00C407EF">
                  <w:rPr>
                    <w:noProof/>
                    <w:webHidden/>
                  </w:rPr>
                  <w:fldChar w:fldCharType="separate"/>
                </w:r>
                <w:r w:rsidR="00A54283">
                  <w:rPr>
                    <w:noProof/>
                    <w:webHidden/>
                  </w:rPr>
                  <w:t>17</w:t>
                </w:r>
                <w:r w:rsidR="00C407EF">
                  <w:rPr>
                    <w:noProof/>
                    <w:webHidden/>
                  </w:rPr>
                  <w:fldChar w:fldCharType="end"/>
                </w:r>
              </w:hyperlink>
            </w:p>
            <w:p w14:paraId="4A1606B8" w14:textId="0E91AE01" w:rsidR="00C407EF" w:rsidRDefault="0014581E">
              <w:pPr>
                <w:pStyle w:val="TOC2"/>
                <w:rPr>
                  <w:noProof/>
                  <w:sz w:val="22"/>
                  <w:szCs w:val="22"/>
                  <w:lang w:val="en-US" w:eastAsia="en-US"/>
                </w:rPr>
              </w:pPr>
              <w:hyperlink w:anchor="_Toc195189471" w:history="1">
                <w:r w:rsidR="00C407EF" w:rsidRPr="004B7B24">
                  <w:rPr>
                    <w:rStyle w:val="Hyperlink"/>
                    <w:rFonts w:eastAsia="Calibri" w:cstheme="minorHAnsi"/>
                    <w:noProof/>
                  </w:rPr>
                  <w:t>Pirkimo sąlygų 4 priedas „Tiekėjų kvalifikacijos reikalavimai ir reikalaujami kokybės bei aplinkos apsaugos vadybos sistemų standartai“</w:t>
                </w:r>
                <w:r w:rsidR="00C407EF">
                  <w:rPr>
                    <w:noProof/>
                    <w:webHidden/>
                  </w:rPr>
                  <w:tab/>
                </w:r>
                <w:r w:rsidR="00C407EF">
                  <w:rPr>
                    <w:noProof/>
                    <w:webHidden/>
                  </w:rPr>
                  <w:fldChar w:fldCharType="begin"/>
                </w:r>
                <w:r w:rsidR="00C407EF">
                  <w:rPr>
                    <w:noProof/>
                    <w:webHidden/>
                  </w:rPr>
                  <w:instrText xml:space="preserve"> PAGEREF _Toc195189471 \h </w:instrText>
                </w:r>
                <w:r w:rsidR="00C407EF">
                  <w:rPr>
                    <w:noProof/>
                    <w:webHidden/>
                  </w:rPr>
                </w:r>
                <w:r w:rsidR="00C407EF">
                  <w:rPr>
                    <w:noProof/>
                    <w:webHidden/>
                  </w:rPr>
                  <w:fldChar w:fldCharType="separate"/>
                </w:r>
                <w:r w:rsidR="00A54283">
                  <w:rPr>
                    <w:noProof/>
                    <w:webHidden/>
                  </w:rPr>
                  <w:t>18</w:t>
                </w:r>
                <w:r w:rsidR="00C407EF">
                  <w:rPr>
                    <w:noProof/>
                    <w:webHidden/>
                  </w:rPr>
                  <w:fldChar w:fldCharType="end"/>
                </w:r>
              </w:hyperlink>
            </w:p>
            <w:p w14:paraId="4A0CA0E7" w14:textId="26E29CE9" w:rsidR="00C407EF" w:rsidRDefault="0014581E">
              <w:pPr>
                <w:pStyle w:val="TOC2"/>
                <w:rPr>
                  <w:noProof/>
                  <w:sz w:val="22"/>
                  <w:szCs w:val="22"/>
                  <w:lang w:val="en-US" w:eastAsia="en-US"/>
                </w:rPr>
              </w:pPr>
              <w:hyperlink w:anchor="_Toc195189472" w:history="1">
                <w:r w:rsidR="00C407EF" w:rsidRPr="004B7B24">
                  <w:rPr>
                    <w:rStyle w:val="Hyperlink"/>
                    <w:rFonts w:eastAsia="Calibri" w:cstheme="minorHAnsi"/>
                    <w:noProof/>
                  </w:rPr>
                  <w:t xml:space="preserve">Pirkimo sąlygų 5 priedas „EBVPD“ </w:t>
                </w:r>
                <w:r w:rsidR="00C407EF" w:rsidRPr="004B7B24">
                  <w:rPr>
                    <w:rStyle w:val="Hyperlink"/>
                    <w:rFonts w:cstheme="minorHAnsi"/>
                    <w:noProof/>
                  </w:rPr>
                  <w:t>(XML formatu)</w:t>
                </w:r>
                <w:r w:rsidR="00C407EF">
                  <w:rPr>
                    <w:noProof/>
                    <w:webHidden/>
                  </w:rPr>
                  <w:tab/>
                </w:r>
                <w:r w:rsidR="00C407EF">
                  <w:rPr>
                    <w:noProof/>
                    <w:webHidden/>
                  </w:rPr>
                  <w:fldChar w:fldCharType="begin"/>
                </w:r>
                <w:r w:rsidR="00C407EF">
                  <w:rPr>
                    <w:noProof/>
                    <w:webHidden/>
                  </w:rPr>
                  <w:instrText xml:space="preserve"> PAGEREF _Toc195189472 \h </w:instrText>
                </w:r>
                <w:r w:rsidR="00C407EF">
                  <w:rPr>
                    <w:noProof/>
                    <w:webHidden/>
                  </w:rPr>
                </w:r>
                <w:r w:rsidR="00C407EF">
                  <w:rPr>
                    <w:noProof/>
                    <w:webHidden/>
                  </w:rPr>
                  <w:fldChar w:fldCharType="separate"/>
                </w:r>
                <w:r w:rsidR="00A54283">
                  <w:rPr>
                    <w:noProof/>
                    <w:webHidden/>
                  </w:rPr>
                  <w:t>23</w:t>
                </w:r>
                <w:r w:rsidR="00C407EF">
                  <w:rPr>
                    <w:noProof/>
                    <w:webHidden/>
                  </w:rPr>
                  <w:fldChar w:fldCharType="end"/>
                </w:r>
              </w:hyperlink>
            </w:p>
            <w:p w14:paraId="61859283" w14:textId="46773299" w:rsidR="00C407EF" w:rsidRDefault="0014581E">
              <w:pPr>
                <w:pStyle w:val="TOC2"/>
                <w:rPr>
                  <w:noProof/>
                  <w:sz w:val="22"/>
                  <w:szCs w:val="22"/>
                  <w:lang w:val="en-US" w:eastAsia="en-US"/>
                </w:rPr>
              </w:pPr>
              <w:hyperlink w:anchor="_Toc195189473" w:history="1">
                <w:r w:rsidR="00C407EF" w:rsidRPr="004B7B24">
                  <w:rPr>
                    <w:rStyle w:val="Hyperlink"/>
                    <w:rFonts w:eastAsia="Calibri" w:cstheme="minorHAnsi"/>
                    <w:noProof/>
                  </w:rPr>
                  <w:t>Pirkimo sąlygų 6 priedas „Pasiūlymo forma“</w:t>
                </w:r>
                <w:r w:rsidR="00C407EF">
                  <w:rPr>
                    <w:noProof/>
                    <w:webHidden/>
                  </w:rPr>
                  <w:tab/>
                </w:r>
                <w:r w:rsidR="00C407EF">
                  <w:rPr>
                    <w:noProof/>
                    <w:webHidden/>
                  </w:rPr>
                  <w:fldChar w:fldCharType="begin"/>
                </w:r>
                <w:r w:rsidR="00C407EF">
                  <w:rPr>
                    <w:noProof/>
                    <w:webHidden/>
                  </w:rPr>
                  <w:instrText xml:space="preserve"> PAGEREF _Toc195189473 \h </w:instrText>
                </w:r>
                <w:r w:rsidR="00C407EF">
                  <w:rPr>
                    <w:noProof/>
                    <w:webHidden/>
                  </w:rPr>
                </w:r>
                <w:r w:rsidR="00C407EF">
                  <w:rPr>
                    <w:noProof/>
                    <w:webHidden/>
                  </w:rPr>
                  <w:fldChar w:fldCharType="separate"/>
                </w:r>
                <w:r w:rsidR="00A54283">
                  <w:rPr>
                    <w:noProof/>
                    <w:webHidden/>
                  </w:rPr>
                  <w:t>24</w:t>
                </w:r>
                <w:r w:rsidR="00C407EF">
                  <w:rPr>
                    <w:noProof/>
                    <w:webHidden/>
                  </w:rPr>
                  <w:fldChar w:fldCharType="end"/>
                </w:r>
              </w:hyperlink>
            </w:p>
            <w:p w14:paraId="5C528833" w14:textId="66914024" w:rsidR="00C407EF" w:rsidRDefault="0014581E">
              <w:pPr>
                <w:pStyle w:val="TOC2"/>
                <w:rPr>
                  <w:noProof/>
                  <w:sz w:val="22"/>
                  <w:szCs w:val="22"/>
                  <w:lang w:val="en-US" w:eastAsia="en-US"/>
                </w:rPr>
              </w:pPr>
              <w:hyperlink w:anchor="_Toc195189474" w:history="1">
                <w:r w:rsidR="00C407EF" w:rsidRPr="004B7B24">
                  <w:rPr>
                    <w:rStyle w:val="Hyperlink"/>
                    <w:rFonts w:eastAsia="Calibri" w:cstheme="minorHAnsi"/>
                    <w:noProof/>
                  </w:rPr>
                  <w:t>Pirkimo sąlygų 7 priedas „Pasiūlymų vertinimo kriterijai ir sąlygos“</w:t>
                </w:r>
                <w:r w:rsidR="00C407EF">
                  <w:rPr>
                    <w:noProof/>
                    <w:webHidden/>
                  </w:rPr>
                  <w:tab/>
                </w:r>
                <w:r w:rsidR="00C407EF">
                  <w:rPr>
                    <w:noProof/>
                    <w:webHidden/>
                  </w:rPr>
                  <w:fldChar w:fldCharType="begin"/>
                </w:r>
                <w:r w:rsidR="00C407EF">
                  <w:rPr>
                    <w:noProof/>
                    <w:webHidden/>
                  </w:rPr>
                  <w:instrText xml:space="preserve"> PAGEREF _Toc195189474 \h </w:instrText>
                </w:r>
                <w:r w:rsidR="00C407EF">
                  <w:rPr>
                    <w:noProof/>
                    <w:webHidden/>
                  </w:rPr>
                </w:r>
                <w:r w:rsidR="00C407EF">
                  <w:rPr>
                    <w:noProof/>
                    <w:webHidden/>
                  </w:rPr>
                  <w:fldChar w:fldCharType="separate"/>
                </w:r>
                <w:r w:rsidR="00A54283">
                  <w:rPr>
                    <w:noProof/>
                    <w:webHidden/>
                  </w:rPr>
                  <w:t>25</w:t>
                </w:r>
                <w:r w:rsidR="00C407EF">
                  <w:rPr>
                    <w:noProof/>
                    <w:webHidden/>
                  </w:rPr>
                  <w:fldChar w:fldCharType="end"/>
                </w:r>
              </w:hyperlink>
            </w:p>
            <w:p w14:paraId="653FF9D9" w14:textId="2B16261F" w:rsidR="00C407EF" w:rsidRDefault="0014581E">
              <w:pPr>
                <w:pStyle w:val="TOC2"/>
                <w:rPr>
                  <w:noProof/>
                  <w:sz w:val="22"/>
                  <w:szCs w:val="22"/>
                  <w:lang w:val="en-US" w:eastAsia="en-US"/>
                </w:rPr>
              </w:pPr>
              <w:hyperlink w:anchor="_Toc195189475" w:history="1">
                <w:r w:rsidR="00C407EF" w:rsidRPr="004B7B24">
                  <w:rPr>
                    <w:rStyle w:val="Hyperlink"/>
                    <w:rFonts w:cstheme="minorHAnsi"/>
                    <w:noProof/>
                  </w:rPr>
                  <w:t>Pirkimo sąlygų 8 priedas „Tiekėjo deklaracija dėl atitikties Reglamento nuostatoms juridiniam asmeniui“</w:t>
                </w:r>
                <w:r w:rsidR="00C407EF">
                  <w:rPr>
                    <w:noProof/>
                    <w:webHidden/>
                  </w:rPr>
                  <w:tab/>
                </w:r>
                <w:r w:rsidR="00C407EF">
                  <w:rPr>
                    <w:noProof/>
                    <w:webHidden/>
                  </w:rPr>
                  <w:fldChar w:fldCharType="begin"/>
                </w:r>
                <w:r w:rsidR="00C407EF">
                  <w:rPr>
                    <w:noProof/>
                    <w:webHidden/>
                  </w:rPr>
                  <w:instrText xml:space="preserve"> PAGEREF _Toc195189475 \h </w:instrText>
                </w:r>
                <w:r w:rsidR="00C407EF">
                  <w:rPr>
                    <w:noProof/>
                    <w:webHidden/>
                  </w:rPr>
                </w:r>
                <w:r w:rsidR="00C407EF">
                  <w:rPr>
                    <w:noProof/>
                    <w:webHidden/>
                  </w:rPr>
                  <w:fldChar w:fldCharType="separate"/>
                </w:r>
                <w:r w:rsidR="00A54283">
                  <w:rPr>
                    <w:noProof/>
                    <w:webHidden/>
                  </w:rPr>
                  <w:t>28</w:t>
                </w:r>
                <w:r w:rsidR="00C407EF">
                  <w:rPr>
                    <w:noProof/>
                    <w:webHidden/>
                  </w:rPr>
                  <w:fldChar w:fldCharType="end"/>
                </w:r>
              </w:hyperlink>
            </w:p>
            <w:p w14:paraId="6260D432" w14:textId="0F4ACC0E" w:rsidR="00C407EF" w:rsidRDefault="0014581E">
              <w:pPr>
                <w:pStyle w:val="TOC2"/>
                <w:rPr>
                  <w:noProof/>
                  <w:sz w:val="22"/>
                  <w:szCs w:val="22"/>
                  <w:lang w:val="en-US" w:eastAsia="en-US"/>
                </w:rPr>
              </w:pPr>
              <w:hyperlink w:anchor="_Toc195189476" w:history="1">
                <w:r w:rsidR="00C407EF" w:rsidRPr="004B7B24">
                  <w:rPr>
                    <w:rStyle w:val="Hyperlink"/>
                    <w:rFonts w:cstheme="minorHAnsi"/>
                    <w:noProof/>
                  </w:rPr>
                  <w:t>Pirkimo sąlygų 9 priedas „Tiekėjo deklaracija dėl atitikties Reglamento nuostatoms fiziniam asmeniui“</w:t>
                </w:r>
                <w:r w:rsidR="00C407EF">
                  <w:rPr>
                    <w:noProof/>
                    <w:webHidden/>
                  </w:rPr>
                  <w:tab/>
                </w:r>
                <w:r w:rsidR="00C407EF">
                  <w:rPr>
                    <w:noProof/>
                    <w:webHidden/>
                  </w:rPr>
                  <w:fldChar w:fldCharType="begin"/>
                </w:r>
                <w:r w:rsidR="00C407EF">
                  <w:rPr>
                    <w:noProof/>
                    <w:webHidden/>
                  </w:rPr>
                  <w:instrText xml:space="preserve"> PAGEREF _Toc195189476 \h </w:instrText>
                </w:r>
                <w:r w:rsidR="00C407EF">
                  <w:rPr>
                    <w:noProof/>
                    <w:webHidden/>
                  </w:rPr>
                </w:r>
                <w:r w:rsidR="00C407EF">
                  <w:rPr>
                    <w:noProof/>
                    <w:webHidden/>
                  </w:rPr>
                  <w:fldChar w:fldCharType="separate"/>
                </w:r>
                <w:r w:rsidR="00A54283">
                  <w:rPr>
                    <w:noProof/>
                    <w:webHidden/>
                  </w:rPr>
                  <w:t>29</w:t>
                </w:r>
                <w:r w:rsidR="00C407EF">
                  <w:rPr>
                    <w:noProof/>
                    <w:webHidden/>
                  </w:rPr>
                  <w:fldChar w:fldCharType="end"/>
                </w:r>
              </w:hyperlink>
            </w:p>
            <w:p w14:paraId="37B95E40" w14:textId="113A6150" w:rsidR="00C407EF" w:rsidRDefault="0014581E">
              <w:pPr>
                <w:pStyle w:val="TOC2"/>
                <w:rPr>
                  <w:noProof/>
                  <w:sz w:val="22"/>
                  <w:szCs w:val="22"/>
                  <w:lang w:val="en-US" w:eastAsia="en-US"/>
                </w:rPr>
              </w:pPr>
              <w:hyperlink w:anchor="_Toc195189477" w:history="1">
                <w:r w:rsidR="00C407EF" w:rsidRPr="004B7B24">
                  <w:rPr>
                    <w:rStyle w:val="Hyperlink"/>
                    <w:rFonts w:cstheme="minorHAnsi"/>
                    <w:noProof/>
                  </w:rPr>
                  <w:t>Pirkimo sąlygų 10 priedas „Sutarties projektas“</w:t>
                </w:r>
                <w:r w:rsidR="00C407EF">
                  <w:rPr>
                    <w:noProof/>
                    <w:webHidden/>
                  </w:rPr>
                  <w:tab/>
                </w:r>
                <w:r w:rsidR="00C407EF">
                  <w:rPr>
                    <w:noProof/>
                    <w:webHidden/>
                  </w:rPr>
                  <w:fldChar w:fldCharType="begin"/>
                </w:r>
                <w:r w:rsidR="00C407EF">
                  <w:rPr>
                    <w:noProof/>
                    <w:webHidden/>
                  </w:rPr>
                  <w:instrText xml:space="preserve"> PAGEREF _Toc195189477 \h </w:instrText>
                </w:r>
                <w:r w:rsidR="00C407EF">
                  <w:rPr>
                    <w:noProof/>
                    <w:webHidden/>
                  </w:rPr>
                </w:r>
                <w:r w:rsidR="00C407EF">
                  <w:rPr>
                    <w:noProof/>
                    <w:webHidden/>
                  </w:rPr>
                  <w:fldChar w:fldCharType="separate"/>
                </w:r>
                <w:r w:rsidR="00A54283">
                  <w:rPr>
                    <w:noProof/>
                    <w:webHidden/>
                  </w:rPr>
                  <w:t>30</w:t>
                </w:r>
                <w:r w:rsidR="00C407EF">
                  <w:rPr>
                    <w:noProof/>
                    <w:webHidden/>
                  </w:rPr>
                  <w:fldChar w:fldCharType="end"/>
                </w:r>
              </w:hyperlink>
            </w:p>
            <w:p w14:paraId="5D61A027" w14:textId="1F52FA49" w:rsidR="00C407EF" w:rsidRDefault="0014581E">
              <w:pPr>
                <w:pStyle w:val="TOC2"/>
                <w:rPr>
                  <w:noProof/>
                  <w:sz w:val="22"/>
                  <w:szCs w:val="22"/>
                  <w:lang w:val="en-US" w:eastAsia="en-US"/>
                </w:rPr>
              </w:pPr>
              <w:hyperlink w:anchor="_Toc195189478" w:history="1">
                <w:r w:rsidR="00C407EF" w:rsidRPr="004B7B24">
                  <w:rPr>
                    <w:rStyle w:val="Hyperlink"/>
                    <w:rFonts w:cstheme="minorHAnsi"/>
                    <w:noProof/>
                  </w:rPr>
                  <w:t>Pirkimo sąlygų 11 priedas „Suteiktų paslaugų sąrašo forma“</w:t>
                </w:r>
                <w:r w:rsidR="00C407EF">
                  <w:rPr>
                    <w:noProof/>
                    <w:webHidden/>
                  </w:rPr>
                  <w:tab/>
                </w:r>
                <w:r w:rsidR="00C407EF">
                  <w:rPr>
                    <w:noProof/>
                    <w:webHidden/>
                  </w:rPr>
                  <w:fldChar w:fldCharType="begin"/>
                </w:r>
                <w:r w:rsidR="00C407EF">
                  <w:rPr>
                    <w:noProof/>
                    <w:webHidden/>
                  </w:rPr>
                  <w:instrText xml:space="preserve"> PAGEREF _Toc195189478 \h </w:instrText>
                </w:r>
                <w:r w:rsidR="00C407EF">
                  <w:rPr>
                    <w:noProof/>
                    <w:webHidden/>
                  </w:rPr>
                </w:r>
                <w:r w:rsidR="00C407EF">
                  <w:rPr>
                    <w:noProof/>
                    <w:webHidden/>
                  </w:rPr>
                  <w:fldChar w:fldCharType="separate"/>
                </w:r>
                <w:r w:rsidR="00A54283">
                  <w:rPr>
                    <w:noProof/>
                    <w:webHidden/>
                  </w:rPr>
                  <w:t>31</w:t>
                </w:r>
                <w:r w:rsidR="00C407EF">
                  <w:rPr>
                    <w:noProof/>
                    <w:webHidden/>
                  </w:rPr>
                  <w:fldChar w:fldCharType="end"/>
                </w:r>
              </w:hyperlink>
            </w:p>
            <w:p w14:paraId="0549EF62" w14:textId="595C9F26" w:rsidR="00C407EF" w:rsidRDefault="0014581E">
              <w:pPr>
                <w:pStyle w:val="TOC2"/>
                <w:rPr>
                  <w:noProof/>
                  <w:sz w:val="22"/>
                  <w:szCs w:val="22"/>
                  <w:lang w:val="en-US" w:eastAsia="en-US"/>
                </w:rPr>
              </w:pPr>
              <w:hyperlink w:anchor="_Toc195189479" w:history="1">
                <w:r w:rsidR="00C407EF" w:rsidRPr="004B7B24">
                  <w:rPr>
                    <w:rStyle w:val="Hyperlink"/>
                    <w:rFonts w:eastAsia="Calibri" w:cstheme="minorHAnsi"/>
                    <w:noProof/>
                  </w:rPr>
                  <w:t>Pirkimo sąlygų 12 priedas „</w:t>
                </w:r>
                <w:r w:rsidR="00C407EF" w:rsidRPr="004B7B24">
                  <w:rPr>
                    <w:rStyle w:val="Hyperlink"/>
                    <w:rFonts w:cstheme="minorHAnsi"/>
                    <w:noProof/>
                  </w:rPr>
                  <w:t>Siūlomų specialistų sąrašas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_Toc195189479 \h </w:instrText>
                </w:r>
                <w:r w:rsidR="00C407EF">
                  <w:rPr>
                    <w:noProof/>
                    <w:webHidden/>
                  </w:rPr>
                </w:r>
                <w:r w:rsidR="00C407EF">
                  <w:rPr>
                    <w:noProof/>
                    <w:webHidden/>
                  </w:rPr>
                  <w:fldChar w:fldCharType="separate"/>
                </w:r>
                <w:r w:rsidR="00A54283">
                  <w:rPr>
                    <w:noProof/>
                    <w:webHidden/>
                  </w:rPr>
                  <w:t>32</w:t>
                </w:r>
                <w:r w:rsidR="00C407EF">
                  <w:rPr>
                    <w:noProof/>
                    <w:webHidden/>
                  </w:rPr>
                  <w:fldChar w:fldCharType="end"/>
                </w:r>
              </w:hyperlink>
            </w:p>
            <w:p w14:paraId="007135B5" w14:textId="5D71E3AE" w:rsidR="00C407EF" w:rsidRDefault="0014581E">
              <w:pPr>
                <w:pStyle w:val="TOC2"/>
                <w:rPr>
                  <w:noProof/>
                  <w:sz w:val="22"/>
                  <w:szCs w:val="22"/>
                  <w:lang w:val="en-US" w:eastAsia="en-US"/>
                </w:rPr>
              </w:pPr>
              <w:hyperlink w:anchor="_Toc195189480" w:history="1">
                <w:r w:rsidR="00C407EF" w:rsidRPr="004B7B24">
                  <w:rPr>
                    <w:rStyle w:val="Hyperlink"/>
                    <w:rFonts w:eastAsia="Calibri" w:cstheme="minorHAnsi"/>
                    <w:noProof/>
                  </w:rPr>
                  <w:t>Pirkimo sąlygų 13 priedas „</w:t>
                </w:r>
                <w:r w:rsidR="00C407EF" w:rsidRPr="004B7B24">
                  <w:rPr>
                    <w:rStyle w:val="Hyperlink"/>
                    <w:rFonts w:cstheme="minorHAnsi"/>
                    <w:noProof/>
                  </w:rPr>
                  <w:t>Gyvenimo aprašymas (CV) Projekto vadovas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_Toc195189480 \h </w:instrText>
                </w:r>
                <w:r w:rsidR="00C407EF">
                  <w:rPr>
                    <w:noProof/>
                    <w:webHidden/>
                  </w:rPr>
                </w:r>
                <w:r w:rsidR="00C407EF">
                  <w:rPr>
                    <w:noProof/>
                    <w:webHidden/>
                  </w:rPr>
                  <w:fldChar w:fldCharType="separate"/>
                </w:r>
                <w:r w:rsidR="00A54283">
                  <w:rPr>
                    <w:noProof/>
                    <w:webHidden/>
                  </w:rPr>
                  <w:t>22</w:t>
                </w:r>
                <w:r w:rsidR="00C407EF">
                  <w:rPr>
                    <w:noProof/>
                    <w:webHidden/>
                  </w:rPr>
                  <w:fldChar w:fldCharType="end"/>
                </w:r>
              </w:hyperlink>
            </w:p>
            <w:p w14:paraId="12260F96" w14:textId="1373A995" w:rsidR="00C407EF" w:rsidRDefault="0014581E">
              <w:pPr>
                <w:pStyle w:val="TOC2"/>
                <w:rPr>
                  <w:noProof/>
                  <w:sz w:val="22"/>
                  <w:szCs w:val="22"/>
                  <w:lang w:val="en-US" w:eastAsia="en-US"/>
                </w:rPr>
              </w:pPr>
              <w:hyperlink w:anchor="_Toc195189481" w:history="1">
                <w:r w:rsidR="00C407EF" w:rsidRPr="004B7B24">
                  <w:rPr>
                    <w:rStyle w:val="Hyperlink"/>
                    <w:rFonts w:eastAsia="Calibri" w:cstheme="minorHAnsi"/>
                    <w:noProof/>
                  </w:rPr>
                  <w:t>Pirkimo sąlygų 14 priedas „Gyvenimo aprašymas (CV)</w:t>
                </w:r>
                <w:r w:rsidR="00C407EF" w:rsidRPr="004B7B24">
                  <w:rPr>
                    <w:rStyle w:val="Hyperlink"/>
                    <w:rFonts w:eastAsia="Times New Roman" w:cstheme="minorHAnsi"/>
                    <w:noProof/>
                  </w:rPr>
                  <w:t xml:space="preserve">  Informacinių technologijų architektas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_Toc195189481 \h </w:instrText>
                </w:r>
                <w:r w:rsidR="00C407EF">
                  <w:rPr>
                    <w:noProof/>
                    <w:webHidden/>
                  </w:rPr>
                </w:r>
                <w:r w:rsidR="00C407EF">
                  <w:rPr>
                    <w:noProof/>
                    <w:webHidden/>
                  </w:rPr>
                  <w:fldChar w:fldCharType="separate"/>
                </w:r>
                <w:r w:rsidR="00A54283">
                  <w:rPr>
                    <w:noProof/>
                    <w:webHidden/>
                  </w:rPr>
                  <w:t>23</w:t>
                </w:r>
                <w:r w:rsidR="00C407EF">
                  <w:rPr>
                    <w:noProof/>
                    <w:webHidden/>
                  </w:rPr>
                  <w:fldChar w:fldCharType="end"/>
                </w:r>
              </w:hyperlink>
            </w:p>
            <w:p w14:paraId="5930B520" w14:textId="6B11C141" w:rsidR="00C407EF" w:rsidRDefault="0014581E">
              <w:pPr>
                <w:pStyle w:val="TOC2"/>
                <w:rPr>
                  <w:noProof/>
                  <w:sz w:val="22"/>
                  <w:szCs w:val="22"/>
                  <w:lang w:val="en-US" w:eastAsia="en-US"/>
                </w:rPr>
              </w:pPr>
              <w:hyperlink w:anchor="_Toc195189482" w:history="1">
                <w:r w:rsidR="00C407EF" w:rsidRPr="004B7B24">
                  <w:rPr>
                    <w:rStyle w:val="Hyperlink"/>
                    <w:rFonts w:eastAsia="Calibri" w:cstheme="minorHAnsi"/>
                    <w:noProof/>
                  </w:rPr>
                  <w:t>Pirkimo sąlygų 15 priedas „Gyvenimo aprašymas (CV)</w:t>
                </w:r>
                <w:r w:rsidR="00C407EF" w:rsidRPr="004B7B24">
                  <w:rPr>
                    <w:rStyle w:val="Hyperlink"/>
                    <w:rFonts w:eastAsia="Times New Roman" w:cstheme="minorHAnsi"/>
                    <w:noProof/>
                  </w:rPr>
                  <w:t xml:space="preserve"> </w:t>
                </w:r>
                <w:r w:rsidR="00C407EF" w:rsidRPr="004B7B24">
                  <w:rPr>
                    <w:rStyle w:val="Hyperlink"/>
                    <w:rFonts w:cstheme="minorHAnsi"/>
                    <w:noProof/>
                  </w:rPr>
                  <w:t>Veiklos procesų analitikas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_Toc195189482 \h </w:instrText>
                </w:r>
                <w:r w:rsidR="00C407EF">
                  <w:rPr>
                    <w:noProof/>
                    <w:webHidden/>
                  </w:rPr>
                </w:r>
                <w:r w:rsidR="00C407EF">
                  <w:rPr>
                    <w:noProof/>
                    <w:webHidden/>
                  </w:rPr>
                  <w:fldChar w:fldCharType="separate"/>
                </w:r>
                <w:r w:rsidR="00A54283">
                  <w:rPr>
                    <w:noProof/>
                    <w:webHidden/>
                  </w:rPr>
                  <w:t>24</w:t>
                </w:r>
                <w:r w:rsidR="00C407EF">
                  <w:rPr>
                    <w:noProof/>
                    <w:webHidden/>
                  </w:rPr>
                  <w:fldChar w:fldCharType="end"/>
                </w:r>
              </w:hyperlink>
            </w:p>
            <w:p w14:paraId="3CA1647B" w14:textId="7A7ABD3E" w:rsidR="00C407EF" w:rsidRDefault="0014581E">
              <w:pPr>
                <w:pStyle w:val="TOC2"/>
                <w:rPr>
                  <w:noProof/>
                  <w:sz w:val="22"/>
                  <w:szCs w:val="22"/>
                  <w:lang w:val="en-US" w:eastAsia="en-US"/>
                </w:rPr>
              </w:pPr>
              <w:hyperlink w:anchor="_Toc195189483" w:history="1">
                <w:r w:rsidR="00C407EF" w:rsidRPr="004B7B24">
                  <w:rPr>
                    <w:rStyle w:val="Hyperlink"/>
                    <w:rFonts w:eastAsia="Calibri" w:cstheme="minorHAnsi"/>
                    <w:noProof/>
                  </w:rPr>
                  <w:t>Pirkimo sąlygų 16 priedas „</w:t>
                </w:r>
                <w:r w:rsidR="00C407EF" w:rsidRPr="004B7B24">
                  <w:rPr>
                    <w:rStyle w:val="Hyperlink"/>
                    <w:rFonts w:cstheme="minorHAnsi"/>
                    <w:noProof/>
                  </w:rPr>
                  <w:t>Gyvenimo aprašymas (CV) Sistemų integravimo specialistas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_Toc195189483 \h </w:instrText>
                </w:r>
                <w:r w:rsidR="00C407EF">
                  <w:rPr>
                    <w:noProof/>
                    <w:webHidden/>
                  </w:rPr>
                </w:r>
                <w:r w:rsidR="00C407EF">
                  <w:rPr>
                    <w:noProof/>
                    <w:webHidden/>
                  </w:rPr>
                  <w:fldChar w:fldCharType="separate"/>
                </w:r>
                <w:r w:rsidR="00A54283">
                  <w:rPr>
                    <w:noProof/>
                    <w:webHidden/>
                  </w:rPr>
                  <w:t>25</w:t>
                </w:r>
                <w:r w:rsidR="00C407EF">
                  <w:rPr>
                    <w:noProof/>
                    <w:webHidden/>
                  </w:rPr>
                  <w:fldChar w:fldCharType="end"/>
                </w:r>
              </w:hyperlink>
            </w:p>
            <w:p w14:paraId="1698885F" w14:textId="0C615588" w:rsidR="00C407EF" w:rsidRDefault="0014581E">
              <w:pPr>
                <w:pStyle w:val="TOC2"/>
                <w:rPr>
                  <w:noProof/>
                  <w:sz w:val="22"/>
                  <w:szCs w:val="22"/>
                  <w:lang w:val="en-US" w:eastAsia="en-US"/>
                </w:rPr>
              </w:pPr>
              <w:hyperlink w:anchor="_Toc195189484" w:history="1">
                <w:r w:rsidR="00C407EF" w:rsidRPr="004B7B24">
                  <w:rPr>
                    <w:rStyle w:val="Hyperlink"/>
                    <w:rFonts w:eastAsia="Calibri" w:cstheme="minorHAnsi"/>
                    <w:noProof/>
                  </w:rPr>
                  <w:t>Pirkimo sąlygų 17 priedas „Gyvenimo aprašymas (CV)</w:t>
                </w:r>
                <w:r w:rsidR="00C407EF" w:rsidRPr="004B7B24">
                  <w:rPr>
                    <w:rStyle w:val="Hyperlink"/>
                    <w:rFonts w:eastAsia="Times New Roman" w:cstheme="minorHAnsi"/>
                    <w:noProof/>
                  </w:rPr>
                  <w:t xml:space="preserve"> </w:t>
                </w:r>
                <w:r w:rsidR="00C407EF" w:rsidRPr="004B7B24">
                  <w:rPr>
                    <w:rStyle w:val="Hyperlink"/>
                    <w:rFonts w:cstheme="minorHAnsi"/>
                    <w:noProof/>
                  </w:rPr>
                  <w:t>Programuotojas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_Toc195189484 \h </w:instrText>
                </w:r>
                <w:r w:rsidR="00C407EF">
                  <w:rPr>
                    <w:noProof/>
                    <w:webHidden/>
                  </w:rPr>
                </w:r>
                <w:r w:rsidR="00C407EF">
                  <w:rPr>
                    <w:noProof/>
                    <w:webHidden/>
                  </w:rPr>
                  <w:fldChar w:fldCharType="separate"/>
                </w:r>
                <w:r w:rsidR="00A54283">
                  <w:rPr>
                    <w:noProof/>
                    <w:webHidden/>
                  </w:rPr>
                  <w:t>26</w:t>
                </w:r>
                <w:r w:rsidR="00C407EF">
                  <w:rPr>
                    <w:noProof/>
                    <w:webHidden/>
                  </w:rPr>
                  <w:fldChar w:fldCharType="end"/>
                </w:r>
              </w:hyperlink>
            </w:p>
            <w:p w14:paraId="74B45523" w14:textId="5CCDE27D" w:rsidR="00C407EF" w:rsidRDefault="0014581E">
              <w:pPr>
                <w:pStyle w:val="TOC2"/>
                <w:rPr>
                  <w:noProof/>
                  <w:sz w:val="22"/>
                  <w:szCs w:val="22"/>
                  <w:lang w:val="en-US" w:eastAsia="en-US"/>
                </w:rPr>
              </w:pPr>
              <w:hyperlink w:anchor="_Toc195189485" w:history="1">
                <w:r w:rsidR="00C407EF" w:rsidRPr="004B7B24">
                  <w:rPr>
                    <w:rStyle w:val="Hyperlink"/>
                    <w:rFonts w:eastAsia="Calibri" w:cstheme="minorHAnsi"/>
                    <w:noProof/>
                  </w:rPr>
                  <w:t>Pirkimo sąlygų 18 priedas „Gyvenimo aprašymas (CV)</w:t>
                </w:r>
                <w:r w:rsidR="00C407EF" w:rsidRPr="004B7B24">
                  <w:rPr>
                    <w:rStyle w:val="Hyperlink"/>
                    <w:rFonts w:eastAsia="Times New Roman" w:cstheme="minorHAnsi"/>
                    <w:noProof/>
                  </w:rPr>
                  <w:t xml:space="preserve"> </w:t>
                </w:r>
                <w:r w:rsidR="00C407EF" w:rsidRPr="004B7B24">
                  <w:rPr>
                    <w:rStyle w:val="Hyperlink"/>
                    <w:rFonts w:cstheme="minorHAnsi"/>
                    <w:noProof/>
                  </w:rPr>
                  <w:t>Duomenų bazių programuotojo</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_Toc195189485 \h </w:instrText>
                </w:r>
                <w:r w:rsidR="00C407EF">
                  <w:rPr>
                    <w:noProof/>
                    <w:webHidden/>
                  </w:rPr>
                </w:r>
                <w:r w:rsidR="00C407EF">
                  <w:rPr>
                    <w:noProof/>
                    <w:webHidden/>
                  </w:rPr>
                  <w:fldChar w:fldCharType="separate"/>
                </w:r>
                <w:r w:rsidR="00A54283">
                  <w:rPr>
                    <w:noProof/>
                    <w:webHidden/>
                  </w:rPr>
                  <w:t>27</w:t>
                </w:r>
                <w:r w:rsidR="00C407EF">
                  <w:rPr>
                    <w:noProof/>
                    <w:webHidden/>
                  </w:rPr>
                  <w:fldChar w:fldCharType="end"/>
                </w:r>
              </w:hyperlink>
            </w:p>
            <w:p w14:paraId="45331B7F" w14:textId="253BAD3D" w:rsidR="00C407EF" w:rsidRDefault="0014581E">
              <w:pPr>
                <w:pStyle w:val="TOC2"/>
                <w:rPr>
                  <w:noProof/>
                  <w:sz w:val="22"/>
                  <w:szCs w:val="22"/>
                  <w:lang w:val="en-US" w:eastAsia="en-US"/>
                </w:rPr>
              </w:pPr>
              <w:hyperlink w:anchor="_Toc195189486" w:history="1">
                <w:r w:rsidR="00C407EF" w:rsidRPr="004B7B24">
                  <w:rPr>
                    <w:rStyle w:val="Hyperlink"/>
                    <w:rFonts w:eastAsia="Calibri" w:cstheme="minorHAnsi"/>
                    <w:noProof/>
                  </w:rPr>
                  <w:t>Pirkimo sąlygų 19 priedas „Gyvenimo aprašymas (CV)</w:t>
                </w:r>
                <w:r w:rsidR="00C407EF" w:rsidRPr="004B7B24">
                  <w:rPr>
                    <w:rStyle w:val="Hyperlink"/>
                    <w:rFonts w:eastAsia="Times New Roman" w:cstheme="minorHAnsi"/>
                    <w:noProof/>
                  </w:rPr>
                  <w:t xml:space="preserve"> Ergonomikos (</w:t>
                </w:r>
                <w:r w:rsidR="00C407EF" w:rsidRPr="004B7B24">
                  <w:rPr>
                    <w:rStyle w:val="Hyperlink"/>
                    <w:rFonts w:cstheme="minorHAnsi"/>
                    <w:noProof/>
                  </w:rPr>
                  <w:t>vartotojo sąsajos kokybės) specialistas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_Toc195189486 \h </w:instrText>
                </w:r>
                <w:r w:rsidR="00C407EF">
                  <w:rPr>
                    <w:noProof/>
                    <w:webHidden/>
                  </w:rPr>
                </w:r>
                <w:r w:rsidR="00C407EF">
                  <w:rPr>
                    <w:noProof/>
                    <w:webHidden/>
                  </w:rPr>
                  <w:fldChar w:fldCharType="separate"/>
                </w:r>
                <w:r w:rsidR="00A54283">
                  <w:rPr>
                    <w:noProof/>
                    <w:webHidden/>
                  </w:rPr>
                  <w:t>28</w:t>
                </w:r>
                <w:r w:rsidR="00C407EF">
                  <w:rPr>
                    <w:noProof/>
                    <w:webHidden/>
                  </w:rPr>
                  <w:fldChar w:fldCharType="end"/>
                </w:r>
              </w:hyperlink>
            </w:p>
            <w:p w14:paraId="54B2B3AC" w14:textId="0EC5C10D" w:rsidR="00C407EF" w:rsidRDefault="0014581E">
              <w:pPr>
                <w:pStyle w:val="TOC2"/>
                <w:rPr>
                  <w:noProof/>
                  <w:sz w:val="22"/>
                  <w:szCs w:val="22"/>
                  <w:lang w:val="en-US" w:eastAsia="en-US"/>
                </w:rPr>
              </w:pPr>
              <w:hyperlink w:anchor="_Toc195189487" w:history="1">
                <w:r w:rsidR="00C407EF" w:rsidRPr="004B7B24">
                  <w:rPr>
                    <w:rStyle w:val="Hyperlink"/>
                    <w:rFonts w:eastAsia="Calibri" w:cstheme="minorHAnsi"/>
                    <w:noProof/>
                  </w:rPr>
                  <w:t>Pirkimo sąlygų 20 priedas „Gyvenimo aprašymas (CV)</w:t>
                </w:r>
                <w:r w:rsidR="00C407EF" w:rsidRPr="004B7B24">
                  <w:rPr>
                    <w:rStyle w:val="Hyperlink"/>
                    <w:rFonts w:eastAsia="Times New Roman" w:cstheme="minorHAnsi"/>
                    <w:noProof/>
                  </w:rPr>
                  <w:t xml:space="preserve"> IT saugos</w:t>
                </w:r>
                <w:r w:rsidR="00C407EF" w:rsidRPr="004B7B24">
                  <w:rPr>
                    <w:rStyle w:val="Hyperlink"/>
                    <w:rFonts w:cstheme="minorHAnsi"/>
                    <w:noProof/>
                  </w:rPr>
                  <w:t xml:space="preserve"> specialistas</w:t>
                </w:r>
                <w:r w:rsidR="00C407EF" w:rsidRPr="004B7B24">
                  <w:rPr>
                    <w:rStyle w:val="Hyperlink"/>
                    <w:rFonts w:eastAsia="Calibri" w:cstheme="minorHAnsi"/>
                    <w:noProof/>
                  </w:rPr>
                  <w:t>“</w:t>
                </w:r>
                <w:r w:rsidR="00C407EF">
                  <w:rPr>
                    <w:noProof/>
                    <w:webHidden/>
                  </w:rPr>
                  <w:tab/>
                </w:r>
                <w:r w:rsidR="00C407EF">
                  <w:rPr>
                    <w:noProof/>
                    <w:webHidden/>
                  </w:rPr>
                  <w:fldChar w:fldCharType="begin"/>
                </w:r>
                <w:r w:rsidR="00C407EF">
                  <w:rPr>
                    <w:noProof/>
                    <w:webHidden/>
                  </w:rPr>
                  <w:instrText xml:space="preserve"> PAGEREF _Toc195189487 \h </w:instrText>
                </w:r>
                <w:r w:rsidR="00C407EF">
                  <w:rPr>
                    <w:noProof/>
                    <w:webHidden/>
                  </w:rPr>
                </w:r>
                <w:r w:rsidR="00C407EF">
                  <w:rPr>
                    <w:noProof/>
                    <w:webHidden/>
                  </w:rPr>
                  <w:fldChar w:fldCharType="separate"/>
                </w:r>
                <w:r w:rsidR="00A54283">
                  <w:rPr>
                    <w:noProof/>
                    <w:webHidden/>
                  </w:rPr>
                  <w:t>29</w:t>
                </w:r>
                <w:r w:rsidR="00C407EF">
                  <w:rPr>
                    <w:noProof/>
                    <w:webHidden/>
                  </w:rPr>
                  <w:fldChar w:fldCharType="end"/>
                </w:r>
              </w:hyperlink>
            </w:p>
            <w:p w14:paraId="0DDC40AE" w14:textId="21CE48AE" w:rsidR="001C24BC" w:rsidRPr="007A5912" w:rsidRDefault="001C24BC" w:rsidP="004E4612">
              <w:pPr>
                <w:spacing w:after="120" w:line="20" w:lineRule="atLeast"/>
                <w:contextualSpacing/>
                <w:rPr>
                  <w:rFonts w:cstheme="minorHAnsi"/>
                </w:rPr>
              </w:pPr>
              <w:r w:rsidRPr="007A5912">
                <w:rPr>
                  <w:rFonts w:cstheme="minorHAnsi"/>
                  <w:b/>
                  <w:bCs/>
                  <w:color w:val="2B579A"/>
                  <w:shd w:val="clear" w:color="auto" w:fill="E6E6E6"/>
                </w:rPr>
                <w:fldChar w:fldCharType="end"/>
              </w:r>
            </w:p>
          </w:sdtContent>
        </w:sdt>
        <w:p w14:paraId="73CCB438" w14:textId="0E813B55" w:rsidR="005F13F0" w:rsidRPr="007A5912" w:rsidRDefault="001C24BC" w:rsidP="004E4612">
          <w:pPr>
            <w:spacing w:after="120" w:line="20" w:lineRule="atLeast"/>
            <w:contextualSpacing/>
            <w:rPr>
              <w:rFonts w:cstheme="minorHAnsi"/>
            </w:rPr>
          </w:pPr>
          <w:r w:rsidRPr="007A5912">
            <w:rPr>
              <w:rFonts w:cstheme="minorHAnsi"/>
            </w:rPr>
            <w:br w:type="page"/>
          </w:r>
        </w:p>
      </w:sdtContent>
    </w:sdt>
    <w:p w14:paraId="7DBFF88B" w14:textId="0FE73970" w:rsidR="002415C7" w:rsidRPr="007A5912"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189457"/>
      <w:bookmarkStart w:id="1" w:name="_Toc335201954"/>
      <w:bookmarkStart w:id="2" w:name="_Toc147739116"/>
      <w:r w:rsidRPr="007A5912">
        <w:rPr>
          <w:rFonts w:asciiTheme="minorHAnsi" w:hAnsiTheme="minorHAnsi" w:cstheme="minorHAnsi"/>
        </w:rPr>
        <w:lastRenderedPageBreak/>
        <w:t>Bendra informacija</w:t>
      </w:r>
      <w:bookmarkEnd w:id="0"/>
    </w:p>
    <w:p w14:paraId="064D9154" w14:textId="042D13D6" w:rsidR="005B5ED5" w:rsidRPr="007A5912" w:rsidRDefault="00E05E2D" w:rsidP="00930CB1">
      <w:pPr>
        <w:pStyle w:val="ListParagraph"/>
        <w:numPr>
          <w:ilvl w:val="1"/>
          <w:numId w:val="1"/>
        </w:numPr>
        <w:spacing w:after="0" w:line="20" w:lineRule="atLeast"/>
        <w:ind w:left="0" w:firstLine="567"/>
        <w:jc w:val="both"/>
        <w:rPr>
          <w:rFonts w:eastAsia="Calibri" w:cstheme="minorHAnsi"/>
        </w:rPr>
      </w:pPr>
      <w:r w:rsidRPr="007A5912">
        <w:rPr>
          <w:rFonts w:cstheme="minorHAnsi"/>
        </w:rPr>
        <w:t xml:space="preserve">Perkančioji organizacija – </w:t>
      </w:r>
      <w:r w:rsidR="002B36D7" w:rsidRPr="007A5912">
        <w:rPr>
          <w:rFonts w:cstheme="minorHAnsi"/>
        </w:rPr>
        <w:t>Lietuvos medicinos biblioteka, juridinio asmens kodas 191351145, adresas Kaštonų g. 7, LT-01107 Vilnius, darbo laikas I–V: 8.00–17.00 val. Perkančioji organizacija nėra PVM mokėtoja.</w:t>
      </w:r>
      <w:r w:rsidR="002B36D7" w:rsidRPr="007A5912" w:rsidDel="002B36D7">
        <w:rPr>
          <w:rFonts w:cstheme="minorHAnsi"/>
        </w:rPr>
        <w:t xml:space="preserve"> </w:t>
      </w:r>
    </w:p>
    <w:p w14:paraId="2239DD1B" w14:textId="1FE01742" w:rsidR="002F5F8E" w:rsidRPr="007A5912" w:rsidRDefault="00E32C8E" w:rsidP="00930CB1">
      <w:pPr>
        <w:pStyle w:val="ListParagraph"/>
        <w:tabs>
          <w:tab w:val="left" w:pos="993"/>
        </w:tabs>
        <w:spacing w:after="0" w:line="20" w:lineRule="atLeast"/>
        <w:ind w:left="0" w:firstLine="567"/>
        <w:jc w:val="both"/>
        <w:rPr>
          <w:rFonts w:eastAsia="Calibri" w:cstheme="minorHAnsi"/>
        </w:rPr>
      </w:pPr>
      <w:r w:rsidRPr="007A5912">
        <w:rPr>
          <w:rFonts w:eastAsia="Calibri" w:cstheme="minorHAnsi"/>
          <w:i/>
          <w:iCs/>
          <w:color w:val="FF0000"/>
        </w:rPr>
        <w:t xml:space="preserve"> </w:t>
      </w:r>
      <w:r w:rsidR="002F5F8E" w:rsidRPr="007A5912">
        <w:rPr>
          <w:rFonts w:cstheme="minorHAnsi"/>
          <w:color w:val="000000" w:themeColor="text1"/>
        </w:rPr>
        <w:t>1.</w:t>
      </w:r>
      <w:r w:rsidR="002B36D7" w:rsidRPr="007A5912">
        <w:rPr>
          <w:rFonts w:cstheme="minorHAnsi"/>
          <w:color w:val="000000" w:themeColor="text1"/>
        </w:rPr>
        <w:t>2</w:t>
      </w:r>
      <w:r w:rsidR="002F5F8E" w:rsidRPr="007A5912">
        <w:rPr>
          <w:rFonts w:cstheme="minorHAnsi"/>
          <w:color w:val="000000" w:themeColor="text1"/>
        </w:rPr>
        <w:t xml:space="preserve">. </w:t>
      </w:r>
      <w:r w:rsidR="007D6857" w:rsidRPr="007A5912">
        <w:rPr>
          <w:rFonts w:cstheme="minorHAnsi"/>
          <w:color w:val="000000" w:themeColor="text1"/>
        </w:rPr>
        <w:t>Pirkimas</w:t>
      </w:r>
      <w:r w:rsidR="00B37854" w:rsidRPr="007A5912">
        <w:rPr>
          <w:rFonts w:cstheme="minorHAnsi"/>
          <w:color w:val="000000" w:themeColor="text1"/>
        </w:rPr>
        <w:t xml:space="preserve"> neatlieka</w:t>
      </w:r>
      <w:r w:rsidR="007D6857" w:rsidRPr="007A5912">
        <w:rPr>
          <w:rFonts w:cstheme="minorHAnsi"/>
          <w:color w:val="000000" w:themeColor="text1"/>
        </w:rPr>
        <w:t>mas</w:t>
      </w:r>
      <w:r w:rsidR="00B37854" w:rsidRPr="007A5912">
        <w:rPr>
          <w:rFonts w:cstheme="minorHAnsi"/>
          <w:color w:val="000000" w:themeColor="text1"/>
        </w:rPr>
        <w:t xml:space="preserve"> </w:t>
      </w:r>
      <w:r w:rsidR="002F5F8E" w:rsidRPr="007A5912">
        <w:rPr>
          <w:rFonts w:cstheme="minorHAnsi"/>
          <w:color w:val="000000" w:themeColor="text1"/>
        </w:rPr>
        <w:t>naudojantis centralizuotų pirkimų katalogu</w:t>
      </w:r>
      <w:r w:rsidR="007D6857" w:rsidRPr="007A5912">
        <w:rPr>
          <w:rFonts w:cstheme="minorHAnsi"/>
          <w:color w:val="000000" w:themeColor="text1"/>
        </w:rPr>
        <w:t xml:space="preserve">, nes </w:t>
      </w:r>
      <w:r w:rsidR="002B36D7" w:rsidRPr="007A5912">
        <w:rPr>
          <w:rFonts w:cstheme="minorHAnsi"/>
          <w:color w:val="000000" w:themeColor="text1"/>
        </w:rPr>
        <w:t>kataloge nėra paslaugų, atitinkančių perkančiosios organizacijos poreikį įsigyti reikiamas sisteminės analizės ir programavimo paslaugas.</w:t>
      </w:r>
      <w:r w:rsidR="002B36D7" w:rsidRPr="007A5912" w:rsidDel="002B36D7">
        <w:rPr>
          <w:rFonts w:cstheme="minorHAnsi"/>
          <w:color w:val="00B050"/>
        </w:rPr>
        <w:t xml:space="preserve"> </w:t>
      </w:r>
      <w:r w:rsidR="008C5F5E" w:rsidRPr="007A5912">
        <w:rPr>
          <w:rFonts w:cstheme="minorHAnsi"/>
          <w:color w:val="000000" w:themeColor="text1"/>
        </w:rPr>
        <w:t xml:space="preserve"> </w:t>
      </w:r>
      <w:r w:rsidR="002F5F8E" w:rsidRPr="007A5912">
        <w:rPr>
          <w:rFonts w:cstheme="minorHAnsi"/>
          <w:color w:val="000000" w:themeColor="text1"/>
        </w:rPr>
        <w:t xml:space="preserve"> </w:t>
      </w:r>
    </w:p>
    <w:p w14:paraId="62DF64D0" w14:textId="093C3A24" w:rsidR="00AA23FB" w:rsidRPr="007A5912" w:rsidRDefault="002F5F8E">
      <w:pPr>
        <w:spacing w:after="0" w:line="240" w:lineRule="auto"/>
        <w:ind w:firstLine="567"/>
        <w:rPr>
          <w:rFonts w:cstheme="minorHAnsi"/>
          <w:color w:val="FF0000"/>
        </w:rPr>
      </w:pPr>
      <w:r w:rsidRPr="007A5912">
        <w:rPr>
          <w:rFonts w:cstheme="minorHAnsi"/>
        </w:rPr>
        <w:t>1.</w:t>
      </w:r>
      <w:r w:rsidR="002B36D7" w:rsidRPr="007A5912">
        <w:rPr>
          <w:rFonts w:cstheme="minorHAnsi"/>
          <w:iCs/>
        </w:rPr>
        <w:t>3.</w:t>
      </w:r>
      <w:r w:rsidR="002B36D7" w:rsidRPr="007A5912">
        <w:rPr>
          <w:rFonts w:cstheme="minorHAnsi"/>
          <w:i/>
          <w:iCs/>
        </w:rPr>
        <w:t xml:space="preserve"> </w:t>
      </w:r>
      <w:r w:rsidR="00AA23FB" w:rsidRPr="007A5912">
        <w:rPr>
          <w:rFonts w:eastAsia="Times New Roman" w:cstheme="minorHAnsi"/>
        </w:rPr>
        <w:t>Perkančioji organizacija nerezervuoja teisės dalyvauti pirkime.</w:t>
      </w:r>
    </w:p>
    <w:p w14:paraId="573233DF" w14:textId="25778A64" w:rsidR="00E32C8E" w:rsidRPr="007A5912" w:rsidRDefault="002B36D7" w:rsidP="00F82324">
      <w:pPr>
        <w:spacing w:after="0" w:line="240" w:lineRule="auto"/>
        <w:ind w:firstLine="567"/>
        <w:jc w:val="both"/>
        <w:rPr>
          <w:rFonts w:cstheme="minorHAnsi"/>
        </w:rPr>
      </w:pPr>
      <w:r w:rsidRPr="007A5912">
        <w:rPr>
          <w:rFonts w:cstheme="minorHAnsi"/>
        </w:rPr>
        <w:t xml:space="preserve">1.4. </w:t>
      </w:r>
      <w:r w:rsidR="00E32C8E" w:rsidRPr="007A5912">
        <w:rPr>
          <w:rFonts w:cstheme="minorHAnsi"/>
        </w:rPr>
        <w:t xml:space="preserve">Stebėtojai dalyvauti </w:t>
      </w:r>
      <w:r w:rsidR="008A3C98" w:rsidRPr="007A5912">
        <w:rPr>
          <w:rFonts w:cstheme="minorHAnsi"/>
        </w:rPr>
        <w:t>K</w:t>
      </w:r>
      <w:r w:rsidR="00E32C8E" w:rsidRPr="007A5912">
        <w:rPr>
          <w:rFonts w:cstheme="minorHAnsi"/>
        </w:rPr>
        <w:t>omisijos posėdžiuose nėra kviečiami.</w:t>
      </w:r>
    </w:p>
    <w:p w14:paraId="72B80C87" w14:textId="430D3780" w:rsidR="00E35E7C" w:rsidRPr="007A5912" w:rsidRDefault="003A502A" w:rsidP="00930CB1">
      <w:pPr>
        <w:pStyle w:val="ListParagraph"/>
        <w:numPr>
          <w:ilvl w:val="1"/>
          <w:numId w:val="18"/>
        </w:numPr>
        <w:spacing w:after="0" w:line="240" w:lineRule="auto"/>
        <w:ind w:left="0" w:firstLine="567"/>
        <w:jc w:val="both"/>
        <w:rPr>
          <w:rFonts w:cstheme="minorHAnsi"/>
          <w:sz w:val="22"/>
          <w:szCs w:val="22"/>
        </w:rPr>
      </w:pPr>
      <w:r w:rsidRPr="007A5912">
        <w:rPr>
          <w:rFonts w:cstheme="minorHAnsi"/>
        </w:rPr>
        <w:t>Atliekamas žaliasis pirkimas. Pirkimas vykdomas vadovaujantis Lietuvos Respublikos aplinkos ministro 2011 m. birželio 28 d. įsakymo Nr. D1-508 „</w:t>
      </w:r>
      <w:hyperlink r:id="rId11" w:history="1">
        <w:r w:rsidRPr="007A5912">
          <w:rPr>
            <w:rStyle w:val="Hyperlink"/>
            <w:rFonts w:cstheme="minorHAnsi"/>
            <w:color w:val="0070C0"/>
            <w:u w:val="single"/>
          </w:rPr>
          <w:t>Dėl Aplinkos apsaugos kriterijų taikymo, vykdant žaliuosius pirkimus, tvarkos aprašo patvirtinimo</w:t>
        </w:r>
      </w:hyperlink>
      <w:r w:rsidRPr="007A5912">
        <w:rPr>
          <w:rFonts w:cstheme="minorHAnsi"/>
        </w:rPr>
        <w:t xml:space="preserve">“ </w:t>
      </w:r>
      <w:r w:rsidR="002B36D7" w:rsidRPr="007A5912">
        <w:rPr>
          <w:rFonts w:cstheme="minorHAnsi"/>
        </w:rPr>
        <w:t xml:space="preserve">4.4.3. </w:t>
      </w:r>
      <w:r w:rsidRPr="007A5912">
        <w:rPr>
          <w:rFonts w:cstheme="minorHAnsi"/>
        </w:rPr>
        <w:t>punktu</w:t>
      </w:r>
      <w:r w:rsidR="00BD1F18" w:rsidRPr="007A5912">
        <w:rPr>
          <w:rFonts w:cstheme="minorHAnsi"/>
        </w:rPr>
        <w:t>: perkama nematerialaus pobūdžio (intelektinė) paslauga, nesusijusi su materialaus objekto sukūrimu, kurios teikimo metu nėra numatomas reikšmingas neigiamas poveikis aplinkai, nesukuriamas taršos šaltinis ir negeneruojamos atliekos.</w:t>
      </w:r>
    </w:p>
    <w:p w14:paraId="2413C02D" w14:textId="50188B4A" w:rsidR="00E32C8E" w:rsidRPr="007A5912" w:rsidRDefault="00E32C8E" w:rsidP="0097765E">
      <w:pPr>
        <w:pStyle w:val="ListParagraph"/>
        <w:numPr>
          <w:ilvl w:val="1"/>
          <w:numId w:val="7"/>
        </w:numPr>
        <w:tabs>
          <w:tab w:val="left" w:pos="993"/>
        </w:tabs>
        <w:spacing w:after="0" w:line="240" w:lineRule="auto"/>
        <w:ind w:left="0" w:firstLine="567"/>
        <w:jc w:val="both"/>
        <w:rPr>
          <w:rFonts w:eastAsia="Arial" w:cstheme="minorHAnsi"/>
        </w:rPr>
      </w:pPr>
      <w:r w:rsidRPr="007A5912">
        <w:rPr>
          <w:rFonts w:eastAsia="Arial" w:cstheme="minorHAnsi"/>
        </w:rPr>
        <w:t xml:space="preserve">Išankstinis skelbimas apie </w:t>
      </w:r>
      <w:r w:rsidR="007A68AD" w:rsidRPr="007A5912">
        <w:rPr>
          <w:rFonts w:eastAsia="Arial" w:cstheme="minorHAnsi"/>
        </w:rPr>
        <w:t>p</w:t>
      </w:r>
      <w:r w:rsidRPr="007A5912">
        <w:rPr>
          <w:rFonts w:eastAsia="Arial" w:cstheme="minorHAnsi"/>
        </w:rPr>
        <w:t>irkimą nebuvo paskelbtas</w:t>
      </w:r>
      <w:r w:rsidR="00BD1F18" w:rsidRPr="007A5912">
        <w:rPr>
          <w:rFonts w:eastAsia="Arial" w:cstheme="minorHAnsi"/>
        </w:rPr>
        <w:t>.</w:t>
      </w:r>
      <w:r w:rsidRPr="007A5912">
        <w:rPr>
          <w:rFonts w:eastAsia="Arial" w:cstheme="minorHAnsi"/>
        </w:rPr>
        <w:t xml:space="preserve"> </w:t>
      </w:r>
    </w:p>
    <w:p w14:paraId="72EF28E7" w14:textId="61993630" w:rsidR="00AF1430" w:rsidRPr="007A5912"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7A5912">
        <w:rPr>
          <w:rFonts w:cstheme="minorHAnsi"/>
          <w:lang w:eastAsia="en-US"/>
        </w:rPr>
        <w:t>P</w:t>
      </w:r>
      <w:r w:rsidR="00E32C8E" w:rsidRPr="007A5912">
        <w:rPr>
          <w:rFonts w:cstheme="minorHAnsi"/>
          <w:lang w:eastAsia="en-US"/>
        </w:rPr>
        <w:t xml:space="preserve">irkime </w:t>
      </w:r>
      <w:r w:rsidR="00E32C8E" w:rsidRPr="007A5912">
        <w:rPr>
          <w:rFonts w:cstheme="minorHAnsi"/>
        </w:rPr>
        <w:t xml:space="preserve"> </w:t>
      </w:r>
      <w:r w:rsidR="007A68AD" w:rsidRPr="007A5912">
        <w:rPr>
          <w:rFonts w:cstheme="minorHAnsi"/>
        </w:rPr>
        <w:t>perkančioji organizacija</w:t>
      </w:r>
      <w:r w:rsidR="00E32C8E" w:rsidRPr="007A5912">
        <w:rPr>
          <w:rFonts w:cstheme="minorHAnsi"/>
          <w:lang w:eastAsia="en-US"/>
        </w:rPr>
        <w:t xml:space="preserve"> nenumato skelbti pranešimo dėl savanoriško </w:t>
      </w:r>
      <w:r w:rsidR="00E32C8E" w:rsidRPr="007A5912">
        <w:rPr>
          <w:rFonts w:cstheme="minorHAnsi"/>
          <w:i/>
          <w:iCs/>
          <w:lang w:eastAsia="en-US"/>
        </w:rPr>
        <w:t>ex ante</w:t>
      </w:r>
      <w:r w:rsidR="00E32C8E" w:rsidRPr="007A5912">
        <w:rPr>
          <w:rFonts w:cstheme="minorHAnsi"/>
          <w:lang w:eastAsia="en-US"/>
        </w:rPr>
        <w:t xml:space="preserve"> skaidrumo.</w:t>
      </w:r>
    </w:p>
    <w:p w14:paraId="54F87F9F" w14:textId="1FF1D8A5" w:rsidR="004D070C" w:rsidRPr="007A5912"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7A5912">
        <w:rPr>
          <w:rFonts w:cstheme="minorHAnsi"/>
        </w:rPr>
        <w:t>Pirkime neleidžia</w:t>
      </w:r>
      <w:r w:rsidR="00216820" w:rsidRPr="007A5912">
        <w:rPr>
          <w:rFonts w:cstheme="minorHAnsi"/>
        </w:rPr>
        <w:t>ma</w:t>
      </w:r>
      <w:r w:rsidRPr="007A5912">
        <w:rPr>
          <w:rFonts w:cstheme="minorHAnsi"/>
        </w:rPr>
        <w:t xml:space="preserve"> pateikti alternatyvių </w:t>
      </w:r>
      <w:r w:rsidR="00D27E76" w:rsidRPr="007A5912">
        <w:rPr>
          <w:rFonts w:cstheme="minorHAnsi"/>
        </w:rPr>
        <w:t>p</w:t>
      </w:r>
      <w:r w:rsidRPr="007A5912">
        <w:rPr>
          <w:rFonts w:cstheme="minorHAnsi"/>
        </w:rPr>
        <w:t xml:space="preserve">asiūlymų. </w:t>
      </w:r>
    </w:p>
    <w:p w14:paraId="0C002F05" w14:textId="0E523258" w:rsidR="00E32C8E" w:rsidRPr="007A5912" w:rsidRDefault="00E32C8E" w:rsidP="0097765E">
      <w:pPr>
        <w:pStyle w:val="ListParagraph"/>
        <w:numPr>
          <w:ilvl w:val="1"/>
          <w:numId w:val="7"/>
        </w:numPr>
        <w:tabs>
          <w:tab w:val="left" w:pos="993"/>
        </w:tabs>
        <w:spacing w:after="0" w:line="240" w:lineRule="auto"/>
        <w:ind w:firstLine="207"/>
        <w:jc w:val="both"/>
        <w:rPr>
          <w:rFonts w:cstheme="minorHAnsi"/>
        </w:rPr>
      </w:pPr>
      <w:r w:rsidRPr="007A5912">
        <w:rPr>
          <w:rFonts w:eastAsia="Arial" w:cstheme="minorHAnsi"/>
          <w:color w:val="333333"/>
        </w:rPr>
        <w:t xml:space="preserve">Bendrosios </w:t>
      </w:r>
      <w:r w:rsidR="007E5F55" w:rsidRPr="007A5912">
        <w:rPr>
          <w:rFonts w:eastAsia="Arial" w:cstheme="minorHAnsi"/>
          <w:color w:val="333333"/>
        </w:rPr>
        <w:t xml:space="preserve">pirkimo </w:t>
      </w:r>
      <w:r w:rsidRPr="007A5912">
        <w:rPr>
          <w:rFonts w:eastAsia="Arial" w:cstheme="minorHAnsi"/>
          <w:color w:val="333333"/>
        </w:rPr>
        <w:t>sąlygos yra neatskiriama ši</w:t>
      </w:r>
      <w:r w:rsidR="00C07F25" w:rsidRPr="007A5912">
        <w:rPr>
          <w:rFonts w:eastAsia="Arial" w:cstheme="minorHAnsi"/>
          <w:color w:val="333333"/>
        </w:rPr>
        <w:t>ų</w:t>
      </w:r>
      <w:r w:rsidRPr="007A5912">
        <w:rPr>
          <w:rFonts w:eastAsia="Arial" w:cstheme="minorHAnsi"/>
          <w:color w:val="333333"/>
        </w:rPr>
        <w:t xml:space="preserve"> </w:t>
      </w:r>
      <w:r w:rsidR="00F4541C" w:rsidRPr="007A5912">
        <w:rPr>
          <w:rFonts w:eastAsia="Arial" w:cstheme="minorHAnsi"/>
          <w:color w:val="333333"/>
        </w:rPr>
        <w:t>p</w:t>
      </w:r>
      <w:r w:rsidRPr="007A5912">
        <w:rPr>
          <w:rFonts w:eastAsia="Arial" w:cstheme="minorHAnsi"/>
          <w:color w:val="333333"/>
        </w:rPr>
        <w:t>irkimo sąlygų dalis.</w:t>
      </w:r>
    </w:p>
    <w:p w14:paraId="5DEDEBC7" w14:textId="1ED44FB6" w:rsidR="00B41C66" w:rsidRPr="007A5912" w:rsidRDefault="00507DC9" w:rsidP="00717DCC">
      <w:pPr>
        <w:pStyle w:val="Heading1"/>
        <w:spacing w:line="20" w:lineRule="atLeast"/>
        <w:contextualSpacing/>
        <w:rPr>
          <w:rFonts w:asciiTheme="minorHAnsi" w:hAnsiTheme="minorHAnsi" w:cstheme="minorHAnsi"/>
        </w:rPr>
      </w:pPr>
      <w:bookmarkStart w:id="3" w:name="_Ref39426332"/>
      <w:bookmarkStart w:id="4" w:name="_Ref39426338"/>
      <w:bookmarkStart w:id="5" w:name="_Toc195189458"/>
      <w:bookmarkEnd w:id="1"/>
      <w:r w:rsidRPr="007A5912">
        <w:rPr>
          <w:rFonts w:asciiTheme="minorHAnsi" w:hAnsiTheme="minorHAnsi" w:cstheme="minorHAnsi"/>
        </w:rPr>
        <w:t xml:space="preserve">2. </w:t>
      </w:r>
      <w:r w:rsidR="00B41C66" w:rsidRPr="007A5912">
        <w:rPr>
          <w:rFonts w:asciiTheme="minorHAnsi" w:hAnsiTheme="minorHAnsi" w:cstheme="minorHAnsi"/>
        </w:rPr>
        <w:t>Pirkimo objektas</w:t>
      </w:r>
      <w:bookmarkEnd w:id="3"/>
      <w:bookmarkEnd w:id="4"/>
      <w:bookmarkEnd w:id="5"/>
    </w:p>
    <w:p w14:paraId="0B7B0A50" w14:textId="5357CC1F" w:rsidR="00B41C66" w:rsidRPr="007A5912" w:rsidRDefault="00B41C66" w:rsidP="00AC0B0A">
      <w:pPr>
        <w:pStyle w:val="NoSpacing"/>
        <w:numPr>
          <w:ilvl w:val="1"/>
          <w:numId w:val="5"/>
        </w:numPr>
        <w:spacing w:after="120"/>
        <w:ind w:left="0" w:firstLine="567"/>
        <w:contextualSpacing/>
        <w:jc w:val="both"/>
        <w:rPr>
          <w:rFonts w:cstheme="minorHAnsi"/>
          <w:color w:val="FF0000"/>
        </w:rPr>
      </w:pPr>
      <w:r w:rsidRPr="007A5912">
        <w:rPr>
          <w:rFonts w:eastAsia="Calibri" w:cstheme="minorHAnsi"/>
          <w:color w:val="000000" w:themeColor="text1"/>
        </w:rPr>
        <w:t xml:space="preserve">Perkančioji organizacija numato įsigyti </w:t>
      </w:r>
      <w:r w:rsidR="00117CB1" w:rsidRPr="007A5912">
        <w:rPr>
          <w:rFonts w:eastAsia="Calibri" w:cstheme="minorHAnsi"/>
          <w:color w:val="000000" w:themeColor="text1"/>
        </w:rPr>
        <w:t>Medicinos nomenklatūrų ir klasifikatorių valdymo informacinės sistemos (MNKV IS) modernizavimo ir diegimo paslaugas</w:t>
      </w:r>
      <w:r w:rsidRPr="007A5912">
        <w:rPr>
          <w:rFonts w:eastAsia="Calibri" w:cstheme="minorHAnsi"/>
        </w:rPr>
        <w:t>.</w:t>
      </w:r>
      <w:r w:rsidRPr="007A5912">
        <w:rPr>
          <w:rFonts w:cstheme="minorHAnsi"/>
        </w:rPr>
        <w:t xml:space="preserve"> Reikalavimai pirkimo objektui nustatyti </w:t>
      </w:r>
      <w:r w:rsidR="00704310" w:rsidRPr="007A5912">
        <w:rPr>
          <w:rFonts w:cstheme="minorHAnsi"/>
        </w:rPr>
        <w:t>s</w:t>
      </w:r>
      <w:r w:rsidR="00444CAF" w:rsidRPr="007A5912">
        <w:rPr>
          <w:rFonts w:cstheme="minorHAnsi"/>
        </w:rPr>
        <w:t xml:space="preserve">pecialiųjų </w:t>
      </w:r>
      <w:r w:rsidR="00CE7209" w:rsidRPr="007A5912">
        <w:rPr>
          <w:rFonts w:cstheme="minorHAnsi"/>
        </w:rPr>
        <w:t xml:space="preserve">pirkimo </w:t>
      </w:r>
      <w:r w:rsidR="00444CAF" w:rsidRPr="007A5912">
        <w:rPr>
          <w:rFonts w:cstheme="minorHAnsi"/>
        </w:rPr>
        <w:t xml:space="preserve">sąlygų </w:t>
      </w:r>
      <w:r w:rsidR="00AE54A7">
        <w:rPr>
          <w:rFonts w:cstheme="minorHAnsi"/>
        </w:rPr>
        <w:t>2</w:t>
      </w:r>
      <w:r w:rsidR="00FA7D78" w:rsidRPr="007A5912">
        <w:rPr>
          <w:rFonts w:cstheme="minorHAnsi"/>
          <w:color w:val="00B050"/>
        </w:rPr>
        <w:t xml:space="preserve"> </w:t>
      </w:r>
      <w:r w:rsidR="00444CAF" w:rsidRPr="007A5912">
        <w:rPr>
          <w:rFonts w:cstheme="minorHAnsi"/>
        </w:rPr>
        <w:t>priede</w:t>
      </w:r>
      <w:r w:rsidRPr="007A5912">
        <w:rPr>
          <w:rFonts w:cstheme="minorHAnsi"/>
        </w:rPr>
        <w:t>.</w:t>
      </w:r>
    </w:p>
    <w:p w14:paraId="2898939F" w14:textId="4065BFBD" w:rsidR="00AC0B0A" w:rsidRPr="007A5912" w:rsidRDefault="00507DC9">
      <w:pPr>
        <w:pStyle w:val="ListParagraph"/>
        <w:spacing w:after="0" w:line="240" w:lineRule="auto"/>
        <w:ind w:left="0" w:firstLine="567"/>
        <w:jc w:val="both"/>
        <w:rPr>
          <w:rFonts w:cstheme="minorHAnsi"/>
          <w:color w:val="00B050"/>
        </w:rPr>
      </w:pPr>
      <w:r w:rsidRPr="007A5912">
        <w:rPr>
          <w:rFonts w:cstheme="minorHAnsi"/>
        </w:rPr>
        <w:t>2.2</w:t>
      </w:r>
      <w:r w:rsidR="00BD1F18" w:rsidRPr="007A5912">
        <w:rPr>
          <w:rFonts w:cstheme="minorHAnsi"/>
          <w:i/>
          <w:iCs/>
        </w:rPr>
        <w:t xml:space="preserve">. </w:t>
      </w:r>
      <w:r w:rsidR="00B41C66" w:rsidRPr="007A5912">
        <w:rPr>
          <w:rFonts w:cstheme="minorHAnsi"/>
        </w:rPr>
        <w:t xml:space="preserve">Pirkimo objektas į dalis neskaidomas. </w:t>
      </w:r>
      <w:r w:rsidR="007554D6" w:rsidRPr="007A5912">
        <w:rPr>
          <w:rFonts w:cstheme="minorHAnsi"/>
        </w:rPr>
        <w:t xml:space="preserve">Pirkimo apimtys, reikalavimai ir techninė specifikacija apibrėžti </w:t>
      </w:r>
      <w:r w:rsidR="007204DB" w:rsidRPr="007A5912">
        <w:rPr>
          <w:rFonts w:cstheme="minorHAnsi"/>
        </w:rPr>
        <w:t xml:space="preserve">specialiųjų </w:t>
      </w:r>
      <w:r w:rsidR="007554D6" w:rsidRPr="007A5912">
        <w:rPr>
          <w:rFonts w:cstheme="minorHAnsi"/>
        </w:rPr>
        <w:t xml:space="preserve">pirkimo sąlygų </w:t>
      </w:r>
      <w:r w:rsidR="00AE54A7">
        <w:rPr>
          <w:rFonts w:cstheme="minorHAnsi"/>
        </w:rPr>
        <w:t>2</w:t>
      </w:r>
      <w:r w:rsidR="007554D6" w:rsidRPr="007A5912">
        <w:rPr>
          <w:rFonts w:cstheme="minorHAnsi"/>
          <w:color w:val="00B050"/>
        </w:rPr>
        <w:t xml:space="preserve"> </w:t>
      </w:r>
      <w:r w:rsidR="007554D6" w:rsidRPr="007A5912">
        <w:rPr>
          <w:rFonts w:cstheme="minorHAnsi"/>
        </w:rPr>
        <w:t>priede.</w:t>
      </w:r>
      <w:r w:rsidR="00C73B1C" w:rsidRPr="007A5912">
        <w:rPr>
          <w:rFonts w:cstheme="minorHAnsi"/>
        </w:rPr>
        <w:t xml:space="preserve"> </w:t>
      </w:r>
      <w:r w:rsidR="00AC0B0A" w:rsidRPr="007A5912">
        <w:rPr>
          <w:rFonts w:cstheme="minorHAnsi"/>
        </w:rPr>
        <w:t>Pirkimo objektas į dalis neskaidomas</w:t>
      </w:r>
      <w:r w:rsidR="00C73B1C" w:rsidRPr="007A5912">
        <w:rPr>
          <w:rFonts w:cstheme="minorHAnsi"/>
        </w:rPr>
        <w:t xml:space="preserve"> atsižvelgiant į tai, kad</w:t>
      </w:r>
      <w:r w:rsidR="00AC0B0A" w:rsidRPr="007A5912">
        <w:rPr>
          <w:rFonts w:cstheme="minorHAnsi"/>
        </w:rPr>
        <w:t xml:space="preserve"> šiuo pirkimu ketinamos įsigyti </w:t>
      </w:r>
      <w:r w:rsidR="00C73B1C" w:rsidRPr="007A5912">
        <w:rPr>
          <w:rFonts w:eastAsia="Calibri" w:cstheme="minorHAnsi"/>
        </w:rPr>
        <w:t>MNKV IS mo</w:t>
      </w:r>
      <w:r w:rsidR="003C10DA" w:rsidRPr="007A5912">
        <w:rPr>
          <w:rFonts w:eastAsia="Calibri" w:cstheme="minorHAnsi"/>
        </w:rPr>
        <w:t xml:space="preserve">dernizavimo, </w:t>
      </w:r>
      <w:r w:rsidR="00C73B1C" w:rsidRPr="007A5912">
        <w:rPr>
          <w:rFonts w:eastAsia="Calibri" w:cstheme="minorHAnsi"/>
        </w:rPr>
        <w:t>diegimo</w:t>
      </w:r>
      <w:r w:rsidR="003C10DA" w:rsidRPr="007A5912">
        <w:rPr>
          <w:rFonts w:eastAsia="Calibri" w:cstheme="minorHAnsi"/>
        </w:rPr>
        <w:t>, garantinės priežiūros ir palaikymo</w:t>
      </w:r>
      <w:r w:rsidR="00C73B1C" w:rsidRPr="007A5912">
        <w:rPr>
          <w:rFonts w:eastAsia="Calibri" w:cstheme="minorHAnsi"/>
        </w:rPr>
        <w:t xml:space="preserve"> </w:t>
      </w:r>
      <w:r w:rsidR="00AC0B0A" w:rsidRPr="007A5912">
        <w:rPr>
          <w:rFonts w:cstheme="minorHAnsi"/>
        </w:rPr>
        <w:t xml:space="preserve">paslaugos yra glaudžiai tarpusavyje susijusios, todėl siekiant užtikrinti kokybišką ir savalaikį paslaugų gavimą, tikslinga įsigyti pirkimo objektą jo neskaidant į pirkimo dalis. Esant atskiriems Paslaugų teikėjams, tiekėjui teikiančiam garantinės priežiūros ir palaikymo paslaugas prireiktų žymiai daugiau sąnaudų analizei / programavimui / testavimui / problemos nustatymui, nes MNKV IS sukūrimo tiekėjas bus geriausiai susipažinęs su informacinės sistemos niuansais, galimomis iškilti problemomis ir/ar pakeitimų (modifikavimų) įtaka kitiems informacinės sistemos komponentams, todėl šiam paslaugų teikėjui reikės ženkliai mažiau laiko sąnaudų reikiamiems pakeitimams įvertinti, jiems atlikti ir ištestuoti. Garantinės priežiūros ir palaikymo paslaugų teikėjo laiko sąnaudos daro tiesioginę įtaką Perkančiosios organizacijos vykdomai veiklai bei biudžetui. Taip pat, esant skirtingiems MNKV IS </w:t>
      </w:r>
      <w:r w:rsidR="003C10DA" w:rsidRPr="007A5912">
        <w:rPr>
          <w:rFonts w:cstheme="minorHAnsi"/>
        </w:rPr>
        <w:t>modernizavimo</w:t>
      </w:r>
      <w:r w:rsidR="00AC0B0A" w:rsidRPr="007A5912">
        <w:rPr>
          <w:rFonts w:cstheme="minorHAnsi"/>
        </w:rPr>
        <w:t>, testavimo ir įdiegimo bei garantinės priežiūros ir palaikymo paslaugų teikėjams, Perkančiajai organizacijai iškiltų papildomų paslaugų teikėjų koordinavimo problemų, radusis MNKV IS sutrikimui. Sutarties vykdymas taptų per daug brangus ir sudėtingas techniniu požiūriu, nes būtų sunku identifikuoti, kurio tiekėjo padarytos klaidos turėjo įtakos MNKV IS sutrikimams, todėl už funkcionalumų tinkamą veikimą nebūtų visiškai atsakingas nei vienas paslaugų teikėjas, o tokio tipo problemų sprendimas reikalautų didesnių tiek tiekėjų, tiek Perkančiosios organizacijos laiko ir lėšų sąnaudų.</w:t>
      </w:r>
    </w:p>
    <w:p w14:paraId="0CA81FB8" w14:textId="416B4563" w:rsidR="00325243" w:rsidRPr="007A5912" w:rsidRDefault="00815D5F">
      <w:pPr>
        <w:pStyle w:val="ListParagraph"/>
        <w:spacing w:after="0" w:line="240" w:lineRule="auto"/>
        <w:ind w:left="0" w:firstLine="567"/>
        <w:jc w:val="both"/>
        <w:rPr>
          <w:rFonts w:cstheme="minorHAnsi"/>
        </w:rPr>
      </w:pPr>
      <w:r w:rsidRPr="007A5912">
        <w:rPr>
          <w:rFonts w:cstheme="minorHAnsi"/>
        </w:rPr>
        <w:t>2.</w:t>
      </w:r>
      <w:r w:rsidR="003B0F1F" w:rsidRPr="007A5912">
        <w:rPr>
          <w:rFonts w:cstheme="minorHAnsi"/>
        </w:rPr>
        <w:t xml:space="preserve">3. </w:t>
      </w:r>
      <w:r w:rsidR="00E53E12" w:rsidRPr="007A591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5912">
        <w:rPr>
          <w:rFonts w:cstheme="minorHAnsi"/>
        </w:rPr>
        <w:t xml:space="preserve">turi būti </w:t>
      </w:r>
      <w:r w:rsidR="00AE7624" w:rsidRPr="007A5912">
        <w:rPr>
          <w:rFonts w:cstheme="minorHAnsi"/>
        </w:rPr>
        <w:t xml:space="preserve">laikoma, kad kiekviena tokia nuoroda yra pateikta su žodžiais „arba lygiavertis“. </w:t>
      </w:r>
    </w:p>
    <w:p w14:paraId="3031DC86" w14:textId="4B51B185" w:rsidR="00004521" w:rsidRPr="007A5912" w:rsidRDefault="00004521" w:rsidP="00DE7037">
      <w:pPr>
        <w:pStyle w:val="ListParagraph"/>
        <w:spacing w:after="0" w:line="240" w:lineRule="auto"/>
        <w:ind w:left="0" w:firstLine="567"/>
        <w:jc w:val="both"/>
        <w:rPr>
          <w:rFonts w:cstheme="minorHAnsi"/>
        </w:rPr>
      </w:pPr>
      <w:r w:rsidRPr="007A5912">
        <w:rPr>
          <w:rFonts w:cstheme="minorHAnsi"/>
        </w:rPr>
        <w:t>2.</w:t>
      </w:r>
      <w:r w:rsidR="003C10DA" w:rsidRPr="007A5912">
        <w:rPr>
          <w:rFonts w:cstheme="minorHAnsi"/>
        </w:rPr>
        <w:t>4</w:t>
      </w:r>
      <w:r w:rsidRPr="007A5912">
        <w:rPr>
          <w:rFonts w:cstheme="minorHAnsi"/>
        </w:rPr>
        <w:t>. Jeigu apibūdinant pirkimo objektą techninėje specifikacijoje nurodytas standartas</w:t>
      </w:r>
      <w:r w:rsidR="00245655" w:rsidRPr="007A5912">
        <w:rPr>
          <w:rFonts w:cstheme="minorHAnsi"/>
        </w:rPr>
        <w:t xml:space="preserve">, </w:t>
      </w:r>
      <w:r w:rsidR="00245655" w:rsidRPr="007A5912">
        <w:rPr>
          <w:rFonts w:cstheme="minorHAnsi"/>
          <w:color w:val="000000"/>
        </w:rPr>
        <w:t>techninis liudijimas ar bendrosios techninės specifikacijos</w:t>
      </w:r>
      <w:r w:rsidR="00046522" w:rsidRPr="007A591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5912">
        <w:rPr>
          <w:rFonts w:cstheme="minorHAnsi"/>
          <w:color w:val="000000"/>
        </w:rPr>
        <w:t xml:space="preserve">, </w:t>
      </w:r>
      <w:r w:rsidR="00245655" w:rsidRPr="007A5912">
        <w:rPr>
          <w:rFonts w:cstheme="minorHAnsi"/>
        </w:rPr>
        <w:t xml:space="preserve">turi būti laikoma, kad kiekviena tokia nuoroda yra pateikta su žodžiais „arba lygiavertis“. </w:t>
      </w:r>
    </w:p>
    <w:p w14:paraId="5734BACD" w14:textId="77777777" w:rsidR="0083071D" w:rsidRPr="007A5912" w:rsidRDefault="0083071D" w:rsidP="00DE7037">
      <w:pPr>
        <w:pStyle w:val="ListParagraph"/>
        <w:spacing w:after="0" w:line="240" w:lineRule="auto"/>
        <w:ind w:left="0" w:firstLine="567"/>
        <w:jc w:val="both"/>
        <w:rPr>
          <w:rFonts w:cstheme="minorHAnsi"/>
        </w:rPr>
      </w:pPr>
    </w:p>
    <w:p w14:paraId="7B478B03" w14:textId="61CA0F5A" w:rsidR="00D22226" w:rsidRPr="007A5912" w:rsidRDefault="00202323" w:rsidP="00202323">
      <w:pPr>
        <w:pStyle w:val="Heading1"/>
        <w:spacing w:line="20" w:lineRule="atLeast"/>
        <w:contextualSpacing/>
        <w:rPr>
          <w:rFonts w:asciiTheme="minorHAnsi" w:hAnsiTheme="minorHAnsi" w:cstheme="minorHAnsi"/>
        </w:rPr>
      </w:pPr>
      <w:bookmarkStart w:id="6" w:name="_Toc195189459"/>
      <w:r w:rsidRPr="007A5912">
        <w:rPr>
          <w:rFonts w:asciiTheme="minorHAnsi" w:hAnsiTheme="minorHAnsi" w:cstheme="minorHAnsi"/>
        </w:rPr>
        <w:t>3.</w:t>
      </w:r>
      <w:r w:rsidR="00D24970" w:rsidRPr="007A5912">
        <w:rPr>
          <w:rFonts w:asciiTheme="minorHAnsi" w:hAnsiTheme="minorHAnsi" w:cstheme="minorHAnsi"/>
        </w:rPr>
        <w:t xml:space="preserve"> </w:t>
      </w:r>
      <w:bookmarkStart w:id="7" w:name="_Ref39427921"/>
      <w:bookmarkStart w:id="8" w:name="_Ref39427927"/>
      <w:bookmarkStart w:id="9" w:name="_Ref39740354"/>
      <w:r w:rsidR="00D22226" w:rsidRPr="007A5912">
        <w:rPr>
          <w:rFonts w:asciiTheme="minorHAnsi" w:hAnsiTheme="minorHAnsi" w:cstheme="minorHAnsi"/>
        </w:rPr>
        <w:t>Susitikimai su tiekėjais</w:t>
      </w:r>
      <w:bookmarkEnd w:id="7"/>
      <w:bookmarkEnd w:id="8"/>
      <w:r w:rsidR="003B6924" w:rsidRPr="007A5912">
        <w:rPr>
          <w:rFonts w:asciiTheme="minorHAnsi" w:hAnsiTheme="minorHAnsi" w:cstheme="minorHAnsi"/>
        </w:rPr>
        <w:t xml:space="preserve"> ir objekto apžiūra</w:t>
      </w:r>
      <w:bookmarkEnd w:id="9"/>
      <w:bookmarkEnd w:id="6"/>
    </w:p>
    <w:p w14:paraId="3A422005" w14:textId="31F31CDB" w:rsidR="00B176FD" w:rsidRPr="007A5912" w:rsidRDefault="00862DB8" w:rsidP="00EB0EFE">
      <w:pPr>
        <w:pStyle w:val="ListParagraph"/>
        <w:spacing w:after="0"/>
        <w:ind w:left="0" w:firstLine="567"/>
        <w:jc w:val="both"/>
        <w:rPr>
          <w:rFonts w:cstheme="minorHAnsi"/>
        </w:rPr>
      </w:pPr>
      <w:r w:rsidRPr="007A5912">
        <w:rPr>
          <w:rFonts w:cstheme="minorHAnsi"/>
          <w:iCs/>
        </w:rPr>
        <w:t>3.1.</w:t>
      </w:r>
      <w:r w:rsidRPr="007A5912">
        <w:rPr>
          <w:rFonts w:cstheme="minorHAnsi"/>
          <w:i/>
          <w:color w:val="FF0000"/>
        </w:rPr>
        <w:t xml:space="preserve"> </w:t>
      </w:r>
      <w:r w:rsidR="00B176FD" w:rsidRPr="007A5912">
        <w:rPr>
          <w:rFonts w:cstheme="minorHAnsi"/>
        </w:rPr>
        <w:t xml:space="preserve">Perkančioji organizacija nerengs susitikimo su tiekėjais dėl pirkimo </w:t>
      </w:r>
      <w:r w:rsidR="004257A5" w:rsidRPr="007A5912">
        <w:rPr>
          <w:rFonts w:cstheme="minorHAnsi"/>
        </w:rPr>
        <w:t>sąlyg</w:t>
      </w:r>
      <w:r w:rsidR="00B176FD" w:rsidRPr="007A5912">
        <w:rPr>
          <w:rFonts w:cstheme="minorHAnsi"/>
        </w:rPr>
        <w:t>ų</w:t>
      </w:r>
      <w:r w:rsidR="00946722" w:rsidRPr="007A5912">
        <w:rPr>
          <w:rFonts w:cstheme="minorHAnsi"/>
        </w:rPr>
        <w:t xml:space="preserve"> paaiškinimo</w:t>
      </w:r>
      <w:r w:rsidR="00B176FD" w:rsidRPr="007A5912">
        <w:rPr>
          <w:rFonts w:cstheme="minorHAnsi"/>
        </w:rPr>
        <w:t>.</w:t>
      </w:r>
    </w:p>
    <w:p w14:paraId="24A7FE06" w14:textId="1D915AEE" w:rsidR="00BE0587" w:rsidRPr="007A5912" w:rsidRDefault="004F11E6" w:rsidP="00BE0587">
      <w:pPr>
        <w:pStyle w:val="ListParagraph"/>
        <w:spacing w:after="0" w:line="240" w:lineRule="auto"/>
        <w:ind w:left="567"/>
        <w:jc w:val="both"/>
        <w:rPr>
          <w:rFonts w:eastAsiaTheme="minorHAnsi" w:cstheme="minorHAnsi"/>
          <w:lang w:eastAsia="en-US"/>
        </w:rPr>
      </w:pPr>
      <w:r w:rsidRPr="007A5912">
        <w:rPr>
          <w:rFonts w:eastAsiaTheme="minorHAnsi" w:cstheme="minorHAnsi"/>
          <w:lang w:eastAsia="en-US"/>
        </w:rPr>
        <w:t xml:space="preserve">3.2. </w:t>
      </w:r>
      <w:r w:rsidR="00BE0587" w:rsidRPr="007A5912">
        <w:rPr>
          <w:rFonts w:eastAsiaTheme="minorHAnsi" w:cstheme="minorHAnsi"/>
          <w:lang w:eastAsia="en-US"/>
        </w:rPr>
        <w:t>P</w:t>
      </w:r>
      <w:r w:rsidR="00BE0587" w:rsidRPr="007A5912">
        <w:rPr>
          <w:rFonts w:cstheme="minorHAnsi"/>
        </w:rPr>
        <w:t>erkančioji organizacija nerengs objekto apžiūros.</w:t>
      </w:r>
    </w:p>
    <w:p w14:paraId="6443D2FF" w14:textId="040A41C9" w:rsidR="00C94B9F" w:rsidRPr="007A5912"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189460"/>
      <w:r w:rsidRPr="007A5912">
        <w:rPr>
          <w:rFonts w:asciiTheme="minorHAnsi" w:hAnsiTheme="minorHAnsi" w:cstheme="minorHAnsi"/>
        </w:rPr>
        <w:t xml:space="preserve">4. </w:t>
      </w:r>
      <w:r w:rsidR="00173ACB" w:rsidRPr="007A5912">
        <w:rPr>
          <w:rFonts w:asciiTheme="minorHAnsi" w:hAnsiTheme="minorHAnsi" w:cstheme="minorHAnsi"/>
        </w:rPr>
        <w:t>Tiekėjų pašalinimo pagrindai</w:t>
      </w:r>
      <w:bookmarkEnd w:id="10"/>
      <w:bookmarkEnd w:id="11"/>
      <w:bookmarkEnd w:id="12"/>
      <w:r w:rsidR="00975F1F" w:rsidRPr="007A5912">
        <w:rPr>
          <w:rFonts w:asciiTheme="minorHAnsi" w:hAnsiTheme="minorHAnsi" w:cstheme="minorHAnsi"/>
        </w:rPr>
        <w:t xml:space="preserve"> ir kvalifikacijos reikalavimai</w:t>
      </w:r>
      <w:bookmarkEnd w:id="13"/>
    </w:p>
    <w:p w14:paraId="23B058CE" w14:textId="4787F3DF" w:rsidR="002C5249" w:rsidRPr="007A5912" w:rsidRDefault="009D2F13" w:rsidP="127DD6E8">
      <w:pPr>
        <w:pStyle w:val="ListParagraph"/>
        <w:spacing w:after="120" w:line="20" w:lineRule="atLeast"/>
        <w:ind w:left="0" w:firstLine="567"/>
        <w:jc w:val="both"/>
        <w:rPr>
          <w:rFonts w:cstheme="minorHAnsi"/>
        </w:rPr>
      </w:pPr>
      <w:r w:rsidRPr="007A5912">
        <w:rPr>
          <w:rFonts w:cstheme="minorHAnsi"/>
        </w:rPr>
        <w:t xml:space="preserve">4.1. </w:t>
      </w:r>
      <w:r w:rsidR="002C5249" w:rsidRPr="007A5912">
        <w:rPr>
          <w:rFonts w:cstheme="minorHAnsi"/>
        </w:rPr>
        <w:t>Reikalavimai dėl tiekėjo ir</w:t>
      </w:r>
      <w:bookmarkStart w:id="14" w:name="_Hlk41039660"/>
      <w:r w:rsidR="00942379" w:rsidRPr="007A5912">
        <w:rPr>
          <w:rFonts w:cstheme="minorHAnsi"/>
        </w:rPr>
        <w:t xml:space="preserve"> </w:t>
      </w:r>
      <w:r w:rsidR="002C5249" w:rsidRPr="007A5912">
        <w:rPr>
          <w:rFonts w:cstheme="minorHAnsi"/>
        </w:rPr>
        <w:t>subtiekėjų</w:t>
      </w:r>
      <w:r w:rsidR="00942379" w:rsidRPr="007A5912">
        <w:rPr>
          <w:rFonts w:cstheme="minorHAnsi"/>
        </w:rPr>
        <w:t xml:space="preserve"> (jei taikoma)</w:t>
      </w:r>
      <w:r w:rsidR="00953F2B" w:rsidRPr="007A5912">
        <w:rPr>
          <w:rFonts w:cstheme="minorHAnsi"/>
        </w:rPr>
        <w:t xml:space="preserve">, </w:t>
      </w:r>
      <w:r w:rsidR="007F34C7" w:rsidRPr="007A5912">
        <w:rPr>
          <w:rFonts w:cstheme="minorHAnsi"/>
        </w:rPr>
        <w:t>ūkio subjektų, kurių pajėgumais tiekėjas remiasi,</w:t>
      </w:r>
      <w:r w:rsidR="002C5249" w:rsidRPr="007A5912">
        <w:rPr>
          <w:rFonts w:cstheme="minorHAnsi"/>
        </w:rPr>
        <w:t xml:space="preserve"> </w:t>
      </w:r>
      <w:bookmarkEnd w:id="14"/>
      <w:r w:rsidR="002C5249" w:rsidRPr="007A5912">
        <w:rPr>
          <w:rFonts w:cstheme="minorHAnsi"/>
        </w:rPr>
        <w:t xml:space="preserve">pašalinimo pagrindų nebuvimo bei jų nebuvimą patvirtinantys dokumentai nurodyti </w:t>
      </w:r>
      <w:r w:rsidR="006A737F" w:rsidRPr="007A5912">
        <w:rPr>
          <w:rFonts w:cstheme="minorHAnsi"/>
        </w:rPr>
        <w:t xml:space="preserve">specialiųjų </w:t>
      </w:r>
      <w:r w:rsidR="006A737F" w:rsidRPr="007A5912">
        <w:rPr>
          <w:rFonts w:eastAsia="Calibri" w:cstheme="minorHAnsi"/>
        </w:rPr>
        <w:t>p</w:t>
      </w:r>
      <w:r w:rsidR="00551FA7" w:rsidRPr="007A5912">
        <w:rPr>
          <w:rFonts w:eastAsia="Calibri" w:cstheme="minorHAnsi"/>
        </w:rPr>
        <w:t xml:space="preserve">irkimo </w:t>
      </w:r>
      <w:r w:rsidR="006773B6" w:rsidRPr="007A5912">
        <w:rPr>
          <w:rFonts w:eastAsia="Calibri" w:cstheme="minorHAnsi"/>
        </w:rPr>
        <w:t xml:space="preserve">sąlygų </w:t>
      </w:r>
      <w:r w:rsidR="00AE54A7">
        <w:rPr>
          <w:rFonts w:cstheme="minorHAnsi"/>
        </w:rPr>
        <w:t>3</w:t>
      </w:r>
      <w:r w:rsidR="00984B02" w:rsidRPr="007A5912">
        <w:rPr>
          <w:rFonts w:cstheme="minorHAnsi"/>
        </w:rPr>
        <w:t xml:space="preserve"> </w:t>
      </w:r>
      <w:r w:rsidR="00984B02" w:rsidRPr="007A5912">
        <w:rPr>
          <w:rFonts w:cstheme="minorHAnsi"/>
          <w:color w:val="00B050"/>
        </w:rPr>
        <w:t xml:space="preserve"> </w:t>
      </w:r>
      <w:r w:rsidR="006773B6" w:rsidRPr="007A5912">
        <w:rPr>
          <w:rFonts w:eastAsia="Calibri" w:cstheme="minorHAnsi"/>
        </w:rPr>
        <w:t>priede</w:t>
      </w:r>
      <w:r w:rsidR="002C5249" w:rsidRPr="007A5912">
        <w:rPr>
          <w:rFonts w:cstheme="minorHAnsi"/>
        </w:rPr>
        <w:t xml:space="preserve">. </w:t>
      </w:r>
    </w:p>
    <w:p w14:paraId="34E32D48" w14:textId="713E06D2" w:rsidR="007B6F6D" w:rsidRPr="007A5912" w:rsidRDefault="00970624" w:rsidP="00970624">
      <w:pPr>
        <w:pStyle w:val="ListParagraph"/>
        <w:tabs>
          <w:tab w:val="left" w:pos="851"/>
        </w:tabs>
        <w:spacing w:after="0" w:line="20" w:lineRule="atLeast"/>
        <w:ind w:left="0" w:firstLine="567"/>
        <w:jc w:val="both"/>
        <w:rPr>
          <w:rFonts w:cstheme="minorHAnsi"/>
          <w:highlight w:val="yellow"/>
        </w:rPr>
      </w:pPr>
      <w:r w:rsidRPr="007A5912">
        <w:rPr>
          <w:rFonts w:cstheme="minorHAnsi"/>
        </w:rPr>
        <w:t>4.2.</w:t>
      </w:r>
      <w:r w:rsidR="00990E9B" w:rsidRPr="007A5912">
        <w:rPr>
          <w:rFonts w:cstheme="minorHAnsi"/>
        </w:rPr>
        <w:t xml:space="preserve"> </w:t>
      </w:r>
      <w:r w:rsidR="00A6625B" w:rsidRPr="007A5912">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7A5912">
        <w:rPr>
          <w:rFonts w:cstheme="minorHAnsi"/>
        </w:rPr>
        <w:t>specialiųjų p</w:t>
      </w:r>
      <w:r w:rsidR="00551FA7" w:rsidRPr="007A5912">
        <w:rPr>
          <w:rFonts w:cstheme="minorHAnsi"/>
        </w:rPr>
        <w:t xml:space="preserve">irkimo </w:t>
      </w:r>
      <w:r w:rsidR="00A6625B" w:rsidRPr="007A5912">
        <w:rPr>
          <w:rFonts w:cstheme="minorHAnsi"/>
        </w:rPr>
        <w:t xml:space="preserve">sąlygų </w:t>
      </w:r>
      <w:r w:rsidR="00AE54A7">
        <w:rPr>
          <w:rFonts w:cstheme="minorHAnsi"/>
        </w:rPr>
        <w:t>4</w:t>
      </w:r>
      <w:r w:rsidR="00A6625B" w:rsidRPr="007A5912">
        <w:rPr>
          <w:rFonts w:cstheme="minorHAnsi"/>
        </w:rPr>
        <w:t xml:space="preserve"> priede. </w:t>
      </w:r>
    </w:p>
    <w:p w14:paraId="69D62E2B" w14:textId="7F94BB77" w:rsidR="00A000BE" w:rsidRPr="007A5912" w:rsidRDefault="00D24970" w:rsidP="0037632B">
      <w:pPr>
        <w:pStyle w:val="Heading1"/>
        <w:tabs>
          <w:tab w:val="left" w:pos="567"/>
        </w:tabs>
        <w:spacing w:after="0"/>
        <w:contextualSpacing/>
        <w:jc w:val="both"/>
        <w:rPr>
          <w:rFonts w:asciiTheme="minorHAnsi" w:hAnsiTheme="minorHAnsi" w:cstheme="minorHAnsi"/>
        </w:rPr>
      </w:pPr>
      <w:bookmarkStart w:id="15" w:name="_Toc195189461"/>
      <w:r w:rsidRPr="007A5912">
        <w:rPr>
          <w:rFonts w:asciiTheme="minorHAnsi" w:hAnsiTheme="minorHAnsi" w:cstheme="minorHAnsi"/>
        </w:rPr>
        <w:t>5</w:t>
      </w:r>
      <w:r w:rsidR="001E3D5A" w:rsidRPr="007A5912">
        <w:rPr>
          <w:rFonts w:asciiTheme="minorHAnsi" w:hAnsiTheme="minorHAnsi" w:cstheme="minorHAnsi"/>
        </w:rPr>
        <w:t>.</w:t>
      </w:r>
      <w:r w:rsidR="009743D3" w:rsidRPr="007A5912">
        <w:rPr>
          <w:rFonts w:asciiTheme="minorHAnsi" w:hAnsiTheme="minorHAnsi" w:cstheme="minorHAnsi"/>
        </w:rPr>
        <w:t>Reikalavimai, susiję su nacionaliniu saugumu</w:t>
      </w:r>
      <w:bookmarkEnd w:id="15"/>
      <w:r w:rsidR="009743D3" w:rsidRPr="007A5912">
        <w:rPr>
          <w:rFonts w:asciiTheme="minorHAnsi" w:hAnsiTheme="minorHAnsi" w:cstheme="minorHAnsi"/>
        </w:rPr>
        <w:t xml:space="preserve"> </w:t>
      </w:r>
    </w:p>
    <w:p w14:paraId="2FC7443C" w14:textId="1D9B3553" w:rsidR="00DF3DDF" w:rsidRPr="007A5912" w:rsidRDefault="00D24970" w:rsidP="007872CB">
      <w:pPr>
        <w:spacing w:after="0" w:line="240" w:lineRule="auto"/>
        <w:ind w:firstLine="567"/>
        <w:jc w:val="both"/>
        <w:rPr>
          <w:rFonts w:cstheme="minorHAnsi"/>
          <w:color w:val="000000" w:themeColor="text1"/>
        </w:rPr>
      </w:pPr>
      <w:r w:rsidRPr="007A5912">
        <w:rPr>
          <w:rFonts w:cstheme="minorHAnsi"/>
          <w:color w:val="000000" w:themeColor="text1"/>
        </w:rPr>
        <w:t>5</w:t>
      </w:r>
      <w:r w:rsidR="0037632B" w:rsidRPr="007A5912">
        <w:rPr>
          <w:rFonts w:cstheme="minorHAnsi"/>
          <w:color w:val="000000" w:themeColor="text1"/>
        </w:rPr>
        <w:t xml:space="preserve">.1. </w:t>
      </w:r>
      <w:r w:rsidR="00DF3DDF" w:rsidRPr="007A5912">
        <w:rPr>
          <w:rFonts w:cstheme="minorHAnsi"/>
          <w:color w:val="000000" w:themeColor="text1"/>
        </w:rPr>
        <w:t xml:space="preserve">Pirkimui taikomos Reglamento nuostatos. </w:t>
      </w:r>
      <w:r w:rsidR="00FD6EE2" w:rsidRPr="007A5912">
        <w:rPr>
          <w:rFonts w:cstheme="minorHAnsi"/>
          <w:color w:val="000000" w:themeColor="text1"/>
        </w:rPr>
        <w:t xml:space="preserve">Kartu su </w:t>
      </w:r>
      <w:r w:rsidR="00E3566E" w:rsidRPr="007A5912">
        <w:rPr>
          <w:rFonts w:cstheme="minorHAnsi"/>
          <w:color w:val="000000" w:themeColor="text1"/>
        </w:rPr>
        <w:t>p</w:t>
      </w:r>
      <w:r w:rsidR="00FD6EE2" w:rsidRPr="007A5912">
        <w:rPr>
          <w:rFonts w:cstheme="minorHAnsi"/>
          <w:color w:val="000000" w:themeColor="text1"/>
        </w:rPr>
        <w:t>asiūlymu tiekėjas turi pateikti</w:t>
      </w:r>
      <w:r w:rsidR="00B96756" w:rsidRPr="007A5912">
        <w:rPr>
          <w:rFonts w:cstheme="minorHAnsi"/>
          <w:color w:val="000000" w:themeColor="text1"/>
        </w:rPr>
        <w:t xml:space="preserve"> </w:t>
      </w:r>
      <w:r w:rsidR="00B24708" w:rsidRPr="007A5912">
        <w:rPr>
          <w:rFonts w:cstheme="minorHAnsi"/>
          <w:color w:val="000000" w:themeColor="text1"/>
        </w:rPr>
        <w:t xml:space="preserve">užpildytą </w:t>
      </w:r>
      <w:r w:rsidR="0063163D" w:rsidRPr="007A5912">
        <w:rPr>
          <w:rFonts w:cstheme="minorHAnsi"/>
          <w:color w:val="000000" w:themeColor="text1"/>
        </w:rPr>
        <w:t>deklaracij</w:t>
      </w:r>
      <w:r w:rsidR="00FD6EE2" w:rsidRPr="007A5912">
        <w:rPr>
          <w:rFonts w:cstheme="minorHAnsi"/>
          <w:color w:val="000000" w:themeColor="text1"/>
        </w:rPr>
        <w:t>ą</w:t>
      </w:r>
      <w:r w:rsidR="0063163D" w:rsidRPr="007A5912">
        <w:rPr>
          <w:rFonts w:cstheme="minorHAnsi"/>
          <w:color w:val="000000" w:themeColor="text1"/>
        </w:rPr>
        <w:t xml:space="preserve"> </w:t>
      </w:r>
      <w:r w:rsidR="00FD6EE2" w:rsidRPr="007A5912">
        <w:rPr>
          <w:rFonts w:cstheme="minorHAnsi"/>
          <w:color w:val="000000" w:themeColor="text1"/>
        </w:rPr>
        <w:t xml:space="preserve">dėl </w:t>
      </w:r>
      <w:r w:rsidR="0078453C" w:rsidRPr="007A5912">
        <w:rPr>
          <w:rFonts w:cstheme="minorHAnsi"/>
          <w:color w:val="000000" w:themeColor="text1"/>
        </w:rPr>
        <w:t>(ne)atitikties Reglamento nuostatoms</w:t>
      </w:r>
      <w:r w:rsidR="0063163D" w:rsidRPr="007A5912">
        <w:rPr>
          <w:rFonts w:cstheme="minorHAnsi"/>
          <w:color w:val="000000" w:themeColor="text1"/>
        </w:rPr>
        <w:t xml:space="preserve">, kuri pateikta </w:t>
      </w:r>
      <w:r w:rsidR="006A737F" w:rsidRPr="007A5912">
        <w:rPr>
          <w:rFonts w:cstheme="minorHAnsi"/>
          <w:color w:val="000000" w:themeColor="text1"/>
        </w:rPr>
        <w:t>specialiųjų p</w:t>
      </w:r>
      <w:r w:rsidR="00551FA7" w:rsidRPr="007A5912">
        <w:rPr>
          <w:rFonts w:cstheme="minorHAnsi"/>
          <w:color w:val="000000" w:themeColor="text1"/>
        </w:rPr>
        <w:t xml:space="preserve">irkimo </w:t>
      </w:r>
      <w:r w:rsidR="0063163D" w:rsidRPr="007A5912">
        <w:rPr>
          <w:rFonts w:cstheme="minorHAnsi"/>
        </w:rPr>
        <w:t xml:space="preserve">sąlygų </w:t>
      </w:r>
      <w:r w:rsidR="002D588C" w:rsidRPr="007A5912">
        <w:rPr>
          <w:rFonts w:cstheme="minorHAnsi"/>
        </w:rPr>
        <w:t xml:space="preserve">8 ir 9 </w:t>
      </w:r>
      <w:r w:rsidR="007A15EC" w:rsidRPr="007A5912">
        <w:rPr>
          <w:rFonts w:cstheme="minorHAnsi"/>
        </w:rPr>
        <w:t>pried</w:t>
      </w:r>
      <w:r w:rsidR="002D588C" w:rsidRPr="007A5912">
        <w:rPr>
          <w:rFonts w:cstheme="minorHAnsi"/>
        </w:rPr>
        <w:t>uose</w:t>
      </w:r>
      <w:r w:rsidR="00B24708" w:rsidRPr="007A5912">
        <w:rPr>
          <w:rFonts w:cstheme="minorHAnsi"/>
        </w:rPr>
        <w:t>.</w:t>
      </w:r>
      <w:r w:rsidR="00B852B7" w:rsidRPr="007A5912">
        <w:rPr>
          <w:rFonts w:cstheme="minorHAnsi"/>
        </w:rPr>
        <w:t xml:space="preserve"> </w:t>
      </w:r>
      <w:r w:rsidR="00B852B7" w:rsidRPr="007A5912">
        <w:rPr>
          <w:rFonts w:cstheme="minorHAnsi"/>
          <w:color w:val="000000" w:themeColor="text1"/>
        </w:rPr>
        <w:t xml:space="preserve">Kilus abejonių dėl </w:t>
      </w:r>
      <w:r w:rsidR="007349E0" w:rsidRPr="007A5912">
        <w:rPr>
          <w:rFonts w:cstheme="minorHAnsi"/>
          <w:color w:val="000000" w:themeColor="text1"/>
        </w:rPr>
        <w:t>tiekėjo (ne)atitikties Reglamento nuostatoms</w:t>
      </w:r>
      <w:r w:rsidR="0012639E" w:rsidRPr="007A5912">
        <w:rPr>
          <w:rFonts w:cstheme="minorHAnsi"/>
          <w:color w:val="000000" w:themeColor="text1"/>
        </w:rPr>
        <w:t xml:space="preserve">, perkančioji organizacija </w:t>
      </w:r>
      <w:r w:rsidR="006D5E06" w:rsidRPr="007A5912">
        <w:rPr>
          <w:rFonts w:cstheme="minorHAnsi"/>
          <w:color w:val="000000" w:themeColor="text1"/>
        </w:rPr>
        <w:t xml:space="preserve">iš galimo laimėtojo </w:t>
      </w:r>
      <w:r w:rsidR="0012639E" w:rsidRPr="007A5912">
        <w:rPr>
          <w:rFonts w:cstheme="minorHAnsi"/>
          <w:color w:val="000000" w:themeColor="text1"/>
        </w:rPr>
        <w:t xml:space="preserve">prašys pateikti </w:t>
      </w:r>
      <w:r w:rsidR="007349E0" w:rsidRPr="007A5912">
        <w:rPr>
          <w:rFonts w:cstheme="minorHAnsi"/>
          <w:color w:val="000000" w:themeColor="text1"/>
        </w:rPr>
        <w:t>dokumentus, įrodančius deklaracijoje pateiktų duomenų teisingumą.</w:t>
      </w:r>
    </w:p>
    <w:p w14:paraId="05E7CB20" w14:textId="294B38D3" w:rsidR="002A637A" w:rsidRPr="007A5912" w:rsidRDefault="00D24970" w:rsidP="007872CB">
      <w:pPr>
        <w:spacing w:after="0" w:line="240" w:lineRule="auto"/>
        <w:ind w:firstLine="567"/>
        <w:jc w:val="both"/>
        <w:rPr>
          <w:rFonts w:cstheme="minorHAnsi"/>
          <w:color w:val="000000" w:themeColor="text1"/>
        </w:rPr>
      </w:pPr>
      <w:r w:rsidRPr="007A5912">
        <w:rPr>
          <w:rFonts w:cstheme="minorHAnsi"/>
          <w:color w:val="000000" w:themeColor="text1"/>
        </w:rPr>
        <w:t>5</w:t>
      </w:r>
      <w:r w:rsidR="002A637A" w:rsidRPr="007A5912">
        <w:rPr>
          <w:rFonts w:cstheme="minorHAnsi"/>
          <w:color w:val="000000" w:themeColor="text1"/>
        </w:rPr>
        <w:t xml:space="preserve">.2. </w:t>
      </w:r>
      <w:r w:rsidR="00CF14EB" w:rsidRPr="007A5912">
        <w:rPr>
          <w:rFonts w:cstheme="minorHAnsi"/>
          <w:color w:val="000000" w:themeColor="text1"/>
        </w:rPr>
        <w:t>Perkanči</w:t>
      </w:r>
      <w:r w:rsidR="00C727CF" w:rsidRPr="007A5912">
        <w:rPr>
          <w:rFonts w:cstheme="minorHAnsi"/>
          <w:color w:val="000000" w:themeColor="text1"/>
        </w:rPr>
        <w:t xml:space="preserve">oji </w:t>
      </w:r>
      <w:r w:rsidR="00CF14EB" w:rsidRPr="007A5912">
        <w:rPr>
          <w:rFonts w:cstheme="minorHAnsi"/>
          <w:color w:val="000000" w:themeColor="text1"/>
        </w:rPr>
        <w:t>organizacija nustačius</w:t>
      </w:r>
      <w:r w:rsidR="00C727CF" w:rsidRPr="007A5912">
        <w:rPr>
          <w:rFonts w:cstheme="minorHAnsi"/>
          <w:color w:val="000000" w:themeColor="text1"/>
        </w:rPr>
        <w:t>i</w:t>
      </w:r>
      <w:r w:rsidR="00CF14EB" w:rsidRPr="007A5912">
        <w:rPr>
          <w:rFonts w:cstheme="minorHAnsi"/>
          <w:color w:val="000000" w:themeColor="text1"/>
        </w:rPr>
        <w:t xml:space="preserve">, kad tiekėjo pasitelktas subtiekėjas </w:t>
      </w:r>
      <w:r w:rsidR="009763B1" w:rsidRPr="007A5912">
        <w:rPr>
          <w:rFonts w:cstheme="minorHAnsi"/>
          <w:color w:val="000000" w:themeColor="text1"/>
        </w:rPr>
        <w:t xml:space="preserve">ar ūkio subjektas, kurio pajėgumais remiamasi, </w:t>
      </w:r>
      <w:r w:rsidR="00BA05C9" w:rsidRPr="007A5912">
        <w:rPr>
          <w:rFonts w:cstheme="minorHAnsi"/>
          <w:color w:val="000000" w:themeColor="text1"/>
        </w:rPr>
        <w:t>tenkin</w:t>
      </w:r>
      <w:r w:rsidR="00CF14EB" w:rsidRPr="007A5912">
        <w:rPr>
          <w:rFonts w:cstheme="minorHAnsi"/>
          <w:color w:val="000000" w:themeColor="text1"/>
        </w:rPr>
        <w:t xml:space="preserve">a </w:t>
      </w:r>
      <w:r w:rsidR="00DA1B9B" w:rsidRPr="007A5912">
        <w:rPr>
          <w:rFonts w:cstheme="minorHAnsi"/>
          <w:color w:val="000000" w:themeColor="text1"/>
        </w:rPr>
        <w:t xml:space="preserve">Reglamento </w:t>
      </w:r>
      <w:r w:rsidR="00A4619E" w:rsidRPr="007A5912">
        <w:rPr>
          <w:rFonts w:cstheme="minorHAnsi"/>
          <w:color w:val="000000" w:themeColor="text1"/>
        </w:rPr>
        <w:t xml:space="preserve">5 k straipsnyje </w:t>
      </w:r>
      <w:r w:rsidR="00A109FD" w:rsidRPr="007A5912">
        <w:rPr>
          <w:rFonts w:cstheme="minorHAnsi"/>
          <w:color w:val="000000" w:themeColor="text1"/>
        </w:rPr>
        <w:t xml:space="preserve">nustatytus </w:t>
      </w:r>
      <w:r w:rsidR="00BA05C9" w:rsidRPr="007A5912">
        <w:rPr>
          <w:rFonts w:cstheme="minorHAnsi"/>
          <w:color w:val="000000" w:themeColor="text1"/>
        </w:rPr>
        <w:t>ribojimus</w:t>
      </w:r>
      <w:r w:rsidR="00A109FD" w:rsidRPr="007A5912">
        <w:rPr>
          <w:rFonts w:cstheme="minorHAnsi"/>
          <w:color w:val="000000" w:themeColor="text1"/>
        </w:rPr>
        <w:t xml:space="preserve">, </w:t>
      </w:r>
      <w:r w:rsidR="00BA05C9" w:rsidRPr="007A5912">
        <w:rPr>
          <w:rFonts w:cstheme="minorHAnsi"/>
          <w:color w:val="000000" w:themeColor="text1"/>
        </w:rPr>
        <w:t>reikalaus tiekėjo</w:t>
      </w:r>
      <w:r w:rsidR="00A109FD" w:rsidRPr="007A5912">
        <w:rPr>
          <w:rFonts w:cstheme="minorHAnsi"/>
          <w:color w:val="000000" w:themeColor="text1"/>
        </w:rPr>
        <w:t xml:space="preserve"> juos pakeisti kitais, </w:t>
      </w:r>
      <w:r w:rsidR="00B42273" w:rsidRPr="007A5912">
        <w:rPr>
          <w:rFonts w:cstheme="minorHAnsi"/>
          <w:color w:val="000000" w:themeColor="text1"/>
        </w:rPr>
        <w:t>p</w:t>
      </w:r>
      <w:r w:rsidR="00A109FD" w:rsidRPr="007A5912">
        <w:rPr>
          <w:rFonts w:cstheme="minorHAnsi"/>
          <w:color w:val="000000" w:themeColor="text1"/>
        </w:rPr>
        <w:t>irkimo sąlygų reikalavimus atitinkančiais</w:t>
      </w:r>
      <w:r w:rsidR="00BA05C9" w:rsidRPr="007A5912">
        <w:rPr>
          <w:rFonts w:cstheme="minorHAnsi"/>
          <w:color w:val="000000" w:themeColor="text1"/>
        </w:rPr>
        <w:t>,</w:t>
      </w:r>
      <w:r w:rsidR="00A109FD" w:rsidRPr="007A5912">
        <w:rPr>
          <w:rFonts w:cstheme="minorHAnsi"/>
          <w:color w:val="000000" w:themeColor="text1"/>
        </w:rPr>
        <w:t xml:space="preserve"> subjektais. </w:t>
      </w:r>
    </w:p>
    <w:p w14:paraId="4C9B77B0" w14:textId="46103FF5" w:rsidR="007E3A91" w:rsidRPr="007A5912" w:rsidRDefault="007E3A91">
      <w:pPr>
        <w:spacing w:after="0" w:line="240" w:lineRule="auto"/>
        <w:ind w:firstLine="567"/>
        <w:jc w:val="both"/>
        <w:rPr>
          <w:rFonts w:cstheme="minorHAnsi"/>
          <w:iCs/>
        </w:rPr>
      </w:pPr>
      <w:r w:rsidRPr="007A5912">
        <w:rPr>
          <w:rFonts w:cstheme="minorHAnsi"/>
          <w:color w:val="000000" w:themeColor="text1"/>
        </w:rPr>
        <w:t>5.3.</w:t>
      </w:r>
      <w:r w:rsidR="006034F6" w:rsidRPr="007A5912">
        <w:rPr>
          <w:rFonts w:cstheme="minorHAnsi"/>
          <w:i/>
          <w:color w:val="FF0000"/>
        </w:rPr>
        <w:t xml:space="preserve"> </w:t>
      </w:r>
      <w:r w:rsidRPr="007A5912">
        <w:rPr>
          <w:rFonts w:cstheme="minorHAnsi"/>
          <w:iCs/>
        </w:rPr>
        <w:t>Perkančioji organizacija atmes tiekėjo pasiūlymą, jei bus tenkinama bent viena VPĮ 45 straipsnio 2</w:t>
      </w:r>
      <w:r w:rsidRPr="007A5912">
        <w:rPr>
          <w:rFonts w:cstheme="minorHAnsi"/>
          <w:iCs/>
          <w:vertAlign w:val="superscript"/>
        </w:rPr>
        <w:t>1</w:t>
      </w:r>
      <w:r w:rsidRPr="007A5912">
        <w:rPr>
          <w:rFonts w:cstheme="minorHAnsi"/>
          <w:iCs/>
        </w:rPr>
        <w:t xml:space="preserve"> dalies 1-6 punktuose nurodytų sąlygų.  Tiekėjas kartu su pasiūlymu turi pateikti laisvos formos atitikties deklaraciją dėl atitikties VPĮ 45 straipsnio </w:t>
      </w:r>
      <w:r w:rsidRPr="007A5912">
        <w:rPr>
          <w:rFonts w:cstheme="minorHAnsi"/>
        </w:rPr>
        <w:t>2</w:t>
      </w:r>
      <w:r w:rsidRPr="007A5912">
        <w:rPr>
          <w:rFonts w:cstheme="minorHAnsi"/>
          <w:vertAlign w:val="superscript"/>
        </w:rPr>
        <w:t>1</w:t>
      </w:r>
      <w:r w:rsidRPr="007A5912">
        <w:rPr>
          <w:rFonts w:cstheme="minorHAnsi"/>
        </w:rPr>
        <w:t xml:space="preserve"> dalies 1, 2, 3 ir 6 punktams</w:t>
      </w:r>
      <w:r w:rsidRPr="007A5912">
        <w:rPr>
          <w:rFonts w:cstheme="minorHAnsi"/>
          <w:iCs/>
        </w:rPr>
        <w:t>.</w:t>
      </w:r>
    </w:p>
    <w:p w14:paraId="517ECE1E" w14:textId="77777777" w:rsidR="007E3A91" w:rsidRPr="007A5912" w:rsidRDefault="007E3A91" w:rsidP="007E3A91">
      <w:pPr>
        <w:pStyle w:val="ListParagraph"/>
        <w:spacing w:after="0" w:line="240" w:lineRule="auto"/>
        <w:ind w:left="0" w:firstLine="567"/>
        <w:jc w:val="both"/>
        <w:rPr>
          <w:rFonts w:cstheme="minorHAnsi"/>
        </w:rPr>
      </w:pPr>
      <w:r w:rsidRPr="007A5912">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A5912">
        <w:rPr>
          <w:rFonts w:cstheme="minorHAnsi"/>
          <w:color w:val="000000"/>
        </w:rPr>
        <w:t>ir (ar) paaiškinimus</w:t>
      </w:r>
      <w:r w:rsidRPr="007A5912">
        <w:rPr>
          <w:rFonts w:cstheme="minorHAnsi"/>
        </w:rPr>
        <w:t xml:space="preserve">. Tokių dokumentų </w:t>
      </w:r>
      <w:r w:rsidRPr="007A5912">
        <w:rPr>
          <w:rFonts w:cstheme="minorHAnsi"/>
          <w:color w:val="000000"/>
        </w:rPr>
        <w:t>ir (ar) paaiškinimų</w:t>
      </w:r>
      <w:r w:rsidRPr="007A5912">
        <w:rPr>
          <w:rFonts w:cstheme="minorHAnsi"/>
        </w:rPr>
        <w:t xml:space="preserve"> perkančioji organizacija gali prašyti bet kuriuo pirkimo procedūros metu siekdama užtikrinti tinkamą pirkimo procedūros atlikimą.</w:t>
      </w:r>
    </w:p>
    <w:p w14:paraId="08B62CDE" w14:textId="0231A2B1" w:rsidR="007E3A91" w:rsidRPr="007A5912" w:rsidRDefault="006034F6" w:rsidP="007E3A91">
      <w:pPr>
        <w:pStyle w:val="ListParagraph"/>
        <w:spacing w:after="0" w:line="240" w:lineRule="auto"/>
        <w:ind w:left="0" w:firstLine="567"/>
        <w:jc w:val="both"/>
        <w:rPr>
          <w:rFonts w:cstheme="minorHAnsi"/>
        </w:rPr>
      </w:pPr>
      <w:r w:rsidRPr="007A5912">
        <w:rPr>
          <w:rFonts w:cstheme="minorHAnsi"/>
        </w:rPr>
        <w:t xml:space="preserve">5.5. </w:t>
      </w:r>
      <w:r w:rsidR="007E3A91" w:rsidRPr="007A5912">
        <w:rPr>
          <w:rFonts w:cstheme="minorHAnsi"/>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7A5912" w:rsidRDefault="00245E8F" w:rsidP="00142AB7">
      <w:pPr>
        <w:pStyle w:val="Heading1"/>
        <w:spacing w:line="20" w:lineRule="atLeast"/>
        <w:contextualSpacing/>
        <w:rPr>
          <w:rFonts w:asciiTheme="minorHAnsi" w:hAnsiTheme="minorHAnsi" w:cstheme="minorHAnsi"/>
        </w:rPr>
      </w:pPr>
      <w:bookmarkStart w:id="16" w:name="_Ref39666794"/>
      <w:bookmarkStart w:id="17" w:name="_Ref39666796"/>
      <w:bookmarkStart w:id="18" w:name="_Toc195189462"/>
      <w:r w:rsidRPr="007A5912">
        <w:rPr>
          <w:rFonts w:asciiTheme="minorHAnsi" w:hAnsiTheme="minorHAnsi" w:cstheme="minorHAnsi"/>
        </w:rPr>
        <w:t>6</w:t>
      </w:r>
      <w:r w:rsidR="0005396D" w:rsidRPr="007A5912">
        <w:rPr>
          <w:rFonts w:asciiTheme="minorHAnsi" w:hAnsiTheme="minorHAnsi" w:cstheme="minorHAnsi"/>
        </w:rPr>
        <w:t xml:space="preserve">. </w:t>
      </w:r>
      <w:r w:rsidR="00220588" w:rsidRPr="007A5912">
        <w:rPr>
          <w:rFonts w:asciiTheme="minorHAnsi" w:hAnsiTheme="minorHAnsi" w:cstheme="minorHAnsi"/>
        </w:rPr>
        <w:t>Specialieji r</w:t>
      </w:r>
      <w:r w:rsidR="00DF58E2" w:rsidRPr="007A5912">
        <w:rPr>
          <w:rFonts w:asciiTheme="minorHAnsi" w:hAnsiTheme="minorHAnsi" w:cstheme="minorHAnsi"/>
        </w:rPr>
        <w:t>eikalavimai pasiūlymų rengimui ir pateikimui</w:t>
      </w:r>
      <w:bookmarkEnd w:id="16"/>
      <w:bookmarkEnd w:id="17"/>
      <w:bookmarkEnd w:id="18"/>
    </w:p>
    <w:p w14:paraId="3D47F821" w14:textId="2F93D89B" w:rsidR="00EF5623" w:rsidRPr="007A5912" w:rsidRDefault="00192AF9" w:rsidP="001032F8">
      <w:pPr>
        <w:spacing w:after="0" w:line="20" w:lineRule="atLeast"/>
        <w:ind w:firstLine="567"/>
        <w:jc w:val="both"/>
        <w:rPr>
          <w:rFonts w:cstheme="minorHAnsi"/>
          <w:i/>
          <w:iCs/>
          <w:color w:val="7030A0"/>
        </w:rPr>
      </w:pPr>
      <w:r w:rsidRPr="007A5912">
        <w:rPr>
          <w:rFonts w:cstheme="minorHAnsi"/>
        </w:rPr>
        <w:t xml:space="preserve">6.1. </w:t>
      </w:r>
      <w:r w:rsidR="00EF5623" w:rsidRPr="007A5912">
        <w:rPr>
          <w:rFonts w:cstheme="minorHAnsi"/>
        </w:rPr>
        <w:t xml:space="preserve">Tiekėjo </w:t>
      </w:r>
      <w:r w:rsidR="0058726C" w:rsidRPr="007A5912">
        <w:rPr>
          <w:rFonts w:cstheme="minorHAnsi"/>
        </w:rPr>
        <w:t>p</w:t>
      </w:r>
      <w:r w:rsidR="00EF5623" w:rsidRPr="007A5912">
        <w:rPr>
          <w:rFonts w:cstheme="minorHAnsi"/>
        </w:rPr>
        <w:t>asiūlymą sudaro CVP IS pateikiamų ir žemiau nurodytų dokumentų visuma</w:t>
      </w:r>
      <w:r w:rsidR="00FD53CF" w:rsidRPr="007A5912">
        <w:rPr>
          <w:rFonts w:cstheme="minorHAnsi"/>
        </w:rPr>
        <w:t>:</w:t>
      </w:r>
    </w:p>
    <w:p w14:paraId="0B17BEF7" w14:textId="6518C98F" w:rsidR="00FF12F1" w:rsidRPr="007A5912" w:rsidRDefault="003F0DA7"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tiekėjo pasirašytas </w:t>
      </w:r>
      <w:r w:rsidR="005A195F" w:rsidRPr="007A5912">
        <w:rPr>
          <w:rFonts w:cstheme="minorHAnsi"/>
        </w:rPr>
        <w:t>p</w:t>
      </w:r>
      <w:r w:rsidRPr="007A5912">
        <w:rPr>
          <w:rFonts w:cstheme="minorHAnsi"/>
        </w:rPr>
        <w:t xml:space="preserve">asiūlymas, parengtas pagal </w:t>
      </w:r>
      <w:r w:rsidR="007C1C57" w:rsidRPr="007A5912">
        <w:rPr>
          <w:rFonts w:cstheme="minorHAnsi"/>
        </w:rPr>
        <w:t>specialiųjų p</w:t>
      </w:r>
      <w:r w:rsidR="00551FA7" w:rsidRPr="007A5912">
        <w:rPr>
          <w:rFonts w:cstheme="minorHAnsi"/>
        </w:rPr>
        <w:t xml:space="preserve">irkimo </w:t>
      </w:r>
      <w:r w:rsidR="00476F8C" w:rsidRPr="00AE54A7">
        <w:rPr>
          <w:rFonts w:cstheme="minorHAnsi"/>
        </w:rPr>
        <w:t>sąlygų</w:t>
      </w:r>
      <w:r w:rsidR="00DE5F20" w:rsidRPr="00AE54A7">
        <w:rPr>
          <w:rFonts w:cstheme="minorHAnsi"/>
        </w:rPr>
        <w:t xml:space="preserve"> </w:t>
      </w:r>
      <w:r w:rsidR="009B6E04" w:rsidRPr="00AE54A7">
        <w:rPr>
          <w:rFonts w:cstheme="minorHAnsi"/>
          <w:shd w:val="clear" w:color="auto" w:fill="FFFFFF"/>
        </w:rPr>
        <w:t xml:space="preserve">6 </w:t>
      </w:r>
      <w:r w:rsidR="00476F8C" w:rsidRPr="00AE54A7">
        <w:rPr>
          <w:rFonts w:cstheme="minorHAnsi"/>
        </w:rPr>
        <w:t xml:space="preserve">priede </w:t>
      </w:r>
      <w:r w:rsidRPr="007A5912">
        <w:rPr>
          <w:rFonts w:cstheme="minorHAnsi"/>
        </w:rPr>
        <w:t xml:space="preserve">pateiktą </w:t>
      </w:r>
      <w:r w:rsidR="00C35C26" w:rsidRPr="007A5912">
        <w:rPr>
          <w:rFonts w:cstheme="minorHAnsi"/>
        </w:rPr>
        <w:t>p</w:t>
      </w:r>
      <w:r w:rsidRPr="007A5912">
        <w:rPr>
          <w:rFonts w:cstheme="minorHAnsi"/>
        </w:rPr>
        <w:t>asiūlymo formą.</w:t>
      </w:r>
    </w:p>
    <w:p w14:paraId="3459FD0B" w14:textId="02F95FE6" w:rsidR="009C1155" w:rsidRPr="007A5912" w:rsidRDefault="009C115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užpildytas EBVPD (specialiųjų pirkimo </w:t>
      </w:r>
      <w:r w:rsidRPr="00AE54A7">
        <w:rPr>
          <w:rFonts w:cstheme="minorHAnsi"/>
        </w:rPr>
        <w:t xml:space="preserve">sąlygų </w:t>
      </w:r>
      <w:r w:rsidR="009B6E04" w:rsidRPr="00AE54A7">
        <w:rPr>
          <w:rFonts w:cstheme="minorHAnsi"/>
        </w:rPr>
        <w:t xml:space="preserve">5 </w:t>
      </w:r>
      <w:r w:rsidRPr="00AE54A7">
        <w:rPr>
          <w:rFonts w:cstheme="minorHAnsi"/>
        </w:rPr>
        <w:t xml:space="preserve">priedas). </w:t>
      </w:r>
      <w:r w:rsidRPr="007A5912">
        <w:rPr>
          <w:rFonts w:cstheme="minorHAnsi"/>
        </w:rPr>
        <w:t xml:space="preserve">Pasirašydamas </w:t>
      </w:r>
      <w:r w:rsidR="00C35C26" w:rsidRPr="007A5912">
        <w:rPr>
          <w:rFonts w:cstheme="minorHAnsi"/>
        </w:rPr>
        <w:t>p</w:t>
      </w:r>
      <w:r w:rsidRPr="007A5912">
        <w:rPr>
          <w:rFonts w:cstheme="minorHAnsi"/>
        </w:rPr>
        <w:t>asiūlymą, tiekėjas patvirtina ir EBVPD tikrumą;</w:t>
      </w:r>
    </w:p>
    <w:p w14:paraId="021CA68F" w14:textId="346D8E49" w:rsidR="007C1C57" w:rsidRPr="007A5912" w:rsidRDefault="000C55D6"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jungtinės veiklos sutarties kopija (jeigu </w:t>
      </w:r>
      <w:r w:rsidR="00C35C26" w:rsidRPr="007A5912">
        <w:rPr>
          <w:rFonts w:cstheme="minorHAnsi"/>
        </w:rPr>
        <w:t>p</w:t>
      </w:r>
      <w:r w:rsidRPr="007A5912">
        <w:rPr>
          <w:rFonts w:cstheme="minorHAnsi"/>
        </w:rPr>
        <w:t>irkime dalyvauja ūkio subjektų grupė jungtinės veiklos sutarties pagrindu)</w:t>
      </w:r>
      <w:r w:rsidR="007C1C57" w:rsidRPr="007A5912">
        <w:rPr>
          <w:rFonts w:cstheme="minorHAnsi"/>
        </w:rPr>
        <w:t>;</w:t>
      </w:r>
    </w:p>
    <w:p w14:paraId="50A0B33A" w14:textId="0A1B61EF" w:rsidR="006D0EC0" w:rsidRPr="007A5912" w:rsidRDefault="006D0EC0"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dokumentas, patvirtinantis, kad asmuo, kuris pasirašė </w:t>
      </w:r>
      <w:r w:rsidR="00212F68" w:rsidRPr="007A5912">
        <w:rPr>
          <w:rFonts w:cstheme="minorHAnsi"/>
        </w:rPr>
        <w:t>p</w:t>
      </w:r>
      <w:r w:rsidRPr="007A5912">
        <w:rPr>
          <w:rFonts w:cstheme="minorHAnsi"/>
        </w:rPr>
        <w:t>asiūlymą (jei jis ne tiekėjo vadovas), turėjo teisę jį pasirašyti;</w:t>
      </w:r>
    </w:p>
    <w:p w14:paraId="0997451A" w14:textId="14C5D167" w:rsidR="006D0EC0" w:rsidRPr="007A5912"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7A5912">
        <w:rPr>
          <w:rFonts w:cstheme="minorHAnsi"/>
        </w:rPr>
        <w:t>p</w:t>
      </w:r>
      <w:r w:rsidR="006D0EC0" w:rsidRPr="007A5912">
        <w:rPr>
          <w:rFonts w:cstheme="minorHAnsi"/>
        </w:rPr>
        <w:t>asiūlymo galiojimą užtikrinantis dokumentas (jeigu reikalaujama);</w:t>
      </w:r>
    </w:p>
    <w:p w14:paraId="53A8B5A3" w14:textId="109B0BB3" w:rsidR="00450415"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 jei tiekėjas pasitelkia subtiekėjus, subtiekėjo deklaracija ar kitas dokumentas, patvirtinantis jo sutikimą būti subtiekėju </w:t>
      </w:r>
      <w:r w:rsidR="00212F68" w:rsidRPr="007A5912">
        <w:rPr>
          <w:rFonts w:cstheme="minorHAnsi"/>
        </w:rPr>
        <w:t>p</w:t>
      </w:r>
      <w:r w:rsidRPr="007A5912">
        <w:rPr>
          <w:rFonts w:cstheme="minorHAnsi"/>
        </w:rPr>
        <w:t>irkime;</w:t>
      </w:r>
    </w:p>
    <w:p w14:paraId="6AA5E4E6" w14:textId="4E1C7399" w:rsidR="002D588C"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dokumentai, patvirtinantys, kad ūkio subjektas, kurio pajėgumais tiekėjas remiasi, atsižvelgdamas į specialiųjų pirkimo sąlygų </w:t>
      </w:r>
      <w:r w:rsidR="002D588C" w:rsidRPr="00AE54A7">
        <w:rPr>
          <w:rFonts w:cstheme="minorHAnsi"/>
        </w:rPr>
        <w:t xml:space="preserve">4 </w:t>
      </w:r>
      <w:r w:rsidRPr="00AE54A7">
        <w:rPr>
          <w:rFonts w:cstheme="minorHAnsi"/>
        </w:rPr>
        <w:t xml:space="preserve">priede </w:t>
      </w:r>
      <w:r w:rsidRPr="007A5912">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A5912">
        <w:rPr>
          <w:rFonts w:cstheme="minorHAnsi"/>
          <w:i/>
          <w:iCs/>
          <w:color w:val="FF0000"/>
        </w:rPr>
        <w:t xml:space="preserve"> </w:t>
      </w:r>
    </w:p>
    <w:p w14:paraId="272FD1A9" w14:textId="7FDB9682" w:rsidR="002D588C" w:rsidRPr="007A5912" w:rsidRDefault="002D588C" w:rsidP="00EB0EFE">
      <w:pPr>
        <w:pStyle w:val="ListParagraph"/>
        <w:numPr>
          <w:ilvl w:val="2"/>
          <w:numId w:val="8"/>
        </w:numPr>
        <w:spacing w:after="0" w:line="240" w:lineRule="auto"/>
        <w:ind w:left="0" w:firstLine="709"/>
        <w:jc w:val="both"/>
        <w:rPr>
          <w:rFonts w:cstheme="minorHAnsi"/>
          <w:color w:val="00B050"/>
        </w:rPr>
      </w:pPr>
      <w:r w:rsidRPr="007A5912">
        <w:rPr>
          <w:rFonts w:cstheme="minorHAnsi"/>
          <w:color w:val="000000" w:themeColor="text1"/>
        </w:rPr>
        <w:t xml:space="preserve">užpildyta deklaracija dėl (ne)atitikties Reglamento nuostatoms, kuri pateikta specialiųjų pirkimo </w:t>
      </w:r>
      <w:r w:rsidRPr="007A5912">
        <w:rPr>
          <w:rFonts w:cstheme="minorHAnsi"/>
        </w:rPr>
        <w:t>sąlygų 8 ir 9 prieduose;</w:t>
      </w:r>
    </w:p>
    <w:p w14:paraId="228D5C0F" w14:textId="6BBB6C55" w:rsidR="002D588C" w:rsidRPr="00AE54A7" w:rsidRDefault="002D588C" w:rsidP="00AE54A7">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reikiamai kvalifikacijai pagrįsti siūlomų specialistų sąrašas, paruoštas pagal Pirkimo sąlygų 12 priedą „Siūlomų specialistų sąrašas“; tuo atveju, jei siūlomas specialistas nėra paslaugų teikėjo darbuotojas, taip pat pateikiamas ir specialisto(-ų) sutikimas(-ai) paslaugų teikėjui laimėjus konkursą ir pasirašius viešojo pirkimo sutartį vykdyti jam priskirtas pareigas;</w:t>
      </w:r>
    </w:p>
    <w:p w14:paraId="241178BD" w14:textId="348B8641" w:rsidR="002D588C" w:rsidRPr="007A5912" w:rsidRDefault="002D588C" w:rsidP="002D588C">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reikiamą kvalifikaciją pagrindžiančių per pastaruosius </w:t>
      </w:r>
      <w:r w:rsidR="00AB47AA" w:rsidRPr="007A5912">
        <w:rPr>
          <w:rFonts w:cstheme="minorHAnsi"/>
        </w:rPr>
        <w:t>5</w:t>
      </w:r>
      <w:r w:rsidRPr="007A5912">
        <w:rPr>
          <w:rFonts w:cstheme="minorHAnsi"/>
        </w:rPr>
        <w:t xml:space="preserve"> metus suteiktų paslaugų (sutarčių) sąrašas, paruoštas pagal Specialiųjų sąlygų 11 priedą, kartu su užsakovų pažymomis apie tinkamai įvykdytas sutartis;</w:t>
      </w:r>
    </w:p>
    <w:p w14:paraId="4D51BF37" w14:textId="7EB77DAC" w:rsidR="002D588C" w:rsidRPr="007A5912" w:rsidRDefault="002D588C" w:rsidP="002D588C">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reikiamai kvalifikacijai pagrįsti </w:t>
      </w:r>
      <w:r w:rsidR="00AE54A7">
        <w:rPr>
          <w:rFonts w:cstheme="minorHAnsi"/>
        </w:rPr>
        <w:t xml:space="preserve">ir (arba) kokybės kriterijams atitikti </w:t>
      </w:r>
      <w:r w:rsidRPr="007A5912">
        <w:rPr>
          <w:rFonts w:cstheme="minorHAnsi"/>
        </w:rPr>
        <w:t>siūlomų specialistų gyvenimo aprašymai (CV), parengti</w:t>
      </w:r>
      <w:r w:rsidR="00AE54A7">
        <w:rPr>
          <w:rFonts w:cstheme="minorHAnsi"/>
        </w:rPr>
        <w:t xml:space="preserve"> pagal Specialiųjų sąlygų prieduose</w:t>
      </w:r>
      <w:r w:rsidRPr="007A5912">
        <w:rPr>
          <w:rFonts w:cstheme="minorHAnsi"/>
        </w:rPr>
        <w:t xml:space="preserve"> 13</w:t>
      </w:r>
      <w:r w:rsidR="00AE54A7">
        <w:rPr>
          <w:rFonts w:cstheme="minorHAnsi"/>
        </w:rPr>
        <w:t>-20</w:t>
      </w:r>
      <w:r w:rsidRPr="007A5912">
        <w:rPr>
          <w:rFonts w:cstheme="minorHAnsi"/>
        </w:rPr>
        <w:t xml:space="preserve"> pateiktas formas;</w:t>
      </w:r>
    </w:p>
    <w:p w14:paraId="54218D4A" w14:textId="30645EFB" w:rsidR="002D588C" w:rsidRPr="007A5912" w:rsidRDefault="002D588C" w:rsidP="002D588C">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reikiamai kvalifikacijai pagrįsti </w:t>
      </w:r>
      <w:r w:rsidR="00AE54A7">
        <w:rPr>
          <w:rFonts w:cstheme="minorHAnsi"/>
        </w:rPr>
        <w:t xml:space="preserve">ir (arba) kokybės kriterijams atitikti </w:t>
      </w:r>
      <w:r w:rsidRPr="007A5912">
        <w:rPr>
          <w:rFonts w:cstheme="minorHAnsi"/>
        </w:rPr>
        <w:t xml:space="preserve">siūlomų specialistų </w:t>
      </w:r>
      <w:r w:rsidR="00AE54A7">
        <w:rPr>
          <w:rFonts w:cstheme="minorHAnsi"/>
        </w:rPr>
        <w:t>kvalifikaciją įrodantys dokumentai (sertifikatai ir(ar) kita);</w:t>
      </w:r>
    </w:p>
    <w:p w14:paraId="579CC2C8" w14:textId="288AEA49" w:rsidR="00450415" w:rsidRPr="007A5912" w:rsidRDefault="002D588C" w:rsidP="00EB0EFE">
      <w:pPr>
        <w:pStyle w:val="ListParagraph"/>
        <w:numPr>
          <w:ilvl w:val="2"/>
          <w:numId w:val="8"/>
        </w:numPr>
        <w:spacing w:after="0" w:line="240" w:lineRule="auto"/>
        <w:ind w:left="0" w:firstLine="709"/>
        <w:jc w:val="both"/>
        <w:rPr>
          <w:rFonts w:cstheme="minorHAnsi"/>
        </w:rPr>
      </w:pPr>
      <w:r w:rsidRPr="007A5912">
        <w:rPr>
          <w:rFonts w:cstheme="minorHAnsi"/>
        </w:rPr>
        <w:t xml:space="preserve"> kit</w:t>
      </w:r>
      <w:r w:rsidR="00AB47AA" w:rsidRPr="007A5912">
        <w:rPr>
          <w:rFonts w:cstheme="minorHAnsi"/>
        </w:rPr>
        <w:t>i</w:t>
      </w:r>
      <w:r w:rsidRPr="007A5912">
        <w:rPr>
          <w:rFonts w:cstheme="minorHAnsi"/>
        </w:rPr>
        <w:t xml:space="preserve"> reikiamus dokument</w:t>
      </w:r>
      <w:r w:rsidR="00AB47AA" w:rsidRPr="007A5912">
        <w:rPr>
          <w:rFonts w:cstheme="minorHAnsi"/>
        </w:rPr>
        <w:t>ai</w:t>
      </w:r>
      <w:r w:rsidRPr="007A5912">
        <w:rPr>
          <w:rFonts w:cstheme="minorHAnsi"/>
        </w:rPr>
        <w:t>, kuriuos turi pateikti tiekėjas</w:t>
      </w:r>
      <w:r w:rsidR="00E129AA" w:rsidRPr="007A5912">
        <w:rPr>
          <w:rFonts w:cstheme="minorHAnsi"/>
        </w:rPr>
        <w:t>.</w:t>
      </w:r>
    </w:p>
    <w:p w14:paraId="479B3B42" w14:textId="5838C714" w:rsidR="00FD03FA" w:rsidRPr="007A5912" w:rsidRDefault="005447D5" w:rsidP="00EE3480">
      <w:pPr>
        <w:spacing w:after="0" w:line="240" w:lineRule="auto"/>
        <w:ind w:firstLine="709"/>
        <w:jc w:val="both"/>
        <w:rPr>
          <w:rFonts w:cstheme="minorHAnsi"/>
          <w:u w:val="single"/>
        </w:rPr>
      </w:pPr>
      <w:r w:rsidRPr="007A5912">
        <w:rPr>
          <w:rFonts w:eastAsia="Calibri" w:cstheme="minorHAnsi"/>
        </w:rPr>
        <w:t xml:space="preserve">6.2. </w:t>
      </w:r>
      <w:r w:rsidR="00BD41D7" w:rsidRPr="007A5912">
        <w:rPr>
          <w:rFonts w:eastAsia="Calibri" w:cstheme="minorHAnsi"/>
        </w:rPr>
        <w:t>P</w:t>
      </w:r>
      <w:r w:rsidR="00FD03FA" w:rsidRPr="007A5912">
        <w:rPr>
          <w:rFonts w:eastAsia="Calibri" w:cstheme="minorHAnsi"/>
        </w:rPr>
        <w:t xml:space="preserve">asiūlymas gali būti pasirašytas </w:t>
      </w:r>
      <w:r w:rsidR="00DD138F" w:rsidRPr="007A5912">
        <w:rPr>
          <w:rFonts w:eastAsia="Calibri" w:cstheme="minorHAnsi"/>
        </w:rPr>
        <w:t xml:space="preserve">fiziniu parašu arba </w:t>
      </w:r>
      <w:r w:rsidR="00FD03FA" w:rsidRPr="007A5912">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A5912">
        <w:rPr>
          <w:rFonts w:cstheme="minorHAnsi"/>
        </w:rPr>
        <w:t>Perkančiajai organizacijai kilus abejonių dėl dokumentų tikrumo, ji turi teisę reikalauti pateikti dokumentų originalus.</w:t>
      </w:r>
      <w:r w:rsidR="00FD03FA" w:rsidRPr="007A5912">
        <w:rPr>
          <w:rFonts w:eastAsia="Calibri" w:cstheme="minorHAnsi"/>
        </w:rPr>
        <w:t xml:space="preserve"> Gali būti:</w:t>
      </w:r>
    </w:p>
    <w:p w14:paraId="293D3908" w14:textId="1DF5A18C" w:rsidR="00FD03FA" w:rsidRPr="007A5912" w:rsidRDefault="00C7179F" w:rsidP="00390B20">
      <w:pPr>
        <w:pStyle w:val="ListParagraph"/>
        <w:spacing w:after="0" w:line="240" w:lineRule="auto"/>
        <w:ind w:left="0" w:firstLine="851"/>
        <w:jc w:val="both"/>
        <w:rPr>
          <w:rFonts w:cstheme="minorHAnsi"/>
          <w:bCs/>
          <w:iCs/>
          <w:u w:val="single"/>
        </w:rPr>
      </w:pPr>
      <w:r w:rsidRPr="007A5912">
        <w:rPr>
          <w:rFonts w:eastAsia="Calibri" w:cstheme="minorHAnsi"/>
          <w:bCs/>
          <w:iCs/>
        </w:rPr>
        <w:t>6</w:t>
      </w:r>
      <w:r w:rsidR="00390B20" w:rsidRPr="007A5912">
        <w:rPr>
          <w:rFonts w:eastAsia="Calibri" w:cstheme="minorHAnsi"/>
          <w:bCs/>
          <w:iCs/>
        </w:rPr>
        <w:t>.</w:t>
      </w:r>
      <w:r w:rsidRPr="007A5912">
        <w:rPr>
          <w:rFonts w:eastAsia="Calibri" w:cstheme="minorHAnsi"/>
          <w:bCs/>
          <w:iCs/>
        </w:rPr>
        <w:t>2</w:t>
      </w:r>
      <w:r w:rsidR="00390B20" w:rsidRPr="007A5912">
        <w:rPr>
          <w:rFonts w:eastAsia="Calibri" w:cstheme="minorHAnsi"/>
          <w:bCs/>
          <w:iCs/>
        </w:rPr>
        <w:t>.</w:t>
      </w:r>
      <w:r w:rsidR="00EE3480" w:rsidRPr="007A5912">
        <w:rPr>
          <w:rFonts w:eastAsia="Calibri" w:cstheme="minorHAnsi"/>
          <w:bCs/>
          <w:iCs/>
        </w:rPr>
        <w:t>1</w:t>
      </w:r>
      <w:r w:rsidR="00FD03FA" w:rsidRPr="007A5912">
        <w:rPr>
          <w:rFonts w:eastAsia="Calibri" w:cstheme="minorHAnsi"/>
          <w:bCs/>
          <w:iCs/>
        </w:rPr>
        <w:t xml:space="preserve"> pateikiami kvalifikuotu elektroniniu parašu pasirašyti elektroninėmis priemonėmis suformuoti dokumentai;</w:t>
      </w:r>
    </w:p>
    <w:p w14:paraId="2CC1AA85" w14:textId="40F4D236" w:rsidR="00FD03FA" w:rsidRPr="007A5912"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7A5912">
        <w:rPr>
          <w:rFonts w:eastAsia="Calibri" w:cstheme="minorHAnsi"/>
          <w:bCs/>
          <w:iCs/>
        </w:rPr>
        <w:t>skaitmeninės dokumentų kopijos (</w:t>
      </w:r>
      <w:r w:rsidRPr="007A5912">
        <w:rPr>
          <w:rFonts w:eastAsia="Calibri" w:cstheme="minorHAnsi"/>
          <w:iCs/>
        </w:rPr>
        <w:t>fiziniu parašu tvirtinami dokumentai turi būti pateikiami pasirašyti ir nuskenuoti)</w:t>
      </w:r>
      <w:r w:rsidRPr="007A5912">
        <w:rPr>
          <w:rFonts w:eastAsia="Calibri" w:cstheme="minorHAnsi"/>
          <w:bCs/>
          <w:iCs/>
        </w:rPr>
        <w:t>.</w:t>
      </w:r>
    </w:p>
    <w:p w14:paraId="6602056D" w14:textId="37E02925" w:rsidR="0096678C" w:rsidRPr="007A5912" w:rsidRDefault="0099696F" w:rsidP="00EB0EFE">
      <w:pPr>
        <w:pStyle w:val="ListParagraph"/>
        <w:numPr>
          <w:ilvl w:val="1"/>
          <w:numId w:val="13"/>
        </w:numPr>
        <w:spacing w:line="240" w:lineRule="auto"/>
        <w:ind w:left="0" w:firstLine="851"/>
        <w:jc w:val="both"/>
        <w:rPr>
          <w:rFonts w:cstheme="minorHAnsi"/>
        </w:rPr>
      </w:pPr>
      <w:r w:rsidRPr="007A5912">
        <w:rPr>
          <w:rFonts w:cstheme="minorHAnsi"/>
        </w:rPr>
        <w:t>P</w:t>
      </w:r>
      <w:r w:rsidR="0048587E" w:rsidRPr="007A5912">
        <w:rPr>
          <w:rFonts w:cstheme="minorHAnsi"/>
        </w:rPr>
        <w:t>asiūlymas turi būti parengtas</w:t>
      </w:r>
      <w:r w:rsidR="00EE44B0" w:rsidRPr="007A5912">
        <w:rPr>
          <w:rFonts w:cstheme="minorHAnsi"/>
        </w:rPr>
        <w:t xml:space="preserve"> </w:t>
      </w:r>
      <w:r w:rsidR="0048587E" w:rsidRPr="007A5912">
        <w:rPr>
          <w:rFonts w:cstheme="minorHAnsi"/>
        </w:rPr>
        <w:t>lietuvių kalba</w:t>
      </w:r>
      <w:r w:rsidR="005447D5" w:rsidRPr="007A5912">
        <w:rPr>
          <w:rFonts w:cstheme="minorHAnsi"/>
          <w:color w:val="7030A0"/>
        </w:rPr>
        <w:t xml:space="preserve">. </w:t>
      </w:r>
      <w:r w:rsidR="00F17A1F" w:rsidRPr="007A5912">
        <w:rPr>
          <w:rFonts w:eastAsia="Arial" w:cstheme="minorHAnsi"/>
        </w:rPr>
        <w:t>Jei kurie nors su pasiūlymu teikiami dokumentai parengti ne</w:t>
      </w:r>
      <w:r w:rsidR="001427AB" w:rsidRPr="007A5912">
        <w:rPr>
          <w:rFonts w:eastAsia="Arial" w:cstheme="minorHAnsi"/>
        </w:rPr>
        <w:t xml:space="preserve"> ta kalba, kuria</w:t>
      </w:r>
      <w:r w:rsidR="00F17A1F" w:rsidRPr="007A5912">
        <w:rPr>
          <w:rFonts w:eastAsia="Arial" w:cstheme="minorHAnsi"/>
        </w:rPr>
        <w:t xml:space="preserve"> </w:t>
      </w:r>
      <w:r w:rsidR="0BCA4ED4" w:rsidRPr="007A5912">
        <w:rPr>
          <w:rFonts w:eastAsia="Arial" w:cstheme="minorHAnsi"/>
        </w:rPr>
        <w:t>reikalaujama</w:t>
      </w:r>
      <w:r w:rsidR="001427AB" w:rsidRPr="007A5912">
        <w:rPr>
          <w:rFonts w:eastAsia="Arial" w:cstheme="minorHAnsi"/>
        </w:rPr>
        <w:t xml:space="preserve">, </w:t>
      </w:r>
      <w:r w:rsidR="003F1D78" w:rsidRPr="007A5912">
        <w:rPr>
          <w:rFonts w:eastAsia="Arial" w:cstheme="minorHAnsi"/>
        </w:rPr>
        <w:t xml:space="preserve">turi būti pateiktas tikslus vertimas į </w:t>
      </w:r>
      <w:r w:rsidR="40DC6EFC" w:rsidRPr="007A5912">
        <w:rPr>
          <w:rFonts w:eastAsia="Arial" w:cstheme="minorHAnsi"/>
        </w:rPr>
        <w:t>reikalaujamą</w:t>
      </w:r>
      <w:r w:rsidR="001427AB" w:rsidRPr="007A5912">
        <w:rPr>
          <w:rFonts w:eastAsia="Arial" w:cstheme="minorHAnsi"/>
        </w:rPr>
        <w:t xml:space="preserve"> </w:t>
      </w:r>
      <w:r w:rsidR="00141BF1" w:rsidRPr="007A5912">
        <w:rPr>
          <w:rFonts w:eastAsia="Arial" w:cstheme="minorHAnsi"/>
        </w:rPr>
        <w:t>kalbą</w:t>
      </w:r>
      <w:r w:rsidR="00F17A1F" w:rsidRPr="007A5912">
        <w:rPr>
          <w:rFonts w:eastAsia="Arial" w:cstheme="minorHAnsi"/>
        </w:rPr>
        <w:t xml:space="preserve">. </w:t>
      </w:r>
      <w:r w:rsidR="0085364E" w:rsidRPr="007A5912">
        <w:rPr>
          <w:rFonts w:cstheme="minorHAnsi"/>
        </w:rPr>
        <w:t>Perkančiajai organizacijai turint įtarimų</w:t>
      </w:r>
      <w:r w:rsidR="0048587E" w:rsidRPr="007A5912">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129AA" w:rsidRPr="007A5912">
        <w:rPr>
          <w:rFonts w:cstheme="minorHAnsi"/>
        </w:rPr>
        <w:t>.</w:t>
      </w:r>
    </w:p>
    <w:p w14:paraId="4172BF9D" w14:textId="065B6DE5" w:rsidR="00380B99" w:rsidRPr="007A5912" w:rsidRDefault="008D03B2" w:rsidP="0097765E">
      <w:pPr>
        <w:pStyle w:val="ListParagraph"/>
        <w:numPr>
          <w:ilvl w:val="1"/>
          <w:numId w:val="9"/>
        </w:numPr>
        <w:spacing w:line="240" w:lineRule="auto"/>
        <w:ind w:left="0" w:firstLine="710"/>
        <w:jc w:val="both"/>
        <w:rPr>
          <w:rFonts w:cstheme="minorHAnsi"/>
        </w:rPr>
      </w:pPr>
      <w:r w:rsidRPr="007A5912">
        <w:rPr>
          <w:rFonts w:eastAsia="Arial" w:cstheme="minorHAnsi"/>
        </w:rPr>
        <w:t xml:space="preserve">Bendra </w:t>
      </w:r>
      <w:r w:rsidR="00BA6AB3" w:rsidRPr="007A5912">
        <w:rPr>
          <w:rFonts w:eastAsia="Arial" w:cstheme="minorHAnsi"/>
        </w:rPr>
        <w:t>p</w:t>
      </w:r>
      <w:r w:rsidRPr="007A5912">
        <w:rPr>
          <w:rFonts w:eastAsia="Arial" w:cstheme="minorHAnsi"/>
        </w:rPr>
        <w:t>asiūlymo kaina</w:t>
      </w:r>
      <w:r w:rsidR="00D247A7" w:rsidRPr="007A5912">
        <w:rPr>
          <w:rFonts w:eastAsia="Arial" w:cstheme="minorHAnsi"/>
        </w:rPr>
        <w:t xml:space="preserve"> </w:t>
      </w:r>
      <w:r w:rsidR="008D3752" w:rsidRPr="007A5912">
        <w:rPr>
          <w:rFonts w:eastAsia="Arial" w:cstheme="minorHAnsi"/>
        </w:rPr>
        <w:t>(</w:t>
      </w:r>
      <w:r w:rsidR="00D247A7" w:rsidRPr="007A5912">
        <w:rPr>
          <w:rFonts w:eastAsia="Arial" w:cstheme="minorHAnsi"/>
        </w:rPr>
        <w:t>sąnaudos</w:t>
      </w:r>
      <w:r w:rsidR="008D3752" w:rsidRPr="007A5912">
        <w:rPr>
          <w:rFonts w:eastAsia="Arial" w:cstheme="minorHAnsi"/>
        </w:rPr>
        <w:t>)</w:t>
      </w:r>
      <w:r w:rsidR="00D247A7" w:rsidRPr="007A5912">
        <w:rPr>
          <w:rFonts w:eastAsia="Arial" w:cstheme="minorHAnsi"/>
        </w:rPr>
        <w:t xml:space="preserve"> </w:t>
      </w:r>
      <w:r w:rsidR="008D3752" w:rsidRPr="007A5912">
        <w:rPr>
          <w:rFonts w:eastAsia="Arial" w:cstheme="minorHAnsi"/>
        </w:rPr>
        <w:t xml:space="preserve">su PVM </w:t>
      </w:r>
      <w:r w:rsidR="000B049C" w:rsidRPr="007A5912">
        <w:rPr>
          <w:rFonts w:eastAsia="Arial" w:cstheme="minorHAnsi"/>
        </w:rPr>
        <w:t xml:space="preserve"> turi būti nurodoma </w:t>
      </w:r>
      <w:r w:rsidR="00D247A7" w:rsidRPr="007A5912">
        <w:rPr>
          <w:rFonts w:eastAsia="Arial" w:cstheme="minorHAnsi"/>
        </w:rPr>
        <w:t xml:space="preserve">dviejų skaičių po kablelio tikslumu. </w:t>
      </w:r>
      <w:r w:rsidR="00B75F6D" w:rsidRPr="007A5912">
        <w:rPr>
          <w:rFonts w:eastAsia="Arial" w:cstheme="minorHAnsi"/>
        </w:rPr>
        <w:t xml:space="preserve">Šią kainą sudarančios kainos sudedamosios dalys ar įkainiai gali būti išreikštos neribojant skaičių po kablelio kiekio. </w:t>
      </w:r>
    </w:p>
    <w:p w14:paraId="22059CDA" w14:textId="7C93A7A1" w:rsidR="003A0EC0" w:rsidRPr="007A5912" w:rsidRDefault="003A0EC0" w:rsidP="0097765E">
      <w:pPr>
        <w:pStyle w:val="ListParagraph"/>
        <w:numPr>
          <w:ilvl w:val="1"/>
          <w:numId w:val="9"/>
        </w:numPr>
        <w:spacing w:line="240" w:lineRule="auto"/>
        <w:ind w:left="0" w:firstLine="710"/>
        <w:jc w:val="both"/>
        <w:rPr>
          <w:rFonts w:cstheme="minorHAnsi"/>
        </w:rPr>
      </w:pPr>
      <w:r w:rsidRPr="007A5912">
        <w:rPr>
          <w:rFonts w:eastAsia="Arial" w:cstheme="minorHAnsi"/>
        </w:rPr>
        <w:t xml:space="preserve">Tiekėjų </w:t>
      </w:r>
      <w:r w:rsidR="00A217B2" w:rsidRPr="007A5912">
        <w:rPr>
          <w:rFonts w:eastAsia="Arial" w:cstheme="minorHAnsi"/>
        </w:rPr>
        <w:t>p</w:t>
      </w:r>
      <w:r w:rsidRPr="007A5912">
        <w:rPr>
          <w:rFonts w:eastAsia="Arial" w:cstheme="minorHAnsi"/>
        </w:rPr>
        <w:t xml:space="preserve">asiūlymuose nurodytos kainos bus vertinamos </w:t>
      </w:r>
      <w:r w:rsidRPr="007A5912">
        <w:rPr>
          <w:rFonts w:cstheme="minorHAnsi"/>
        </w:rPr>
        <w:t>ir lyginamos su visais mokesčiais, įskaitant PVM</w:t>
      </w:r>
      <w:r w:rsidR="006E3394" w:rsidRPr="007A5912">
        <w:rPr>
          <w:rFonts w:cstheme="minorHAnsi"/>
        </w:rPr>
        <w:t>.</w:t>
      </w:r>
    </w:p>
    <w:p w14:paraId="7A15AE0A" w14:textId="70E9AA9F" w:rsidR="00EE1C85" w:rsidRPr="007A5912"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189463"/>
      <w:bookmarkEnd w:id="19"/>
      <w:bookmarkEnd w:id="20"/>
      <w:bookmarkEnd w:id="21"/>
      <w:bookmarkEnd w:id="22"/>
      <w:bookmarkEnd w:id="23"/>
      <w:r w:rsidRPr="007A5912">
        <w:rPr>
          <w:rFonts w:asciiTheme="minorHAnsi" w:hAnsiTheme="minorHAnsi" w:cstheme="minorHAnsi"/>
        </w:rPr>
        <w:t>Pasiūlymo galiojimo užtikrinimas</w:t>
      </w:r>
      <w:bookmarkEnd w:id="24"/>
      <w:bookmarkEnd w:id="25"/>
      <w:bookmarkEnd w:id="26"/>
    </w:p>
    <w:p w14:paraId="2B38CB47" w14:textId="2BFE2246" w:rsidR="00B3551C" w:rsidRPr="007A5912" w:rsidRDefault="00655F17" w:rsidP="00DE7037">
      <w:pPr>
        <w:pStyle w:val="ListParagraph"/>
        <w:spacing w:after="0" w:line="240" w:lineRule="auto"/>
        <w:ind w:left="0" w:firstLine="567"/>
        <w:jc w:val="both"/>
        <w:rPr>
          <w:rFonts w:cstheme="minorHAnsi"/>
        </w:rPr>
      </w:pPr>
      <w:r w:rsidRPr="007A5912">
        <w:rPr>
          <w:rFonts w:cstheme="minorHAnsi"/>
        </w:rPr>
        <w:t xml:space="preserve">7.1.  </w:t>
      </w:r>
      <w:r w:rsidR="00B3551C" w:rsidRPr="007A5912">
        <w:rPr>
          <w:rFonts w:eastAsia="Calibri" w:cstheme="minorHAnsi"/>
        </w:rPr>
        <w:t xml:space="preserve">Perkančioji organizacija nereikalauja užtikrinti </w:t>
      </w:r>
      <w:r w:rsidR="00110481" w:rsidRPr="007A5912">
        <w:rPr>
          <w:rFonts w:eastAsia="Calibri" w:cstheme="minorHAnsi"/>
        </w:rPr>
        <w:t>p</w:t>
      </w:r>
      <w:r w:rsidR="00B3551C" w:rsidRPr="007A5912">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A591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189464"/>
      <w:bookmarkStart w:id="32" w:name="_Ref39485250"/>
      <w:bookmarkStart w:id="33" w:name="_Ref39485258"/>
      <w:r w:rsidRPr="007A5912">
        <w:rPr>
          <w:rFonts w:asciiTheme="minorHAnsi" w:hAnsiTheme="minorHAnsi" w:cstheme="minorHAnsi"/>
        </w:rPr>
        <w:t>Elektroninis aukcionas</w:t>
      </w:r>
      <w:bookmarkEnd w:id="27"/>
      <w:bookmarkEnd w:id="28"/>
      <w:bookmarkEnd w:id="29"/>
      <w:bookmarkEnd w:id="30"/>
      <w:bookmarkEnd w:id="31"/>
    </w:p>
    <w:p w14:paraId="0BFDB7B0" w14:textId="510E5412" w:rsidR="00040C0F" w:rsidRPr="007A5912" w:rsidRDefault="002827E4" w:rsidP="00EB0EFE">
      <w:pPr>
        <w:ind w:firstLine="709"/>
        <w:rPr>
          <w:rFonts w:cstheme="minorHAnsi"/>
        </w:rPr>
      </w:pPr>
      <w:r w:rsidRPr="007A5912">
        <w:rPr>
          <w:rFonts w:cstheme="minorHAnsi"/>
        </w:rPr>
        <w:t xml:space="preserve">8.1. </w:t>
      </w:r>
      <w:r w:rsidR="00040C0F" w:rsidRPr="007A5912">
        <w:rPr>
          <w:rFonts w:cstheme="minorHAnsi"/>
        </w:rPr>
        <w:t>Perkančioji organizacija pirkime netaikys elektroninio aukciono.</w:t>
      </w:r>
    </w:p>
    <w:p w14:paraId="14CBD3AD" w14:textId="23B8A7AF" w:rsidR="009D0DC5" w:rsidRPr="007A5912"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189465"/>
      <w:r w:rsidRPr="007A5912">
        <w:rPr>
          <w:rFonts w:asciiTheme="minorHAnsi" w:hAnsiTheme="minorHAnsi" w:cstheme="minorHAnsi"/>
        </w:rPr>
        <w:t>P</w:t>
      </w:r>
      <w:r w:rsidR="00014A61" w:rsidRPr="007A5912">
        <w:rPr>
          <w:rFonts w:asciiTheme="minorHAnsi" w:hAnsiTheme="minorHAnsi" w:cstheme="minorHAnsi"/>
        </w:rPr>
        <w:t>asiūlymų vertinimas</w:t>
      </w:r>
      <w:bookmarkEnd w:id="32"/>
      <w:bookmarkEnd w:id="33"/>
      <w:bookmarkEnd w:id="34"/>
      <w:bookmarkEnd w:id="35"/>
      <w:bookmarkEnd w:id="36"/>
    </w:p>
    <w:p w14:paraId="50BC7989" w14:textId="26196995" w:rsidR="00003A3F" w:rsidRPr="007A5912" w:rsidRDefault="002D470F" w:rsidP="00EB0EFE">
      <w:pPr>
        <w:ind w:firstLine="709"/>
        <w:rPr>
          <w:rFonts w:eastAsia="Calibri" w:cstheme="minorHAnsi"/>
        </w:rPr>
      </w:pPr>
      <w:r w:rsidRPr="007A5912">
        <w:rPr>
          <w:rFonts w:cstheme="minorHAnsi"/>
        </w:rPr>
        <w:t xml:space="preserve">9.1. </w:t>
      </w:r>
      <w:r w:rsidR="004E71CB" w:rsidRPr="007A5912">
        <w:rPr>
          <w:rFonts w:eastAsia="Calibri" w:cstheme="minorHAnsi"/>
        </w:rPr>
        <w:t xml:space="preserve">Perkančioji organizacija ekonomiškai naudingiausią pasiūlymą išrenka pagal </w:t>
      </w:r>
      <w:r w:rsidR="00003A3F" w:rsidRPr="007A5912">
        <w:rPr>
          <w:rFonts w:eastAsia="Calibri" w:cstheme="minorHAnsi"/>
        </w:rPr>
        <w:t>kainos ir kokybės santykį. Duomenys, kuriuos savo pasiūlyme turi pateikti tiekėjas, vertinimo kriterijai ir tvarka, pagal kuria vertinami tiekėjo pateikti duomenys, pateikiama</w:t>
      </w:r>
      <w:r w:rsidR="004E71CB" w:rsidRPr="007A5912">
        <w:rPr>
          <w:rFonts w:eastAsia="Calibri" w:cstheme="minorHAnsi"/>
        </w:rPr>
        <w:t xml:space="preserve"> </w:t>
      </w:r>
      <w:r w:rsidR="00CE14DF" w:rsidRPr="007A5912">
        <w:rPr>
          <w:rFonts w:eastAsia="Calibri" w:cstheme="minorHAnsi"/>
        </w:rPr>
        <w:t>specialiųjų p</w:t>
      </w:r>
      <w:r w:rsidR="00551FA7" w:rsidRPr="007A5912">
        <w:rPr>
          <w:rFonts w:eastAsia="Calibri" w:cstheme="minorHAnsi"/>
        </w:rPr>
        <w:t xml:space="preserve">irkimo </w:t>
      </w:r>
      <w:r w:rsidR="00913029" w:rsidRPr="00AE54A7">
        <w:rPr>
          <w:rFonts w:eastAsia="Calibri" w:cstheme="minorHAnsi"/>
        </w:rPr>
        <w:t>sąlygų</w:t>
      </w:r>
      <w:r w:rsidR="00090235" w:rsidRPr="00AE54A7">
        <w:rPr>
          <w:rFonts w:eastAsia="Calibri" w:cstheme="minorHAnsi"/>
        </w:rPr>
        <w:t xml:space="preserve"> </w:t>
      </w:r>
      <w:r w:rsidR="00EB1488" w:rsidRPr="00AE54A7">
        <w:rPr>
          <w:rFonts w:cstheme="minorHAnsi"/>
          <w:shd w:val="clear" w:color="auto" w:fill="FFFFFF"/>
        </w:rPr>
        <w:t>7</w:t>
      </w:r>
      <w:r w:rsidR="00913029" w:rsidRPr="00AE54A7">
        <w:rPr>
          <w:rFonts w:eastAsia="Calibri" w:cstheme="minorHAnsi"/>
        </w:rPr>
        <w:t xml:space="preserve"> priede</w:t>
      </w:r>
      <w:r w:rsidR="00090235" w:rsidRPr="007A5912">
        <w:rPr>
          <w:rFonts w:eastAsia="Calibri" w:cstheme="minorHAnsi"/>
        </w:rPr>
        <w:t>.</w:t>
      </w:r>
      <w:r w:rsidR="00CE14DF" w:rsidRPr="007A5912">
        <w:rPr>
          <w:rFonts w:eastAsia="Calibri" w:cstheme="minorHAnsi"/>
        </w:rPr>
        <w:t xml:space="preserve"> </w:t>
      </w:r>
    </w:p>
    <w:p w14:paraId="102136D3" w14:textId="3AFFA035" w:rsidR="00D734C6" w:rsidRPr="007A5912" w:rsidRDefault="00D734C6" w:rsidP="00EB0EFE">
      <w:pPr>
        <w:pStyle w:val="ListParagraph"/>
        <w:numPr>
          <w:ilvl w:val="1"/>
          <w:numId w:val="9"/>
        </w:numPr>
        <w:spacing w:after="0" w:line="20" w:lineRule="atLeast"/>
        <w:ind w:left="0" w:firstLine="710"/>
        <w:jc w:val="both"/>
        <w:rPr>
          <w:rFonts w:eastAsiaTheme="minorHAnsi" w:cstheme="minorHAnsi"/>
          <w:bCs/>
          <w:iCs/>
        </w:rPr>
      </w:pPr>
      <w:r w:rsidRPr="007A5912">
        <w:rPr>
          <w:rFonts w:cstheme="minorHAnsi"/>
          <w:color w:val="000000" w:themeColor="text1"/>
        </w:rPr>
        <w:t xml:space="preserve">Laimėjusiu </w:t>
      </w:r>
      <w:r w:rsidR="005D7D8C" w:rsidRPr="007A5912">
        <w:rPr>
          <w:rFonts w:cstheme="minorHAnsi"/>
          <w:color w:val="000000" w:themeColor="text1"/>
        </w:rPr>
        <w:t>pasiūlymu</w:t>
      </w:r>
      <w:r w:rsidRPr="007A5912">
        <w:rPr>
          <w:rFonts w:cstheme="minorHAnsi"/>
          <w:color w:val="000000" w:themeColor="text1"/>
        </w:rPr>
        <w:t xml:space="preserve"> galės būti pripažintas tik 1 (vienas) </w:t>
      </w:r>
      <w:r w:rsidR="005D7D8C" w:rsidRPr="007A5912">
        <w:rPr>
          <w:rFonts w:cstheme="minorHAnsi"/>
          <w:color w:val="000000" w:themeColor="text1"/>
        </w:rPr>
        <w:t>ekonomiškai naudingiausias pasiūlymas, esantis pasiūlymų eilės pirmojoje vietoje</w:t>
      </w:r>
      <w:r w:rsidRPr="007A5912">
        <w:rPr>
          <w:rFonts w:cstheme="minorHAnsi"/>
          <w:color w:val="000000" w:themeColor="text1"/>
        </w:rPr>
        <w:t xml:space="preserve">. </w:t>
      </w:r>
    </w:p>
    <w:p w14:paraId="60FEBC05" w14:textId="0C62629F" w:rsidR="001A25FD" w:rsidRPr="007A5912" w:rsidRDefault="00A9488B" w:rsidP="0097765E">
      <w:pPr>
        <w:pStyle w:val="NoSpacing"/>
        <w:numPr>
          <w:ilvl w:val="1"/>
          <w:numId w:val="9"/>
        </w:numPr>
        <w:spacing w:line="20" w:lineRule="atLeast"/>
        <w:ind w:left="0" w:firstLine="710"/>
        <w:contextualSpacing/>
        <w:jc w:val="both"/>
        <w:rPr>
          <w:rFonts w:eastAsiaTheme="minorHAnsi" w:cstheme="minorHAnsi"/>
          <w:bCs/>
          <w:i/>
          <w:iCs/>
          <w:color w:val="7030A0"/>
        </w:rPr>
      </w:pPr>
      <w:r w:rsidRPr="007A5912">
        <w:rPr>
          <w:rStyle w:val="cf01"/>
          <w:rFonts w:asciiTheme="minorHAnsi" w:hAnsiTheme="minorHAnsi" w:cstheme="minorHAnsi"/>
          <w:sz w:val="21"/>
          <w:szCs w:val="21"/>
        </w:rPr>
        <w:t>Perkančioji organizacija atmes tiekėjo pasiūlymą, jei</w:t>
      </w:r>
      <w:r w:rsidR="00195572" w:rsidRPr="007A5912">
        <w:rPr>
          <w:rStyle w:val="cf01"/>
          <w:rFonts w:asciiTheme="minorHAnsi" w:hAnsiTheme="minorHAnsi" w:cstheme="minorHAnsi"/>
          <w:sz w:val="21"/>
          <w:szCs w:val="21"/>
        </w:rPr>
        <w:t xml:space="preserve">gu kartu su pasiūlymu </w:t>
      </w:r>
      <w:r w:rsidR="00B2125E" w:rsidRPr="007A5912">
        <w:rPr>
          <w:rStyle w:val="cf01"/>
          <w:rFonts w:asciiTheme="minorHAnsi" w:hAnsiTheme="minorHAnsi" w:cstheme="minorHAnsi"/>
          <w:sz w:val="21"/>
          <w:szCs w:val="21"/>
        </w:rPr>
        <w:t xml:space="preserve">nebus pateikti šie </w:t>
      </w:r>
      <w:r w:rsidR="00277634" w:rsidRPr="007A5912">
        <w:rPr>
          <w:rStyle w:val="cf01"/>
          <w:rFonts w:asciiTheme="minorHAnsi" w:hAnsiTheme="minorHAnsi" w:cstheme="minorHAnsi"/>
          <w:sz w:val="21"/>
          <w:szCs w:val="21"/>
        </w:rPr>
        <w:t>p</w:t>
      </w:r>
      <w:r w:rsidR="00B2125E" w:rsidRPr="007A5912">
        <w:rPr>
          <w:rStyle w:val="cf01"/>
          <w:rFonts w:asciiTheme="minorHAnsi" w:hAnsiTheme="minorHAnsi" w:cstheme="minorHAnsi"/>
          <w:sz w:val="21"/>
          <w:szCs w:val="21"/>
        </w:rPr>
        <w:t xml:space="preserve">irkimo sąlygose reikalaujami pateikti dokumentai: </w:t>
      </w:r>
      <w:r w:rsidR="00EB1488" w:rsidRPr="007A5912">
        <w:rPr>
          <w:rFonts w:cstheme="minorHAnsi"/>
        </w:rPr>
        <w:t>netaikoma.</w:t>
      </w:r>
    </w:p>
    <w:p w14:paraId="678C44CA" w14:textId="6EB53055" w:rsidR="00FE7908" w:rsidRPr="007A5912"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5189466"/>
      <w:r w:rsidRPr="007A5912">
        <w:rPr>
          <w:rFonts w:asciiTheme="minorHAnsi" w:hAnsiTheme="minorHAnsi" w:cstheme="minorHAnsi"/>
        </w:rPr>
        <w:t>S</w:t>
      </w:r>
      <w:r w:rsidR="00281735" w:rsidRPr="007A5912">
        <w:rPr>
          <w:rFonts w:asciiTheme="minorHAnsi" w:hAnsiTheme="minorHAnsi" w:cstheme="minorHAnsi"/>
        </w:rPr>
        <w:t>utarties sudarymas</w:t>
      </w:r>
      <w:bookmarkEnd w:id="37"/>
      <w:bookmarkEnd w:id="38"/>
      <w:bookmarkEnd w:id="39"/>
    </w:p>
    <w:p w14:paraId="27CAEFF7" w14:textId="0BEDD1DC" w:rsidR="00F57665" w:rsidRPr="007A5912" w:rsidRDefault="00F57665" w:rsidP="00EB0EFE">
      <w:pPr>
        <w:pStyle w:val="ListParagraph"/>
        <w:numPr>
          <w:ilvl w:val="1"/>
          <w:numId w:val="14"/>
        </w:numPr>
        <w:spacing w:after="0" w:line="240" w:lineRule="auto"/>
        <w:ind w:left="0" w:firstLine="709"/>
        <w:jc w:val="both"/>
        <w:rPr>
          <w:rFonts w:cstheme="minorHAnsi"/>
          <w:color w:val="000000" w:themeColor="text1"/>
        </w:rPr>
      </w:pPr>
      <w:r w:rsidRPr="007A5912">
        <w:rPr>
          <w:rFonts w:cstheme="minorHAnsi"/>
          <w:color w:val="000000" w:themeColor="text1"/>
        </w:rPr>
        <w:t>Ši pirkimo procedūra atliekama siekiant sudaryti sutartį</w:t>
      </w:r>
      <w:r w:rsidR="009A7D11" w:rsidRPr="007A5912">
        <w:rPr>
          <w:rFonts w:cstheme="minorHAnsi"/>
          <w:color w:val="000000" w:themeColor="text1"/>
        </w:rPr>
        <w:t xml:space="preserve"> su tiekėju, kurio pasiūlymas</w:t>
      </w:r>
      <w:r w:rsidR="007B12FF" w:rsidRPr="007A5912">
        <w:rPr>
          <w:rFonts w:cstheme="minorHAnsi"/>
          <w:color w:val="000000" w:themeColor="text1"/>
        </w:rPr>
        <w:t xml:space="preserve">, vadovaujantis </w:t>
      </w:r>
      <w:r w:rsidR="008F4194" w:rsidRPr="007A5912">
        <w:rPr>
          <w:rFonts w:cstheme="minorHAnsi"/>
          <w:color w:val="000000" w:themeColor="text1"/>
        </w:rPr>
        <w:t>p</w:t>
      </w:r>
      <w:r w:rsidR="007B12FF" w:rsidRPr="007A5912">
        <w:rPr>
          <w:rFonts w:cstheme="minorHAnsi"/>
          <w:color w:val="000000" w:themeColor="text1"/>
        </w:rPr>
        <w:t xml:space="preserve">irkimo </w:t>
      </w:r>
      <w:r w:rsidR="00207E40" w:rsidRPr="007A5912">
        <w:rPr>
          <w:rFonts w:cstheme="minorHAnsi"/>
          <w:color w:val="000000" w:themeColor="text1"/>
        </w:rPr>
        <w:t>sąlygose</w:t>
      </w:r>
      <w:r w:rsidR="007B12FF" w:rsidRPr="007A5912">
        <w:rPr>
          <w:rFonts w:cstheme="minorHAnsi"/>
          <w:color w:val="0070C0"/>
        </w:rPr>
        <w:t xml:space="preserve"> </w:t>
      </w:r>
      <w:r w:rsidR="007B12FF" w:rsidRPr="007A5912">
        <w:rPr>
          <w:rFonts w:cstheme="minorHAnsi"/>
          <w:color w:val="000000" w:themeColor="text1"/>
        </w:rPr>
        <w:t>nustatyta tvarka</w:t>
      </w:r>
      <w:r w:rsidR="0023505D" w:rsidRPr="007A5912">
        <w:rPr>
          <w:rFonts w:cstheme="minorHAnsi"/>
          <w:color w:val="000000" w:themeColor="text1"/>
        </w:rPr>
        <w:t>,</w:t>
      </w:r>
      <w:r w:rsidR="009A7D11" w:rsidRPr="007A5912">
        <w:rPr>
          <w:rFonts w:cstheme="minorHAnsi"/>
          <w:color w:val="000000" w:themeColor="text1"/>
        </w:rPr>
        <w:t xml:space="preserve"> bus pripažintas laimėjęs</w:t>
      </w:r>
      <w:r w:rsidR="008933BC" w:rsidRPr="007A5912">
        <w:rPr>
          <w:rFonts w:cstheme="minorHAnsi"/>
          <w:color w:val="000000" w:themeColor="text1"/>
        </w:rPr>
        <w:t>, o jei pirkimas skaidomas į dalis – su tiekėjais, kurių pasiūlymai bus pripažinti laimėję</w:t>
      </w:r>
      <w:r w:rsidR="00F065D6" w:rsidRPr="007A5912">
        <w:rPr>
          <w:rFonts w:cstheme="minorHAnsi"/>
          <w:color w:val="000000" w:themeColor="text1"/>
        </w:rPr>
        <w:t xml:space="preserve">. </w:t>
      </w:r>
      <w:r w:rsidR="004B2DE4" w:rsidRPr="007A5912">
        <w:rPr>
          <w:rFonts w:cstheme="minorHAnsi"/>
        </w:rPr>
        <w:t xml:space="preserve">Sutarties sąlygos pateikiamos </w:t>
      </w:r>
      <w:r w:rsidR="007A5D9C" w:rsidRPr="00AE54A7">
        <w:rPr>
          <w:rFonts w:cstheme="minorHAnsi"/>
        </w:rPr>
        <w:t>P</w:t>
      </w:r>
      <w:r w:rsidR="00551FA7" w:rsidRPr="00AE54A7">
        <w:rPr>
          <w:rFonts w:cstheme="minorHAnsi"/>
        </w:rPr>
        <w:t xml:space="preserve">irkimo </w:t>
      </w:r>
      <w:r w:rsidR="00D86901" w:rsidRPr="00AE54A7">
        <w:rPr>
          <w:rFonts w:cstheme="minorHAnsi"/>
        </w:rPr>
        <w:t xml:space="preserve">sąlygų priede </w:t>
      </w:r>
      <w:r w:rsidR="00604F84" w:rsidRPr="00AE54A7">
        <w:rPr>
          <w:rFonts w:cstheme="minorHAnsi"/>
        </w:rPr>
        <w:t xml:space="preserve">Nr. </w:t>
      </w:r>
      <w:r w:rsidR="00AE54A7" w:rsidRPr="00AE54A7">
        <w:rPr>
          <w:rFonts w:cstheme="minorHAnsi"/>
        </w:rPr>
        <w:t>10</w:t>
      </w:r>
      <w:r w:rsidR="00604F84" w:rsidRPr="00AE54A7">
        <w:rPr>
          <w:rFonts w:cstheme="minorHAnsi"/>
        </w:rPr>
        <w:t xml:space="preserve"> </w:t>
      </w:r>
      <w:r w:rsidR="00D86901" w:rsidRPr="00AE54A7">
        <w:rPr>
          <w:rFonts w:cstheme="minorHAnsi"/>
        </w:rPr>
        <w:t>„Sutarties projektas“</w:t>
      </w:r>
      <w:r w:rsidR="004B2DE4" w:rsidRPr="00AE54A7">
        <w:rPr>
          <w:rFonts w:cstheme="minorHAnsi"/>
        </w:rPr>
        <w:t>.</w:t>
      </w:r>
    </w:p>
    <w:p w14:paraId="1640F94B" w14:textId="1B994232" w:rsidR="00640DBD" w:rsidRPr="007A5912"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5189467"/>
      <w:bookmarkEnd w:id="2"/>
      <w:r w:rsidRPr="007A5912">
        <w:rPr>
          <w:rFonts w:asciiTheme="minorHAnsi" w:hAnsiTheme="minorHAnsi" w:cstheme="minorHAnsi"/>
        </w:rPr>
        <w:t>Kitos sąlygos</w:t>
      </w:r>
      <w:bookmarkEnd w:id="40"/>
    </w:p>
    <w:p w14:paraId="28DF579A" w14:textId="2096A1A1" w:rsidR="00D43E2A" w:rsidRPr="007A5912" w:rsidRDefault="00604F84" w:rsidP="00EB0EFE">
      <w:pPr>
        <w:shd w:val="clear" w:color="auto" w:fill="FFFFFF"/>
        <w:spacing w:after="0" w:line="240" w:lineRule="auto"/>
        <w:ind w:firstLine="444"/>
        <w:jc w:val="both"/>
        <w:rPr>
          <w:rFonts w:eastAsia="Times New Roman" w:cstheme="minorHAnsi"/>
          <w:iCs/>
        </w:rPr>
      </w:pPr>
      <w:r w:rsidRPr="007A5912">
        <w:rPr>
          <w:rFonts w:eastAsia="Times New Roman" w:cstheme="minorHAnsi"/>
          <w:iCs/>
        </w:rPr>
        <w:t>Nenustatoma</w:t>
      </w:r>
    </w:p>
    <w:p w14:paraId="7881FCAE" w14:textId="77777777" w:rsidR="00C87AB8" w:rsidRPr="007A5912" w:rsidRDefault="008D704D" w:rsidP="00C87AB8">
      <w:pPr>
        <w:shd w:val="clear" w:color="auto" w:fill="FFFFFF"/>
        <w:spacing w:after="0" w:line="240" w:lineRule="auto"/>
        <w:jc w:val="center"/>
        <w:rPr>
          <w:rFonts w:eastAsia="Calibri" w:cstheme="minorHAnsi"/>
        </w:rPr>
        <w:sectPr w:rsidR="00C87AB8" w:rsidRPr="007A5912"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7A5912">
        <w:rPr>
          <w:rFonts w:eastAsia="Calibri" w:cstheme="minorHAnsi"/>
        </w:rPr>
        <w:t>__________</w:t>
      </w:r>
    </w:p>
    <w:p w14:paraId="1DF37652" w14:textId="0A6B5A0A" w:rsidR="00774AA5" w:rsidRPr="007A5912" w:rsidRDefault="000631F1" w:rsidP="005C1E12">
      <w:pPr>
        <w:pStyle w:val="Heading1"/>
        <w:jc w:val="right"/>
        <w:rPr>
          <w:rFonts w:asciiTheme="minorHAnsi" w:hAnsiTheme="minorHAnsi" w:cstheme="minorHAnsi"/>
          <w:sz w:val="21"/>
          <w:szCs w:val="21"/>
        </w:rPr>
      </w:pPr>
      <w:bookmarkStart w:id="41" w:name="_Toc195189468"/>
      <w:r w:rsidRPr="007A5912">
        <w:rPr>
          <w:rFonts w:asciiTheme="minorHAnsi" w:hAnsiTheme="minorHAnsi" w:cstheme="minorHAnsi"/>
          <w:color w:val="0070C0"/>
          <w:sz w:val="21"/>
          <w:szCs w:val="21"/>
        </w:rPr>
        <w:t>P</w:t>
      </w:r>
      <w:r w:rsidR="008F59C5" w:rsidRPr="007A5912">
        <w:rPr>
          <w:rFonts w:asciiTheme="minorHAnsi" w:hAnsiTheme="minorHAnsi" w:cstheme="minorHAnsi"/>
          <w:color w:val="0070C0"/>
          <w:sz w:val="21"/>
          <w:szCs w:val="21"/>
        </w:rPr>
        <w:t>irkimo sąlygų 1 priedas „Terminai“</w:t>
      </w:r>
      <w:bookmarkEnd w:id="41"/>
    </w:p>
    <w:p w14:paraId="5369DEF7" w14:textId="77777777" w:rsidR="00A53BAE" w:rsidRPr="007A591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7A591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A5912" w:rsidRDefault="009F4FBE" w:rsidP="004B3551">
            <w:pPr>
              <w:jc w:val="center"/>
              <w:rPr>
                <w:rFonts w:cstheme="minorHAnsi"/>
                <w:b/>
                <w:bCs/>
              </w:rPr>
            </w:pPr>
            <w:r w:rsidRPr="007A5912">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912" w:rsidRDefault="004B3551" w:rsidP="004B3551">
            <w:pPr>
              <w:jc w:val="center"/>
              <w:rPr>
                <w:rFonts w:cstheme="minorHAnsi"/>
                <w:b/>
                <w:bCs/>
              </w:rPr>
            </w:pPr>
            <w:r w:rsidRPr="007A591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912" w:rsidRDefault="00774AA5" w:rsidP="004B3551">
            <w:pPr>
              <w:spacing w:after="0"/>
              <w:jc w:val="center"/>
              <w:rPr>
                <w:rFonts w:cstheme="minorHAnsi"/>
                <w:b/>
              </w:rPr>
            </w:pPr>
            <w:r w:rsidRPr="007A5912">
              <w:rPr>
                <w:rFonts w:cstheme="minorHAnsi"/>
                <w:b/>
              </w:rPr>
              <w:t>DATA/DIENŲ SKAIČIUS/ LAIKAS</w:t>
            </w:r>
          </w:p>
          <w:p w14:paraId="677BC1F4" w14:textId="77777777" w:rsidR="00774AA5" w:rsidRPr="007A5912" w:rsidRDefault="00774AA5" w:rsidP="004B3551">
            <w:pPr>
              <w:spacing w:after="0"/>
              <w:jc w:val="center"/>
              <w:rPr>
                <w:rFonts w:cstheme="minorHAnsi"/>
              </w:rPr>
            </w:pPr>
            <w:r w:rsidRPr="007A591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912" w:rsidRDefault="00774AA5" w:rsidP="004B3551">
            <w:pPr>
              <w:jc w:val="center"/>
              <w:rPr>
                <w:rFonts w:cstheme="minorHAnsi"/>
                <w:b/>
              </w:rPr>
            </w:pPr>
            <w:r w:rsidRPr="007A5912">
              <w:rPr>
                <w:rFonts w:cstheme="minorHAnsi"/>
                <w:b/>
              </w:rPr>
              <w:t>PASTABOS</w:t>
            </w:r>
          </w:p>
        </w:tc>
      </w:tr>
      <w:tr w:rsidR="00774AA5" w:rsidRPr="007A591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A5912" w:rsidRDefault="006932C2" w:rsidP="006932C2">
            <w:pPr>
              <w:keepNext/>
              <w:spacing w:after="0" w:line="240" w:lineRule="auto"/>
              <w:rPr>
                <w:rFonts w:cstheme="minorHAnsi"/>
                <w:bCs/>
              </w:rPr>
            </w:pPr>
            <w:r w:rsidRPr="007A5912">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7A5912" w:rsidRDefault="00774AA5" w:rsidP="0003169B">
            <w:pPr>
              <w:keepNext/>
              <w:spacing w:after="0" w:line="240" w:lineRule="auto"/>
              <w:rPr>
                <w:rFonts w:cstheme="minorHAnsi"/>
                <w:sz w:val="22"/>
                <w:szCs w:val="22"/>
              </w:rPr>
            </w:pPr>
            <w:r w:rsidRPr="007A5912">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A5912" w:rsidRDefault="00774AA5" w:rsidP="0003169B">
            <w:pPr>
              <w:spacing w:after="0" w:line="240" w:lineRule="auto"/>
              <w:rPr>
                <w:rFonts w:cstheme="minorHAnsi"/>
              </w:rPr>
            </w:pPr>
            <w:r w:rsidRPr="007A5912">
              <w:rPr>
                <w:rFonts w:cstheme="minorHAnsi"/>
              </w:rPr>
              <w:t xml:space="preserve">nurodytas </w:t>
            </w:r>
            <w:r w:rsidR="00C47599" w:rsidRPr="007A5912">
              <w:rPr>
                <w:rFonts w:cstheme="minorHAnsi"/>
              </w:rPr>
              <w:t>s</w:t>
            </w:r>
            <w:r w:rsidRPr="007A5912">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A5912" w:rsidRDefault="00774AA5" w:rsidP="00593F3E">
            <w:pPr>
              <w:spacing w:after="0" w:line="240" w:lineRule="auto"/>
              <w:rPr>
                <w:rFonts w:cstheme="minorHAnsi"/>
                <w:iCs/>
              </w:rPr>
            </w:pPr>
            <w:r w:rsidRPr="007A5912">
              <w:rPr>
                <w:rFonts w:cstheme="minorHAnsi"/>
              </w:rPr>
              <w:t>Perkančioji organizacija turi teisę pratęsti pasiūlymų pateikimo terminą.</w:t>
            </w:r>
          </w:p>
        </w:tc>
      </w:tr>
      <w:tr w:rsidR="00774AA5" w:rsidRPr="007A591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A5912" w:rsidRDefault="006932C2" w:rsidP="006932C2">
            <w:pPr>
              <w:keepNext/>
              <w:spacing w:after="0" w:line="240" w:lineRule="auto"/>
              <w:rPr>
                <w:rFonts w:cstheme="minorHAnsi"/>
                <w:bCs/>
              </w:rPr>
            </w:pPr>
            <w:r w:rsidRPr="007A5912">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7A5912" w:rsidRDefault="00774AA5" w:rsidP="0003169B">
            <w:pPr>
              <w:keepNext/>
              <w:spacing w:after="0" w:line="240" w:lineRule="auto"/>
              <w:rPr>
                <w:rFonts w:cstheme="minorHAnsi"/>
                <w:sz w:val="22"/>
                <w:szCs w:val="22"/>
              </w:rPr>
            </w:pPr>
            <w:r w:rsidRPr="007A5912">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A5912" w:rsidRDefault="00774AA5" w:rsidP="0003169B">
            <w:pPr>
              <w:spacing w:after="0" w:line="240" w:lineRule="auto"/>
              <w:rPr>
                <w:rFonts w:cstheme="minorHAnsi"/>
              </w:rPr>
            </w:pPr>
            <w:r w:rsidRPr="007A5912">
              <w:rPr>
                <w:rFonts w:cstheme="minorHAnsi"/>
              </w:rPr>
              <w:t xml:space="preserve">Pradedamas ne anksčiau nei </w:t>
            </w:r>
            <w:r w:rsidRPr="007A5912">
              <w:rPr>
                <w:rFonts w:cstheme="minorHAnsi"/>
                <w:color w:val="000000" w:themeColor="text1"/>
              </w:rPr>
              <w:t xml:space="preserve">po </w:t>
            </w:r>
            <w:r w:rsidR="006B0247" w:rsidRPr="007A5912">
              <w:rPr>
                <w:rFonts w:cstheme="minorHAnsi"/>
                <w:color w:val="000000" w:themeColor="text1"/>
              </w:rPr>
              <w:t>30</w:t>
            </w:r>
            <w:r w:rsidRPr="007A5912">
              <w:rPr>
                <w:rFonts w:cstheme="minorHAnsi"/>
                <w:color w:val="000000" w:themeColor="text1"/>
              </w:rPr>
              <w:t xml:space="preserve"> minučių</w:t>
            </w:r>
            <w:r w:rsidRPr="007A5912">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A5912" w:rsidRDefault="00774AA5" w:rsidP="0003169B">
            <w:pPr>
              <w:spacing w:after="0" w:line="240" w:lineRule="auto"/>
              <w:rPr>
                <w:rFonts w:cstheme="minorHAnsi"/>
                <w:iCs/>
              </w:rPr>
            </w:pPr>
          </w:p>
        </w:tc>
      </w:tr>
      <w:tr w:rsidR="00774AA5" w:rsidRPr="007A591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A5912" w:rsidRDefault="006932C2" w:rsidP="006932C2">
            <w:pPr>
              <w:keepNext/>
              <w:spacing w:after="0" w:line="240" w:lineRule="auto"/>
              <w:rPr>
                <w:rFonts w:cstheme="minorHAnsi"/>
                <w:bCs/>
              </w:rPr>
            </w:pPr>
            <w:r w:rsidRPr="007A5912">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7A5912" w:rsidRDefault="00774AA5" w:rsidP="0003169B">
            <w:pPr>
              <w:keepNext/>
              <w:spacing w:after="0" w:line="240" w:lineRule="auto"/>
              <w:rPr>
                <w:rFonts w:cstheme="minorHAnsi"/>
                <w:bCs/>
              </w:rPr>
            </w:pPr>
            <w:r w:rsidRPr="007A5912">
              <w:rPr>
                <w:rFonts w:cstheme="minorHAnsi"/>
              </w:rPr>
              <w:t xml:space="preserve">Prašymą paaiškinti, patikslinti pirkimo </w:t>
            </w:r>
            <w:r w:rsidR="00EF5E21" w:rsidRPr="007A5912">
              <w:rPr>
                <w:rFonts w:cstheme="minorHAnsi"/>
              </w:rPr>
              <w:t>sąlygas</w:t>
            </w:r>
            <w:r w:rsidRPr="007A5912">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DC350BD" w:rsidR="00774AA5" w:rsidRPr="007A5912" w:rsidRDefault="00F05ABF" w:rsidP="0003169B">
            <w:pPr>
              <w:spacing w:after="0" w:line="240" w:lineRule="auto"/>
              <w:rPr>
                <w:rFonts w:cstheme="minorHAnsi"/>
              </w:rPr>
            </w:pPr>
            <w:r w:rsidRPr="007A5912">
              <w:rPr>
                <w:rFonts w:cstheme="minorHAnsi"/>
              </w:rPr>
              <w:t>10</w:t>
            </w:r>
            <w:r w:rsidR="005F17E7" w:rsidRPr="007A5912">
              <w:rPr>
                <w:rFonts w:cstheme="minorHAnsi"/>
              </w:rPr>
              <w:t xml:space="preserve"> </w:t>
            </w:r>
            <w:r w:rsidRPr="007A5912">
              <w:rPr>
                <w:rFonts w:cstheme="minorHAnsi"/>
              </w:rPr>
              <w:t xml:space="preserve">(dešimt) </w:t>
            </w:r>
            <w:r w:rsidR="005F17E7" w:rsidRPr="007A5912">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601C7531" w:rsidR="00774AA5" w:rsidRPr="007A5912" w:rsidRDefault="00774AA5" w:rsidP="00424668">
            <w:pPr>
              <w:spacing w:after="0" w:line="240" w:lineRule="auto"/>
              <w:rPr>
                <w:rFonts w:cstheme="minorHAnsi"/>
                <w:iCs/>
                <w:color w:val="7030A0"/>
              </w:rPr>
            </w:pPr>
          </w:p>
        </w:tc>
      </w:tr>
      <w:tr w:rsidR="00774AA5" w:rsidRPr="007A591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7A5912" w:rsidRDefault="00774AA5" w:rsidP="0003169B">
            <w:pPr>
              <w:spacing w:after="0" w:line="240" w:lineRule="auto"/>
              <w:rPr>
                <w:rFonts w:cstheme="minorHAnsi"/>
              </w:rPr>
            </w:pPr>
            <w:r w:rsidRPr="007A5912">
              <w:rPr>
                <w:rFonts w:cstheme="minorHAnsi"/>
                <w:sz w:val="22"/>
                <w:szCs w:val="22"/>
              </w:rPr>
              <w:t xml:space="preserve">Perkančioji organizacija </w:t>
            </w:r>
            <w:r w:rsidR="009B3AF8" w:rsidRPr="007A5912">
              <w:rPr>
                <w:rFonts w:cstheme="minorHAnsi"/>
                <w:sz w:val="22"/>
                <w:szCs w:val="22"/>
              </w:rPr>
              <w:t>p</w:t>
            </w:r>
            <w:r w:rsidRPr="007A5912">
              <w:rPr>
                <w:rFonts w:cstheme="minorHAnsi"/>
                <w:sz w:val="22"/>
                <w:szCs w:val="22"/>
              </w:rPr>
              <w:t xml:space="preserve">irkimo </w:t>
            </w:r>
            <w:r w:rsidR="00EF5E21" w:rsidRPr="007A5912">
              <w:rPr>
                <w:rFonts w:cstheme="minorHAnsi"/>
                <w:sz w:val="22"/>
                <w:szCs w:val="22"/>
              </w:rPr>
              <w:t>sąlygų</w:t>
            </w:r>
            <w:r w:rsidRPr="007A591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4905F1" w:rsidR="00774AA5" w:rsidRPr="007A5912" w:rsidRDefault="00F05ABF" w:rsidP="0003169B">
            <w:pPr>
              <w:spacing w:after="0" w:line="240" w:lineRule="auto"/>
              <w:rPr>
                <w:rFonts w:cstheme="minorHAnsi"/>
              </w:rPr>
            </w:pPr>
            <w:r w:rsidRPr="007A5912">
              <w:rPr>
                <w:rFonts w:cstheme="minorHAnsi"/>
              </w:rPr>
              <w:t xml:space="preserve">6 (šešios) </w:t>
            </w:r>
            <w:r w:rsidR="00CE1F13" w:rsidRPr="007A5912">
              <w:rPr>
                <w:rFonts w:cstheme="minorHAnsi"/>
              </w:rPr>
              <w:t>dien</w:t>
            </w:r>
            <w:r w:rsidRPr="007A5912">
              <w:rPr>
                <w:rFonts w:cstheme="minorHAnsi"/>
              </w:rPr>
              <w:t>os</w:t>
            </w:r>
            <w:r w:rsidR="00CE1F13" w:rsidRPr="007A5912">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7A0BFB" w:rsidR="00774AA5" w:rsidRPr="007A5912" w:rsidRDefault="00774AA5" w:rsidP="00CE1F13">
            <w:pPr>
              <w:spacing w:after="0" w:line="240" w:lineRule="auto"/>
              <w:rPr>
                <w:rFonts w:cstheme="minorHAnsi"/>
              </w:rPr>
            </w:pPr>
          </w:p>
        </w:tc>
      </w:tr>
      <w:tr w:rsidR="00774AA5" w:rsidRPr="007A591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7A5912" w:rsidRDefault="00455131" w:rsidP="0003169B">
            <w:pPr>
              <w:spacing w:after="0" w:line="240" w:lineRule="auto"/>
              <w:rPr>
                <w:rFonts w:cstheme="minorHAnsi"/>
                <w:sz w:val="22"/>
                <w:szCs w:val="22"/>
              </w:rPr>
            </w:pPr>
            <w:r w:rsidRPr="007A5912">
              <w:rPr>
                <w:rFonts w:cstheme="minorHAnsi"/>
                <w:sz w:val="22"/>
                <w:szCs w:val="22"/>
              </w:rPr>
              <w:t>O</w:t>
            </w:r>
            <w:r w:rsidR="00774AA5" w:rsidRPr="007A591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A5912" w:rsidRDefault="00774AA5" w:rsidP="0003169B">
            <w:pPr>
              <w:spacing w:after="0" w:line="240" w:lineRule="auto"/>
              <w:rPr>
                <w:rFonts w:cstheme="minorHAnsi"/>
                <w:iCs/>
                <w:color w:val="FF0000"/>
              </w:rPr>
            </w:pPr>
            <w:r w:rsidRPr="007A5912">
              <w:rPr>
                <w:rFonts w:cstheme="minorHAnsi"/>
                <w:iCs/>
              </w:rPr>
              <w:t>NETAIKOMA</w:t>
            </w:r>
          </w:p>
        </w:tc>
        <w:tc>
          <w:tcPr>
            <w:tcW w:w="2954" w:type="dxa"/>
            <w:shd w:val="clear" w:color="auto" w:fill="auto"/>
            <w:tcMar>
              <w:top w:w="0" w:type="dxa"/>
              <w:left w:w="108" w:type="dxa"/>
              <w:bottom w:w="0" w:type="dxa"/>
              <w:right w:w="108" w:type="dxa"/>
            </w:tcMar>
          </w:tcPr>
          <w:p w14:paraId="0CB425FC" w14:textId="5F7450E5" w:rsidR="00774AA5" w:rsidRPr="007A5912" w:rsidRDefault="00774AA5" w:rsidP="0003169B">
            <w:pPr>
              <w:spacing w:after="0" w:line="240" w:lineRule="auto"/>
              <w:rPr>
                <w:rFonts w:cstheme="minorHAnsi"/>
              </w:rPr>
            </w:pPr>
          </w:p>
        </w:tc>
      </w:tr>
      <w:tr w:rsidR="00774AA5" w:rsidRPr="007A591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7A5912" w:rsidRDefault="00774AA5" w:rsidP="0003169B">
            <w:pPr>
              <w:spacing w:after="0" w:line="240" w:lineRule="auto"/>
              <w:rPr>
                <w:rFonts w:cstheme="minorHAnsi"/>
              </w:rPr>
            </w:pPr>
            <w:r w:rsidRPr="007A5912">
              <w:rPr>
                <w:rFonts w:cstheme="minorHAnsi"/>
              </w:rPr>
              <w:t xml:space="preserve">Perkančioji organizacija rengs susitikimus su tiekėjais dėl pirkimo </w:t>
            </w:r>
            <w:r w:rsidR="006932C2" w:rsidRPr="007A5912">
              <w:rPr>
                <w:rFonts w:cstheme="minorHAnsi"/>
              </w:rPr>
              <w:t>sąlygų</w:t>
            </w:r>
            <w:r w:rsidRPr="007A5912">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A5912" w:rsidRDefault="00774AA5" w:rsidP="0003169B">
            <w:pPr>
              <w:spacing w:after="0" w:line="240" w:lineRule="auto"/>
              <w:rPr>
                <w:rFonts w:cstheme="minorHAnsi"/>
                <w:iCs/>
              </w:rPr>
            </w:pPr>
            <w:r w:rsidRPr="007A5912">
              <w:rPr>
                <w:rFonts w:cstheme="minorHAnsi"/>
                <w:iCs/>
              </w:rPr>
              <w:t>NETAIKOMA</w:t>
            </w:r>
          </w:p>
        </w:tc>
        <w:tc>
          <w:tcPr>
            <w:tcW w:w="2954" w:type="dxa"/>
            <w:shd w:val="clear" w:color="auto" w:fill="auto"/>
            <w:tcMar>
              <w:top w:w="0" w:type="dxa"/>
              <w:left w:w="108" w:type="dxa"/>
              <w:bottom w:w="0" w:type="dxa"/>
              <w:right w:w="108" w:type="dxa"/>
            </w:tcMar>
          </w:tcPr>
          <w:p w14:paraId="1C7B20C9" w14:textId="641F0DB7" w:rsidR="00774AA5" w:rsidRPr="007A5912" w:rsidRDefault="00774AA5" w:rsidP="0003169B">
            <w:pPr>
              <w:spacing w:after="0" w:line="240" w:lineRule="auto"/>
              <w:rPr>
                <w:rFonts w:cstheme="minorHAnsi"/>
              </w:rPr>
            </w:pPr>
          </w:p>
        </w:tc>
      </w:tr>
      <w:tr w:rsidR="00774AA5" w:rsidRPr="007A591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7A5912" w:rsidRDefault="00774AA5" w:rsidP="0003169B">
            <w:pPr>
              <w:spacing w:after="0" w:line="240" w:lineRule="auto"/>
              <w:rPr>
                <w:rFonts w:cstheme="minorHAnsi"/>
              </w:rPr>
            </w:pPr>
            <w:r w:rsidRPr="007A5912">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A5912" w:rsidRDefault="00774AA5" w:rsidP="0003169B">
            <w:pPr>
              <w:pStyle w:val="Body2"/>
              <w:spacing w:after="0"/>
              <w:rPr>
                <w:rFonts w:asciiTheme="minorHAnsi" w:hAnsiTheme="minorHAnsi" w:cstheme="minorHAnsi"/>
                <w:color w:val="auto"/>
                <w:lang w:val="lt-LT"/>
              </w:rPr>
            </w:pPr>
            <w:r w:rsidRPr="007A5912">
              <w:rPr>
                <w:rFonts w:asciiTheme="minorHAnsi" w:hAnsiTheme="minorHAnsi" w:cstheme="minorHAnsi"/>
                <w:color w:val="auto"/>
                <w:lang w:val="lt-LT"/>
              </w:rPr>
              <w:t>NETAIKOMA</w:t>
            </w:r>
          </w:p>
          <w:p w14:paraId="2276FCB7" w14:textId="23ED5B7B" w:rsidR="00774AA5" w:rsidRPr="007A5912" w:rsidRDefault="00955067" w:rsidP="0003169B">
            <w:pPr>
              <w:spacing w:after="0" w:line="240" w:lineRule="auto"/>
              <w:rPr>
                <w:rFonts w:cstheme="minorHAnsi"/>
                <w:iCs/>
                <w:color w:val="00B050"/>
              </w:rPr>
            </w:pPr>
            <w:r w:rsidRPr="007A5912">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7A5912" w:rsidRDefault="00774AA5" w:rsidP="0003169B">
            <w:pPr>
              <w:spacing w:after="0" w:line="240" w:lineRule="auto"/>
              <w:rPr>
                <w:rFonts w:cstheme="minorHAnsi"/>
              </w:rPr>
            </w:pPr>
          </w:p>
        </w:tc>
      </w:tr>
      <w:tr w:rsidR="00774AA5" w:rsidRPr="007A591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7A5912" w:rsidRDefault="00774AA5" w:rsidP="0003169B">
            <w:pPr>
              <w:spacing w:after="0" w:line="240" w:lineRule="auto"/>
              <w:rPr>
                <w:rFonts w:cstheme="minorHAnsi"/>
                <w:bCs/>
              </w:rPr>
            </w:pPr>
            <w:r w:rsidRPr="007A5912">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A5912" w:rsidRDefault="00774AA5" w:rsidP="0003169B">
            <w:pPr>
              <w:spacing w:after="0" w:line="240" w:lineRule="auto"/>
              <w:rPr>
                <w:rFonts w:cstheme="minorHAnsi"/>
                <w:iCs/>
              </w:rPr>
            </w:pPr>
            <w:r w:rsidRPr="007A5912">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A5912" w:rsidRDefault="00774AA5" w:rsidP="0003169B">
            <w:pPr>
              <w:spacing w:after="0" w:line="240" w:lineRule="auto"/>
              <w:rPr>
                <w:rFonts w:cstheme="minorHAnsi"/>
              </w:rPr>
            </w:pPr>
          </w:p>
        </w:tc>
      </w:tr>
      <w:tr w:rsidR="00774AA5" w:rsidRPr="007A591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7A5912" w:rsidRDefault="00774AA5" w:rsidP="0003169B">
            <w:pPr>
              <w:spacing w:after="0" w:line="240" w:lineRule="auto"/>
              <w:rPr>
                <w:rFonts w:cstheme="minorHAnsi"/>
                <w:bCs/>
              </w:rPr>
            </w:pPr>
            <w:r w:rsidRPr="007A5912">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6837319" w:rsidR="00774AA5" w:rsidRPr="007A5912" w:rsidRDefault="00F05ABF" w:rsidP="0003169B">
            <w:pPr>
              <w:spacing w:after="0" w:line="240" w:lineRule="auto"/>
              <w:rPr>
                <w:rFonts w:cstheme="minorHAnsi"/>
                <w:iCs/>
              </w:rPr>
            </w:pPr>
            <w:r w:rsidRPr="007A5912">
              <w:rPr>
                <w:rFonts w:cstheme="minorHAnsi"/>
                <w:iCs/>
              </w:rPr>
              <w:t>NETAIKOMA</w:t>
            </w:r>
            <w:r w:rsidRPr="007A5912" w:rsidDel="00F05ABF">
              <w:rPr>
                <w:rFonts w:cstheme="minorHAnsi"/>
                <w:iCs/>
                <w:color w:val="00B050"/>
              </w:rPr>
              <w:t xml:space="preserve"> </w:t>
            </w:r>
          </w:p>
        </w:tc>
        <w:tc>
          <w:tcPr>
            <w:tcW w:w="2954" w:type="dxa"/>
            <w:shd w:val="clear" w:color="auto" w:fill="auto"/>
            <w:tcMar>
              <w:top w:w="0" w:type="dxa"/>
              <w:left w:w="108" w:type="dxa"/>
              <w:bottom w:w="0" w:type="dxa"/>
              <w:right w:w="108" w:type="dxa"/>
            </w:tcMar>
          </w:tcPr>
          <w:p w14:paraId="7A43570F" w14:textId="355AD7FD" w:rsidR="00774AA5" w:rsidRPr="007A5912" w:rsidRDefault="00774AA5" w:rsidP="127DD6E8">
            <w:pPr>
              <w:spacing w:after="0" w:line="240" w:lineRule="auto"/>
              <w:rPr>
                <w:rFonts w:cstheme="minorHAnsi"/>
              </w:rPr>
            </w:pPr>
          </w:p>
        </w:tc>
      </w:tr>
      <w:tr w:rsidR="00774AA5" w:rsidRPr="007A591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7A5912" w:rsidRDefault="00774AA5" w:rsidP="0003169B">
            <w:pPr>
              <w:spacing w:after="0" w:line="240" w:lineRule="auto"/>
              <w:rPr>
                <w:rFonts w:cstheme="minorHAnsi"/>
                <w:bCs/>
              </w:rPr>
            </w:pPr>
            <w:r w:rsidRPr="007A5912">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F9C0732" w:rsidR="00774AA5" w:rsidRPr="007A5912" w:rsidRDefault="00F05ABF" w:rsidP="0003169B">
            <w:pPr>
              <w:spacing w:after="0" w:line="240" w:lineRule="auto"/>
              <w:jc w:val="both"/>
              <w:rPr>
                <w:rFonts w:cstheme="minorHAnsi"/>
                <w:color w:val="000000" w:themeColor="text1"/>
              </w:rPr>
            </w:pPr>
            <w:r w:rsidRPr="007A5912">
              <w:rPr>
                <w:rFonts w:cstheme="minorHAnsi"/>
                <w:iCs/>
              </w:rPr>
              <w:t>NETAIKOMA</w:t>
            </w:r>
            <w:r w:rsidRPr="007A5912" w:rsidDel="00F05ABF">
              <w:rPr>
                <w:rFonts w:cstheme="minorHAnsi"/>
                <w:color w:val="00B050"/>
              </w:rPr>
              <w:t xml:space="preserve"> </w:t>
            </w:r>
          </w:p>
        </w:tc>
        <w:tc>
          <w:tcPr>
            <w:tcW w:w="2954" w:type="dxa"/>
            <w:shd w:val="clear" w:color="auto" w:fill="auto"/>
            <w:tcMar>
              <w:top w:w="0" w:type="dxa"/>
              <w:left w:w="108" w:type="dxa"/>
              <w:bottom w:w="0" w:type="dxa"/>
              <w:right w:w="108" w:type="dxa"/>
            </w:tcMar>
          </w:tcPr>
          <w:p w14:paraId="7D43700D" w14:textId="2E521E22" w:rsidR="00774AA5" w:rsidRPr="007A5912" w:rsidRDefault="00774AA5" w:rsidP="0003169B">
            <w:pPr>
              <w:spacing w:after="0" w:line="240" w:lineRule="auto"/>
              <w:rPr>
                <w:rFonts w:cstheme="minorHAnsi"/>
              </w:rPr>
            </w:pPr>
          </w:p>
        </w:tc>
      </w:tr>
      <w:tr w:rsidR="00774AA5" w:rsidRPr="007A591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7A5912" w:rsidRDefault="00774AA5" w:rsidP="0003169B">
            <w:pPr>
              <w:spacing w:after="0" w:line="240" w:lineRule="auto"/>
              <w:rPr>
                <w:rFonts w:cstheme="minorHAnsi"/>
                <w:bCs/>
              </w:rPr>
            </w:pPr>
            <w:r w:rsidRPr="007A5912">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A5912" w:rsidRDefault="00774AA5" w:rsidP="0003169B">
            <w:pPr>
              <w:spacing w:after="0" w:line="240" w:lineRule="auto"/>
              <w:rPr>
                <w:rFonts w:cstheme="minorHAnsi"/>
                <w:bCs/>
              </w:rPr>
            </w:pPr>
            <w:r w:rsidRPr="007A5912">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A5912" w:rsidRDefault="00774AA5" w:rsidP="0003169B">
            <w:pPr>
              <w:spacing w:after="0" w:line="240" w:lineRule="auto"/>
              <w:rPr>
                <w:rFonts w:cstheme="minorHAnsi"/>
                <w:bCs/>
              </w:rPr>
            </w:pPr>
          </w:p>
        </w:tc>
      </w:tr>
      <w:tr w:rsidR="00774AA5" w:rsidRPr="007A591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7A5912" w:rsidRDefault="00774AA5" w:rsidP="0003169B">
            <w:pPr>
              <w:spacing w:after="0" w:line="240" w:lineRule="auto"/>
              <w:rPr>
                <w:rFonts w:cstheme="minorHAnsi"/>
                <w:bCs/>
              </w:rPr>
            </w:pPr>
            <w:r w:rsidRPr="007A5912">
              <w:rPr>
                <w:rFonts w:cstheme="minorHAnsi"/>
                <w:bCs/>
              </w:rPr>
              <w:t xml:space="preserve">Perkančioji organizacija pirkimo dalyviams praneša apie priimtą sprendimą nustatyti laimėjusį pasiūlymą, </w:t>
            </w:r>
            <w:r w:rsidRPr="007A5912">
              <w:rPr>
                <w:rFonts w:cstheme="minorHAnsi"/>
              </w:rPr>
              <w:t>dėl kurio bus sudaroma</w:t>
            </w:r>
            <w:r w:rsidRPr="007A5912">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A5912" w:rsidRDefault="00CC70B1" w:rsidP="0003169B">
            <w:pPr>
              <w:spacing w:after="0" w:line="240" w:lineRule="auto"/>
              <w:rPr>
                <w:rFonts w:cstheme="minorHAnsi"/>
                <w:bCs/>
              </w:rPr>
            </w:pPr>
            <w:r w:rsidRPr="007A5912">
              <w:rPr>
                <w:rFonts w:cstheme="minorHAnsi"/>
                <w:bCs/>
              </w:rPr>
              <w:t>3</w:t>
            </w:r>
            <w:r w:rsidR="00774AA5" w:rsidRPr="007A5912">
              <w:rPr>
                <w:rFonts w:cstheme="minorHAnsi"/>
                <w:bCs/>
              </w:rPr>
              <w:t xml:space="preserve"> (</w:t>
            </w:r>
            <w:r w:rsidR="00D707AB" w:rsidRPr="007A5912">
              <w:rPr>
                <w:rFonts w:cstheme="minorHAnsi"/>
                <w:bCs/>
              </w:rPr>
              <w:t>tris</w:t>
            </w:r>
            <w:r w:rsidR="00774AA5" w:rsidRPr="007A5912">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A5912" w:rsidRDefault="00774AA5" w:rsidP="0003169B">
            <w:pPr>
              <w:spacing w:after="0" w:line="240" w:lineRule="auto"/>
              <w:rPr>
                <w:rFonts w:cstheme="minorHAnsi"/>
              </w:rPr>
            </w:pPr>
          </w:p>
        </w:tc>
      </w:tr>
      <w:tr w:rsidR="00774AA5" w:rsidRPr="007A591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7A5912" w:rsidRDefault="00774AA5" w:rsidP="0003169B">
            <w:pPr>
              <w:spacing w:after="0" w:line="240" w:lineRule="auto"/>
              <w:rPr>
                <w:rFonts w:cstheme="minorHAnsi"/>
                <w:bCs/>
              </w:rPr>
            </w:pPr>
            <w:r w:rsidRPr="007A5912">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A5912" w:rsidRDefault="00774AA5" w:rsidP="0003169B">
            <w:pPr>
              <w:spacing w:after="0" w:line="240" w:lineRule="auto"/>
              <w:rPr>
                <w:rFonts w:cstheme="minorHAnsi"/>
                <w:bCs/>
              </w:rPr>
            </w:pPr>
            <w:r w:rsidRPr="007A5912">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A591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A591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7A5912" w:rsidRDefault="00774AA5" w:rsidP="0003169B">
            <w:pPr>
              <w:spacing w:after="0" w:line="240" w:lineRule="auto"/>
              <w:rPr>
                <w:rFonts w:cstheme="minorHAnsi"/>
                <w:bCs/>
              </w:rPr>
            </w:pPr>
            <w:r w:rsidRPr="007A5912">
              <w:rPr>
                <w:rFonts w:cstheme="minorHAnsi"/>
                <w:color w:val="000000"/>
                <w:shd w:val="clear" w:color="auto" w:fill="FFFFFF"/>
              </w:rPr>
              <w:t xml:space="preserve">Tiekėjas turi teisę pateikti pretenziją perkančiajai organizacijai, pateikti prašymą ar pareikšti ieškinį teismui </w:t>
            </w:r>
            <w:r w:rsidRPr="007A5912">
              <w:rPr>
                <w:rFonts w:cstheme="minorHAnsi"/>
                <w:bCs/>
              </w:rPr>
              <w:t>ne vėliau kaip per</w:t>
            </w:r>
          </w:p>
        </w:tc>
        <w:tc>
          <w:tcPr>
            <w:tcW w:w="3643" w:type="dxa"/>
            <w:shd w:val="clear" w:color="auto" w:fill="auto"/>
            <w:tcMar>
              <w:top w:w="0" w:type="dxa"/>
              <w:left w:w="108" w:type="dxa"/>
              <w:bottom w:w="0" w:type="dxa"/>
              <w:right w:w="108" w:type="dxa"/>
            </w:tcMar>
          </w:tcPr>
          <w:p w14:paraId="382D24E4" w14:textId="085F17A5" w:rsidR="00D65C16" w:rsidRPr="007A5912" w:rsidRDefault="00774AA5" w:rsidP="00CE7FDF">
            <w:pPr>
              <w:spacing w:after="0" w:line="240" w:lineRule="auto"/>
              <w:rPr>
                <w:rFonts w:cstheme="minorHAnsi"/>
              </w:rPr>
            </w:pPr>
            <w:r w:rsidRPr="007A5912">
              <w:rPr>
                <w:rFonts w:cstheme="minorHAnsi"/>
              </w:rPr>
              <w:t xml:space="preserve">10 (dešimt) </w:t>
            </w:r>
            <w:r w:rsidR="00C77CAE" w:rsidRPr="007A5912">
              <w:rPr>
                <w:rFonts w:cstheme="minorHAnsi"/>
              </w:rPr>
              <w:t>dienų</w:t>
            </w:r>
          </w:p>
          <w:p w14:paraId="38F150E0" w14:textId="558AAF08" w:rsidR="006C7941" w:rsidRPr="007A5912" w:rsidRDefault="00D65C16" w:rsidP="006C7941">
            <w:pPr>
              <w:spacing w:after="0" w:line="240" w:lineRule="auto"/>
              <w:jc w:val="both"/>
              <w:rPr>
                <w:rFonts w:cstheme="minorHAnsi"/>
              </w:rPr>
            </w:pPr>
            <w:r w:rsidRPr="007A5912">
              <w:rPr>
                <w:rFonts w:cstheme="minorHAnsi"/>
              </w:rPr>
              <w:t xml:space="preserve">nuo </w:t>
            </w:r>
            <w:r w:rsidR="006C7941" w:rsidRPr="007A5912">
              <w:rPr>
                <w:rFonts w:eastAsia="Arial" w:cstheme="minorHAnsi"/>
              </w:rPr>
              <w:t>perkančiosios organizacijos</w:t>
            </w:r>
            <w:r w:rsidRPr="007A5912">
              <w:rPr>
                <w:rFonts w:cstheme="minorHAnsi"/>
              </w:rPr>
              <w:t xml:space="preserve"> pranešimo raštu apie jos priimtą sprendimą išsiuntimo tiekėjams dienos arba nuo paskelbimo apie </w:t>
            </w:r>
            <w:r w:rsidR="006C7941" w:rsidRPr="007A5912">
              <w:rPr>
                <w:rFonts w:eastAsia="Arial" w:cstheme="minorHAnsi"/>
              </w:rPr>
              <w:t>perkančiosios organizacijos</w:t>
            </w:r>
            <w:r w:rsidRPr="007A5912">
              <w:rPr>
                <w:rFonts w:cstheme="minorHAnsi"/>
              </w:rPr>
              <w:t xml:space="preserve"> priimtus sprendimus dienos, jei VPĮ nenumato reikalavimo raštu informuoti tiekėjus apie </w:t>
            </w:r>
            <w:r w:rsidRPr="007A5912">
              <w:rPr>
                <w:rFonts w:eastAsia="Arial" w:cstheme="minorHAnsi"/>
              </w:rPr>
              <w:t xml:space="preserve"> </w:t>
            </w:r>
            <w:r w:rsidR="006C7941" w:rsidRPr="007A5912">
              <w:rPr>
                <w:rFonts w:eastAsia="Arial" w:cstheme="minorHAnsi"/>
              </w:rPr>
              <w:t>perkančiosios organizacijos</w:t>
            </w:r>
            <w:r w:rsidRPr="007A5912">
              <w:rPr>
                <w:rFonts w:cstheme="minorHAnsi"/>
              </w:rPr>
              <w:t xml:space="preserve"> priimtus sprendimus;</w:t>
            </w:r>
          </w:p>
          <w:p w14:paraId="44699721" w14:textId="77777777" w:rsidR="009A32A4" w:rsidRPr="007A5912" w:rsidRDefault="009A32A4" w:rsidP="006C7941">
            <w:pPr>
              <w:spacing w:after="0" w:line="240" w:lineRule="auto"/>
              <w:jc w:val="both"/>
              <w:rPr>
                <w:rFonts w:cstheme="minorHAnsi"/>
              </w:rPr>
            </w:pPr>
          </w:p>
          <w:p w14:paraId="24167C40" w14:textId="4434CEE0" w:rsidR="00774AA5" w:rsidRPr="007A5912" w:rsidRDefault="00D65C16" w:rsidP="006C7941">
            <w:pPr>
              <w:spacing w:after="0" w:line="240" w:lineRule="auto"/>
              <w:jc w:val="both"/>
              <w:rPr>
                <w:rFonts w:cstheme="minorHAnsi"/>
              </w:rPr>
            </w:pPr>
            <w:r w:rsidRPr="007A5912">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A5912" w:rsidRDefault="00774AA5" w:rsidP="0003169B">
            <w:pPr>
              <w:spacing w:after="0" w:line="240" w:lineRule="auto"/>
              <w:rPr>
                <w:rFonts w:cstheme="minorHAnsi"/>
                <w:bCs/>
              </w:rPr>
            </w:pPr>
          </w:p>
        </w:tc>
      </w:tr>
      <w:tr w:rsidR="00774AA5" w:rsidRPr="007A591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7A5912" w:rsidRDefault="00774AA5" w:rsidP="0003169B">
            <w:pPr>
              <w:spacing w:after="0" w:line="240" w:lineRule="auto"/>
              <w:rPr>
                <w:rFonts w:cstheme="minorHAnsi"/>
              </w:rPr>
            </w:pPr>
            <w:r w:rsidRPr="007A591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A5912" w:rsidRDefault="00774AA5" w:rsidP="0003169B">
            <w:pPr>
              <w:spacing w:after="0" w:line="240" w:lineRule="auto"/>
              <w:rPr>
                <w:rFonts w:cstheme="minorHAnsi"/>
              </w:rPr>
            </w:pPr>
            <w:r w:rsidRPr="007A5912">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A5912" w:rsidRDefault="00774AA5" w:rsidP="0003169B">
            <w:pPr>
              <w:spacing w:after="0" w:line="240" w:lineRule="auto"/>
              <w:rPr>
                <w:rFonts w:cstheme="minorHAnsi"/>
              </w:rPr>
            </w:pPr>
          </w:p>
        </w:tc>
      </w:tr>
      <w:tr w:rsidR="00774AA5" w:rsidRPr="007A591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7A5912" w:rsidRDefault="00774AA5" w:rsidP="0003169B">
            <w:pPr>
              <w:spacing w:after="0" w:line="240" w:lineRule="auto"/>
              <w:rPr>
                <w:rFonts w:cstheme="minorHAnsi"/>
                <w:bCs/>
              </w:rPr>
            </w:pPr>
            <w:r w:rsidRPr="007A5912">
              <w:rPr>
                <w:rFonts w:cstheme="minorHAnsi"/>
              </w:rPr>
              <w:t>Jeigu perkančioji organizacija per nustatytą terminą neišnagrinėja jai pateiktos pretenzijos, tiekėjas turi teisę pateikti prašymą ar pareikšti ieškinį teismui per</w:t>
            </w:r>
            <w:r w:rsidRPr="007A5912">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A5912" w:rsidRDefault="00774AA5" w:rsidP="0003169B">
            <w:pPr>
              <w:spacing w:after="0" w:line="240" w:lineRule="auto"/>
              <w:rPr>
                <w:rFonts w:cstheme="minorHAnsi"/>
              </w:rPr>
            </w:pPr>
            <w:r w:rsidRPr="007A5912">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A5912" w:rsidRDefault="00774AA5" w:rsidP="0003169B">
            <w:pPr>
              <w:spacing w:after="0" w:line="240" w:lineRule="auto"/>
              <w:rPr>
                <w:rFonts w:cstheme="minorHAnsi"/>
              </w:rPr>
            </w:pPr>
          </w:p>
        </w:tc>
      </w:tr>
      <w:tr w:rsidR="00774AA5" w:rsidRPr="007A591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7A5912" w:rsidRDefault="00774AA5" w:rsidP="0003169B">
            <w:pPr>
              <w:spacing w:after="0" w:line="240" w:lineRule="auto"/>
              <w:rPr>
                <w:rFonts w:cstheme="minorHAnsi"/>
              </w:rPr>
            </w:pPr>
            <w:r w:rsidRPr="007A591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96BE288" w:rsidR="00774AA5" w:rsidRPr="007A5912" w:rsidRDefault="00774AA5" w:rsidP="00433991">
            <w:pPr>
              <w:spacing w:after="0" w:line="240" w:lineRule="auto"/>
              <w:jc w:val="both"/>
              <w:rPr>
                <w:rFonts w:cstheme="minorHAnsi"/>
              </w:rPr>
            </w:pPr>
            <w:r w:rsidRPr="007A5912">
              <w:rPr>
                <w:rFonts w:cstheme="minorHAnsi"/>
                <w:bCs/>
              </w:rPr>
              <w:t>10 (dešimt) dienų,</w:t>
            </w:r>
            <w:r w:rsidRPr="007A5912">
              <w:rPr>
                <w:rFonts w:cstheme="minorHAnsi"/>
              </w:rPr>
              <w:t xml:space="preserve"> nuo pranešimo apie sprendimą sudaryti sutartį (o jei buv</w:t>
            </w:r>
            <w:r w:rsidR="00087211" w:rsidRPr="007A5912">
              <w:rPr>
                <w:rFonts w:cstheme="minorHAnsi"/>
              </w:rPr>
              <w:t>o</w:t>
            </w:r>
            <w:r w:rsidRPr="007A5912">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A5912" w:rsidRDefault="00774AA5" w:rsidP="0003169B">
            <w:pPr>
              <w:spacing w:after="0" w:line="240" w:lineRule="auto"/>
              <w:rPr>
                <w:rFonts w:cstheme="minorHAnsi"/>
              </w:rPr>
            </w:pPr>
          </w:p>
        </w:tc>
      </w:tr>
      <w:tr w:rsidR="00451AF7" w:rsidRPr="007A591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A5912"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7A5912" w:rsidRDefault="00F50C57" w:rsidP="0003169B">
            <w:pPr>
              <w:spacing w:after="0" w:line="240" w:lineRule="auto"/>
              <w:rPr>
                <w:rFonts w:cstheme="minorHAnsi"/>
              </w:rPr>
            </w:pPr>
            <w:r w:rsidRPr="007A5912">
              <w:rPr>
                <w:rFonts w:cstheme="minorHAnsi"/>
              </w:rPr>
              <w:t xml:space="preserve">Jeigu </w:t>
            </w:r>
            <w:r w:rsidR="00F46E88" w:rsidRPr="007A5912">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A5912" w:rsidRDefault="000B4E01" w:rsidP="00451AF7">
            <w:pPr>
              <w:spacing w:after="0" w:line="240" w:lineRule="auto"/>
              <w:jc w:val="both"/>
              <w:rPr>
                <w:rFonts w:cstheme="minorHAnsi"/>
                <w:iCs/>
              </w:rPr>
            </w:pPr>
            <w:r w:rsidRPr="007A5912">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A5912"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7A5912" w:rsidRDefault="00F50C57" w:rsidP="0003169B">
            <w:pPr>
              <w:spacing w:after="0" w:line="240" w:lineRule="auto"/>
              <w:rPr>
                <w:rFonts w:cstheme="minorHAnsi"/>
              </w:rPr>
            </w:pPr>
          </w:p>
        </w:tc>
      </w:tr>
    </w:tbl>
    <w:p w14:paraId="7300D3EE" w14:textId="187855F2" w:rsidR="008F59C5" w:rsidRPr="007A5912" w:rsidRDefault="008F59C5" w:rsidP="008D704D">
      <w:pPr>
        <w:tabs>
          <w:tab w:val="left" w:pos="2977"/>
        </w:tabs>
        <w:spacing w:after="120" w:line="20" w:lineRule="atLeast"/>
        <w:jc w:val="center"/>
        <w:rPr>
          <w:rFonts w:eastAsia="Calibri" w:cstheme="minorHAnsi"/>
        </w:rPr>
      </w:pPr>
    </w:p>
    <w:p w14:paraId="4D10CC3E" w14:textId="4EFD242F" w:rsidR="00A4599F" w:rsidRPr="007A5912" w:rsidRDefault="008F59C5" w:rsidP="009F0698">
      <w:pPr>
        <w:rPr>
          <w:rFonts w:eastAsia="Calibri" w:cstheme="minorHAnsi"/>
        </w:rPr>
      </w:pPr>
      <w:r w:rsidRPr="007A5912">
        <w:rPr>
          <w:rFonts w:eastAsia="Calibri" w:cstheme="minorHAnsi"/>
        </w:rPr>
        <w:br w:type="page"/>
      </w:r>
    </w:p>
    <w:p w14:paraId="01D56E47" w14:textId="69C5E54E" w:rsidR="008D704D" w:rsidRPr="007A5912"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5189469"/>
      <w:r w:rsidRPr="007A5912">
        <w:rPr>
          <w:rFonts w:asciiTheme="minorHAnsi" w:eastAsia="Calibri" w:hAnsiTheme="minorHAnsi" w:cstheme="minorHAnsi"/>
          <w:color w:val="0070C0"/>
          <w:sz w:val="21"/>
          <w:szCs w:val="21"/>
        </w:rPr>
        <w:t xml:space="preserve">Pirkimo sąlygų </w:t>
      </w:r>
      <w:r w:rsidR="005F0B78" w:rsidRPr="007A5912">
        <w:rPr>
          <w:rFonts w:asciiTheme="minorHAnsi" w:eastAsia="Calibri" w:hAnsiTheme="minorHAnsi" w:cstheme="minorHAnsi"/>
          <w:color w:val="0070C0"/>
          <w:sz w:val="21"/>
          <w:szCs w:val="21"/>
        </w:rPr>
        <w:t>2</w:t>
      </w:r>
      <w:r w:rsidRPr="007A5912">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7A5912" w:rsidRDefault="00281735" w:rsidP="00281735">
      <w:pPr>
        <w:jc w:val="center"/>
        <w:rPr>
          <w:rFonts w:cstheme="minorHAnsi"/>
          <w:b/>
          <w:bCs/>
        </w:rPr>
      </w:pPr>
    </w:p>
    <w:p w14:paraId="4BA2FBBC" w14:textId="6A813E95" w:rsidR="00717724" w:rsidRPr="007A5912" w:rsidRDefault="0017050A" w:rsidP="006015A1">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617CCAEF" w14:textId="77777777" w:rsidR="00717724" w:rsidRPr="007A5912"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73F43DFB" w14:textId="33FEF14C" w:rsidR="008D704D" w:rsidRPr="007A5912"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95189470"/>
      <w:r w:rsidRPr="007A5912">
        <w:rPr>
          <w:rFonts w:asciiTheme="minorHAnsi" w:eastAsia="Calibri" w:hAnsiTheme="minorHAnsi" w:cstheme="minorHAnsi"/>
          <w:color w:val="0070C0"/>
          <w:sz w:val="21"/>
          <w:szCs w:val="21"/>
        </w:rPr>
        <w:t xml:space="preserve">Pirkimo sąlygų </w:t>
      </w:r>
      <w:r w:rsidR="00F1334C" w:rsidRPr="007A5912">
        <w:rPr>
          <w:rFonts w:asciiTheme="minorHAnsi" w:eastAsia="Calibri" w:hAnsiTheme="minorHAnsi" w:cstheme="minorHAnsi"/>
          <w:color w:val="0070C0"/>
          <w:sz w:val="21"/>
          <w:szCs w:val="21"/>
        </w:rPr>
        <w:t>3</w:t>
      </w:r>
      <w:r w:rsidRPr="007A5912">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7A5912" w:rsidRDefault="000E6657" w:rsidP="000E6657">
      <w:pPr>
        <w:jc w:val="center"/>
        <w:rPr>
          <w:rFonts w:cstheme="minorHAnsi"/>
          <w:b/>
          <w:bCs/>
          <w:smallCaps/>
          <w:sz w:val="22"/>
          <w:szCs w:val="22"/>
        </w:rPr>
      </w:pPr>
    </w:p>
    <w:p w14:paraId="626BA16A" w14:textId="7E655DFB" w:rsidR="000E6657" w:rsidRPr="007A5912" w:rsidRDefault="000E6657" w:rsidP="00BE1858">
      <w:pPr>
        <w:pStyle w:val="Subtitle"/>
        <w:jc w:val="center"/>
        <w:rPr>
          <w:rFonts w:cstheme="minorHAnsi"/>
        </w:rPr>
      </w:pPr>
      <w:r w:rsidRPr="007A5912">
        <w:rPr>
          <w:rFonts w:cstheme="minorHAnsi"/>
        </w:rPr>
        <w:t>TIEKĖJŲ PAŠALINIMO PAGRINDAI</w:t>
      </w:r>
    </w:p>
    <w:p w14:paraId="2A0DBEA5" w14:textId="77777777" w:rsidR="00EB0EFE" w:rsidRPr="007A5912" w:rsidRDefault="00EB0EFE" w:rsidP="00EB0EFE">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327B1AA3" w14:textId="63305FBB" w:rsidR="00A4599F" w:rsidRPr="007A5912" w:rsidRDefault="003F1531" w:rsidP="00C6497D">
      <w:pPr>
        <w:jc w:val="center"/>
        <w:rPr>
          <w:rFonts w:cstheme="minorHAnsi"/>
          <w:b/>
          <w:bCs/>
          <w:smallCaps/>
          <w:sz w:val="22"/>
          <w:szCs w:val="22"/>
        </w:rPr>
      </w:pPr>
      <w:r w:rsidRPr="007A5912">
        <w:rPr>
          <w:rFonts w:cstheme="minorHAnsi"/>
          <w:smallCaps/>
          <w:sz w:val="22"/>
          <w:szCs w:val="22"/>
        </w:rPr>
        <w:t>__________</w:t>
      </w:r>
      <w:r w:rsidR="00A4599F" w:rsidRPr="007A5912">
        <w:rPr>
          <w:rFonts w:cstheme="minorHAnsi"/>
          <w:b/>
          <w:bCs/>
          <w:smallCaps/>
          <w:sz w:val="22"/>
          <w:szCs w:val="22"/>
        </w:rPr>
        <w:br w:type="page"/>
      </w:r>
    </w:p>
    <w:p w14:paraId="7BFABC1F" w14:textId="6709A453" w:rsidR="008D704D" w:rsidRPr="007A5912" w:rsidRDefault="008D704D"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95189471"/>
      <w:r w:rsidRPr="007A5912">
        <w:rPr>
          <w:rFonts w:asciiTheme="minorHAnsi" w:eastAsia="Calibri" w:hAnsiTheme="minorHAnsi" w:cstheme="minorHAnsi"/>
          <w:color w:val="0070C0"/>
          <w:sz w:val="21"/>
          <w:szCs w:val="21"/>
        </w:rPr>
        <w:t xml:space="preserve">Pirkimo sąlygų </w:t>
      </w:r>
      <w:r w:rsidR="00F1334C" w:rsidRPr="007A5912">
        <w:rPr>
          <w:rFonts w:asciiTheme="minorHAnsi" w:eastAsia="Calibri" w:hAnsiTheme="minorHAnsi" w:cstheme="minorHAnsi"/>
          <w:color w:val="0070C0"/>
          <w:sz w:val="21"/>
          <w:szCs w:val="21"/>
        </w:rPr>
        <w:t>4</w:t>
      </w:r>
      <w:r w:rsidRPr="007A5912">
        <w:rPr>
          <w:rFonts w:asciiTheme="minorHAnsi" w:eastAsia="Calibri" w:hAnsiTheme="minorHAnsi" w:cstheme="minorHAnsi"/>
          <w:color w:val="0070C0"/>
          <w:sz w:val="21"/>
          <w:szCs w:val="21"/>
        </w:rPr>
        <w:t xml:space="preserve"> priedas „Tiekėjų kvalifikacijos reikalavimai</w:t>
      </w:r>
      <w:r w:rsidR="00283391" w:rsidRPr="007A5912">
        <w:rPr>
          <w:rFonts w:asciiTheme="minorHAnsi" w:eastAsia="Calibri" w:hAnsiTheme="minorHAnsi" w:cstheme="minorHAnsi"/>
          <w:color w:val="0070C0"/>
          <w:sz w:val="21"/>
          <w:szCs w:val="21"/>
        </w:rPr>
        <w:t xml:space="preserve"> ir reikalaujami kokybės bei aplinkos apsaugos vadybos sistemų standartai</w:t>
      </w:r>
      <w:r w:rsidRPr="007A5912">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7A5912" w:rsidRDefault="002F396F" w:rsidP="00DE290C">
      <w:pPr>
        <w:rPr>
          <w:rFonts w:cstheme="minorHAnsi"/>
          <w:b/>
          <w:bCs/>
          <w:smallCaps/>
          <w:sz w:val="22"/>
          <w:szCs w:val="22"/>
        </w:rPr>
      </w:pPr>
    </w:p>
    <w:p w14:paraId="2E4A6A51" w14:textId="7093DA19" w:rsidR="002F396F" w:rsidRPr="007A5912" w:rsidRDefault="002F396F" w:rsidP="007C0612">
      <w:pPr>
        <w:pStyle w:val="Subtitle"/>
        <w:spacing w:line="240" w:lineRule="auto"/>
        <w:jc w:val="center"/>
        <w:rPr>
          <w:rFonts w:cstheme="minorHAnsi"/>
          <w:smallCaps/>
        </w:rPr>
      </w:pPr>
      <w:r w:rsidRPr="007A5912">
        <w:rPr>
          <w:rFonts w:cstheme="minorHAnsi"/>
          <w:smallCaps/>
        </w:rPr>
        <w:t>TIEKĖJŲ KVALIFIKACIJOS REIKALAVIMAI</w:t>
      </w:r>
      <w:r w:rsidR="00955F2F" w:rsidRPr="007A5912">
        <w:rPr>
          <w:rFonts w:cstheme="minorHAnsi"/>
          <w:smallCaps/>
        </w:rPr>
        <w:t xml:space="preserve"> IR REIKALAVIMAI LAIKYTIS </w:t>
      </w:r>
      <w:r w:rsidR="00955F2F" w:rsidRPr="007A5912">
        <w:rPr>
          <w:rFonts w:cstheme="minorHAnsi"/>
          <w:lang w:eastAsia="en-US"/>
        </w:rPr>
        <w:t>KOKYBĖS VADYBOS SISTEMOS IR (ARBA) APLINKOS APSAUGOS VADYBOS SISTEMOS STANDARTŲ</w:t>
      </w:r>
    </w:p>
    <w:p w14:paraId="557C8C14" w14:textId="68489581" w:rsidR="006E3CCB" w:rsidRPr="007A5912" w:rsidRDefault="002F396F" w:rsidP="00EB0EFE">
      <w:pPr>
        <w:pStyle w:val="ListParagraph"/>
        <w:numPr>
          <w:ilvl w:val="0"/>
          <w:numId w:val="3"/>
        </w:numPr>
        <w:spacing w:after="0" w:line="20" w:lineRule="atLeast"/>
        <w:ind w:left="0" w:firstLine="567"/>
        <w:jc w:val="both"/>
        <w:rPr>
          <w:rFonts w:cstheme="minorHAnsi"/>
          <w:sz w:val="22"/>
          <w:szCs w:val="22"/>
        </w:rPr>
      </w:pPr>
      <w:r w:rsidRPr="007A5912">
        <w:rPr>
          <w:rFonts w:cstheme="minorHAnsi"/>
          <w:sz w:val="22"/>
          <w:szCs w:val="22"/>
          <w:lang w:eastAsia="en-US"/>
        </w:rPr>
        <w:t>Tiekėjo kvalifikacija turi atitikti ši</w:t>
      </w:r>
      <w:r w:rsidR="005B19E4" w:rsidRPr="007A5912">
        <w:rPr>
          <w:rFonts w:cstheme="minorHAnsi"/>
          <w:sz w:val="22"/>
          <w:szCs w:val="22"/>
          <w:lang w:eastAsia="en-US"/>
        </w:rPr>
        <w:t xml:space="preserve">ame priede nustatytus </w:t>
      </w:r>
      <w:r w:rsidRPr="007A5912">
        <w:rPr>
          <w:rFonts w:cstheme="minorHAnsi"/>
          <w:sz w:val="22"/>
          <w:szCs w:val="22"/>
          <w:lang w:eastAsia="en-US"/>
        </w:rPr>
        <w:t>reikalavimus kvalifikacijai</w:t>
      </w:r>
      <w:r w:rsidR="005B19E4" w:rsidRPr="007A5912">
        <w:rPr>
          <w:rFonts w:cstheme="minorHAnsi"/>
          <w:sz w:val="22"/>
          <w:szCs w:val="22"/>
          <w:lang w:eastAsia="en-US"/>
        </w:rPr>
        <w:t>.</w:t>
      </w:r>
      <w:r w:rsidR="008F38C8" w:rsidRPr="007A5912">
        <w:rPr>
          <w:rFonts w:cstheme="minorHAnsi"/>
          <w:sz w:val="22"/>
          <w:szCs w:val="22"/>
        </w:rPr>
        <w:t xml:space="preserve"> </w:t>
      </w:r>
      <w:r w:rsidR="006E3CCB" w:rsidRPr="007A5912">
        <w:rPr>
          <w:rFonts w:cstheme="minorHAnsi"/>
          <w:sz w:val="22"/>
          <w:szCs w:val="22"/>
        </w:rPr>
        <w:t>Jeigu tiekėjo kvalifikacija dėl teisės verstis atitinkama veikla nėra tikrinama visa apimtimi, tiekėjas perkančiajai organizacijai įsipareigoja, kad sutartį vykdys tik teisę verstis atitinkama veikla turintys asmenys.</w:t>
      </w:r>
    </w:p>
    <w:p w14:paraId="6EF8A092" w14:textId="60C5507E" w:rsidR="00596E27" w:rsidRPr="007A5912" w:rsidRDefault="00596E27" w:rsidP="00EB0EFE">
      <w:pPr>
        <w:pStyle w:val="ListParagraph"/>
        <w:numPr>
          <w:ilvl w:val="0"/>
          <w:numId w:val="3"/>
        </w:numPr>
        <w:spacing w:after="0" w:line="20" w:lineRule="atLeast"/>
        <w:ind w:left="0" w:firstLine="567"/>
        <w:jc w:val="both"/>
        <w:rPr>
          <w:rFonts w:cstheme="minorHAnsi"/>
          <w:sz w:val="22"/>
          <w:szCs w:val="22"/>
        </w:rPr>
      </w:pPr>
      <w:r w:rsidRPr="007A5912">
        <w:rPr>
          <w:rFonts w:eastAsiaTheme="minorHAnsi" w:cstheme="minorHAnsi"/>
          <w:bCs/>
          <w:sz w:val="22"/>
          <w:szCs w:val="22"/>
        </w:rPr>
        <w:t xml:space="preserve">Kvalifikacijos reikalavimai </w:t>
      </w:r>
      <w:r w:rsidRPr="007A5912">
        <w:rPr>
          <w:rFonts w:cstheme="minorHAnsi"/>
          <w:sz w:val="22"/>
          <w:szCs w:val="22"/>
          <w:u w:val="single"/>
        </w:rPr>
        <w:t>taikomi</w:t>
      </w:r>
      <w:r w:rsidRPr="007A5912">
        <w:rPr>
          <w:rFonts w:cstheme="minorHAnsi"/>
          <w:sz w:val="22"/>
          <w:szCs w:val="22"/>
        </w:rPr>
        <w:t xml:space="preserve"> tiekėjui ir ūkio subjektams, kurių pajėgumais tiekėjas remiasi. Kvalifikacijos reikalavimai </w:t>
      </w:r>
      <w:r w:rsidRPr="007A5912">
        <w:rPr>
          <w:rFonts w:cstheme="minorHAnsi"/>
          <w:sz w:val="22"/>
          <w:szCs w:val="22"/>
          <w:u w:val="single"/>
        </w:rPr>
        <w:t>netaikomi</w:t>
      </w:r>
      <w:r w:rsidRPr="007A5912">
        <w:rPr>
          <w:rFonts w:cstheme="minorHAnsi"/>
          <w:sz w:val="22"/>
          <w:szCs w:val="22"/>
        </w:rPr>
        <w:t xml:space="preserve"> subtiekėjams, subteikėjams ir subrangovams, kurių pajėgumais tiekėjas nesiremia.</w:t>
      </w:r>
    </w:p>
    <w:p w14:paraId="0CADD548" w14:textId="0EE4F85C" w:rsidR="002711FB" w:rsidRPr="007A5912" w:rsidRDefault="002711FB" w:rsidP="00EB0EFE">
      <w:pPr>
        <w:pStyle w:val="ListParagraph"/>
        <w:numPr>
          <w:ilvl w:val="0"/>
          <w:numId w:val="3"/>
        </w:numPr>
        <w:tabs>
          <w:tab w:val="left" w:pos="993"/>
        </w:tabs>
        <w:spacing w:after="0"/>
        <w:ind w:left="0" w:firstLine="567"/>
        <w:jc w:val="both"/>
        <w:rPr>
          <w:rFonts w:cstheme="minorHAnsi"/>
          <w:sz w:val="22"/>
          <w:szCs w:val="22"/>
        </w:rPr>
      </w:pPr>
      <w:r w:rsidRPr="007A5912">
        <w:rPr>
          <w:rFonts w:cstheme="minorHAnsi"/>
          <w:sz w:val="22"/>
          <w:szCs w:val="22"/>
        </w:rPr>
        <w:t>Tiekėjas gali remtis kitų ūkio subjektų pajėgumu tik tuo atveju, jeigu tie subjektai (jų darbuotojai) patys vykdys tą pirkimo sutarties dalį, kuriai reikia jų turimo pajėgumo;</w:t>
      </w:r>
    </w:p>
    <w:p w14:paraId="2FF59E80" w14:textId="59FA87BE" w:rsidR="00596E27" w:rsidRPr="007A5912" w:rsidRDefault="00596E27" w:rsidP="00EB0EFE">
      <w:pPr>
        <w:pStyle w:val="ListParagraph"/>
        <w:numPr>
          <w:ilvl w:val="0"/>
          <w:numId w:val="3"/>
        </w:numPr>
        <w:tabs>
          <w:tab w:val="left" w:pos="851"/>
        </w:tabs>
        <w:spacing w:after="0" w:line="240" w:lineRule="auto"/>
        <w:ind w:left="0" w:firstLine="567"/>
        <w:jc w:val="both"/>
        <w:rPr>
          <w:rFonts w:eastAsiaTheme="minorHAnsi" w:cstheme="minorHAnsi"/>
          <w:sz w:val="22"/>
          <w:szCs w:val="22"/>
          <w:lang w:eastAsia="en-US"/>
        </w:rPr>
      </w:pPr>
      <w:r w:rsidRPr="007A5912">
        <w:rPr>
          <w:rFonts w:eastAsiaTheme="minorHAnsi" w:cstheme="minorHAnsi"/>
          <w:sz w:val="22"/>
          <w:szCs w:val="22"/>
          <w:lang w:eastAsia="en-US"/>
        </w:rPr>
        <w:t>Jei tiekėjas teikia lygiaverčius prašomiems dokumentus, tai teikiamų dokumenų lygiavertiškumą turi įrodyti pats tiekėjas.</w:t>
      </w:r>
    </w:p>
    <w:p w14:paraId="625C3B80" w14:textId="02646BAE" w:rsidR="006E3CCB" w:rsidRPr="007A5912" w:rsidRDefault="006E3CCB" w:rsidP="00EB0EFE">
      <w:pPr>
        <w:pStyle w:val="ListParagraph"/>
        <w:numPr>
          <w:ilvl w:val="0"/>
          <w:numId w:val="3"/>
        </w:numPr>
        <w:tabs>
          <w:tab w:val="left" w:pos="851"/>
        </w:tabs>
        <w:spacing w:after="0" w:line="240" w:lineRule="auto"/>
        <w:ind w:left="0" w:firstLine="567"/>
        <w:jc w:val="both"/>
        <w:rPr>
          <w:rFonts w:eastAsiaTheme="minorHAnsi" w:cstheme="minorHAnsi"/>
          <w:sz w:val="22"/>
          <w:szCs w:val="22"/>
          <w:lang w:eastAsia="en-US"/>
        </w:rPr>
      </w:pPr>
      <w:r w:rsidRPr="007A5912">
        <w:rPr>
          <w:rFonts w:cstheme="minorHAnsi"/>
          <w:sz w:val="22"/>
          <w:szCs w:val="22"/>
        </w:rPr>
        <w:t>Perkančioji organizacija gali laikyti, kad tiekėjas neturi reikalaujamo profesinio pajėgumo, jeigu nustato tiekėjo interesų konfliktą, galintį neigiamai paveikti sutarties vykdymą.</w:t>
      </w:r>
    </w:p>
    <w:p w14:paraId="6CC41C04" w14:textId="27A25D24" w:rsidR="00596E27" w:rsidRPr="007A5912" w:rsidRDefault="00596E27" w:rsidP="00596E27">
      <w:pPr>
        <w:pStyle w:val="ListParagraph"/>
        <w:numPr>
          <w:ilvl w:val="0"/>
          <w:numId w:val="3"/>
        </w:numPr>
        <w:tabs>
          <w:tab w:val="left" w:pos="851"/>
        </w:tabs>
        <w:spacing w:after="0" w:line="240" w:lineRule="auto"/>
        <w:ind w:left="0" w:firstLine="567"/>
        <w:jc w:val="both"/>
        <w:rPr>
          <w:rFonts w:eastAsiaTheme="minorHAnsi" w:cstheme="minorHAnsi"/>
          <w:sz w:val="22"/>
          <w:szCs w:val="22"/>
          <w:lang w:eastAsia="en-US"/>
        </w:rPr>
      </w:pPr>
      <w:r w:rsidRPr="007A5912">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(Žr. lentelę žemiau)</w:t>
      </w:r>
      <w:r w:rsidRPr="007A5912">
        <w:rPr>
          <w:rFonts w:eastAsiaTheme="minorHAnsi" w:cstheme="minorHAnsi"/>
          <w:sz w:val="22"/>
          <w:szCs w:val="22"/>
          <w:lang w:eastAsia="en-US"/>
        </w:rPr>
        <w:t xml:space="preserve">. </w:t>
      </w:r>
    </w:p>
    <w:p w14:paraId="11B43D87" w14:textId="77777777" w:rsidR="00596E27" w:rsidRPr="007A5912" w:rsidRDefault="00596E27" w:rsidP="00EB0EFE">
      <w:pPr>
        <w:pStyle w:val="ListParagraph"/>
        <w:tabs>
          <w:tab w:val="left" w:pos="851"/>
        </w:tabs>
        <w:spacing w:after="0" w:line="240" w:lineRule="auto"/>
        <w:ind w:left="567"/>
        <w:jc w:val="both"/>
        <w:rPr>
          <w:rFonts w:eastAsiaTheme="minorHAnsi" w:cstheme="minorHAns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710"/>
        <w:gridCol w:w="4147"/>
      </w:tblGrid>
      <w:tr w:rsidR="001F62F6" w:rsidRPr="007A5912" w14:paraId="407191E7" w14:textId="77777777" w:rsidTr="00AE364D">
        <w:trPr>
          <w:cantSplit/>
          <w:tblHeader/>
        </w:trPr>
        <w:tc>
          <w:tcPr>
            <w:tcW w:w="777" w:type="dxa"/>
            <w:vAlign w:val="center"/>
          </w:tcPr>
          <w:p w14:paraId="5028B111" w14:textId="77777777" w:rsidR="001F62F6" w:rsidRPr="007A5912" w:rsidRDefault="001F62F6" w:rsidP="00AE364D">
            <w:pPr>
              <w:rPr>
                <w:rFonts w:cstheme="minorHAnsi"/>
                <w:b/>
                <w:sz w:val="22"/>
                <w:szCs w:val="22"/>
              </w:rPr>
            </w:pPr>
            <w:r w:rsidRPr="007A5912">
              <w:rPr>
                <w:rFonts w:cstheme="minorHAnsi"/>
                <w:b/>
                <w:sz w:val="22"/>
                <w:szCs w:val="22"/>
              </w:rPr>
              <w:t>Eil. Nr.</w:t>
            </w:r>
          </w:p>
        </w:tc>
        <w:tc>
          <w:tcPr>
            <w:tcW w:w="4710" w:type="dxa"/>
            <w:vAlign w:val="center"/>
          </w:tcPr>
          <w:p w14:paraId="441DB809" w14:textId="77777777" w:rsidR="001F62F6" w:rsidRPr="007A5912" w:rsidRDefault="001F62F6" w:rsidP="00AE364D">
            <w:pPr>
              <w:jc w:val="center"/>
              <w:rPr>
                <w:rFonts w:cstheme="minorHAnsi"/>
                <w:b/>
                <w:sz w:val="22"/>
                <w:szCs w:val="22"/>
              </w:rPr>
            </w:pPr>
            <w:r w:rsidRPr="007A5912">
              <w:rPr>
                <w:rFonts w:cstheme="minorHAnsi"/>
                <w:b/>
                <w:sz w:val="22"/>
                <w:szCs w:val="22"/>
              </w:rPr>
              <w:t>Kvalifikacijos reikalavimai</w:t>
            </w:r>
          </w:p>
        </w:tc>
        <w:tc>
          <w:tcPr>
            <w:tcW w:w="4147" w:type="dxa"/>
            <w:vAlign w:val="center"/>
          </w:tcPr>
          <w:p w14:paraId="432A14ED" w14:textId="77777777" w:rsidR="001F62F6" w:rsidRPr="007A5912" w:rsidRDefault="001F62F6" w:rsidP="00AE364D">
            <w:pPr>
              <w:jc w:val="center"/>
              <w:rPr>
                <w:rFonts w:cstheme="minorHAnsi"/>
                <w:b/>
                <w:sz w:val="22"/>
                <w:szCs w:val="22"/>
              </w:rPr>
            </w:pPr>
            <w:r w:rsidRPr="007A5912">
              <w:rPr>
                <w:rFonts w:cstheme="minorHAnsi"/>
                <w:b/>
                <w:sz w:val="22"/>
                <w:szCs w:val="22"/>
              </w:rPr>
              <w:t>Patvirtinančių dokumentų sąrašas</w:t>
            </w:r>
          </w:p>
        </w:tc>
      </w:tr>
      <w:tr w:rsidR="001F62F6" w:rsidRPr="007A5912" w14:paraId="26CE5DB6" w14:textId="77777777" w:rsidTr="00AE364D">
        <w:tc>
          <w:tcPr>
            <w:tcW w:w="9634" w:type="dxa"/>
            <w:gridSpan w:val="3"/>
          </w:tcPr>
          <w:p w14:paraId="5FF72189" w14:textId="6FE224CE" w:rsidR="001F62F6" w:rsidRPr="007A5912" w:rsidRDefault="001F62F6" w:rsidP="00AE364D">
            <w:pPr>
              <w:jc w:val="center"/>
              <w:rPr>
                <w:rFonts w:cstheme="minorHAnsi"/>
                <w:b/>
                <w:i/>
                <w:sz w:val="22"/>
                <w:szCs w:val="22"/>
              </w:rPr>
            </w:pPr>
            <w:r w:rsidRPr="007A5912">
              <w:rPr>
                <w:rFonts w:cstheme="minorHAnsi"/>
                <w:b/>
                <w:i/>
                <w:sz w:val="22"/>
                <w:szCs w:val="22"/>
              </w:rPr>
              <w:t>Techninio ir profesinio pajėgumo reikalavimai</w:t>
            </w:r>
          </w:p>
        </w:tc>
      </w:tr>
      <w:tr w:rsidR="001F62F6" w:rsidRPr="007A5912" w14:paraId="54EEE37F" w14:textId="77777777" w:rsidTr="00AE364D">
        <w:tc>
          <w:tcPr>
            <w:tcW w:w="777" w:type="dxa"/>
          </w:tcPr>
          <w:p w14:paraId="55EDD9E5" w14:textId="66577DBC" w:rsidR="001F62F6" w:rsidRPr="007A5912" w:rsidRDefault="00E54E5E" w:rsidP="00AE364D">
            <w:pPr>
              <w:rPr>
                <w:rFonts w:cstheme="minorHAnsi"/>
                <w:sz w:val="22"/>
                <w:szCs w:val="22"/>
              </w:rPr>
            </w:pPr>
            <w:r>
              <w:rPr>
                <w:rFonts w:cstheme="minorHAnsi"/>
                <w:sz w:val="22"/>
                <w:szCs w:val="22"/>
              </w:rPr>
              <w:t>6</w:t>
            </w:r>
            <w:r w:rsidR="001F62F6" w:rsidRPr="007A5912">
              <w:rPr>
                <w:rFonts w:cstheme="minorHAnsi"/>
                <w:sz w:val="22"/>
                <w:szCs w:val="22"/>
              </w:rPr>
              <w:t>.1.</w:t>
            </w:r>
          </w:p>
        </w:tc>
        <w:tc>
          <w:tcPr>
            <w:tcW w:w="4710" w:type="dxa"/>
          </w:tcPr>
          <w:p w14:paraId="20CD0AAC" w14:textId="02092F01" w:rsidR="001F62F6" w:rsidRPr="007A5912" w:rsidRDefault="001F62F6" w:rsidP="00AE364D">
            <w:pPr>
              <w:tabs>
                <w:tab w:val="left" w:pos="172"/>
              </w:tabs>
              <w:snapToGrid w:val="0"/>
              <w:spacing w:line="240" w:lineRule="auto"/>
              <w:jc w:val="both"/>
              <w:rPr>
                <w:rFonts w:eastAsia="Calibri" w:cstheme="minorHAnsi"/>
                <w:bCs/>
                <w:sz w:val="22"/>
                <w:szCs w:val="22"/>
              </w:rPr>
            </w:pPr>
            <w:r w:rsidRPr="007A5912">
              <w:rPr>
                <w:rFonts w:eastAsia="Calibri" w:cstheme="minorHAnsi"/>
                <w:bCs/>
                <w:sz w:val="22"/>
                <w:szCs w:val="22"/>
              </w:rPr>
              <w:t xml:space="preserve">Tiekėjas, tiekėjų grupės partneriai kartu, ar kiti asmenys, kurių pajėgumais remiasi tiekėjas, per pastaruosius 5 (penkerius) metus arba per laiką nuo tiekėjo įregistravimo dienos (jeigu tiekėjas vykdė veiklą mažiau nei 5 metus) sėkmingai įvykdė bent 1 (vieną) </w:t>
            </w:r>
            <w:r w:rsidRPr="007A5912">
              <w:rPr>
                <w:rFonts w:cstheme="minorHAnsi"/>
                <w:sz w:val="22"/>
                <w:szCs w:val="22"/>
              </w:rPr>
              <w:t>ar daugiau sutarčių,</w:t>
            </w:r>
            <w:r w:rsidRPr="007A5912">
              <w:rPr>
                <w:rFonts w:eastAsia="Calibri" w:cstheme="minorHAnsi"/>
                <w:bCs/>
                <w:sz w:val="22"/>
                <w:szCs w:val="22"/>
              </w:rPr>
              <w:t xml:space="preserve"> kurios/kurių metu buvo sukurta arba modernizuota bent 1 (viena) informacinė sistema, o įvykdytos (-ų) sutarti</w:t>
            </w:r>
            <w:r w:rsidR="00FD0050" w:rsidRPr="007A5912">
              <w:rPr>
                <w:rFonts w:eastAsia="Calibri" w:cstheme="minorHAnsi"/>
                <w:bCs/>
                <w:sz w:val="22"/>
                <w:szCs w:val="22"/>
              </w:rPr>
              <w:t>es (-čių) vertė ne mažesnė nei 10</w:t>
            </w:r>
            <w:r w:rsidRPr="007A5912">
              <w:rPr>
                <w:rFonts w:eastAsia="Calibri" w:cstheme="minorHAnsi"/>
                <w:bCs/>
                <w:sz w:val="22"/>
                <w:szCs w:val="22"/>
              </w:rPr>
              <w:t>0 000,00  (</w:t>
            </w:r>
            <w:r w:rsidR="00FD0050" w:rsidRPr="007A5912">
              <w:rPr>
                <w:rFonts w:eastAsia="Calibri" w:cstheme="minorHAnsi"/>
                <w:bCs/>
                <w:sz w:val="22"/>
                <w:szCs w:val="22"/>
              </w:rPr>
              <w:t>šimtas</w:t>
            </w:r>
            <w:r w:rsidRPr="007A5912">
              <w:rPr>
                <w:rFonts w:eastAsia="Calibri" w:cstheme="minorHAnsi"/>
                <w:bCs/>
                <w:sz w:val="22"/>
                <w:szCs w:val="22"/>
              </w:rPr>
              <w:t xml:space="preserve"> tūkstančių) EUR su PVM.</w:t>
            </w:r>
          </w:p>
          <w:p w14:paraId="48D637A1" w14:textId="7215AEC2" w:rsidR="001F62F6" w:rsidRPr="00D75A6D" w:rsidRDefault="00D75A6D" w:rsidP="000D2898">
            <w:pPr>
              <w:autoSpaceDE w:val="0"/>
              <w:autoSpaceDN w:val="0"/>
              <w:adjustRightInd w:val="0"/>
              <w:spacing w:line="240" w:lineRule="auto"/>
              <w:jc w:val="both"/>
              <w:rPr>
                <w:rFonts w:cstheme="minorHAnsi"/>
                <w:sz w:val="22"/>
                <w:szCs w:val="22"/>
              </w:rPr>
            </w:pPr>
            <w:r w:rsidRPr="00D75A6D">
              <w:rPr>
                <w:rFonts w:cstheme="minorHAnsi"/>
                <w:sz w:val="22"/>
                <w:szCs w:val="22"/>
              </w:rPr>
              <w:t>Visus 6.1.</w:t>
            </w:r>
            <w:r w:rsidR="00A5062B" w:rsidRPr="00D75A6D">
              <w:rPr>
                <w:rFonts w:cstheme="minorHAnsi"/>
                <w:sz w:val="22"/>
                <w:szCs w:val="22"/>
              </w:rPr>
              <w:t xml:space="preserve"> papunkčio reikalavimus gali tenkinti kelios sutartys.</w:t>
            </w:r>
          </w:p>
        </w:tc>
        <w:tc>
          <w:tcPr>
            <w:tcW w:w="4147" w:type="dxa"/>
          </w:tcPr>
          <w:p w14:paraId="5D20F89F" w14:textId="7D0DB67E" w:rsidR="001F62F6" w:rsidRPr="007A5912" w:rsidRDefault="001F62F6" w:rsidP="0034202B">
            <w:pPr>
              <w:spacing w:line="240" w:lineRule="auto"/>
              <w:jc w:val="both"/>
              <w:rPr>
                <w:rFonts w:cstheme="minorHAnsi"/>
                <w:sz w:val="22"/>
                <w:szCs w:val="22"/>
              </w:rPr>
            </w:pPr>
            <w:r w:rsidRPr="007A5912">
              <w:rPr>
                <w:rFonts w:cstheme="minorHAnsi"/>
                <w:sz w:val="22"/>
                <w:szCs w:val="22"/>
              </w:rPr>
              <w:t xml:space="preserve">Per pastaruosius 5 (penkerius) metus suteiktų paslaugų sąrašas, pateiktas pagal formą, nurodytą Pirkimo sąlygų priede Nr. </w:t>
            </w:r>
            <w:r w:rsidR="0034202B">
              <w:rPr>
                <w:rFonts w:cstheme="minorHAnsi"/>
                <w:sz w:val="22"/>
                <w:szCs w:val="22"/>
              </w:rPr>
              <w:t>11</w:t>
            </w:r>
            <w:r w:rsidRPr="007A5912">
              <w:rPr>
                <w:rFonts w:cstheme="minorHAnsi"/>
                <w:sz w:val="22"/>
                <w:szCs w:val="22"/>
              </w:rPr>
              <w:t>. Sąraše nurodomas sutarties objekto pavadinimas, objekto aprašymas,  įvykdytos sutarties vertė, sutarties pradžios ir pabaigos datos, paslaugų užsakovo identifikavimo duomenys. Taip pat pateikiamos paslaugų užsakovo pažymos, patvirtinančios, kad paslaugos buvo suteiktos tinkamai. Tiekėjo kvalifikacija turi būti įgyta iki pasiūlymų pateikimo termino pabaigos.</w:t>
            </w:r>
          </w:p>
        </w:tc>
      </w:tr>
      <w:tr w:rsidR="001F62F6" w:rsidRPr="007A5912" w14:paraId="5D66B0DF" w14:textId="77777777" w:rsidTr="00AE364D">
        <w:tc>
          <w:tcPr>
            <w:tcW w:w="777" w:type="dxa"/>
          </w:tcPr>
          <w:p w14:paraId="4AB9F2B6" w14:textId="25305D74"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w:t>
            </w:r>
          </w:p>
        </w:tc>
        <w:tc>
          <w:tcPr>
            <w:tcW w:w="4710" w:type="dxa"/>
          </w:tcPr>
          <w:p w14:paraId="5AA0FE31" w14:textId="77777777" w:rsidR="001F62F6" w:rsidRPr="007A5912" w:rsidRDefault="001F62F6" w:rsidP="00AE364D">
            <w:pPr>
              <w:tabs>
                <w:tab w:val="left" w:pos="993"/>
              </w:tabs>
              <w:spacing w:line="240" w:lineRule="auto"/>
              <w:jc w:val="both"/>
              <w:rPr>
                <w:rFonts w:cstheme="minorHAnsi"/>
                <w:sz w:val="22"/>
                <w:szCs w:val="22"/>
              </w:rPr>
            </w:pPr>
            <w:r w:rsidRPr="007A5912">
              <w:rPr>
                <w:rFonts w:cstheme="minorHAnsi"/>
                <w:sz w:val="22"/>
                <w:szCs w:val="22"/>
              </w:rPr>
              <w:t xml:space="preserve">Tiekėjas, tiekėjų grupės partneriai kartu, subtiekėjai ar kiti asmenys, kurių pajėgumais remiasi tiekėjas, turi užtikrinti, kad siūlomoms paslaugoms skirs pakankamą specialistų skaičių. Taip pat tiekėjas turi užtikrinti, kad paslaugos bus teikiamos lietuvių kalba arba bus užtikrintas tinkamas vertimas į lietuvių kalbą. </w:t>
            </w:r>
          </w:p>
          <w:p w14:paraId="6D4481FA" w14:textId="77777777" w:rsidR="001F62F6" w:rsidRPr="007A5912" w:rsidRDefault="001F62F6" w:rsidP="00AE364D">
            <w:pPr>
              <w:tabs>
                <w:tab w:val="left" w:pos="993"/>
              </w:tabs>
              <w:spacing w:line="240" w:lineRule="auto"/>
              <w:jc w:val="both"/>
              <w:rPr>
                <w:rFonts w:cstheme="minorHAnsi"/>
                <w:color w:val="000000"/>
                <w:sz w:val="22"/>
                <w:szCs w:val="22"/>
                <w:shd w:val="clear" w:color="auto" w:fill="FFFFFF"/>
              </w:rPr>
            </w:pPr>
            <w:r w:rsidRPr="007A5912">
              <w:rPr>
                <w:rFonts w:cstheme="minorHAnsi"/>
                <w:color w:val="000000"/>
                <w:sz w:val="22"/>
                <w:szCs w:val="22"/>
                <w:shd w:val="clear" w:color="auto" w:fill="FFFFFF"/>
              </w:rPr>
              <w:t xml:space="preserve">Į kelias žemiau nurodytų ekspertų pozicijas gali būti siūlomas ir vienas asmuo </w:t>
            </w:r>
            <w:r w:rsidRPr="007A5912">
              <w:rPr>
                <w:rFonts w:cstheme="minorHAnsi"/>
                <w:bCs/>
                <w:color w:val="000000"/>
                <w:sz w:val="22"/>
                <w:szCs w:val="22"/>
                <w:shd w:val="clear" w:color="auto" w:fill="FFFFFF"/>
              </w:rPr>
              <w:t>(išskyrus projekto vadovą),</w:t>
            </w:r>
            <w:r w:rsidRPr="007A5912">
              <w:rPr>
                <w:rFonts w:cstheme="minorHAnsi"/>
                <w:color w:val="000000"/>
                <w:sz w:val="22"/>
                <w:szCs w:val="22"/>
                <w:shd w:val="clear" w:color="auto" w:fill="FFFFFF"/>
              </w:rPr>
              <w:t xml:space="preserve"> jeigu jis atitinka visus atitinkamam specialistui keliamus reikalavimus.</w:t>
            </w:r>
          </w:p>
          <w:p w14:paraId="783B4E66" w14:textId="77777777" w:rsidR="001F62F6" w:rsidRPr="007A5912" w:rsidRDefault="001F62F6" w:rsidP="00AE364D">
            <w:pPr>
              <w:pStyle w:val="NormalWeb"/>
              <w:spacing w:before="0" w:beforeAutospacing="0" w:after="0" w:afterAutospacing="0" w:line="240" w:lineRule="auto"/>
              <w:jc w:val="both"/>
              <w:rPr>
                <w:rFonts w:cstheme="minorHAnsi"/>
                <w:color w:val="000000"/>
                <w:sz w:val="22"/>
                <w:szCs w:val="22"/>
                <w:shd w:val="clear" w:color="auto" w:fill="FFFFFF"/>
              </w:rPr>
            </w:pPr>
            <w:r w:rsidRPr="007A5912">
              <w:rPr>
                <w:rFonts w:cstheme="minorHAnsi"/>
                <w:color w:val="000000"/>
                <w:sz w:val="22"/>
                <w:szCs w:val="22"/>
                <w:shd w:val="clear" w:color="auto" w:fill="FFFFFF"/>
              </w:rPr>
              <w:t>Patirties įgijimo terminai skaičiuojami iki paskutinės pasiūlymų pateikimo termino datos.</w:t>
            </w:r>
          </w:p>
          <w:p w14:paraId="163BA58E" w14:textId="6D85EA0D" w:rsidR="001F62F6" w:rsidRPr="007A5912" w:rsidRDefault="001F62F6" w:rsidP="00AE364D">
            <w:pPr>
              <w:pStyle w:val="NormalWeb"/>
              <w:spacing w:before="0" w:beforeAutospacing="0" w:after="0" w:afterAutospacing="0" w:line="240" w:lineRule="auto"/>
              <w:jc w:val="both"/>
              <w:rPr>
                <w:rFonts w:cstheme="minorHAnsi"/>
                <w:color w:val="000000"/>
                <w:sz w:val="22"/>
                <w:szCs w:val="22"/>
              </w:rPr>
            </w:pPr>
            <w:r w:rsidRPr="007A5912">
              <w:rPr>
                <w:rFonts w:cstheme="minorHAnsi"/>
                <w:color w:val="000000"/>
                <w:sz w:val="22"/>
                <w:szCs w:val="22"/>
              </w:rPr>
              <w:t>Terminas „</w:t>
            </w:r>
            <w:r w:rsidRPr="007A5912">
              <w:rPr>
                <w:rFonts w:cstheme="minorHAnsi"/>
                <w:i/>
                <w:iCs/>
                <w:color w:val="000000"/>
                <w:sz w:val="22"/>
                <w:szCs w:val="22"/>
              </w:rPr>
              <w:t>Per pastaruosius X metų</w:t>
            </w:r>
            <w:r w:rsidRPr="007A5912">
              <w:rPr>
                <w:rFonts w:cstheme="minorHAnsi"/>
                <w:color w:val="000000"/>
                <w:sz w:val="22"/>
                <w:szCs w:val="22"/>
              </w:rPr>
              <w:t xml:space="preserve">“ (naudojamas </w:t>
            </w:r>
            <w:r w:rsidR="008F650A" w:rsidRPr="008F650A">
              <w:rPr>
                <w:rFonts w:cstheme="minorHAnsi"/>
                <w:color w:val="000000"/>
                <w:sz w:val="22"/>
                <w:szCs w:val="22"/>
              </w:rPr>
              <w:t>lentelės 6</w:t>
            </w:r>
            <w:r w:rsidRPr="008F650A">
              <w:rPr>
                <w:rFonts w:cstheme="minorHAnsi"/>
                <w:color w:val="000000"/>
                <w:sz w:val="22"/>
                <w:szCs w:val="22"/>
              </w:rPr>
              <w:t>.</w:t>
            </w:r>
            <w:r w:rsidR="008F650A" w:rsidRPr="008F650A">
              <w:rPr>
                <w:rFonts w:cstheme="minorHAnsi"/>
                <w:sz w:val="22"/>
                <w:szCs w:val="22"/>
              </w:rPr>
              <w:t>2.1–6</w:t>
            </w:r>
            <w:r w:rsidRPr="008F650A">
              <w:rPr>
                <w:rFonts w:cstheme="minorHAnsi"/>
                <w:sz w:val="22"/>
                <w:szCs w:val="22"/>
              </w:rPr>
              <w:t>.2.8 punktuose</w:t>
            </w:r>
            <w:r w:rsidRPr="007A5912">
              <w:rPr>
                <w:rFonts w:cstheme="minorHAnsi"/>
                <w:color w:val="000000"/>
                <w:sz w:val="22"/>
                <w:szCs w:val="22"/>
              </w:rPr>
              <w:t>) reiškia terminą, skaičiuojamą nuo paskutinės pasiūlymų pateikimo termino dienos skaičiuojant atgal pilnais metais. Pavyzdžiui, jeigu pasiūlymų pateikimo termino paskutinė diena yra 2019 m. rugsėjo 1 d., tuomet „per pastaruosius 5 (penkerius) metus“ reiškia laikotarpį nuo 2014 m. rugsėjo 1 d. iki 2019 m. rugpjūčio 31 d. imtinai.</w:t>
            </w:r>
          </w:p>
          <w:p w14:paraId="094AEDDD" w14:textId="77777777" w:rsidR="001F62F6" w:rsidRPr="007A5912" w:rsidRDefault="001F62F6" w:rsidP="00AE364D">
            <w:pPr>
              <w:pStyle w:val="NormalWeb"/>
              <w:spacing w:before="0" w:beforeAutospacing="0" w:after="0" w:afterAutospacing="0" w:line="240" w:lineRule="auto"/>
              <w:jc w:val="both"/>
              <w:rPr>
                <w:rFonts w:cstheme="minorHAnsi"/>
                <w:color w:val="000000"/>
                <w:sz w:val="22"/>
                <w:szCs w:val="22"/>
              </w:rPr>
            </w:pPr>
            <w:r w:rsidRPr="007A5912">
              <w:rPr>
                <w:rFonts w:cstheme="minorHAnsi"/>
                <w:bCs/>
                <w:sz w:val="22"/>
                <w:szCs w:val="22"/>
              </w:rPr>
              <w:t xml:space="preserve">Projektas (sutartis) gali būti pradėtas vykdyti anksčiau nei prieš 5 metus, tačiau jo vykdymo pabaiga turi patekti į 5 metų laikotarpį, </w:t>
            </w:r>
            <w:r w:rsidRPr="007A5912">
              <w:rPr>
                <w:rFonts w:cstheme="minorHAnsi"/>
                <w:sz w:val="22"/>
                <w:szCs w:val="22"/>
              </w:rPr>
              <w:t>skaičiuojant nuo paskutinės pasiūlymų pateikimo termino dienos.</w:t>
            </w:r>
          </w:p>
        </w:tc>
        <w:tc>
          <w:tcPr>
            <w:tcW w:w="4147" w:type="dxa"/>
          </w:tcPr>
          <w:p w14:paraId="1A93F062" w14:textId="1D5CEDC2" w:rsidR="001F62F6" w:rsidRPr="007A5912" w:rsidRDefault="001F62F6" w:rsidP="00AE364D">
            <w:pPr>
              <w:suppressAutoHyphens/>
              <w:spacing w:line="240" w:lineRule="auto"/>
              <w:jc w:val="both"/>
              <w:rPr>
                <w:rFonts w:cstheme="minorHAnsi"/>
                <w:sz w:val="22"/>
                <w:szCs w:val="22"/>
              </w:rPr>
            </w:pPr>
            <w:r w:rsidRPr="007A5912">
              <w:rPr>
                <w:rFonts w:cstheme="minorHAnsi"/>
                <w:sz w:val="22"/>
                <w:szCs w:val="22"/>
              </w:rPr>
              <w:t>1) Paslaugas teiksiančių specialistų sąrašas (</w:t>
            </w:r>
            <w:r w:rsidR="0034202B">
              <w:rPr>
                <w:rFonts w:eastAsiaTheme="minorHAnsi" w:cstheme="minorHAnsi"/>
                <w:bCs/>
                <w:iCs/>
                <w:sz w:val="22"/>
                <w:szCs w:val="22"/>
              </w:rPr>
              <w:t>pagal pirkimo sąlygų 12</w:t>
            </w:r>
            <w:r w:rsidRPr="007A5912">
              <w:rPr>
                <w:rFonts w:eastAsiaTheme="minorHAnsi" w:cstheme="minorHAnsi"/>
                <w:bCs/>
                <w:iCs/>
                <w:sz w:val="22"/>
                <w:szCs w:val="22"/>
              </w:rPr>
              <w:t xml:space="preserve"> priede pateiktą formą)</w:t>
            </w:r>
            <w:r w:rsidRPr="007A5912">
              <w:rPr>
                <w:rFonts w:cstheme="minorHAnsi"/>
                <w:sz w:val="22"/>
                <w:szCs w:val="22"/>
              </w:rPr>
              <w:t xml:space="preserve">, nurodant vardą, pavardę ir pareigybę teikiant paslaugas bei patvirtinimas, kad siūlomas paslaugas teiks </w:t>
            </w:r>
            <w:r w:rsidR="00D75A6D">
              <w:rPr>
                <w:rFonts w:cstheme="minorHAnsi"/>
                <w:sz w:val="22"/>
                <w:szCs w:val="22"/>
              </w:rPr>
              <w:t xml:space="preserve">siūlomi </w:t>
            </w:r>
            <w:r w:rsidRPr="007A5912">
              <w:rPr>
                <w:rFonts w:cstheme="minorHAnsi"/>
                <w:sz w:val="22"/>
                <w:szCs w:val="22"/>
              </w:rPr>
              <w:t xml:space="preserve">specialistai, atitinkantys keliamus kvalifikacijos reikalavimus. </w:t>
            </w:r>
          </w:p>
          <w:p w14:paraId="3879A2D0" w14:textId="77777777" w:rsidR="001F62F6" w:rsidRPr="007A5912" w:rsidRDefault="001F62F6" w:rsidP="00AE364D">
            <w:pPr>
              <w:tabs>
                <w:tab w:val="left" w:pos="993"/>
              </w:tabs>
              <w:spacing w:line="240" w:lineRule="auto"/>
              <w:jc w:val="both"/>
              <w:rPr>
                <w:rFonts w:cstheme="minorHAnsi"/>
                <w:sz w:val="22"/>
                <w:szCs w:val="22"/>
              </w:rPr>
            </w:pPr>
            <w:r w:rsidRPr="007A5912">
              <w:rPr>
                <w:rFonts w:cstheme="minorHAnsi"/>
                <w:sz w:val="22"/>
                <w:szCs w:val="22"/>
              </w:rPr>
              <w:t>2) Patvirtinimas, kad paslaugos perkančiajai organizacijai bus teikiamos lietuvių kalba arba tiekėjo sąskaita bus užtikrintas tinkamas vertimas į lietuvių kalbą.</w:t>
            </w:r>
          </w:p>
          <w:p w14:paraId="048DA89F" w14:textId="5C2DD8E8" w:rsidR="001F62F6" w:rsidRDefault="00D75A6D" w:rsidP="00AE364D">
            <w:pPr>
              <w:pStyle w:val="NormalWeb"/>
              <w:spacing w:before="0" w:beforeAutospacing="0" w:after="0" w:afterAutospacing="0" w:line="240" w:lineRule="auto"/>
              <w:jc w:val="both"/>
              <w:rPr>
                <w:rFonts w:cstheme="minorHAnsi"/>
                <w:color w:val="000000"/>
                <w:sz w:val="22"/>
                <w:szCs w:val="22"/>
                <w:shd w:val="clear" w:color="auto" w:fill="FFFFFF"/>
              </w:rPr>
            </w:pPr>
            <w:r>
              <w:rPr>
                <w:rFonts w:cstheme="minorHAnsi"/>
                <w:sz w:val="22"/>
                <w:szCs w:val="22"/>
              </w:rPr>
              <w:t>3</w:t>
            </w:r>
            <w:r w:rsidR="001F62F6" w:rsidRPr="007A5912">
              <w:rPr>
                <w:rFonts w:cstheme="minorHAnsi"/>
                <w:sz w:val="22"/>
                <w:szCs w:val="22"/>
              </w:rPr>
              <w:t xml:space="preserve">) </w:t>
            </w:r>
            <w:r w:rsidR="001F62F6" w:rsidRPr="007A5912">
              <w:rPr>
                <w:rFonts w:cstheme="minorHAnsi"/>
                <w:color w:val="000000"/>
                <w:sz w:val="22"/>
                <w:szCs w:val="22"/>
                <w:shd w:val="clear" w:color="auto" w:fill="FFFFFF"/>
              </w:rPr>
              <w:t>Jei siūlomi ekspertai nėra tiekėjo darbuotojai, o juos ketinama įdarbinti arba pasitelkti kitais pagrindais – kartu su pasiūlymu turi būti pateiktas tai patvirtinantis ketinimų protokolas / preliminarioji sutartis ar kitas lygiavertis įrodymas.</w:t>
            </w:r>
          </w:p>
          <w:p w14:paraId="65E732F7" w14:textId="77777777" w:rsidR="00D75A6D" w:rsidRPr="007A5912" w:rsidRDefault="00D75A6D" w:rsidP="00AE364D">
            <w:pPr>
              <w:pStyle w:val="NormalWeb"/>
              <w:spacing w:before="0" w:beforeAutospacing="0" w:after="0" w:afterAutospacing="0" w:line="240" w:lineRule="auto"/>
              <w:jc w:val="both"/>
              <w:rPr>
                <w:rFonts w:cstheme="minorHAnsi"/>
                <w:color w:val="000000"/>
                <w:sz w:val="22"/>
                <w:szCs w:val="22"/>
                <w:shd w:val="clear" w:color="auto" w:fill="FFFFFF"/>
              </w:rPr>
            </w:pPr>
          </w:p>
          <w:p w14:paraId="498A8592" w14:textId="591E3A2A" w:rsidR="001F62F6" w:rsidRPr="007A5912" w:rsidRDefault="00D75A6D" w:rsidP="00AE364D">
            <w:pPr>
              <w:tabs>
                <w:tab w:val="left" w:pos="993"/>
              </w:tabs>
              <w:spacing w:line="240" w:lineRule="auto"/>
              <w:jc w:val="both"/>
              <w:rPr>
                <w:rFonts w:cstheme="minorHAnsi"/>
                <w:sz w:val="22"/>
                <w:szCs w:val="22"/>
              </w:rPr>
            </w:pPr>
            <w:r>
              <w:rPr>
                <w:rFonts w:cstheme="minorHAnsi"/>
                <w:sz w:val="22"/>
                <w:szCs w:val="22"/>
              </w:rPr>
              <w:t>4</w:t>
            </w:r>
            <w:r w:rsidR="001F62F6" w:rsidRPr="007A5912">
              <w:rPr>
                <w:rFonts w:cstheme="minorHAnsi"/>
                <w:sz w:val="22"/>
                <w:szCs w:val="22"/>
              </w:rPr>
              <w:t>) Paslaugas teiksiančio (-ių) specialisto (-ų) gyvenimo aprašymas (-ai) (CV). CV turi būti nurodyta informacija apie reikalaujamą patirtį/projektus, pateikiant detalią informaciją apie vykdytas/vykdomas sutartis, projektus, nurodant sutarties objekto/projekto pavadinimą, objekto/projekto aprašymą, sutarčių vykdymo periodus, užsakovus ir užsakovo kontaktinę informaciją, specialistų veiklos apibūdinimą, pradžią ir pabaigą.</w:t>
            </w:r>
          </w:p>
          <w:p w14:paraId="62331983" w14:textId="77777777" w:rsidR="001F62F6" w:rsidRPr="007A5912" w:rsidRDefault="001F62F6" w:rsidP="00AE364D">
            <w:pPr>
              <w:tabs>
                <w:tab w:val="left" w:pos="993"/>
              </w:tabs>
              <w:spacing w:after="0" w:line="240" w:lineRule="auto"/>
              <w:jc w:val="both"/>
              <w:rPr>
                <w:rFonts w:cstheme="minorHAnsi"/>
                <w:b/>
                <w:i/>
                <w:sz w:val="22"/>
                <w:szCs w:val="22"/>
              </w:rPr>
            </w:pPr>
            <w:r w:rsidRPr="007A5912">
              <w:rPr>
                <w:rFonts w:cstheme="minorHAnsi"/>
                <w:b/>
                <w:i/>
                <w:sz w:val="22"/>
                <w:szCs w:val="22"/>
              </w:rPr>
              <w:t>Mokymo kursų išklausymo pažymėjimai nevertinami.</w:t>
            </w:r>
          </w:p>
        </w:tc>
      </w:tr>
      <w:tr w:rsidR="001F62F6" w:rsidRPr="007A5912" w14:paraId="610D821A" w14:textId="77777777" w:rsidTr="00AE364D">
        <w:tc>
          <w:tcPr>
            <w:tcW w:w="777" w:type="dxa"/>
          </w:tcPr>
          <w:p w14:paraId="479C45A2" w14:textId="70FFE4C8" w:rsidR="001F62F6" w:rsidRPr="007A5912" w:rsidRDefault="00E54E5E" w:rsidP="00AE364D">
            <w:pPr>
              <w:pStyle w:val="ListParagraph"/>
              <w:ind w:left="0"/>
              <w:rPr>
                <w:rFonts w:cstheme="minorHAnsi"/>
                <w:sz w:val="22"/>
                <w:szCs w:val="22"/>
              </w:rPr>
            </w:pPr>
            <w:bookmarkStart w:id="54" w:name="_Hlk72245484"/>
            <w:r>
              <w:rPr>
                <w:rFonts w:cstheme="minorHAnsi"/>
                <w:sz w:val="22"/>
                <w:szCs w:val="22"/>
              </w:rPr>
              <w:t>6</w:t>
            </w:r>
            <w:r w:rsidR="001F62F6" w:rsidRPr="007A5912">
              <w:rPr>
                <w:rFonts w:cstheme="minorHAnsi"/>
                <w:sz w:val="22"/>
                <w:szCs w:val="22"/>
              </w:rPr>
              <w:t>.2.1.</w:t>
            </w:r>
          </w:p>
        </w:tc>
        <w:tc>
          <w:tcPr>
            <w:tcW w:w="4710" w:type="dxa"/>
          </w:tcPr>
          <w:p w14:paraId="512843E6" w14:textId="77777777" w:rsidR="001F62F6" w:rsidRPr="00E25DEB" w:rsidRDefault="001F62F6" w:rsidP="00AE364D">
            <w:pPr>
              <w:spacing w:line="240" w:lineRule="auto"/>
              <w:jc w:val="both"/>
              <w:rPr>
                <w:rFonts w:cstheme="minorHAnsi"/>
                <w:b/>
                <w:sz w:val="22"/>
                <w:szCs w:val="22"/>
              </w:rPr>
            </w:pPr>
            <w:r w:rsidRPr="00E25DEB">
              <w:rPr>
                <w:rFonts w:cstheme="minorHAnsi"/>
                <w:b/>
                <w:sz w:val="22"/>
                <w:szCs w:val="22"/>
              </w:rPr>
              <w:t>Pagrindinis ekspertas Nr. 1 – Projekto vadovas, turintis:</w:t>
            </w:r>
          </w:p>
          <w:p w14:paraId="16B7419A" w14:textId="14E3C70E" w:rsidR="002948FC" w:rsidRPr="00D75A6D" w:rsidRDefault="001F62F6" w:rsidP="002948FC">
            <w:pPr>
              <w:pStyle w:val="ListParagraph"/>
              <w:numPr>
                <w:ilvl w:val="0"/>
                <w:numId w:val="22"/>
              </w:numPr>
              <w:spacing w:line="240" w:lineRule="auto"/>
              <w:jc w:val="both"/>
              <w:rPr>
                <w:rFonts w:cstheme="minorHAnsi"/>
                <w:spacing w:val="-2"/>
                <w:sz w:val="22"/>
                <w:szCs w:val="22"/>
              </w:rPr>
            </w:pPr>
            <w:r w:rsidRPr="00E25DEB">
              <w:rPr>
                <w:rFonts w:eastAsia="Calibri" w:cstheme="minorHAnsi"/>
                <w:sz w:val="22"/>
                <w:szCs w:val="22"/>
              </w:rPr>
              <w:t>projektų vadovo darbo patirtį ne mažiau kaip 1 (viename) per paskutinius 5 (penkerius) metus sėkmingai įvykdytame projekte (sutartyje), susijusiame su informacinės sistemos kūrimu ir (arba) modernizavimu</w:t>
            </w:r>
            <w:r w:rsidR="002948FC" w:rsidRPr="00E25DEB">
              <w:rPr>
                <w:rFonts w:cstheme="minorHAnsi"/>
                <w:sz w:val="22"/>
                <w:szCs w:val="22"/>
              </w:rPr>
              <w:t>;</w:t>
            </w:r>
          </w:p>
          <w:p w14:paraId="01582B46" w14:textId="77777777" w:rsidR="00D75A6D" w:rsidRPr="00E25DEB" w:rsidRDefault="00D75A6D" w:rsidP="00D75A6D">
            <w:pPr>
              <w:pStyle w:val="ListParagraph"/>
              <w:spacing w:line="240" w:lineRule="auto"/>
              <w:jc w:val="both"/>
              <w:rPr>
                <w:rFonts w:cstheme="minorHAnsi"/>
                <w:spacing w:val="-2"/>
                <w:sz w:val="22"/>
                <w:szCs w:val="22"/>
              </w:rPr>
            </w:pPr>
          </w:p>
          <w:p w14:paraId="10C1A58D" w14:textId="7854EEDD" w:rsidR="0075691E" w:rsidRPr="00E25DEB" w:rsidRDefault="002948FC" w:rsidP="002948FC">
            <w:pPr>
              <w:pStyle w:val="ListParagraph"/>
              <w:numPr>
                <w:ilvl w:val="0"/>
                <w:numId w:val="22"/>
              </w:numPr>
              <w:spacing w:line="240" w:lineRule="auto"/>
              <w:jc w:val="both"/>
              <w:rPr>
                <w:rFonts w:cstheme="minorHAnsi"/>
                <w:spacing w:val="-2"/>
                <w:sz w:val="22"/>
                <w:szCs w:val="22"/>
              </w:rPr>
            </w:pPr>
            <w:r w:rsidRPr="00E25DEB">
              <w:rPr>
                <w:rFonts w:cstheme="minorHAnsi"/>
                <w:bCs/>
                <w:iCs/>
                <w:sz w:val="22"/>
                <w:szCs w:val="22"/>
              </w:rPr>
              <w:t>projekto vadovo kvalifikaciją, pagrįstą patvirtinančiu sertifikatu.</w:t>
            </w:r>
          </w:p>
        </w:tc>
        <w:tc>
          <w:tcPr>
            <w:tcW w:w="4147" w:type="dxa"/>
          </w:tcPr>
          <w:p w14:paraId="6FF8C146" w14:textId="07D47F5E" w:rsidR="001F62F6" w:rsidRPr="00E25DEB" w:rsidRDefault="001F62F6" w:rsidP="00AE364D">
            <w:pPr>
              <w:autoSpaceDE w:val="0"/>
              <w:autoSpaceDN w:val="0"/>
              <w:adjustRightInd w:val="0"/>
              <w:jc w:val="both"/>
              <w:rPr>
                <w:rFonts w:cstheme="minorHAnsi"/>
                <w:sz w:val="22"/>
                <w:szCs w:val="22"/>
              </w:rPr>
            </w:pPr>
            <w:r w:rsidRPr="00E25DEB">
              <w:rPr>
                <w:rFonts w:cstheme="minorHAnsi"/>
                <w:sz w:val="22"/>
                <w:szCs w:val="22"/>
              </w:rPr>
              <w:t>1) Paslaugas teiksiančio (-ių) specialisto (-ų) gyvenimo aprašymas (-ai) (CV), p</w:t>
            </w:r>
            <w:r w:rsidR="00B554EB" w:rsidRPr="00E25DEB">
              <w:rPr>
                <w:rFonts w:cstheme="minorHAnsi"/>
                <w:sz w:val="22"/>
                <w:szCs w:val="22"/>
              </w:rPr>
              <w:t>arengtas pagal pirkimo sąlygų 13</w:t>
            </w:r>
            <w:r w:rsidRPr="00E25DEB">
              <w:rPr>
                <w:rFonts w:cstheme="minorHAnsi"/>
                <w:sz w:val="22"/>
                <w:szCs w:val="22"/>
              </w:rPr>
              <w:t xml:space="preserve"> priede pateiktą formą.</w:t>
            </w:r>
          </w:p>
          <w:p w14:paraId="176BA561" w14:textId="69DA658C" w:rsidR="00D75A6D" w:rsidRDefault="002948FC" w:rsidP="002948FC">
            <w:pPr>
              <w:widowControl w:val="0"/>
              <w:tabs>
                <w:tab w:val="left" w:pos="186"/>
                <w:tab w:val="left" w:pos="343"/>
                <w:tab w:val="left" w:pos="540"/>
              </w:tabs>
              <w:spacing w:line="240" w:lineRule="auto"/>
              <w:jc w:val="both"/>
              <w:rPr>
                <w:rFonts w:cstheme="minorHAnsi"/>
                <w:sz w:val="22"/>
                <w:szCs w:val="22"/>
              </w:rPr>
            </w:pPr>
            <w:r w:rsidRPr="00E25DEB">
              <w:rPr>
                <w:rFonts w:cstheme="minorHAnsi"/>
                <w:sz w:val="22"/>
                <w:szCs w:val="22"/>
              </w:rPr>
              <w:t xml:space="preserve">2) projekto vadovo kvalifikaciją patvirtinantis sertifikatas – </w:t>
            </w:r>
            <w:r w:rsidRPr="00E25DEB">
              <w:rPr>
                <w:rFonts w:eastAsia="Calibri" w:cstheme="minorHAnsi"/>
                <w:i/>
                <w:sz w:val="22"/>
                <w:szCs w:val="22"/>
              </w:rPr>
              <w:t>Project Management Professional</w:t>
            </w:r>
            <w:r w:rsidRPr="00E25DEB">
              <w:rPr>
                <w:rFonts w:eastAsia="Calibri" w:cstheme="minorHAnsi"/>
                <w:sz w:val="22"/>
                <w:szCs w:val="22"/>
              </w:rPr>
              <w:t xml:space="preserve"> – PMP arba </w:t>
            </w:r>
            <w:r w:rsidRPr="00E25DEB">
              <w:rPr>
                <w:rFonts w:eastAsia="Calibri" w:cstheme="minorHAnsi"/>
                <w:i/>
                <w:sz w:val="22"/>
                <w:szCs w:val="22"/>
              </w:rPr>
              <w:t>Prince2 Foundation</w:t>
            </w:r>
            <w:r w:rsidRPr="00E25DEB">
              <w:rPr>
                <w:rFonts w:eastAsia="Calibri" w:cstheme="minorHAnsi"/>
                <w:sz w:val="22"/>
                <w:szCs w:val="22"/>
              </w:rPr>
              <w:t xml:space="preserve"> arba </w:t>
            </w:r>
            <w:r w:rsidRPr="00E25DEB">
              <w:rPr>
                <w:rFonts w:eastAsia="Calibri" w:cstheme="minorHAnsi"/>
                <w:i/>
                <w:sz w:val="22"/>
                <w:szCs w:val="22"/>
              </w:rPr>
              <w:t>CompTIA Project+</w:t>
            </w:r>
            <w:r w:rsidRPr="00E25DEB">
              <w:rPr>
                <w:rFonts w:cstheme="minorHAnsi"/>
                <w:sz w:val="22"/>
                <w:szCs w:val="22"/>
              </w:rPr>
              <w:t xml:space="preserve"> arba kitą lygiavertę projektų vadovo kvalifika</w:t>
            </w:r>
            <w:r w:rsidR="00D75A6D">
              <w:rPr>
                <w:rFonts w:cstheme="minorHAnsi"/>
                <w:sz w:val="22"/>
                <w:szCs w:val="22"/>
              </w:rPr>
              <w:t>ciją įrodančio dokumento kopija.</w:t>
            </w:r>
          </w:p>
          <w:p w14:paraId="74725400" w14:textId="5E73B174" w:rsidR="001F62F6" w:rsidRPr="00E25DEB" w:rsidRDefault="002948FC" w:rsidP="002948FC">
            <w:pPr>
              <w:widowControl w:val="0"/>
              <w:tabs>
                <w:tab w:val="left" w:pos="186"/>
                <w:tab w:val="left" w:pos="343"/>
                <w:tab w:val="left" w:pos="540"/>
              </w:tabs>
              <w:spacing w:line="240" w:lineRule="auto"/>
              <w:jc w:val="both"/>
              <w:rPr>
                <w:rFonts w:cstheme="minorHAnsi"/>
                <w:sz w:val="22"/>
                <w:szCs w:val="22"/>
              </w:rPr>
            </w:pPr>
            <w:r w:rsidRPr="00E25DEB">
              <w:rPr>
                <w:rFonts w:eastAsia="Calibri" w:cstheme="minorHAnsi"/>
                <w:sz w:val="22"/>
                <w:szCs w:val="22"/>
              </w:rPr>
              <w:t>(</w:t>
            </w:r>
            <w:r w:rsidRPr="00E25DEB">
              <w:rPr>
                <w:rFonts w:eastAsia="Calibri" w:cstheme="minorHAnsi"/>
                <w:i/>
                <w:iCs/>
                <w:sz w:val="22"/>
                <w:szCs w:val="22"/>
              </w:rPr>
              <w:t>čia ir toliau minimo „lygiaverčio dokumento“ lygiavertiškumą įrodyti turi tiekėjas</w:t>
            </w:r>
            <w:r w:rsidRPr="00E25DEB">
              <w:rPr>
                <w:rFonts w:eastAsia="Calibri" w:cstheme="minorHAnsi"/>
                <w:sz w:val="22"/>
                <w:szCs w:val="22"/>
              </w:rPr>
              <w:t>)</w:t>
            </w:r>
          </w:p>
        </w:tc>
      </w:tr>
      <w:tr w:rsidR="001F62F6" w:rsidRPr="007A5912" w14:paraId="4EBF0F22" w14:textId="77777777" w:rsidTr="00AE364D">
        <w:tc>
          <w:tcPr>
            <w:tcW w:w="777" w:type="dxa"/>
          </w:tcPr>
          <w:p w14:paraId="5E451442" w14:textId="48162BCD"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.2.2.</w:t>
            </w:r>
          </w:p>
        </w:tc>
        <w:tc>
          <w:tcPr>
            <w:tcW w:w="4710" w:type="dxa"/>
          </w:tcPr>
          <w:p w14:paraId="1B2708A3" w14:textId="77777777" w:rsidR="001F62F6" w:rsidRPr="007A5912" w:rsidRDefault="001F62F6" w:rsidP="00AE364D">
            <w:pPr>
              <w:spacing w:after="0" w:line="240" w:lineRule="auto"/>
              <w:jc w:val="both"/>
              <w:rPr>
                <w:rFonts w:cstheme="minorHAnsi"/>
                <w:b/>
                <w:sz w:val="22"/>
                <w:szCs w:val="22"/>
              </w:rPr>
            </w:pPr>
            <w:r w:rsidRPr="007A5912">
              <w:rPr>
                <w:rFonts w:cstheme="minorHAnsi"/>
                <w:b/>
                <w:sz w:val="22"/>
                <w:szCs w:val="22"/>
              </w:rPr>
              <w:t>Pagrindinis ekspertas Nr. 2 – Informacinių technologijų architektas, turintis:</w:t>
            </w:r>
          </w:p>
          <w:p w14:paraId="438314D4" w14:textId="77777777" w:rsidR="001F62F6" w:rsidRPr="007A5912" w:rsidRDefault="001F62F6" w:rsidP="00AE364D">
            <w:pPr>
              <w:spacing w:after="0" w:line="240" w:lineRule="auto"/>
              <w:jc w:val="both"/>
              <w:rPr>
                <w:rFonts w:cstheme="minorHAnsi"/>
                <w:b/>
                <w:sz w:val="22"/>
                <w:szCs w:val="22"/>
              </w:rPr>
            </w:pPr>
            <w:r w:rsidRPr="007A5912">
              <w:rPr>
                <w:rFonts w:cstheme="minorHAnsi"/>
                <w:sz w:val="22"/>
                <w:szCs w:val="22"/>
              </w:rPr>
              <w:t xml:space="preserve">1) informacinių technologijų architekto darbo patirtį </w:t>
            </w:r>
            <w:r w:rsidRPr="007A5912">
              <w:rPr>
                <w:rFonts w:cstheme="minorHAnsi"/>
                <w:spacing w:val="-2"/>
                <w:sz w:val="22"/>
                <w:szCs w:val="22"/>
              </w:rPr>
              <w:t xml:space="preserve">per paskutinius </w:t>
            </w:r>
            <w:r w:rsidRPr="007A5912">
              <w:rPr>
                <w:rFonts w:eastAsia="Calibri" w:cstheme="minorHAnsi"/>
                <w:sz w:val="22"/>
                <w:szCs w:val="22"/>
              </w:rPr>
              <w:t xml:space="preserve">5 (penkerius) metus sėkmingai įvykdytame informacinės sistemos diegimo ir (arba) modernizavimo projekte (sutartyje), kurio metu siūlomas specialistas </w:t>
            </w:r>
            <w:r w:rsidRPr="007A5912">
              <w:rPr>
                <w:rFonts w:cstheme="minorHAnsi"/>
                <w:spacing w:val="-2"/>
                <w:sz w:val="22"/>
                <w:szCs w:val="22"/>
              </w:rPr>
              <w:t>buvo atsakingas už informacinės sistemos architektūros parengimą.</w:t>
            </w:r>
          </w:p>
        </w:tc>
        <w:tc>
          <w:tcPr>
            <w:tcW w:w="4147" w:type="dxa"/>
          </w:tcPr>
          <w:p w14:paraId="16C2EB06" w14:textId="151867A7" w:rsidR="001F62F6" w:rsidRPr="007A5912" w:rsidRDefault="001F62F6" w:rsidP="00AE364D">
            <w:pPr>
              <w:widowControl w:val="0"/>
              <w:tabs>
                <w:tab w:val="left" w:pos="186"/>
                <w:tab w:val="left" w:pos="343"/>
                <w:tab w:val="left" w:pos="540"/>
              </w:tabs>
              <w:spacing w:line="240" w:lineRule="auto"/>
              <w:jc w:val="both"/>
              <w:rPr>
                <w:rFonts w:cstheme="minorHAnsi"/>
                <w:sz w:val="22"/>
                <w:szCs w:val="22"/>
              </w:rPr>
            </w:pPr>
            <w:r w:rsidRPr="007A5912">
              <w:rPr>
                <w:rFonts w:cstheme="minorHAnsi"/>
                <w:sz w:val="22"/>
                <w:szCs w:val="22"/>
              </w:rPr>
              <w:t>1) Paslaugas teiksiančio (-ių) specialisto (-ų) gyvenimo aprašymas (-ai) (CV), p</w:t>
            </w:r>
            <w:r w:rsidR="00FE3139">
              <w:rPr>
                <w:rFonts w:cstheme="minorHAnsi"/>
                <w:sz w:val="22"/>
                <w:szCs w:val="22"/>
              </w:rPr>
              <w:t>arengtas pagal pirkimo sąlygų 14</w:t>
            </w:r>
            <w:r w:rsidRPr="007A5912">
              <w:rPr>
                <w:rFonts w:cstheme="minorHAnsi"/>
                <w:sz w:val="22"/>
                <w:szCs w:val="22"/>
              </w:rPr>
              <w:t xml:space="preserve"> priede pateiktą formą.</w:t>
            </w:r>
          </w:p>
        </w:tc>
      </w:tr>
      <w:tr w:rsidR="001F62F6" w:rsidRPr="007A5912" w14:paraId="521AFEFD" w14:textId="77777777" w:rsidTr="00AE364D">
        <w:tc>
          <w:tcPr>
            <w:tcW w:w="777" w:type="dxa"/>
          </w:tcPr>
          <w:p w14:paraId="12B46FE9" w14:textId="558ACC5F" w:rsidR="001F62F6" w:rsidRPr="007A5912" w:rsidRDefault="00E54E5E" w:rsidP="00AE364D">
            <w:pPr>
              <w:pStyle w:val="ListParagraph"/>
              <w:ind w:left="0"/>
              <w:rPr>
                <w:rFonts w:cstheme="minorHAnsi"/>
                <w:sz w:val="22"/>
                <w:szCs w:val="22"/>
              </w:rPr>
            </w:pPr>
            <w:bookmarkStart w:id="55" w:name="_Hlk72315455"/>
            <w:r>
              <w:rPr>
                <w:rFonts w:cstheme="minorHAnsi"/>
                <w:sz w:val="22"/>
                <w:szCs w:val="22"/>
              </w:rPr>
              <w:t>6</w:t>
            </w:r>
            <w:r w:rsidR="001F62F6" w:rsidRPr="007A5912">
              <w:rPr>
                <w:rFonts w:cstheme="minorHAnsi"/>
                <w:sz w:val="22"/>
                <w:szCs w:val="22"/>
              </w:rPr>
              <w:t>.2.3.</w:t>
            </w:r>
          </w:p>
        </w:tc>
        <w:tc>
          <w:tcPr>
            <w:tcW w:w="4710" w:type="dxa"/>
          </w:tcPr>
          <w:p w14:paraId="2F35E7FB" w14:textId="77777777" w:rsidR="001F62F6" w:rsidRPr="007A5912" w:rsidRDefault="001F62F6" w:rsidP="00AE364D">
            <w:pPr>
              <w:spacing w:after="0" w:line="240" w:lineRule="auto"/>
              <w:jc w:val="both"/>
              <w:rPr>
                <w:rFonts w:cstheme="minorHAnsi"/>
                <w:b/>
                <w:sz w:val="22"/>
                <w:szCs w:val="22"/>
              </w:rPr>
            </w:pPr>
            <w:r w:rsidRPr="007A5912">
              <w:rPr>
                <w:rFonts w:cstheme="minorHAnsi"/>
                <w:b/>
                <w:sz w:val="22"/>
                <w:szCs w:val="22"/>
              </w:rPr>
              <w:t>Pagrindinis ekspertas Nr. 3 – Veiklos procesų analitikas, turintis:</w:t>
            </w:r>
          </w:p>
          <w:p w14:paraId="421153B6" w14:textId="77777777" w:rsidR="001F62F6" w:rsidRPr="007A5912" w:rsidRDefault="001F62F6" w:rsidP="00AE364D">
            <w:pPr>
              <w:spacing w:after="0" w:line="240" w:lineRule="auto"/>
              <w:jc w:val="both"/>
              <w:rPr>
                <w:rFonts w:cstheme="minorHAnsi"/>
                <w:sz w:val="22"/>
                <w:szCs w:val="22"/>
              </w:rPr>
            </w:pPr>
            <w:r w:rsidRPr="007A5912">
              <w:rPr>
                <w:rFonts w:cstheme="minorHAnsi"/>
                <w:sz w:val="22"/>
                <w:szCs w:val="22"/>
              </w:rPr>
              <w:t xml:space="preserve">1) veiklos procesų analitiko darbo patirtį per paskutinius </w:t>
            </w:r>
            <w:r w:rsidRPr="007A5912">
              <w:rPr>
                <w:rFonts w:eastAsia="Calibri" w:cstheme="minorHAnsi"/>
                <w:sz w:val="22"/>
                <w:szCs w:val="22"/>
              </w:rPr>
              <w:t>5 (penkerius)</w:t>
            </w:r>
            <w:r w:rsidRPr="007A5912">
              <w:rPr>
                <w:rFonts w:cstheme="minorHAnsi"/>
                <w:sz w:val="22"/>
                <w:szCs w:val="22"/>
              </w:rPr>
              <w:t xml:space="preserve"> metus </w:t>
            </w:r>
            <w:r w:rsidRPr="007A5912">
              <w:rPr>
                <w:rFonts w:eastAsia="Calibri" w:cstheme="minorHAnsi"/>
                <w:sz w:val="22"/>
                <w:szCs w:val="22"/>
              </w:rPr>
              <w:t>sėkmingai įvykdytame informacinės sistemos diegimo ir (arba) modernizavimo projekte (sutartyje), kurio metu siūlomas specialistas</w:t>
            </w:r>
            <w:r w:rsidRPr="007A5912">
              <w:rPr>
                <w:rFonts w:cstheme="minorHAnsi"/>
                <w:sz w:val="22"/>
                <w:szCs w:val="22"/>
              </w:rPr>
              <w:t xml:space="preserve"> buvo atsakingas už informacinės sistemos veiklos procesų projektavimą ir konstravimą.</w:t>
            </w:r>
          </w:p>
        </w:tc>
        <w:tc>
          <w:tcPr>
            <w:tcW w:w="4147" w:type="dxa"/>
          </w:tcPr>
          <w:p w14:paraId="2DC54A8E" w14:textId="5428FA60" w:rsidR="001F62F6" w:rsidRPr="007A5912" w:rsidRDefault="001F62F6" w:rsidP="00AE364D">
            <w:pPr>
              <w:widowControl w:val="0"/>
              <w:tabs>
                <w:tab w:val="left" w:pos="256"/>
                <w:tab w:val="left" w:pos="720"/>
              </w:tabs>
              <w:spacing w:line="240" w:lineRule="auto"/>
              <w:jc w:val="both"/>
              <w:rPr>
                <w:rFonts w:cstheme="minorHAnsi"/>
                <w:sz w:val="22"/>
                <w:szCs w:val="22"/>
              </w:rPr>
            </w:pPr>
            <w:r w:rsidRPr="007A5912">
              <w:rPr>
                <w:rFonts w:cstheme="minorHAnsi"/>
                <w:sz w:val="22"/>
                <w:szCs w:val="22"/>
              </w:rPr>
              <w:t>1)</w:t>
            </w:r>
            <w:r w:rsidRPr="007A5912">
              <w:rPr>
                <w:rFonts w:cstheme="minorHAnsi"/>
                <w:sz w:val="22"/>
                <w:szCs w:val="22"/>
              </w:rPr>
              <w:tab/>
              <w:t>Paslaugas teiksiančio (-ių) specialisto (-ų) gyvenimo aprašymas (-ai) (CV), p</w:t>
            </w:r>
            <w:r w:rsidR="00FE3139">
              <w:rPr>
                <w:rFonts w:cstheme="minorHAnsi"/>
                <w:sz w:val="22"/>
                <w:szCs w:val="22"/>
              </w:rPr>
              <w:t>arengtas pagal pirkimo sąlygų 15</w:t>
            </w:r>
            <w:r w:rsidRPr="007A5912">
              <w:rPr>
                <w:rFonts w:cstheme="minorHAnsi"/>
                <w:sz w:val="22"/>
                <w:szCs w:val="22"/>
              </w:rPr>
              <w:t xml:space="preserve"> priede pateiktą formą.</w:t>
            </w:r>
          </w:p>
          <w:p w14:paraId="04C9F079" w14:textId="77777777" w:rsidR="001F62F6" w:rsidRPr="007A5912" w:rsidRDefault="001F62F6" w:rsidP="00AE364D">
            <w:pPr>
              <w:widowControl w:val="0"/>
              <w:tabs>
                <w:tab w:val="left" w:pos="540"/>
                <w:tab w:val="left" w:pos="720"/>
              </w:tabs>
              <w:spacing w:line="240" w:lineRule="auto"/>
              <w:jc w:val="both"/>
              <w:rPr>
                <w:rFonts w:cstheme="minorHAnsi"/>
                <w:sz w:val="22"/>
                <w:szCs w:val="22"/>
              </w:rPr>
            </w:pPr>
          </w:p>
        </w:tc>
      </w:tr>
      <w:tr w:rsidR="001F62F6" w:rsidRPr="007A5912" w14:paraId="0425ECE6" w14:textId="77777777" w:rsidTr="00AE364D">
        <w:tc>
          <w:tcPr>
            <w:tcW w:w="777" w:type="dxa"/>
          </w:tcPr>
          <w:p w14:paraId="70B5101E" w14:textId="2F6FB37E"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.2.4.</w:t>
            </w:r>
          </w:p>
        </w:tc>
        <w:tc>
          <w:tcPr>
            <w:tcW w:w="4710" w:type="dxa"/>
          </w:tcPr>
          <w:p w14:paraId="6D38316D" w14:textId="77777777" w:rsidR="001F62F6" w:rsidRPr="00F4098D" w:rsidRDefault="001F62F6" w:rsidP="00AE364D">
            <w:pPr>
              <w:spacing w:after="0" w:line="240" w:lineRule="auto"/>
              <w:jc w:val="both"/>
              <w:rPr>
                <w:rFonts w:cstheme="minorHAnsi"/>
                <w:b/>
                <w:sz w:val="22"/>
                <w:szCs w:val="22"/>
              </w:rPr>
            </w:pPr>
            <w:r w:rsidRPr="00F4098D">
              <w:rPr>
                <w:rFonts w:cstheme="minorHAnsi"/>
                <w:b/>
                <w:sz w:val="22"/>
                <w:szCs w:val="22"/>
              </w:rPr>
              <w:t>Pagrindinis ekspertas Nr. 4 – Sistemų integravimo specialistas, turintis:</w:t>
            </w:r>
          </w:p>
          <w:p w14:paraId="1FCD1D68" w14:textId="4C1884E9" w:rsidR="001F62F6" w:rsidRPr="00F4098D" w:rsidRDefault="001F62F6" w:rsidP="00E25DEB">
            <w:pPr>
              <w:spacing w:after="0" w:line="240" w:lineRule="auto"/>
              <w:jc w:val="both"/>
              <w:rPr>
                <w:rFonts w:cstheme="minorHAnsi"/>
                <w:sz w:val="22"/>
                <w:szCs w:val="22"/>
              </w:rPr>
            </w:pPr>
            <w:r w:rsidRPr="00F4098D">
              <w:rPr>
                <w:rFonts w:cstheme="minorHAnsi"/>
                <w:sz w:val="22"/>
                <w:szCs w:val="22"/>
              </w:rPr>
              <w:t xml:space="preserve">1) </w:t>
            </w:r>
            <w:r w:rsidR="005B34C2">
              <w:rPr>
                <w:rFonts w:cstheme="minorHAnsi"/>
                <w:sz w:val="22"/>
                <w:szCs w:val="22"/>
              </w:rPr>
              <w:t xml:space="preserve">sistemų </w:t>
            </w:r>
            <w:r w:rsidRPr="00F4098D">
              <w:rPr>
                <w:rFonts w:cstheme="minorHAnsi"/>
                <w:sz w:val="22"/>
                <w:szCs w:val="22"/>
              </w:rPr>
              <w:t xml:space="preserve">integravimo specialisto darbo patirtį per paskutinius </w:t>
            </w:r>
            <w:r w:rsidRPr="00F4098D">
              <w:rPr>
                <w:rFonts w:eastAsia="Calibri" w:cstheme="minorHAnsi"/>
                <w:sz w:val="22"/>
                <w:szCs w:val="22"/>
              </w:rPr>
              <w:t>5 (penkerius)</w:t>
            </w:r>
            <w:r w:rsidRPr="00F4098D">
              <w:rPr>
                <w:rFonts w:cstheme="minorHAnsi"/>
                <w:sz w:val="22"/>
                <w:szCs w:val="22"/>
              </w:rPr>
              <w:t xml:space="preserve"> metus </w:t>
            </w:r>
            <w:r w:rsidRPr="00F4098D">
              <w:rPr>
                <w:rFonts w:eastAsia="Calibri" w:cstheme="minorHAnsi"/>
                <w:sz w:val="22"/>
                <w:szCs w:val="22"/>
              </w:rPr>
              <w:t xml:space="preserve">sėkmingai įvykdytame informacinės sistemos diegimo ir (arba) modernizavimo projekte (sutartyje), </w:t>
            </w:r>
            <w:r w:rsidR="00E25DEB">
              <w:rPr>
                <w:rFonts w:eastAsia="Calibri" w:cstheme="minorHAnsi"/>
                <w:sz w:val="22"/>
                <w:szCs w:val="22"/>
              </w:rPr>
              <w:t>kuriame</w:t>
            </w:r>
            <w:r w:rsidRPr="00F4098D">
              <w:rPr>
                <w:rFonts w:cstheme="minorHAnsi"/>
                <w:sz w:val="22"/>
                <w:szCs w:val="22"/>
              </w:rPr>
              <w:t xml:space="preserve"> </w:t>
            </w:r>
            <w:r w:rsidR="00E25DEB">
              <w:rPr>
                <w:rFonts w:cstheme="minorHAnsi"/>
                <w:sz w:val="22"/>
                <w:szCs w:val="22"/>
              </w:rPr>
              <w:t>sukūrė informacinių sistemų sąsają,</w:t>
            </w:r>
            <w:r w:rsidRPr="00F4098D">
              <w:rPr>
                <w:rFonts w:cstheme="minorHAnsi"/>
                <w:sz w:val="22"/>
                <w:szCs w:val="22"/>
              </w:rPr>
              <w:t xml:space="preserve"> panaudojant žinia</w:t>
            </w:r>
            <w:r w:rsidR="00E25DEB">
              <w:rPr>
                <w:rFonts w:cstheme="minorHAnsi"/>
                <w:sz w:val="22"/>
                <w:szCs w:val="22"/>
              </w:rPr>
              <w:t xml:space="preserve">tinklio paslaugų technologijas, </w:t>
            </w:r>
            <w:r w:rsidRPr="00F4098D">
              <w:rPr>
                <w:rFonts w:cstheme="minorHAnsi"/>
                <w:sz w:val="22"/>
                <w:szCs w:val="22"/>
              </w:rPr>
              <w:t>keičiantis FHIR formato pranešimais arba lyg</w:t>
            </w:r>
            <w:r w:rsidR="00E25DEB">
              <w:rPr>
                <w:rFonts w:cstheme="minorHAnsi"/>
                <w:sz w:val="22"/>
                <w:szCs w:val="22"/>
              </w:rPr>
              <w:t>iavertės technologijos pagrindu</w:t>
            </w:r>
            <w:r w:rsidRPr="00F4098D">
              <w:rPr>
                <w:rFonts w:cstheme="minorHAnsi"/>
                <w:sz w:val="22"/>
                <w:szCs w:val="22"/>
              </w:rPr>
              <w:t>.</w:t>
            </w:r>
          </w:p>
        </w:tc>
        <w:tc>
          <w:tcPr>
            <w:tcW w:w="4147" w:type="dxa"/>
          </w:tcPr>
          <w:p w14:paraId="1AEDED89" w14:textId="2E563C8E" w:rsidR="001F62F6" w:rsidRPr="00F4098D" w:rsidRDefault="001F62F6" w:rsidP="00AE364D">
            <w:pPr>
              <w:widowControl w:val="0"/>
              <w:tabs>
                <w:tab w:val="left" w:pos="346"/>
                <w:tab w:val="left" w:pos="540"/>
              </w:tabs>
              <w:spacing w:after="0" w:line="240" w:lineRule="auto"/>
              <w:jc w:val="both"/>
              <w:rPr>
                <w:rFonts w:cstheme="minorHAnsi"/>
                <w:sz w:val="22"/>
                <w:szCs w:val="22"/>
              </w:rPr>
            </w:pPr>
            <w:r w:rsidRPr="00F4098D">
              <w:rPr>
                <w:rFonts w:cstheme="minorHAnsi"/>
                <w:sz w:val="22"/>
                <w:szCs w:val="22"/>
              </w:rPr>
              <w:t>1)</w:t>
            </w:r>
            <w:r w:rsidRPr="00F4098D">
              <w:rPr>
                <w:rFonts w:cstheme="minorHAnsi"/>
                <w:sz w:val="22"/>
                <w:szCs w:val="22"/>
              </w:rPr>
              <w:tab/>
              <w:t>Paslaugas teiksiančio (-ių) specialisto (-ų) gyvenimo aprašymas (-ai) (CV), p</w:t>
            </w:r>
            <w:r w:rsidR="00FE3139" w:rsidRPr="00F4098D">
              <w:rPr>
                <w:rFonts w:cstheme="minorHAnsi"/>
                <w:sz w:val="22"/>
                <w:szCs w:val="22"/>
              </w:rPr>
              <w:t>arengtas pagal pirkimo sąlygų 16</w:t>
            </w:r>
            <w:r w:rsidRPr="00F4098D">
              <w:rPr>
                <w:rFonts w:cstheme="minorHAnsi"/>
                <w:sz w:val="22"/>
                <w:szCs w:val="22"/>
              </w:rPr>
              <w:t xml:space="preserve"> priede pateiktą formą.</w:t>
            </w:r>
          </w:p>
          <w:p w14:paraId="34BE5093" w14:textId="77777777" w:rsidR="001F62F6" w:rsidRPr="00F4098D" w:rsidRDefault="001F62F6" w:rsidP="00AE364D">
            <w:pPr>
              <w:widowControl w:val="0"/>
              <w:tabs>
                <w:tab w:val="left" w:pos="540"/>
                <w:tab w:val="left" w:pos="720"/>
              </w:tabs>
              <w:spacing w:after="0" w:line="240" w:lineRule="auto"/>
              <w:jc w:val="both"/>
              <w:rPr>
                <w:rFonts w:cstheme="minorHAnsi"/>
                <w:sz w:val="22"/>
                <w:szCs w:val="22"/>
              </w:rPr>
            </w:pPr>
            <w:r w:rsidRPr="00F4098D">
              <w:rPr>
                <w:rFonts w:cstheme="minorHAnsi"/>
                <w:sz w:val="22"/>
                <w:szCs w:val="22"/>
              </w:rPr>
              <w:t xml:space="preserve"> </w:t>
            </w:r>
          </w:p>
        </w:tc>
      </w:tr>
      <w:tr w:rsidR="001F62F6" w:rsidRPr="007A5912" w14:paraId="609EAAD4" w14:textId="77777777" w:rsidTr="00E25DEB">
        <w:tc>
          <w:tcPr>
            <w:tcW w:w="777" w:type="dxa"/>
          </w:tcPr>
          <w:p w14:paraId="3DFDF0B2" w14:textId="5710E793"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.2.5.</w:t>
            </w:r>
          </w:p>
        </w:tc>
        <w:tc>
          <w:tcPr>
            <w:tcW w:w="4710" w:type="dxa"/>
            <w:shd w:val="clear" w:color="auto" w:fill="auto"/>
          </w:tcPr>
          <w:p w14:paraId="5207BEE5" w14:textId="77777777" w:rsidR="001F62F6" w:rsidRPr="00E25DEB" w:rsidRDefault="001F62F6" w:rsidP="00AE364D">
            <w:pPr>
              <w:spacing w:after="0" w:line="240" w:lineRule="auto"/>
              <w:jc w:val="both"/>
              <w:rPr>
                <w:rFonts w:cstheme="minorHAnsi"/>
                <w:sz w:val="22"/>
                <w:szCs w:val="22"/>
              </w:rPr>
            </w:pPr>
            <w:r w:rsidRPr="00E25DEB">
              <w:rPr>
                <w:rFonts w:cstheme="minorHAnsi"/>
                <w:b/>
                <w:sz w:val="22"/>
                <w:szCs w:val="22"/>
              </w:rPr>
              <w:t>Pagrindinis ekspertas Nr. 5 - Programuotojas, turintis:</w:t>
            </w:r>
          </w:p>
          <w:p w14:paraId="2E9AE529" w14:textId="778882F0" w:rsidR="001F62F6" w:rsidRPr="00E25DEB" w:rsidRDefault="001F62F6" w:rsidP="005C1400">
            <w:pPr>
              <w:pStyle w:val="ListParagraph"/>
              <w:numPr>
                <w:ilvl w:val="0"/>
                <w:numId w:val="24"/>
              </w:numPr>
              <w:spacing w:after="0" w:line="240" w:lineRule="auto"/>
              <w:jc w:val="both"/>
              <w:rPr>
                <w:rFonts w:cstheme="minorHAnsi"/>
                <w:sz w:val="22"/>
                <w:szCs w:val="22"/>
              </w:rPr>
            </w:pPr>
            <w:r w:rsidRPr="00E25DEB">
              <w:rPr>
                <w:rFonts w:cstheme="minorHAnsi"/>
                <w:sz w:val="22"/>
                <w:szCs w:val="22"/>
              </w:rPr>
              <w:t xml:space="preserve">programuotojo darbo patirtį per paskutinius </w:t>
            </w:r>
            <w:r w:rsidRPr="00E25DEB">
              <w:rPr>
                <w:rFonts w:eastAsia="Calibri" w:cstheme="minorHAnsi"/>
                <w:sz w:val="22"/>
                <w:szCs w:val="22"/>
              </w:rPr>
              <w:t xml:space="preserve">5 (penkerius) </w:t>
            </w:r>
            <w:r w:rsidRPr="00E25DEB">
              <w:rPr>
                <w:rFonts w:cstheme="minorHAnsi"/>
                <w:sz w:val="22"/>
                <w:szCs w:val="22"/>
              </w:rPr>
              <w:t xml:space="preserve">metus </w:t>
            </w:r>
            <w:r w:rsidRPr="00E25DEB">
              <w:rPr>
                <w:rFonts w:eastAsia="Calibri" w:cstheme="minorHAnsi"/>
                <w:sz w:val="22"/>
                <w:szCs w:val="22"/>
              </w:rPr>
              <w:t>sėkmingai įvykdytame informacinės sistemos diegimo ir (arba) modernizavimo projekte (sutartyje)</w:t>
            </w:r>
            <w:r w:rsidRPr="00E25DEB">
              <w:rPr>
                <w:rFonts w:cstheme="minorHAnsi"/>
                <w:sz w:val="22"/>
                <w:szCs w:val="22"/>
              </w:rPr>
              <w:t>, kurios vykdymo metu atliko kuriamos ar moderni</w:t>
            </w:r>
            <w:r w:rsidR="00F4098D" w:rsidRPr="00E25DEB">
              <w:rPr>
                <w:rFonts w:cstheme="minorHAnsi"/>
                <w:sz w:val="22"/>
                <w:szCs w:val="22"/>
              </w:rPr>
              <w:t>zuojamos informacinės sistemos</w:t>
            </w:r>
            <w:r w:rsidRPr="00E25DEB">
              <w:rPr>
                <w:rFonts w:cstheme="minorHAnsi"/>
                <w:sz w:val="22"/>
                <w:szCs w:val="22"/>
              </w:rPr>
              <w:t xml:space="preserve"> programavimo darbus</w:t>
            </w:r>
            <w:bookmarkStart w:id="56" w:name="_Hlk104534490"/>
            <w:r w:rsidRPr="00E25DEB">
              <w:rPr>
                <w:rFonts w:cstheme="minorHAnsi"/>
                <w:sz w:val="22"/>
                <w:szCs w:val="22"/>
              </w:rPr>
              <w:t>.</w:t>
            </w:r>
            <w:bookmarkEnd w:id="56"/>
          </w:p>
          <w:p w14:paraId="0E33360E" w14:textId="4F4586D1" w:rsidR="005C1400" w:rsidRPr="00E25DEB" w:rsidRDefault="005C1400" w:rsidP="005C1400">
            <w:pPr>
              <w:pStyle w:val="ListParagraph"/>
              <w:numPr>
                <w:ilvl w:val="0"/>
                <w:numId w:val="24"/>
              </w:numPr>
              <w:spacing w:after="0" w:line="240" w:lineRule="auto"/>
              <w:jc w:val="both"/>
              <w:rPr>
                <w:rFonts w:cstheme="minorHAnsi"/>
                <w:sz w:val="22"/>
                <w:szCs w:val="22"/>
              </w:rPr>
            </w:pPr>
            <w:r w:rsidRPr="00E25DEB">
              <w:rPr>
                <w:rFonts w:cstheme="minorHAnsi"/>
                <w:bCs/>
                <w:iCs/>
                <w:sz w:val="22"/>
                <w:szCs w:val="22"/>
              </w:rPr>
              <w:t>Programuotojo kvalifikaciją, pagrįstą patvirtinančiu sertifikatu.</w:t>
            </w:r>
          </w:p>
        </w:tc>
        <w:tc>
          <w:tcPr>
            <w:tcW w:w="4147" w:type="dxa"/>
            <w:shd w:val="clear" w:color="auto" w:fill="auto"/>
          </w:tcPr>
          <w:p w14:paraId="55BCC677" w14:textId="51A1E4F6" w:rsidR="001F62F6" w:rsidRPr="00E25DEB" w:rsidRDefault="001F62F6" w:rsidP="005C1400">
            <w:pPr>
              <w:pStyle w:val="ListParagraph"/>
              <w:numPr>
                <w:ilvl w:val="0"/>
                <w:numId w:val="26"/>
              </w:numPr>
              <w:suppressAutoHyphens/>
              <w:spacing w:after="0" w:line="240" w:lineRule="auto"/>
              <w:jc w:val="both"/>
              <w:rPr>
                <w:rFonts w:cstheme="minorHAnsi"/>
                <w:sz w:val="22"/>
                <w:szCs w:val="22"/>
              </w:rPr>
            </w:pPr>
            <w:r w:rsidRPr="00E25DEB">
              <w:rPr>
                <w:rFonts w:cstheme="minorHAnsi"/>
                <w:sz w:val="22"/>
                <w:szCs w:val="22"/>
              </w:rPr>
              <w:t>Paslaugas teiksiančio (-ių) specialisto (-ų) gyvenimo aprašymas (-ai) (CV), p</w:t>
            </w:r>
            <w:r w:rsidR="00FE3139" w:rsidRPr="00E25DEB">
              <w:rPr>
                <w:rFonts w:cstheme="minorHAnsi"/>
                <w:sz w:val="22"/>
                <w:szCs w:val="22"/>
              </w:rPr>
              <w:t>arengtas pagal pirkimo sąlygų 17</w:t>
            </w:r>
            <w:r w:rsidRPr="00E25DEB">
              <w:rPr>
                <w:rFonts w:cstheme="minorHAnsi"/>
                <w:sz w:val="22"/>
                <w:szCs w:val="22"/>
              </w:rPr>
              <w:t xml:space="preserve"> priede pateiktą formą.</w:t>
            </w:r>
          </w:p>
          <w:p w14:paraId="5DAD68E9" w14:textId="77A1F154" w:rsidR="005C1400" w:rsidRPr="00E25DEB" w:rsidRDefault="005C1400" w:rsidP="00A54283">
            <w:pPr>
              <w:pStyle w:val="ListParagraph"/>
              <w:numPr>
                <w:ilvl w:val="0"/>
                <w:numId w:val="26"/>
              </w:numPr>
              <w:suppressAutoHyphens/>
              <w:spacing w:after="0" w:line="240" w:lineRule="auto"/>
              <w:jc w:val="both"/>
              <w:rPr>
                <w:rFonts w:cstheme="minorHAnsi"/>
                <w:sz w:val="22"/>
                <w:szCs w:val="22"/>
              </w:rPr>
            </w:pPr>
            <w:r w:rsidRPr="00E25DEB">
              <w:rPr>
                <w:rFonts w:cstheme="minorHAnsi"/>
                <w:bCs/>
                <w:iCs/>
                <w:sz w:val="22"/>
                <w:szCs w:val="22"/>
              </w:rPr>
              <w:t>Programuotojo kvalifikaciją patvirtinantis sertifikatas - Microsoft Certi</w:t>
            </w:r>
            <w:r w:rsidR="00A54283">
              <w:rPr>
                <w:rFonts w:cstheme="minorHAnsi"/>
                <w:bCs/>
                <w:iCs/>
                <w:sz w:val="22"/>
                <w:szCs w:val="22"/>
              </w:rPr>
              <w:t>fied Azure Developer Associate</w:t>
            </w:r>
            <w:r w:rsidRPr="00E25DEB">
              <w:rPr>
                <w:rFonts w:cstheme="minorHAnsi"/>
                <w:bCs/>
                <w:iCs/>
                <w:sz w:val="22"/>
                <w:szCs w:val="22"/>
              </w:rPr>
              <w:t>, Oracle Certified Associate Java Programmer</w:t>
            </w:r>
            <w:r w:rsidR="00E25DEB">
              <w:rPr>
                <w:rFonts w:cstheme="minorHAnsi"/>
                <w:bCs/>
                <w:iCs/>
                <w:sz w:val="22"/>
                <w:szCs w:val="22"/>
              </w:rPr>
              <w:t xml:space="preserve"> </w:t>
            </w:r>
            <w:r w:rsidR="00E25DEB" w:rsidRPr="00E25DEB">
              <w:rPr>
                <w:rFonts w:cstheme="minorHAnsi"/>
                <w:sz w:val="22"/>
                <w:szCs w:val="22"/>
              </w:rPr>
              <w:t>arba lygiavertę kvalifikaciją įrodančio dokumento kopija.</w:t>
            </w:r>
          </w:p>
        </w:tc>
      </w:tr>
      <w:tr w:rsidR="001F62F6" w:rsidRPr="007A5912" w14:paraId="5FF9E8CD" w14:textId="77777777" w:rsidTr="00AE364D">
        <w:tc>
          <w:tcPr>
            <w:tcW w:w="777" w:type="dxa"/>
          </w:tcPr>
          <w:p w14:paraId="420C6E58" w14:textId="5D1C1389"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.2.6.</w:t>
            </w:r>
          </w:p>
        </w:tc>
        <w:tc>
          <w:tcPr>
            <w:tcW w:w="4710" w:type="dxa"/>
          </w:tcPr>
          <w:p w14:paraId="71F1EBF3" w14:textId="77777777" w:rsidR="001F62F6" w:rsidRPr="00E25DEB" w:rsidRDefault="001F62F6" w:rsidP="00AE364D">
            <w:pPr>
              <w:spacing w:after="0" w:line="240" w:lineRule="auto"/>
              <w:ind w:right="72"/>
              <w:jc w:val="both"/>
              <w:rPr>
                <w:rFonts w:cstheme="minorHAnsi"/>
                <w:b/>
                <w:sz w:val="22"/>
                <w:szCs w:val="22"/>
              </w:rPr>
            </w:pPr>
            <w:r w:rsidRPr="00E25DEB">
              <w:rPr>
                <w:rFonts w:cstheme="minorHAnsi"/>
                <w:b/>
                <w:sz w:val="22"/>
                <w:szCs w:val="22"/>
              </w:rPr>
              <w:t xml:space="preserve">Pagrindinis ekspertas Nr. 6 - </w:t>
            </w:r>
            <w:r w:rsidRPr="00E25DEB">
              <w:rPr>
                <w:rFonts w:cstheme="minorHAnsi"/>
                <w:b/>
                <w:bCs/>
                <w:iCs/>
                <w:sz w:val="22"/>
                <w:szCs w:val="22"/>
              </w:rPr>
              <w:t>Duomenų bazių programuotojas</w:t>
            </w:r>
            <w:r w:rsidRPr="00E25DEB">
              <w:rPr>
                <w:rFonts w:cstheme="minorHAnsi"/>
                <w:b/>
                <w:sz w:val="22"/>
                <w:szCs w:val="22"/>
              </w:rPr>
              <w:t>, turintis:</w:t>
            </w:r>
          </w:p>
          <w:p w14:paraId="64F9FCB3" w14:textId="2F713593" w:rsidR="001F62F6" w:rsidRPr="00E25DEB" w:rsidRDefault="001F62F6" w:rsidP="005C1400">
            <w:pPr>
              <w:pStyle w:val="ListParagraph"/>
              <w:numPr>
                <w:ilvl w:val="0"/>
                <w:numId w:val="25"/>
              </w:numPr>
              <w:spacing w:after="0" w:line="240" w:lineRule="auto"/>
              <w:ind w:right="72"/>
              <w:jc w:val="both"/>
              <w:rPr>
                <w:rFonts w:cstheme="minorHAnsi"/>
                <w:spacing w:val="-2"/>
                <w:sz w:val="22"/>
                <w:szCs w:val="22"/>
              </w:rPr>
            </w:pPr>
            <w:r w:rsidRPr="00E25DEB">
              <w:rPr>
                <w:rFonts w:cstheme="minorHAnsi"/>
                <w:sz w:val="22"/>
                <w:szCs w:val="22"/>
              </w:rPr>
              <w:t xml:space="preserve">duomenų bazių programuotojo darbo patirtį </w:t>
            </w:r>
            <w:r w:rsidRPr="00E25DEB">
              <w:rPr>
                <w:rFonts w:cstheme="minorHAnsi"/>
                <w:spacing w:val="-2"/>
                <w:sz w:val="22"/>
                <w:szCs w:val="22"/>
              </w:rPr>
              <w:t xml:space="preserve">per paskutinius </w:t>
            </w:r>
            <w:r w:rsidRPr="00E25DEB">
              <w:rPr>
                <w:rFonts w:eastAsia="Calibri" w:cstheme="minorHAnsi"/>
                <w:sz w:val="22"/>
                <w:szCs w:val="22"/>
              </w:rPr>
              <w:t>5 (penkerius) metus sėkmingai įvykdytame informacinės sistemos diegimo ir (arba) modernizavimo projekte (sutartyje)</w:t>
            </w:r>
            <w:r w:rsidRPr="00E25DEB">
              <w:rPr>
                <w:rFonts w:cstheme="minorHAnsi"/>
                <w:spacing w:val="-2"/>
                <w:sz w:val="22"/>
                <w:szCs w:val="22"/>
              </w:rPr>
              <w:t>, kuriame atliko duomenų bazių programavimo darbus.</w:t>
            </w:r>
          </w:p>
          <w:p w14:paraId="68F5BC24" w14:textId="2FB7A14B" w:rsidR="005C1400" w:rsidRPr="00E25DEB" w:rsidRDefault="005C1400" w:rsidP="005C1400">
            <w:pPr>
              <w:pStyle w:val="ListParagraph"/>
              <w:numPr>
                <w:ilvl w:val="0"/>
                <w:numId w:val="25"/>
              </w:numPr>
              <w:spacing w:after="0" w:line="240" w:lineRule="auto"/>
              <w:ind w:right="72"/>
              <w:jc w:val="both"/>
              <w:rPr>
                <w:rFonts w:cstheme="minorHAnsi"/>
                <w:sz w:val="22"/>
                <w:szCs w:val="22"/>
              </w:rPr>
            </w:pPr>
            <w:r w:rsidRPr="00E25DEB">
              <w:rPr>
                <w:rFonts w:cstheme="minorHAnsi"/>
                <w:sz w:val="22"/>
                <w:szCs w:val="22"/>
              </w:rPr>
              <w:t>Duomenų bazių</w:t>
            </w:r>
            <w:r w:rsidR="00DF2E00" w:rsidRPr="00E25DEB">
              <w:rPr>
                <w:rFonts w:cstheme="minorHAnsi"/>
                <w:sz w:val="22"/>
                <w:szCs w:val="22"/>
              </w:rPr>
              <w:t xml:space="preserve"> programuotojo </w:t>
            </w:r>
            <w:r w:rsidRPr="00E25DEB">
              <w:rPr>
                <w:rFonts w:cstheme="minorHAnsi"/>
                <w:sz w:val="22"/>
                <w:szCs w:val="22"/>
              </w:rPr>
              <w:t xml:space="preserve"> kvalifikaciją, </w:t>
            </w:r>
            <w:r w:rsidRPr="00E25DEB">
              <w:rPr>
                <w:rFonts w:cstheme="minorHAnsi"/>
                <w:bCs/>
                <w:iCs/>
                <w:sz w:val="22"/>
                <w:szCs w:val="22"/>
              </w:rPr>
              <w:t>pagrįstą patvirtinančiu sertifikatu.</w:t>
            </w:r>
          </w:p>
        </w:tc>
        <w:tc>
          <w:tcPr>
            <w:tcW w:w="4147" w:type="dxa"/>
          </w:tcPr>
          <w:p w14:paraId="363F9C74" w14:textId="528B6296" w:rsidR="001F62F6" w:rsidRPr="00E25DEB" w:rsidRDefault="001F62F6" w:rsidP="00AE364D">
            <w:pPr>
              <w:widowControl w:val="0"/>
              <w:tabs>
                <w:tab w:val="left" w:pos="540"/>
                <w:tab w:val="left" w:pos="720"/>
              </w:tabs>
              <w:spacing w:after="0" w:line="240" w:lineRule="auto"/>
              <w:jc w:val="both"/>
              <w:rPr>
                <w:rFonts w:cstheme="minorHAnsi"/>
                <w:sz w:val="22"/>
                <w:szCs w:val="22"/>
              </w:rPr>
            </w:pPr>
            <w:r w:rsidRPr="00E25DEB">
              <w:rPr>
                <w:rFonts w:cstheme="minorHAnsi"/>
                <w:sz w:val="22"/>
                <w:szCs w:val="22"/>
              </w:rPr>
              <w:t>1)Paslaugas teiksiančio (-ių) eksperto (-ų) gyvenimo aprašymas (-ai) (CV), parengtas pagal pirkimo sąlygų 1</w:t>
            </w:r>
            <w:r w:rsidR="00FE3139" w:rsidRPr="00E25DEB">
              <w:rPr>
                <w:rFonts w:cstheme="minorHAnsi"/>
                <w:sz w:val="22"/>
                <w:szCs w:val="22"/>
              </w:rPr>
              <w:t>8</w:t>
            </w:r>
            <w:r w:rsidRPr="00E25DEB">
              <w:rPr>
                <w:rFonts w:cstheme="minorHAnsi"/>
                <w:sz w:val="22"/>
                <w:szCs w:val="22"/>
              </w:rPr>
              <w:t xml:space="preserve"> priede pateiktą formą.</w:t>
            </w:r>
          </w:p>
          <w:p w14:paraId="0EEB812B" w14:textId="5940BB0C" w:rsidR="005C1400" w:rsidRPr="00E25DEB" w:rsidRDefault="005C1400" w:rsidP="005C1400">
            <w:pPr>
              <w:spacing w:after="0" w:line="240" w:lineRule="auto"/>
              <w:jc w:val="both"/>
              <w:rPr>
                <w:rFonts w:cstheme="minorHAnsi"/>
                <w:sz w:val="22"/>
                <w:szCs w:val="22"/>
              </w:rPr>
            </w:pPr>
            <w:r w:rsidRPr="00E25DEB">
              <w:rPr>
                <w:rFonts w:cstheme="minorHAnsi"/>
                <w:sz w:val="22"/>
                <w:szCs w:val="22"/>
              </w:rPr>
              <w:t>2) Duomenų bazių programuotojo kvalifikaciją patvirtinantis sertifikatas – Oracle SQL Developer Certified Professional arba Microsoft Azure Data Engineer Associate arba lygiavertę kvalifikaciją įrodančio dokumento kopija</w:t>
            </w:r>
            <w:r w:rsidR="00E25DEB" w:rsidRPr="00E25DEB">
              <w:rPr>
                <w:rFonts w:cstheme="minorHAnsi"/>
                <w:sz w:val="22"/>
                <w:szCs w:val="22"/>
              </w:rPr>
              <w:t>.</w:t>
            </w:r>
          </w:p>
          <w:p w14:paraId="4161CCC8" w14:textId="782E03DC" w:rsidR="001F62F6" w:rsidRPr="00E25DEB" w:rsidRDefault="001F62F6" w:rsidP="00AE364D">
            <w:pPr>
              <w:widowControl w:val="0"/>
              <w:tabs>
                <w:tab w:val="left" w:pos="540"/>
                <w:tab w:val="left" w:pos="720"/>
              </w:tabs>
              <w:spacing w:after="0" w:line="240" w:lineRule="auto"/>
              <w:jc w:val="both"/>
              <w:rPr>
                <w:rFonts w:cstheme="minorHAnsi"/>
                <w:sz w:val="22"/>
                <w:szCs w:val="22"/>
              </w:rPr>
            </w:pPr>
          </w:p>
        </w:tc>
      </w:tr>
      <w:tr w:rsidR="001F62F6" w:rsidRPr="007A5912" w14:paraId="1DD927B1" w14:textId="77777777" w:rsidTr="00AE364D">
        <w:tc>
          <w:tcPr>
            <w:tcW w:w="777" w:type="dxa"/>
          </w:tcPr>
          <w:p w14:paraId="1164D9A4" w14:textId="06F2C54F"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.2.7.</w:t>
            </w:r>
          </w:p>
        </w:tc>
        <w:tc>
          <w:tcPr>
            <w:tcW w:w="4710" w:type="dxa"/>
          </w:tcPr>
          <w:p w14:paraId="64FE21E5" w14:textId="77777777" w:rsidR="001F62F6" w:rsidRPr="007A5912" w:rsidRDefault="001F62F6" w:rsidP="00AE364D">
            <w:pPr>
              <w:spacing w:after="0" w:line="240" w:lineRule="auto"/>
              <w:ind w:right="72"/>
              <w:jc w:val="both"/>
              <w:rPr>
                <w:rFonts w:cstheme="minorHAnsi"/>
                <w:sz w:val="22"/>
                <w:szCs w:val="22"/>
              </w:rPr>
            </w:pPr>
            <w:r w:rsidRPr="007A5912">
              <w:rPr>
                <w:rFonts w:cstheme="minorHAnsi"/>
                <w:b/>
                <w:sz w:val="22"/>
                <w:szCs w:val="22"/>
              </w:rPr>
              <w:t>Pagrindinis ekspertas Nr. 7 - ergonomikos (vartotojo sąsajos kokybės) specialistas, turintis:</w:t>
            </w:r>
          </w:p>
          <w:p w14:paraId="04674CAD" w14:textId="77777777" w:rsidR="001F62F6" w:rsidRPr="007A5912" w:rsidRDefault="001F62F6" w:rsidP="00AE364D">
            <w:pPr>
              <w:spacing w:after="0" w:line="240" w:lineRule="auto"/>
              <w:ind w:right="72"/>
              <w:jc w:val="both"/>
              <w:rPr>
                <w:rFonts w:cstheme="minorHAnsi"/>
                <w:b/>
                <w:sz w:val="22"/>
                <w:szCs w:val="22"/>
              </w:rPr>
            </w:pPr>
            <w:r w:rsidRPr="007A5912">
              <w:rPr>
                <w:rFonts w:cstheme="minorHAnsi"/>
                <w:sz w:val="22"/>
                <w:szCs w:val="22"/>
              </w:rPr>
              <w:t xml:space="preserve">1) ergonomikos (vartotojo sąsajos kokybės) specialisto darbo patirtį per paskutinius </w:t>
            </w:r>
            <w:r w:rsidRPr="007A5912">
              <w:rPr>
                <w:rFonts w:eastAsia="Calibri" w:cstheme="minorHAnsi"/>
                <w:sz w:val="22"/>
                <w:szCs w:val="22"/>
              </w:rPr>
              <w:t xml:space="preserve">5 (penkerius) </w:t>
            </w:r>
            <w:r w:rsidRPr="007A5912">
              <w:rPr>
                <w:rFonts w:cstheme="minorHAnsi"/>
                <w:sz w:val="22"/>
                <w:szCs w:val="22"/>
              </w:rPr>
              <w:t xml:space="preserve">metus </w:t>
            </w:r>
            <w:r w:rsidRPr="007A5912">
              <w:rPr>
                <w:rFonts w:eastAsia="Calibri" w:cstheme="minorHAnsi"/>
                <w:sz w:val="22"/>
                <w:szCs w:val="22"/>
              </w:rPr>
              <w:t>sėkmingai įvykdytame informacinės sistemos diegimo ir (arba) modernizavimo projekte (sutartyje)</w:t>
            </w:r>
            <w:r w:rsidRPr="007A5912">
              <w:rPr>
                <w:rFonts w:cstheme="minorHAnsi"/>
                <w:sz w:val="22"/>
                <w:szCs w:val="22"/>
              </w:rPr>
              <w:t>, kurios apimtyje  atliko naudotojų poreikių analizę ir kūrė informacinės sistemos naudotojų sąsają.</w:t>
            </w:r>
          </w:p>
        </w:tc>
        <w:tc>
          <w:tcPr>
            <w:tcW w:w="4147" w:type="dxa"/>
          </w:tcPr>
          <w:p w14:paraId="09F52D57" w14:textId="7500C6C8" w:rsidR="001F62F6" w:rsidRPr="007A5912" w:rsidRDefault="001F62F6" w:rsidP="00AE364D">
            <w:pPr>
              <w:widowControl w:val="0"/>
              <w:tabs>
                <w:tab w:val="left" w:pos="540"/>
                <w:tab w:val="left" w:pos="720"/>
              </w:tabs>
              <w:spacing w:after="0" w:line="240" w:lineRule="auto"/>
              <w:jc w:val="both"/>
              <w:rPr>
                <w:rFonts w:cstheme="minorHAnsi"/>
                <w:sz w:val="22"/>
                <w:szCs w:val="22"/>
              </w:rPr>
            </w:pPr>
            <w:r w:rsidRPr="007A5912">
              <w:rPr>
                <w:rFonts w:cstheme="minorHAnsi"/>
                <w:sz w:val="22"/>
                <w:szCs w:val="22"/>
              </w:rPr>
              <w:t>1) Paslaugas teiksiančio (-ių) eksperto (-ų) gyvenimo aprašymas (-ai) (CV), p</w:t>
            </w:r>
            <w:r w:rsidR="00FE3139">
              <w:rPr>
                <w:rFonts w:cstheme="minorHAnsi"/>
                <w:sz w:val="22"/>
                <w:szCs w:val="22"/>
              </w:rPr>
              <w:t>arengtas pagal pirkimo sąlygų 19</w:t>
            </w:r>
            <w:r w:rsidRPr="007A5912">
              <w:rPr>
                <w:rFonts w:cstheme="minorHAnsi"/>
                <w:sz w:val="22"/>
                <w:szCs w:val="22"/>
              </w:rPr>
              <w:t xml:space="preserve"> priede pateiktą formą.</w:t>
            </w:r>
          </w:p>
        </w:tc>
      </w:tr>
      <w:tr w:rsidR="001F62F6" w:rsidRPr="007A5912" w14:paraId="38B23D76" w14:textId="77777777" w:rsidTr="00AE364D">
        <w:tc>
          <w:tcPr>
            <w:tcW w:w="777" w:type="dxa"/>
          </w:tcPr>
          <w:p w14:paraId="2ED476E9" w14:textId="708578FC" w:rsidR="001F62F6" w:rsidRPr="007A5912" w:rsidRDefault="00E54E5E" w:rsidP="00AE364D">
            <w:pPr>
              <w:pStyle w:val="ListParagraph"/>
              <w:ind w:left="0"/>
              <w:rPr>
                <w:rFonts w:cstheme="minorHAnsi"/>
                <w:sz w:val="22"/>
                <w:szCs w:val="22"/>
              </w:rPr>
            </w:pPr>
            <w:r>
              <w:rPr>
                <w:rFonts w:cstheme="minorHAnsi"/>
                <w:sz w:val="22"/>
                <w:szCs w:val="22"/>
              </w:rPr>
              <w:t>6</w:t>
            </w:r>
            <w:r w:rsidR="001F62F6" w:rsidRPr="007A5912">
              <w:rPr>
                <w:rFonts w:cstheme="minorHAnsi"/>
                <w:sz w:val="22"/>
                <w:szCs w:val="22"/>
              </w:rPr>
              <w:t>.2.8.</w:t>
            </w:r>
          </w:p>
        </w:tc>
        <w:tc>
          <w:tcPr>
            <w:tcW w:w="4710" w:type="dxa"/>
          </w:tcPr>
          <w:p w14:paraId="27E298AB" w14:textId="77777777" w:rsidR="001F62F6" w:rsidRPr="007A5912" w:rsidRDefault="001F62F6" w:rsidP="00AE364D">
            <w:pPr>
              <w:tabs>
                <w:tab w:val="left" w:pos="1134"/>
              </w:tabs>
              <w:spacing w:after="0" w:line="240" w:lineRule="auto"/>
              <w:jc w:val="both"/>
              <w:rPr>
                <w:rFonts w:cstheme="minorHAnsi"/>
                <w:sz w:val="22"/>
                <w:szCs w:val="22"/>
              </w:rPr>
            </w:pPr>
            <w:r w:rsidRPr="007A5912">
              <w:rPr>
                <w:rFonts w:cstheme="minorHAnsi"/>
                <w:b/>
                <w:sz w:val="22"/>
                <w:szCs w:val="22"/>
              </w:rPr>
              <w:t>Pagrindinis ekspertas Nr. 8 - IT saugos specialistas, turintis:</w:t>
            </w:r>
          </w:p>
          <w:p w14:paraId="3B07B1A9" w14:textId="77777777" w:rsidR="001F62F6" w:rsidRPr="007A5912" w:rsidRDefault="001F62F6" w:rsidP="00AE364D">
            <w:pPr>
              <w:spacing w:after="0" w:line="240" w:lineRule="auto"/>
              <w:jc w:val="both"/>
              <w:rPr>
                <w:rFonts w:cstheme="minorHAnsi"/>
                <w:b/>
                <w:sz w:val="22"/>
                <w:szCs w:val="22"/>
              </w:rPr>
            </w:pPr>
            <w:r w:rsidRPr="007A5912">
              <w:rPr>
                <w:rFonts w:cstheme="minorHAnsi"/>
                <w:sz w:val="22"/>
                <w:szCs w:val="22"/>
              </w:rPr>
              <w:t xml:space="preserve">1) IT saugos specialisto darbo patirtį per paskutinius </w:t>
            </w:r>
            <w:r w:rsidRPr="007A5912">
              <w:rPr>
                <w:rFonts w:eastAsia="Calibri" w:cstheme="minorHAnsi"/>
                <w:sz w:val="22"/>
                <w:szCs w:val="22"/>
              </w:rPr>
              <w:t>5 (penkerius)</w:t>
            </w:r>
            <w:r w:rsidRPr="007A5912">
              <w:rPr>
                <w:rFonts w:cstheme="minorHAnsi"/>
                <w:sz w:val="22"/>
                <w:szCs w:val="22"/>
              </w:rPr>
              <w:t xml:space="preserve"> metus </w:t>
            </w:r>
            <w:r w:rsidRPr="007A5912">
              <w:rPr>
                <w:rFonts w:eastAsia="Calibri" w:cstheme="minorHAnsi"/>
                <w:sz w:val="22"/>
                <w:szCs w:val="22"/>
              </w:rPr>
              <w:t>sėkmingai įvykdytame informacinės sistemos diegimo ir (arba) modernizavimo projekte (sutartyje)</w:t>
            </w:r>
            <w:r w:rsidRPr="007A5912">
              <w:rPr>
                <w:rFonts w:cstheme="minorHAnsi"/>
                <w:sz w:val="22"/>
                <w:szCs w:val="22"/>
              </w:rPr>
              <w:t>, kurios vykdymo metu užtikrino kuriamos ar modernizuojamos informacinės sistemos duomenų saugumą.</w:t>
            </w:r>
          </w:p>
        </w:tc>
        <w:tc>
          <w:tcPr>
            <w:tcW w:w="4147" w:type="dxa"/>
          </w:tcPr>
          <w:p w14:paraId="31377C8F" w14:textId="342D42AB" w:rsidR="001F62F6" w:rsidRPr="007A5912" w:rsidRDefault="001F62F6" w:rsidP="00AE364D">
            <w:pPr>
              <w:spacing w:after="0" w:line="240" w:lineRule="auto"/>
              <w:jc w:val="both"/>
              <w:rPr>
                <w:rFonts w:cstheme="minorHAnsi"/>
                <w:sz w:val="22"/>
                <w:szCs w:val="22"/>
                <w:shd w:val="clear" w:color="auto" w:fill="FFFFFF"/>
              </w:rPr>
            </w:pPr>
            <w:r w:rsidRPr="007A5912">
              <w:rPr>
                <w:rFonts w:cstheme="minorHAnsi"/>
                <w:sz w:val="22"/>
                <w:szCs w:val="22"/>
                <w:shd w:val="clear" w:color="auto" w:fill="FFFFFF"/>
              </w:rPr>
              <w:t xml:space="preserve">1) Paslaugas teiksiančio (-ių) eksperto (-ų) gyvenimo aprašymas (-ai) (CV), </w:t>
            </w:r>
            <w:r w:rsidRPr="007A5912">
              <w:rPr>
                <w:rFonts w:cstheme="minorHAnsi"/>
                <w:sz w:val="22"/>
                <w:szCs w:val="22"/>
              </w:rPr>
              <w:t>p</w:t>
            </w:r>
            <w:r w:rsidR="00FE3139">
              <w:rPr>
                <w:rFonts w:cstheme="minorHAnsi"/>
                <w:sz w:val="22"/>
                <w:szCs w:val="22"/>
              </w:rPr>
              <w:t>arengtas pagal pirkimo sąlygų 20</w:t>
            </w:r>
            <w:r w:rsidRPr="007A5912">
              <w:rPr>
                <w:rFonts w:cstheme="minorHAnsi"/>
                <w:sz w:val="22"/>
                <w:szCs w:val="22"/>
              </w:rPr>
              <w:t xml:space="preserve"> priede pateiktą formą.</w:t>
            </w:r>
          </w:p>
        </w:tc>
      </w:tr>
      <w:bookmarkEnd w:id="54"/>
      <w:bookmarkEnd w:id="55"/>
    </w:tbl>
    <w:p w14:paraId="4235B1A4" w14:textId="77777777" w:rsidR="005C1400" w:rsidRPr="007A5912" w:rsidRDefault="005C1400" w:rsidP="005C1400">
      <w:pPr>
        <w:spacing w:after="0" w:line="240" w:lineRule="auto"/>
        <w:jc w:val="both"/>
        <w:rPr>
          <w:rFonts w:cstheme="minorHAnsi"/>
          <w:sz w:val="22"/>
          <w:szCs w:val="22"/>
        </w:rPr>
      </w:pPr>
    </w:p>
    <w:p w14:paraId="6B5306A2" w14:textId="5B0E1585" w:rsidR="00C34DF6" w:rsidRPr="007A5912" w:rsidRDefault="00C34DF6" w:rsidP="005C1400">
      <w:pPr>
        <w:spacing w:after="0"/>
        <w:jc w:val="both"/>
        <w:rPr>
          <w:rFonts w:cstheme="minorHAnsi"/>
          <w:b/>
          <w:bCs/>
          <w:iCs/>
          <w:sz w:val="22"/>
          <w:szCs w:val="22"/>
        </w:rPr>
      </w:pPr>
    </w:p>
    <w:p w14:paraId="1FC0B530" w14:textId="77777777" w:rsidR="005C1400" w:rsidRPr="007A5912" w:rsidRDefault="005C1400" w:rsidP="002D71B6">
      <w:pPr>
        <w:spacing w:before="60" w:after="60" w:line="256" w:lineRule="auto"/>
        <w:rPr>
          <w:rFonts w:eastAsiaTheme="minorHAnsi" w:cstheme="minorHAnsi"/>
          <w:b/>
          <w:bCs/>
        </w:rPr>
      </w:pPr>
    </w:p>
    <w:p w14:paraId="417A7EB8" w14:textId="77777777" w:rsidR="002711FB" w:rsidRPr="007A5912" w:rsidRDefault="002711FB" w:rsidP="002711FB">
      <w:pPr>
        <w:pStyle w:val="ListParagraph"/>
        <w:numPr>
          <w:ilvl w:val="0"/>
          <w:numId w:val="3"/>
        </w:numPr>
        <w:tabs>
          <w:tab w:val="left" w:pos="993"/>
        </w:tabs>
        <w:spacing w:after="0"/>
        <w:ind w:left="0" w:firstLine="567"/>
        <w:jc w:val="both"/>
        <w:rPr>
          <w:rFonts w:cstheme="minorHAnsi"/>
          <w:sz w:val="22"/>
          <w:szCs w:val="22"/>
        </w:rPr>
      </w:pPr>
      <w:r w:rsidRPr="007A5912">
        <w:rPr>
          <w:rFonts w:cstheme="minorHAnsi"/>
          <w:sz w:val="22"/>
          <w:szCs w:val="22"/>
        </w:rPr>
        <w:t>Perkančioji organizacija visų aktualių dokumentų, patvirtinančių kvalifikacijos reikalavimų atitikimą, reikalaus pateikti tik iš ekonomiškai naudingiausią pasiūlymą pateikusio tiekėjo.</w:t>
      </w:r>
      <w:r w:rsidRPr="007A5912">
        <w:rPr>
          <w:rFonts w:cstheme="minorHAnsi"/>
          <w:sz w:val="22"/>
          <w:szCs w:val="22"/>
          <w:u w:val="single"/>
        </w:rPr>
        <w:t xml:space="preserve"> Tačiau kartu su pasiūlymu reikalaujama pateikti:</w:t>
      </w:r>
    </w:p>
    <w:p w14:paraId="135C2679" w14:textId="77777777" w:rsidR="002711FB" w:rsidRPr="007A5912" w:rsidRDefault="002711FB" w:rsidP="002711FB">
      <w:pPr>
        <w:pStyle w:val="ListParagraph"/>
        <w:numPr>
          <w:ilvl w:val="1"/>
          <w:numId w:val="3"/>
        </w:numPr>
        <w:tabs>
          <w:tab w:val="left" w:pos="993"/>
        </w:tabs>
        <w:spacing w:after="0"/>
        <w:ind w:left="792" w:hanging="225"/>
        <w:jc w:val="both"/>
        <w:rPr>
          <w:rFonts w:cstheme="minorHAnsi"/>
          <w:sz w:val="22"/>
          <w:szCs w:val="22"/>
        </w:rPr>
      </w:pPr>
      <w:r w:rsidRPr="007A5912">
        <w:rPr>
          <w:rFonts w:cstheme="minorHAnsi"/>
          <w:sz w:val="22"/>
          <w:szCs w:val="22"/>
        </w:rPr>
        <w:t xml:space="preserve"> siūlomų specialistų sąrašą;</w:t>
      </w:r>
    </w:p>
    <w:p w14:paraId="513CAA53" w14:textId="77777777" w:rsidR="002711FB" w:rsidRPr="007A5912" w:rsidRDefault="002711FB" w:rsidP="002711FB">
      <w:pPr>
        <w:pStyle w:val="ListParagraph"/>
        <w:numPr>
          <w:ilvl w:val="1"/>
          <w:numId w:val="3"/>
        </w:numPr>
        <w:tabs>
          <w:tab w:val="left" w:pos="993"/>
        </w:tabs>
        <w:spacing w:after="0"/>
        <w:ind w:left="792" w:hanging="225"/>
        <w:jc w:val="both"/>
        <w:rPr>
          <w:rFonts w:cstheme="minorHAnsi"/>
          <w:sz w:val="22"/>
          <w:szCs w:val="22"/>
        </w:rPr>
      </w:pPr>
      <w:r w:rsidRPr="007A5912">
        <w:rPr>
          <w:rFonts w:cstheme="minorHAnsi"/>
          <w:sz w:val="22"/>
          <w:szCs w:val="22"/>
        </w:rPr>
        <w:t>specialistų, kurie šiuo metu nėra Tiekėjo darbuotojai, sutikimus;</w:t>
      </w:r>
    </w:p>
    <w:p w14:paraId="1F38DFF8" w14:textId="2949BB89" w:rsidR="002711FB" w:rsidRPr="007A5912" w:rsidRDefault="002711FB" w:rsidP="002711FB">
      <w:pPr>
        <w:pStyle w:val="ListParagraph"/>
        <w:numPr>
          <w:ilvl w:val="0"/>
          <w:numId w:val="3"/>
        </w:numPr>
        <w:tabs>
          <w:tab w:val="left" w:pos="993"/>
        </w:tabs>
        <w:spacing w:after="0"/>
        <w:ind w:left="0" w:firstLine="567"/>
        <w:jc w:val="both"/>
        <w:rPr>
          <w:rFonts w:cstheme="minorHAnsi"/>
          <w:sz w:val="22"/>
          <w:szCs w:val="22"/>
        </w:rPr>
      </w:pPr>
      <w:r w:rsidRPr="007A5912">
        <w:rPr>
          <w:rFonts w:cstheme="minorHAnsi"/>
          <w:sz w:val="22"/>
          <w:szCs w:val="22"/>
        </w:rPr>
        <w:t>Tiekėjų galimybė patikslinti kvalifikacijos duomenis taikytina tik pradiniam, bet ne pakartotiniam kvalifikacijos duomenų aiškinimui (tikslinimui). Tiekėjų kvalifikacijos patikslinimai / papildymai / paaiškinimai atliekami vadovaujantis 2022 m. gruodžio 30 d. Viešųjų pirkimų tarnybos direktoriaus įsakymu Nr. 1S-240 „Dėl pasiūlymų patikslinimo, papildymo ar paaiškinimo taisyklių patvirtinimo“ patvirtintomis taisyklėmis.</w:t>
      </w:r>
    </w:p>
    <w:p w14:paraId="327AFB70" w14:textId="77777777" w:rsidR="002711FB" w:rsidRPr="007A5912" w:rsidRDefault="002711FB" w:rsidP="002711FB">
      <w:pPr>
        <w:numPr>
          <w:ilvl w:val="0"/>
          <w:numId w:val="3"/>
        </w:numPr>
        <w:tabs>
          <w:tab w:val="left" w:pos="993"/>
        </w:tabs>
        <w:spacing w:after="0"/>
        <w:ind w:left="0" w:firstLine="567"/>
        <w:contextualSpacing/>
        <w:jc w:val="both"/>
        <w:rPr>
          <w:rFonts w:eastAsiaTheme="minorHAnsi" w:cstheme="minorHAnsi"/>
          <w:sz w:val="22"/>
          <w:szCs w:val="22"/>
        </w:rPr>
      </w:pPr>
      <w:r w:rsidRPr="007A5912">
        <w:rPr>
          <w:rFonts w:cstheme="minorHAnsi"/>
          <w:sz w:val="22"/>
          <w:szCs w:val="22"/>
        </w:rPr>
        <w:t>Šiame priede reikalaujama kvalifikacija turi būti įgyta iki pasiūlymų pateikimo termino pabaigos.</w:t>
      </w:r>
    </w:p>
    <w:p w14:paraId="69523247" w14:textId="77777777" w:rsidR="002711FB" w:rsidRPr="007A5912" w:rsidRDefault="002711FB" w:rsidP="002D71B6">
      <w:pPr>
        <w:spacing w:before="60" w:after="60" w:line="256" w:lineRule="auto"/>
        <w:rPr>
          <w:rFonts w:eastAsiaTheme="minorHAnsi" w:cstheme="minorHAnsi"/>
          <w:b/>
          <w:bCs/>
        </w:rPr>
        <w:sectPr w:rsidR="002711FB" w:rsidRPr="007A5912" w:rsidSect="00153FC8">
          <w:footerReference w:type="first" r:id="rId14"/>
          <w:pgSz w:w="12240" w:h="15840"/>
          <w:pgMar w:top="1134" w:right="567" w:bottom="1134" w:left="1701" w:header="720" w:footer="720" w:gutter="0"/>
          <w:pgNumType w:start="13"/>
          <w:cols w:space="720"/>
          <w:titlePg/>
          <w:docGrid w:linePitch="360"/>
        </w:sectPr>
      </w:pPr>
    </w:p>
    <w:p w14:paraId="2AE912CA" w14:textId="60E66F18" w:rsidR="002F396F" w:rsidRPr="007A5912" w:rsidRDefault="23669F6D" w:rsidP="2E3255FC">
      <w:pPr>
        <w:tabs>
          <w:tab w:val="left" w:pos="720"/>
        </w:tabs>
        <w:spacing w:after="0" w:line="240" w:lineRule="auto"/>
        <w:ind w:firstLine="567"/>
        <w:jc w:val="center"/>
        <w:rPr>
          <w:rFonts w:eastAsia="Calibri" w:cstheme="minorHAnsi"/>
          <w:b/>
          <w:bCs/>
          <w:lang w:eastAsia="en-US"/>
        </w:rPr>
      </w:pPr>
      <w:r w:rsidRPr="007A5912">
        <w:rPr>
          <w:rFonts w:eastAsia="Calibri" w:cstheme="minorHAnsi"/>
          <w:b/>
          <w:bCs/>
          <w:lang w:eastAsia="en-US"/>
        </w:rPr>
        <w:t xml:space="preserve">Tiekėjams keliami reikalavimai dėl kokybės vadybos sistemos ir </w:t>
      </w:r>
      <w:r w:rsidR="50CC865C" w:rsidRPr="007A5912">
        <w:rPr>
          <w:rFonts w:eastAsia="Calibri" w:cstheme="minorHAnsi"/>
          <w:b/>
          <w:bCs/>
          <w:lang w:eastAsia="en-US"/>
        </w:rPr>
        <w:t xml:space="preserve">(ar) </w:t>
      </w:r>
      <w:r w:rsidRPr="007A5912">
        <w:rPr>
          <w:rFonts w:eastAsia="Calibri" w:cstheme="minorHAnsi"/>
          <w:b/>
          <w:bCs/>
          <w:lang w:eastAsia="en-US"/>
        </w:rPr>
        <w:t>aplinkos apsaugos vadybos sistemos standartų</w:t>
      </w:r>
      <w:r w:rsidR="13C3E59B" w:rsidRPr="007A5912">
        <w:rPr>
          <w:rFonts w:eastAsia="Calibri" w:cstheme="minorHAnsi"/>
          <w:b/>
          <w:bCs/>
          <w:lang w:eastAsia="en-US"/>
        </w:rPr>
        <w:t xml:space="preserve"> reikalavimai</w:t>
      </w:r>
    </w:p>
    <w:p w14:paraId="07691038" w14:textId="77777777" w:rsidR="002D71B6" w:rsidRPr="007A5912" w:rsidRDefault="002D71B6" w:rsidP="005B19E4">
      <w:pPr>
        <w:tabs>
          <w:tab w:val="left" w:pos="720"/>
        </w:tabs>
        <w:spacing w:after="0" w:line="240" w:lineRule="auto"/>
        <w:ind w:firstLine="567"/>
        <w:jc w:val="both"/>
        <w:rPr>
          <w:rFonts w:eastAsia="Calibri" w:cstheme="minorHAnsi"/>
          <w:i/>
          <w:iCs/>
          <w:lang w:eastAsia="en-US"/>
        </w:rPr>
      </w:pPr>
    </w:p>
    <w:p w14:paraId="41F01C12" w14:textId="17EC535A" w:rsidR="005B19E4" w:rsidRPr="007A5912" w:rsidRDefault="00DB7F65" w:rsidP="005F03F3">
      <w:pPr>
        <w:pStyle w:val="ListParagraph"/>
        <w:spacing w:after="0" w:line="20" w:lineRule="atLeast"/>
        <w:ind w:left="0" w:firstLine="567"/>
        <w:jc w:val="both"/>
        <w:rPr>
          <w:rFonts w:eastAsiaTheme="minorHAnsi" w:cstheme="minorHAnsi"/>
        </w:rPr>
      </w:pPr>
      <w:r w:rsidRPr="007A5912">
        <w:rPr>
          <w:rFonts w:eastAsia="Calibri" w:cstheme="minorHAnsi"/>
          <w:lang w:eastAsia="en-US"/>
        </w:rPr>
        <w:t>P</w:t>
      </w:r>
      <w:r w:rsidR="008F38C8" w:rsidRPr="007A5912">
        <w:rPr>
          <w:rFonts w:eastAsia="Calibri" w:cstheme="minorHAnsi"/>
          <w:lang w:eastAsia="en-US"/>
        </w:rPr>
        <w:t>erkančioji organizacija nereikalauja, kad tiekėjai laikytųsi k</w:t>
      </w:r>
      <w:r w:rsidR="005B19E4" w:rsidRPr="007A5912">
        <w:rPr>
          <w:rFonts w:eastAsia="Calibri" w:cstheme="minorHAnsi"/>
          <w:iCs/>
          <w:lang w:eastAsia="en-US"/>
        </w:rPr>
        <w:t>okybės vadybos sistemos ir (arba) aplinkos apsaugos vadybos sistemos standart</w:t>
      </w:r>
      <w:r w:rsidR="008F38C8" w:rsidRPr="007A5912">
        <w:rPr>
          <w:rFonts w:eastAsia="Calibri" w:cstheme="minorHAnsi"/>
          <w:iCs/>
          <w:lang w:eastAsia="en-US"/>
        </w:rPr>
        <w:t>ų</w:t>
      </w:r>
      <w:r w:rsidR="005B19E4" w:rsidRPr="007A5912">
        <w:rPr>
          <w:rFonts w:eastAsia="Calibri" w:cstheme="minorHAnsi"/>
          <w:iCs/>
          <w:lang w:eastAsia="en-US"/>
        </w:rPr>
        <w:t>.</w:t>
      </w:r>
    </w:p>
    <w:p w14:paraId="5662F532" w14:textId="6E62D492" w:rsidR="002F396F" w:rsidRPr="007A5912"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7A5912" w:rsidRDefault="006545F9" w:rsidP="00384F5A">
      <w:pPr>
        <w:spacing w:after="0" w:line="240" w:lineRule="auto"/>
        <w:jc w:val="center"/>
        <w:rPr>
          <w:rFonts w:eastAsiaTheme="minorHAnsi" w:cstheme="minorHAnsi"/>
          <w:lang w:eastAsia="en-US"/>
        </w:rPr>
      </w:pPr>
    </w:p>
    <w:p w14:paraId="054BBDB1" w14:textId="6778349B" w:rsidR="002F396F" w:rsidRPr="007A5912" w:rsidRDefault="00384F5A" w:rsidP="00384F5A">
      <w:pPr>
        <w:spacing w:after="0" w:line="240" w:lineRule="auto"/>
        <w:jc w:val="center"/>
        <w:rPr>
          <w:rFonts w:cstheme="minorHAnsi"/>
          <w:b/>
          <w:bCs/>
          <w:smallCaps/>
        </w:rPr>
      </w:pPr>
      <w:r w:rsidRPr="007A5912">
        <w:rPr>
          <w:rFonts w:eastAsiaTheme="minorHAnsi" w:cstheme="minorHAnsi"/>
          <w:lang w:eastAsia="en-US"/>
        </w:rPr>
        <w:t>__________</w:t>
      </w:r>
    </w:p>
    <w:p w14:paraId="6821DAB9" w14:textId="3EED3D03"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5D0FDE6E" w14:textId="192DF949" w:rsidR="008D704D" w:rsidRPr="007A5912"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5189472"/>
      <w:r w:rsidRPr="007A5912">
        <w:rPr>
          <w:rFonts w:asciiTheme="minorHAnsi" w:eastAsia="Calibri" w:hAnsiTheme="minorHAnsi" w:cstheme="minorHAnsi"/>
          <w:color w:val="0070C0"/>
          <w:sz w:val="21"/>
          <w:szCs w:val="21"/>
        </w:rPr>
        <w:t xml:space="preserve">Pirkimo sąlygų </w:t>
      </w:r>
      <w:r w:rsidR="00F1334C" w:rsidRPr="007A5912">
        <w:rPr>
          <w:rFonts w:asciiTheme="minorHAnsi" w:eastAsia="Calibri" w:hAnsiTheme="minorHAnsi" w:cstheme="minorHAnsi"/>
          <w:color w:val="0070C0"/>
          <w:sz w:val="21"/>
          <w:szCs w:val="21"/>
        </w:rPr>
        <w:t>5</w:t>
      </w:r>
      <w:r w:rsidRPr="007A5912">
        <w:rPr>
          <w:rFonts w:asciiTheme="minorHAnsi" w:eastAsia="Calibri" w:hAnsiTheme="minorHAnsi" w:cstheme="minorHAnsi"/>
          <w:color w:val="0070C0"/>
          <w:sz w:val="21"/>
          <w:szCs w:val="21"/>
        </w:rPr>
        <w:t xml:space="preserve"> priedas „EBVPD“ </w:t>
      </w:r>
      <w:r w:rsidRPr="007A5912">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7A5912" w:rsidRDefault="002F396F" w:rsidP="00DE290C">
      <w:pPr>
        <w:rPr>
          <w:rFonts w:cstheme="minorHAnsi"/>
          <w:b/>
          <w:bCs/>
          <w:smallCaps/>
          <w:sz w:val="22"/>
          <w:szCs w:val="22"/>
        </w:rPr>
      </w:pPr>
    </w:p>
    <w:p w14:paraId="4F6E9F95" w14:textId="40122A3B" w:rsidR="00B970B0" w:rsidRPr="007A5912" w:rsidRDefault="00B970B0" w:rsidP="00BE1858">
      <w:pPr>
        <w:pStyle w:val="Subtitle"/>
        <w:jc w:val="center"/>
        <w:rPr>
          <w:rFonts w:cstheme="minorHAnsi"/>
          <w:b/>
          <w:bCs/>
          <w:smallCaps/>
        </w:rPr>
      </w:pPr>
      <w:r w:rsidRPr="007A5912">
        <w:rPr>
          <w:rFonts w:cstheme="minorHAnsi"/>
        </w:rPr>
        <w:t>EUROPOS BENDRASIS VIEŠŲJŲ PIRKIMŲ DOKUMENTAS</w:t>
      </w:r>
    </w:p>
    <w:p w14:paraId="3584D74E" w14:textId="77777777" w:rsidR="002F396F" w:rsidRPr="007A5912" w:rsidRDefault="002F396F" w:rsidP="002F396F">
      <w:pPr>
        <w:jc w:val="both"/>
        <w:rPr>
          <w:rFonts w:cstheme="minorHAnsi"/>
          <w:sz w:val="22"/>
          <w:szCs w:val="22"/>
        </w:rPr>
      </w:pPr>
      <w:r w:rsidRPr="007A5912">
        <w:rPr>
          <w:rFonts w:cstheme="minorHAnsi"/>
          <w:sz w:val="22"/>
          <w:szCs w:val="22"/>
        </w:rPr>
        <w:t>„Europos bendrasis viešųjų pirkimų dokumentas (EBVPD)“ pateikiamas .xml formatu.</w:t>
      </w:r>
    </w:p>
    <w:p w14:paraId="5D197AB2" w14:textId="0EAE7A12" w:rsidR="002F396F" w:rsidRPr="007A5912" w:rsidRDefault="00B970B0" w:rsidP="00B970B0">
      <w:pPr>
        <w:jc w:val="center"/>
        <w:rPr>
          <w:rFonts w:cstheme="minorHAnsi"/>
          <w:smallCaps/>
          <w:sz w:val="22"/>
          <w:szCs w:val="22"/>
        </w:rPr>
      </w:pPr>
      <w:r w:rsidRPr="007A5912">
        <w:rPr>
          <w:rFonts w:cstheme="minorHAnsi"/>
          <w:smallCaps/>
          <w:sz w:val="22"/>
          <w:szCs w:val="22"/>
        </w:rPr>
        <w:t>__________</w:t>
      </w:r>
    </w:p>
    <w:p w14:paraId="403C297A" w14:textId="44AA8768"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44D514D3" w14:textId="762D0F29" w:rsidR="008D704D" w:rsidRPr="007A5912"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5189473"/>
      <w:r w:rsidRPr="007A5912">
        <w:rPr>
          <w:rFonts w:asciiTheme="minorHAnsi" w:eastAsia="Calibri" w:hAnsiTheme="minorHAnsi" w:cstheme="minorHAnsi"/>
          <w:color w:val="0070C0"/>
          <w:sz w:val="21"/>
          <w:szCs w:val="21"/>
        </w:rPr>
        <w:t xml:space="preserve">Pirkimo sąlygų </w:t>
      </w:r>
      <w:r w:rsidR="00F1334C" w:rsidRPr="007A5912">
        <w:rPr>
          <w:rFonts w:asciiTheme="minorHAnsi" w:eastAsia="Calibri" w:hAnsiTheme="minorHAnsi" w:cstheme="minorHAnsi"/>
          <w:color w:val="0070C0"/>
          <w:sz w:val="21"/>
          <w:szCs w:val="21"/>
        </w:rPr>
        <w:t>6</w:t>
      </w:r>
      <w:r w:rsidRPr="007A5912">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Pr="007A5912" w:rsidRDefault="00693D4F" w:rsidP="00DE290C">
      <w:pPr>
        <w:rPr>
          <w:rFonts w:cstheme="minorHAnsi"/>
          <w:color w:val="7030A0"/>
        </w:rPr>
      </w:pPr>
    </w:p>
    <w:p w14:paraId="5F43A25C" w14:textId="3A9DE6AA" w:rsidR="002C32CA" w:rsidRPr="007A5912" w:rsidRDefault="002C32CA" w:rsidP="002C32CA">
      <w:pPr>
        <w:tabs>
          <w:tab w:val="left" w:pos="810"/>
          <w:tab w:val="left" w:pos="990"/>
        </w:tabs>
        <w:spacing w:after="0" w:line="240" w:lineRule="auto"/>
        <w:jc w:val="both"/>
        <w:rPr>
          <w:rFonts w:eastAsia="Calibri" w:cstheme="minorHAnsi"/>
          <w:iCs/>
          <w:sz w:val="22"/>
          <w:szCs w:val="22"/>
        </w:rPr>
      </w:pPr>
      <w:r w:rsidRPr="007A5912">
        <w:rPr>
          <w:rFonts w:eastAsia="Calibri" w:cstheme="minorHAnsi"/>
          <w:iCs/>
          <w:sz w:val="22"/>
          <w:szCs w:val="22"/>
        </w:rPr>
        <w:t>Pridedamas atskiras dokumentas MS Excel formatu.</w:t>
      </w:r>
    </w:p>
    <w:p w14:paraId="5A12B57E" w14:textId="412F7689" w:rsidR="00693D4F" w:rsidRPr="007A5912" w:rsidRDefault="00693D4F" w:rsidP="00982EE8">
      <w:pPr>
        <w:jc w:val="center"/>
        <w:rPr>
          <w:rFonts w:cstheme="minorHAnsi"/>
          <w:color w:val="7030A0"/>
        </w:rPr>
      </w:pPr>
      <w:r w:rsidRPr="007A5912">
        <w:rPr>
          <w:rFonts w:cstheme="minorHAnsi"/>
        </w:rPr>
        <w:t>__________</w:t>
      </w:r>
    </w:p>
    <w:p w14:paraId="544CFFE9" w14:textId="77777777" w:rsidR="00693D4F" w:rsidRPr="007A5912" w:rsidRDefault="00693D4F">
      <w:pPr>
        <w:rPr>
          <w:rFonts w:cstheme="minorHAnsi"/>
          <w:color w:val="7030A0"/>
        </w:rPr>
      </w:pPr>
      <w:r w:rsidRPr="007A5912">
        <w:rPr>
          <w:rFonts w:cstheme="minorHAnsi"/>
          <w:color w:val="7030A0"/>
        </w:rPr>
        <w:br w:type="page"/>
      </w:r>
    </w:p>
    <w:p w14:paraId="6A0BFF9D" w14:textId="3A85B45F" w:rsidR="00FE3D7C" w:rsidRPr="007A5912" w:rsidRDefault="008D704D" w:rsidP="002707B4">
      <w:pPr>
        <w:pStyle w:val="Heading2"/>
        <w:ind w:left="5103"/>
        <w:rPr>
          <w:rFonts w:asciiTheme="minorHAnsi" w:eastAsia="Calibri" w:hAnsiTheme="minorHAnsi" w:cstheme="minorHAnsi"/>
          <w:color w:val="0070C0"/>
          <w:sz w:val="21"/>
          <w:szCs w:val="21"/>
        </w:rPr>
      </w:pPr>
      <w:bookmarkStart w:id="65" w:name="_Ref39484039"/>
      <w:bookmarkStart w:id="66" w:name="_Ref40278562"/>
      <w:bookmarkStart w:id="67" w:name="_Toc195189474"/>
      <w:r w:rsidRPr="007A5912">
        <w:rPr>
          <w:rFonts w:asciiTheme="minorHAnsi" w:eastAsia="Calibri" w:hAnsiTheme="minorHAnsi" w:cstheme="minorHAnsi"/>
          <w:color w:val="0070C0"/>
          <w:sz w:val="21"/>
          <w:szCs w:val="21"/>
        </w:rPr>
        <w:t xml:space="preserve">Pirkimo sąlygų </w:t>
      </w:r>
      <w:r w:rsidR="00910C39" w:rsidRPr="007A5912">
        <w:rPr>
          <w:rFonts w:asciiTheme="minorHAnsi" w:eastAsia="Calibri" w:hAnsiTheme="minorHAnsi" w:cstheme="minorHAnsi"/>
          <w:color w:val="0070C0"/>
          <w:sz w:val="21"/>
          <w:szCs w:val="21"/>
        </w:rPr>
        <w:t>7</w:t>
      </w:r>
      <w:r w:rsidRPr="007A5912">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40D60DD5" w14:textId="77777777" w:rsidR="00AE364D" w:rsidRPr="007A5912" w:rsidRDefault="00AE364D" w:rsidP="002058A4">
      <w:pPr>
        <w:pStyle w:val="Subtitle"/>
        <w:jc w:val="center"/>
        <w:rPr>
          <w:rFonts w:cstheme="minorHAnsi"/>
        </w:rPr>
      </w:pPr>
    </w:p>
    <w:p w14:paraId="5D3ED609" w14:textId="0F0152E6" w:rsidR="00203725" w:rsidRPr="007A5912" w:rsidRDefault="00FE3D7C" w:rsidP="002058A4">
      <w:pPr>
        <w:pStyle w:val="Subtitle"/>
        <w:jc w:val="center"/>
        <w:rPr>
          <w:rFonts w:cstheme="minorHAnsi"/>
          <w:bCs/>
          <w:smallCaps/>
          <w:sz w:val="22"/>
          <w:szCs w:val="22"/>
        </w:rPr>
      </w:pPr>
      <w:r w:rsidRPr="007A5912">
        <w:rPr>
          <w:rFonts w:cstheme="minorHAnsi"/>
        </w:rPr>
        <w:t>PASIŪLYMŲ VERTINIMO KRITERIJAI</w:t>
      </w:r>
      <w:r w:rsidR="00031A62" w:rsidRPr="007A5912">
        <w:rPr>
          <w:rFonts w:cstheme="minorHAnsi"/>
        </w:rPr>
        <w:t xml:space="preserve"> ir Sąlygos</w:t>
      </w:r>
    </w:p>
    <w:p w14:paraId="1D1228EE" w14:textId="77777777" w:rsidR="001F62F6" w:rsidRPr="007A5912" w:rsidRDefault="001F62F6" w:rsidP="001F62F6">
      <w:pPr>
        <w:pStyle w:val="ListParagraph"/>
        <w:numPr>
          <w:ilvl w:val="0"/>
          <w:numId w:val="21"/>
        </w:numPr>
        <w:tabs>
          <w:tab w:val="left" w:pos="993"/>
        </w:tabs>
        <w:spacing w:after="0" w:line="240" w:lineRule="auto"/>
        <w:ind w:left="0" w:firstLine="567"/>
        <w:jc w:val="both"/>
        <w:rPr>
          <w:rFonts w:cstheme="minorHAnsi"/>
        </w:rPr>
      </w:pPr>
      <w:r w:rsidRPr="007A5912">
        <w:rPr>
          <w:rFonts w:cstheme="minorHAnsi"/>
        </w:rPr>
        <w:t>Perkančioji organizacija ekonomiškai naudingiausią pasiūlymą išrenka pagal kainą ir su pirkimo objektu susijusius kriterijus, vadovaudamasi šiame priede nustatyta vertinimo tvarka.</w:t>
      </w:r>
    </w:p>
    <w:p w14:paraId="5CB90508" w14:textId="77777777" w:rsidR="001F62F6" w:rsidRPr="007A5912" w:rsidRDefault="001F62F6" w:rsidP="001F62F6">
      <w:pPr>
        <w:pStyle w:val="ListParagraph"/>
        <w:numPr>
          <w:ilvl w:val="0"/>
          <w:numId w:val="21"/>
        </w:numPr>
        <w:tabs>
          <w:tab w:val="left" w:pos="993"/>
        </w:tabs>
        <w:spacing w:after="0" w:line="240" w:lineRule="auto"/>
        <w:ind w:left="0" w:firstLine="567"/>
        <w:jc w:val="both"/>
        <w:rPr>
          <w:rFonts w:cstheme="minorHAnsi"/>
          <w:i/>
          <w:iCs/>
        </w:rPr>
      </w:pPr>
      <w:r w:rsidRPr="007A5912">
        <w:rPr>
          <w:rFonts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4102E430" w14:textId="77777777" w:rsidR="001F62F6" w:rsidRPr="007A5912" w:rsidRDefault="001F62F6" w:rsidP="001F62F6">
      <w:pPr>
        <w:numPr>
          <w:ilvl w:val="0"/>
          <w:numId w:val="21"/>
        </w:numPr>
        <w:tabs>
          <w:tab w:val="left" w:pos="993"/>
        </w:tabs>
        <w:spacing w:after="0" w:line="240" w:lineRule="auto"/>
        <w:ind w:left="0" w:firstLine="567"/>
        <w:contextualSpacing/>
        <w:jc w:val="both"/>
        <w:rPr>
          <w:rFonts w:cstheme="minorHAnsi"/>
        </w:rPr>
      </w:pPr>
      <w:bookmarkStart w:id="68" w:name="_Hlk73429374"/>
      <w:r w:rsidRPr="007A5912">
        <w:rPr>
          <w:rFonts w:cstheme="minorHAnsi"/>
        </w:rPr>
        <w:t xml:space="preserve">Pasiūlymų vertinimo kriterijai: </w:t>
      </w:r>
    </w:p>
    <w:p w14:paraId="26F8EEF0" w14:textId="77777777" w:rsidR="001F62F6" w:rsidRPr="007A5912" w:rsidRDefault="001F62F6" w:rsidP="001F62F6">
      <w:pPr>
        <w:tabs>
          <w:tab w:val="left" w:pos="993"/>
        </w:tabs>
        <w:spacing w:after="0" w:line="240" w:lineRule="auto"/>
        <w:ind w:left="567" w:right="49"/>
        <w:contextualSpacing/>
        <w:jc w:val="right"/>
        <w:rPr>
          <w:rFonts w:cstheme="minorHAnsi"/>
        </w:rPr>
      </w:pPr>
      <w:r w:rsidRPr="007A5912">
        <w:rPr>
          <w:rFonts w:cstheme="minorHAnsi"/>
        </w:rPr>
        <w:t>1 lentelė</w:t>
      </w:r>
    </w:p>
    <w:tbl>
      <w:tblPr>
        <w:tblW w:w="4980" w:type="pct"/>
        <w:tblCellMar>
          <w:left w:w="10" w:type="dxa"/>
          <w:right w:w="10" w:type="dxa"/>
        </w:tblCellMar>
        <w:tblLook w:val="04A0" w:firstRow="1" w:lastRow="0" w:firstColumn="1" w:lastColumn="0" w:noHBand="0" w:noVBand="1"/>
      </w:tblPr>
      <w:tblGrid>
        <w:gridCol w:w="713"/>
        <w:gridCol w:w="4106"/>
        <w:gridCol w:w="1404"/>
        <w:gridCol w:w="1820"/>
        <w:gridCol w:w="1546"/>
      </w:tblGrid>
      <w:tr w:rsidR="001F62F6" w:rsidRPr="007A5912" w14:paraId="1A796D2F" w14:textId="77777777" w:rsidTr="00AE364D">
        <w:trPr>
          <w:cantSplit/>
          <w:tblHeader/>
        </w:trPr>
        <w:tc>
          <w:tcPr>
            <w:tcW w:w="251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33D70" w14:textId="77777777" w:rsidR="001F62F6" w:rsidRPr="007A5912" w:rsidRDefault="001F62F6" w:rsidP="00AE364D">
            <w:pPr>
              <w:spacing w:after="0" w:line="240" w:lineRule="auto"/>
              <w:ind w:firstLine="567"/>
              <w:jc w:val="both"/>
              <w:rPr>
                <w:rFonts w:cstheme="minorHAnsi"/>
                <w:b/>
                <w:sz w:val="22"/>
                <w:szCs w:val="22"/>
              </w:rPr>
            </w:pPr>
            <w:bookmarkStart w:id="69" w:name="_Hlk27053707"/>
            <w:bookmarkEnd w:id="68"/>
            <w:r w:rsidRPr="007A5912">
              <w:rPr>
                <w:rFonts w:cstheme="minorHAnsi"/>
                <w:b/>
                <w:sz w:val="22"/>
                <w:szCs w:val="22"/>
              </w:rPr>
              <w:t>Vertinimo kriterijai</w:t>
            </w:r>
          </w:p>
        </w:tc>
        <w:tc>
          <w:tcPr>
            <w:tcW w:w="732" w:type="pct"/>
            <w:tcBorders>
              <w:top w:val="single" w:sz="4" w:space="0" w:color="000000"/>
              <w:left w:val="single" w:sz="4" w:space="0" w:color="000000"/>
              <w:bottom w:val="single" w:sz="4" w:space="0" w:color="000000"/>
              <w:right w:val="single" w:sz="4" w:space="0" w:color="000000"/>
            </w:tcBorders>
            <w:hideMark/>
          </w:tcPr>
          <w:p w14:paraId="2C88B9C5" w14:textId="77777777" w:rsidR="001F62F6" w:rsidRPr="007A5912" w:rsidRDefault="001F62F6" w:rsidP="00AE364D">
            <w:pPr>
              <w:spacing w:after="0" w:line="240" w:lineRule="auto"/>
              <w:ind w:right="78"/>
              <w:jc w:val="both"/>
              <w:rPr>
                <w:rFonts w:cstheme="minorHAnsi"/>
                <w:b/>
                <w:sz w:val="22"/>
                <w:szCs w:val="22"/>
              </w:rPr>
            </w:pPr>
            <w:r w:rsidRPr="007A5912">
              <w:rPr>
                <w:rFonts w:cstheme="minorHAnsi"/>
                <w:b/>
                <w:sz w:val="22"/>
                <w:szCs w:val="22"/>
              </w:rPr>
              <w:t>Suteikiamas balų skaičius</w:t>
            </w: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B8A5E" w14:textId="77777777" w:rsidR="001F62F6" w:rsidRPr="007A5912" w:rsidRDefault="001F62F6" w:rsidP="00AE364D">
            <w:pPr>
              <w:spacing w:after="0" w:line="240" w:lineRule="auto"/>
              <w:ind w:right="138"/>
              <w:jc w:val="both"/>
              <w:rPr>
                <w:rFonts w:cstheme="minorHAnsi"/>
                <w:b/>
                <w:sz w:val="22"/>
                <w:szCs w:val="22"/>
              </w:rPr>
            </w:pPr>
            <w:r w:rsidRPr="007A5912">
              <w:rPr>
                <w:rFonts w:cstheme="minorHAnsi"/>
                <w:b/>
                <w:sz w:val="22"/>
                <w:szCs w:val="22"/>
              </w:rPr>
              <w:t>Kriterijaus funkcinio parametro lyginamasis svoris</w:t>
            </w: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7FCC9" w14:textId="77777777" w:rsidR="001F62F6" w:rsidRPr="007A5912" w:rsidRDefault="001F62F6" w:rsidP="00AE364D">
            <w:pPr>
              <w:spacing w:after="0" w:line="240" w:lineRule="auto"/>
              <w:jc w:val="both"/>
              <w:rPr>
                <w:rFonts w:cstheme="minorHAnsi"/>
                <w:b/>
                <w:sz w:val="22"/>
                <w:szCs w:val="22"/>
              </w:rPr>
            </w:pPr>
            <w:r w:rsidRPr="007A5912">
              <w:rPr>
                <w:rFonts w:cstheme="minorHAnsi"/>
                <w:b/>
                <w:sz w:val="22"/>
                <w:szCs w:val="22"/>
              </w:rPr>
              <w:t>Lyginamasis svoris ekonominio naudingumo įvertinime</w:t>
            </w:r>
          </w:p>
        </w:tc>
      </w:tr>
      <w:tr w:rsidR="001F62F6" w:rsidRPr="007A5912" w14:paraId="68BAEE3D" w14:textId="77777777" w:rsidTr="001F62F6">
        <w:trPr>
          <w:trHeight w:val="427"/>
        </w:trPr>
        <w:tc>
          <w:tcPr>
            <w:tcW w:w="251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E6676" w14:textId="77777777" w:rsidR="001F62F6" w:rsidRPr="007A5912" w:rsidRDefault="001F62F6" w:rsidP="00AE364D">
            <w:pPr>
              <w:spacing w:after="0" w:line="240" w:lineRule="auto"/>
              <w:jc w:val="both"/>
              <w:rPr>
                <w:rFonts w:cstheme="minorHAnsi"/>
                <w:b/>
                <w:sz w:val="22"/>
                <w:szCs w:val="22"/>
              </w:rPr>
            </w:pPr>
            <w:r w:rsidRPr="007A5912">
              <w:rPr>
                <w:rFonts w:cstheme="minorHAnsi"/>
                <w:b/>
                <w:sz w:val="22"/>
                <w:szCs w:val="22"/>
              </w:rPr>
              <w:t>Kaina (C)</w:t>
            </w:r>
          </w:p>
        </w:tc>
        <w:tc>
          <w:tcPr>
            <w:tcW w:w="732" w:type="pct"/>
            <w:tcBorders>
              <w:top w:val="single" w:sz="4" w:space="0" w:color="000000"/>
              <w:left w:val="single" w:sz="4" w:space="0" w:color="000000"/>
              <w:bottom w:val="single" w:sz="4" w:space="0" w:color="000000"/>
              <w:right w:val="single" w:sz="4" w:space="0" w:color="000000"/>
            </w:tcBorders>
          </w:tcPr>
          <w:p w14:paraId="238D9429" w14:textId="77777777" w:rsidR="001F62F6" w:rsidRPr="007A5912" w:rsidRDefault="001F62F6" w:rsidP="00AE364D">
            <w:pPr>
              <w:spacing w:after="0" w:line="240" w:lineRule="auto"/>
              <w:ind w:right="-284" w:firstLine="567"/>
              <w:jc w:val="both"/>
              <w:rPr>
                <w:rFonts w:cstheme="minorHAnsi"/>
                <w:sz w:val="22"/>
                <w:szCs w:val="22"/>
              </w:rPr>
            </w:pP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9B3D4" w14:textId="77777777" w:rsidR="001F62F6" w:rsidRPr="007A5912" w:rsidRDefault="001F62F6" w:rsidP="00AE364D">
            <w:pPr>
              <w:spacing w:after="0" w:line="240" w:lineRule="auto"/>
              <w:ind w:right="-284" w:firstLine="567"/>
              <w:jc w:val="both"/>
              <w:rPr>
                <w:rFonts w:cstheme="minorHAnsi"/>
                <w:sz w:val="22"/>
                <w:szCs w:val="22"/>
              </w:rPr>
            </w:pP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471B5" w14:textId="77777777" w:rsidR="001F62F6" w:rsidRPr="007A5912" w:rsidRDefault="001F62F6" w:rsidP="00AE364D">
            <w:pPr>
              <w:spacing w:after="0" w:line="240" w:lineRule="auto"/>
              <w:jc w:val="both"/>
              <w:rPr>
                <w:rFonts w:cstheme="minorHAnsi"/>
                <w:sz w:val="22"/>
                <w:szCs w:val="22"/>
              </w:rPr>
            </w:pPr>
            <w:r w:rsidRPr="007A5912">
              <w:rPr>
                <w:rFonts w:cstheme="minorHAnsi"/>
                <w:sz w:val="22"/>
                <w:szCs w:val="22"/>
              </w:rPr>
              <w:t>X= 70</w:t>
            </w:r>
          </w:p>
        </w:tc>
      </w:tr>
      <w:tr w:rsidR="001F62F6" w:rsidRPr="007A5912" w14:paraId="54D5BF21" w14:textId="77777777" w:rsidTr="00AE364D">
        <w:tc>
          <w:tcPr>
            <w:tcW w:w="251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290EB" w14:textId="77777777" w:rsidR="001F62F6" w:rsidRPr="007A5912" w:rsidRDefault="001F62F6" w:rsidP="00AE364D">
            <w:pPr>
              <w:spacing w:after="0" w:line="240" w:lineRule="auto"/>
              <w:jc w:val="both"/>
              <w:rPr>
                <w:rFonts w:cstheme="minorHAnsi"/>
                <w:sz w:val="22"/>
                <w:szCs w:val="22"/>
              </w:rPr>
            </w:pPr>
            <w:r w:rsidRPr="007A5912">
              <w:rPr>
                <w:rFonts w:cstheme="minorHAnsi"/>
                <w:b/>
                <w:sz w:val="22"/>
                <w:szCs w:val="22"/>
              </w:rPr>
              <w:t xml:space="preserve">Tiekėjo siūlomų specialistų kvalifikacija ir paslaugoms taikomi </w:t>
            </w:r>
            <w:r w:rsidRPr="007A5912">
              <w:rPr>
                <w:rFonts w:cstheme="minorHAnsi"/>
                <w:b/>
                <w:bCs/>
                <w:sz w:val="22"/>
                <w:szCs w:val="22"/>
              </w:rPr>
              <w:t>informacinių technologijų paslaugų valdymo sistemos reikalavimai</w:t>
            </w:r>
            <w:r w:rsidRPr="007A5912">
              <w:rPr>
                <w:rFonts w:cstheme="minorHAnsi"/>
                <w:b/>
                <w:sz w:val="22"/>
                <w:szCs w:val="22"/>
              </w:rPr>
              <w:t xml:space="preserve"> (</w:t>
            </w:r>
            <w:r w:rsidRPr="007A5912">
              <w:rPr>
                <w:rFonts w:cstheme="minorHAnsi"/>
                <w:b/>
                <w:bCs/>
                <w:sz w:val="22"/>
                <w:szCs w:val="22"/>
              </w:rPr>
              <w:t>T</w:t>
            </w:r>
            <w:r w:rsidRPr="007A5912">
              <w:rPr>
                <w:rFonts w:cstheme="minorHAnsi"/>
                <w:b/>
                <w:sz w:val="22"/>
                <w:szCs w:val="22"/>
              </w:rPr>
              <w:t>)</w:t>
            </w:r>
          </w:p>
        </w:tc>
        <w:tc>
          <w:tcPr>
            <w:tcW w:w="732" w:type="pct"/>
            <w:tcBorders>
              <w:top w:val="single" w:sz="4" w:space="0" w:color="000000"/>
              <w:left w:val="single" w:sz="4" w:space="0" w:color="000000"/>
              <w:bottom w:val="single" w:sz="4" w:space="0" w:color="000000"/>
              <w:right w:val="single" w:sz="4" w:space="0" w:color="000000"/>
            </w:tcBorders>
          </w:tcPr>
          <w:p w14:paraId="088E83C1" w14:textId="77777777" w:rsidR="001F62F6" w:rsidRPr="007A5912" w:rsidRDefault="001F62F6" w:rsidP="00AE364D">
            <w:pPr>
              <w:spacing w:after="0" w:line="240" w:lineRule="auto"/>
              <w:ind w:right="-284" w:firstLine="567"/>
              <w:jc w:val="both"/>
              <w:rPr>
                <w:rFonts w:cstheme="minorHAnsi"/>
                <w:sz w:val="22"/>
                <w:szCs w:val="22"/>
              </w:rPr>
            </w:pP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14AAB" w14:textId="77777777" w:rsidR="001F62F6" w:rsidRPr="007A5912" w:rsidRDefault="001F62F6" w:rsidP="00AE364D">
            <w:pPr>
              <w:spacing w:after="0" w:line="240" w:lineRule="auto"/>
              <w:ind w:right="-284" w:firstLine="567"/>
              <w:jc w:val="both"/>
              <w:rPr>
                <w:rFonts w:cstheme="minorHAnsi"/>
                <w:sz w:val="22"/>
                <w:szCs w:val="22"/>
              </w:rPr>
            </w:pP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A6DDE" w14:textId="77777777" w:rsidR="001F62F6" w:rsidRPr="007A5912" w:rsidRDefault="001F62F6" w:rsidP="00AE364D">
            <w:pPr>
              <w:spacing w:after="0" w:line="240" w:lineRule="auto"/>
              <w:jc w:val="both"/>
              <w:rPr>
                <w:rFonts w:cstheme="minorHAnsi"/>
                <w:sz w:val="22"/>
                <w:szCs w:val="22"/>
              </w:rPr>
            </w:pPr>
            <w:r w:rsidRPr="007A5912">
              <w:rPr>
                <w:rFonts w:cstheme="minorHAnsi"/>
                <w:sz w:val="22"/>
                <w:szCs w:val="22"/>
              </w:rPr>
              <w:t>Y= 30</w:t>
            </w:r>
          </w:p>
        </w:tc>
      </w:tr>
      <w:tr w:rsidR="001F62F6" w:rsidRPr="007A5912" w14:paraId="56EBFD16" w14:textId="77777777" w:rsidTr="00AE364D">
        <w:trPr>
          <w:trHeight w:val="667"/>
        </w:trPr>
        <w:tc>
          <w:tcPr>
            <w:tcW w:w="37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27123AE5" w14:textId="77777777" w:rsidR="001F62F6" w:rsidRPr="007A5912" w:rsidRDefault="001F62F6" w:rsidP="00AE364D">
            <w:pPr>
              <w:spacing w:after="0" w:line="240" w:lineRule="auto"/>
              <w:ind w:firstLine="29"/>
              <w:jc w:val="both"/>
              <w:rPr>
                <w:rFonts w:cstheme="minorHAnsi"/>
                <w:b/>
                <w:bCs/>
                <w:sz w:val="22"/>
                <w:szCs w:val="22"/>
              </w:rPr>
            </w:pPr>
            <w:r w:rsidRPr="007A5912">
              <w:rPr>
                <w:rFonts w:cstheme="minorHAnsi"/>
                <w:b/>
                <w:bCs/>
                <w:sz w:val="22"/>
                <w:szCs w:val="22"/>
              </w:rPr>
              <w:t>1.</w:t>
            </w:r>
          </w:p>
        </w:tc>
        <w:tc>
          <w:tcPr>
            <w:tcW w:w="21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16A17DF" w14:textId="037655A3" w:rsidR="001F62F6" w:rsidRPr="007A5912" w:rsidRDefault="001F62F6" w:rsidP="00AE364D">
            <w:pPr>
              <w:spacing w:after="0" w:line="240" w:lineRule="auto"/>
              <w:jc w:val="both"/>
              <w:rPr>
                <w:rFonts w:cstheme="minorHAnsi"/>
                <w:b/>
                <w:bCs/>
                <w:sz w:val="22"/>
                <w:szCs w:val="22"/>
              </w:rPr>
            </w:pPr>
            <w:r w:rsidRPr="007A5912">
              <w:rPr>
                <w:rFonts w:cstheme="minorHAnsi"/>
                <w:b/>
                <w:bCs/>
                <w:sz w:val="22"/>
                <w:szCs w:val="22"/>
              </w:rPr>
              <w:t>Tiekėjo siūlomų specialistų</w:t>
            </w:r>
            <w:r w:rsidR="00060C93">
              <w:rPr>
                <w:rFonts w:cstheme="minorHAnsi"/>
                <w:b/>
                <w:bCs/>
                <w:sz w:val="22"/>
                <w:szCs w:val="22"/>
              </w:rPr>
              <w:t>*</w:t>
            </w:r>
            <w:r w:rsidRPr="007A5912">
              <w:rPr>
                <w:rFonts w:cstheme="minorHAnsi"/>
                <w:b/>
                <w:bCs/>
                <w:sz w:val="22"/>
                <w:szCs w:val="22"/>
              </w:rPr>
              <w:t xml:space="preserve"> kvalifikacija</w:t>
            </w:r>
            <w:r w:rsidR="00060C93">
              <w:rPr>
                <w:rFonts w:cstheme="minorHAnsi"/>
                <w:b/>
                <w:bCs/>
                <w:sz w:val="22"/>
                <w:szCs w:val="22"/>
              </w:rPr>
              <w:t xml:space="preserve"> </w:t>
            </w:r>
            <w:r w:rsidRPr="007A5912">
              <w:rPr>
                <w:rFonts w:cstheme="minorHAnsi"/>
                <w:b/>
                <w:bCs/>
                <w:sz w:val="22"/>
                <w:szCs w:val="22"/>
              </w:rPr>
              <w:t>(P</w:t>
            </w:r>
            <w:r w:rsidRPr="007A5912">
              <w:rPr>
                <w:rFonts w:cstheme="minorHAnsi"/>
                <w:b/>
                <w:bCs/>
                <w:sz w:val="22"/>
                <w:szCs w:val="22"/>
                <w:vertAlign w:val="subscript"/>
              </w:rPr>
              <w:t>1</w:t>
            </w:r>
            <w:r w:rsidRPr="007A5912">
              <w:rPr>
                <w:rFonts w:cstheme="minorHAnsi"/>
                <w:b/>
                <w:bCs/>
                <w:sz w:val="22"/>
                <w:szCs w:val="22"/>
              </w:rPr>
              <w:t>).</w:t>
            </w:r>
          </w:p>
          <w:p w14:paraId="5E226DB9" w14:textId="77777777" w:rsidR="001F62F6" w:rsidRPr="007A5912" w:rsidRDefault="001F62F6" w:rsidP="00AE364D">
            <w:pPr>
              <w:spacing w:after="0" w:line="240" w:lineRule="auto"/>
              <w:jc w:val="both"/>
              <w:rPr>
                <w:rFonts w:cstheme="minorHAnsi"/>
                <w:bCs/>
                <w:i/>
                <w:iCs/>
                <w:sz w:val="22"/>
                <w:szCs w:val="22"/>
              </w:rPr>
            </w:pPr>
            <w:r w:rsidRPr="007A5912">
              <w:rPr>
                <w:rFonts w:eastAsia="Times New Roman" w:cstheme="minorHAnsi"/>
                <w:i/>
                <w:sz w:val="22"/>
                <w:szCs w:val="22"/>
              </w:rPr>
              <w:t>PASTABA. Tuo atveju, jei Tiekėjas pateikia specialisto kvalifikaciją įrodantį dokumentą, už šį kriterijų Dalyvio pasiūlymas gauna 10 balų. Tuo atveju, jei įrodantis dokumentas nepateikiamas, už šį kriterijų Dalyvio pasiūlymas gauna 0 balų.</w:t>
            </w:r>
          </w:p>
        </w:tc>
        <w:tc>
          <w:tcPr>
            <w:tcW w:w="7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D83663" w14:textId="77777777" w:rsidR="001F62F6" w:rsidRPr="007A5912" w:rsidRDefault="001F62F6" w:rsidP="00AE364D">
            <w:pPr>
              <w:spacing w:after="0" w:line="240" w:lineRule="auto"/>
              <w:ind w:left="166" w:right="-284"/>
              <w:jc w:val="both"/>
              <w:rPr>
                <w:rFonts w:cstheme="minorHAnsi"/>
                <w:b/>
                <w:bCs/>
                <w:sz w:val="22"/>
                <w:szCs w:val="22"/>
              </w:rPr>
            </w:pPr>
          </w:p>
        </w:tc>
        <w:tc>
          <w:tcPr>
            <w:tcW w:w="9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6AB53A6" w14:textId="77777777" w:rsidR="001F62F6" w:rsidRPr="007A5912" w:rsidRDefault="001F62F6" w:rsidP="00AE364D">
            <w:pPr>
              <w:spacing w:after="0" w:line="240" w:lineRule="auto"/>
              <w:ind w:left="172" w:right="192" w:hanging="142"/>
              <w:jc w:val="center"/>
              <w:rPr>
                <w:rFonts w:cstheme="minorHAnsi"/>
                <w:b/>
                <w:bCs/>
                <w:sz w:val="22"/>
                <w:szCs w:val="22"/>
              </w:rPr>
            </w:pPr>
          </w:p>
        </w:tc>
        <w:tc>
          <w:tcPr>
            <w:tcW w:w="8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5B4DF6C" w14:textId="77777777" w:rsidR="001F62F6" w:rsidRPr="007A5912" w:rsidRDefault="001F62F6" w:rsidP="00AE364D">
            <w:pPr>
              <w:spacing w:after="0" w:line="240" w:lineRule="auto"/>
              <w:ind w:firstLine="567"/>
              <w:jc w:val="both"/>
              <w:rPr>
                <w:rFonts w:cstheme="minorHAnsi"/>
                <w:b/>
                <w:bCs/>
                <w:sz w:val="22"/>
                <w:szCs w:val="22"/>
              </w:rPr>
            </w:pPr>
          </w:p>
        </w:tc>
      </w:tr>
      <w:tr w:rsidR="001F62F6" w:rsidRPr="007A5912" w14:paraId="3D88C876" w14:textId="77777777" w:rsidTr="00AE364D">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5DCCF" w14:textId="3EE85763" w:rsidR="001F62F6" w:rsidRPr="007A5912" w:rsidRDefault="00830EE6" w:rsidP="00AE364D">
            <w:pPr>
              <w:spacing w:after="0" w:line="240" w:lineRule="auto"/>
              <w:ind w:firstLine="29"/>
              <w:jc w:val="both"/>
              <w:rPr>
                <w:rFonts w:cstheme="minorHAnsi"/>
                <w:sz w:val="22"/>
                <w:szCs w:val="22"/>
              </w:rPr>
            </w:pPr>
            <w:r w:rsidRPr="007A5912">
              <w:rPr>
                <w:rFonts w:cstheme="minorHAnsi"/>
                <w:sz w:val="22"/>
                <w:szCs w:val="22"/>
              </w:rPr>
              <w:t>1.1</w:t>
            </w:r>
            <w:r w:rsidR="001F62F6" w:rsidRPr="007A5912">
              <w:rPr>
                <w:rFonts w:cstheme="minorHAnsi"/>
                <w:sz w:val="22"/>
                <w:szCs w:val="22"/>
              </w:rPr>
              <w:t>.</w:t>
            </w:r>
          </w:p>
        </w:tc>
        <w:tc>
          <w:tcPr>
            <w:tcW w:w="2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C2E0" w14:textId="77777777" w:rsidR="001F62F6" w:rsidRPr="007A5912" w:rsidRDefault="001F62F6" w:rsidP="00AE364D">
            <w:pPr>
              <w:spacing w:after="0" w:line="240" w:lineRule="auto"/>
              <w:jc w:val="both"/>
              <w:rPr>
                <w:rFonts w:cstheme="minorHAnsi"/>
                <w:b/>
                <w:bCs/>
                <w:i/>
                <w:iCs/>
                <w:sz w:val="22"/>
                <w:szCs w:val="22"/>
              </w:rPr>
            </w:pPr>
            <w:r w:rsidRPr="007A5912">
              <w:rPr>
                <w:rFonts w:cstheme="minorHAnsi"/>
                <w:b/>
                <w:bCs/>
                <w:i/>
                <w:iCs/>
                <w:sz w:val="22"/>
                <w:szCs w:val="22"/>
              </w:rPr>
              <w:t>Informacinių technologijų architekto kvalifikacija.</w:t>
            </w:r>
          </w:p>
          <w:p w14:paraId="3314BE67" w14:textId="4C52894E" w:rsidR="001F62F6" w:rsidRPr="00273F0E" w:rsidRDefault="00273F0E" w:rsidP="00AE364D">
            <w:pPr>
              <w:spacing w:after="0" w:line="240" w:lineRule="auto"/>
              <w:jc w:val="both"/>
              <w:rPr>
                <w:rFonts w:cstheme="minorHAnsi"/>
                <w:sz w:val="22"/>
                <w:szCs w:val="22"/>
              </w:rPr>
            </w:pPr>
            <w:r w:rsidRPr="00273F0E">
              <w:rPr>
                <w:rFonts w:cstheme="minorHAnsi"/>
                <w:sz w:val="22"/>
                <w:szCs w:val="22"/>
                <w:shd w:val="clear" w:color="auto" w:fill="FFFFFF"/>
              </w:rPr>
              <w:t>Pateikiamas informacinių sistemų architekto kvalifika</w:t>
            </w:r>
            <w:bookmarkStart w:id="70" w:name="_GoBack"/>
            <w:bookmarkEnd w:id="70"/>
            <w:r w:rsidRPr="00273F0E">
              <w:rPr>
                <w:rFonts w:cstheme="minorHAnsi"/>
                <w:sz w:val="22"/>
                <w:szCs w:val="22"/>
                <w:shd w:val="clear" w:color="auto" w:fill="FFFFFF"/>
              </w:rPr>
              <w:t>ciją patvirtinantis sertifikatas – Oracle Java EE 6 Enterprise Architect Master arba TOGAF (</w:t>
            </w:r>
            <w:r w:rsidRPr="00273F0E">
              <w:rPr>
                <w:rFonts w:cstheme="minorHAnsi"/>
                <w:i/>
                <w:iCs/>
                <w:sz w:val="22"/>
                <w:szCs w:val="22"/>
                <w:shd w:val="clear" w:color="auto" w:fill="FFFFFF"/>
              </w:rPr>
              <w:t>The Open Group Architecture Framework</w:t>
            </w:r>
            <w:r w:rsidRPr="00273F0E">
              <w:rPr>
                <w:rFonts w:cstheme="minorHAnsi"/>
                <w:sz w:val="22"/>
                <w:szCs w:val="22"/>
                <w:shd w:val="clear" w:color="auto" w:fill="FFFFFF"/>
              </w:rPr>
              <w:t>) arba Microsoft Certified: Azure Solutions Architect Expert arba kitą lygiavertę architekto kvalifikaciją įrodančio dokumento kopija (P</w:t>
            </w:r>
            <w:r>
              <w:rPr>
                <w:rFonts w:cstheme="minorHAnsi"/>
                <w:sz w:val="22"/>
                <w:szCs w:val="22"/>
                <w:shd w:val="clear" w:color="auto" w:fill="FFFFFF"/>
                <w:vertAlign w:val="subscript"/>
              </w:rPr>
              <w:t>11</w:t>
            </w:r>
            <w:r w:rsidRPr="00273F0E">
              <w:rPr>
                <w:rFonts w:cstheme="minorHAnsi"/>
                <w:sz w:val="22"/>
                <w:szCs w:val="22"/>
                <w:shd w:val="clear" w:color="auto" w:fill="FFFFFF"/>
              </w:rPr>
              <w:t>)</w:t>
            </w:r>
          </w:p>
        </w:tc>
        <w:tc>
          <w:tcPr>
            <w:tcW w:w="732" w:type="pct"/>
            <w:tcBorders>
              <w:top w:val="single" w:sz="4" w:space="0" w:color="000000"/>
              <w:left w:val="single" w:sz="4" w:space="0" w:color="000000"/>
              <w:bottom w:val="single" w:sz="4" w:space="0" w:color="000000"/>
              <w:right w:val="single" w:sz="4" w:space="0" w:color="000000"/>
            </w:tcBorders>
          </w:tcPr>
          <w:p w14:paraId="3DD943A5" w14:textId="77777777" w:rsidR="001F62F6" w:rsidRPr="007A5912" w:rsidRDefault="001F62F6" w:rsidP="00AE364D">
            <w:pPr>
              <w:spacing w:after="0" w:line="240" w:lineRule="auto"/>
              <w:ind w:left="166" w:right="-284"/>
              <w:jc w:val="both"/>
              <w:rPr>
                <w:rFonts w:cstheme="minorHAnsi"/>
                <w:sz w:val="22"/>
                <w:szCs w:val="22"/>
              </w:rPr>
            </w:pPr>
            <w:r w:rsidRPr="007A5912">
              <w:rPr>
                <w:rFonts w:cstheme="minorHAnsi"/>
                <w:sz w:val="22"/>
                <w:szCs w:val="22"/>
              </w:rPr>
              <w:t>10 balų</w:t>
            </w: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4DCB1" w14:textId="0CA83838" w:rsidR="001F62F6" w:rsidRPr="007A5912" w:rsidRDefault="001F62F6" w:rsidP="00AE364D">
            <w:pPr>
              <w:spacing w:after="0" w:line="240" w:lineRule="auto"/>
              <w:ind w:left="172" w:right="192" w:hanging="142"/>
              <w:jc w:val="center"/>
              <w:rPr>
                <w:rFonts w:cstheme="minorHAnsi"/>
                <w:sz w:val="22"/>
                <w:szCs w:val="22"/>
              </w:rPr>
            </w:pPr>
            <w:r w:rsidRPr="007A5912">
              <w:rPr>
                <w:rFonts w:cstheme="minorHAnsi"/>
                <w:sz w:val="22"/>
                <w:szCs w:val="22"/>
              </w:rPr>
              <w:t>L</w:t>
            </w:r>
            <w:r w:rsidR="00130980">
              <w:rPr>
                <w:rFonts w:cstheme="minorHAnsi"/>
                <w:b/>
                <w:bCs/>
                <w:sz w:val="22"/>
                <w:szCs w:val="22"/>
                <w:vertAlign w:val="subscript"/>
              </w:rPr>
              <w:t>11</w:t>
            </w:r>
            <w:r w:rsidR="00685BB7">
              <w:rPr>
                <w:rFonts w:cstheme="minorHAnsi"/>
                <w:sz w:val="22"/>
                <w:szCs w:val="22"/>
              </w:rPr>
              <w:t>=0,20</w:t>
            </w: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364A3" w14:textId="77777777" w:rsidR="001F62F6" w:rsidRPr="007A5912" w:rsidRDefault="001F62F6" w:rsidP="00AE364D">
            <w:pPr>
              <w:spacing w:after="0" w:line="240" w:lineRule="auto"/>
              <w:ind w:firstLine="567"/>
              <w:jc w:val="both"/>
              <w:rPr>
                <w:rFonts w:cstheme="minorHAnsi"/>
                <w:sz w:val="22"/>
                <w:szCs w:val="22"/>
              </w:rPr>
            </w:pPr>
          </w:p>
        </w:tc>
      </w:tr>
      <w:tr w:rsidR="001F62F6" w:rsidRPr="007A5912" w14:paraId="538A0246" w14:textId="77777777" w:rsidTr="00AE364D">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F2B76" w14:textId="2398B962" w:rsidR="001F62F6" w:rsidRPr="007A5912" w:rsidRDefault="001F62F6" w:rsidP="00AE364D">
            <w:pPr>
              <w:spacing w:after="0" w:line="240" w:lineRule="auto"/>
              <w:ind w:firstLine="29"/>
              <w:jc w:val="both"/>
              <w:rPr>
                <w:rFonts w:cstheme="minorHAnsi"/>
                <w:sz w:val="22"/>
                <w:szCs w:val="22"/>
              </w:rPr>
            </w:pPr>
            <w:r w:rsidRPr="007A5912">
              <w:rPr>
                <w:rFonts w:cstheme="minorHAnsi"/>
                <w:sz w:val="22"/>
                <w:szCs w:val="22"/>
              </w:rPr>
              <w:t>1.</w:t>
            </w:r>
            <w:r w:rsidR="0033362E">
              <w:rPr>
                <w:rFonts w:cstheme="minorHAnsi"/>
                <w:sz w:val="22"/>
                <w:szCs w:val="22"/>
              </w:rPr>
              <w:t>2</w:t>
            </w:r>
            <w:r w:rsidRPr="007A5912">
              <w:rPr>
                <w:rFonts w:cstheme="minorHAnsi"/>
                <w:sz w:val="22"/>
                <w:szCs w:val="22"/>
              </w:rPr>
              <w:t>.</w:t>
            </w:r>
          </w:p>
        </w:tc>
        <w:tc>
          <w:tcPr>
            <w:tcW w:w="2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2A7C" w14:textId="77777777" w:rsidR="001F62F6" w:rsidRPr="007A5912" w:rsidRDefault="001F62F6" w:rsidP="00AE364D">
            <w:pPr>
              <w:spacing w:after="0" w:line="240" w:lineRule="auto"/>
              <w:jc w:val="both"/>
              <w:rPr>
                <w:rFonts w:cstheme="minorHAnsi"/>
                <w:b/>
                <w:bCs/>
                <w:i/>
                <w:iCs/>
                <w:sz w:val="22"/>
                <w:szCs w:val="22"/>
              </w:rPr>
            </w:pPr>
            <w:r w:rsidRPr="007A5912">
              <w:rPr>
                <w:rFonts w:cstheme="minorHAnsi"/>
                <w:b/>
                <w:bCs/>
                <w:i/>
                <w:iCs/>
                <w:sz w:val="22"/>
                <w:szCs w:val="22"/>
              </w:rPr>
              <w:t>Veiklos procesų analitiko kvalifikacija.</w:t>
            </w:r>
          </w:p>
          <w:p w14:paraId="747177A3" w14:textId="6D9B9C3E" w:rsidR="001F62F6" w:rsidRPr="007A5912" w:rsidRDefault="001F62F6" w:rsidP="00AE364D">
            <w:pPr>
              <w:spacing w:after="0" w:line="240" w:lineRule="auto"/>
              <w:jc w:val="both"/>
              <w:rPr>
                <w:rFonts w:cstheme="minorHAnsi"/>
                <w:sz w:val="22"/>
                <w:szCs w:val="22"/>
              </w:rPr>
            </w:pPr>
            <w:r w:rsidRPr="007A5912">
              <w:rPr>
                <w:rFonts w:cstheme="minorHAnsi"/>
                <w:sz w:val="22"/>
                <w:szCs w:val="22"/>
              </w:rPr>
              <w:t>Pateikiamas veiklos procesų analitiko kvalifikaciją patvirtinantis sertifikatas – Foundation Certificate in Business Analysis arba OMG-Certified UML Professional (Foundation) sertifikatas, arba lygiavertę kvalifikaciją įrodančio dokumento kopija (P</w:t>
            </w:r>
            <w:r w:rsidR="00273F0E">
              <w:rPr>
                <w:rFonts w:cstheme="minorHAnsi"/>
                <w:sz w:val="22"/>
                <w:szCs w:val="22"/>
                <w:vertAlign w:val="subscript"/>
              </w:rPr>
              <w:t>12</w:t>
            </w:r>
            <w:r w:rsidRPr="007A5912">
              <w:rPr>
                <w:rFonts w:cstheme="minorHAnsi"/>
                <w:sz w:val="22"/>
                <w:szCs w:val="22"/>
              </w:rPr>
              <w:t>)</w:t>
            </w:r>
          </w:p>
        </w:tc>
        <w:tc>
          <w:tcPr>
            <w:tcW w:w="732" w:type="pct"/>
            <w:tcBorders>
              <w:top w:val="single" w:sz="4" w:space="0" w:color="000000"/>
              <w:left w:val="single" w:sz="4" w:space="0" w:color="000000"/>
              <w:bottom w:val="single" w:sz="4" w:space="0" w:color="000000"/>
              <w:right w:val="single" w:sz="4" w:space="0" w:color="000000"/>
            </w:tcBorders>
          </w:tcPr>
          <w:p w14:paraId="4007A8F1" w14:textId="77777777" w:rsidR="001F62F6" w:rsidRPr="007A5912" w:rsidRDefault="001F62F6" w:rsidP="00AE364D">
            <w:pPr>
              <w:spacing w:after="0" w:line="240" w:lineRule="auto"/>
              <w:ind w:left="166" w:right="-284"/>
              <w:jc w:val="both"/>
              <w:rPr>
                <w:rFonts w:cstheme="minorHAnsi"/>
                <w:sz w:val="22"/>
                <w:szCs w:val="22"/>
              </w:rPr>
            </w:pPr>
            <w:r w:rsidRPr="007A5912">
              <w:rPr>
                <w:rFonts w:cstheme="minorHAnsi"/>
                <w:sz w:val="22"/>
                <w:szCs w:val="22"/>
              </w:rPr>
              <w:t>10 balų</w:t>
            </w: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0D2E" w14:textId="39FC15B4" w:rsidR="001F62F6" w:rsidRPr="007A5912" w:rsidRDefault="001F62F6" w:rsidP="00AE364D">
            <w:pPr>
              <w:spacing w:after="0" w:line="240" w:lineRule="auto"/>
              <w:ind w:left="172" w:right="192" w:hanging="142"/>
              <w:jc w:val="center"/>
              <w:rPr>
                <w:rFonts w:cstheme="minorHAnsi"/>
                <w:sz w:val="22"/>
                <w:szCs w:val="22"/>
              </w:rPr>
            </w:pPr>
            <w:r w:rsidRPr="007A5912">
              <w:rPr>
                <w:rFonts w:cstheme="minorHAnsi"/>
                <w:sz w:val="22"/>
                <w:szCs w:val="22"/>
              </w:rPr>
              <w:t>L</w:t>
            </w:r>
            <w:r w:rsidR="00130980">
              <w:rPr>
                <w:rFonts w:cstheme="minorHAnsi"/>
                <w:b/>
                <w:bCs/>
                <w:sz w:val="22"/>
                <w:szCs w:val="22"/>
                <w:vertAlign w:val="subscript"/>
              </w:rPr>
              <w:t>12</w:t>
            </w:r>
            <w:r w:rsidRPr="007A5912">
              <w:rPr>
                <w:rFonts w:cstheme="minorHAnsi"/>
                <w:sz w:val="22"/>
                <w:szCs w:val="22"/>
              </w:rPr>
              <w:t>=0,1</w:t>
            </w:r>
            <w:r w:rsidR="00685BB7">
              <w:rPr>
                <w:rFonts w:cstheme="minorHAnsi"/>
                <w:sz w:val="22"/>
                <w:szCs w:val="22"/>
              </w:rPr>
              <w:t>5</w:t>
            </w: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B5935" w14:textId="77777777" w:rsidR="001F62F6" w:rsidRPr="007A5912" w:rsidRDefault="001F62F6" w:rsidP="00AE364D">
            <w:pPr>
              <w:spacing w:after="0" w:line="240" w:lineRule="auto"/>
              <w:ind w:firstLine="567"/>
              <w:jc w:val="both"/>
              <w:rPr>
                <w:rFonts w:cstheme="minorHAnsi"/>
                <w:sz w:val="22"/>
                <w:szCs w:val="22"/>
              </w:rPr>
            </w:pPr>
          </w:p>
        </w:tc>
      </w:tr>
      <w:tr w:rsidR="001F62F6" w:rsidRPr="007A5912" w14:paraId="7E60EEB7" w14:textId="77777777" w:rsidTr="00AE364D">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1C1AA" w14:textId="289FE69B" w:rsidR="001F62F6" w:rsidRPr="007A5912" w:rsidRDefault="0033362E" w:rsidP="00AE364D">
            <w:pPr>
              <w:spacing w:after="0" w:line="240" w:lineRule="auto"/>
              <w:ind w:firstLine="29"/>
              <w:jc w:val="both"/>
              <w:rPr>
                <w:rFonts w:cstheme="minorHAnsi"/>
                <w:sz w:val="22"/>
                <w:szCs w:val="22"/>
              </w:rPr>
            </w:pPr>
            <w:r>
              <w:rPr>
                <w:rFonts w:cstheme="minorHAnsi"/>
                <w:sz w:val="22"/>
                <w:szCs w:val="22"/>
              </w:rPr>
              <w:t>1.3</w:t>
            </w:r>
            <w:r w:rsidR="001F62F6" w:rsidRPr="007A5912">
              <w:rPr>
                <w:rFonts w:cstheme="minorHAnsi"/>
                <w:sz w:val="22"/>
                <w:szCs w:val="22"/>
              </w:rPr>
              <w:t>.</w:t>
            </w:r>
          </w:p>
        </w:tc>
        <w:tc>
          <w:tcPr>
            <w:tcW w:w="2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A040" w14:textId="77777777" w:rsidR="001F62F6" w:rsidRPr="007A5912" w:rsidRDefault="001F62F6" w:rsidP="00AE364D">
            <w:pPr>
              <w:spacing w:after="0" w:line="240" w:lineRule="auto"/>
              <w:jc w:val="both"/>
              <w:rPr>
                <w:rFonts w:cstheme="minorHAnsi"/>
                <w:b/>
                <w:bCs/>
                <w:i/>
                <w:iCs/>
                <w:sz w:val="22"/>
                <w:szCs w:val="22"/>
              </w:rPr>
            </w:pPr>
            <w:r w:rsidRPr="007A5912">
              <w:rPr>
                <w:rFonts w:cstheme="minorHAnsi"/>
                <w:b/>
                <w:i/>
                <w:sz w:val="22"/>
                <w:szCs w:val="22"/>
              </w:rPr>
              <w:t>Ergonomikos (vartotojo sąsajos kokybės)</w:t>
            </w:r>
            <w:r w:rsidRPr="007A5912">
              <w:rPr>
                <w:rFonts w:cstheme="minorHAnsi"/>
                <w:sz w:val="22"/>
                <w:szCs w:val="22"/>
              </w:rPr>
              <w:t xml:space="preserve"> </w:t>
            </w:r>
            <w:r w:rsidRPr="007A5912">
              <w:rPr>
                <w:rFonts w:cstheme="minorHAnsi"/>
                <w:b/>
                <w:bCs/>
                <w:i/>
                <w:iCs/>
                <w:sz w:val="22"/>
                <w:szCs w:val="22"/>
              </w:rPr>
              <w:t>specialisto kvalifikacija.</w:t>
            </w:r>
          </w:p>
          <w:p w14:paraId="08939D15" w14:textId="2D5F2227" w:rsidR="001F62F6" w:rsidRPr="007A5912" w:rsidRDefault="001F62F6" w:rsidP="00AE364D">
            <w:pPr>
              <w:spacing w:after="0" w:line="240" w:lineRule="auto"/>
              <w:jc w:val="both"/>
              <w:rPr>
                <w:rFonts w:cstheme="minorHAnsi"/>
                <w:sz w:val="22"/>
                <w:szCs w:val="22"/>
              </w:rPr>
            </w:pPr>
            <w:r w:rsidRPr="007A5912">
              <w:rPr>
                <w:rFonts w:cstheme="minorHAnsi"/>
                <w:sz w:val="22"/>
                <w:szCs w:val="22"/>
              </w:rPr>
              <w:t>Vartotojo sąsajos kvalifikaciją patvirtinantis sertifikatas – Certified Usability Analyst (CUA), Certified Human Factors Engineering Professional „Oracle Forms Developer Certified Professional“ sertifikatas arba lygiavertę kvalifikaciją įrodančio dokumento kopija) (P</w:t>
            </w:r>
            <w:r w:rsidR="00273F0E">
              <w:rPr>
                <w:rFonts w:cstheme="minorHAnsi"/>
                <w:sz w:val="22"/>
                <w:szCs w:val="22"/>
                <w:vertAlign w:val="subscript"/>
              </w:rPr>
              <w:t>13</w:t>
            </w:r>
            <w:r w:rsidRPr="007A5912">
              <w:rPr>
                <w:rFonts w:cstheme="minorHAnsi"/>
                <w:sz w:val="22"/>
                <w:szCs w:val="22"/>
              </w:rPr>
              <w:t>)</w:t>
            </w:r>
          </w:p>
        </w:tc>
        <w:tc>
          <w:tcPr>
            <w:tcW w:w="732" w:type="pct"/>
            <w:tcBorders>
              <w:top w:val="single" w:sz="4" w:space="0" w:color="000000"/>
              <w:left w:val="single" w:sz="4" w:space="0" w:color="000000"/>
              <w:bottom w:val="single" w:sz="4" w:space="0" w:color="000000"/>
              <w:right w:val="single" w:sz="4" w:space="0" w:color="000000"/>
            </w:tcBorders>
          </w:tcPr>
          <w:p w14:paraId="21FDDC6A" w14:textId="77777777" w:rsidR="001F62F6" w:rsidRPr="007A5912" w:rsidRDefault="001F62F6" w:rsidP="00AE364D">
            <w:pPr>
              <w:spacing w:after="0" w:line="240" w:lineRule="auto"/>
              <w:ind w:left="166" w:right="-284"/>
              <w:jc w:val="both"/>
              <w:rPr>
                <w:rFonts w:cstheme="minorHAnsi"/>
                <w:sz w:val="22"/>
                <w:szCs w:val="22"/>
              </w:rPr>
            </w:pPr>
            <w:r w:rsidRPr="007A5912">
              <w:rPr>
                <w:rFonts w:cstheme="minorHAnsi"/>
                <w:sz w:val="22"/>
                <w:szCs w:val="22"/>
              </w:rPr>
              <w:t>10 balų</w:t>
            </w: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8150" w14:textId="57D4A9A3" w:rsidR="001F62F6" w:rsidRPr="007A5912" w:rsidRDefault="001F62F6" w:rsidP="00AE364D">
            <w:pPr>
              <w:spacing w:after="0" w:line="240" w:lineRule="auto"/>
              <w:ind w:left="172" w:right="192" w:hanging="142"/>
              <w:jc w:val="center"/>
              <w:rPr>
                <w:rFonts w:cstheme="minorHAnsi"/>
                <w:sz w:val="22"/>
                <w:szCs w:val="22"/>
              </w:rPr>
            </w:pPr>
            <w:r w:rsidRPr="007A5912">
              <w:rPr>
                <w:rFonts w:cstheme="minorHAnsi"/>
                <w:sz w:val="22"/>
                <w:szCs w:val="22"/>
              </w:rPr>
              <w:t>L</w:t>
            </w:r>
            <w:r w:rsidR="00130980">
              <w:rPr>
                <w:rFonts w:cstheme="minorHAnsi"/>
                <w:b/>
                <w:bCs/>
                <w:sz w:val="22"/>
                <w:szCs w:val="22"/>
                <w:vertAlign w:val="subscript"/>
              </w:rPr>
              <w:t>13</w:t>
            </w:r>
            <w:r w:rsidRPr="007A5912">
              <w:rPr>
                <w:rFonts w:cstheme="minorHAnsi"/>
                <w:sz w:val="22"/>
                <w:szCs w:val="22"/>
              </w:rPr>
              <w:t>=0,1</w:t>
            </w:r>
            <w:r w:rsidR="00685BB7">
              <w:rPr>
                <w:rFonts w:cstheme="minorHAnsi"/>
                <w:sz w:val="22"/>
                <w:szCs w:val="22"/>
              </w:rPr>
              <w:t>5</w:t>
            </w: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69361" w14:textId="77777777" w:rsidR="001F62F6" w:rsidRPr="007A5912" w:rsidRDefault="001F62F6" w:rsidP="00AE364D">
            <w:pPr>
              <w:spacing w:after="0" w:line="240" w:lineRule="auto"/>
              <w:ind w:firstLine="567"/>
              <w:jc w:val="both"/>
              <w:rPr>
                <w:rFonts w:cstheme="minorHAnsi"/>
                <w:sz w:val="22"/>
                <w:szCs w:val="22"/>
              </w:rPr>
            </w:pPr>
          </w:p>
        </w:tc>
      </w:tr>
      <w:tr w:rsidR="001F62F6" w:rsidRPr="007A5912" w14:paraId="7D94965A" w14:textId="77777777" w:rsidTr="00AE364D">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2D3B2" w14:textId="583E8644" w:rsidR="001F62F6" w:rsidRPr="007A5912" w:rsidRDefault="001F62F6" w:rsidP="0033362E">
            <w:pPr>
              <w:spacing w:after="0" w:line="240" w:lineRule="auto"/>
              <w:ind w:firstLine="29"/>
              <w:jc w:val="both"/>
              <w:rPr>
                <w:rFonts w:cstheme="minorHAnsi"/>
                <w:sz w:val="22"/>
                <w:szCs w:val="22"/>
              </w:rPr>
            </w:pPr>
            <w:r w:rsidRPr="007A5912">
              <w:rPr>
                <w:rFonts w:cstheme="minorHAnsi"/>
                <w:sz w:val="22"/>
                <w:szCs w:val="22"/>
              </w:rPr>
              <w:t>1.</w:t>
            </w:r>
            <w:r w:rsidR="0033362E">
              <w:rPr>
                <w:rFonts w:cstheme="minorHAnsi"/>
                <w:sz w:val="22"/>
                <w:szCs w:val="22"/>
              </w:rPr>
              <w:t>4</w:t>
            </w:r>
            <w:r w:rsidRPr="007A5912">
              <w:rPr>
                <w:rFonts w:cstheme="minorHAnsi"/>
                <w:sz w:val="22"/>
                <w:szCs w:val="22"/>
              </w:rPr>
              <w:t>.</w:t>
            </w:r>
          </w:p>
        </w:tc>
        <w:tc>
          <w:tcPr>
            <w:tcW w:w="2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03F2F" w14:textId="77777777" w:rsidR="001F62F6" w:rsidRPr="007A5912" w:rsidRDefault="001F62F6" w:rsidP="00AE364D">
            <w:pPr>
              <w:spacing w:after="0" w:line="240" w:lineRule="auto"/>
              <w:jc w:val="both"/>
              <w:rPr>
                <w:rFonts w:cstheme="minorHAnsi"/>
                <w:b/>
                <w:i/>
                <w:iCs/>
                <w:sz w:val="22"/>
                <w:szCs w:val="22"/>
              </w:rPr>
            </w:pPr>
            <w:r w:rsidRPr="007A5912">
              <w:rPr>
                <w:rFonts w:cstheme="minorHAnsi"/>
                <w:b/>
                <w:i/>
                <w:iCs/>
                <w:sz w:val="22"/>
                <w:szCs w:val="22"/>
              </w:rPr>
              <w:t xml:space="preserve">IT saugos specialisto </w:t>
            </w:r>
            <w:r w:rsidRPr="007A5912">
              <w:rPr>
                <w:rFonts w:cstheme="minorHAnsi"/>
                <w:b/>
                <w:bCs/>
                <w:i/>
                <w:iCs/>
                <w:sz w:val="22"/>
                <w:szCs w:val="22"/>
              </w:rPr>
              <w:t>kvalifikacija</w:t>
            </w:r>
            <w:r w:rsidRPr="007A5912">
              <w:rPr>
                <w:rFonts w:cstheme="minorHAnsi"/>
                <w:b/>
                <w:i/>
                <w:iCs/>
                <w:sz w:val="22"/>
                <w:szCs w:val="22"/>
              </w:rPr>
              <w:t>.</w:t>
            </w:r>
          </w:p>
          <w:p w14:paraId="3734E104" w14:textId="15D650CA" w:rsidR="001F62F6" w:rsidRPr="007A5912" w:rsidRDefault="001F62F6" w:rsidP="00AE364D">
            <w:pPr>
              <w:spacing w:after="0" w:line="240" w:lineRule="auto"/>
              <w:jc w:val="both"/>
              <w:rPr>
                <w:rFonts w:cstheme="minorHAnsi"/>
                <w:sz w:val="22"/>
                <w:szCs w:val="22"/>
              </w:rPr>
            </w:pPr>
            <w:r w:rsidRPr="007A5912">
              <w:rPr>
                <w:rFonts w:cstheme="minorHAnsi"/>
                <w:bCs/>
                <w:sz w:val="22"/>
                <w:szCs w:val="22"/>
              </w:rPr>
              <w:t>IT saugos specialisto</w:t>
            </w:r>
            <w:r w:rsidRPr="007A5912" w:rsidDel="00E23097">
              <w:rPr>
                <w:rFonts w:cstheme="minorHAnsi"/>
                <w:sz w:val="22"/>
                <w:szCs w:val="22"/>
              </w:rPr>
              <w:t xml:space="preserve"> </w:t>
            </w:r>
            <w:r w:rsidRPr="007A5912">
              <w:rPr>
                <w:rFonts w:cstheme="minorHAnsi"/>
                <w:sz w:val="22"/>
                <w:szCs w:val="22"/>
              </w:rPr>
              <w:t>kvalifikaciją patvirtinantis sertifikatas – CISA (Certified Information Security Auditor), CISSP (Certified Information Systems Security Professional) sertifikatas arba lygiavertę kvalifikaciją įrodančio dokumento kopija) (P</w:t>
            </w:r>
            <w:r w:rsidR="00273F0E">
              <w:rPr>
                <w:rFonts w:cstheme="minorHAnsi"/>
                <w:sz w:val="22"/>
                <w:szCs w:val="22"/>
                <w:vertAlign w:val="subscript"/>
              </w:rPr>
              <w:t>14</w:t>
            </w:r>
            <w:r w:rsidRPr="007A5912">
              <w:rPr>
                <w:rFonts w:cstheme="minorHAnsi"/>
                <w:sz w:val="22"/>
                <w:szCs w:val="22"/>
              </w:rPr>
              <w:t>)</w:t>
            </w:r>
          </w:p>
        </w:tc>
        <w:tc>
          <w:tcPr>
            <w:tcW w:w="732" w:type="pct"/>
            <w:tcBorders>
              <w:top w:val="single" w:sz="4" w:space="0" w:color="000000"/>
              <w:left w:val="single" w:sz="4" w:space="0" w:color="000000"/>
              <w:bottom w:val="single" w:sz="4" w:space="0" w:color="000000"/>
              <w:right w:val="single" w:sz="4" w:space="0" w:color="000000"/>
            </w:tcBorders>
          </w:tcPr>
          <w:p w14:paraId="02A9225C" w14:textId="77777777" w:rsidR="001F62F6" w:rsidRPr="007A5912" w:rsidRDefault="001F62F6" w:rsidP="00AE364D">
            <w:pPr>
              <w:spacing w:after="0" w:line="240" w:lineRule="auto"/>
              <w:ind w:left="166" w:right="-284"/>
              <w:jc w:val="both"/>
              <w:rPr>
                <w:rFonts w:cstheme="minorHAnsi"/>
                <w:sz w:val="22"/>
                <w:szCs w:val="22"/>
              </w:rPr>
            </w:pPr>
            <w:r w:rsidRPr="007A5912">
              <w:rPr>
                <w:rFonts w:cstheme="minorHAnsi"/>
                <w:sz w:val="22"/>
                <w:szCs w:val="22"/>
              </w:rPr>
              <w:t>10 balų</w:t>
            </w: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D6F9" w14:textId="682F0470" w:rsidR="001F62F6" w:rsidRPr="007A5912" w:rsidRDefault="001F62F6" w:rsidP="00AE364D">
            <w:pPr>
              <w:spacing w:after="0" w:line="240" w:lineRule="auto"/>
              <w:ind w:left="172" w:right="192" w:hanging="142"/>
              <w:jc w:val="center"/>
              <w:rPr>
                <w:rFonts w:cstheme="minorHAnsi"/>
                <w:sz w:val="22"/>
                <w:szCs w:val="22"/>
              </w:rPr>
            </w:pPr>
            <w:r w:rsidRPr="007A5912">
              <w:rPr>
                <w:rFonts w:cstheme="minorHAnsi"/>
                <w:sz w:val="22"/>
                <w:szCs w:val="22"/>
              </w:rPr>
              <w:t>L</w:t>
            </w:r>
            <w:r w:rsidR="00130980">
              <w:rPr>
                <w:rFonts w:cstheme="minorHAnsi"/>
                <w:b/>
                <w:bCs/>
                <w:sz w:val="22"/>
                <w:szCs w:val="22"/>
                <w:vertAlign w:val="subscript"/>
              </w:rPr>
              <w:t>14</w:t>
            </w:r>
            <w:r w:rsidR="00685BB7">
              <w:rPr>
                <w:rFonts w:cstheme="minorHAnsi"/>
                <w:sz w:val="22"/>
                <w:szCs w:val="22"/>
              </w:rPr>
              <w:t>=0,20</w:t>
            </w: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EE71A" w14:textId="77777777" w:rsidR="001F62F6" w:rsidRPr="007A5912" w:rsidRDefault="001F62F6" w:rsidP="00AE364D">
            <w:pPr>
              <w:spacing w:after="0" w:line="240" w:lineRule="auto"/>
              <w:ind w:firstLine="567"/>
              <w:jc w:val="both"/>
              <w:rPr>
                <w:rFonts w:cstheme="minorHAnsi"/>
                <w:sz w:val="22"/>
                <w:szCs w:val="22"/>
              </w:rPr>
            </w:pPr>
          </w:p>
        </w:tc>
      </w:tr>
      <w:tr w:rsidR="001F62F6" w:rsidRPr="007A5912" w14:paraId="7A105049" w14:textId="77777777" w:rsidTr="00AE364D">
        <w:trPr>
          <w:trHeight w:val="673"/>
        </w:trPr>
        <w:tc>
          <w:tcPr>
            <w:tcW w:w="37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4858E698" w14:textId="77777777" w:rsidR="001F62F6" w:rsidRPr="007A5912" w:rsidRDefault="001F62F6" w:rsidP="00AE364D">
            <w:pPr>
              <w:spacing w:after="0" w:line="240" w:lineRule="auto"/>
              <w:ind w:firstLine="29"/>
              <w:jc w:val="both"/>
              <w:rPr>
                <w:rFonts w:cstheme="minorHAnsi"/>
                <w:sz w:val="22"/>
                <w:szCs w:val="22"/>
              </w:rPr>
            </w:pPr>
            <w:r w:rsidRPr="007A5912">
              <w:rPr>
                <w:rFonts w:cstheme="minorHAnsi"/>
                <w:sz w:val="22"/>
                <w:szCs w:val="22"/>
              </w:rPr>
              <w:t>2.</w:t>
            </w:r>
          </w:p>
        </w:tc>
        <w:tc>
          <w:tcPr>
            <w:tcW w:w="214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15931E47" w14:textId="77777777" w:rsidR="001F62F6" w:rsidRPr="007A5912" w:rsidRDefault="001F62F6" w:rsidP="00AE364D">
            <w:pPr>
              <w:spacing w:after="0" w:line="240" w:lineRule="auto"/>
              <w:jc w:val="both"/>
              <w:rPr>
                <w:rFonts w:cstheme="minorHAnsi"/>
                <w:b/>
                <w:i/>
                <w:iCs/>
                <w:sz w:val="22"/>
                <w:szCs w:val="22"/>
              </w:rPr>
            </w:pPr>
            <w:r w:rsidRPr="007A5912">
              <w:rPr>
                <w:rFonts w:cstheme="minorHAnsi"/>
                <w:b/>
                <w:sz w:val="22"/>
                <w:szCs w:val="22"/>
              </w:rPr>
              <w:t xml:space="preserve">Paslaugoms taikomi </w:t>
            </w:r>
            <w:r w:rsidRPr="007A5912">
              <w:rPr>
                <w:rFonts w:cstheme="minorHAnsi"/>
                <w:b/>
                <w:bCs/>
                <w:sz w:val="22"/>
                <w:szCs w:val="22"/>
              </w:rPr>
              <w:t>informacinių technologijų paslaugų valdymo sistemos reikalavimai (P</w:t>
            </w:r>
            <w:r w:rsidRPr="007A5912">
              <w:rPr>
                <w:rFonts w:cstheme="minorHAnsi"/>
                <w:b/>
                <w:bCs/>
                <w:sz w:val="22"/>
                <w:szCs w:val="22"/>
                <w:vertAlign w:val="subscript"/>
              </w:rPr>
              <w:t>2</w:t>
            </w:r>
            <w:r w:rsidRPr="007A5912">
              <w:rPr>
                <w:rFonts w:cstheme="minorHAnsi"/>
                <w:b/>
                <w:bCs/>
                <w:sz w:val="22"/>
                <w:szCs w:val="22"/>
              </w:rPr>
              <w:t>)</w:t>
            </w:r>
          </w:p>
        </w:tc>
        <w:tc>
          <w:tcPr>
            <w:tcW w:w="73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FD4117" w14:textId="77777777" w:rsidR="001F62F6" w:rsidRPr="007A5912" w:rsidRDefault="001F62F6" w:rsidP="00AE364D">
            <w:pPr>
              <w:spacing w:after="0" w:line="240" w:lineRule="auto"/>
              <w:ind w:left="166" w:right="-284"/>
              <w:jc w:val="both"/>
              <w:rPr>
                <w:rFonts w:cstheme="minorHAnsi"/>
                <w:sz w:val="22"/>
                <w:szCs w:val="22"/>
              </w:rPr>
            </w:pPr>
          </w:p>
        </w:tc>
        <w:tc>
          <w:tcPr>
            <w:tcW w:w="94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59B6EB24" w14:textId="77777777" w:rsidR="001F62F6" w:rsidRPr="007A5912" w:rsidRDefault="001F62F6" w:rsidP="00AE364D">
            <w:pPr>
              <w:spacing w:after="0" w:line="240" w:lineRule="auto"/>
              <w:ind w:left="172" w:right="192" w:hanging="142"/>
              <w:jc w:val="center"/>
              <w:rPr>
                <w:rFonts w:cstheme="minorHAnsi"/>
                <w:sz w:val="22"/>
                <w:szCs w:val="22"/>
              </w:rPr>
            </w:pPr>
          </w:p>
        </w:tc>
        <w:tc>
          <w:tcPr>
            <w:tcW w:w="80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5967B179" w14:textId="77777777" w:rsidR="001F62F6" w:rsidRPr="007A5912" w:rsidRDefault="001F62F6" w:rsidP="00AE364D">
            <w:pPr>
              <w:spacing w:after="0" w:line="240" w:lineRule="auto"/>
              <w:ind w:firstLine="567"/>
              <w:jc w:val="both"/>
              <w:rPr>
                <w:rFonts w:cstheme="minorHAnsi"/>
                <w:sz w:val="22"/>
                <w:szCs w:val="22"/>
              </w:rPr>
            </w:pPr>
          </w:p>
        </w:tc>
      </w:tr>
      <w:tr w:rsidR="001F62F6" w:rsidRPr="007A5912" w14:paraId="70535AB7" w14:textId="77777777" w:rsidTr="00AE364D">
        <w:trPr>
          <w:trHeight w:val="673"/>
        </w:trPr>
        <w:tc>
          <w:tcPr>
            <w:tcW w:w="3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4FED9" w14:textId="77777777" w:rsidR="001F62F6" w:rsidRPr="007A5912" w:rsidRDefault="001F62F6" w:rsidP="00AE364D">
            <w:pPr>
              <w:spacing w:after="0" w:line="240" w:lineRule="auto"/>
              <w:ind w:firstLine="29"/>
              <w:jc w:val="both"/>
              <w:rPr>
                <w:rFonts w:cstheme="minorHAnsi"/>
                <w:sz w:val="22"/>
                <w:szCs w:val="22"/>
              </w:rPr>
            </w:pPr>
            <w:r w:rsidRPr="007A5912">
              <w:rPr>
                <w:rFonts w:cstheme="minorHAnsi"/>
                <w:sz w:val="22"/>
                <w:szCs w:val="22"/>
              </w:rPr>
              <w:t>2.1.</w:t>
            </w:r>
          </w:p>
        </w:tc>
        <w:tc>
          <w:tcPr>
            <w:tcW w:w="21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1AE44" w14:textId="77777777" w:rsidR="001F62F6" w:rsidRPr="007A5912" w:rsidRDefault="001F62F6" w:rsidP="00AE364D">
            <w:pPr>
              <w:spacing w:after="0" w:line="240" w:lineRule="auto"/>
              <w:jc w:val="both"/>
              <w:rPr>
                <w:rFonts w:cstheme="minorHAnsi"/>
                <w:b/>
                <w:bCs/>
                <w:sz w:val="22"/>
                <w:szCs w:val="22"/>
              </w:rPr>
            </w:pPr>
            <w:r w:rsidRPr="007A5912">
              <w:rPr>
                <w:rFonts w:cstheme="minorHAnsi"/>
                <w:b/>
                <w:bCs/>
                <w:sz w:val="22"/>
                <w:szCs w:val="22"/>
              </w:rPr>
              <w:t>Tiekėjas yra įsidiegęs informacinių technologijų paslaugų valdymo sistemą pagal LST EN ISO/IEC 20000-1 („Informacinės technologijos. Paslaugų valdymas.“) arba lygiavertį standartą.</w:t>
            </w:r>
          </w:p>
          <w:p w14:paraId="4B571B9A" w14:textId="77777777" w:rsidR="001F62F6" w:rsidRPr="007A5912" w:rsidRDefault="001F62F6" w:rsidP="00AE364D">
            <w:pPr>
              <w:spacing w:after="0" w:line="240" w:lineRule="auto"/>
              <w:jc w:val="both"/>
              <w:rPr>
                <w:rFonts w:cstheme="minorHAnsi"/>
                <w:bCs/>
                <w:sz w:val="22"/>
                <w:szCs w:val="22"/>
              </w:rPr>
            </w:pPr>
          </w:p>
          <w:p w14:paraId="67CAC5EC" w14:textId="77777777" w:rsidR="001F62F6" w:rsidRPr="007A5912" w:rsidRDefault="001F62F6" w:rsidP="00AE364D">
            <w:pPr>
              <w:spacing w:after="0" w:line="240" w:lineRule="auto"/>
              <w:jc w:val="both"/>
              <w:rPr>
                <w:rFonts w:cstheme="minorHAnsi"/>
                <w:bCs/>
                <w:sz w:val="22"/>
                <w:szCs w:val="22"/>
              </w:rPr>
            </w:pPr>
            <w:r w:rsidRPr="007A5912">
              <w:rPr>
                <w:rFonts w:cstheme="minorHAnsi"/>
                <w:bCs/>
                <w:sz w:val="22"/>
                <w:szCs w:val="22"/>
              </w:rPr>
              <w:t>Pateikiama nepriklausomos įstaigos išduota galiojančio sertifikato kopija, kad Tiekėjo informacinių technologijų paslaugų valdymo sistema atitinka LST EN ISO/IEC 20000-1 arba lygiaverčio standarto reikalavimus. (P</w:t>
            </w:r>
            <w:r w:rsidRPr="007A5912">
              <w:rPr>
                <w:rFonts w:cstheme="minorHAnsi"/>
                <w:bCs/>
                <w:sz w:val="22"/>
                <w:szCs w:val="22"/>
                <w:vertAlign w:val="subscript"/>
              </w:rPr>
              <w:t>21</w:t>
            </w:r>
            <w:r w:rsidRPr="007A5912">
              <w:rPr>
                <w:rFonts w:cstheme="minorHAnsi"/>
                <w:bCs/>
                <w:sz w:val="22"/>
                <w:szCs w:val="22"/>
              </w:rPr>
              <w:t>)</w:t>
            </w:r>
          </w:p>
          <w:p w14:paraId="6917ECE9" w14:textId="77777777" w:rsidR="001F62F6" w:rsidRPr="007A5912" w:rsidRDefault="001F62F6" w:rsidP="00AE364D">
            <w:pPr>
              <w:spacing w:after="0" w:line="240" w:lineRule="auto"/>
              <w:jc w:val="both"/>
              <w:rPr>
                <w:rFonts w:cstheme="minorHAnsi"/>
                <w:bCs/>
                <w:sz w:val="22"/>
                <w:szCs w:val="22"/>
              </w:rPr>
            </w:pPr>
          </w:p>
          <w:p w14:paraId="55E8A25A" w14:textId="77777777" w:rsidR="001F62F6" w:rsidRPr="007A5912" w:rsidRDefault="001F62F6" w:rsidP="00AE364D">
            <w:pPr>
              <w:ind w:firstLine="851"/>
              <w:jc w:val="both"/>
              <w:rPr>
                <w:rFonts w:eastAsia="Times New Roman" w:cstheme="minorHAnsi"/>
                <w:b/>
                <w:sz w:val="22"/>
                <w:szCs w:val="22"/>
              </w:rPr>
            </w:pPr>
            <w:r w:rsidRPr="007A5912">
              <w:rPr>
                <w:rFonts w:eastAsia="Times New Roman" w:cstheme="minorHAnsi"/>
                <w:b/>
                <w:sz w:val="22"/>
                <w:szCs w:val="22"/>
              </w:rPr>
              <w:t>PASTABA. Tuo atveju jei Tiekėjas, vykdant pirkimo sutartį, netaikys aukščiau nurodytų paslaugų valdymo sistemos reikalavimų, už šį kriterijų Dalyvio pasiūlymas gauna 0 balų. Tuo atveju jei Tiekėjas, vykdant pirkimo sutartį, taikys aukščiau nurodytų paslaugų valdymo sistemos reikalavimus, už šį kriterijų Dalyvio pasiūlymas gauna 10 balų.</w:t>
            </w:r>
          </w:p>
        </w:tc>
        <w:tc>
          <w:tcPr>
            <w:tcW w:w="732" w:type="pct"/>
            <w:tcBorders>
              <w:top w:val="single" w:sz="4" w:space="0" w:color="000000"/>
              <w:left w:val="single" w:sz="4" w:space="0" w:color="000000"/>
              <w:bottom w:val="single" w:sz="4" w:space="0" w:color="000000"/>
              <w:right w:val="single" w:sz="4" w:space="0" w:color="000000"/>
            </w:tcBorders>
          </w:tcPr>
          <w:p w14:paraId="58A92C43" w14:textId="77777777" w:rsidR="001F62F6" w:rsidRPr="007A5912" w:rsidRDefault="001F62F6" w:rsidP="00AE364D">
            <w:pPr>
              <w:spacing w:after="0" w:line="240" w:lineRule="auto"/>
              <w:ind w:right="236"/>
              <w:jc w:val="center"/>
              <w:rPr>
                <w:rFonts w:cstheme="minorHAnsi"/>
                <w:sz w:val="22"/>
                <w:szCs w:val="22"/>
              </w:rPr>
            </w:pPr>
            <w:r w:rsidRPr="007A5912">
              <w:rPr>
                <w:rFonts w:cstheme="minorHAnsi"/>
                <w:sz w:val="22"/>
                <w:szCs w:val="22"/>
              </w:rPr>
              <w:t>10 balų</w:t>
            </w: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F0CF" w14:textId="77777777" w:rsidR="001F62F6" w:rsidRPr="007A5912" w:rsidRDefault="001F62F6" w:rsidP="00AE364D">
            <w:pPr>
              <w:spacing w:after="0" w:line="240" w:lineRule="auto"/>
              <w:ind w:left="172" w:right="192" w:hanging="142"/>
              <w:jc w:val="center"/>
              <w:rPr>
                <w:rFonts w:cstheme="minorHAnsi"/>
                <w:sz w:val="22"/>
                <w:szCs w:val="22"/>
              </w:rPr>
            </w:pPr>
            <w:r w:rsidRPr="007A5912">
              <w:rPr>
                <w:rFonts w:cstheme="minorHAnsi"/>
                <w:sz w:val="22"/>
                <w:szCs w:val="22"/>
              </w:rPr>
              <w:t>L</w:t>
            </w:r>
            <w:r w:rsidRPr="007A5912">
              <w:rPr>
                <w:rFonts w:cstheme="minorHAnsi"/>
                <w:sz w:val="22"/>
                <w:szCs w:val="22"/>
                <w:vertAlign w:val="subscript"/>
              </w:rPr>
              <w:t>21</w:t>
            </w:r>
            <w:r w:rsidRPr="007A5912">
              <w:rPr>
                <w:rFonts w:cstheme="minorHAnsi"/>
                <w:sz w:val="22"/>
                <w:szCs w:val="22"/>
              </w:rPr>
              <w:t>=0,30</w:t>
            </w:r>
          </w:p>
        </w:tc>
        <w:tc>
          <w:tcPr>
            <w:tcW w:w="8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39AC" w14:textId="77777777" w:rsidR="001F62F6" w:rsidRPr="007A5912" w:rsidRDefault="001F62F6" w:rsidP="00AE364D">
            <w:pPr>
              <w:spacing w:after="0" w:line="240" w:lineRule="auto"/>
              <w:ind w:firstLine="567"/>
              <w:jc w:val="both"/>
              <w:rPr>
                <w:rFonts w:cstheme="minorHAnsi"/>
                <w:sz w:val="22"/>
                <w:szCs w:val="22"/>
              </w:rPr>
            </w:pPr>
          </w:p>
        </w:tc>
      </w:tr>
    </w:tbl>
    <w:bookmarkEnd w:id="69"/>
    <w:p w14:paraId="58FB9A51" w14:textId="4BBAE8A0" w:rsidR="001F62F6" w:rsidRPr="007A5912" w:rsidRDefault="004C5AD9" w:rsidP="001F62F6">
      <w:pPr>
        <w:pStyle w:val="ListParagraph"/>
        <w:spacing w:after="0" w:line="240" w:lineRule="auto"/>
        <w:ind w:left="567"/>
        <w:jc w:val="both"/>
        <w:rPr>
          <w:rFonts w:cstheme="minorHAnsi"/>
          <w:i/>
          <w:sz w:val="22"/>
          <w:szCs w:val="22"/>
        </w:rPr>
      </w:pPr>
      <w:r w:rsidRPr="007A5912">
        <w:rPr>
          <w:rFonts w:cstheme="minorHAnsi"/>
          <w:i/>
          <w:iCs/>
        </w:rPr>
        <w:t xml:space="preserve">* </w:t>
      </w:r>
      <w:r w:rsidR="007A5912" w:rsidRPr="007A5912">
        <w:rPr>
          <w:rFonts w:cstheme="minorHAnsi"/>
          <w:i/>
          <w:iCs/>
        </w:rPr>
        <w:t xml:space="preserve">1 </w:t>
      </w:r>
      <w:r w:rsidR="00830EE6" w:rsidRPr="007A5912">
        <w:rPr>
          <w:rFonts w:cstheme="minorHAnsi"/>
          <w:bCs/>
          <w:i/>
          <w:sz w:val="22"/>
          <w:szCs w:val="22"/>
        </w:rPr>
        <w:t>Lentelėje</w:t>
      </w:r>
      <w:r w:rsidRPr="007A5912">
        <w:rPr>
          <w:rFonts w:cstheme="minorHAnsi"/>
          <w:bCs/>
          <w:i/>
          <w:sz w:val="22"/>
          <w:szCs w:val="22"/>
        </w:rPr>
        <w:t xml:space="preserve"> nurodyti specialistai</w:t>
      </w:r>
      <w:r w:rsidRPr="007A5912">
        <w:rPr>
          <w:rFonts w:cstheme="minorHAnsi"/>
          <w:i/>
          <w:sz w:val="22"/>
          <w:szCs w:val="22"/>
        </w:rPr>
        <w:t xml:space="preserve"> </w:t>
      </w:r>
      <w:r w:rsidRPr="007A5912">
        <w:rPr>
          <w:rFonts w:cstheme="minorHAnsi"/>
          <w:b/>
          <w:bCs/>
          <w:i/>
          <w:sz w:val="22"/>
          <w:szCs w:val="22"/>
        </w:rPr>
        <w:t>turi būti tie patys asmenys</w:t>
      </w:r>
      <w:r w:rsidRPr="007A5912">
        <w:rPr>
          <w:rFonts w:cstheme="minorHAnsi"/>
          <w:i/>
          <w:sz w:val="22"/>
          <w:szCs w:val="22"/>
        </w:rPr>
        <w:t>, kuriuos tiekėjas siūlo įrodinėdamas atitiktį kvalifikacijos reikalavimams, nustatytiems Specialiųjų sąlygų Pried</w:t>
      </w:r>
      <w:r w:rsidR="007A5912">
        <w:rPr>
          <w:rFonts w:cstheme="minorHAnsi"/>
          <w:i/>
          <w:sz w:val="22"/>
          <w:szCs w:val="22"/>
        </w:rPr>
        <w:t>e</w:t>
      </w:r>
      <w:r w:rsidRPr="007A5912">
        <w:rPr>
          <w:rFonts w:cstheme="minorHAnsi"/>
          <w:i/>
          <w:sz w:val="22"/>
          <w:szCs w:val="22"/>
        </w:rPr>
        <w:t xml:space="preserve"> 4 „Tiekėjų kvalifikacijos reikalavimai“</w:t>
      </w:r>
      <w:r w:rsidR="00284B98" w:rsidRPr="007A5912">
        <w:rPr>
          <w:rFonts w:cstheme="minorHAnsi"/>
          <w:i/>
          <w:sz w:val="22"/>
          <w:szCs w:val="22"/>
        </w:rPr>
        <w:t>.</w:t>
      </w:r>
    </w:p>
    <w:p w14:paraId="448F6746" w14:textId="77777777" w:rsidR="004C5AD9" w:rsidRPr="007A5912" w:rsidRDefault="004C5AD9" w:rsidP="001F62F6">
      <w:pPr>
        <w:pStyle w:val="ListParagraph"/>
        <w:spacing w:after="0" w:line="240" w:lineRule="auto"/>
        <w:ind w:left="567"/>
        <w:jc w:val="both"/>
        <w:rPr>
          <w:rFonts w:cstheme="minorHAnsi"/>
          <w:i/>
          <w:iCs/>
        </w:rPr>
      </w:pPr>
    </w:p>
    <w:p w14:paraId="475C0C90" w14:textId="77777777" w:rsidR="001F62F6" w:rsidRPr="007A5912" w:rsidRDefault="001F62F6" w:rsidP="001F62F6">
      <w:pPr>
        <w:tabs>
          <w:tab w:val="left" w:pos="360"/>
          <w:tab w:val="left" w:pos="851"/>
        </w:tabs>
        <w:spacing w:after="0" w:line="240" w:lineRule="auto"/>
        <w:ind w:firstLine="567"/>
        <w:jc w:val="both"/>
        <w:rPr>
          <w:rFonts w:cstheme="minorHAnsi"/>
          <w:sz w:val="24"/>
          <w:szCs w:val="24"/>
        </w:rPr>
      </w:pPr>
      <w:r w:rsidRPr="007A5912">
        <w:rPr>
          <w:rFonts w:cstheme="minorHAnsi"/>
          <w:sz w:val="24"/>
          <w:szCs w:val="24"/>
        </w:rPr>
        <w:t>5. Tais atvejais, kai kelių dalyvių pasiūlymų ekonominis naudingumas yra vienodas, nustatant pasiūlymų eilę, pirmesnis į šią eilę įrašomas dalyvis, kurio pasiūlymas pateiktas anksčiausiai.</w:t>
      </w:r>
    </w:p>
    <w:p w14:paraId="315AC2CF" w14:textId="77777777" w:rsidR="001F62F6" w:rsidRPr="007A5912" w:rsidRDefault="001F62F6" w:rsidP="001F62F6">
      <w:pPr>
        <w:tabs>
          <w:tab w:val="left" w:pos="851"/>
          <w:tab w:val="left" w:pos="1170"/>
        </w:tabs>
        <w:spacing w:after="0" w:line="240" w:lineRule="auto"/>
        <w:ind w:firstLine="567"/>
        <w:jc w:val="both"/>
        <w:rPr>
          <w:rFonts w:eastAsia="Calibri" w:cstheme="minorHAnsi"/>
          <w:sz w:val="24"/>
          <w:szCs w:val="24"/>
        </w:rPr>
      </w:pPr>
      <w:r w:rsidRPr="007A5912">
        <w:rPr>
          <w:rFonts w:eastAsia="Calibri" w:cstheme="minorHAnsi"/>
          <w:sz w:val="24"/>
          <w:szCs w:val="24"/>
        </w:rPr>
        <w:t>6.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F05885" w14:textId="77777777" w:rsidR="001F62F6" w:rsidRPr="007A5912" w:rsidRDefault="001F62F6" w:rsidP="001F62F6">
      <w:pPr>
        <w:tabs>
          <w:tab w:val="left" w:pos="851"/>
          <w:tab w:val="left" w:pos="1170"/>
        </w:tabs>
        <w:spacing w:after="0" w:line="240" w:lineRule="auto"/>
        <w:ind w:firstLine="567"/>
        <w:jc w:val="both"/>
        <w:rPr>
          <w:rFonts w:eastAsia="Calibri" w:cstheme="minorHAnsi"/>
          <w:sz w:val="24"/>
          <w:szCs w:val="24"/>
        </w:rPr>
      </w:pPr>
    </w:p>
    <w:p w14:paraId="6996AE74" w14:textId="0ACBAAD4" w:rsidR="001F62F6" w:rsidRPr="00A54B05" w:rsidRDefault="001F62F6" w:rsidP="00A54B05">
      <w:pPr>
        <w:tabs>
          <w:tab w:val="left" w:pos="851"/>
          <w:tab w:val="left" w:pos="1170"/>
        </w:tabs>
        <w:spacing w:after="0" w:line="240" w:lineRule="auto"/>
        <w:ind w:firstLine="567"/>
        <w:jc w:val="both"/>
        <w:rPr>
          <w:rFonts w:eastAsia="Calibri" w:cstheme="minorHAnsi"/>
          <w:sz w:val="24"/>
          <w:szCs w:val="24"/>
        </w:rPr>
      </w:pPr>
      <w:r w:rsidRPr="007A5912">
        <w:rPr>
          <w:rFonts w:cstheme="minorHAnsi"/>
          <w:sz w:val="24"/>
          <w:szCs w:val="24"/>
        </w:rPr>
        <w:t>7. Pasiūlymo ekonominis naudingumas (S) apskaičiuojamas sudedant tiekėjo pasiūlymo kainos (C) ir kitų kriterijų (T) balus:</w:t>
      </w:r>
      <w:r w:rsidR="00A54B05">
        <w:rPr>
          <w:rFonts w:eastAsia="Calibri" w:cstheme="minorHAnsi"/>
          <w:sz w:val="24"/>
          <w:szCs w:val="24"/>
        </w:rPr>
        <w:t xml:space="preserve">  </w:t>
      </w:r>
      <w:r w:rsidRPr="007A5912">
        <w:rPr>
          <w:rFonts w:cstheme="minorHAnsi"/>
          <w:b/>
          <w:i/>
          <w:sz w:val="24"/>
          <w:szCs w:val="24"/>
        </w:rPr>
        <w:t>S = C + T</w:t>
      </w:r>
    </w:p>
    <w:p w14:paraId="79DE4217" w14:textId="77777777" w:rsidR="00AE364D" w:rsidRPr="007A5912" w:rsidRDefault="00AE364D" w:rsidP="002707B4">
      <w:pPr>
        <w:tabs>
          <w:tab w:val="left" w:pos="284"/>
          <w:tab w:val="left" w:pos="851"/>
        </w:tabs>
        <w:spacing w:before="60" w:after="60"/>
        <w:ind w:firstLine="567"/>
        <w:jc w:val="both"/>
        <w:rPr>
          <w:rFonts w:cstheme="minorHAnsi"/>
          <w:b/>
          <w:sz w:val="24"/>
          <w:szCs w:val="24"/>
        </w:rPr>
      </w:pPr>
    </w:p>
    <w:p w14:paraId="54AF7A72" w14:textId="77777777" w:rsidR="001F62F6" w:rsidRPr="007A5912" w:rsidRDefault="001F62F6" w:rsidP="001F62F6">
      <w:pPr>
        <w:pStyle w:val="ListParagraph"/>
        <w:numPr>
          <w:ilvl w:val="0"/>
          <w:numId w:val="20"/>
        </w:numPr>
        <w:tabs>
          <w:tab w:val="left" w:pos="284"/>
          <w:tab w:val="left" w:pos="851"/>
        </w:tabs>
        <w:spacing w:before="60" w:after="60" w:line="240" w:lineRule="auto"/>
        <w:ind w:left="0" w:firstLine="567"/>
        <w:jc w:val="both"/>
        <w:rPr>
          <w:rFonts w:cstheme="minorHAnsi"/>
          <w:sz w:val="24"/>
          <w:szCs w:val="24"/>
        </w:rPr>
      </w:pPr>
      <w:r w:rsidRPr="007A5912">
        <w:rPr>
          <w:rFonts w:cstheme="minorHAnsi"/>
          <w:sz w:val="24"/>
          <w:szCs w:val="24"/>
        </w:rPr>
        <w:t>Pasiūlymo kainos (C) balai apskaičiuojami mažiausios pasiūlytos kainos  (Cmin) ir vertinamo pasiūlymo kainos (Cp) santykį padauginant iš kainos lyginamojo svorio (X):</w:t>
      </w:r>
    </w:p>
    <w:p w14:paraId="6AF94D3D" w14:textId="77777777" w:rsidR="001F62F6" w:rsidRPr="007A5912" w:rsidRDefault="0014581E" w:rsidP="001F62F6">
      <w:pPr>
        <w:tabs>
          <w:tab w:val="left" w:pos="284"/>
          <w:tab w:val="left" w:pos="851"/>
        </w:tabs>
        <w:spacing w:before="60" w:after="60"/>
        <w:ind w:firstLine="567"/>
        <w:jc w:val="both"/>
        <w:rPr>
          <w:rFonts w:cstheme="minorHAnsi"/>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C</m:t>
              </m:r>
              <m:ctrlPr>
                <w:rPr>
                  <w:rFonts w:ascii="Cambria Math" w:hAnsi="Cambria Math" w:cstheme="minorHAnsi"/>
                  <w:i/>
                  <w:sz w:val="24"/>
                  <w:szCs w:val="24"/>
                </w:rPr>
              </m:ctrlPr>
            </m:e>
            <m:sub>
              <m:r>
                <w:rPr>
                  <w:rFonts w:ascii="Cambria Math" w:hAnsi="Cambria Math" w:cstheme="minorHAnsi"/>
                  <w:sz w:val="24"/>
                  <w:szCs w:val="24"/>
                </w:rPr>
                <m:t>1</m:t>
              </m:r>
            </m:sub>
          </m:sSub>
          <m: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w:rPr>
                      <w:rFonts w:ascii="Cambria Math" w:hAnsi="Cambria Math" w:cstheme="minorHAnsi"/>
                      <w:sz w:val="24"/>
                      <w:szCs w:val="24"/>
                    </w:rPr>
                    <m:t>C</m:t>
                  </m:r>
                </m:e>
                <m:sub>
                  <m:r>
                    <w:rPr>
                      <w:rFonts w:ascii="Cambria Math" w:hAnsi="Cambria Math" w:cstheme="minorHAnsi"/>
                      <w:sz w:val="24"/>
                      <w:szCs w:val="24"/>
                    </w:rPr>
                    <m:t>min</m:t>
                  </m:r>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p</m:t>
                  </m:r>
                </m:sub>
              </m:sSub>
            </m:den>
          </m:f>
          <m:r>
            <w:rPr>
              <w:rFonts w:ascii="Cambria Math" w:hAnsi="Cambria Math" w:cstheme="minorHAnsi"/>
              <w:sz w:val="24"/>
              <w:szCs w:val="24"/>
            </w:rPr>
            <m:t> </m:t>
          </m:r>
          <m:r>
            <m:rPr>
              <m:sty m:val="p"/>
            </m:rPr>
            <w:rPr>
              <w:rFonts w:ascii="Cambria Math" w:hAnsi="Cambria Math" w:cstheme="minorHAnsi"/>
              <w:sz w:val="24"/>
              <w:szCs w:val="24"/>
            </w:rPr>
            <m:t>*</m:t>
          </m:r>
          <m:r>
            <w:rPr>
              <w:rFonts w:ascii="Cambria Math" w:hAnsi="Cambria Math" w:cstheme="minorHAnsi"/>
              <w:sz w:val="24"/>
              <w:szCs w:val="24"/>
            </w:rPr>
            <m:t> </m:t>
          </m:r>
          <m:r>
            <m:rPr>
              <m:sty m:val="p"/>
            </m:rPr>
            <w:rPr>
              <w:rFonts w:ascii="Cambria Math" w:hAnsi="Cambria Math" w:cstheme="minorHAnsi"/>
              <w:sz w:val="24"/>
              <w:szCs w:val="24"/>
            </w:rPr>
            <m:t>X</m:t>
          </m:r>
        </m:oMath>
      </m:oMathPara>
    </w:p>
    <w:p w14:paraId="79151797" w14:textId="77777777" w:rsidR="001F62F6" w:rsidRPr="007A5912" w:rsidRDefault="001F62F6" w:rsidP="001F62F6">
      <w:pPr>
        <w:tabs>
          <w:tab w:val="left" w:pos="284"/>
          <w:tab w:val="left" w:pos="851"/>
        </w:tabs>
        <w:spacing w:before="60" w:after="60"/>
        <w:ind w:firstLine="567"/>
        <w:jc w:val="both"/>
        <w:rPr>
          <w:rFonts w:cstheme="minorHAnsi"/>
          <w:sz w:val="24"/>
          <w:szCs w:val="24"/>
        </w:rPr>
      </w:pPr>
    </w:p>
    <w:p w14:paraId="3936F491" w14:textId="77777777" w:rsidR="001F62F6" w:rsidRPr="007A5912" w:rsidRDefault="001F62F6" w:rsidP="001F62F6">
      <w:pPr>
        <w:pStyle w:val="ListParagraph"/>
        <w:numPr>
          <w:ilvl w:val="0"/>
          <w:numId w:val="20"/>
        </w:numPr>
        <w:tabs>
          <w:tab w:val="left" w:pos="284"/>
          <w:tab w:val="left" w:pos="851"/>
        </w:tabs>
        <w:spacing w:before="60" w:after="60" w:line="240" w:lineRule="auto"/>
        <w:ind w:left="0" w:firstLine="567"/>
        <w:jc w:val="both"/>
        <w:rPr>
          <w:rFonts w:cstheme="minorHAnsi"/>
          <w:sz w:val="24"/>
          <w:szCs w:val="24"/>
        </w:rPr>
      </w:pPr>
      <w:bookmarkStart w:id="71" w:name="_2et92p0" w:colFirst="0" w:colLast="0"/>
      <w:bookmarkEnd w:id="71"/>
      <w:r w:rsidRPr="007A5912">
        <w:rPr>
          <w:rFonts w:cstheme="minorHAnsi"/>
          <w:sz w:val="24"/>
          <w:szCs w:val="24"/>
        </w:rPr>
        <w:t>Kokybinių kriterijų balas (T) apskaičiuojamas sudedant visus už kokybinius kriterijus gautus balus padauginant iš kriterijaus lyginamojo svorio ekonominio naudingumo įvertinime, t. y. T=</w:t>
      </w:r>
      <w:r w:rsidRPr="007A5912">
        <w:rPr>
          <w:rFonts w:cstheme="minorHAnsi"/>
          <w:b/>
          <w:sz w:val="24"/>
          <w:szCs w:val="24"/>
        </w:rPr>
        <w:t xml:space="preserve"> </w:t>
      </w:r>
      <w:r w:rsidRPr="007A5912">
        <w:rPr>
          <w:rFonts w:cstheme="minorHAnsi"/>
          <w:sz w:val="24"/>
          <w:szCs w:val="24"/>
        </w:rPr>
        <w:t>(P</w:t>
      </w:r>
      <w:r w:rsidRPr="007A5912">
        <w:rPr>
          <w:rFonts w:cstheme="minorHAnsi"/>
          <w:sz w:val="24"/>
          <w:szCs w:val="24"/>
          <w:vertAlign w:val="subscript"/>
        </w:rPr>
        <w:t>1</w:t>
      </w:r>
      <w:r w:rsidRPr="007A5912">
        <w:rPr>
          <w:rFonts w:cstheme="minorHAnsi"/>
          <w:sz w:val="24"/>
          <w:szCs w:val="24"/>
        </w:rPr>
        <w:t>+P</w:t>
      </w:r>
      <w:r w:rsidRPr="007A5912">
        <w:rPr>
          <w:rFonts w:cstheme="minorHAnsi"/>
          <w:sz w:val="24"/>
          <w:szCs w:val="24"/>
          <w:vertAlign w:val="subscript"/>
        </w:rPr>
        <w:t>2</w:t>
      </w:r>
      <w:r w:rsidRPr="007A5912">
        <w:rPr>
          <w:rFonts w:cstheme="minorHAnsi"/>
          <w:sz w:val="24"/>
          <w:szCs w:val="24"/>
        </w:rPr>
        <w:t>) x Y</w:t>
      </w:r>
    </w:p>
    <w:p w14:paraId="0C512A22" w14:textId="77777777" w:rsidR="001F62F6" w:rsidRPr="007A5912" w:rsidRDefault="001F62F6" w:rsidP="001F62F6">
      <w:pPr>
        <w:tabs>
          <w:tab w:val="left" w:pos="284"/>
          <w:tab w:val="left" w:pos="851"/>
        </w:tabs>
        <w:spacing w:before="60" w:after="60"/>
        <w:ind w:firstLine="567"/>
        <w:jc w:val="both"/>
        <w:rPr>
          <w:rFonts w:cstheme="minorHAnsi"/>
          <w:sz w:val="24"/>
          <w:szCs w:val="24"/>
        </w:rPr>
      </w:pPr>
    </w:p>
    <w:p w14:paraId="01FFF583" w14:textId="720AF360" w:rsidR="001F62F6" w:rsidRPr="007A5912" w:rsidRDefault="001F62F6" w:rsidP="002707B4">
      <w:pPr>
        <w:pStyle w:val="ListParagraph"/>
        <w:numPr>
          <w:ilvl w:val="0"/>
          <w:numId w:val="20"/>
        </w:numPr>
        <w:tabs>
          <w:tab w:val="left" w:pos="284"/>
          <w:tab w:val="left" w:pos="851"/>
        </w:tabs>
        <w:spacing w:before="60" w:after="60" w:line="240" w:lineRule="auto"/>
        <w:ind w:left="0" w:firstLine="567"/>
        <w:jc w:val="both"/>
        <w:rPr>
          <w:rFonts w:cstheme="minorHAnsi"/>
          <w:sz w:val="24"/>
          <w:szCs w:val="24"/>
        </w:rPr>
      </w:pPr>
      <w:r w:rsidRPr="007A5912">
        <w:rPr>
          <w:rFonts w:cstheme="minorHAnsi"/>
          <w:sz w:val="24"/>
          <w:szCs w:val="24"/>
        </w:rPr>
        <w:t>Pirmojo (P</w:t>
      </w:r>
      <w:r w:rsidRPr="007A5912">
        <w:rPr>
          <w:rFonts w:cstheme="minorHAnsi"/>
          <w:sz w:val="24"/>
          <w:szCs w:val="24"/>
          <w:vertAlign w:val="subscript"/>
        </w:rPr>
        <w:t>1</w:t>
      </w:r>
      <w:r w:rsidRPr="007A5912">
        <w:rPr>
          <w:rFonts w:cstheme="minorHAnsi"/>
          <w:sz w:val="24"/>
          <w:szCs w:val="24"/>
        </w:rPr>
        <w:t>) parametro įvertinimas apskaičiuojamas sudedant vertinamo pasiūlymo šio parametrų įvertinimus (P</w:t>
      </w:r>
      <w:r w:rsidRPr="007A5912">
        <w:rPr>
          <w:rFonts w:cstheme="minorHAnsi"/>
          <w:sz w:val="24"/>
          <w:szCs w:val="24"/>
          <w:vertAlign w:val="subscript"/>
        </w:rPr>
        <w:t>1n</w:t>
      </w:r>
      <w:r w:rsidRPr="007A5912">
        <w:rPr>
          <w:rFonts w:cstheme="minorHAnsi"/>
          <w:sz w:val="24"/>
          <w:szCs w:val="24"/>
        </w:rPr>
        <w:t>):</w:t>
      </w:r>
    </w:p>
    <w:p w14:paraId="163F079F" w14:textId="09A7920F" w:rsidR="001F62F6" w:rsidRPr="007A5912" w:rsidRDefault="0014581E" w:rsidP="00A54B05">
      <w:pPr>
        <w:tabs>
          <w:tab w:val="left" w:pos="284"/>
          <w:tab w:val="left" w:pos="851"/>
        </w:tabs>
        <w:spacing w:before="60" w:after="60"/>
        <w:ind w:firstLine="567"/>
        <w:jc w:val="center"/>
        <w:rPr>
          <w:rFonts w:cstheme="minorHAnsi"/>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i/>
                  <w:sz w:val="24"/>
                  <w:szCs w:val="24"/>
                </w:rPr>
              </m:ctrlPr>
            </m:e>
            <m:sub>
              <m:r>
                <w:rPr>
                  <w:rFonts w:ascii="Cambria Math" w:hAnsi="Cambria Math" w:cstheme="minorHAnsi"/>
                  <w:sz w:val="24"/>
                  <w:szCs w:val="24"/>
                </w:rPr>
                <m:t>1</m:t>
              </m:r>
            </m:sub>
          </m:sSub>
          <m:r>
            <w:rPr>
              <w:rFonts w:ascii="Cambria Math" w:hAnsi="Cambria Math" w:cstheme="minorHAnsi"/>
              <w:sz w:val="24"/>
              <w:szCs w:val="24"/>
            </w:rPr>
            <m:t>=</m:t>
          </m:r>
          <m:nary>
            <m:naryPr>
              <m:chr m:val="∑"/>
              <m:limLoc m:val="undOvr"/>
              <m:subHide m:val="1"/>
              <m:supHide m:val="1"/>
              <m:ctrlPr>
                <w:rPr>
                  <w:rFonts w:ascii="Cambria Math" w:hAnsi="Cambria Math" w:cstheme="minorHAnsi"/>
                  <w:i/>
                  <w:sz w:val="24"/>
                  <w:szCs w:val="24"/>
                </w:rPr>
              </m:ctrlPr>
            </m:naryPr>
            <m:sub/>
            <m:sup/>
            <m:e>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i/>
                      <w:sz w:val="24"/>
                      <w:szCs w:val="24"/>
                    </w:rPr>
                  </m:ctrlPr>
                </m:e>
                <m:sub>
                  <m:r>
                    <w:rPr>
                      <w:rFonts w:ascii="Cambria Math" w:hAnsi="Cambria Math" w:cstheme="minorHAnsi"/>
                      <w:sz w:val="24"/>
                      <w:szCs w:val="24"/>
                    </w:rPr>
                    <m:t>1n</m:t>
                  </m:r>
                </m:sub>
              </m:sSub>
            </m:e>
          </m:nary>
        </m:oMath>
      </m:oMathPara>
    </w:p>
    <w:p w14:paraId="0B14202D" w14:textId="77777777" w:rsidR="001F62F6" w:rsidRPr="007A5912" w:rsidRDefault="001F62F6" w:rsidP="001F62F6">
      <w:pPr>
        <w:pStyle w:val="ListParagraph"/>
        <w:numPr>
          <w:ilvl w:val="0"/>
          <w:numId w:val="20"/>
        </w:numPr>
        <w:tabs>
          <w:tab w:val="left" w:pos="284"/>
          <w:tab w:val="left" w:pos="851"/>
        </w:tabs>
        <w:spacing w:before="60" w:after="60" w:line="240" w:lineRule="auto"/>
        <w:ind w:left="0" w:firstLine="567"/>
        <w:jc w:val="both"/>
        <w:rPr>
          <w:rFonts w:cstheme="minorHAnsi"/>
          <w:sz w:val="24"/>
          <w:szCs w:val="24"/>
        </w:rPr>
      </w:pPr>
      <w:r w:rsidRPr="007A5912">
        <w:rPr>
          <w:rFonts w:cstheme="minorHAnsi"/>
          <w:sz w:val="24"/>
          <w:szCs w:val="24"/>
        </w:rPr>
        <w:t>Pirmojo parametro (P</w:t>
      </w:r>
      <w:r w:rsidRPr="007A5912">
        <w:rPr>
          <w:rFonts w:cstheme="minorHAnsi"/>
          <w:sz w:val="24"/>
          <w:szCs w:val="24"/>
          <w:vertAlign w:val="subscript"/>
        </w:rPr>
        <w:t>1n</w:t>
      </w:r>
      <w:r w:rsidRPr="007A5912">
        <w:rPr>
          <w:rFonts w:cstheme="minorHAnsi"/>
          <w:sz w:val="24"/>
          <w:szCs w:val="24"/>
        </w:rPr>
        <w:t>) parametrai apskaičiuojami vertinamo pasiūlymo parametro vertinimą (P</w:t>
      </w:r>
      <w:r w:rsidRPr="007A5912">
        <w:rPr>
          <w:rFonts w:cstheme="minorHAnsi"/>
          <w:sz w:val="24"/>
          <w:szCs w:val="24"/>
          <w:vertAlign w:val="subscript"/>
        </w:rPr>
        <w:t>1n</w:t>
      </w:r>
      <w:r w:rsidRPr="007A5912">
        <w:rPr>
          <w:rFonts w:cstheme="minorHAnsi"/>
          <w:sz w:val="24"/>
          <w:szCs w:val="24"/>
        </w:rPr>
        <w:t>) padalinant iš didžiausią šio kriterijaus parametro vertinimą gavusio tiekėjo (P</w:t>
      </w:r>
      <w:r w:rsidRPr="007A5912">
        <w:rPr>
          <w:rFonts w:cstheme="minorHAnsi"/>
          <w:sz w:val="24"/>
          <w:szCs w:val="24"/>
          <w:vertAlign w:val="subscript"/>
        </w:rPr>
        <w:t>1n max</w:t>
      </w:r>
      <w:r w:rsidRPr="007A5912">
        <w:rPr>
          <w:rFonts w:cstheme="minorHAnsi"/>
          <w:sz w:val="24"/>
          <w:szCs w:val="24"/>
        </w:rPr>
        <w:t>) ir padauginant iš vertinamo funkcinio parametro lyginamojo svorio (L</w:t>
      </w:r>
      <w:r w:rsidRPr="007A5912">
        <w:rPr>
          <w:rFonts w:cstheme="minorHAnsi"/>
          <w:sz w:val="24"/>
          <w:szCs w:val="24"/>
          <w:vertAlign w:val="subscript"/>
        </w:rPr>
        <w:t>1n</w:t>
      </w:r>
      <w:r w:rsidRPr="007A5912">
        <w:rPr>
          <w:rFonts w:cstheme="minorHAnsi"/>
          <w:sz w:val="24"/>
          <w:szCs w:val="24"/>
        </w:rPr>
        <w:t>):</w:t>
      </w:r>
    </w:p>
    <w:p w14:paraId="45B9D76F" w14:textId="1BABC410" w:rsidR="001F62F6" w:rsidRPr="00A54B05" w:rsidRDefault="0014581E" w:rsidP="00A54B05">
      <w:pPr>
        <w:tabs>
          <w:tab w:val="left" w:pos="284"/>
          <w:tab w:val="left" w:pos="851"/>
        </w:tabs>
        <w:spacing w:before="60" w:after="60"/>
        <w:ind w:firstLine="567"/>
        <w:jc w:val="center"/>
        <w:rPr>
          <w:rFonts w:cstheme="minorHAnsi"/>
          <w:bCs/>
          <w:iCs/>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i/>
                  <w:sz w:val="24"/>
                  <w:szCs w:val="24"/>
                </w:rPr>
              </m:ctrlPr>
            </m:e>
            <m:sub>
              <m:r>
                <w:rPr>
                  <w:rFonts w:ascii="Cambria Math" w:hAnsi="Cambria Math" w:cstheme="minorHAnsi"/>
                  <w:sz w:val="24"/>
                  <w:szCs w:val="24"/>
                </w:rPr>
                <m:t>1s</m:t>
              </m:r>
            </m:sub>
          </m:sSub>
          <m: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bCs/>
                      <w:i/>
                      <w:iCs/>
                      <w:sz w:val="24"/>
                      <w:szCs w:val="24"/>
                    </w:rPr>
                  </m:ctrlPr>
                </m:e>
                <m:sub>
                  <m:r>
                    <w:rPr>
                      <w:rFonts w:ascii="Cambria Math" w:hAnsi="Cambria Math" w:cstheme="minorHAnsi"/>
                      <w:sz w:val="24"/>
                      <w:szCs w:val="24"/>
                    </w:rPr>
                    <m:t>1s</m:t>
                  </m:r>
                </m:sub>
              </m:sSub>
              <m:ctrlPr>
                <w:rPr>
                  <w:rFonts w:ascii="Cambria Math" w:hAnsi="Cambria Math" w:cstheme="minorHAnsi"/>
                  <w:bCs/>
                  <w:i/>
                  <w:iCs/>
                  <w:sz w:val="24"/>
                  <w:szCs w:val="24"/>
                </w:rPr>
              </m:ctrlPr>
            </m:num>
            <m:den>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bCs/>
                      <w:i/>
                      <w:iCs/>
                      <w:sz w:val="24"/>
                      <w:szCs w:val="24"/>
                    </w:rPr>
                  </m:ctrlPr>
                </m:e>
                <m:sub>
                  <m:r>
                    <w:rPr>
                      <w:rFonts w:ascii="Cambria Math" w:hAnsi="Cambria Math" w:cstheme="minorHAnsi"/>
                      <w:sz w:val="24"/>
                      <w:szCs w:val="24"/>
                    </w:rPr>
                    <m:t>1n max</m:t>
                  </m:r>
                </m:sub>
              </m:sSub>
              <m:ctrlPr>
                <w:rPr>
                  <w:rFonts w:ascii="Cambria Math" w:hAnsi="Cambria Math" w:cstheme="minorHAnsi"/>
                  <w:bCs/>
                  <w:i/>
                  <w:iCs/>
                  <w:sz w:val="24"/>
                  <w:szCs w:val="24"/>
                </w:rPr>
              </m:ctrlPr>
            </m:den>
          </m:f>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L</m:t>
              </m:r>
            </m:e>
            <m:sub>
              <m:r>
                <w:rPr>
                  <w:rFonts w:ascii="Cambria Math" w:hAnsi="Cambria Math" w:cstheme="minorHAnsi"/>
                  <w:sz w:val="24"/>
                  <w:szCs w:val="24"/>
                </w:rPr>
                <m:t>1n</m:t>
              </m:r>
            </m:sub>
          </m:sSub>
        </m:oMath>
      </m:oMathPara>
    </w:p>
    <w:p w14:paraId="2E0A3822" w14:textId="4AC136A4" w:rsidR="001F62F6" w:rsidRPr="007A5912" w:rsidRDefault="001F62F6" w:rsidP="002707B4">
      <w:pPr>
        <w:pStyle w:val="ListParagraph"/>
        <w:numPr>
          <w:ilvl w:val="0"/>
          <w:numId w:val="20"/>
        </w:numPr>
        <w:tabs>
          <w:tab w:val="left" w:pos="284"/>
          <w:tab w:val="left" w:pos="851"/>
        </w:tabs>
        <w:spacing w:before="60" w:after="60" w:line="240" w:lineRule="auto"/>
        <w:ind w:left="0" w:firstLine="567"/>
        <w:jc w:val="both"/>
        <w:rPr>
          <w:rFonts w:cstheme="minorHAnsi"/>
          <w:sz w:val="24"/>
          <w:szCs w:val="24"/>
        </w:rPr>
      </w:pPr>
      <w:r w:rsidRPr="007A5912">
        <w:rPr>
          <w:rFonts w:cstheme="minorHAnsi"/>
          <w:sz w:val="24"/>
          <w:szCs w:val="24"/>
        </w:rPr>
        <w:t>Antrojo (P</w:t>
      </w:r>
      <w:r w:rsidRPr="007A5912">
        <w:rPr>
          <w:rFonts w:cstheme="minorHAnsi"/>
          <w:sz w:val="24"/>
          <w:szCs w:val="24"/>
          <w:vertAlign w:val="subscript"/>
        </w:rPr>
        <w:t>2</w:t>
      </w:r>
      <w:r w:rsidRPr="007A5912">
        <w:rPr>
          <w:rFonts w:cstheme="minorHAnsi"/>
          <w:sz w:val="24"/>
          <w:szCs w:val="24"/>
        </w:rPr>
        <w:t>) parametro įvertinimas apskaičiuojamas sudedant vertinamo pasiūlymo šio parametrų įvertinimus (P</w:t>
      </w:r>
      <w:r w:rsidRPr="007A5912">
        <w:rPr>
          <w:rFonts w:cstheme="minorHAnsi"/>
          <w:sz w:val="24"/>
          <w:szCs w:val="24"/>
          <w:vertAlign w:val="subscript"/>
        </w:rPr>
        <w:t>2n</w:t>
      </w:r>
      <w:r w:rsidRPr="007A5912">
        <w:rPr>
          <w:rFonts w:cstheme="minorHAnsi"/>
          <w:sz w:val="24"/>
          <w:szCs w:val="24"/>
        </w:rPr>
        <w:t>):</w:t>
      </w:r>
    </w:p>
    <w:p w14:paraId="125EFCEF" w14:textId="542C4E68" w:rsidR="001F62F6" w:rsidRPr="007A5912" w:rsidRDefault="0014581E" w:rsidP="00A54B05">
      <w:pPr>
        <w:tabs>
          <w:tab w:val="left" w:pos="284"/>
          <w:tab w:val="left" w:pos="851"/>
        </w:tabs>
        <w:spacing w:before="60" w:after="60"/>
        <w:ind w:firstLine="567"/>
        <w:jc w:val="center"/>
        <w:rPr>
          <w:rFonts w:cstheme="minorHAnsi"/>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i/>
                  <w:sz w:val="24"/>
                  <w:szCs w:val="24"/>
                </w:rPr>
              </m:ctrlPr>
            </m:e>
            <m:sub>
              <m:r>
                <w:rPr>
                  <w:rFonts w:ascii="Cambria Math" w:hAnsi="Cambria Math" w:cstheme="minorHAnsi"/>
                  <w:sz w:val="24"/>
                  <w:szCs w:val="24"/>
                </w:rPr>
                <m:t>2</m:t>
              </m:r>
            </m:sub>
          </m:sSub>
          <m:r>
            <w:rPr>
              <w:rFonts w:ascii="Cambria Math" w:hAnsi="Cambria Math" w:cstheme="minorHAnsi"/>
              <w:sz w:val="24"/>
              <w:szCs w:val="24"/>
            </w:rPr>
            <m:t>=</m:t>
          </m:r>
          <m:nary>
            <m:naryPr>
              <m:chr m:val="∑"/>
              <m:limLoc m:val="undOvr"/>
              <m:subHide m:val="1"/>
              <m:supHide m:val="1"/>
              <m:ctrlPr>
                <w:rPr>
                  <w:rFonts w:ascii="Cambria Math" w:hAnsi="Cambria Math" w:cstheme="minorHAnsi"/>
                  <w:i/>
                  <w:sz w:val="24"/>
                  <w:szCs w:val="24"/>
                </w:rPr>
              </m:ctrlPr>
            </m:naryPr>
            <m:sub/>
            <m:sup/>
            <m:e>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bCs/>
                      <w:i/>
                      <w:iCs/>
                      <w:sz w:val="24"/>
                      <w:szCs w:val="24"/>
                    </w:rPr>
                  </m:ctrlPr>
                </m:e>
                <m:sub>
                  <m:r>
                    <w:rPr>
                      <w:rFonts w:ascii="Cambria Math" w:hAnsi="Cambria Math" w:cstheme="minorHAnsi"/>
                      <w:sz w:val="24"/>
                      <w:szCs w:val="24"/>
                    </w:rPr>
                    <m:t>2n</m:t>
                  </m:r>
                </m:sub>
              </m:sSub>
            </m:e>
          </m:nary>
        </m:oMath>
      </m:oMathPara>
    </w:p>
    <w:p w14:paraId="611A231B" w14:textId="77777777" w:rsidR="001F62F6" w:rsidRPr="007A5912" w:rsidRDefault="001F62F6" w:rsidP="001F62F6">
      <w:pPr>
        <w:pStyle w:val="ListParagraph"/>
        <w:numPr>
          <w:ilvl w:val="0"/>
          <w:numId w:val="20"/>
        </w:numPr>
        <w:tabs>
          <w:tab w:val="left" w:pos="284"/>
          <w:tab w:val="left" w:pos="851"/>
        </w:tabs>
        <w:spacing w:before="60" w:after="60" w:line="240" w:lineRule="auto"/>
        <w:ind w:left="0" w:firstLine="567"/>
        <w:jc w:val="both"/>
        <w:rPr>
          <w:rFonts w:cstheme="minorHAnsi"/>
          <w:i/>
          <w:sz w:val="24"/>
          <w:szCs w:val="24"/>
        </w:rPr>
      </w:pPr>
      <w:r w:rsidRPr="007A5912">
        <w:rPr>
          <w:rFonts w:cstheme="minorHAnsi"/>
          <w:sz w:val="24"/>
          <w:szCs w:val="24"/>
        </w:rPr>
        <w:t>Antrojo parametro (P</w:t>
      </w:r>
      <w:r w:rsidRPr="007A5912">
        <w:rPr>
          <w:rFonts w:cstheme="minorHAnsi"/>
          <w:sz w:val="24"/>
          <w:szCs w:val="24"/>
          <w:vertAlign w:val="subscript"/>
        </w:rPr>
        <w:t>2</w:t>
      </w:r>
      <w:r w:rsidRPr="007A5912">
        <w:rPr>
          <w:rFonts w:cstheme="minorHAnsi"/>
          <w:sz w:val="24"/>
          <w:szCs w:val="24"/>
        </w:rPr>
        <w:t>) parametrai apskaičiuojami vertinamo pasiūlymo šio parametro vertinimą (P</w:t>
      </w:r>
      <w:r w:rsidRPr="007A5912">
        <w:rPr>
          <w:rFonts w:cstheme="minorHAnsi"/>
          <w:sz w:val="24"/>
          <w:szCs w:val="24"/>
          <w:vertAlign w:val="subscript"/>
        </w:rPr>
        <w:t>2n</w:t>
      </w:r>
      <w:r w:rsidRPr="007A5912">
        <w:rPr>
          <w:rFonts w:cstheme="minorHAnsi"/>
          <w:sz w:val="24"/>
          <w:szCs w:val="24"/>
        </w:rPr>
        <w:t>) padalinant iš didžiausią šio kriterijaus parametro vertinimą gavusio tiekėjo (P</w:t>
      </w:r>
      <w:r w:rsidRPr="007A5912">
        <w:rPr>
          <w:rFonts w:cstheme="minorHAnsi"/>
          <w:sz w:val="24"/>
          <w:szCs w:val="24"/>
          <w:vertAlign w:val="subscript"/>
        </w:rPr>
        <w:t>2n max</w:t>
      </w:r>
      <w:r w:rsidRPr="007A5912">
        <w:rPr>
          <w:rFonts w:cstheme="minorHAnsi"/>
          <w:sz w:val="24"/>
          <w:szCs w:val="24"/>
        </w:rPr>
        <w:t>) ir padauginant iš vertinamo funkcinio parametro lyginamojo svorio (L</w:t>
      </w:r>
      <w:r w:rsidRPr="007A5912">
        <w:rPr>
          <w:rFonts w:cstheme="minorHAnsi"/>
          <w:sz w:val="24"/>
          <w:szCs w:val="24"/>
          <w:vertAlign w:val="subscript"/>
        </w:rPr>
        <w:t>2n</w:t>
      </w:r>
      <w:r w:rsidRPr="007A5912">
        <w:rPr>
          <w:rFonts w:cstheme="minorHAnsi"/>
          <w:sz w:val="24"/>
          <w:szCs w:val="24"/>
        </w:rPr>
        <w:t>):</w:t>
      </w:r>
    </w:p>
    <w:p w14:paraId="5FB557FF" w14:textId="5F199D6E" w:rsidR="001F62F6" w:rsidRPr="00A54B05" w:rsidRDefault="0014581E" w:rsidP="00A54B05">
      <w:pPr>
        <w:pStyle w:val="ListParagraph"/>
        <w:tabs>
          <w:tab w:val="left" w:pos="284"/>
          <w:tab w:val="left" w:pos="851"/>
        </w:tabs>
        <w:spacing w:before="60" w:after="60"/>
        <w:ind w:left="0" w:firstLine="567"/>
        <w:jc w:val="center"/>
        <w:rPr>
          <w:rFonts w:cstheme="minorHAnsi"/>
          <w:bCs/>
          <w:iCs/>
          <w:sz w:val="24"/>
          <w:szCs w:val="24"/>
        </w:rPr>
      </w:pPr>
      <m:oMathPara>
        <m:oMath>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i/>
                  <w:sz w:val="24"/>
                  <w:szCs w:val="24"/>
                </w:rPr>
              </m:ctrlPr>
            </m:e>
            <m:sub>
              <m:r>
                <w:rPr>
                  <w:rFonts w:ascii="Cambria Math" w:hAnsi="Cambria Math" w:cstheme="minorHAnsi"/>
                  <w:sz w:val="24"/>
                  <w:szCs w:val="24"/>
                </w:rPr>
                <m:t>2n</m:t>
              </m:r>
            </m:sub>
          </m:sSub>
          <m:r>
            <w:rPr>
              <w:rFonts w:ascii="Cambria Math" w:hAnsi="Cambria Math" w:cstheme="minorHAnsi"/>
              <w:sz w:val="24"/>
              <w:szCs w:val="24"/>
            </w:rPr>
            <m:t>=</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bCs/>
                      <w:i/>
                      <w:iCs/>
                      <w:sz w:val="24"/>
                      <w:szCs w:val="24"/>
                    </w:rPr>
                  </m:ctrlPr>
                </m:e>
                <m:sub>
                  <m:r>
                    <w:rPr>
                      <w:rFonts w:ascii="Cambria Math" w:hAnsi="Cambria Math" w:cstheme="minorHAnsi"/>
                      <w:sz w:val="24"/>
                      <w:szCs w:val="24"/>
                    </w:rPr>
                    <m:t>2n</m:t>
                  </m:r>
                </m:sub>
              </m:sSub>
              <m:ctrlPr>
                <w:rPr>
                  <w:rFonts w:ascii="Cambria Math" w:hAnsi="Cambria Math" w:cstheme="minorHAnsi"/>
                  <w:bCs/>
                  <w:i/>
                  <w:iCs/>
                  <w:sz w:val="24"/>
                  <w:szCs w:val="24"/>
                </w:rPr>
              </m:ctrlPr>
            </m:num>
            <m:den>
              <m:sSub>
                <m:sSubPr>
                  <m:ctrlPr>
                    <w:rPr>
                      <w:rFonts w:ascii="Cambria Math" w:hAnsi="Cambria Math" w:cstheme="minorHAnsi"/>
                      <w:sz w:val="24"/>
                      <w:szCs w:val="24"/>
                    </w:rPr>
                  </m:ctrlPr>
                </m:sSubPr>
                <m:e>
                  <m:r>
                    <w:rPr>
                      <w:rFonts w:ascii="Cambria Math" w:hAnsi="Cambria Math" w:cstheme="minorHAnsi"/>
                      <w:sz w:val="24"/>
                      <w:szCs w:val="24"/>
                    </w:rPr>
                    <m:t>P</m:t>
                  </m:r>
                  <m:ctrlPr>
                    <w:rPr>
                      <w:rFonts w:ascii="Cambria Math" w:hAnsi="Cambria Math" w:cstheme="minorHAnsi"/>
                      <w:bCs/>
                      <w:i/>
                      <w:iCs/>
                      <w:sz w:val="24"/>
                      <w:szCs w:val="24"/>
                    </w:rPr>
                  </m:ctrlPr>
                </m:e>
                <m:sub>
                  <m:r>
                    <w:rPr>
                      <w:rFonts w:ascii="Cambria Math" w:hAnsi="Cambria Math" w:cstheme="minorHAnsi"/>
                      <w:sz w:val="24"/>
                      <w:szCs w:val="24"/>
                    </w:rPr>
                    <m:t>2n max</m:t>
                  </m:r>
                </m:sub>
              </m:sSub>
              <m:ctrlPr>
                <w:rPr>
                  <w:rFonts w:ascii="Cambria Math" w:hAnsi="Cambria Math" w:cstheme="minorHAnsi"/>
                  <w:bCs/>
                  <w:i/>
                  <w:iCs/>
                  <w:sz w:val="24"/>
                  <w:szCs w:val="24"/>
                </w:rPr>
              </m:ctrlPr>
            </m:den>
          </m:f>
          <m:r>
            <m:rPr>
              <m:sty m:val="p"/>
            </m:rPr>
            <w:rPr>
              <w:rFonts w:ascii="Cambria Math" w:hAnsi="Cambria Math" w:cstheme="minorHAnsi"/>
              <w:sz w:val="24"/>
              <w:szCs w:val="24"/>
            </w:rPr>
            <m:t>×</m:t>
          </m:r>
          <m:sSub>
            <m:sSubPr>
              <m:ctrlPr>
                <w:rPr>
                  <w:rFonts w:ascii="Cambria Math" w:hAnsi="Cambria Math" w:cstheme="minorHAnsi"/>
                  <w:sz w:val="24"/>
                  <w:szCs w:val="24"/>
                </w:rPr>
              </m:ctrlPr>
            </m:sSubPr>
            <m:e>
              <m:r>
                <w:rPr>
                  <w:rFonts w:ascii="Cambria Math" w:hAnsi="Cambria Math" w:cstheme="minorHAnsi"/>
                  <w:sz w:val="24"/>
                  <w:szCs w:val="24"/>
                </w:rPr>
                <m:t>L</m:t>
              </m:r>
            </m:e>
            <m:sub>
              <m:r>
                <w:rPr>
                  <w:rFonts w:ascii="Cambria Math" w:hAnsi="Cambria Math" w:cstheme="minorHAnsi"/>
                  <w:sz w:val="24"/>
                  <w:szCs w:val="24"/>
                </w:rPr>
                <m:t>2n</m:t>
              </m:r>
            </m:sub>
          </m:sSub>
          <m:r>
            <m:rPr>
              <m:sty m:val="p"/>
            </m:rPr>
            <w:rPr>
              <w:rFonts w:cstheme="minorHAnsi"/>
              <w:sz w:val="24"/>
              <w:szCs w:val="24"/>
            </w:rPr>
            <w:br/>
          </m:r>
        </m:oMath>
      </m:oMathPara>
    </w:p>
    <w:p w14:paraId="4AFDC22E" w14:textId="77777777" w:rsidR="001F62F6" w:rsidRPr="007A5912" w:rsidRDefault="001F62F6" w:rsidP="001F62F6">
      <w:pPr>
        <w:pStyle w:val="ListParagraph"/>
        <w:numPr>
          <w:ilvl w:val="0"/>
          <w:numId w:val="20"/>
        </w:numPr>
        <w:tabs>
          <w:tab w:val="left" w:pos="284"/>
          <w:tab w:val="left" w:pos="851"/>
        </w:tabs>
        <w:spacing w:before="60" w:after="60" w:line="240" w:lineRule="auto"/>
        <w:ind w:left="0" w:firstLine="567"/>
        <w:jc w:val="both"/>
        <w:rPr>
          <w:rFonts w:cstheme="minorHAnsi"/>
          <w:sz w:val="24"/>
          <w:szCs w:val="24"/>
        </w:rPr>
      </w:pPr>
      <w:r w:rsidRPr="007A5912">
        <w:rPr>
          <w:rFonts w:cstheme="minorHAnsi"/>
          <w:sz w:val="24"/>
          <w:szCs w:val="24"/>
        </w:rPr>
        <w:t>Pasiūlymų techninės dalies vertinimą atlieka Komisijos nariai ir/ ar jos paskirti ekspertai. Atlikę pasiūlymų vertinimą, ekspertai surašo pažymą ar kitokį dokumentą, kurį pateikia Komisijai.</w:t>
      </w:r>
    </w:p>
    <w:p w14:paraId="0EE920F4" w14:textId="7F347611" w:rsidR="00A4599F" w:rsidRPr="007A5912" w:rsidRDefault="009B6F95" w:rsidP="00A5751B">
      <w:pPr>
        <w:jc w:val="center"/>
        <w:rPr>
          <w:rFonts w:cstheme="minorHAnsi"/>
          <w:b/>
          <w:bCs/>
          <w:smallCaps/>
          <w:sz w:val="22"/>
          <w:szCs w:val="22"/>
        </w:rPr>
      </w:pPr>
      <w:r w:rsidRPr="007A5912">
        <w:rPr>
          <w:rFonts w:cstheme="minorHAnsi"/>
        </w:rPr>
        <w:t>__________</w:t>
      </w:r>
      <w:r w:rsidR="00A4599F" w:rsidRPr="007A5912">
        <w:rPr>
          <w:rFonts w:cstheme="minorHAnsi"/>
          <w:b/>
          <w:bCs/>
          <w:smallCaps/>
          <w:sz w:val="22"/>
          <w:szCs w:val="22"/>
        </w:rPr>
        <w:br w:type="page"/>
      </w:r>
    </w:p>
    <w:p w14:paraId="07E397BF" w14:textId="297BF96E" w:rsidR="007545D6" w:rsidRPr="007A5912" w:rsidRDefault="00FE3D1F" w:rsidP="00AB5541">
      <w:pPr>
        <w:pStyle w:val="Heading2"/>
        <w:ind w:left="5103"/>
        <w:rPr>
          <w:rFonts w:asciiTheme="minorHAnsi" w:hAnsiTheme="minorHAnsi" w:cstheme="minorHAnsi"/>
          <w:color w:val="0070C0"/>
          <w:sz w:val="21"/>
          <w:szCs w:val="21"/>
        </w:rPr>
      </w:pPr>
      <w:bookmarkStart w:id="72" w:name="_Toc195189475"/>
      <w:bookmarkStart w:id="73" w:name="_Ref39586171"/>
      <w:bookmarkStart w:id="74" w:name="_Ref39673580"/>
      <w:bookmarkStart w:id="75" w:name="_Ref39674283"/>
      <w:r w:rsidRPr="007A5912">
        <w:rPr>
          <w:rFonts w:asciiTheme="minorHAnsi" w:hAnsiTheme="minorHAnsi" w:cstheme="minorHAnsi"/>
          <w:color w:val="0070C0"/>
          <w:sz w:val="21"/>
          <w:szCs w:val="21"/>
        </w:rPr>
        <w:t xml:space="preserve">Pirkimo sąlygų </w:t>
      </w:r>
      <w:r w:rsidR="007545D6" w:rsidRPr="007A5912">
        <w:rPr>
          <w:rFonts w:asciiTheme="minorHAnsi" w:hAnsiTheme="minorHAnsi" w:cstheme="minorHAnsi"/>
          <w:color w:val="0070C0"/>
          <w:sz w:val="21"/>
          <w:szCs w:val="21"/>
        </w:rPr>
        <w:t>8 priedas „</w:t>
      </w:r>
      <w:r w:rsidR="00FF607F" w:rsidRPr="007A5912">
        <w:rPr>
          <w:rFonts w:asciiTheme="minorHAnsi" w:hAnsiTheme="minorHAnsi" w:cstheme="minorHAnsi"/>
          <w:color w:val="0070C0"/>
          <w:sz w:val="21"/>
          <w:szCs w:val="21"/>
        </w:rPr>
        <w:t>Tiekėjo deklaracija</w:t>
      </w:r>
      <w:r w:rsidR="004D3BE3" w:rsidRPr="007A5912">
        <w:rPr>
          <w:rFonts w:asciiTheme="minorHAnsi" w:hAnsiTheme="minorHAnsi" w:cstheme="minorHAnsi"/>
          <w:color w:val="0070C0"/>
          <w:sz w:val="21"/>
          <w:szCs w:val="21"/>
        </w:rPr>
        <w:t xml:space="preserve"> </w:t>
      </w:r>
      <w:r w:rsidR="00B03CE0" w:rsidRPr="007A5912">
        <w:rPr>
          <w:rFonts w:asciiTheme="minorHAnsi" w:hAnsiTheme="minorHAnsi" w:cstheme="minorHAnsi"/>
          <w:color w:val="0070C0"/>
          <w:sz w:val="21"/>
          <w:szCs w:val="21"/>
        </w:rPr>
        <w:t xml:space="preserve">dėl </w:t>
      </w:r>
      <w:r w:rsidR="00596C27" w:rsidRPr="007A5912">
        <w:rPr>
          <w:rFonts w:asciiTheme="minorHAnsi" w:hAnsiTheme="minorHAnsi" w:cstheme="minorHAnsi"/>
          <w:color w:val="0070C0"/>
          <w:sz w:val="21"/>
          <w:szCs w:val="21"/>
        </w:rPr>
        <w:t xml:space="preserve">atitikties </w:t>
      </w:r>
      <w:r w:rsidR="00B03CE0" w:rsidRPr="007A5912">
        <w:rPr>
          <w:rFonts w:asciiTheme="minorHAnsi" w:hAnsiTheme="minorHAnsi" w:cstheme="minorHAnsi"/>
          <w:color w:val="0070C0"/>
          <w:sz w:val="21"/>
          <w:szCs w:val="21"/>
        </w:rPr>
        <w:t xml:space="preserve">Reglamento </w:t>
      </w:r>
      <w:r w:rsidR="00596C27" w:rsidRPr="007A5912">
        <w:rPr>
          <w:rFonts w:asciiTheme="minorHAnsi" w:hAnsiTheme="minorHAnsi" w:cstheme="minorHAnsi"/>
          <w:color w:val="0070C0"/>
          <w:sz w:val="21"/>
          <w:szCs w:val="21"/>
        </w:rPr>
        <w:t>nuostatoms</w:t>
      </w:r>
      <w:r w:rsidR="00B03CE0" w:rsidRPr="007A5912">
        <w:rPr>
          <w:rFonts w:asciiTheme="minorHAnsi" w:hAnsiTheme="minorHAnsi" w:cstheme="minorHAnsi"/>
          <w:color w:val="0070C0"/>
          <w:sz w:val="21"/>
          <w:szCs w:val="21"/>
        </w:rPr>
        <w:t xml:space="preserve"> </w:t>
      </w:r>
      <w:r w:rsidR="004D3BE3" w:rsidRPr="007A5912">
        <w:rPr>
          <w:rFonts w:asciiTheme="minorHAnsi" w:hAnsiTheme="minorHAnsi" w:cstheme="minorHAnsi"/>
          <w:color w:val="0070C0"/>
          <w:sz w:val="21"/>
          <w:szCs w:val="21"/>
        </w:rPr>
        <w:t>juridiniam asmeniui</w:t>
      </w:r>
      <w:r w:rsidR="00FF607F" w:rsidRPr="007A5912">
        <w:rPr>
          <w:rFonts w:asciiTheme="minorHAnsi" w:hAnsiTheme="minorHAnsi" w:cstheme="minorHAnsi"/>
          <w:color w:val="0070C0"/>
          <w:sz w:val="21"/>
          <w:szCs w:val="21"/>
        </w:rPr>
        <w:t>“</w:t>
      </w:r>
      <w:bookmarkEnd w:id="72"/>
    </w:p>
    <w:p w14:paraId="5B45E78B" w14:textId="77777777" w:rsidR="00210594" w:rsidRPr="007A5912" w:rsidRDefault="00210594" w:rsidP="00210594">
      <w:pPr>
        <w:rPr>
          <w:rFonts w:cstheme="minorHAnsi"/>
        </w:rPr>
      </w:pPr>
    </w:p>
    <w:p w14:paraId="2E56C74E" w14:textId="77777777" w:rsidR="008C7C8C" w:rsidRPr="007A5912" w:rsidRDefault="008C7C8C" w:rsidP="008C7C8C">
      <w:pPr>
        <w:jc w:val="center"/>
        <w:rPr>
          <w:rFonts w:cstheme="minorHAnsi"/>
        </w:rPr>
      </w:pPr>
      <w:r w:rsidRPr="007A5912">
        <w:rPr>
          <w:rFonts w:cstheme="minorHAnsi"/>
        </w:rPr>
        <w:t>Herbas arba prekių ženklas</w:t>
      </w:r>
    </w:p>
    <w:p w14:paraId="00A9F200" w14:textId="24FC0045" w:rsidR="008C7C8C" w:rsidRPr="007A5912" w:rsidRDefault="008C7C8C" w:rsidP="008C7C8C">
      <w:pPr>
        <w:jc w:val="center"/>
        <w:rPr>
          <w:rFonts w:cstheme="minorHAnsi"/>
          <w:sz w:val="20"/>
          <w:szCs w:val="20"/>
        </w:rPr>
      </w:pPr>
      <w:r w:rsidRPr="007A5912">
        <w:rPr>
          <w:rFonts w:cstheme="minorHAnsi"/>
          <w:sz w:val="20"/>
          <w:szCs w:val="20"/>
        </w:rPr>
        <w:t>(Tiekėjo pavadinimas)</w:t>
      </w:r>
    </w:p>
    <w:p w14:paraId="5E97A9C6" w14:textId="421843B0" w:rsidR="008C7C8C" w:rsidRPr="007A5912" w:rsidRDefault="008C7C8C" w:rsidP="008C7C8C">
      <w:pPr>
        <w:jc w:val="both"/>
        <w:rPr>
          <w:rFonts w:cstheme="minorHAnsi"/>
          <w:sz w:val="20"/>
          <w:szCs w:val="20"/>
        </w:rPr>
      </w:pPr>
      <w:r w:rsidRPr="007A5912">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7A5912" w:rsidRDefault="008C7C8C" w:rsidP="009D03EB">
      <w:pPr>
        <w:spacing w:after="0" w:line="240" w:lineRule="auto"/>
        <w:jc w:val="center"/>
        <w:rPr>
          <w:rFonts w:cstheme="minorHAnsi"/>
          <w:sz w:val="24"/>
          <w:szCs w:val="24"/>
        </w:rPr>
      </w:pPr>
      <w:r w:rsidRPr="007A5912">
        <w:rPr>
          <w:rFonts w:cstheme="minorHAnsi"/>
        </w:rPr>
        <w:t>__________________________</w:t>
      </w:r>
    </w:p>
    <w:p w14:paraId="00F110B0" w14:textId="178810B9" w:rsidR="008C7C8C" w:rsidRPr="007A5912" w:rsidRDefault="008C7C8C" w:rsidP="00527FB1">
      <w:pPr>
        <w:tabs>
          <w:tab w:val="center" w:pos="2520"/>
        </w:tabs>
        <w:spacing w:after="0" w:line="240" w:lineRule="auto"/>
        <w:jc w:val="center"/>
        <w:rPr>
          <w:rFonts w:cstheme="minorHAnsi"/>
          <w:i/>
          <w:iCs/>
          <w:sz w:val="20"/>
          <w:szCs w:val="20"/>
        </w:rPr>
      </w:pPr>
      <w:r w:rsidRPr="007A5912">
        <w:rPr>
          <w:rFonts w:cstheme="minorHAnsi"/>
          <w:i/>
          <w:iCs/>
          <w:sz w:val="20"/>
          <w:szCs w:val="20"/>
        </w:rPr>
        <w:t>(Adresatas (p</w:t>
      </w:r>
      <w:r w:rsidR="009D03EB" w:rsidRPr="007A5912">
        <w:rPr>
          <w:rFonts w:cstheme="minorHAnsi"/>
          <w:i/>
          <w:iCs/>
          <w:sz w:val="20"/>
          <w:szCs w:val="20"/>
        </w:rPr>
        <w:t>erkančioji organizacija</w:t>
      </w:r>
      <w:r w:rsidRPr="007A5912">
        <w:rPr>
          <w:rFonts w:cstheme="minorHAnsi"/>
          <w:i/>
          <w:iCs/>
          <w:sz w:val="20"/>
          <w:szCs w:val="20"/>
        </w:rPr>
        <w:t>))</w:t>
      </w:r>
    </w:p>
    <w:p w14:paraId="3B19EFA1" w14:textId="77777777" w:rsidR="008C7C8C" w:rsidRPr="007A5912" w:rsidRDefault="008C7C8C" w:rsidP="008C7C8C">
      <w:pPr>
        <w:autoSpaceDE w:val="0"/>
        <w:autoSpaceDN w:val="0"/>
        <w:adjustRightInd w:val="0"/>
        <w:jc w:val="center"/>
        <w:rPr>
          <w:rFonts w:cstheme="minorHAnsi"/>
        </w:rPr>
      </w:pPr>
      <w:r w:rsidRPr="007A5912">
        <w:rPr>
          <w:rFonts w:cstheme="minorHAnsi"/>
          <w:b/>
          <w:bCs/>
        </w:rPr>
        <w:t>TIEKĖJO DEKLARACIJA</w:t>
      </w:r>
    </w:p>
    <w:p w14:paraId="6D0AB619" w14:textId="77777777" w:rsidR="008C7C8C" w:rsidRPr="007A5912" w:rsidRDefault="008C7C8C" w:rsidP="009D03EB">
      <w:pPr>
        <w:shd w:val="clear" w:color="auto" w:fill="FFFFFF"/>
        <w:spacing w:after="0" w:line="240" w:lineRule="auto"/>
        <w:jc w:val="center"/>
        <w:rPr>
          <w:rFonts w:cstheme="minorHAnsi"/>
          <w:b/>
          <w:bCs/>
        </w:rPr>
      </w:pPr>
      <w:r w:rsidRPr="007A5912">
        <w:rPr>
          <w:rFonts w:cstheme="minorHAnsi"/>
        </w:rPr>
        <w:t>_____________</w:t>
      </w:r>
      <w:r w:rsidRPr="007A5912">
        <w:rPr>
          <w:rFonts w:cstheme="minorHAnsi"/>
          <w:b/>
          <w:bCs/>
        </w:rPr>
        <w:t xml:space="preserve"> </w:t>
      </w:r>
      <w:r w:rsidRPr="007A5912">
        <w:rPr>
          <w:rFonts w:cstheme="minorHAnsi"/>
        </w:rPr>
        <w:t>Nr.______</w:t>
      </w:r>
    </w:p>
    <w:p w14:paraId="19BF9635" w14:textId="05046DF9" w:rsidR="009D03EB" w:rsidRPr="007A5912" w:rsidRDefault="00527FB1" w:rsidP="00527FB1">
      <w:pPr>
        <w:shd w:val="clear" w:color="auto" w:fill="FFFFFF"/>
        <w:spacing w:after="0" w:line="240" w:lineRule="auto"/>
        <w:ind w:firstLine="3969"/>
        <w:rPr>
          <w:rFonts w:cstheme="minorHAnsi"/>
          <w:bCs/>
          <w:i/>
          <w:iCs/>
          <w:color w:val="000000"/>
          <w:sz w:val="20"/>
          <w:szCs w:val="20"/>
        </w:rPr>
      </w:pPr>
      <w:r w:rsidRPr="007A5912">
        <w:rPr>
          <w:rFonts w:cstheme="minorHAnsi"/>
          <w:bCs/>
          <w:i/>
          <w:iCs/>
          <w:color w:val="000000"/>
          <w:sz w:val="20"/>
          <w:szCs w:val="20"/>
        </w:rPr>
        <w:t xml:space="preserve">           (Data)</w:t>
      </w:r>
    </w:p>
    <w:p w14:paraId="3B065A03" w14:textId="77777777" w:rsidR="008C7C8C" w:rsidRPr="007A5912" w:rsidRDefault="008C7C8C" w:rsidP="009D03EB">
      <w:pPr>
        <w:shd w:val="clear" w:color="auto" w:fill="FFFFFF"/>
        <w:spacing w:after="0" w:line="240" w:lineRule="auto"/>
        <w:jc w:val="center"/>
        <w:rPr>
          <w:rFonts w:cstheme="minorHAnsi"/>
          <w:bCs/>
          <w:color w:val="000000"/>
          <w:sz w:val="24"/>
          <w:szCs w:val="24"/>
        </w:rPr>
      </w:pPr>
      <w:r w:rsidRPr="007A5912">
        <w:rPr>
          <w:rFonts w:cstheme="minorHAnsi"/>
          <w:bCs/>
          <w:color w:val="000000"/>
        </w:rPr>
        <w:t>_____________</w:t>
      </w:r>
    </w:p>
    <w:p w14:paraId="7DB7E886" w14:textId="77777777" w:rsidR="008C7C8C" w:rsidRPr="007A5912" w:rsidRDefault="008C7C8C" w:rsidP="009D03EB">
      <w:pPr>
        <w:shd w:val="clear" w:color="auto" w:fill="FFFFFF"/>
        <w:spacing w:after="0" w:line="240" w:lineRule="auto"/>
        <w:jc w:val="center"/>
        <w:rPr>
          <w:rFonts w:cstheme="minorHAnsi"/>
          <w:bCs/>
          <w:i/>
          <w:iCs/>
          <w:color w:val="000000"/>
          <w:sz w:val="20"/>
          <w:szCs w:val="20"/>
        </w:rPr>
      </w:pPr>
      <w:r w:rsidRPr="007A5912">
        <w:rPr>
          <w:rFonts w:cstheme="minorHAnsi"/>
          <w:bCs/>
          <w:i/>
          <w:iCs/>
          <w:color w:val="000000"/>
          <w:sz w:val="20"/>
          <w:szCs w:val="20"/>
        </w:rPr>
        <w:t>(Sudarymo vieta)</w:t>
      </w:r>
    </w:p>
    <w:p w14:paraId="136048CE" w14:textId="77777777" w:rsidR="008C7C8C" w:rsidRPr="007A5912" w:rsidRDefault="008C7C8C" w:rsidP="008C7C8C">
      <w:pPr>
        <w:shd w:val="clear" w:color="auto" w:fill="FFFFFF"/>
        <w:jc w:val="center"/>
        <w:rPr>
          <w:rFonts w:cstheme="minorHAnsi"/>
          <w:bCs/>
          <w:color w:val="000000"/>
          <w:sz w:val="20"/>
          <w:szCs w:val="20"/>
        </w:rPr>
      </w:pPr>
    </w:p>
    <w:p w14:paraId="6FD5BE81" w14:textId="10F29AE1" w:rsidR="008C7C8C" w:rsidRPr="007A5912" w:rsidRDefault="008C7C8C" w:rsidP="009D03EB">
      <w:pPr>
        <w:tabs>
          <w:tab w:val="left" w:pos="851"/>
        </w:tabs>
        <w:snapToGrid w:val="0"/>
        <w:spacing w:after="0" w:line="240" w:lineRule="auto"/>
        <w:ind w:right="-1"/>
        <w:jc w:val="both"/>
        <w:rPr>
          <w:rFonts w:cstheme="minorHAnsi"/>
          <w:spacing w:val="-2"/>
        </w:rPr>
      </w:pPr>
      <w:r w:rsidRPr="007A5912">
        <w:rPr>
          <w:rFonts w:cstheme="minorHAnsi"/>
          <w:spacing w:val="-2"/>
        </w:rPr>
        <w:t>Aš, ______________________________________________________________________</w:t>
      </w:r>
      <w:r w:rsidR="002609DE" w:rsidRPr="007A5912">
        <w:rPr>
          <w:rFonts w:cstheme="minorHAnsi"/>
          <w:spacing w:val="-2"/>
        </w:rPr>
        <w:softHyphen/>
      </w:r>
      <w:r w:rsidR="002609DE" w:rsidRPr="007A5912">
        <w:rPr>
          <w:rFonts w:cstheme="minorHAnsi"/>
          <w:spacing w:val="-2"/>
        </w:rPr>
        <w:softHyphen/>
      </w:r>
      <w:r w:rsidR="002609DE" w:rsidRPr="007A5912">
        <w:rPr>
          <w:rFonts w:cstheme="minorHAnsi"/>
          <w:spacing w:val="-2"/>
        </w:rPr>
        <w:softHyphen/>
      </w:r>
      <w:r w:rsidR="002609DE" w:rsidRPr="007A5912">
        <w:rPr>
          <w:rFonts w:cstheme="minorHAnsi"/>
          <w:spacing w:val="-2"/>
        </w:rPr>
        <w:softHyphen/>
        <w:t>______</w:t>
      </w:r>
      <w:r w:rsidR="001C45C1" w:rsidRPr="007A5912">
        <w:rPr>
          <w:rFonts w:cstheme="minorHAnsi"/>
          <w:spacing w:val="-2"/>
        </w:rPr>
        <w:t>______________</w:t>
      </w:r>
      <w:r w:rsidRPr="007A5912">
        <w:rPr>
          <w:rFonts w:cstheme="minorHAnsi"/>
          <w:spacing w:val="-2"/>
        </w:rPr>
        <w:t xml:space="preserve"> ,</w:t>
      </w:r>
    </w:p>
    <w:p w14:paraId="5150851F" w14:textId="0BC3003E" w:rsidR="001C45C1" w:rsidRPr="007A5912" w:rsidRDefault="008C7C8C" w:rsidP="00527FB1">
      <w:pPr>
        <w:tabs>
          <w:tab w:val="left" w:pos="851"/>
        </w:tabs>
        <w:snapToGrid w:val="0"/>
        <w:ind w:right="-1"/>
        <w:jc w:val="both"/>
        <w:rPr>
          <w:rFonts w:cstheme="minorHAnsi"/>
          <w:i/>
          <w:iCs/>
          <w:spacing w:val="-2"/>
          <w:sz w:val="20"/>
          <w:szCs w:val="20"/>
        </w:rPr>
      </w:pPr>
      <w:r w:rsidRPr="007A5912">
        <w:rPr>
          <w:rFonts w:cstheme="minorHAnsi"/>
          <w:spacing w:val="-2"/>
        </w:rPr>
        <w:tab/>
      </w:r>
      <w:r w:rsidRPr="007A5912">
        <w:rPr>
          <w:rFonts w:cstheme="minorHAnsi"/>
          <w:spacing w:val="-2"/>
        </w:rPr>
        <w:tab/>
      </w:r>
      <w:r w:rsidRPr="007A5912">
        <w:rPr>
          <w:rFonts w:cstheme="minorHAnsi"/>
          <w:spacing w:val="-2"/>
          <w:sz w:val="20"/>
          <w:szCs w:val="20"/>
        </w:rPr>
        <w:t xml:space="preserve">                 </w:t>
      </w:r>
      <w:r w:rsidRPr="007A5912">
        <w:rPr>
          <w:rFonts w:cstheme="minorHAnsi"/>
          <w:i/>
          <w:iCs/>
          <w:spacing w:val="-2"/>
          <w:sz w:val="20"/>
          <w:szCs w:val="20"/>
        </w:rPr>
        <w:t xml:space="preserve">(Tiekėjo vadovo ar jo įgalioto asmens pareigų </w:t>
      </w:r>
      <w:r w:rsidR="00527FB1" w:rsidRPr="007A5912">
        <w:rPr>
          <w:rFonts w:cstheme="minorHAnsi"/>
          <w:i/>
          <w:iCs/>
          <w:spacing w:val="-2"/>
          <w:sz w:val="20"/>
          <w:szCs w:val="20"/>
        </w:rPr>
        <w:t>pavadinimas, vardas ir pavardė)</w:t>
      </w:r>
    </w:p>
    <w:p w14:paraId="078FAA56" w14:textId="6230C952" w:rsidR="008C7C8C" w:rsidRPr="007A5912" w:rsidRDefault="008C7C8C" w:rsidP="002609DE">
      <w:pPr>
        <w:snapToGrid w:val="0"/>
        <w:spacing w:after="0" w:line="240" w:lineRule="auto"/>
        <w:jc w:val="both"/>
        <w:rPr>
          <w:rFonts w:cstheme="minorHAnsi"/>
          <w:spacing w:val="-2"/>
        </w:rPr>
      </w:pPr>
      <w:r w:rsidRPr="007A5912">
        <w:rPr>
          <w:rFonts w:cstheme="minorHAnsi"/>
          <w:spacing w:val="-2"/>
        </w:rPr>
        <w:t>tvirtinu, kad mano vadovaujamas (-a) (atst</w:t>
      </w:r>
      <w:r w:rsidR="00527FB1" w:rsidRPr="007A5912">
        <w:rPr>
          <w:rFonts w:cstheme="minorHAnsi"/>
          <w:spacing w:val="-2"/>
        </w:rPr>
        <w:t>ovaujamas (-a))________________</w:t>
      </w:r>
      <w:r w:rsidRPr="007A5912">
        <w:rPr>
          <w:rFonts w:cstheme="minorHAnsi"/>
          <w:spacing w:val="-2"/>
        </w:rPr>
        <w:t>________________</w:t>
      </w:r>
      <w:r w:rsidR="001C45C1" w:rsidRPr="007A5912">
        <w:rPr>
          <w:rFonts w:cstheme="minorHAnsi"/>
          <w:spacing w:val="-2"/>
        </w:rPr>
        <w:t>______________</w:t>
      </w:r>
      <w:r w:rsidRPr="007A5912">
        <w:rPr>
          <w:rFonts w:cstheme="minorHAnsi"/>
          <w:spacing w:val="-2"/>
        </w:rPr>
        <w:t xml:space="preserve"> ,</w:t>
      </w:r>
    </w:p>
    <w:p w14:paraId="0C9B4EF2" w14:textId="5E4EBC91" w:rsidR="00B015FC" w:rsidRPr="007A5912" w:rsidRDefault="008C7C8C" w:rsidP="00527FB1">
      <w:pPr>
        <w:snapToGrid w:val="0"/>
        <w:spacing w:after="0" w:line="240" w:lineRule="auto"/>
        <w:jc w:val="both"/>
        <w:rPr>
          <w:rFonts w:cstheme="minorHAnsi"/>
          <w:i/>
          <w:iCs/>
          <w:spacing w:val="-2"/>
          <w:sz w:val="20"/>
          <w:szCs w:val="20"/>
        </w:rPr>
      </w:pPr>
      <w:r w:rsidRPr="007A5912">
        <w:rPr>
          <w:rFonts w:cstheme="minorHAnsi"/>
          <w:spacing w:val="-2"/>
          <w:sz w:val="20"/>
          <w:szCs w:val="20"/>
        </w:rPr>
        <w:t xml:space="preserve">                                                                                                                                      </w:t>
      </w:r>
      <w:r w:rsidR="00527FB1" w:rsidRPr="007A5912">
        <w:rPr>
          <w:rFonts w:cstheme="minorHAnsi"/>
          <w:i/>
          <w:iCs/>
          <w:spacing w:val="-2"/>
          <w:sz w:val="20"/>
          <w:szCs w:val="20"/>
        </w:rPr>
        <w:t>(Tiekėjo pavadinimas)</w:t>
      </w:r>
    </w:p>
    <w:p w14:paraId="18A9DE20" w14:textId="1E06AEDC" w:rsidR="008C7C8C" w:rsidRPr="007A5912" w:rsidRDefault="008C7C8C" w:rsidP="00B015FC">
      <w:pPr>
        <w:snapToGrid w:val="0"/>
        <w:spacing w:after="0" w:line="240" w:lineRule="auto"/>
        <w:jc w:val="both"/>
        <w:rPr>
          <w:rFonts w:cstheme="minorHAnsi"/>
          <w:spacing w:val="-2"/>
          <w:sz w:val="24"/>
          <w:szCs w:val="24"/>
        </w:rPr>
      </w:pPr>
      <w:r w:rsidRPr="007A5912">
        <w:rPr>
          <w:rFonts w:cstheme="minorHAnsi"/>
          <w:spacing w:val="-2"/>
        </w:rPr>
        <w:t>dalyvaujantis (-i) ___________________________________________________________________</w:t>
      </w:r>
      <w:r w:rsidR="00B015FC" w:rsidRPr="007A5912">
        <w:rPr>
          <w:rFonts w:cstheme="minorHAnsi"/>
          <w:spacing w:val="-2"/>
        </w:rPr>
        <w:t>_____________</w:t>
      </w:r>
    </w:p>
    <w:p w14:paraId="62CAB9C1" w14:textId="156328E0" w:rsidR="00B015FC" w:rsidRPr="007A5912" w:rsidRDefault="008C7C8C" w:rsidP="00527FB1">
      <w:pPr>
        <w:snapToGrid w:val="0"/>
        <w:spacing w:after="0" w:line="240" w:lineRule="auto"/>
        <w:ind w:firstLine="1296"/>
        <w:jc w:val="center"/>
        <w:rPr>
          <w:rFonts w:cstheme="minorHAnsi"/>
          <w:i/>
          <w:iCs/>
          <w:spacing w:val="-2"/>
          <w:sz w:val="20"/>
          <w:szCs w:val="20"/>
        </w:rPr>
      </w:pPr>
      <w:r w:rsidRPr="007A5912">
        <w:rPr>
          <w:rFonts w:cstheme="minorHAnsi"/>
          <w:i/>
          <w:iCs/>
          <w:spacing w:val="-2"/>
          <w:sz w:val="20"/>
          <w:szCs w:val="20"/>
        </w:rPr>
        <w:t>(p</w:t>
      </w:r>
      <w:r w:rsidR="00B015FC" w:rsidRPr="007A5912">
        <w:rPr>
          <w:rFonts w:cstheme="minorHAnsi"/>
          <w:i/>
          <w:iCs/>
          <w:spacing w:val="-2"/>
          <w:sz w:val="20"/>
          <w:szCs w:val="20"/>
        </w:rPr>
        <w:t>erkančiosios organizacijos</w:t>
      </w:r>
      <w:r w:rsidR="00527FB1" w:rsidRPr="007A5912">
        <w:rPr>
          <w:rFonts w:cstheme="minorHAnsi"/>
          <w:i/>
          <w:iCs/>
          <w:spacing w:val="-2"/>
          <w:sz w:val="20"/>
          <w:szCs w:val="20"/>
        </w:rPr>
        <w:t xml:space="preserve"> pavadinimas)</w:t>
      </w:r>
    </w:p>
    <w:p w14:paraId="75D256D7" w14:textId="2028D74A" w:rsidR="008C7C8C" w:rsidRPr="007A5912" w:rsidRDefault="00527FB1" w:rsidP="00B015FC">
      <w:pPr>
        <w:snapToGrid w:val="0"/>
        <w:spacing w:after="0" w:line="240" w:lineRule="auto"/>
        <w:jc w:val="both"/>
        <w:rPr>
          <w:rFonts w:cstheme="minorHAnsi"/>
          <w:spacing w:val="-2"/>
          <w:sz w:val="24"/>
          <w:szCs w:val="24"/>
        </w:rPr>
      </w:pPr>
      <w:r w:rsidRPr="007A5912">
        <w:rPr>
          <w:rFonts w:cstheme="minorHAnsi"/>
          <w:spacing w:val="-2"/>
        </w:rPr>
        <w:t>atliekamame ____________</w:t>
      </w:r>
      <w:r w:rsidR="008C7C8C" w:rsidRPr="007A5912">
        <w:rPr>
          <w:rFonts w:cstheme="minorHAnsi"/>
          <w:spacing w:val="-2"/>
        </w:rPr>
        <w:t>__________________________________________________________</w:t>
      </w:r>
      <w:r w:rsidR="00B015FC" w:rsidRPr="007A5912">
        <w:rPr>
          <w:rFonts w:cstheme="minorHAnsi"/>
          <w:spacing w:val="-2"/>
        </w:rPr>
        <w:t>____________</w:t>
      </w:r>
    </w:p>
    <w:p w14:paraId="259DBB28" w14:textId="538160E2" w:rsidR="00B015FC" w:rsidRPr="007A5912" w:rsidRDefault="008C7C8C" w:rsidP="00527FB1">
      <w:pPr>
        <w:snapToGrid w:val="0"/>
        <w:spacing w:after="0" w:line="240" w:lineRule="auto"/>
        <w:ind w:left="1296" w:firstLine="1296"/>
        <w:jc w:val="both"/>
        <w:rPr>
          <w:rFonts w:cstheme="minorHAnsi"/>
          <w:i/>
          <w:iCs/>
          <w:spacing w:val="-2"/>
          <w:sz w:val="20"/>
          <w:szCs w:val="20"/>
        </w:rPr>
      </w:pPr>
      <w:r w:rsidRPr="007A5912">
        <w:rPr>
          <w:rFonts w:cstheme="minorHAnsi"/>
          <w:i/>
          <w:iCs/>
          <w:spacing w:val="-2"/>
          <w:sz w:val="20"/>
          <w:szCs w:val="20"/>
        </w:rPr>
        <w:t>(Pirkimo objekt</w:t>
      </w:r>
      <w:r w:rsidR="00527FB1" w:rsidRPr="007A5912">
        <w:rPr>
          <w:rFonts w:cstheme="minorHAnsi"/>
          <w:i/>
          <w:iCs/>
          <w:spacing w:val="-2"/>
          <w:sz w:val="20"/>
          <w:szCs w:val="20"/>
        </w:rPr>
        <w:t>o pavadinimas, pirkimo numeris)</w:t>
      </w:r>
    </w:p>
    <w:p w14:paraId="2346CD36" w14:textId="03F3B384" w:rsidR="008C7C8C" w:rsidRPr="007A5912" w:rsidRDefault="008C7C8C" w:rsidP="00425CFB">
      <w:pPr>
        <w:snapToGrid w:val="0"/>
        <w:spacing w:after="0" w:line="240" w:lineRule="auto"/>
        <w:jc w:val="both"/>
        <w:rPr>
          <w:rFonts w:cstheme="minorHAnsi"/>
          <w:spacing w:val="-2"/>
        </w:rPr>
      </w:pPr>
      <w:r w:rsidRPr="007A5912">
        <w:rPr>
          <w:rFonts w:cstheme="minorHAnsi"/>
          <w:spacing w:val="-2"/>
        </w:rPr>
        <w:t>skelbtame ___________</w:t>
      </w:r>
      <w:r w:rsidR="00527FB1" w:rsidRPr="007A5912">
        <w:rPr>
          <w:rFonts w:cstheme="minorHAnsi"/>
          <w:spacing w:val="-2"/>
        </w:rPr>
        <w:t>_______________________________</w:t>
      </w:r>
      <w:r w:rsidRPr="007A5912">
        <w:rPr>
          <w:rFonts w:cstheme="minorHAnsi"/>
          <w:spacing w:val="-2"/>
        </w:rPr>
        <w:t>_____________________________</w:t>
      </w:r>
      <w:r w:rsidR="00425CFB" w:rsidRPr="007A5912">
        <w:rPr>
          <w:rFonts w:cstheme="minorHAnsi"/>
          <w:spacing w:val="-2"/>
        </w:rPr>
        <w:t>_____________</w:t>
      </w:r>
      <w:r w:rsidRPr="007A5912">
        <w:rPr>
          <w:rFonts w:cstheme="minorHAnsi"/>
          <w:spacing w:val="-2"/>
        </w:rPr>
        <w:t xml:space="preserve"> ,</w:t>
      </w:r>
    </w:p>
    <w:p w14:paraId="007C44DC" w14:textId="529E2C42" w:rsidR="00425CFB" w:rsidRPr="007A5912" w:rsidRDefault="008C7C8C" w:rsidP="00527FB1">
      <w:pPr>
        <w:snapToGrid w:val="0"/>
        <w:spacing w:after="0" w:line="240" w:lineRule="auto"/>
        <w:jc w:val="center"/>
        <w:rPr>
          <w:rFonts w:cstheme="minorHAnsi"/>
          <w:i/>
          <w:iCs/>
          <w:spacing w:val="-2"/>
          <w:sz w:val="20"/>
          <w:szCs w:val="20"/>
        </w:rPr>
      </w:pPr>
      <w:r w:rsidRPr="007A5912">
        <w:rPr>
          <w:rFonts w:cstheme="minorHAnsi"/>
          <w:i/>
          <w:iCs/>
          <w:spacing w:val="-2"/>
          <w:sz w:val="20"/>
          <w:szCs w:val="20"/>
        </w:rPr>
        <w:t xml:space="preserve">        (</w:t>
      </w:r>
      <w:r w:rsidR="00425CFB" w:rsidRPr="007A5912">
        <w:rPr>
          <w:rFonts w:cstheme="minorHAnsi"/>
          <w:i/>
          <w:iCs/>
          <w:spacing w:val="-2"/>
          <w:sz w:val="20"/>
          <w:szCs w:val="20"/>
        </w:rPr>
        <w:t>Skelbimo</w:t>
      </w:r>
      <w:r w:rsidR="00527FB1" w:rsidRPr="007A5912">
        <w:rPr>
          <w:rFonts w:cstheme="minorHAnsi"/>
          <w:i/>
          <w:iCs/>
          <w:spacing w:val="-2"/>
          <w:sz w:val="20"/>
          <w:szCs w:val="20"/>
        </w:rPr>
        <w:t xml:space="preserve"> data)</w:t>
      </w:r>
    </w:p>
    <w:p w14:paraId="775628D9" w14:textId="791A4955" w:rsidR="008C7C8C" w:rsidRPr="007A5912" w:rsidRDefault="008C7C8C" w:rsidP="008C7C8C">
      <w:pPr>
        <w:jc w:val="both"/>
        <w:rPr>
          <w:rFonts w:cstheme="minorHAnsi"/>
          <w:sz w:val="20"/>
          <w:szCs w:val="20"/>
        </w:rPr>
      </w:pPr>
      <w:r w:rsidRPr="007A5912">
        <w:rPr>
          <w:rFonts w:cstheme="minorHAnsi"/>
          <w:sz w:val="20"/>
          <w:szCs w:val="20"/>
        </w:rPr>
        <w:t xml:space="preserve">nėra įtakojama Rusijos, kaip nurodyta </w:t>
      </w:r>
      <w:r w:rsidRPr="007A5912">
        <w:rPr>
          <w:rFonts w:cstheme="minorHAnsi"/>
          <w:b/>
          <w:bCs/>
          <w:sz w:val="20"/>
          <w:szCs w:val="20"/>
        </w:rPr>
        <w:t>Tarybos reglamento</w:t>
      </w:r>
      <w:r w:rsidRPr="007A5912">
        <w:rPr>
          <w:rFonts w:cstheme="minorHAnsi"/>
          <w:sz w:val="20"/>
          <w:szCs w:val="20"/>
        </w:rPr>
        <w:t xml:space="preserve"> </w:t>
      </w:r>
      <w:r w:rsidRPr="007A5912">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A5912">
        <w:rPr>
          <w:rFonts w:cstheme="minorHAnsi"/>
          <w:sz w:val="20"/>
          <w:szCs w:val="20"/>
        </w:rPr>
        <w:t>5k straipsnyje nustatytuose apribojimuose. Visų pirma pareiškiu, kad:</w:t>
      </w:r>
    </w:p>
    <w:p w14:paraId="3F69FA74" w14:textId="77777777" w:rsidR="008C7C8C" w:rsidRPr="007A5912" w:rsidRDefault="008C7C8C" w:rsidP="008C7C8C">
      <w:pPr>
        <w:jc w:val="both"/>
        <w:rPr>
          <w:rFonts w:cstheme="minorHAnsi"/>
          <w:sz w:val="20"/>
          <w:szCs w:val="20"/>
        </w:rPr>
      </w:pPr>
      <w:r w:rsidRPr="007A5912">
        <w:rPr>
          <w:rFonts w:cstheme="minorHAnsi"/>
          <w:sz w:val="20"/>
          <w:szCs w:val="20"/>
        </w:rPr>
        <w:t>(a) mano atstovaujama įmonė (ir nė viena iš bendrovių, kurios yra mūsų konsorciumo nariais) nėra įsteigta Rusijoje;</w:t>
      </w:r>
    </w:p>
    <w:p w14:paraId="5FBA0416" w14:textId="7282510E" w:rsidR="008C7C8C" w:rsidRPr="007A5912" w:rsidRDefault="008C7C8C" w:rsidP="008C7C8C">
      <w:pPr>
        <w:jc w:val="both"/>
        <w:rPr>
          <w:rFonts w:cstheme="minorHAnsi"/>
          <w:sz w:val="20"/>
          <w:szCs w:val="20"/>
        </w:rPr>
      </w:pPr>
      <w:r w:rsidRPr="007A5912">
        <w:rPr>
          <w:rFonts w:cstheme="minorHAnsi"/>
          <w:sz w:val="20"/>
          <w:szCs w:val="20"/>
        </w:rPr>
        <w:t xml:space="preserve">(b) mano atstovaujama įmonė (ir nė viena iš įmonių, kurios yra mūsų konsorciumo nariais) nėra juridinis asmuo, subjektas ar įstaiga, </w:t>
      </w:r>
      <w:r w:rsidRPr="007A5912">
        <w:rPr>
          <w:rFonts w:cstheme="minorHAnsi"/>
          <w:color w:val="333333"/>
          <w:sz w:val="20"/>
          <w:szCs w:val="20"/>
          <w:shd w:val="clear" w:color="auto" w:fill="FFFFFF"/>
        </w:rPr>
        <w:t>kuriuose daugiau kaip 50 % nuosavybės teisių tiesiogiai ar netiesiogiai priklauso</w:t>
      </w:r>
      <w:r w:rsidR="00C605A8" w:rsidRPr="007A5912">
        <w:rPr>
          <w:rFonts w:cstheme="minorHAnsi"/>
          <w:color w:val="333333"/>
          <w:sz w:val="20"/>
          <w:szCs w:val="20"/>
          <w:shd w:val="clear" w:color="auto" w:fill="FFFFFF"/>
        </w:rPr>
        <w:t xml:space="preserve"> šios deklaracijos</w:t>
      </w:r>
      <w:r w:rsidRPr="007A5912">
        <w:rPr>
          <w:rFonts w:cstheme="minorHAnsi"/>
          <w:color w:val="333333"/>
          <w:sz w:val="20"/>
          <w:szCs w:val="20"/>
          <w:shd w:val="clear" w:color="auto" w:fill="FFFFFF"/>
        </w:rPr>
        <w:t xml:space="preserve"> a) punkte nurodytam subjektui</w:t>
      </w:r>
      <w:r w:rsidRPr="007A5912">
        <w:rPr>
          <w:rFonts w:cstheme="minorHAnsi"/>
          <w:sz w:val="20"/>
          <w:szCs w:val="20"/>
        </w:rPr>
        <w:t xml:space="preserve">; </w:t>
      </w:r>
    </w:p>
    <w:p w14:paraId="7E3BB8EC" w14:textId="27257B7F" w:rsidR="008C7C8C" w:rsidRPr="007A5912" w:rsidRDefault="008C7C8C" w:rsidP="008C7C8C">
      <w:pPr>
        <w:jc w:val="both"/>
        <w:rPr>
          <w:rFonts w:cstheme="minorHAnsi"/>
          <w:sz w:val="20"/>
          <w:szCs w:val="20"/>
          <w:shd w:val="clear" w:color="auto" w:fill="FFFFFF"/>
        </w:rPr>
      </w:pPr>
      <w:r w:rsidRPr="007A5912">
        <w:rPr>
          <w:rFonts w:cstheme="minorHAnsi"/>
          <w:sz w:val="20"/>
          <w:szCs w:val="20"/>
        </w:rPr>
        <w:t xml:space="preserve">(c) nei aš, nei mano atstovaujama bendrovė nesame </w:t>
      </w:r>
      <w:r w:rsidRPr="007A5912">
        <w:rPr>
          <w:rFonts w:cstheme="minorHAnsi"/>
          <w:sz w:val="20"/>
          <w:szCs w:val="20"/>
          <w:shd w:val="clear" w:color="auto" w:fill="FFFFFF"/>
        </w:rPr>
        <w:t xml:space="preserve">fiziniu ar juridiniu asmeniu, subjektu ar organizacija, veikiančia </w:t>
      </w:r>
      <w:r w:rsidR="00C605A8" w:rsidRPr="007A5912">
        <w:rPr>
          <w:rFonts w:cstheme="minorHAnsi"/>
          <w:sz w:val="20"/>
          <w:szCs w:val="20"/>
          <w:shd w:val="clear" w:color="auto" w:fill="FFFFFF"/>
        </w:rPr>
        <w:t xml:space="preserve">šios deklaracijos </w:t>
      </w:r>
      <w:r w:rsidRPr="007A5912">
        <w:rPr>
          <w:rFonts w:cstheme="minorHAnsi"/>
          <w:sz w:val="20"/>
          <w:szCs w:val="20"/>
          <w:shd w:val="clear" w:color="auto" w:fill="FFFFFF"/>
        </w:rPr>
        <w:t>a) arba b) punkte nurodyto subjekto vardu ar jo nurodymu</w:t>
      </w:r>
      <w:r w:rsidR="00C605A8" w:rsidRPr="007A5912">
        <w:rPr>
          <w:rFonts w:cstheme="minorHAnsi"/>
          <w:sz w:val="20"/>
          <w:szCs w:val="20"/>
          <w:shd w:val="clear" w:color="auto" w:fill="FFFFFF"/>
        </w:rPr>
        <w:t>;</w:t>
      </w:r>
    </w:p>
    <w:p w14:paraId="54323C61" w14:textId="73AF8975" w:rsidR="008C7C8C" w:rsidRPr="007A5912" w:rsidRDefault="008C7C8C" w:rsidP="008C7C8C">
      <w:pPr>
        <w:jc w:val="both"/>
        <w:rPr>
          <w:rFonts w:cstheme="minorHAnsi"/>
          <w:sz w:val="20"/>
          <w:szCs w:val="20"/>
        </w:rPr>
      </w:pPr>
      <w:r w:rsidRPr="007A5912">
        <w:rPr>
          <w:rFonts w:cstheme="minorHAnsi"/>
          <w:sz w:val="20"/>
          <w:szCs w:val="20"/>
        </w:rPr>
        <w:t xml:space="preserve">d) sutartis nebus paskirta vykdyti </w:t>
      </w:r>
      <w:r w:rsidRPr="007A5912">
        <w:rPr>
          <w:rFonts w:cstheme="minorHAnsi"/>
          <w:sz w:val="20"/>
          <w:szCs w:val="20"/>
          <w:shd w:val="clear" w:color="auto" w:fill="FFFFFF"/>
        </w:rPr>
        <w:t xml:space="preserve">subrangovui (-ams), ar kitam (-iems) subjektui (-tams), kurių pajėgumais remiasi, kurie priskirtini </w:t>
      </w:r>
      <w:r w:rsidR="00C605A8" w:rsidRPr="007A5912">
        <w:rPr>
          <w:rFonts w:cstheme="minorHAnsi"/>
          <w:sz w:val="20"/>
          <w:szCs w:val="20"/>
          <w:shd w:val="clear" w:color="auto" w:fill="FFFFFF"/>
        </w:rPr>
        <w:t xml:space="preserve">šios deklaracijos </w:t>
      </w:r>
      <w:r w:rsidRPr="007A5912">
        <w:rPr>
          <w:rFonts w:cstheme="minorHAnsi"/>
          <w:sz w:val="20"/>
          <w:szCs w:val="20"/>
          <w:shd w:val="clear" w:color="auto" w:fill="FFFFFF"/>
        </w:rPr>
        <w:t>a) arba b)</w:t>
      </w:r>
      <w:r w:rsidR="00C605A8" w:rsidRPr="007A5912">
        <w:rPr>
          <w:rFonts w:cstheme="minorHAnsi"/>
          <w:sz w:val="20"/>
          <w:szCs w:val="20"/>
          <w:shd w:val="clear" w:color="auto" w:fill="FFFFFF"/>
        </w:rPr>
        <w:t>,</w:t>
      </w:r>
      <w:r w:rsidRPr="007A5912">
        <w:rPr>
          <w:rFonts w:cstheme="minorHAnsi"/>
          <w:sz w:val="20"/>
          <w:szCs w:val="20"/>
          <w:shd w:val="clear" w:color="auto" w:fill="FFFFFF"/>
        </w:rPr>
        <w:t xml:space="preserve"> arba c) punktuose nurodytiems subjektams.</w:t>
      </w:r>
    </w:p>
    <w:p w14:paraId="5EFC9948" w14:textId="46D846FD" w:rsidR="004D3BE3" w:rsidRPr="007A5912" w:rsidRDefault="004D3BE3">
      <w:pPr>
        <w:rPr>
          <w:rFonts w:cstheme="minorHAnsi"/>
          <w:sz w:val="20"/>
          <w:szCs w:val="20"/>
        </w:rPr>
      </w:pPr>
      <w:r w:rsidRPr="007A5912">
        <w:rPr>
          <w:rFonts w:cstheme="minorHAnsi"/>
          <w:sz w:val="20"/>
          <w:szCs w:val="20"/>
        </w:rPr>
        <w:br w:type="page"/>
      </w:r>
    </w:p>
    <w:p w14:paraId="3D5EE867" w14:textId="1875C3F1" w:rsidR="004D3BE3" w:rsidRPr="007A5912" w:rsidRDefault="004D3BE3" w:rsidP="004D3BE3">
      <w:pPr>
        <w:pStyle w:val="Heading2"/>
        <w:ind w:left="5103"/>
        <w:rPr>
          <w:rFonts w:asciiTheme="minorHAnsi" w:hAnsiTheme="minorHAnsi" w:cstheme="minorHAnsi"/>
          <w:color w:val="0070C0"/>
          <w:sz w:val="21"/>
          <w:szCs w:val="21"/>
        </w:rPr>
      </w:pPr>
      <w:bookmarkStart w:id="76" w:name="_Toc195189476"/>
      <w:r w:rsidRPr="007A5912">
        <w:rPr>
          <w:rFonts w:asciiTheme="minorHAnsi" w:hAnsiTheme="minorHAnsi" w:cstheme="minorHAnsi"/>
          <w:color w:val="0070C0"/>
          <w:sz w:val="21"/>
          <w:szCs w:val="21"/>
        </w:rPr>
        <w:t xml:space="preserve">Pirkimo sąlygų 9 priedas „Tiekėjo deklaracija </w:t>
      </w:r>
      <w:r w:rsidR="002A25D9" w:rsidRPr="007A5912">
        <w:rPr>
          <w:rFonts w:asciiTheme="minorHAnsi" w:hAnsiTheme="minorHAnsi" w:cstheme="minorHAnsi"/>
          <w:color w:val="0070C0"/>
          <w:sz w:val="21"/>
          <w:szCs w:val="21"/>
        </w:rPr>
        <w:t xml:space="preserve">dėl atitikties Reglamento nuostatoms </w:t>
      </w:r>
      <w:r w:rsidRPr="007A5912">
        <w:rPr>
          <w:rFonts w:asciiTheme="minorHAnsi" w:hAnsiTheme="minorHAnsi" w:cstheme="minorHAnsi"/>
          <w:color w:val="0070C0"/>
          <w:sz w:val="21"/>
          <w:szCs w:val="21"/>
        </w:rPr>
        <w:t>fiziniam asmeniui“</w:t>
      </w:r>
      <w:bookmarkEnd w:id="76"/>
    </w:p>
    <w:p w14:paraId="321E2871" w14:textId="77777777" w:rsidR="00210594" w:rsidRPr="007A5912" w:rsidRDefault="00210594" w:rsidP="00210594">
      <w:pPr>
        <w:rPr>
          <w:rFonts w:cstheme="minorHAnsi"/>
        </w:rPr>
      </w:pPr>
    </w:p>
    <w:p w14:paraId="47F2FA43" w14:textId="77777777" w:rsidR="004D3BE3" w:rsidRPr="007A5912" w:rsidRDefault="004D3BE3" w:rsidP="004D3BE3">
      <w:pPr>
        <w:jc w:val="center"/>
        <w:rPr>
          <w:rFonts w:cstheme="minorHAnsi"/>
          <w:sz w:val="20"/>
          <w:szCs w:val="20"/>
        </w:rPr>
      </w:pPr>
      <w:r w:rsidRPr="007A5912">
        <w:rPr>
          <w:rFonts w:cstheme="minorHAnsi"/>
          <w:sz w:val="20"/>
          <w:szCs w:val="20"/>
        </w:rPr>
        <w:t>(Tiekėjo pavadinimas)</w:t>
      </w:r>
    </w:p>
    <w:p w14:paraId="3F584B97" w14:textId="6D6CFBA2" w:rsidR="004D3BE3" w:rsidRPr="007A5912" w:rsidRDefault="004D3BE3" w:rsidP="004D3BE3">
      <w:pPr>
        <w:jc w:val="both"/>
        <w:rPr>
          <w:rFonts w:cstheme="minorHAnsi"/>
          <w:sz w:val="20"/>
          <w:szCs w:val="20"/>
        </w:rPr>
      </w:pPr>
      <w:r w:rsidRPr="007A5912">
        <w:rPr>
          <w:rFonts w:cstheme="minorHAnsi"/>
          <w:sz w:val="20"/>
          <w:szCs w:val="20"/>
        </w:rPr>
        <w:t>(</w:t>
      </w:r>
      <w:r w:rsidR="00F650C8" w:rsidRPr="007A5912">
        <w:rPr>
          <w:rFonts w:cstheme="minorHAnsi"/>
          <w:sz w:val="20"/>
          <w:szCs w:val="20"/>
        </w:rPr>
        <w:t>Fizinio asmens vardas, pavardė</w:t>
      </w:r>
      <w:r w:rsidRPr="007A5912">
        <w:rPr>
          <w:rFonts w:cstheme="minorHAnsi"/>
          <w:sz w:val="20"/>
          <w:szCs w:val="20"/>
        </w:rPr>
        <w:t>, kontaktinė informacija, registro, kuriame kaupiami ir saugomi duomen</w:t>
      </w:r>
      <w:r w:rsidR="00527FB1" w:rsidRPr="007A5912">
        <w:rPr>
          <w:rFonts w:cstheme="minorHAnsi"/>
          <w:sz w:val="20"/>
          <w:szCs w:val="20"/>
        </w:rPr>
        <w:t>ys apie tiekėją, pavadinimas)</w:t>
      </w:r>
    </w:p>
    <w:p w14:paraId="3958AD8F" w14:textId="77777777" w:rsidR="004D3BE3" w:rsidRPr="007A5912" w:rsidRDefault="004D3BE3" w:rsidP="004D3BE3">
      <w:pPr>
        <w:spacing w:after="0" w:line="240" w:lineRule="auto"/>
        <w:jc w:val="center"/>
        <w:rPr>
          <w:rFonts w:cstheme="minorHAnsi"/>
          <w:sz w:val="24"/>
          <w:szCs w:val="24"/>
        </w:rPr>
      </w:pPr>
      <w:r w:rsidRPr="007A5912">
        <w:rPr>
          <w:rFonts w:cstheme="minorHAnsi"/>
        </w:rPr>
        <w:t>__________________________</w:t>
      </w:r>
    </w:p>
    <w:p w14:paraId="1A07084A" w14:textId="77777777" w:rsidR="004D3BE3" w:rsidRPr="007A5912" w:rsidRDefault="004D3BE3" w:rsidP="004D3BE3">
      <w:pPr>
        <w:tabs>
          <w:tab w:val="center" w:pos="2520"/>
        </w:tabs>
        <w:spacing w:after="0" w:line="240" w:lineRule="auto"/>
        <w:jc w:val="center"/>
        <w:rPr>
          <w:rFonts w:cstheme="minorHAnsi"/>
          <w:i/>
          <w:iCs/>
          <w:sz w:val="20"/>
          <w:szCs w:val="20"/>
        </w:rPr>
      </w:pPr>
      <w:r w:rsidRPr="007A5912">
        <w:rPr>
          <w:rFonts w:cstheme="minorHAnsi"/>
          <w:i/>
          <w:iCs/>
          <w:sz w:val="20"/>
          <w:szCs w:val="20"/>
        </w:rPr>
        <w:t>(Adresatas (perkančioji organizacija))</w:t>
      </w:r>
    </w:p>
    <w:p w14:paraId="1AD5C159" w14:textId="77777777" w:rsidR="004D3BE3" w:rsidRPr="007A5912" w:rsidRDefault="004D3BE3" w:rsidP="004D3BE3">
      <w:pPr>
        <w:jc w:val="center"/>
        <w:rPr>
          <w:rFonts w:cstheme="minorHAnsi"/>
          <w:b/>
          <w:sz w:val="24"/>
          <w:szCs w:val="24"/>
        </w:rPr>
      </w:pPr>
    </w:p>
    <w:p w14:paraId="15672B3B" w14:textId="77777777" w:rsidR="004D3BE3" w:rsidRPr="007A5912" w:rsidRDefault="004D3BE3" w:rsidP="004D3BE3">
      <w:pPr>
        <w:autoSpaceDE w:val="0"/>
        <w:autoSpaceDN w:val="0"/>
        <w:adjustRightInd w:val="0"/>
        <w:jc w:val="center"/>
        <w:rPr>
          <w:rFonts w:cstheme="minorHAnsi"/>
        </w:rPr>
      </w:pPr>
      <w:r w:rsidRPr="007A5912">
        <w:rPr>
          <w:rFonts w:cstheme="minorHAnsi"/>
          <w:b/>
          <w:bCs/>
        </w:rPr>
        <w:t>TIEKĖJO DEKLARACIJA</w:t>
      </w:r>
    </w:p>
    <w:p w14:paraId="31F23D3E" w14:textId="77777777" w:rsidR="004D3BE3" w:rsidRPr="007A5912" w:rsidRDefault="004D3BE3" w:rsidP="004D3BE3">
      <w:pPr>
        <w:shd w:val="clear" w:color="auto" w:fill="FFFFFF"/>
        <w:spacing w:after="0" w:line="240" w:lineRule="auto"/>
        <w:jc w:val="center"/>
        <w:rPr>
          <w:rFonts w:cstheme="minorHAnsi"/>
          <w:b/>
          <w:bCs/>
        </w:rPr>
      </w:pPr>
      <w:r w:rsidRPr="007A5912">
        <w:rPr>
          <w:rFonts w:cstheme="minorHAnsi"/>
        </w:rPr>
        <w:t>_____________</w:t>
      </w:r>
      <w:r w:rsidRPr="007A5912">
        <w:rPr>
          <w:rFonts w:cstheme="minorHAnsi"/>
          <w:b/>
          <w:bCs/>
        </w:rPr>
        <w:t xml:space="preserve"> </w:t>
      </w:r>
      <w:r w:rsidRPr="007A5912">
        <w:rPr>
          <w:rFonts w:cstheme="minorHAnsi"/>
        </w:rPr>
        <w:t>Nr.______</w:t>
      </w:r>
    </w:p>
    <w:p w14:paraId="4AB6319B" w14:textId="29666803" w:rsidR="004D3BE3" w:rsidRPr="007A5912" w:rsidRDefault="00773FC9" w:rsidP="00773FC9">
      <w:pPr>
        <w:shd w:val="clear" w:color="auto" w:fill="FFFFFF"/>
        <w:spacing w:after="0" w:line="240" w:lineRule="auto"/>
        <w:ind w:firstLine="3969"/>
        <w:rPr>
          <w:rFonts w:cstheme="minorHAnsi"/>
          <w:bCs/>
          <w:i/>
          <w:iCs/>
          <w:color w:val="000000"/>
          <w:sz w:val="20"/>
          <w:szCs w:val="20"/>
        </w:rPr>
      </w:pPr>
      <w:r w:rsidRPr="007A5912">
        <w:rPr>
          <w:rFonts w:cstheme="minorHAnsi"/>
          <w:bCs/>
          <w:i/>
          <w:iCs/>
          <w:color w:val="000000"/>
          <w:sz w:val="20"/>
          <w:szCs w:val="20"/>
        </w:rPr>
        <w:t xml:space="preserve">           (Data)</w:t>
      </w:r>
    </w:p>
    <w:p w14:paraId="05C6EE9F" w14:textId="094448B5" w:rsidR="00773FC9" w:rsidRPr="007A5912" w:rsidRDefault="004D3BE3" w:rsidP="00773FC9">
      <w:pPr>
        <w:shd w:val="clear" w:color="auto" w:fill="FFFFFF"/>
        <w:spacing w:after="0" w:line="240" w:lineRule="auto"/>
        <w:jc w:val="center"/>
        <w:rPr>
          <w:rFonts w:cstheme="minorHAnsi"/>
          <w:bCs/>
          <w:color w:val="000000"/>
        </w:rPr>
      </w:pPr>
      <w:r w:rsidRPr="007A5912">
        <w:rPr>
          <w:rFonts w:cstheme="minorHAnsi"/>
          <w:bCs/>
          <w:color w:val="000000"/>
        </w:rPr>
        <w:t>_____________</w:t>
      </w:r>
    </w:p>
    <w:p w14:paraId="0DC14B94" w14:textId="5781D7C5" w:rsidR="004D3BE3" w:rsidRPr="007A5912" w:rsidRDefault="00773FC9" w:rsidP="00773FC9">
      <w:pPr>
        <w:shd w:val="clear" w:color="auto" w:fill="FFFFFF"/>
        <w:spacing w:after="0" w:line="240" w:lineRule="auto"/>
        <w:jc w:val="center"/>
        <w:rPr>
          <w:rFonts w:cstheme="minorHAnsi"/>
          <w:bCs/>
          <w:i/>
          <w:iCs/>
          <w:color w:val="000000"/>
          <w:sz w:val="20"/>
          <w:szCs w:val="20"/>
        </w:rPr>
      </w:pPr>
      <w:r w:rsidRPr="007A5912">
        <w:rPr>
          <w:rFonts w:cstheme="minorHAnsi"/>
          <w:bCs/>
          <w:i/>
          <w:iCs/>
          <w:color w:val="000000"/>
          <w:sz w:val="20"/>
          <w:szCs w:val="20"/>
        </w:rPr>
        <w:t>(Sudarymo vieta)</w:t>
      </w:r>
    </w:p>
    <w:p w14:paraId="2B3F7BE8" w14:textId="77777777" w:rsidR="00773FC9" w:rsidRPr="007A5912" w:rsidRDefault="00773FC9" w:rsidP="00773FC9">
      <w:pPr>
        <w:shd w:val="clear" w:color="auto" w:fill="FFFFFF"/>
        <w:spacing w:after="0" w:line="240" w:lineRule="auto"/>
        <w:jc w:val="center"/>
        <w:rPr>
          <w:rFonts w:cstheme="minorHAnsi"/>
          <w:bCs/>
          <w:i/>
          <w:iCs/>
          <w:color w:val="000000"/>
          <w:sz w:val="20"/>
          <w:szCs w:val="20"/>
        </w:rPr>
      </w:pPr>
    </w:p>
    <w:p w14:paraId="4B7D17D9" w14:textId="4DF72A38" w:rsidR="004D3BE3" w:rsidRPr="007A5912" w:rsidRDefault="004D3BE3" w:rsidP="004D3BE3">
      <w:pPr>
        <w:tabs>
          <w:tab w:val="left" w:pos="851"/>
        </w:tabs>
        <w:snapToGrid w:val="0"/>
        <w:spacing w:after="0" w:line="240" w:lineRule="auto"/>
        <w:ind w:right="-1"/>
        <w:jc w:val="both"/>
        <w:rPr>
          <w:rFonts w:cstheme="minorHAnsi"/>
          <w:spacing w:val="-2"/>
        </w:rPr>
      </w:pPr>
      <w:r w:rsidRPr="007A5912">
        <w:rPr>
          <w:rFonts w:cstheme="minorHAnsi"/>
          <w:spacing w:val="-2"/>
        </w:rPr>
        <w:t>Aš, ________________________________________________________________________________________</w:t>
      </w:r>
      <w:r w:rsidR="00895F31" w:rsidRPr="007A5912">
        <w:rPr>
          <w:rFonts w:cstheme="minorHAnsi"/>
          <w:spacing w:val="-2"/>
        </w:rPr>
        <w:t>__</w:t>
      </w:r>
      <w:r w:rsidRPr="007A5912">
        <w:rPr>
          <w:rFonts w:cstheme="minorHAnsi"/>
          <w:spacing w:val="-2"/>
        </w:rPr>
        <w:t xml:space="preserve"> ,</w:t>
      </w:r>
    </w:p>
    <w:p w14:paraId="1908CAAF" w14:textId="2AB48D61" w:rsidR="004D3BE3" w:rsidRPr="007A5912" w:rsidRDefault="004D3BE3" w:rsidP="008305F0">
      <w:pPr>
        <w:tabs>
          <w:tab w:val="left" w:pos="851"/>
        </w:tabs>
        <w:snapToGrid w:val="0"/>
        <w:ind w:right="-1"/>
        <w:jc w:val="center"/>
        <w:rPr>
          <w:rFonts w:cstheme="minorHAnsi"/>
          <w:i/>
          <w:iCs/>
          <w:spacing w:val="-2"/>
          <w:sz w:val="20"/>
          <w:szCs w:val="20"/>
        </w:rPr>
      </w:pPr>
      <w:r w:rsidRPr="007A5912">
        <w:rPr>
          <w:rFonts w:cstheme="minorHAnsi"/>
          <w:i/>
          <w:iCs/>
          <w:spacing w:val="-2"/>
          <w:sz w:val="20"/>
          <w:szCs w:val="20"/>
        </w:rPr>
        <w:t>(Tiekėjo vardas ir pavardė)</w:t>
      </w:r>
    </w:p>
    <w:p w14:paraId="0618B927" w14:textId="0E20F371" w:rsidR="004D3BE3" w:rsidRPr="007A5912" w:rsidRDefault="004D3BE3" w:rsidP="00895F31">
      <w:pPr>
        <w:snapToGrid w:val="0"/>
        <w:spacing w:after="0" w:line="240" w:lineRule="auto"/>
        <w:rPr>
          <w:rFonts w:cstheme="minorHAnsi"/>
          <w:spacing w:val="-2"/>
        </w:rPr>
      </w:pPr>
      <w:r w:rsidRPr="007A5912">
        <w:rPr>
          <w:rFonts w:cstheme="minorHAnsi"/>
          <w:spacing w:val="-2"/>
        </w:rPr>
        <w:t>tvirtinu, kad dalyvau</w:t>
      </w:r>
      <w:r w:rsidR="00CE07F5" w:rsidRPr="007A5912">
        <w:rPr>
          <w:rFonts w:cstheme="minorHAnsi"/>
          <w:spacing w:val="-2"/>
        </w:rPr>
        <w:t>dama</w:t>
      </w:r>
      <w:r w:rsidR="00A06AC2" w:rsidRPr="007A5912">
        <w:rPr>
          <w:rFonts w:cstheme="minorHAnsi"/>
          <w:spacing w:val="-2"/>
        </w:rPr>
        <w:t>s</w:t>
      </w:r>
      <w:r w:rsidRPr="007A5912">
        <w:rPr>
          <w:rFonts w:cstheme="minorHAnsi"/>
          <w:spacing w:val="-2"/>
        </w:rPr>
        <w:t xml:space="preserve"> (-</w:t>
      </w:r>
      <w:r w:rsidR="00A06AC2" w:rsidRPr="007A5912">
        <w:rPr>
          <w:rFonts w:cstheme="minorHAnsi"/>
          <w:spacing w:val="-2"/>
        </w:rPr>
        <w:t>a</w:t>
      </w:r>
      <w:r w:rsidRPr="007A5912">
        <w:rPr>
          <w:rFonts w:cstheme="minorHAnsi"/>
          <w:spacing w:val="-2"/>
        </w:rPr>
        <w:t>) _____________________________________________________________</w:t>
      </w:r>
      <w:r w:rsidR="00773FC9" w:rsidRPr="007A5912">
        <w:rPr>
          <w:rFonts w:cstheme="minorHAnsi"/>
          <w:spacing w:val="-2"/>
        </w:rPr>
        <w:t>___________</w:t>
      </w:r>
    </w:p>
    <w:p w14:paraId="441BE92F" w14:textId="62218107" w:rsidR="004D3BE3" w:rsidRPr="007A5912" w:rsidRDefault="004D3BE3" w:rsidP="00773FC9">
      <w:pPr>
        <w:snapToGrid w:val="0"/>
        <w:spacing w:after="0" w:line="240" w:lineRule="auto"/>
        <w:ind w:firstLine="1296"/>
        <w:jc w:val="center"/>
        <w:rPr>
          <w:rFonts w:cstheme="minorHAnsi"/>
          <w:i/>
          <w:iCs/>
          <w:spacing w:val="-2"/>
          <w:sz w:val="20"/>
          <w:szCs w:val="20"/>
        </w:rPr>
      </w:pPr>
      <w:r w:rsidRPr="007A5912">
        <w:rPr>
          <w:rFonts w:cstheme="minorHAnsi"/>
          <w:i/>
          <w:iCs/>
          <w:spacing w:val="-2"/>
          <w:sz w:val="20"/>
          <w:szCs w:val="20"/>
        </w:rPr>
        <w:t>(</w:t>
      </w:r>
      <w:r w:rsidR="00A06AC2" w:rsidRPr="007A5912">
        <w:rPr>
          <w:rFonts w:cstheme="minorHAnsi"/>
          <w:i/>
          <w:iCs/>
          <w:spacing w:val="-2"/>
          <w:sz w:val="20"/>
          <w:szCs w:val="20"/>
        </w:rPr>
        <w:t>P</w:t>
      </w:r>
      <w:r w:rsidRPr="007A5912">
        <w:rPr>
          <w:rFonts w:cstheme="minorHAnsi"/>
          <w:i/>
          <w:iCs/>
          <w:spacing w:val="-2"/>
          <w:sz w:val="20"/>
          <w:szCs w:val="20"/>
        </w:rPr>
        <w:t>erkančio</w:t>
      </w:r>
      <w:r w:rsidR="00773FC9" w:rsidRPr="007A5912">
        <w:rPr>
          <w:rFonts w:cstheme="minorHAnsi"/>
          <w:i/>
          <w:iCs/>
          <w:spacing w:val="-2"/>
          <w:sz w:val="20"/>
          <w:szCs w:val="20"/>
        </w:rPr>
        <w:t>sios organizacijos pavadinimas)</w:t>
      </w:r>
    </w:p>
    <w:p w14:paraId="7DCD90F4" w14:textId="77777777" w:rsidR="004D3BE3" w:rsidRPr="007A5912" w:rsidRDefault="004D3BE3" w:rsidP="004D3BE3">
      <w:pPr>
        <w:snapToGrid w:val="0"/>
        <w:spacing w:after="0" w:line="240" w:lineRule="auto"/>
        <w:jc w:val="both"/>
        <w:rPr>
          <w:rFonts w:cstheme="minorHAnsi"/>
          <w:spacing w:val="-2"/>
          <w:sz w:val="24"/>
          <w:szCs w:val="24"/>
        </w:rPr>
      </w:pPr>
      <w:r w:rsidRPr="007A5912">
        <w:rPr>
          <w:rFonts w:cstheme="minorHAnsi"/>
          <w:spacing w:val="-2"/>
        </w:rPr>
        <w:t>atliekamame ___________________________________________________________________________________</w:t>
      </w:r>
    </w:p>
    <w:p w14:paraId="50787952" w14:textId="2742E2C5" w:rsidR="004D3BE3" w:rsidRPr="007A5912" w:rsidRDefault="004D3BE3" w:rsidP="00773FC9">
      <w:pPr>
        <w:snapToGrid w:val="0"/>
        <w:spacing w:after="0" w:line="240" w:lineRule="auto"/>
        <w:ind w:left="1296" w:firstLine="1296"/>
        <w:jc w:val="both"/>
        <w:rPr>
          <w:rFonts w:cstheme="minorHAnsi"/>
          <w:i/>
          <w:iCs/>
          <w:spacing w:val="-2"/>
          <w:sz w:val="20"/>
          <w:szCs w:val="20"/>
        </w:rPr>
      </w:pPr>
      <w:r w:rsidRPr="007A5912">
        <w:rPr>
          <w:rFonts w:cstheme="minorHAnsi"/>
          <w:i/>
          <w:iCs/>
          <w:spacing w:val="-2"/>
          <w:sz w:val="20"/>
          <w:szCs w:val="20"/>
        </w:rPr>
        <w:t>(Pirkimo objekt</w:t>
      </w:r>
      <w:r w:rsidR="00773FC9" w:rsidRPr="007A5912">
        <w:rPr>
          <w:rFonts w:cstheme="minorHAnsi"/>
          <w:i/>
          <w:iCs/>
          <w:spacing w:val="-2"/>
          <w:sz w:val="20"/>
          <w:szCs w:val="20"/>
        </w:rPr>
        <w:t>o pavadinimas, pirkimo numeris)</w:t>
      </w:r>
    </w:p>
    <w:p w14:paraId="38D3303B" w14:textId="7F4457AD" w:rsidR="004D3BE3" w:rsidRPr="007A5912" w:rsidRDefault="00773FC9" w:rsidP="004D3BE3">
      <w:pPr>
        <w:snapToGrid w:val="0"/>
        <w:spacing w:after="0" w:line="240" w:lineRule="auto"/>
        <w:jc w:val="both"/>
        <w:rPr>
          <w:rFonts w:cstheme="minorHAnsi"/>
          <w:spacing w:val="-2"/>
        </w:rPr>
      </w:pPr>
      <w:r w:rsidRPr="007A5912">
        <w:rPr>
          <w:rFonts w:cstheme="minorHAnsi"/>
          <w:spacing w:val="-2"/>
        </w:rPr>
        <w:t>skelbtame ________________</w:t>
      </w:r>
      <w:r w:rsidR="004D3BE3" w:rsidRPr="007A5912">
        <w:rPr>
          <w:rFonts w:cstheme="minorHAnsi"/>
          <w:spacing w:val="-2"/>
        </w:rPr>
        <w:t>___________________________________________________________________ ,</w:t>
      </w:r>
    </w:p>
    <w:p w14:paraId="02850BD9" w14:textId="1766A7F7" w:rsidR="004D3BE3" w:rsidRPr="007A5912" w:rsidRDefault="00773FC9" w:rsidP="00773FC9">
      <w:pPr>
        <w:snapToGrid w:val="0"/>
        <w:spacing w:after="0" w:line="240" w:lineRule="auto"/>
        <w:jc w:val="center"/>
        <w:rPr>
          <w:rFonts w:cstheme="minorHAnsi"/>
          <w:i/>
          <w:iCs/>
          <w:spacing w:val="-2"/>
          <w:sz w:val="20"/>
          <w:szCs w:val="20"/>
        </w:rPr>
      </w:pPr>
      <w:r w:rsidRPr="007A5912">
        <w:rPr>
          <w:rFonts w:cstheme="minorHAnsi"/>
          <w:i/>
          <w:iCs/>
          <w:spacing w:val="-2"/>
          <w:sz w:val="20"/>
          <w:szCs w:val="20"/>
        </w:rPr>
        <w:t xml:space="preserve">        (Skelbimo data)</w:t>
      </w:r>
    </w:p>
    <w:p w14:paraId="45242E9E" w14:textId="48A9C37D" w:rsidR="004D3BE3" w:rsidRPr="007A5912" w:rsidRDefault="004D3BE3" w:rsidP="004D3BE3">
      <w:pPr>
        <w:jc w:val="both"/>
        <w:rPr>
          <w:rFonts w:cstheme="minorHAnsi"/>
          <w:sz w:val="20"/>
          <w:szCs w:val="20"/>
        </w:rPr>
      </w:pPr>
      <w:r w:rsidRPr="007A5912">
        <w:rPr>
          <w:rFonts w:cstheme="minorHAnsi"/>
          <w:sz w:val="20"/>
          <w:szCs w:val="20"/>
        </w:rPr>
        <w:t>n</w:t>
      </w:r>
      <w:r w:rsidR="00A06AC2" w:rsidRPr="007A5912">
        <w:rPr>
          <w:rFonts w:cstheme="minorHAnsi"/>
          <w:sz w:val="20"/>
          <w:szCs w:val="20"/>
        </w:rPr>
        <w:t>esu</w:t>
      </w:r>
      <w:r w:rsidRPr="007A5912">
        <w:rPr>
          <w:rFonts w:cstheme="minorHAnsi"/>
          <w:sz w:val="20"/>
          <w:szCs w:val="20"/>
        </w:rPr>
        <w:t xml:space="preserve"> įtakojama</w:t>
      </w:r>
      <w:r w:rsidR="00A06AC2" w:rsidRPr="007A5912">
        <w:rPr>
          <w:rFonts w:cstheme="minorHAnsi"/>
          <w:sz w:val="20"/>
          <w:szCs w:val="20"/>
        </w:rPr>
        <w:t>s (-a)</w:t>
      </w:r>
      <w:r w:rsidRPr="007A5912">
        <w:rPr>
          <w:rFonts w:cstheme="minorHAnsi"/>
          <w:sz w:val="20"/>
          <w:szCs w:val="20"/>
        </w:rPr>
        <w:t xml:space="preserve"> Rusijos, kaip nurodyta </w:t>
      </w:r>
      <w:r w:rsidRPr="007A5912">
        <w:rPr>
          <w:rFonts w:cstheme="minorHAnsi"/>
          <w:b/>
          <w:bCs/>
          <w:sz w:val="20"/>
          <w:szCs w:val="20"/>
        </w:rPr>
        <w:t>Tarybos reglamento</w:t>
      </w:r>
      <w:r w:rsidRPr="007A5912">
        <w:rPr>
          <w:rFonts w:cstheme="minorHAnsi"/>
          <w:sz w:val="20"/>
          <w:szCs w:val="20"/>
        </w:rPr>
        <w:t xml:space="preserve"> </w:t>
      </w:r>
      <w:r w:rsidRPr="007A5912">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A5912">
        <w:rPr>
          <w:rFonts w:cstheme="minorHAnsi"/>
          <w:sz w:val="20"/>
          <w:szCs w:val="20"/>
        </w:rPr>
        <w:t>5k straipsnyje nustatytuose apribojimuose. Visų pirma pareiškiu, kad:</w:t>
      </w:r>
    </w:p>
    <w:p w14:paraId="181D3261" w14:textId="040C8DC1" w:rsidR="004D3BE3" w:rsidRPr="007A5912" w:rsidRDefault="004D3BE3" w:rsidP="004D3BE3">
      <w:pPr>
        <w:jc w:val="both"/>
        <w:rPr>
          <w:rFonts w:cstheme="minorHAnsi"/>
          <w:sz w:val="20"/>
          <w:szCs w:val="20"/>
        </w:rPr>
      </w:pPr>
      <w:r w:rsidRPr="007A5912">
        <w:rPr>
          <w:rFonts w:cstheme="minorHAnsi"/>
          <w:sz w:val="20"/>
          <w:szCs w:val="20"/>
        </w:rPr>
        <w:t xml:space="preserve">(a) </w:t>
      </w:r>
      <w:r w:rsidR="00A37503" w:rsidRPr="007A5912">
        <w:rPr>
          <w:rFonts w:cstheme="minorHAnsi"/>
          <w:sz w:val="20"/>
          <w:szCs w:val="20"/>
        </w:rPr>
        <w:t xml:space="preserve">nesu </w:t>
      </w:r>
      <w:r w:rsidRPr="007A5912">
        <w:rPr>
          <w:rFonts w:cstheme="minorHAnsi"/>
          <w:sz w:val="20"/>
          <w:szCs w:val="20"/>
        </w:rPr>
        <w:t>Rusijo</w:t>
      </w:r>
      <w:r w:rsidR="00A47A85" w:rsidRPr="007A5912">
        <w:rPr>
          <w:rFonts w:cstheme="minorHAnsi"/>
          <w:sz w:val="20"/>
          <w:szCs w:val="20"/>
        </w:rPr>
        <w:t>s pilietis (-ė)</w:t>
      </w:r>
      <w:r w:rsidR="00752758" w:rsidRPr="007A5912">
        <w:rPr>
          <w:rFonts w:cstheme="minorHAnsi"/>
          <w:sz w:val="20"/>
          <w:szCs w:val="20"/>
        </w:rPr>
        <w:t xml:space="preserve"> ar </w:t>
      </w:r>
      <w:r w:rsidR="001578F5" w:rsidRPr="007A5912">
        <w:rPr>
          <w:rFonts w:cstheme="minorHAnsi"/>
          <w:sz w:val="20"/>
          <w:szCs w:val="20"/>
        </w:rPr>
        <w:t>įsisteigęs Rusijoje</w:t>
      </w:r>
      <w:r w:rsidRPr="007A5912">
        <w:rPr>
          <w:rFonts w:cstheme="minorHAnsi"/>
          <w:sz w:val="20"/>
          <w:szCs w:val="20"/>
        </w:rPr>
        <w:t>;</w:t>
      </w:r>
    </w:p>
    <w:p w14:paraId="33226897" w14:textId="266A9A8A" w:rsidR="004D3BE3" w:rsidRPr="007A5912" w:rsidRDefault="004D3BE3" w:rsidP="004D3BE3">
      <w:pPr>
        <w:jc w:val="both"/>
        <w:rPr>
          <w:rFonts w:cstheme="minorHAnsi"/>
          <w:sz w:val="20"/>
          <w:szCs w:val="20"/>
        </w:rPr>
      </w:pPr>
      <w:r w:rsidRPr="007A5912">
        <w:rPr>
          <w:rFonts w:cstheme="minorHAnsi"/>
          <w:sz w:val="20"/>
          <w:szCs w:val="20"/>
        </w:rPr>
        <w:t xml:space="preserve">(b) </w:t>
      </w:r>
      <w:r w:rsidR="001578F5" w:rsidRPr="007A5912">
        <w:rPr>
          <w:rFonts w:cstheme="minorHAnsi"/>
          <w:sz w:val="20"/>
          <w:szCs w:val="20"/>
        </w:rPr>
        <w:t xml:space="preserve">neveikiu </w:t>
      </w:r>
      <w:r w:rsidR="002907D9" w:rsidRPr="007A5912">
        <w:rPr>
          <w:rFonts w:cstheme="minorHAnsi"/>
          <w:sz w:val="20"/>
          <w:szCs w:val="20"/>
          <w:shd w:val="clear" w:color="auto" w:fill="FFFFFF"/>
        </w:rPr>
        <w:t>šios deklaracijos a) punkte nurodyto subjekto vardu ar jo nurodymu;</w:t>
      </w:r>
    </w:p>
    <w:p w14:paraId="3731AC2B" w14:textId="4B60135D" w:rsidR="009C6DCC" w:rsidRPr="007A5912" w:rsidRDefault="004D3BE3" w:rsidP="00E957CD">
      <w:pPr>
        <w:jc w:val="both"/>
        <w:rPr>
          <w:rFonts w:cstheme="minorHAnsi"/>
          <w:sz w:val="20"/>
          <w:szCs w:val="20"/>
          <w:shd w:val="clear" w:color="auto" w:fill="FFFFFF"/>
        </w:rPr>
      </w:pPr>
      <w:r w:rsidRPr="007A5912">
        <w:rPr>
          <w:rFonts w:cstheme="minorHAnsi"/>
          <w:sz w:val="20"/>
          <w:szCs w:val="20"/>
        </w:rPr>
        <w:t xml:space="preserve">d) sutartis nebus paskirta vykdyti </w:t>
      </w:r>
      <w:r w:rsidRPr="007A5912">
        <w:rPr>
          <w:rFonts w:cstheme="minorHAnsi"/>
          <w:sz w:val="20"/>
          <w:szCs w:val="20"/>
          <w:shd w:val="clear" w:color="auto" w:fill="FFFFFF"/>
        </w:rPr>
        <w:t>subrangovui (-ams), ar kitam (-iems) subjektui (-tams), kurių pajėgumais remia</w:t>
      </w:r>
      <w:r w:rsidR="00EE5FC7" w:rsidRPr="007A5912">
        <w:rPr>
          <w:rFonts w:cstheme="minorHAnsi"/>
          <w:sz w:val="20"/>
          <w:szCs w:val="20"/>
          <w:shd w:val="clear" w:color="auto" w:fill="FFFFFF"/>
        </w:rPr>
        <w:t>masi</w:t>
      </w:r>
      <w:r w:rsidRPr="007A5912">
        <w:rPr>
          <w:rFonts w:cstheme="minorHAnsi"/>
          <w:sz w:val="20"/>
          <w:szCs w:val="20"/>
          <w:shd w:val="clear" w:color="auto" w:fill="FFFFFF"/>
        </w:rPr>
        <w:t>, kurie priskirtini šios deklaracijos a) arba b</w:t>
      </w:r>
      <w:r w:rsidR="004712B7" w:rsidRPr="007A5912">
        <w:rPr>
          <w:rFonts w:cstheme="minorHAnsi"/>
          <w:sz w:val="20"/>
          <w:szCs w:val="20"/>
          <w:shd w:val="clear" w:color="auto" w:fill="FFFFFF"/>
        </w:rPr>
        <w:t>)</w:t>
      </w:r>
      <w:r w:rsidRPr="007A5912">
        <w:rPr>
          <w:rFonts w:cstheme="minorHAnsi"/>
          <w:sz w:val="20"/>
          <w:szCs w:val="20"/>
          <w:shd w:val="clear" w:color="auto" w:fill="FFFFFF"/>
        </w:rPr>
        <w:t xml:space="preserve"> punktuose nurodytiems subjektams.</w:t>
      </w:r>
    </w:p>
    <w:p w14:paraId="3FD3B139" w14:textId="543E044F" w:rsidR="00773FC9" w:rsidRPr="007A5912" w:rsidRDefault="00773FC9">
      <w:pPr>
        <w:rPr>
          <w:rFonts w:cstheme="minorHAnsi"/>
          <w:sz w:val="20"/>
          <w:szCs w:val="20"/>
          <w:shd w:val="clear" w:color="auto" w:fill="FFFFFF"/>
        </w:rPr>
      </w:pPr>
      <w:r w:rsidRPr="007A5912">
        <w:rPr>
          <w:rFonts w:cstheme="minorHAnsi"/>
          <w:sz w:val="20"/>
          <w:szCs w:val="20"/>
          <w:shd w:val="clear" w:color="auto" w:fill="FFFFFF"/>
        </w:rPr>
        <w:br w:type="page"/>
      </w:r>
    </w:p>
    <w:p w14:paraId="5DC5C150" w14:textId="629CA2EA" w:rsidR="008D704D" w:rsidRPr="007A5912" w:rsidRDefault="00FE3D1F" w:rsidP="00AB5541">
      <w:pPr>
        <w:pStyle w:val="Heading2"/>
        <w:ind w:left="5103"/>
        <w:rPr>
          <w:rFonts w:asciiTheme="minorHAnsi" w:hAnsiTheme="minorHAnsi" w:cstheme="minorHAnsi"/>
          <w:color w:val="0070C0"/>
          <w:sz w:val="21"/>
          <w:szCs w:val="21"/>
        </w:rPr>
      </w:pPr>
      <w:bookmarkStart w:id="77" w:name="_Toc195189477"/>
      <w:r w:rsidRPr="007A5912">
        <w:rPr>
          <w:rFonts w:asciiTheme="minorHAnsi" w:hAnsiTheme="minorHAnsi" w:cstheme="minorHAnsi"/>
          <w:color w:val="0070C0"/>
          <w:sz w:val="21"/>
          <w:szCs w:val="21"/>
        </w:rPr>
        <w:t xml:space="preserve">Pirkimo sąlygų </w:t>
      </w:r>
      <w:r w:rsidR="00AB5FFA" w:rsidRPr="007A5912">
        <w:rPr>
          <w:rFonts w:asciiTheme="minorHAnsi" w:hAnsiTheme="minorHAnsi" w:cstheme="minorHAnsi"/>
          <w:color w:val="0070C0"/>
          <w:sz w:val="21"/>
          <w:szCs w:val="21"/>
        </w:rPr>
        <w:t>10</w:t>
      </w:r>
      <w:r w:rsidRPr="007A5912">
        <w:rPr>
          <w:rFonts w:asciiTheme="minorHAnsi" w:hAnsiTheme="minorHAnsi" w:cstheme="minorHAnsi"/>
          <w:color w:val="0070C0"/>
          <w:sz w:val="21"/>
          <w:szCs w:val="21"/>
        </w:rPr>
        <w:t xml:space="preserve"> priedas </w:t>
      </w:r>
      <w:r w:rsidR="008D704D" w:rsidRPr="007A5912">
        <w:rPr>
          <w:rFonts w:asciiTheme="minorHAnsi" w:hAnsiTheme="minorHAnsi" w:cstheme="minorHAnsi"/>
          <w:color w:val="0070C0"/>
          <w:sz w:val="21"/>
          <w:szCs w:val="21"/>
        </w:rPr>
        <w:t>„Sutarties projektas“</w:t>
      </w:r>
      <w:bookmarkEnd w:id="73"/>
      <w:bookmarkEnd w:id="74"/>
      <w:bookmarkEnd w:id="75"/>
      <w:bookmarkEnd w:id="77"/>
    </w:p>
    <w:p w14:paraId="040FB65E" w14:textId="77777777" w:rsidR="00AE422D" w:rsidRPr="007A5912" w:rsidRDefault="00AE422D" w:rsidP="00AB5541">
      <w:pPr>
        <w:rPr>
          <w:rFonts w:cstheme="minorHAnsi"/>
        </w:rPr>
      </w:pPr>
    </w:p>
    <w:p w14:paraId="6983B20C" w14:textId="77777777" w:rsidR="0066479A" w:rsidRPr="007A5912" w:rsidRDefault="0066479A" w:rsidP="0066479A">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2826B120" w14:textId="2FF6E69E" w:rsidR="00941D85" w:rsidRPr="007A5912" w:rsidRDefault="00941D85">
      <w:pPr>
        <w:rPr>
          <w:rFonts w:cstheme="minorHAnsi"/>
          <w:b/>
          <w:bCs/>
          <w:smallCaps/>
          <w:sz w:val="22"/>
          <w:szCs w:val="22"/>
        </w:rPr>
      </w:pPr>
      <w:r w:rsidRPr="007A5912">
        <w:rPr>
          <w:rFonts w:cstheme="minorHAnsi"/>
          <w:b/>
          <w:bCs/>
          <w:smallCaps/>
          <w:sz w:val="22"/>
          <w:szCs w:val="22"/>
        </w:rPr>
        <w:br w:type="page"/>
      </w:r>
    </w:p>
    <w:p w14:paraId="70587A81" w14:textId="7342D931" w:rsidR="00941D85" w:rsidRPr="007A5912" w:rsidRDefault="00AE54A7" w:rsidP="00941D85">
      <w:pPr>
        <w:pStyle w:val="Heading2"/>
        <w:ind w:left="5103"/>
        <w:rPr>
          <w:rFonts w:asciiTheme="minorHAnsi" w:hAnsiTheme="minorHAnsi" w:cstheme="minorHAnsi"/>
          <w:color w:val="auto"/>
          <w:sz w:val="21"/>
          <w:szCs w:val="21"/>
        </w:rPr>
      </w:pPr>
      <w:bookmarkStart w:id="78" w:name="_Toc107500331"/>
      <w:bookmarkStart w:id="79" w:name="_Toc195189478"/>
      <w:r>
        <w:rPr>
          <w:rFonts w:asciiTheme="minorHAnsi" w:hAnsiTheme="minorHAnsi" w:cstheme="minorHAnsi"/>
          <w:color w:val="auto"/>
          <w:sz w:val="21"/>
          <w:szCs w:val="21"/>
        </w:rPr>
        <w:t>Pirkimo sąlygų 11</w:t>
      </w:r>
      <w:r w:rsidR="00941D85" w:rsidRPr="007A5912">
        <w:rPr>
          <w:rFonts w:asciiTheme="minorHAnsi" w:hAnsiTheme="minorHAnsi" w:cstheme="minorHAnsi"/>
          <w:color w:val="auto"/>
          <w:sz w:val="21"/>
          <w:szCs w:val="21"/>
        </w:rPr>
        <w:t xml:space="preserve"> priedas „Suteiktų paslaugų sąrašo forma“</w:t>
      </w:r>
      <w:bookmarkEnd w:id="78"/>
      <w:bookmarkEnd w:id="79"/>
    </w:p>
    <w:p w14:paraId="0D609E14" w14:textId="77777777" w:rsidR="00941D85" w:rsidRPr="007A5912" w:rsidRDefault="00941D85" w:rsidP="00941D85">
      <w:pPr>
        <w:rPr>
          <w:rFonts w:cstheme="minorHAnsi"/>
          <w:sz w:val="22"/>
          <w:szCs w:val="22"/>
        </w:rPr>
      </w:pPr>
    </w:p>
    <w:p w14:paraId="4E9D1871" w14:textId="77777777" w:rsidR="00941D85" w:rsidRPr="007A5912" w:rsidRDefault="00941D85" w:rsidP="00941D85">
      <w:pPr>
        <w:tabs>
          <w:tab w:val="num" w:pos="3065"/>
        </w:tabs>
        <w:spacing w:before="60" w:after="60" w:line="240" w:lineRule="auto"/>
        <w:ind w:right="278"/>
        <w:jc w:val="center"/>
        <w:rPr>
          <w:rFonts w:eastAsia="Times New Roman" w:cstheme="minorHAnsi"/>
          <w:b/>
          <w:bCs/>
          <w:sz w:val="22"/>
          <w:szCs w:val="22"/>
        </w:rPr>
      </w:pPr>
      <w:r w:rsidRPr="007A5912">
        <w:rPr>
          <w:rFonts w:eastAsia="Times New Roman" w:cstheme="minorHAnsi"/>
          <w:b/>
          <w:bCs/>
          <w:sz w:val="22"/>
          <w:szCs w:val="22"/>
        </w:rPr>
        <w:t>SUTEIKTŲ PASLAUGŲ SĄRAŠAS</w:t>
      </w:r>
    </w:p>
    <w:p w14:paraId="7BBF8336" w14:textId="77777777" w:rsidR="00941D85" w:rsidRPr="007A5912" w:rsidRDefault="00941D85" w:rsidP="00941D85">
      <w:pPr>
        <w:tabs>
          <w:tab w:val="num" w:pos="3065"/>
        </w:tabs>
        <w:spacing w:before="60" w:after="60" w:line="240" w:lineRule="auto"/>
        <w:ind w:right="278"/>
        <w:jc w:val="center"/>
        <w:rPr>
          <w:rFonts w:eastAsia="Times New Roman" w:cstheme="minorHAnsi"/>
          <w:b/>
          <w:bCs/>
          <w:sz w:val="22"/>
          <w:szCs w:val="22"/>
        </w:rPr>
      </w:pPr>
    </w:p>
    <w:tbl>
      <w:tblPr>
        <w:tblStyle w:val="Lentelstinklelis4"/>
        <w:tblW w:w="9895" w:type="dxa"/>
        <w:tblLook w:val="04A0" w:firstRow="1" w:lastRow="0" w:firstColumn="1" w:lastColumn="0" w:noHBand="0" w:noVBand="1"/>
      </w:tblPr>
      <w:tblGrid>
        <w:gridCol w:w="3256"/>
        <w:gridCol w:w="3219"/>
        <w:gridCol w:w="1530"/>
        <w:gridCol w:w="1890"/>
      </w:tblGrid>
      <w:tr w:rsidR="00941D85" w:rsidRPr="007A5912" w14:paraId="5ECBA309" w14:textId="77777777" w:rsidTr="00741F53">
        <w:trPr>
          <w:trHeight w:val="1034"/>
        </w:trPr>
        <w:tc>
          <w:tcPr>
            <w:tcW w:w="3256" w:type="dxa"/>
            <w:tcBorders>
              <w:top w:val="single" w:sz="4" w:space="0" w:color="000000"/>
              <w:left w:val="single" w:sz="4" w:space="0" w:color="000000"/>
              <w:bottom w:val="single" w:sz="4" w:space="0" w:color="000000"/>
              <w:right w:val="single" w:sz="4" w:space="0" w:color="000000"/>
            </w:tcBorders>
            <w:shd w:val="clear" w:color="auto" w:fill="auto"/>
            <w:hideMark/>
          </w:tcPr>
          <w:p w14:paraId="7D19987D" w14:textId="77777777" w:rsidR="00941D85" w:rsidRPr="007A5912" w:rsidRDefault="00941D85" w:rsidP="00A0282C">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Eil. Nr. 1</w:t>
            </w:r>
          </w:p>
        </w:tc>
        <w:tc>
          <w:tcPr>
            <w:tcW w:w="3219" w:type="dxa"/>
            <w:tcBorders>
              <w:top w:val="single" w:sz="4" w:space="0" w:color="000000"/>
              <w:left w:val="single" w:sz="4" w:space="0" w:color="000000"/>
              <w:bottom w:val="single" w:sz="4" w:space="0" w:color="000000"/>
              <w:right w:val="single" w:sz="4" w:space="0" w:color="auto"/>
            </w:tcBorders>
            <w:shd w:val="clear" w:color="auto" w:fill="auto"/>
            <w:hideMark/>
          </w:tcPr>
          <w:p w14:paraId="59FBE693" w14:textId="77777777" w:rsidR="00941D85" w:rsidRPr="007A5912" w:rsidRDefault="00941D85" w:rsidP="00AE364D">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Sutarties objektas (pavadinimas ir trumpas paslaugų aprašymas):</w:t>
            </w:r>
          </w:p>
        </w:tc>
        <w:tc>
          <w:tcPr>
            <w:tcW w:w="3420" w:type="dxa"/>
            <w:gridSpan w:val="2"/>
            <w:tcBorders>
              <w:top w:val="single" w:sz="4" w:space="0" w:color="000000"/>
              <w:left w:val="single" w:sz="4" w:space="0" w:color="auto"/>
              <w:bottom w:val="single" w:sz="4" w:space="0" w:color="000000"/>
              <w:right w:val="single" w:sz="4" w:space="0" w:color="000000"/>
            </w:tcBorders>
            <w:shd w:val="clear" w:color="auto" w:fill="auto"/>
          </w:tcPr>
          <w:p w14:paraId="2FC97649" w14:textId="77777777" w:rsidR="00941D85" w:rsidRPr="007A5912" w:rsidRDefault="00941D85" w:rsidP="00AE364D">
            <w:pPr>
              <w:tabs>
                <w:tab w:val="num" w:pos="3065"/>
              </w:tabs>
              <w:ind w:right="278"/>
              <w:rPr>
                <w:rFonts w:asciiTheme="minorHAnsi" w:hAnsiTheme="minorHAnsi" w:cstheme="minorHAnsi"/>
                <w:b/>
                <w:bCs/>
                <w:sz w:val="22"/>
                <w:szCs w:val="22"/>
              </w:rPr>
            </w:pPr>
          </w:p>
        </w:tc>
      </w:tr>
      <w:tr w:rsidR="00941D85" w:rsidRPr="007A5912" w14:paraId="65B8B3C3" w14:textId="77777777" w:rsidTr="00741F53">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A8C47" w14:textId="77777777" w:rsidR="00941D85" w:rsidRPr="007A5912" w:rsidRDefault="00941D85" w:rsidP="00AE364D">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Užsakovas</w:t>
            </w:r>
          </w:p>
        </w:tc>
        <w:tc>
          <w:tcPr>
            <w:tcW w:w="6639"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2244ADE"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Pavadinimas:</w:t>
            </w:r>
          </w:p>
          <w:p w14:paraId="755926FF"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Adresas:</w:t>
            </w:r>
          </w:p>
          <w:p w14:paraId="783A0AAE"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Tel. Nr.:</w:t>
            </w:r>
          </w:p>
        </w:tc>
      </w:tr>
      <w:tr w:rsidR="00941D85" w:rsidRPr="007A5912" w14:paraId="40D7DE52" w14:textId="77777777" w:rsidTr="00741F53">
        <w:tc>
          <w:tcPr>
            <w:tcW w:w="3256" w:type="dxa"/>
            <w:tcBorders>
              <w:top w:val="single" w:sz="4" w:space="0" w:color="000000"/>
              <w:left w:val="single" w:sz="4" w:space="0" w:color="000000"/>
              <w:bottom w:val="single" w:sz="4" w:space="0" w:color="000000"/>
              <w:right w:val="single" w:sz="4" w:space="0" w:color="000000"/>
            </w:tcBorders>
            <w:shd w:val="clear" w:color="auto" w:fill="auto"/>
            <w:hideMark/>
          </w:tcPr>
          <w:p w14:paraId="79D53819" w14:textId="77777777" w:rsidR="00941D85" w:rsidRPr="007A5912" w:rsidRDefault="00941D85" w:rsidP="00AE364D">
            <w:pPr>
              <w:tabs>
                <w:tab w:val="num" w:pos="3065"/>
              </w:tabs>
              <w:ind w:right="278"/>
              <w:rPr>
                <w:rFonts w:asciiTheme="minorHAnsi" w:hAnsiTheme="minorHAnsi" w:cstheme="minorHAnsi"/>
                <w:b/>
                <w:bCs/>
                <w:sz w:val="22"/>
                <w:szCs w:val="22"/>
              </w:rPr>
            </w:pPr>
            <w:r w:rsidRPr="007A5912">
              <w:rPr>
                <w:rFonts w:asciiTheme="minorHAnsi" w:hAnsiTheme="minorHAnsi" w:cstheme="minorHAnsi"/>
                <w:b/>
                <w:bCs/>
                <w:sz w:val="22"/>
                <w:szCs w:val="22"/>
              </w:rPr>
              <w:t>Paslaugų teikimo laikotarpis:</w:t>
            </w:r>
          </w:p>
        </w:tc>
        <w:tc>
          <w:tcPr>
            <w:tcW w:w="3219" w:type="dxa"/>
            <w:tcBorders>
              <w:top w:val="single" w:sz="4" w:space="0" w:color="000000"/>
              <w:left w:val="single" w:sz="4" w:space="0" w:color="000000"/>
              <w:bottom w:val="single" w:sz="4" w:space="0" w:color="000000"/>
              <w:right w:val="single" w:sz="4" w:space="0" w:color="000000"/>
            </w:tcBorders>
            <w:shd w:val="clear" w:color="auto" w:fill="auto"/>
            <w:hideMark/>
          </w:tcPr>
          <w:p w14:paraId="03D60561"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Pradžios data:</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4991C1A" w14:textId="77777777" w:rsidR="00941D85" w:rsidRPr="007A5912" w:rsidRDefault="00941D85" w:rsidP="00AE364D">
            <w:pPr>
              <w:tabs>
                <w:tab w:val="num" w:pos="3065"/>
              </w:tabs>
              <w:ind w:right="278"/>
              <w:rPr>
                <w:rFonts w:asciiTheme="minorHAnsi" w:hAnsiTheme="minorHAnsi" w:cstheme="minorHAnsi"/>
                <w:sz w:val="22"/>
                <w:szCs w:val="22"/>
              </w:rPr>
            </w:pPr>
            <w:r w:rsidRPr="007A5912">
              <w:rPr>
                <w:rFonts w:asciiTheme="minorHAnsi" w:hAnsiTheme="minorHAnsi" w:cstheme="minorHAnsi"/>
                <w:sz w:val="22"/>
                <w:szCs w:val="22"/>
              </w:rPr>
              <w:t>Pabaigos data:</w:t>
            </w:r>
          </w:p>
        </w:tc>
      </w:tr>
      <w:tr w:rsidR="00941D85" w:rsidRPr="007A5912" w14:paraId="7D8D2CC5" w14:textId="77777777" w:rsidTr="00741F53">
        <w:trPr>
          <w:trHeight w:val="2100"/>
        </w:trPr>
        <w:tc>
          <w:tcPr>
            <w:tcW w:w="325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27524516" w14:textId="77777777" w:rsidR="00A0282C" w:rsidRDefault="00941D85" w:rsidP="00FA7DAE">
            <w:pPr>
              <w:tabs>
                <w:tab w:val="left" w:pos="172"/>
              </w:tabs>
              <w:snapToGrid w:val="0"/>
              <w:jc w:val="both"/>
              <w:rPr>
                <w:rFonts w:asciiTheme="minorHAnsi" w:eastAsia="Calibri" w:hAnsiTheme="minorHAnsi" w:cstheme="minorHAnsi"/>
                <w:bCs/>
                <w:sz w:val="22"/>
                <w:szCs w:val="22"/>
              </w:rPr>
            </w:pPr>
            <w:r w:rsidRPr="007A5912">
              <w:rPr>
                <w:rFonts w:asciiTheme="minorHAnsi" w:eastAsia="Calibri" w:hAnsiTheme="minorHAnsi" w:cstheme="minorHAnsi"/>
                <w:bCs/>
                <w:sz w:val="22"/>
                <w:szCs w:val="22"/>
              </w:rPr>
              <w:t xml:space="preserve">Tiekėjas, tiekėjų grupės partneriai kartu, subtiekėjai ar kiti asmenys, kurių pajėgumais remiasi tiekėjas, per pastaruosius 5 (penkerius) metus arba per laiką nuo tiekėjo įregistravimo dienos (jeigu tiekėjas vykdė veiklą mažiau nei 5 metus) sėkmingai įvykdė (bent 1 (vieną) </w:t>
            </w:r>
            <w:r w:rsidRPr="007A5912">
              <w:rPr>
                <w:rFonts w:asciiTheme="minorHAnsi" w:hAnsiTheme="minorHAnsi" w:cstheme="minorHAnsi"/>
                <w:sz w:val="22"/>
                <w:szCs w:val="22"/>
              </w:rPr>
              <w:t>ar daugiau sutarčių,</w:t>
            </w:r>
            <w:r w:rsidRPr="007A5912">
              <w:rPr>
                <w:rFonts w:asciiTheme="minorHAnsi" w:eastAsia="Calibri" w:hAnsiTheme="minorHAnsi" w:cstheme="minorHAnsi"/>
                <w:bCs/>
                <w:sz w:val="22"/>
                <w:szCs w:val="22"/>
              </w:rPr>
              <w:t xml:space="preserve"> kurios/kurių metu buvo sukurta arba modernizuota ben</w:t>
            </w:r>
            <w:r w:rsidR="00FA7DAE" w:rsidRPr="007A5912">
              <w:rPr>
                <w:rFonts w:asciiTheme="minorHAnsi" w:eastAsia="Calibri" w:hAnsiTheme="minorHAnsi" w:cstheme="minorHAnsi"/>
                <w:bCs/>
                <w:sz w:val="22"/>
                <w:szCs w:val="22"/>
              </w:rPr>
              <w:t>t 1 (viena) informacinė sistema</w:t>
            </w:r>
            <w:r w:rsidRPr="007A5912">
              <w:rPr>
                <w:rFonts w:asciiTheme="minorHAnsi" w:eastAsia="Calibri" w:hAnsiTheme="minorHAnsi" w:cstheme="minorHAnsi"/>
                <w:bCs/>
                <w:sz w:val="22"/>
                <w:szCs w:val="22"/>
              </w:rPr>
              <w:t>, o įvykdytos (-ų) sutarti</w:t>
            </w:r>
            <w:r w:rsidR="00FA7DAE" w:rsidRPr="007A5912">
              <w:rPr>
                <w:rFonts w:asciiTheme="minorHAnsi" w:eastAsia="Calibri" w:hAnsiTheme="minorHAnsi" w:cstheme="minorHAnsi"/>
                <w:bCs/>
                <w:sz w:val="22"/>
                <w:szCs w:val="22"/>
              </w:rPr>
              <w:t>es (-čių) vertė ne mažesnė nei 10</w:t>
            </w:r>
            <w:r w:rsidRPr="007A5912">
              <w:rPr>
                <w:rFonts w:asciiTheme="minorHAnsi" w:eastAsia="Calibri" w:hAnsiTheme="minorHAnsi" w:cstheme="minorHAnsi"/>
                <w:bCs/>
                <w:sz w:val="22"/>
                <w:szCs w:val="22"/>
              </w:rPr>
              <w:t>0 000,00  (</w:t>
            </w:r>
            <w:r w:rsidR="00FA7DAE" w:rsidRPr="007A5912">
              <w:rPr>
                <w:rFonts w:asciiTheme="minorHAnsi" w:eastAsia="Calibri" w:hAnsiTheme="minorHAnsi" w:cstheme="minorHAnsi"/>
                <w:bCs/>
                <w:sz w:val="22"/>
                <w:szCs w:val="22"/>
              </w:rPr>
              <w:t>šimtas</w:t>
            </w:r>
            <w:r w:rsidRPr="007A5912">
              <w:rPr>
                <w:rFonts w:asciiTheme="minorHAnsi" w:eastAsia="Calibri" w:hAnsiTheme="minorHAnsi" w:cstheme="minorHAnsi"/>
                <w:bCs/>
                <w:sz w:val="22"/>
                <w:szCs w:val="22"/>
              </w:rPr>
              <w:t xml:space="preserve"> tūkstančių) EUR su PVM.</w:t>
            </w:r>
          </w:p>
          <w:p w14:paraId="3478D791" w14:textId="190BAF6B" w:rsidR="00941D85" w:rsidRPr="00A0282C" w:rsidRDefault="00A0282C" w:rsidP="00FA7DAE">
            <w:pPr>
              <w:tabs>
                <w:tab w:val="left" w:pos="172"/>
              </w:tabs>
              <w:snapToGrid w:val="0"/>
              <w:jc w:val="both"/>
              <w:rPr>
                <w:rFonts w:asciiTheme="minorHAnsi" w:eastAsia="Calibri" w:hAnsiTheme="minorHAnsi" w:cstheme="minorHAnsi"/>
                <w:bCs/>
                <w:i/>
                <w:sz w:val="22"/>
                <w:szCs w:val="22"/>
              </w:rPr>
            </w:pPr>
            <w:r w:rsidRPr="00A0282C">
              <w:rPr>
                <w:rFonts w:asciiTheme="minorHAnsi" w:eastAsia="Calibri" w:hAnsiTheme="minorHAnsi" w:cstheme="minorHAnsi"/>
                <w:bCs/>
                <w:i/>
                <w:sz w:val="22"/>
                <w:szCs w:val="22"/>
              </w:rPr>
              <w:t>(Detalūs reikalavimai pateikiami Sąlygų 4 priedo 6.1 punkte)</w:t>
            </w:r>
          </w:p>
        </w:tc>
        <w:tc>
          <w:tcPr>
            <w:tcW w:w="3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AF29F1C" w14:textId="77777777" w:rsidR="00941D85" w:rsidRPr="007A5912" w:rsidRDefault="00941D85" w:rsidP="00AE364D">
            <w:pPr>
              <w:tabs>
                <w:tab w:val="num" w:pos="3065"/>
              </w:tabs>
              <w:ind w:right="278"/>
              <w:jc w:val="center"/>
              <w:rPr>
                <w:rFonts w:asciiTheme="minorHAnsi" w:hAnsiTheme="minorHAnsi" w:cstheme="minorHAnsi"/>
                <w:b/>
                <w:bCs/>
                <w:sz w:val="22"/>
                <w:szCs w:val="22"/>
              </w:rPr>
            </w:pPr>
          </w:p>
        </w:tc>
        <w:tc>
          <w:tcPr>
            <w:tcW w:w="153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8CEA8F2" w14:textId="77777777" w:rsidR="00941D85" w:rsidRPr="007A5912" w:rsidRDefault="00941D85" w:rsidP="00AE364D">
            <w:pPr>
              <w:tabs>
                <w:tab w:val="left" w:pos="614"/>
                <w:tab w:val="left" w:pos="704"/>
                <w:tab w:val="num" w:pos="3065"/>
              </w:tabs>
              <w:ind w:right="-109"/>
              <w:jc w:val="center"/>
              <w:rPr>
                <w:rFonts w:asciiTheme="minorHAnsi" w:hAnsiTheme="minorHAnsi" w:cstheme="minorHAnsi"/>
                <w:b/>
                <w:bCs/>
                <w:sz w:val="22"/>
                <w:szCs w:val="22"/>
              </w:rPr>
            </w:pPr>
            <w:r w:rsidRPr="007A5912">
              <w:rPr>
                <w:rFonts w:asciiTheme="minorHAnsi" w:hAnsiTheme="minorHAnsi" w:cstheme="minorHAnsi"/>
                <w:b/>
                <w:bCs/>
                <w:iCs/>
                <w:sz w:val="22"/>
                <w:szCs w:val="22"/>
              </w:rPr>
              <w:t>Suteiktų paslaugų kaina</w:t>
            </w:r>
            <w:r w:rsidRPr="007A5912">
              <w:rPr>
                <w:rFonts w:asciiTheme="minorHAnsi" w:hAnsiTheme="minorHAnsi" w:cstheme="minorHAnsi"/>
                <w:b/>
                <w:bCs/>
                <w:sz w:val="22"/>
                <w:szCs w:val="22"/>
              </w:rPr>
              <w:t xml:space="preserve"> EUR be PVM</w:t>
            </w:r>
          </w:p>
        </w:tc>
        <w:tc>
          <w:tcPr>
            <w:tcW w:w="1890" w:type="dxa"/>
            <w:tcBorders>
              <w:top w:val="single" w:sz="4" w:space="0" w:color="000000"/>
              <w:left w:val="single" w:sz="4" w:space="0" w:color="000000"/>
              <w:bottom w:val="single" w:sz="4" w:space="0" w:color="auto"/>
              <w:right w:val="single" w:sz="4" w:space="0" w:color="000000"/>
            </w:tcBorders>
            <w:shd w:val="clear" w:color="auto" w:fill="auto"/>
            <w:vAlign w:val="center"/>
          </w:tcPr>
          <w:p w14:paraId="5B343975" w14:textId="77777777" w:rsidR="00941D85" w:rsidRPr="007A5912" w:rsidRDefault="00941D85" w:rsidP="00AE364D">
            <w:pPr>
              <w:tabs>
                <w:tab w:val="num" w:pos="3065"/>
              </w:tabs>
              <w:ind w:right="278"/>
              <w:jc w:val="center"/>
              <w:rPr>
                <w:rFonts w:asciiTheme="minorHAnsi" w:hAnsiTheme="minorHAnsi" w:cstheme="minorHAnsi"/>
                <w:b/>
                <w:bCs/>
                <w:sz w:val="22"/>
                <w:szCs w:val="22"/>
              </w:rPr>
            </w:pPr>
          </w:p>
        </w:tc>
      </w:tr>
    </w:tbl>
    <w:p w14:paraId="2BFB77A8" w14:textId="77777777" w:rsidR="00941D85" w:rsidRPr="007A5912" w:rsidRDefault="00941D85" w:rsidP="00941D85">
      <w:pPr>
        <w:tabs>
          <w:tab w:val="num" w:pos="3065"/>
        </w:tabs>
        <w:spacing w:before="60" w:after="60" w:line="240" w:lineRule="auto"/>
        <w:ind w:left="2127" w:right="278"/>
        <w:jc w:val="both"/>
        <w:rPr>
          <w:rFonts w:eastAsia="Times New Roman" w:cstheme="minorHAnsi"/>
          <w:sz w:val="22"/>
          <w:szCs w:val="22"/>
        </w:rPr>
      </w:pPr>
    </w:p>
    <w:p w14:paraId="692A25B2" w14:textId="77777777" w:rsidR="00941D85" w:rsidRPr="007A5912" w:rsidRDefault="00941D85" w:rsidP="00941D85">
      <w:pPr>
        <w:spacing w:before="60" w:after="60"/>
        <w:jc w:val="center"/>
        <w:rPr>
          <w:rFonts w:eastAsia="Times New Roman" w:cstheme="minorHAnsi"/>
          <w:sz w:val="22"/>
          <w:szCs w:val="22"/>
        </w:rPr>
      </w:pPr>
      <w:r w:rsidRPr="007A5912">
        <w:rPr>
          <w:rFonts w:eastAsia="Times New Roman" w:cstheme="minorHAnsi"/>
          <w:sz w:val="22"/>
          <w:szCs w:val="22"/>
        </w:rPr>
        <w:t>______________________________________________________</w:t>
      </w:r>
    </w:p>
    <w:p w14:paraId="10F50A50" w14:textId="77777777" w:rsidR="00941D85" w:rsidRPr="007A5912" w:rsidRDefault="00941D85" w:rsidP="00941D85">
      <w:pPr>
        <w:spacing w:before="60" w:after="60" w:line="240" w:lineRule="auto"/>
        <w:jc w:val="center"/>
        <w:rPr>
          <w:rFonts w:eastAsia="Times New Roman" w:cstheme="minorHAnsi"/>
          <w:sz w:val="22"/>
          <w:szCs w:val="22"/>
        </w:rPr>
      </w:pPr>
      <w:r w:rsidRPr="007A5912">
        <w:rPr>
          <w:rFonts w:eastAsia="Times New Roman" w:cstheme="minorHAnsi"/>
          <w:sz w:val="22"/>
          <w:szCs w:val="22"/>
        </w:rPr>
        <w:t>(Tiekėjo arba jo įgalioto asmens vardas, pavardė, parašas)</w:t>
      </w:r>
      <w:r w:rsidRPr="007A5912">
        <w:rPr>
          <w:rFonts w:eastAsia="Times New Roman" w:cstheme="minorHAnsi"/>
          <w:sz w:val="22"/>
          <w:szCs w:val="22"/>
          <w:vertAlign w:val="superscript"/>
        </w:rPr>
        <w:footnoteReference w:id="2"/>
      </w:r>
    </w:p>
    <w:p w14:paraId="23996114" w14:textId="77777777" w:rsidR="00941D85" w:rsidRPr="007A5912" w:rsidRDefault="00941D85" w:rsidP="00941D85">
      <w:pPr>
        <w:rPr>
          <w:rFonts w:cstheme="minorHAnsi"/>
          <w:b/>
          <w:bCs/>
          <w:smallCaps/>
          <w:sz w:val="22"/>
          <w:szCs w:val="22"/>
        </w:rPr>
      </w:pPr>
    </w:p>
    <w:p w14:paraId="4E2DF0B7" w14:textId="77777777" w:rsidR="00941D85" w:rsidRPr="007A5912" w:rsidRDefault="00941D85" w:rsidP="00941D85">
      <w:pPr>
        <w:rPr>
          <w:rFonts w:cstheme="minorHAnsi"/>
          <w:b/>
          <w:bCs/>
          <w:smallCaps/>
          <w:sz w:val="22"/>
          <w:szCs w:val="22"/>
        </w:rPr>
      </w:pPr>
    </w:p>
    <w:p w14:paraId="53787C03" w14:textId="77777777" w:rsidR="00941D85" w:rsidRPr="007A5912" w:rsidRDefault="00941D85" w:rsidP="00941D85">
      <w:pPr>
        <w:rPr>
          <w:rFonts w:cstheme="minorHAnsi"/>
          <w:b/>
          <w:bCs/>
          <w:smallCaps/>
          <w:sz w:val="22"/>
          <w:szCs w:val="22"/>
        </w:rPr>
      </w:pPr>
      <w:r w:rsidRPr="007A5912">
        <w:rPr>
          <w:rFonts w:cstheme="minorHAnsi"/>
          <w:b/>
          <w:bCs/>
          <w:smallCaps/>
          <w:sz w:val="22"/>
          <w:szCs w:val="22"/>
        </w:rPr>
        <w:br w:type="page"/>
      </w:r>
    </w:p>
    <w:p w14:paraId="503A6FA2" w14:textId="348DB611" w:rsidR="00941D85" w:rsidRPr="007A5912" w:rsidRDefault="00AE54A7" w:rsidP="00941D85">
      <w:pPr>
        <w:pStyle w:val="Heading2"/>
        <w:ind w:left="5103"/>
        <w:rPr>
          <w:rFonts w:asciiTheme="minorHAnsi" w:eastAsia="Calibri" w:hAnsiTheme="minorHAnsi" w:cstheme="minorHAnsi"/>
          <w:color w:val="auto"/>
          <w:sz w:val="22"/>
          <w:szCs w:val="22"/>
        </w:rPr>
      </w:pPr>
      <w:bookmarkStart w:id="80" w:name="_Toc68766940"/>
      <w:bookmarkStart w:id="81" w:name="_Toc107500332"/>
      <w:bookmarkStart w:id="82" w:name="_Toc195189479"/>
      <w:r>
        <w:rPr>
          <w:rFonts w:asciiTheme="minorHAnsi" w:eastAsia="Calibri" w:hAnsiTheme="minorHAnsi" w:cstheme="minorHAnsi"/>
          <w:color w:val="auto"/>
          <w:sz w:val="22"/>
          <w:szCs w:val="22"/>
        </w:rPr>
        <w:t>Pirkimo sąlygų 12</w:t>
      </w:r>
      <w:r w:rsidR="00941D85" w:rsidRPr="007A5912">
        <w:rPr>
          <w:rFonts w:asciiTheme="minorHAnsi" w:eastAsia="Calibri" w:hAnsiTheme="minorHAnsi" w:cstheme="minorHAnsi"/>
          <w:color w:val="auto"/>
          <w:sz w:val="22"/>
          <w:szCs w:val="22"/>
        </w:rPr>
        <w:t xml:space="preserve"> priedas „</w:t>
      </w:r>
      <w:r w:rsidR="00941D85" w:rsidRPr="007A5912">
        <w:rPr>
          <w:rFonts w:asciiTheme="minorHAnsi" w:hAnsiTheme="minorHAnsi" w:cstheme="minorHAnsi"/>
          <w:color w:val="auto"/>
          <w:sz w:val="22"/>
          <w:szCs w:val="22"/>
        </w:rPr>
        <w:t>Siūlomų specialistų sąrašas</w:t>
      </w:r>
      <w:r w:rsidR="00941D85" w:rsidRPr="007A5912">
        <w:rPr>
          <w:rFonts w:asciiTheme="minorHAnsi" w:eastAsia="Calibri" w:hAnsiTheme="minorHAnsi" w:cstheme="minorHAnsi"/>
          <w:color w:val="auto"/>
          <w:sz w:val="22"/>
          <w:szCs w:val="22"/>
        </w:rPr>
        <w:t>“</w:t>
      </w:r>
      <w:bookmarkEnd w:id="80"/>
      <w:bookmarkEnd w:id="81"/>
      <w:bookmarkEnd w:id="82"/>
    </w:p>
    <w:p w14:paraId="6CD96CF2" w14:textId="77777777" w:rsidR="00941D85" w:rsidRPr="007A5912" w:rsidRDefault="00941D85" w:rsidP="00941D85">
      <w:pPr>
        <w:rPr>
          <w:rFonts w:cstheme="minorHAnsi"/>
          <w:sz w:val="22"/>
          <w:szCs w:val="22"/>
        </w:rPr>
      </w:pPr>
    </w:p>
    <w:p w14:paraId="6C356A9C" w14:textId="77777777" w:rsidR="00941D85" w:rsidRPr="007A5912" w:rsidRDefault="00941D85" w:rsidP="00941D85">
      <w:pPr>
        <w:jc w:val="center"/>
        <w:rPr>
          <w:rFonts w:eastAsia="Times New Roman" w:cstheme="minorHAnsi"/>
          <w:b/>
          <w:sz w:val="22"/>
          <w:szCs w:val="22"/>
          <w:lang w:eastAsia="en-US"/>
        </w:rPr>
      </w:pPr>
      <w:r w:rsidRPr="007A5912">
        <w:rPr>
          <w:rFonts w:cstheme="minorHAnsi"/>
          <w:b/>
          <w:sz w:val="22"/>
          <w:szCs w:val="22"/>
        </w:rPr>
        <w:t xml:space="preserve">(Siūlomų specialistų sąrašo </w:t>
      </w:r>
      <w:r w:rsidRPr="007A5912">
        <w:rPr>
          <w:rFonts w:eastAsia="Times New Roman" w:cstheme="minorHAnsi"/>
          <w:b/>
          <w:sz w:val="22"/>
          <w:szCs w:val="22"/>
          <w:lang w:eastAsia="en-US"/>
        </w:rPr>
        <w:t>forma)</w:t>
      </w:r>
    </w:p>
    <w:tbl>
      <w:tblPr>
        <w:tblStyle w:val="TableGrid"/>
        <w:tblW w:w="9962" w:type="dxa"/>
        <w:tblInd w:w="0" w:type="dxa"/>
        <w:tblLook w:val="04A0" w:firstRow="1" w:lastRow="0" w:firstColumn="1" w:lastColumn="0" w:noHBand="0" w:noVBand="1"/>
      </w:tblPr>
      <w:tblGrid>
        <w:gridCol w:w="1554"/>
        <w:gridCol w:w="1740"/>
        <w:gridCol w:w="1412"/>
        <w:gridCol w:w="1474"/>
        <w:gridCol w:w="3782"/>
      </w:tblGrid>
      <w:tr w:rsidR="00941D85" w:rsidRPr="007A5912" w14:paraId="37185637" w14:textId="77777777" w:rsidTr="00AE364D">
        <w:tc>
          <w:tcPr>
            <w:tcW w:w="1554" w:type="dxa"/>
            <w:vAlign w:val="center"/>
          </w:tcPr>
          <w:p w14:paraId="5847D5B0" w14:textId="77777777" w:rsidR="00941D85" w:rsidRPr="007A5912" w:rsidRDefault="00941D85" w:rsidP="00AE364D">
            <w:pPr>
              <w:jc w:val="center"/>
              <w:rPr>
                <w:rFonts w:asciiTheme="minorHAnsi" w:cstheme="minorHAnsi"/>
                <w:b/>
                <w:bCs/>
                <w:iCs/>
                <w:sz w:val="22"/>
                <w:szCs w:val="22"/>
              </w:rPr>
            </w:pPr>
            <w:r w:rsidRPr="007A5912">
              <w:rPr>
                <w:rFonts w:asciiTheme="minorHAnsi" w:eastAsia="Calibri" w:cstheme="minorHAnsi"/>
                <w:b/>
                <w:sz w:val="22"/>
                <w:szCs w:val="22"/>
              </w:rPr>
              <w:t>Kvalifikacijos reikalavimo eilės numeris, kurį atitinka specialistas</w:t>
            </w:r>
          </w:p>
        </w:tc>
        <w:tc>
          <w:tcPr>
            <w:tcW w:w="1740" w:type="dxa"/>
            <w:vAlign w:val="center"/>
          </w:tcPr>
          <w:p w14:paraId="56DD93E2" w14:textId="77777777" w:rsidR="00941D85" w:rsidRPr="007A5912" w:rsidRDefault="00941D85" w:rsidP="00AE364D">
            <w:pPr>
              <w:jc w:val="center"/>
              <w:rPr>
                <w:rFonts w:asciiTheme="minorHAnsi" w:cstheme="minorHAnsi"/>
                <w:b/>
                <w:sz w:val="22"/>
                <w:szCs w:val="22"/>
              </w:rPr>
            </w:pPr>
            <w:r w:rsidRPr="007A5912">
              <w:rPr>
                <w:rFonts w:asciiTheme="minorHAnsi" w:cstheme="minorHAnsi"/>
                <w:b/>
                <w:bCs/>
                <w:iCs/>
                <w:sz w:val="22"/>
                <w:szCs w:val="22"/>
              </w:rPr>
              <w:t>Pareigos, kurioms yra pasitelkiamas specialistas</w:t>
            </w:r>
          </w:p>
        </w:tc>
        <w:tc>
          <w:tcPr>
            <w:tcW w:w="1412" w:type="dxa"/>
            <w:vAlign w:val="center"/>
          </w:tcPr>
          <w:p w14:paraId="0D7F21DE" w14:textId="77777777" w:rsidR="00941D85" w:rsidRPr="007A5912" w:rsidRDefault="00941D85" w:rsidP="00AE364D">
            <w:pPr>
              <w:jc w:val="center"/>
              <w:rPr>
                <w:rFonts w:asciiTheme="minorHAnsi" w:cstheme="minorHAnsi"/>
                <w:b/>
                <w:sz w:val="22"/>
                <w:szCs w:val="22"/>
              </w:rPr>
            </w:pPr>
            <w:r w:rsidRPr="007A5912">
              <w:rPr>
                <w:rFonts w:asciiTheme="minorHAnsi" w:cstheme="minorHAnsi"/>
                <w:b/>
                <w:sz w:val="22"/>
                <w:szCs w:val="22"/>
              </w:rPr>
              <w:t>Specialisto vardas ir pavardė</w:t>
            </w:r>
          </w:p>
        </w:tc>
        <w:tc>
          <w:tcPr>
            <w:tcW w:w="1474" w:type="dxa"/>
            <w:vAlign w:val="center"/>
          </w:tcPr>
          <w:p w14:paraId="6142F02D" w14:textId="77777777" w:rsidR="00941D85" w:rsidRPr="007A5912" w:rsidRDefault="00941D85" w:rsidP="00AE364D">
            <w:pPr>
              <w:jc w:val="center"/>
              <w:rPr>
                <w:rFonts w:asciiTheme="minorHAnsi" w:cstheme="minorHAnsi"/>
                <w:b/>
                <w:sz w:val="22"/>
                <w:szCs w:val="22"/>
              </w:rPr>
            </w:pPr>
            <w:r w:rsidRPr="007A5912">
              <w:rPr>
                <w:rFonts w:asciiTheme="minorHAnsi" w:cstheme="minorHAnsi"/>
                <w:b/>
                <w:sz w:val="22"/>
                <w:szCs w:val="22"/>
              </w:rPr>
              <w:t>Specialisto dabartinė darbovietė, kita reikalinga informacija</w:t>
            </w:r>
          </w:p>
        </w:tc>
        <w:tc>
          <w:tcPr>
            <w:tcW w:w="3782" w:type="dxa"/>
          </w:tcPr>
          <w:p w14:paraId="6004E6D5" w14:textId="77777777" w:rsidR="00941D85" w:rsidRPr="007A5912" w:rsidRDefault="00941D85" w:rsidP="00AE364D">
            <w:pPr>
              <w:jc w:val="center"/>
              <w:rPr>
                <w:rFonts w:asciiTheme="minorHAnsi" w:cstheme="minorHAnsi"/>
                <w:b/>
                <w:sz w:val="22"/>
                <w:szCs w:val="22"/>
              </w:rPr>
            </w:pPr>
            <w:r w:rsidRPr="007A5912">
              <w:rPr>
                <w:rFonts w:asciiTheme="minorHAnsi" w:cstheme="minorHAnsi"/>
                <w:b/>
                <w:sz w:val="22"/>
                <w:szCs w:val="22"/>
              </w:rPr>
              <w:t xml:space="preserve">Sutikimas, ketinimų protokolas, sutartis ar kitas dokumentas įrodantis galimybę, paslaugų teikėjui laimėjus konkursą ir pasirašius viešojo pirkimo sutartį, </w:t>
            </w:r>
            <w:r w:rsidRPr="007A5912">
              <w:rPr>
                <w:rFonts w:asciiTheme="minorHAnsi" w:cstheme="minorHAnsi"/>
                <w:b/>
                <w:iCs/>
                <w:sz w:val="22"/>
                <w:szCs w:val="22"/>
              </w:rPr>
              <w:t>vykdyti jam priskirtas pareigas</w:t>
            </w:r>
            <w:r w:rsidRPr="007A5912">
              <w:rPr>
                <w:rFonts w:asciiTheme="minorHAnsi" w:cstheme="minorHAnsi"/>
                <w:b/>
                <w:sz w:val="22"/>
                <w:szCs w:val="22"/>
              </w:rPr>
              <w:t xml:space="preserve"> </w:t>
            </w:r>
            <w:r w:rsidRPr="007A5912">
              <w:rPr>
                <w:rFonts w:asciiTheme="minorHAnsi" w:cstheme="minorHAnsi"/>
                <w:b/>
                <w:i/>
                <w:sz w:val="22"/>
                <w:szCs w:val="22"/>
              </w:rPr>
              <w:t>(pildoma, jei specialistas nėra tiekėjo darbuotojas)</w:t>
            </w:r>
          </w:p>
        </w:tc>
      </w:tr>
      <w:tr w:rsidR="00941D85" w:rsidRPr="007A5912" w14:paraId="6826AEE4" w14:textId="77777777" w:rsidTr="00AE364D">
        <w:tc>
          <w:tcPr>
            <w:tcW w:w="1554" w:type="dxa"/>
          </w:tcPr>
          <w:p w14:paraId="3BB057D8" w14:textId="77777777" w:rsidR="00941D85" w:rsidRPr="007A5912" w:rsidRDefault="00941D85" w:rsidP="00AE364D">
            <w:pPr>
              <w:jc w:val="center"/>
              <w:rPr>
                <w:rFonts w:asciiTheme="minorHAnsi" w:cstheme="minorHAnsi"/>
                <w:sz w:val="22"/>
                <w:szCs w:val="22"/>
              </w:rPr>
            </w:pPr>
          </w:p>
        </w:tc>
        <w:tc>
          <w:tcPr>
            <w:tcW w:w="1740" w:type="dxa"/>
          </w:tcPr>
          <w:p w14:paraId="7726C777" w14:textId="77777777" w:rsidR="00941D85" w:rsidRPr="007A5912" w:rsidRDefault="00941D85" w:rsidP="00AE364D">
            <w:pPr>
              <w:jc w:val="center"/>
              <w:rPr>
                <w:rFonts w:asciiTheme="minorHAnsi" w:cstheme="minorHAnsi"/>
                <w:sz w:val="22"/>
                <w:szCs w:val="22"/>
              </w:rPr>
            </w:pPr>
          </w:p>
        </w:tc>
        <w:tc>
          <w:tcPr>
            <w:tcW w:w="1412" w:type="dxa"/>
          </w:tcPr>
          <w:p w14:paraId="25BF23CE" w14:textId="77777777" w:rsidR="00941D85" w:rsidRPr="007A5912" w:rsidRDefault="00941D85" w:rsidP="00AE364D">
            <w:pPr>
              <w:jc w:val="center"/>
              <w:rPr>
                <w:rFonts w:asciiTheme="minorHAnsi" w:cstheme="minorHAnsi"/>
                <w:sz w:val="22"/>
                <w:szCs w:val="22"/>
              </w:rPr>
            </w:pPr>
          </w:p>
        </w:tc>
        <w:tc>
          <w:tcPr>
            <w:tcW w:w="1474" w:type="dxa"/>
          </w:tcPr>
          <w:p w14:paraId="30CD6E2D" w14:textId="77777777" w:rsidR="00941D85" w:rsidRPr="007A5912" w:rsidRDefault="00941D85" w:rsidP="00AE364D">
            <w:pPr>
              <w:jc w:val="center"/>
              <w:rPr>
                <w:rFonts w:asciiTheme="minorHAnsi" w:cstheme="minorHAnsi"/>
                <w:sz w:val="22"/>
                <w:szCs w:val="22"/>
              </w:rPr>
            </w:pPr>
          </w:p>
        </w:tc>
        <w:tc>
          <w:tcPr>
            <w:tcW w:w="3782" w:type="dxa"/>
          </w:tcPr>
          <w:p w14:paraId="5408941B"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545B0445" w14:textId="77777777" w:rsidTr="00AE364D">
        <w:tc>
          <w:tcPr>
            <w:tcW w:w="1554" w:type="dxa"/>
          </w:tcPr>
          <w:p w14:paraId="2F104DED" w14:textId="77777777" w:rsidR="00941D85" w:rsidRPr="007A5912" w:rsidRDefault="00941D85" w:rsidP="00AE364D">
            <w:pPr>
              <w:jc w:val="center"/>
              <w:rPr>
                <w:rFonts w:asciiTheme="minorHAnsi" w:cstheme="minorHAnsi"/>
                <w:sz w:val="22"/>
                <w:szCs w:val="22"/>
              </w:rPr>
            </w:pPr>
          </w:p>
        </w:tc>
        <w:tc>
          <w:tcPr>
            <w:tcW w:w="1740" w:type="dxa"/>
          </w:tcPr>
          <w:p w14:paraId="1F8A428F" w14:textId="77777777" w:rsidR="00941D85" w:rsidRPr="007A5912" w:rsidRDefault="00941D85" w:rsidP="00AE364D">
            <w:pPr>
              <w:jc w:val="center"/>
              <w:rPr>
                <w:rFonts w:asciiTheme="minorHAnsi" w:cstheme="minorHAnsi"/>
                <w:sz w:val="22"/>
                <w:szCs w:val="22"/>
              </w:rPr>
            </w:pPr>
          </w:p>
        </w:tc>
        <w:tc>
          <w:tcPr>
            <w:tcW w:w="1412" w:type="dxa"/>
          </w:tcPr>
          <w:p w14:paraId="16282A0A" w14:textId="77777777" w:rsidR="00941D85" w:rsidRPr="007A5912" w:rsidRDefault="00941D85" w:rsidP="00AE364D">
            <w:pPr>
              <w:jc w:val="center"/>
              <w:rPr>
                <w:rFonts w:asciiTheme="minorHAnsi" w:cstheme="minorHAnsi"/>
                <w:sz w:val="22"/>
                <w:szCs w:val="22"/>
              </w:rPr>
            </w:pPr>
          </w:p>
        </w:tc>
        <w:tc>
          <w:tcPr>
            <w:tcW w:w="1474" w:type="dxa"/>
          </w:tcPr>
          <w:p w14:paraId="1DE17D0E" w14:textId="77777777" w:rsidR="00941D85" w:rsidRPr="007A5912" w:rsidRDefault="00941D85" w:rsidP="00AE364D">
            <w:pPr>
              <w:jc w:val="center"/>
              <w:rPr>
                <w:rFonts w:asciiTheme="minorHAnsi" w:cstheme="minorHAnsi"/>
                <w:sz w:val="22"/>
                <w:szCs w:val="22"/>
              </w:rPr>
            </w:pPr>
          </w:p>
        </w:tc>
        <w:tc>
          <w:tcPr>
            <w:tcW w:w="3782" w:type="dxa"/>
          </w:tcPr>
          <w:p w14:paraId="6E873722"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6D3E7482" w14:textId="77777777" w:rsidTr="00AE364D">
        <w:tc>
          <w:tcPr>
            <w:tcW w:w="1554" w:type="dxa"/>
          </w:tcPr>
          <w:p w14:paraId="42BF9AB7" w14:textId="77777777" w:rsidR="00941D85" w:rsidRPr="007A5912" w:rsidRDefault="00941D85" w:rsidP="00AE364D">
            <w:pPr>
              <w:jc w:val="center"/>
              <w:rPr>
                <w:rFonts w:asciiTheme="minorHAnsi" w:cstheme="minorHAnsi"/>
                <w:sz w:val="22"/>
                <w:szCs w:val="22"/>
              </w:rPr>
            </w:pPr>
          </w:p>
        </w:tc>
        <w:tc>
          <w:tcPr>
            <w:tcW w:w="1740" w:type="dxa"/>
          </w:tcPr>
          <w:p w14:paraId="4B9F3B8B" w14:textId="77777777" w:rsidR="00941D85" w:rsidRPr="007A5912" w:rsidRDefault="00941D85" w:rsidP="00AE364D">
            <w:pPr>
              <w:jc w:val="center"/>
              <w:rPr>
                <w:rFonts w:asciiTheme="minorHAnsi" w:cstheme="minorHAnsi"/>
                <w:sz w:val="22"/>
                <w:szCs w:val="22"/>
              </w:rPr>
            </w:pPr>
          </w:p>
        </w:tc>
        <w:tc>
          <w:tcPr>
            <w:tcW w:w="1412" w:type="dxa"/>
          </w:tcPr>
          <w:p w14:paraId="36BC0DE7" w14:textId="77777777" w:rsidR="00941D85" w:rsidRPr="007A5912" w:rsidRDefault="00941D85" w:rsidP="00AE364D">
            <w:pPr>
              <w:jc w:val="center"/>
              <w:rPr>
                <w:rFonts w:asciiTheme="minorHAnsi" w:cstheme="minorHAnsi"/>
                <w:sz w:val="22"/>
                <w:szCs w:val="22"/>
              </w:rPr>
            </w:pPr>
          </w:p>
        </w:tc>
        <w:tc>
          <w:tcPr>
            <w:tcW w:w="1474" w:type="dxa"/>
          </w:tcPr>
          <w:p w14:paraId="676E188E" w14:textId="77777777" w:rsidR="00941D85" w:rsidRPr="007A5912" w:rsidRDefault="00941D85" w:rsidP="00AE364D">
            <w:pPr>
              <w:jc w:val="center"/>
              <w:rPr>
                <w:rFonts w:asciiTheme="minorHAnsi" w:cstheme="minorHAnsi"/>
                <w:sz w:val="22"/>
                <w:szCs w:val="22"/>
              </w:rPr>
            </w:pPr>
          </w:p>
        </w:tc>
        <w:tc>
          <w:tcPr>
            <w:tcW w:w="3782" w:type="dxa"/>
          </w:tcPr>
          <w:p w14:paraId="05B0DDED"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2E58051B" w14:textId="77777777" w:rsidTr="00AE364D">
        <w:tc>
          <w:tcPr>
            <w:tcW w:w="1554" w:type="dxa"/>
          </w:tcPr>
          <w:p w14:paraId="10088DE6" w14:textId="77777777" w:rsidR="00941D85" w:rsidRPr="007A5912" w:rsidRDefault="00941D85" w:rsidP="00AE364D">
            <w:pPr>
              <w:jc w:val="center"/>
              <w:rPr>
                <w:rFonts w:asciiTheme="minorHAnsi" w:cstheme="minorHAnsi"/>
                <w:sz w:val="22"/>
                <w:szCs w:val="22"/>
              </w:rPr>
            </w:pPr>
          </w:p>
        </w:tc>
        <w:tc>
          <w:tcPr>
            <w:tcW w:w="1740" w:type="dxa"/>
          </w:tcPr>
          <w:p w14:paraId="33386EF9" w14:textId="77777777" w:rsidR="00941D85" w:rsidRPr="007A5912" w:rsidRDefault="00941D85" w:rsidP="00AE364D">
            <w:pPr>
              <w:jc w:val="center"/>
              <w:rPr>
                <w:rFonts w:asciiTheme="minorHAnsi" w:cstheme="minorHAnsi"/>
                <w:sz w:val="22"/>
                <w:szCs w:val="22"/>
              </w:rPr>
            </w:pPr>
          </w:p>
        </w:tc>
        <w:tc>
          <w:tcPr>
            <w:tcW w:w="1412" w:type="dxa"/>
          </w:tcPr>
          <w:p w14:paraId="170605B3" w14:textId="77777777" w:rsidR="00941D85" w:rsidRPr="007A5912" w:rsidRDefault="00941D85" w:rsidP="00AE364D">
            <w:pPr>
              <w:jc w:val="center"/>
              <w:rPr>
                <w:rFonts w:asciiTheme="minorHAnsi" w:cstheme="minorHAnsi"/>
                <w:sz w:val="22"/>
                <w:szCs w:val="22"/>
              </w:rPr>
            </w:pPr>
          </w:p>
        </w:tc>
        <w:tc>
          <w:tcPr>
            <w:tcW w:w="1474" w:type="dxa"/>
          </w:tcPr>
          <w:p w14:paraId="5D156331" w14:textId="77777777" w:rsidR="00941D85" w:rsidRPr="007A5912" w:rsidRDefault="00941D85" w:rsidP="00AE364D">
            <w:pPr>
              <w:jc w:val="center"/>
              <w:rPr>
                <w:rFonts w:asciiTheme="minorHAnsi" w:cstheme="minorHAnsi"/>
                <w:sz w:val="22"/>
                <w:szCs w:val="22"/>
              </w:rPr>
            </w:pPr>
          </w:p>
        </w:tc>
        <w:tc>
          <w:tcPr>
            <w:tcW w:w="3782" w:type="dxa"/>
          </w:tcPr>
          <w:p w14:paraId="188B2D5D"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0E693829" w14:textId="77777777" w:rsidTr="00AE364D">
        <w:tc>
          <w:tcPr>
            <w:tcW w:w="1554" w:type="dxa"/>
          </w:tcPr>
          <w:p w14:paraId="01C898C1" w14:textId="77777777" w:rsidR="00941D85" w:rsidRPr="007A5912" w:rsidRDefault="00941D85" w:rsidP="00AE364D">
            <w:pPr>
              <w:jc w:val="center"/>
              <w:rPr>
                <w:rFonts w:asciiTheme="minorHAnsi" w:cstheme="minorHAnsi"/>
                <w:sz w:val="22"/>
                <w:szCs w:val="22"/>
              </w:rPr>
            </w:pPr>
          </w:p>
        </w:tc>
        <w:tc>
          <w:tcPr>
            <w:tcW w:w="1740" w:type="dxa"/>
          </w:tcPr>
          <w:p w14:paraId="0798E395" w14:textId="77777777" w:rsidR="00941D85" w:rsidRPr="007A5912" w:rsidRDefault="00941D85" w:rsidP="00AE364D">
            <w:pPr>
              <w:jc w:val="center"/>
              <w:rPr>
                <w:rFonts w:asciiTheme="minorHAnsi" w:cstheme="minorHAnsi"/>
                <w:sz w:val="22"/>
                <w:szCs w:val="22"/>
              </w:rPr>
            </w:pPr>
          </w:p>
        </w:tc>
        <w:tc>
          <w:tcPr>
            <w:tcW w:w="1412" w:type="dxa"/>
          </w:tcPr>
          <w:p w14:paraId="0F5F78D7" w14:textId="77777777" w:rsidR="00941D85" w:rsidRPr="007A5912" w:rsidRDefault="00941D85" w:rsidP="00AE364D">
            <w:pPr>
              <w:jc w:val="center"/>
              <w:rPr>
                <w:rFonts w:asciiTheme="minorHAnsi" w:cstheme="minorHAnsi"/>
                <w:sz w:val="22"/>
                <w:szCs w:val="22"/>
              </w:rPr>
            </w:pPr>
          </w:p>
        </w:tc>
        <w:tc>
          <w:tcPr>
            <w:tcW w:w="1474" w:type="dxa"/>
          </w:tcPr>
          <w:p w14:paraId="5CAB92EE" w14:textId="77777777" w:rsidR="00941D85" w:rsidRPr="007A5912" w:rsidRDefault="00941D85" w:rsidP="00AE364D">
            <w:pPr>
              <w:jc w:val="center"/>
              <w:rPr>
                <w:rFonts w:asciiTheme="minorHAnsi" w:cstheme="minorHAnsi"/>
                <w:sz w:val="22"/>
                <w:szCs w:val="22"/>
              </w:rPr>
            </w:pPr>
          </w:p>
        </w:tc>
        <w:tc>
          <w:tcPr>
            <w:tcW w:w="3782" w:type="dxa"/>
          </w:tcPr>
          <w:p w14:paraId="3D30A651"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5883DAE7" w14:textId="77777777" w:rsidTr="00AE364D">
        <w:tc>
          <w:tcPr>
            <w:tcW w:w="1554" w:type="dxa"/>
          </w:tcPr>
          <w:p w14:paraId="759C425A" w14:textId="77777777" w:rsidR="00941D85" w:rsidRPr="007A5912" w:rsidRDefault="00941D85" w:rsidP="00AE364D">
            <w:pPr>
              <w:jc w:val="center"/>
              <w:rPr>
                <w:rFonts w:asciiTheme="minorHAnsi" w:cstheme="minorHAnsi"/>
                <w:sz w:val="22"/>
                <w:szCs w:val="22"/>
              </w:rPr>
            </w:pPr>
          </w:p>
        </w:tc>
        <w:tc>
          <w:tcPr>
            <w:tcW w:w="1740" w:type="dxa"/>
          </w:tcPr>
          <w:p w14:paraId="06AA5F26" w14:textId="77777777" w:rsidR="00941D85" w:rsidRPr="007A5912" w:rsidRDefault="00941D85" w:rsidP="00AE364D">
            <w:pPr>
              <w:jc w:val="center"/>
              <w:rPr>
                <w:rFonts w:asciiTheme="minorHAnsi" w:cstheme="minorHAnsi"/>
                <w:sz w:val="22"/>
                <w:szCs w:val="22"/>
              </w:rPr>
            </w:pPr>
          </w:p>
        </w:tc>
        <w:tc>
          <w:tcPr>
            <w:tcW w:w="1412" w:type="dxa"/>
          </w:tcPr>
          <w:p w14:paraId="5110F05F" w14:textId="77777777" w:rsidR="00941D85" w:rsidRPr="007A5912" w:rsidRDefault="00941D85" w:rsidP="00AE364D">
            <w:pPr>
              <w:jc w:val="center"/>
              <w:rPr>
                <w:rFonts w:asciiTheme="minorHAnsi" w:cstheme="minorHAnsi"/>
                <w:sz w:val="22"/>
                <w:szCs w:val="22"/>
              </w:rPr>
            </w:pPr>
          </w:p>
        </w:tc>
        <w:tc>
          <w:tcPr>
            <w:tcW w:w="1474" w:type="dxa"/>
          </w:tcPr>
          <w:p w14:paraId="11E255DD" w14:textId="77777777" w:rsidR="00941D85" w:rsidRPr="007A5912" w:rsidRDefault="00941D85" w:rsidP="00AE364D">
            <w:pPr>
              <w:jc w:val="center"/>
              <w:rPr>
                <w:rFonts w:asciiTheme="minorHAnsi" w:cstheme="minorHAnsi"/>
                <w:sz w:val="22"/>
                <w:szCs w:val="22"/>
              </w:rPr>
            </w:pPr>
          </w:p>
        </w:tc>
        <w:tc>
          <w:tcPr>
            <w:tcW w:w="3782" w:type="dxa"/>
          </w:tcPr>
          <w:p w14:paraId="3304C199" w14:textId="12B9312B" w:rsidR="00941D85" w:rsidRPr="007A5912" w:rsidRDefault="006872CC"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6872CC" w:rsidRPr="007A5912" w14:paraId="2A7441F6" w14:textId="77777777" w:rsidTr="00AE364D">
        <w:tc>
          <w:tcPr>
            <w:tcW w:w="1554" w:type="dxa"/>
          </w:tcPr>
          <w:p w14:paraId="4C1A05B7" w14:textId="77777777" w:rsidR="006872CC" w:rsidRPr="007A5912" w:rsidRDefault="006872CC" w:rsidP="00AE364D">
            <w:pPr>
              <w:jc w:val="center"/>
              <w:rPr>
                <w:rFonts w:cstheme="minorHAnsi"/>
                <w:sz w:val="22"/>
                <w:szCs w:val="22"/>
              </w:rPr>
            </w:pPr>
          </w:p>
        </w:tc>
        <w:tc>
          <w:tcPr>
            <w:tcW w:w="1740" w:type="dxa"/>
          </w:tcPr>
          <w:p w14:paraId="1D5A1047" w14:textId="77777777" w:rsidR="006872CC" w:rsidRPr="007A5912" w:rsidRDefault="006872CC" w:rsidP="00AE364D">
            <w:pPr>
              <w:jc w:val="center"/>
              <w:rPr>
                <w:rFonts w:cstheme="minorHAnsi"/>
                <w:sz w:val="22"/>
                <w:szCs w:val="22"/>
              </w:rPr>
            </w:pPr>
          </w:p>
        </w:tc>
        <w:tc>
          <w:tcPr>
            <w:tcW w:w="1412" w:type="dxa"/>
          </w:tcPr>
          <w:p w14:paraId="232F429F" w14:textId="77777777" w:rsidR="006872CC" w:rsidRPr="007A5912" w:rsidRDefault="006872CC" w:rsidP="00AE364D">
            <w:pPr>
              <w:jc w:val="center"/>
              <w:rPr>
                <w:rFonts w:cstheme="minorHAnsi"/>
                <w:sz w:val="22"/>
                <w:szCs w:val="22"/>
              </w:rPr>
            </w:pPr>
          </w:p>
        </w:tc>
        <w:tc>
          <w:tcPr>
            <w:tcW w:w="1474" w:type="dxa"/>
          </w:tcPr>
          <w:p w14:paraId="671B8488" w14:textId="77777777" w:rsidR="006872CC" w:rsidRPr="007A5912" w:rsidRDefault="006872CC" w:rsidP="00AE364D">
            <w:pPr>
              <w:jc w:val="center"/>
              <w:rPr>
                <w:rFonts w:cstheme="minorHAnsi"/>
                <w:sz w:val="22"/>
                <w:szCs w:val="22"/>
              </w:rPr>
            </w:pPr>
          </w:p>
        </w:tc>
        <w:tc>
          <w:tcPr>
            <w:tcW w:w="3782" w:type="dxa"/>
          </w:tcPr>
          <w:p w14:paraId="25B84D25" w14:textId="253E9812" w:rsidR="006872CC" w:rsidRPr="007A5912" w:rsidRDefault="006872CC" w:rsidP="00AE364D">
            <w:pPr>
              <w:jc w:val="center"/>
              <w:rPr>
                <w:rFonts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r w:rsidR="00941D85" w:rsidRPr="007A5912" w14:paraId="271CC32E" w14:textId="77777777" w:rsidTr="00AE364D">
        <w:tc>
          <w:tcPr>
            <w:tcW w:w="1554" w:type="dxa"/>
          </w:tcPr>
          <w:p w14:paraId="5571C554" w14:textId="77777777" w:rsidR="00941D85" w:rsidRPr="007A5912" w:rsidRDefault="00941D85" w:rsidP="00AE364D">
            <w:pPr>
              <w:jc w:val="center"/>
              <w:rPr>
                <w:rFonts w:asciiTheme="minorHAnsi" w:cstheme="minorHAnsi"/>
                <w:sz w:val="22"/>
                <w:szCs w:val="22"/>
              </w:rPr>
            </w:pPr>
          </w:p>
        </w:tc>
        <w:tc>
          <w:tcPr>
            <w:tcW w:w="1740" w:type="dxa"/>
          </w:tcPr>
          <w:p w14:paraId="08AC198F" w14:textId="77777777" w:rsidR="00941D85" w:rsidRPr="007A5912" w:rsidRDefault="00941D85" w:rsidP="00AE364D">
            <w:pPr>
              <w:jc w:val="center"/>
              <w:rPr>
                <w:rFonts w:asciiTheme="minorHAnsi" w:cstheme="minorHAnsi"/>
                <w:sz w:val="22"/>
                <w:szCs w:val="22"/>
              </w:rPr>
            </w:pPr>
          </w:p>
        </w:tc>
        <w:tc>
          <w:tcPr>
            <w:tcW w:w="1412" w:type="dxa"/>
          </w:tcPr>
          <w:p w14:paraId="4D5D47F5" w14:textId="77777777" w:rsidR="00941D85" w:rsidRPr="007A5912" w:rsidRDefault="00941D85" w:rsidP="00AE364D">
            <w:pPr>
              <w:jc w:val="center"/>
              <w:rPr>
                <w:rFonts w:asciiTheme="minorHAnsi" w:cstheme="minorHAnsi"/>
                <w:sz w:val="22"/>
                <w:szCs w:val="22"/>
              </w:rPr>
            </w:pPr>
          </w:p>
        </w:tc>
        <w:tc>
          <w:tcPr>
            <w:tcW w:w="1474" w:type="dxa"/>
          </w:tcPr>
          <w:p w14:paraId="0E9E6703" w14:textId="77777777" w:rsidR="00941D85" w:rsidRPr="007A5912" w:rsidRDefault="00941D85" w:rsidP="00AE364D">
            <w:pPr>
              <w:jc w:val="center"/>
              <w:rPr>
                <w:rFonts w:asciiTheme="minorHAnsi" w:cstheme="minorHAnsi"/>
                <w:sz w:val="22"/>
                <w:szCs w:val="22"/>
              </w:rPr>
            </w:pPr>
          </w:p>
        </w:tc>
        <w:tc>
          <w:tcPr>
            <w:tcW w:w="3782" w:type="dxa"/>
          </w:tcPr>
          <w:p w14:paraId="6DE28BDE" w14:textId="77777777" w:rsidR="00941D85" w:rsidRPr="007A5912" w:rsidRDefault="00941D85" w:rsidP="00AE364D">
            <w:pPr>
              <w:jc w:val="center"/>
              <w:rPr>
                <w:rFonts w:asciiTheme="minorHAnsi" w:cstheme="minorHAnsi"/>
                <w:sz w:val="22"/>
                <w:szCs w:val="22"/>
              </w:rPr>
            </w:pPr>
            <w:r w:rsidRPr="007A5912">
              <w:rPr>
                <w:rFonts w:asciiTheme="minorHAnsi" w:cstheme="minorHAnsi"/>
                <w:sz w:val="22"/>
                <w:szCs w:val="22"/>
              </w:rPr>
              <w:t xml:space="preserve">Pateikiama/Nepateikiama </w:t>
            </w:r>
            <w:r w:rsidRPr="007A5912">
              <w:rPr>
                <w:rFonts w:asciiTheme="minorHAnsi" w:cstheme="minorHAnsi"/>
                <w:i/>
                <w:sz w:val="22"/>
                <w:szCs w:val="22"/>
              </w:rPr>
              <w:t>(nereikalingą išbraukti)</w:t>
            </w:r>
          </w:p>
        </w:tc>
      </w:tr>
    </w:tbl>
    <w:p w14:paraId="1578752F" w14:textId="77777777" w:rsidR="00941D85" w:rsidRPr="007A5912" w:rsidRDefault="00941D85" w:rsidP="00941D85">
      <w:pPr>
        <w:spacing w:before="60" w:after="60"/>
        <w:ind w:left="-284"/>
        <w:jc w:val="center"/>
        <w:rPr>
          <w:rFonts w:eastAsia="Calibri" w:cstheme="minorHAnsi"/>
          <w:i/>
          <w:sz w:val="22"/>
          <w:szCs w:val="22"/>
        </w:rPr>
      </w:pPr>
      <w:bookmarkStart w:id="83" w:name="_Toc59114208"/>
      <w:bookmarkStart w:id="84" w:name="_Toc62139774"/>
    </w:p>
    <w:p w14:paraId="49344BC3"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764B60D0"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44CDF7C2"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2CA6B268" w14:textId="77777777" w:rsidR="00941D85" w:rsidRPr="007A5912" w:rsidRDefault="00941D85" w:rsidP="00941D85">
      <w:pPr>
        <w:spacing w:before="60" w:after="60"/>
        <w:rPr>
          <w:rFonts w:eastAsia="Calibri" w:cstheme="minorHAnsi"/>
          <w:i/>
          <w:sz w:val="22"/>
          <w:szCs w:val="22"/>
        </w:rPr>
      </w:pPr>
    </w:p>
    <w:p w14:paraId="12170CF6" w14:textId="77777777" w:rsidR="00941D85" w:rsidRPr="007A5912" w:rsidRDefault="00941D85" w:rsidP="00941D85">
      <w:pPr>
        <w:spacing w:before="60" w:after="60"/>
        <w:rPr>
          <w:rFonts w:eastAsia="Calibri" w:cstheme="minorHAnsi"/>
          <w:i/>
          <w:sz w:val="22"/>
          <w:szCs w:val="22"/>
        </w:rPr>
      </w:pPr>
    </w:p>
    <w:bookmarkEnd w:id="83"/>
    <w:bookmarkEnd w:id="84"/>
    <w:p w14:paraId="1958F04B" w14:textId="77777777" w:rsidR="00941D85" w:rsidRPr="007A5912" w:rsidRDefault="00941D85" w:rsidP="00941D85">
      <w:pPr>
        <w:spacing w:before="60" w:after="60"/>
        <w:jc w:val="center"/>
        <w:rPr>
          <w:rFonts w:eastAsia="SimSun" w:cstheme="minorHAnsi"/>
          <w:sz w:val="22"/>
          <w:szCs w:val="22"/>
          <w:lang w:eastAsia="zh-CN"/>
        </w:rPr>
      </w:pPr>
      <w:r w:rsidRPr="007A5912">
        <w:rPr>
          <w:rFonts w:eastAsia="SimSun" w:cstheme="minorHAnsi"/>
          <w:sz w:val="22"/>
          <w:szCs w:val="22"/>
          <w:lang w:eastAsia="zh-CN"/>
        </w:rPr>
        <w:t>(Tiekėjo arba jo įgalioto asmens vardas, pavardė, parašas)</w:t>
      </w:r>
      <w:r w:rsidRPr="007A5912">
        <w:rPr>
          <w:rFonts w:eastAsia="SimSun" w:cstheme="minorHAnsi"/>
          <w:sz w:val="22"/>
          <w:szCs w:val="22"/>
          <w:vertAlign w:val="superscript"/>
          <w:lang w:eastAsia="zh-CN"/>
        </w:rPr>
        <w:footnoteReference w:id="3"/>
      </w:r>
    </w:p>
    <w:p w14:paraId="04072632" w14:textId="77777777" w:rsidR="00941D85" w:rsidRPr="007A5912" w:rsidRDefault="00941D85" w:rsidP="00941D85">
      <w:pPr>
        <w:jc w:val="right"/>
        <w:rPr>
          <w:rFonts w:eastAsia="SimSun" w:cstheme="minorHAnsi"/>
          <w:sz w:val="22"/>
          <w:szCs w:val="22"/>
          <w:lang w:eastAsia="zh-CN"/>
        </w:rPr>
        <w:sectPr w:rsidR="00941D85" w:rsidRPr="007A5912" w:rsidSect="00AE364D">
          <w:headerReference w:type="default" r:id="rId15"/>
          <w:pgSz w:w="11906" w:h="16838" w:code="9"/>
          <w:pgMar w:top="1134" w:right="567" w:bottom="1134" w:left="1701" w:header="720" w:footer="720" w:gutter="0"/>
          <w:cols w:space="720"/>
          <w:titlePg/>
          <w:docGrid w:linePitch="360"/>
        </w:sectPr>
      </w:pPr>
      <w:bookmarkStart w:id="85" w:name="_Toc76052101"/>
    </w:p>
    <w:p w14:paraId="3BB10526" w14:textId="37A1BBC8" w:rsidR="00941D85" w:rsidRPr="00B610C9" w:rsidRDefault="00AE54A7" w:rsidP="00D75A6D">
      <w:pPr>
        <w:pStyle w:val="Heading2"/>
        <w:ind w:left="5103"/>
        <w:rPr>
          <w:rFonts w:asciiTheme="minorHAnsi" w:eastAsia="Calibri" w:hAnsiTheme="minorHAnsi" w:cstheme="minorHAnsi"/>
          <w:color w:val="auto"/>
          <w:sz w:val="20"/>
          <w:szCs w:val="20"/>
        </w:rPr>
      </w:pPr>
      <w:bookmarkStart w:id="86" w:name="_Toc107500334"/>
      <w:bookmarkStart w:id="87" w:name="_Toc195189480"/>
      <w:bookmarkStart w:id="88" w:name="_Toc68766941"/>
      <w:bookmarkEnd w:id="85"/>
      <w:r w:rsidRPr="00B610C9">
        <w:rPr>
          <w:rFonts w:asciiTheme="minorHAnsi" w:eastAsia="Calibri" w:hAnsiTheme="minorHAnsi" w:cstheme="minorHAnsi"/>
          <w:color w:val="auto"/>
          <w:sz w:val="20"/>
          <w:szCs w:val="20"/>
        </w:rPr>
        <w:t>Pirkimo sąlygų 13</w:t>
      </w:r>
      <w:r w:rsidR="00941D85" w:rsidRPr="00B610C9">
        <w:rPr>
          <w:rFonts w:asciiTheme="minorHAnsi" w:eastAsia="Calibri" w:hAnsiTheme="minorHAnsi" w:cstheme="minorHAnsi"/>
          <w:color w:val="auto"/>
          <w:sz w:val="20"/>
          <w:szCs w:val="20"/>
        </w:rPr>
        <w:t xml:space="preserve"> priedas „</w:t>
      </w:r>
      <w:r w:rsidR="00FA2E09" w:rsidRPr="00B610C9">
        <w:rPr>
          <w:rFonts w:asciiTheme="minorHAnsi" w:hAnsiTheme="minorHAnsi" w:cstheme="minorHAnsi"/>
          <w:color w:val="auto"/>
          <w:sz w:val="20"/>
          <w:szCs w:val="20"/>
        </w:rPr>
        <w:t>Gyvenimo aprašymas (CV)</w:t>
      </w:r>
      <w:r w:rsidR="00941D85" w:rsidRPr="00B610C9">
        <w:rPr>
          <w:rFonts w:asciiTheme="minorHAnsi" w:hAnsiTheme="minorHAnsi" w:cstheme="minorHAnsi"/>
          <w:color w:val="auto"/>
          <w:sz w:val="20"/>
          <w:szCs w:val="20"/>
        </w:rPr>
        <w:t xml:space="preserve"> Projekto vadovas</w:t>
      </w:r>
      <w:r w:rsidR="00941D85" w:rsidRPr="00B610C9">
        <w:rPr>
          <w:rFonts w:asciiTheme="minorHAnsi" w:eastAsia="Calibri" w:hAnsiTheme="minorHAnsi" w:cstheme="minorHAnsi"/>
          <w:color w:val="auto"/>
          <w:sz w:val="20"/>
          <w:szCs w:val="20"/>
        </w:rPr>
        <w:t>“</w:t>
      </w:r>
      <w:bookmarkEnd w:id="86"/>
      <w:bookmarkEnd w:id="87"/>
    </w:p>
    <w:bookmarkEnd w:id="88"/>
    <w:p w14:paraId="111F4605"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p>
    <w:p w14:paraId="2FE43072" w14:textId="083FDF9D" w:rsidR="00941D85" w:rsidRPr="00B610C9" w:rsidRDefault="00941D85" w:rsidP="00D75A6D">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w:t>
      </w:r>
      <w:r w:rsidR="00D75A6D" w:rsidRPr="00B610C9">
        <w:rPr>
          <w:rFonts w:eastAsia="Times New Roman" w:cstheme="minorHAnsi"/>
          <w:b/>
          <w:sz w:val="20"/>
          <w:szCs w:val="20"/>
          <w:lang w:eastAsia="en-US"/>
        </w:rPr>
        <w:t>IALISTO GYVENIMO APRAŠYMAS (CV)</w:t>
      </w:r>
    </w:p>
    <w:p w14:paraId="15722C21" w14:textId="77777777" w:rsidR="00D75A6D" w:rsidRPr="00B610C9" w:rsidRDefault="00D75A6D" w:rsidP="00D75A6D">
      <w:pPr>
        <w:suppressAutoHyphens/>
        <w:spacing w:after="0" w:line="240" w:lineRule="auto"/>
        <w:jc w:val="center"/>
        <w:rPr>
          <w:rFonts w:eastAsia="Times New Roman" w:cstheme="minorHAnsi"/>
          <w:b/>
          <w:sz w:val="20"/>
          <w:szCs w:val="20"/>
          <w:lang w:eastAsia="en-US"/>
        </w:rPr>
      </w:pPr>
    </w:p>
    <w:p w14:paraId="602355A9" w14:textId="77777777" w:rsidR="00941D85" w:rsidRPr="00B610C9" w:rsidRDefault="00941D85" w:rsidP="00941D85">
      <w:pPr>
        <w:rPr>
          <w:rFonts w:cstheme="minorHAnsi"/>
          <w:sz w:val="20"/>
          <w:szCs w:val="20"/>
        </w:rPr>
      </w:pPr>
      <w:r w:rsidRPr="00B610C9">
        <w:rPr>
          <w:rFonts w:cstheme="minorHAnsi"/>
          <w:b/>
          <w:sz w:val="20"/>
          <w:szCs w:val="20"/>
        </w:rPr>
        <w:t>Siūloma pozicija:</w:t>
      </w:r>
      <w:r w:rsidRPr="00B610C9">
        <w:rPr>
          <w:rFonts w:cstheme="minorHAnsi"/>
          <w:b/>
          <w:bCs/>
          <w:color w:val="000000"/>
          <w:sz w:val="20"/>
          <w:szCs w:val="20"/>
          <w:shd w:val="clear" w:color="auto" w:fill="FFFFFF"/>
        </w:rPr>
        <w:t xml:space="preserve"> Projekto vadovas </w:t>
      </w:r>
    </w:p>
    <w:p w14:paraId="469A22D7" w14:textId="77777777" w:rsidR="00941D85" w:rsidRPr="00B610C9" w:rsidRDefault="00941D85" w:rsidP="00941D85">
      <w:pPr>
        <w:spacing w:after="0"/>
        <w:rPr>
          <w:rFonts w:cstheme="minorHAnsi"/>
          <w:b/>
          <w:sz w:val="20"/>
          <w:szCs w:val="20"/>
        </w:rPr>
      </w:pPr>
      <w:r w:rsidRPr="00B610C9">
        <w:rPr>
          <w:rFonts w:cstheme="minorHAnsi"/>
          <w:b/>
          <w:sz w:val="20"/>
          <w:szCs w:val="20"/>
        </w:rPr>
        <w:t>Asmeninė informacija:</w:t>
      </w:r>
    </w:p>
    <w:p w14:paraId="223761E8"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641B6C27" w14:textId="77777777" w:rsidTr="00AE364D">
        <w:trPr>
          <w:trHeight w:val="158"/>
        </w:trPr>
        <w:tc>
          <w:tcPr>
            <w:tcW w:w="1838" w:type="dxa"/>
          </w:tcPr>
          <w:p w14:paraId="41B3C5EA"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28BC8A89" w14:textId="77777777" w:rsidR="00941D85" w:rsidRPr="00B610C9" w:rsidRDefault="00941D85" w:rsidP="00AE364D">
            <w:pPr>
              <w:rPr>
                <w:rFonts w:asciiTheme="minorHAnsi" w:cstheme="minorHAnsi"/>
              </w:rPr>
            </w:pPr>
          </w:p>
        </w:tc>
      </w:tr>
      <w:tr w:rsidR="00941D85" w:rsidRPr="00B610C9" w14:paraId="0ACE9E2F" w14:textId="77777777" w:rsidTr="00AE364D">
        <w:trPr>
          <w:trHeight w:val="188"/>
        </w:trPr>
        <w:tc>
          <w:tcPr>
            <w:tcW w:w="1838" w:type="dxa"/>
          </w:tcPr>
          <w:p w14:paraId="0B1111D4"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28E59695" w14:textId="77777777" w:rsidR="00941D85" w:rsidRPr="00B610C9" w:rsidRDefault="00941D85" w:rsidP="00AE364D">
            <w:pPr>
              <w:rPr>
                <w:rFonts w:asciiTheme="minorHAnsi" w:cstheme="minorHAnsi"/>
              </w:rPr>
            </w:pPr>
          </w:p>
        </w:tc>
      </w:tr>
      <w:tr w:rsidR="00941D85" w:rsidRPr="00B610C9" w14:paraId="011EB224" w14:textId="77777777" w:rsidTr="00AE364D">
        <w:trPr>
          <w:trHeight w:val="107"/>
        </w:trPr>
        <w:tc>
          <w:tcPr>
            <w:tcW w:w="1838" w:type="dxa"/>
          </w:tcPr>
          <w:p w14:paraId="33973290"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4A7B8EB6" w14:textId="77777777" w:rsidR="00941D85" w:rsidRPr="00B610C9" w:rsidRDefault="00941D85" w:rsidP="00AE364D">
            <w:pPr>
              <w:rPr>
                <w:rFonts w:asciiTheme="minorHAnsi" w:cstheme="minorHAnsi"/>
              </w:rPr>
            </w:pPr>
          </w:p>
        </w:tc>
      </w:tr>
    </w:tbl>
    <w:p w14:paraId="11A4B046" w14:textId="77777777" w:rsidR="00941D85" w:rsidRPr="00B610C9" w:rsidRDefault="00941D85" w:rsidP="00941D85">
      <w:pPr>
        <w:spacing w:after="0"/>
        <w:rPr>
          <w:rFonts w:cstheme="minorHAnsi"/>
          <w:b/>
          <w:sz w:val="20"/>
          <w:szCs w:val="20"/>
        </w:rPr>
      </w:pPr>
    </w:p>
    <w:p w14:paraId="760B32D0" w14:textId="77777777" w:rsidR="00941D85" w:rsidRPr="00B610C9" w:rsidRDefault="00941D85" w:rsidP="00941D85">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466AC329" w14:textId="561DF2BE" w:rsidR="00941D85" w:rsidRPr="00B610C9" w:rsidRDefault="00941D85" w:rsidP="00941D85">
      <w:pPr>
        <w:pStyle w:val="NormalWeb"/>
        <w:shd w:val="clear" w:color="auto" w:fill="FFFFFF"/>
        <w:spacing w:before="0" w:beforeAutospacing="0" w:after="0" w:afterAutospacing="0" w:line="240" w:lineRule="auto"/>
        <w:jc w:val="both"/>
        <w:textAlignment w:val="baseline"/>
        <w:rPr>
          <w:rFonts w:cstheme="minorHAnsi"/>
          <w:b/>
          <w:sz w:val="20"/>
          <w:szCs w:val="20"/>
        </w:rPr>
      </w:pPr>
    </w:p>
    <w:p w14:paraId="5A7C4B41" w14:textId="6677FC58" w:rsidR="00941D85" w:rsidRPr="00B610C9" w:rsidRDefault="00941D85" w:rsidP="00D75A6D">
      <w:pPr>
        <w:jc w:val="both"/>
        <w:rPr>
          <w:rFonts w:cstheme="minorHAnsi"/>
          <w:b/>
          <w:i/>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ne mažiau kaip 1 (viename) per paskutinius 5 (penkerius) metus sėkmingai įvykdytame projekte (sutartyje), susijusiame su informacinės sistemos kūrimu ir (arba) modernizavimu</w:t>
      </w:r>
      <w:r w:rsidRPr="00B610C9">
        <w:rPr>
          <w:rFonts w:cstheme="minorHAnsi"/>
          <w:sz w:val="20"/>
          <w:szCs w:val="20"/>
        </w:rPr>
        <w:t xml:space="preserve"> </w:t>
      </w:r>
      <w:r w:rsidRPr="00B610C9">
        <w:rPr>
          <w:rFonts w:cstheme="minorHAnsi"/>
          <w:b/>
          <w:sz w:val="20"/>
          <w:szCs w:val="20"/>
        </w:rPr>
        <w:t>(kvalifikacinių reikalavimų atitikimui):</w:t>
      </w:r>
    </w:p>
    <w:p w14:paraId="6D5FDDDE"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50B8EFCF" w14:textId="77777777" w:rsidTr="00AE364D">
        <w:trPr>
          <w:trHeight w:val="464"/>
        </w:trPr>
        <w:tc>
          <w:tcPr>
            <w:tcW w:w="3681" w:type="dxa"/>
            <w:vAlign w:val="center"/>
          </w:tcPr>
          <w:p w14:paraId="11CF8503"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612E8533"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0370B338" w14:textId="77777777" w:rsidTr="00AE364D">
        <w:trPr>
          <w:trHeight w:val="402"/>
        </w:trPr>
        <w:tc>
          <w:tcPr>
            <w:tcW w:w="3681" w:type="dxa"/>
            <w:vAlign w:val="center"/>
          </w:tcPr>
          <w:p w14:paraId="61D4C2D2"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3A42DE56"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3258603C"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500B2D00" w14:textId="77777777" w:rsidTr="00AE364D">
        <w:trPr>
          <w:trHeight w:val="402"/>
        </w:trPr>
        <w:tc>
          <w:tcPr>
            <w:tcW w:w="3681" w:type="dxa"/>
            <w:vAlign w:val="center"/>
          </w:tcPr>
          <w:p w14:paraId="15982185"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084AAB4F"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339AADD2"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0ABDB051" w14:textId="77777777" w:rsidTr="00AE364D">
        <w:trPr>
          <w:trHeight w:val="70"/>
        </w:trPr>
        <w:tc>
          <w:tcPr>
            <w:tcW w:w="3681" w:type="dxa"/>
            <w:vAlign w:val="center"/>
          </w:tcPr>
          <w:p w14:paraId="57CA3F6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04F01E0E"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4920D254" w14:textId="77777777" w:rsidTr="00AE364D">
        <w:trPr>
          <w:trHeight w:val="529"/>
        </w:trPr>
        <w:tc>
          <w:tcPr>
            <w:tcW w:w="3681" w:type="dxa"/>
            <w:vAlign w:val="center"/>
          </w:tcPr>
          <w:p w14:paraId="2A21D3DE"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6EC9A737"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4E5CC775" w14:textId="77777777" w:rsidTr="00AE364D">
        <w:trPr>
          <w:trHeight w:val="70"/>
        </w:trPr>
        <w:tc>
          <w:tcPr>
            <w:tcW w:w="3681" w:type="dxa"/>
            <w:vAlign w:val="center"/>
          </w:tcPr>
          <w:p w14:paraId="0B31C958"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1005ECDE"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13FE948B" w14:textId="77777777" w:rsidTr="00AE364D">
        <w:trPr>
          <w:trHeight w:val="529"/>
        </w:trPr>
        <w:tc>
          <w:tcPr>
            <w:tcW w:w="3681" w:type="dxa"/>
            <w:vAlign w:val="center"/>
          </w:tcPr>
          <w:p w14:paraId="585C9FEE"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747051C9"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21511B01" w14:textId="77777777" w:rsidTr="00AE364D">
        <w:trPr>
          <w:trHeight w:val="70"/>
        </w:trPr>
        <w:tc>
          <w:tcPr>
            <w:tcW w:w="3681" w:type="dxa"/>
            <w:vAlign w:val="center"/>
          </w:tcPr>
          <w:p w14:paraId="28954A2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024B643D"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 xml:space="preserve"> (Pateikiamas trumpas aprašymas, pagal kurį būtų galima identifikuoti kokias konkrečiai pareigas atliko siūlomas specialistas)</w:t>
            </w:r>
          </w:p>
        </w:tc>
      </w:tr>
      <w:tr w:rsidR="00941D85" w:rsidRPr="00B610C9" w14:paraId="29785911" w14:textId="77777777" w:rsidTr="00AE364D">
        <w:trPr>
          <w:trHeight w:val="70"/>
        </w:trPr>
        <w:tc>
          <w:tcPr>
            <w:tcW w:w="3681" w:type="dxa"/>
            <w:vAlign w:val="center"/>
          </w:tcPr>
          <w:p w14:paraId="3F85BA9A"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08546A22"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identifikuoti, ar sutarties (projekto) vykdymo metu specialistas vadovavo bent vienam </w:t>
            </w:r>
            <w:r w:rsidRPr="00B610C9">
              <w:rPr>
                <w:rFonts w:asciiTheme="minorHAnsi" w:eastAsia="Calibri" w:cstheme="minorHAnsi"/>
                <w:i/>
              </w:rPr>
              <w:t>projektui (sutarčiai), susijusiam su informacinės sistemos kūrimu ir (arba) modernizavimu</w:t>
            </w:r>
          </w:p>
        </w:tc>
      </w:tr>
      <w:tr w:rsidR="00941D85" w:rsidRPr="00B610C9" w14:paraId="092D37EE" w14:textId="77777777" w:rsidTr="00AE364D">
        <w:trPr>
          <w:trHeight w:val="698"/>
        </w:trPr>
        <w:tc>
          <w:tcPr>
            <w:tcW w:w="10060" w:type="dxa"/>
            <w:gridSpan w:val="2"/>
            <w:vAlign w:val="center"/>
          </w:tcPr>
          <w:p w14:paraId="08FDBC4B"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499A5620" w14:textId="77777777" w:rsidR="00941D85" w:rsidRPr="00B610C9" w:rsidRDefault="00941D85" w:rsidP="00941D85">
      <w:pPr>
        <w:spacing w:after="0"/>
        <w:rPr>
          <w:rFonts w:cstheme="minorHAnsi"/>
          <w:b/>
          <w:i/>
          <w:sz w:val="20"/>
          <w:szCs w:val="20"/>
        </w:rPr>
      </w:pPr>
    </w:p>
    <w:p w14:paraId="40E6E63D"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751B791D"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05813C95" w14:textId="00152878" w:rsidR="00941D85" w:rsidRPr="00B610C9" w:rsidRDefault="00941D85" w:rsidP="00B610C9">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B610C9">
        <w:rPr>
          <w:rFonts w:cstheme="minorHAnsi"/>
          <w:b/>
          <w:sz w:val="20"/>
          <w:szCs w:val="20"/>
        </w:rPr>
        <w:t>ikusių tiekėjų sąrašą 1 metams.</w:t>
      </w:r>
    </w:p>
    <w:p w14:paraId="49FDC43E" w14:textId="77777777" w:rsidR="00941D85" w:rsidRPr="00B610C9" w:rsidRDefault="00941D85" w:rsidP="00941D85">
      <w:pPr>
        <w:spacing w:after="0" w:line="240" w:lineRule="auto"/>
        <w:ind w:firstLine="709"/>
        <w:jc w:val="both"/>
        <w:rPr>
          <w:rFonts w:cstheme="minorHAnsi"/>
          <w:sz w:val="20"/>
          <w:szCs w:val="20"/>
        </w:rPr>
      </w:pPr>
    </w:p>
    <w:p w14:paraId="275E6D7E"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1E183C10" w14:textId="5DA1B1DB" w:rsidR="00941D85" w:rsidRPr="00B610C9" w:rsidRDefault="00941D85" w:rsidP="00B610C9">
      <w:pPr>
        <w:spacing w:after="0" w:line="240" w:lineRule="auto"/>
        <w:jc w:val="center"/>
        <w:rPr>
          <w:rFonts w:cstheme="minorHAnsi"/>
          <w:b/>
          <w:i/>
          <w:sz w:val="20"/>
          <w:szCs w:val="20"/>
        </w:rPr>
      </w:pPr>
      <w:r w:rsidRPr="00B610C9">
        <w:rPr>
          <w:rFonts w:cstheme="minorHAnsi"/>
          <w:sz w:val="20"/>
          <w:szCs w:val="20"/>
        </w:rPr>
        <w:t>(Tiekėjo arba jo įgalioto asmens vardas, pavardė, parašas)</w:t>
      </w:r>
      <w:r w:rsidRPr="00B610C9">
        <w:rPr>
          <w:rFonts w:cstheme="minorHAnsi"/>
          <w:b/>
          <w:i/>
          <w:sz w:val="20"/>
          <w:szCs w:val="20"/>
        </w:rPr>
        <w:br w:type="page"/>
      </w:r>
    </w:p>
    <w:p w14:paraId="7937FB8C" w14:textId="2310C7DA" w:rsidR="00941D85" w:rsidRPr="00B610C9" w:rsidRDefault="00FA2E09" w:rsidP="00B610C9">
      <w:pPr>
        <w:pStyle w:val="Heading2"/>
        <w:ind w:left="5103"/>
        <w:rPr>
          <w:rFonts w:asciiTheme="minorHAnsi" w:eastAsia="Calibri" w:hAnsiTheme="minorHAnsi" w:cstheme="minorHAnsi"/>
          <w:color w:val="auto"/>
          <w:sz w:val="22"/>
          <w:szCs w:val="22"/>
        </w:rPr>
      </w:pPr>
      <w:bookmarkStart w:id="89" w:name="_Toc68766944"/>
      <w:bookmarkStart w:id="90" w:name="_Toc107500335"/>
      <w:bookmarkStart w:id="91" w:name="_Toc195189481"/>
      <w:r>
        <w:rPr>
          <w:rFonts w:asciiTheme="minorHAnsi" w:eastAsia="Calibri" w:hAnsiTheme="minorHAnsi" w:cstheme="minorHAnsi"/>
          <w:color w:val="auto"/>
          <w:sz w:val="22"/>
          <w:szCs w:val="22"/>
        </w:rPr>
        <w:t>Pirkimo sąlygų 14</w:t>
      </w:r>
      <w:r w:rsidR="00941D85" w:rsidRPr="007A5912">
        <w:rPr>
          <w:rFonts w:asciiTheme="minorHAnsi" w:eastAsia="Calibri" w:hAnsiTheme="minorHAnsi" w:cstheme="minorHAnsi"/>
          <w:color w:val="auto"/>
          <w:sz w:val="22"/>
          <w:szCs w:val="22"/>
        </w:rPr>
        <w:t xml:space="preserve"> priedas „Gyvenimo aprašymas (CV)</w:t>
      </w:r>
      <w:r>
        <w:rPr>
          <w:rFonts w:asciiTheme="minorHAnsi" w:eastAsia="Times New Roman" w:hAnsiTheme="minorHAnsi" w:cstheme="minorHAnsi"/>
          <w:color w:val="auto"/>
          <w:sz w:val="22"/>
          <w:szCs w:val="22"/>
        </w:rPr>
        <w:t xml:space="preserve"> </w:t>
      </w:r>
      <w:r w:rsidR="00941D85" w:rsidRPr="007A5912">
        <w:rPr>
          <w:rFonts w:asciiTheme="minorHAnsi" w:eastAsia="Times New Roman" w:hAnsiTheme="minorHAnsi" w:cstheme="minorHAnsi"/>
          <w:color w:val="auto"/>
          <w:sz w:val="22"/>
          <w:szCs w:val="22"/>
        </w:rPr>
        <w:t xml:space="preserve"> Informacinių technologijų architektas</w:t>
      </w:r>
      <w:r w:rsidR="00941D85" w:rsidRPr="007A5912">
        <w:rPr>
          <w:rFonts w:asciiTheme="minorHAnsi" w:eastAsia="Calibri" w:hAnsiTheme="minorHAnsi" w:cstheme="minorHAnsi"/>
          <w:color w:val="auto"/>
          <w:sz w:val="22"/>
          <w:szCs w:val="22"/>
        </w:rPr>
        <w:t>“</w:t>
      </w:r>
      <w:bookmarkEnd w:id="89"/>
      <w:bookmarkEnd w:id="90"/>
      <w:bookmarkEnd w:id="91"/>
      <w:r w:rsidR="00B610C9">
        <w:rPr>
          <w:rFonts w:asciiTheme="minorHAnsi" w:eastAsia="Calibri" w:hAnsiTheme="minorHAnsi" w:cstheme="minorHAnsi"/>
          <w:color w:val="auto"/>
          <w:sz w:val="22"/>
          <w:szCs w:val="22"/>
        </w:rPr>
        <w:br/>
      </w:r>
    </w:p>
    <w:p w14:paraId="73BA2C9B"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SPECIALISTO GYVENIMO APRAŠYMAS (CV)</w:t>
      </w:r>
    </w:p>
    <w:p w14:paraId="484E3529"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p>
    <w:p w14:paraId="7B5A53A9" w14:textId="77777777" w:rsidR="00941D85" w:rsidRPr="00B610C9" w:rsidRDefault="00941D85" w:rsidP="00941D85">
      <w:pPr>
        <w:rPr>
          <w:rFonts w:cstheme="minorHAnsi"/>
          <w:sz w:val="20"/>
          <w:szCs w:val="20"/>
        </w:rPr>
      </w:pPr>
      <w:r w:rsidRPr="00B610C9">
        <w:rPr>
          <w:rFonts w:cstheme="minorHAnsi"/>
          <w:b/>
          <w:sz w:val="20"/>
          <w:szCs w:val="20"/>
        </w:rPr>
        <w:t>Siūloma pozicija:</w:t>
      </w:r>
      <w:r w:rsidRPr="00B610C9">
        <w:rPr>
          <w:rFonts w:cstheme="minorHAnsi"/>
          <w:b/>
          <w:bCs/>
          <w:color w:val="000000"/>
          <w:sz w:val="20"/>
          <w:szCs w:val="20"/>
          <w:shd w:val="clear" w:color="auto" w:fill="FFFFFF"/>
        </w:rPr>
        <w:t xml:space="preserve"> </w:t>
      </w:r>
      <w:r w:rsidRPr="00B610C9">
        <w:rPr>
          <w:rFonts w:cstheme="minorHAnsi"/>
          <w:b/>
          <w:sz w:val="20"/>
          <w:szCs w:val="20"/>
        </w:rPr>
        <w:t>I</w:t>
      </w:r>
      <w:r w:rsidRPr="00B610C9">
        <w:rPr>
          <w:rFonts w:cstheme="minorHAnsi"/>
          <w:b/>
          <w:bCs/>
          <w:sz w:val="20"/>
          <w:szCs w:val="20"/>
        </w:rPr>
        <w:t>nformacinių technologijų architektas</w:t>
      </w:r>
    </w:p>
    <w:p w14:paraId="53487E91" w14:textId="77777777" w:rsidR="00941D85" w:rsidRPr="00B610C9" w:rsidRDefault="00941D85" w:rsidP="00941D85">
      <w:pPr>
        <w:spacing w:after="0"/>
        <w:rPr>
          <w:rFonts w:cstheme="minorHAnsi"/>
          <w:b/>
          <w:sz w:val="20"/>
          <w:szCs w:val="20"/>
        </w:rPr>
      </w:pPr>
      <w:r w:rsidRPr="00B610C9">
        <w:rPr>
          <w:rFonts w:cstheme="minorHAnsi"/>
          <w:b/>
          <w:sz w:val="20"/>
          <w:szCs w:val="20"/>
        </w:rPr>
        <w:t>Asmeninė informacija:</w:t>
      </w:r>
    </w:p>
    <w:p w14:paraId="1F2C6A67"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Look w:val="04A0" w:firstRow="1" w:lastRow="0" w:firstColumn="1" w:lastColumn="0" w:noHBand="0" w:noVBand="1"/>
      </w:tblPr>
      <w:tblGrid>
        <w:gridCol w:w="1838"/>
        <w:gridCol w:w="8222"/>
      </w:tblGrid>
      <w:tr w:rsidR="00941D85" w:rsidRPr="00B610C9" w14:paraId="1EC08B2B" w14:textId="77777777" w:rsidTr="00AE364D">
        <w:trPr>
          <w:trHeight w:val="158"/>
        </w:trPr>
        <w:tc>
          <w:tcPr>
            <w:tcW w:w="1838" w:type="dxa"/>
          </w:tcPr>
          <w:p w14:paraId="05FAB036"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7D46C355" w14:textId="77777777" w:rsidR="00941D85" w:rsidRPr="00B610C9" w:rsidRDefault="00941D85" w:rsidP="00AE364D">
            <w:pPr>
              <w:rPr>
                <w:rFonts w:asciiTheme="minorHAnsi" w:cstheme="minorHAnsi"/>
              </w:rPr>
            </w:pPr>
          </w:p>
        </w:tc>
      </w:tr>
      <w:tr w:rsidR="00941D85" w:rsidRPr="00B610C9" w14:paraId="64763FE1" w14:textId="77777777" w:rsidTr="00AE364D">
        <w:trPr>
          <w:trHeight w:val="188"/>
        </w:trPr>
        <w:tc>
          <w:tcPr>
            <w:tcW w:w="1838" w:type="dxa"/>
          </w:tcPr>
          <w:p w14:paraId="5BA7AAB0"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4A4C195F" w14:textId="77777777" w:rsidR="00941D85" w:rsidRPr="00B610C9" w:rsidRDefault="00941D85" w:rsidP="00AE364D">
            <w:pPr>
              <w:rPr>
                <w:rFonts w:asciiTheme="minorHAnsi" w:cstheme="minorHAnsi"/>
              </w:rPr>
            </w:pPr>
          </w:p>
        </w:tc>
      </w:tr>
      <w:tr w:rsidR="00941D85" w:rsidRPr="00B610C9" w14:paraId="19363BEB" w14:textId="77777777" w:rsidTr="00AE364D">
        <w:trPr>
          <w:trHeight w:val="107"/>
        </w:trPr>
        <w:tc>
          <w:tcPr>
            <w:tcW w:w="1838" w:type="dxa"/>
          </w:tcPr>
          <w:p w14:paraId="277D89EF"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16215E95" w14:textId="77777777" w:rsidR="00941D85" w:rsidRPr="00B610C9" w:rsidRDefault="00941D85" w:rsidP="00AE364D">
            <w:pPr>
              <w:rPr>
                <w:rFonts w:asciiTheme="minorHAnsi" w:cstheme="minorHAnsi"/>
              </w:rPr>
            </w:pPr>
          </w:p>
        </w:tc>
      </w:tr>
    </w:tbl>
    <w:p w14:paraId="50A56C47" w14:textId="77777777" w:rsidR="00941D85" w:rsidRPr="00B610C9" w:rsidRDefault="00941D85" w:rsidP="00941D85">
      <w:pPr>
        <w:spacing w:after="0"/>
        <w:rPr>
          <w:rFonts w:cstheme="minorHAnsi"/>
          <w:b/>
          <w:sz w:val="20"/>
          <w:szCs w:val="20"/>
        </w:rPr>
      </w:pPr>
    </w:p>
    <w:p w14:paraId="7537CBB0" w14:textId="77777777" w:rsidR="00941D85" w:rsidRPr="00B610C9" w:rsidRDefault="00941D85" w:rsidP="00941D85">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788E0E5A" w14:textId="77777777" w:rsidR="00941D85" w:rsidRPr="00B610C9" w:rsidRDefault="00941D85" w:rsidP="00941D85">
      <w:pPr>
        <w:jc w:val="both"/>
        <w:rPr>
          <w:rFonts w:cstheme="minorHAnsi"/>
          <w:b/>
          <w:sz w:val="20"/>
          <w:szCs w:val="20"/>
        </w:rPr>
      </w:pPr>
    </w:p>
    <w:p w14:paraId="5CAACC93" w14:textId="20B43CB2" w:rsidR="00941D85" w:rsidRPr="00B610C9"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cstheme="minorHAnsi"/>
          <w:b/>
          <w:spacing w:val="-2"/>
          <w:sz w:val="20"/>
          <w:szCs w:val="20"/>
        </w:rPr>
        <w:t xml:space="preserve">per paskutinius </w:t>
      </w:r>
      <w:r w:rsidRPr="00B610C9">
        <w:rPr>
          <w:rFonts w:eastAsia="Calibri" w:cstheme="minorHAnsi"/>
          <w:b/>
          <w:sz w:val="20"/>
          <w:szCs w:val="20"/>
        </w:rPr>
        <w:t xml:space="preserve">5 (penkerius) metus sėkmingai įvykdytame informacinės sistemos diegimo ir (arba) modernizavimo projekte (sutartyje), kurio metu siūlomas specialistas </w:t>
      </w:r>
      <w:r w:rsidRPr="00B610C9">
        <w:rPr>
          <w:rFonts w:cstheme="minorHAnsi"/>
          <w:b/>
          <w:spacing w:val="-2"/>
          <w:sz w:val="20"/>
          <w:szCs w:val="20"/>
        </w:rPr>
        <w:t>buvo atsakingas už informacinės sistemos architektūros parengimą</w:t>
      </w:r>
      <w:r w:rsidRPr="00B610C9">
        <w:rPr>
          <w:rFonts w:cstheme="minorHAnsi"/>
          <w:sz w:val="20"/>
          <w:szCs w:val="20"/>
        </w:rPr>
        <w:t xml:space="preserve"> </w:t>
      </w:r>
      <w:r w:rsidRPr="00B610C9">
        <w:rPr>
          <w:rFonts w:cstheme="minorHAnsi"/>
          <w:b/>
          <w:sz w:val="20"/>
          <w:szCs w:val="20"/>
        </w:rPr>
        <w:t>(kvalifik</w:t>
      </w:r>
      <w:r w:rsidR="00B610C9">
        <w:rPr>
          <w:rFonts w:cstheme="minorHAnsi"/>
          <w:b/>
          <w:sz w:val="20"/>
          <w:szCs w:val="20"/>
        </w:rPr>
        <w:t>acinių reikalavimų atitikimui):</w:t>
      </w:r>
    </w:p>
    <w:p w14:paraId="1F7713B9"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68E09AA4" w14:textId="77777777" w:rsidTr="00AE364D">
        <w:trPr>
          <w:trHeight w:val="464"/>
        </w:trPr>
        <w:tc>
          <w:tcPr>
            <w:tcW w:w="3681" w:type="dxa"/>
            <w:vAlign w:val="center"/>
          </w:tcPr>
          <w:p w14:paraId="363C5E66"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44FE3FC1"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2A37BA6D" w14:textId="77777777" w:rsidTr="00AE364D">
        <w:trPr>
          <w:trHeight w:val="402"/>
        </w:trPr>
        <w:tc>
          <w:tcPr>
            <w:tcW w:w="3681" w:type="dxa"/>
            <w:vAlign w:val="center"/>
          </w:tcPr>
          <w:p w14:paraId="0B99630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16785757"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21BB51A4"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0D67727F" w14:textId="77777777" w:rsidTr="00AE364D">
        <w:trPr>
          <w:trHeight w:val="402"/>
        </w:trPr>
        <w:tc>
          <w:tcPr>
            <w:tcW w:w="3681" w:type="dxa"/>
            <w:vAlign w:val="center"/>
          </w:tcPr>
          <w:p w14:paraId="36F7A3C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55526A92"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55CF511C"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3246AF05" w14:textId="77777777" w:rsidTr="00AE364D">
        <w:trPr>
          <w:trHeight w:val="70"/>
        </w:trPr>
        <w:tc>
          <w:tcPr>
            <w:tcW w:w="3681" w:type="dxa"/>
            <w:vAlign w:val="center"/>
          </w:tcPr>
          <w:p w14:paraId="54A02503"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1EB8CABE"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7BC1FC19" w14:textId="77777777" w:rsidTr="00AE364D">
        <w:trPr>
          <w:trHeight w:val="529"/>
        </w:trPr>
        <w:tc>
          <w:tcPr>
            <w:tcW w:w="3681" w:type="dxa"/>
            <w:vAlign w:val="center"/>
          </w:tcPr>
          <w:p w14:paraId="5CB51E0B"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2B4E73EC"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1A2F95A7" w14:textId="77777777" w:rsidTr="00AE364D">
        <w:trPr>
          <w:trHeight w:val="70"/>
        </w:trPr>
        <w:tc>
          <w:tcPr>
            <w:tcW w:w="3681" w:type="dxa"/>
            <w:vAlign w:val="center"/>
          </w:tcPr>
          <w:p w14:paraId="5BF14357"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51B14EF9"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6FEF66DF" w14:textId="77777777" w:rsidTr="00AE364D">
        <w:trPr>
          <w:trHeight w:val="529"/>
        </w:trPr>
        <w:tc>
          <w:tcPr>
            <w:tcW w:w="3681" w:type="dxa"/>
            <w:vAlign w:val="center"/>
          </w:tcPr>
          <w:p w14:paraId="2E8CF06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6FF04762"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7E938572" w14:textId="77777777" w:rsidTr="00AE364D">
        <w:trPr>
          <w:trHeight w:val="70"/>
        </w:trPr>
        <w:tc>
          <w:tcPr>
            <w:tcW w:w="3681" w:type="dxa"/>
            <w:vAlign w:val="center"/>
          </w:tcPr>
          <w:p w14:paraId="4E4A64FC"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projekte/darbo patirties aprašymas</w:t>
            </w:r>
          </w:p>
        </w:tc>
        <w:tc>
          <w:tcPr>
            <w:tcW w:w="6379" w:type="dxa"/>
            <w:vAlign w:val="center"/>
          </w:tcPr>
          <w:p w14:paraId="1710E7A6"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 xml:space="preserve"> (Pateikiamas trumpas aprašymas, pagal kurį būtų galima identifikuoti kokias paslaugas konkrečiai specialistas suteikė)</w:t>
            </w:r>
          </w:p>
        </w:tc>
      </w:tr>
      <w:tr w:rsidR="00941D85" w:rsidRPr="00B610C9" w14:paraId="0E7DB780" w14:textId="77777777" w:rsidTr="00AE364D">
        <w:trPr>
          <w:trHeight w:val="70"/>
        </w:trPr>
        <w:tc>
          <w:tcPr>
            <w:tcW w:w="3681" w:type="dxa"/>
            <w:vAlign w:val="center"/>
          </w:tcPr>
          <w:p w14:paraId="7C7364D1"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71EF903F" w14:textId="77777777" w:rsidR="00941D85" w:rsidRPr="00B610C9" w:rsidRDefault="00941D85" w:rsidP="00AE364D">
            <w:pPr>
              <w:pStyle w:val="NormalWeb"/>
              <w:spacing w:before="0" w:beforeAutospacing="0" w:after="0" w:afterAutospacing="0"/>
              <w:jc w:val="both"/>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6E1610CC" w14:textId="77777777" w:rsidTr="00AE364D">
        <w:trPr>
          <w:trHeight w:val="698"/>
        </w:trPr>
        <w:tc>
          <w:tcPr>
            <w:tcW w:w="10060" w:type="dxa"/>
            <w:gridSpan w:val="2"/>
            <w:vAlign w:val="center"/>
          </w:tcPr>
          <w:p w14:paraId="07F571A9" w14:textId="77777777" w:rsidR="00941D85" w:rsidRPr="00B610C9" w:rsidRDefault="00941D85" w:rsidP="00AE364D">
            <w:pPr>
              <w:autoSpaceDE w:val="0"/>
              <w:autoSpaceDN w:val="0"/>
              <w:adjustRightInd w:val="0"/>
              <w:jc w:val="both"/>
              <w:rPr>
                <w:rFonts w:asciiTheme="minorHAnsi" w:cstheme="minorHAnsi"/>
                <w:iCs/>
              </w:rPr>
            </w:pPr>
            <w:r w:rsidRPr="00B610C9">
              <w:rPr>
                <w:rFonts w:asciiTheme="minorHAnsi" w:cstheme="minorHAnsi"/>
                <w:lang w:eastAsia="zh-CN"/>
              </w:rPr>
              <w:t>*</w:t>
            </w: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16EFD486"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09B8DE84"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33493A0F" w14:textId="38341C7A"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pateikusių tiekėjų sąrašą 1 metams.</w:t>
      </w:r>
    </w:p>
    <w:p w14:paraId="1B4530C3"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00635DFF" w14:textId="71F54D05" w:rsidR="00941D85" w:rsidRPr="00B610C9" w:rsidRDefault="00941D85" w:rsidP="00B610C9">
      <w:pPr>
        <w:spacing w:after="0" w:line="240" w:lineRule="auto"/>
        <w:jc w:val="center"/>
        <w:rPr>
          <w:rFonts w:cstheme="minorHAnsi"/>
          <w:b/>
          <w:i/>
          <w:sz w:val="20"/>
          <w:szCs w:val="20"/>
          <w:lang w:eastAsia="zh-CN"/>
        </w:rPr>
      </w:pPr>
      <w:r w:rsidRPr="00B610C9">
        <w:rPr>
          <w:rFonts w:cstheme="minorHAnsi"/>
          <w:sz w:val="20"/>
          <w:szCs w:val="20"/>
        </w:rPr>
        <w:t>(Tiekėjo arba jo įgalioto asmens vardas, pavardė, parašas)</w:t>
      </w:r>
    </w:p>
    <w:p w14:paraId="7F19C2D8" w14:textId="77777777" w:rsidR="00941D85" w:rsidRPr="00B610C9" w:rsidRDefault="00941D85" w:rsidP="00941D85">
      <w:pPr>
        <w:rPr>
          <w:rFonts w:cstheme="minorHAnsi"/>
          <w:b/>
          <w:i/>
          <w:sz w:val="20"/>
          <w:szCs w:val="20"/>
          <w:lang w:eastAsia="zh-CN"/>
        </w:rPr>
      </w:pPr>
      <w:r w:rsidRPr="00B610C9">
        <w:rPr>
          <w:rFonts w:cstheme="minorHAnsi"/>
          <w:b/>
          <w:i/>
          <w:sz w:val="20"/>
          <w:szCs w:val="20"/>
          <w:lang w:eastAsia="zh-CN"/>
        </w:rPr>
        <w:br w:type="page"/>
      </w:r>
    </w:p>
    <w:p w14:paraId="43A48312" w14:textId="033305FF" w:rsidR="00941D85" w:rsidRPr="00B610C9" w:rsidRDefault="00941D85" w:rsidP="00B610C9">
      <w:pPr>
        <w:pStyle w:val="Heading2"/>
        <w:ind w:left="5103"/>
        <w:rPr>
          <w:rFonts w:asciiTheme="minorHAnsi" w:eastAsia="Calibri" w:hAnsiTheme="minorHAnsi" w:cstheme="minorHAnsi"/>
          <w:color w:val="auto"/>
          <w:sz w:val="20"/>
          <w:szCs w:val="20"/>
        </w:rPr>
      </w:pPr>
      <w:bookmarkStart w:id="92" w:name="_Toc107500336"/>
      <w:bookmarkStart w:id="93" w:name="_Toc195189482"/>
      <w:r w:rsidRPr="00B610C9">
        <w:rPr>
          <w:rFonts w:asciiTheme="minorHAnsi" w:eastAsia="Calibri" w:hAnsiTheme="minorHAnsi" w:cstheme="minorHAnsi"/>
          <w:color w:val="auto"/>
          <w:sz w:val="20"/>
          <w:szCs w:val="20"/>
        </w:rPr>
        <w:t>Pirkimo sąlygų 1</w:t>
      </w:r>
      <w:r w:rsidR="00FA2E09" w:rsidRPr="00B610C9">
        <w:rPr>
          <w:rFonts w:asciiTheme="minorHAnsi" w:eastAsia="Calibri" w:hAnsiTheme="minorHAnsi" w:cstheme="minorHAnsi"/>
          <w:color w:val="auto"/>
          <w:sz w:val="20"/>
          <w:szCs w:val="20"/>
        </w:rPr>
        <w:t>5</w:t>
      </w:r>
      <w:r w:rsidRPr="00B610C9">
        <w:rPr>
          <w:rFonts w:asciiTheme="minorHAnsi" w:eastAsia="Calibri" w:hAnsiTheme="minorHAnsi" w:cstheme="minorHAnsi"/>
          <w:color w:val="auto"/>
          <w:sz w:val="20"/>
          <w:szCs w:val="20"/>
        </w:rPr>
        <w:t xml:space="preserve"> priedas „Gyvenimo aprašymas (CV)</w:t>
      </w:r>
      <w:r w:rsidR="00FA2E09" w:rsidRPr="00B610C9">
        <w:rPr>
          <w:rFonts w:asciiTheme="minorHAnsi" w:eastAsia="Times New Roman" w:hAnsiTheme="minorHAnsi" w:cstheme="minorHAnsi"/>
          <w:color w:val="auto"/>
          <w:sz w:val="20"/>
          <w:szCs w:val="20"/>
        </w:rPr>
        <w:t xml:space="preserve"> </w:t>
      </w:r>
      <w:r w:rsidRPr="00B610C9">
        <w:rPr>
          <w:rFonts w:asciiTheme="minorHAnsi" w:hAnsiTheme="minorHAnsi" w:cstheme="minorHAnsi"/>
          <w:color w:val="auto"/>
          <w:sz w:val="20"/>
          <w:szCs w:val="20"/>
        </w:rPr>
        <w:t>Veiklos procesų analitikas</w:t>
      </w:r>
      <w:r w:rsidRPr="00B610C9">
        <w:rPr>
          <w:rFonts w:asciiTheme="minorHAnsi" w:eastAsia="Calibri" w:hAnsiTheme="minorHAnsi" w:cstheme="minorHAnsi"/>
          <w:color w:val="auto"/>
          <w:sz w:val="20"/>
          <w:szCs w:val="20"/>
        </w:rPr>
        <w:t>“</w:t>
      </w:r>
      <w:bookmarkEnd w:id="92"/>
      <w:bookmarkEnd w:id="93"/>
      <w:r w:rsidR="00B610C9" w:rsidRPr="00B610C9">
        <w:rPr>
          <w:rFonts w:asciiTheme="minorHAnsi" w:eastAsia="Calibri" w:hAnsiTheme="minorHAnsi" w:cstheme="minorHAnsi"/>
          <w:color w:val="auto"/>
          <w:sz w:val="20"/>
          <w:szCs w:val="20"/>
        </w:rPr>
        <w:br/>
      </w:r>
    </w:p>
    <w:p w14:paraId="0A404AE0" w14:textId="5754E163" w:rsidR="00941D85" w:rsidRPr="00B610C9" w:rsidRDefault="00941D85" w:rsidP="00B610C9">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SPECIALISTO GYVENIMO AP</w:t>
      </w:r>
      <w:r w:rsidR="00B610C9">
        <w:rPr>
          <w:rFonts w:eastAsia="Times New Roman" w:cstheme="minorHAnsi"/>
          <w:b/>
          <w:sz w:val="20"/>
          <w:szCs w:val="20"/>
          <w:lang w:eastAsia="en-US"/>
        </w:rPr>
        <w:t>RAŠYMAS (CV)</w:t>
      </w:r>
      <w:r w:rsidR="00B610C9">
        <w:rPr>
          <w:rFonts w:eastAsia="Times New Roman" w:cstheme="minorHAnsi"/>
          <w:b/>
          <w:sz w:val="20"/>
          <w:szCs w:val="20"/>
          <w:lang w:eastAsia="en-US"/>
        </w:rPr>
        <w:br/>
      </w:r>
    </w:p>
    <w:p w14:paraId="5F851C22" w14:textId="77777777" w:rsidR="00941D85" w:rsidRPr="00B610C9" w:rsidRDefault="00941D85" w:rsidP="00941D85">
      <w:pPr>
        <w:rPr>
          <w:rFonts w:cstheme="minorHAnsi"/>
          <w:sz w:val="20"/>
          <w:szCs w:val="20"/>
        </w:rPr>
      </w:pPr>
      <w:r w:rsidRPr="00B610C9">
        <w:rPr>
          <w:rFonts w:cstheme="minorHAnsi"/>
          <w:b/>
          <w:sz w:val="20"/>
          <w:szCs w:val="20"/>
        </w:rPr>
        <w:t>Siūloma pozicija:</w:t>
      </w:r>
      <w:r w:rsidRPr="00B610C9">
        <w:rPr>
          <w:rFonts w:cstheme="minorHAnsi"/>
          <w:b/>
          <w:bCs/>
          <w:color w:val="000000"/>
          <w:sz w:val="20"/>
          <w:szCs w:val="20"/>
          <w:shd w:val="clear" w:color="auto" w:fill="FFFFFF"/>
        </w:rPr>
        <w:t xml:space="preserve"> Veiklos procesų analitikas</w:t>
      </w:r>
    </w:p>
    <w:p w14:paraId="10953D5D" w14:textId="77777777" w:rsidR="00941D85" w:rsidRPr="00B610C9" w:rsidRDefault="00941D85" w:rsidP="00941D85">
      <w:pPr>
        <w:spacing w:after="0"/>
        <w:rPr>
          <w:rFonts w:cstheme="minorHAnsi"/>
          <w:b/>
          <w:sz w:val="20"/>
          <w:szCs w:val="20"/>
        </w:rPr>
      </w:pPr>
      <w:r w:rsidRPr="00B610C9">
        <w:rPr>
          <w:rFonts w:cstheme="minorHAnsi"/>
          <w:b/>
          <w:sz w:val="20"/>
          <w:szCs w:val="20"/>
        </w:rPr>
        <w:t>Asmeninė informacija:</w:t>
      </w:r>
    </w:p>
    <w:p w14:paraId="485FD9AC"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6535A534" w14:textId="77777777" w:rsidTr="00AE364D">
        <w:trPr>
          <w:trHeight w:val="158"/>
        </w:trPr>
        <w:tc>
          <w:tcPr>
            <w:tcW w:w="1838" w:type="dxa"/>
          </w:tcPr>
          <w:p w14:paraId="202E80DD"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33126EE9" w14:textId="77777777" w:rsidR="00941D85" w:rsidRPr="00B610C9" w:rsidRDefault="00941D85" w:rsidP="00AE364D">
            <w:pPr>
              <w:rPr>
                <w:rFonts w:asciiTheme="minorHAnsi" w:cstheme="minorHAnsi"/>
              </w:rPr>
            </w:pPr>
          </w:p>
        </w:tc>
      </w:tr>
      <w:tr w:rsidR="00941D85" w:rsidRPr="00B610C9" w14:paraId="2575C670" w14:textId="77777777" w:rsidTr="00AE364D">
        <w:trPr>
          <w:trHeight w:val="188"/>
        </w:trPr>
        <w:tc>
          <w:tcPr>
            <w:tcW w:w="1838" w:type="dxa"/>
          </w:tcPr>
          <w:p w14:paraId="560F9D72"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30180B49" w14:textId="77777777" w:rsidR="00941D85" w:rsidRPr="00B610C9" w:rsidRDefault="00941D85" w:rsidP="00AE364D">
            <w:pPr>
              <w:rPr>
                <w:rFonts w:asciiTheme="minorHAnsi" w:cstheme="minorHAnsi"/>
              </w:rPr>
            </w:pPr>
          </w:p>
        </w:tc>
      </w:tr>
      <w:tr w:rsidR="00941D85" w:rsidRPr="00B610C9" w14:paraId="5CFDD27D" w14:textId="77777777" w:rsidTr="00AE364D">
        <w:trPr>
          <w:trHeight w:val="107"/>
        </w:trPr>
        <w:tc>
          <w:tcPr>
            <w:tcW w:w="1838" w:type="dxa"/>
          </w:tcPr>
          <w:p w14:paraId="324A8523"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6FE2705F" w14:textId="77777777" w:rsidR="00941D85" w:rsidRPr="00B610C9" w:rsidRDefault="00941D85" w:rsidP="00AE364D">
            <w:pPr>
              <w:rPr>
                <w:rFonts w:asciiTheme="minorHAnsi" w:cstheme="minorHAnsi"/>
              </w:rPr>
            </w:pPr>
          </w:p>
        </w:tc>
      </w:tr>
    </w:tbl>
    <w:p w14:paraId="1080E77F" w14:textId="77777777" w:rsidR="00941D85" w:rsidRPr="00B610C9" w:rsidRDefault="00941D85" w:rsidP="00941D85">
      <w:pPr>
        <w:spacing w:after="0"/>
        <w:rPr>
          <w:rFonts w:cstheme="minorHAnsi"/>
          <w:b/>
          <w:sz w:val="20"/>
          <w:szCs w:val="20"/>
        </w:rPr>
      </w:pPr>
    </w:p>
    <w:p w14:paraId="22D79619" w14:textId="3A705C2C" w:rsidR="00941D85" w:rsidRPr="00B610C9" w:rsidRDefault="00941D85" w:rsidP="00B610C9">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43A60E28" w14:textId="77777777" w:rsidR="00941D85" w:rsidRPr="00B610C9" w:rsidRDefault="00941D85" w:rsidP="00941D85">
      <w:pPr>
        <w:pStyle w:val="NormalWeb"/>
        <w:shd w:val="clear" w:color="auto" w:fill="FFFFFF"/>
        <w:spacing w:before="0" w:beforeAutospacing="0" w:after="0" w:afterAutospacing="0" w:line="240" w:lineRule="auto"/>
        <w:jc w:val="both"/>
        <w:textAlignment w:val="baseline"/>
        <w:rPr>
          <w:rFonts w:cstheme="minorHAnsi"/>
          <w:b/>
          <w:sz w:val="20"/>
          <w:szCs w:val="20"/>
        </w:rPr>
      </w:pPr>
    </w:p>
    <w:p w14:paraId="620E62F6" w14:textId="7570ADAC" w:rsidR="00941D85" w:rsidRPr="00B610C9"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per paskutinius 5 (penkerius) metus sėkmingai įvykdytame informacinės sistemos diegimo ir (arba) modernizavimo projekte (sutartyje), kurio metu siūlomas specialistas</w:t>
      </w:r>
      <w:r w:rsidRPr="00B610C9">
        <w:rPr>
          <w:rFonts w:cstheme="minorHAnsi"/>
          <w:b/>
          <w:sz w:val="20"/>
          <w:szCs w:val="20"/>
        </w:rPr>
        <w:t xml:space="preserve"> buvo atsakingas už informacinės sistemos veiklos procesų projektavimą ir konstravimą (kvalifik</w:t>
      </w:r>
      <w:r w:rsidR="00B610C9" w:rsidRPr="00B610C9">
        <w:rPr>
          <w:rFonts w:cstheme="minorHAnsi"/>
          <w:b/>
          <w:sz w:val="20"/>
          <w:szCs w:val="20"/>
        </w:rPr>
        <w:t>acinių reikalavimų atitikimui):</w:t>
      </w:r>
    </w:p>
    <w:p w14:paraId="5CF7667C"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71CB3338" w14:textId="77777777" w:rsidTr="00AE364D">
        <w:trPr>
          <w:trHeight w:val="464"/>
        </w:trPr>
        <w:tc>
          <w:tcPr>
            <w:tcW w:w="3681" w:type="dxa"/>
            <w:vAlign w:val="center"/>
          </w:tcPr>
          <w:p w14:paraId="1A238B33"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609FE96F"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177371CF" w14:textId="77777777" w:rsidTr="00AE364D">
        <w:trPr>
          <w:trHeight w:val="402"/>
        </w:trPr>
        <w:tc>
          <w:tcPr>
            <w:tcW w:w="3681" w:type="dxa"/>
            <w:vAlign w:val="center"/>
          </w:tcPr>
          <w:p w14:paraId="1B78DAC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066D4894"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29861229"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6AE9256B" w14:textId="77777777" w:rsidTr="00AE364D">
        <w:trPr>
          <w:trHeight w:val="402"/>
        </w:trPr>
        <w:tc>
          <w:tcPr>
            <w:tcW w:w="3681" w:type="dxa"/>
            <w:vAlign w:val="center"/>
          </w:tcPr>
          <w:p w14:paraId="42E1CD8B"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6B9721F0"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1FFDE93A"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357E1682" w14:textId="77777777" w:rsidTr="00AE364D">
        <w:trPr>
          <w:trHeight w:val="70"/>
        </w:trPr>
        <w:tc>
          <w:tcPr>
            <w:tcW w:w="3681" w:type="dxa"/>
            <w:vAlign w:val="center"/>
          </w:tcPr>
          <w:p w14:paraId="0D4D616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6C9F4745"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3E0872E5" w14:textId="77777777" w:rsidTr="00AE364D">
        <w:trPr>
          <w:trHeight w:val="529"/>
        </w:trPr>
        <w:tc>
          <w:tcPr>
            <w:tcW w:w="3681" w:type="dxa"/>
            <w:vAlign w:val="center"/>
          </w:tcPr>
          <w:p w14:paraId="41323731"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3E7C34F5"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3FE81E8C" w14:textId="77777777" w:rsidTr="00AE364D">
        <w:trPr>
          <w:trHeight w:val="70"/>
        </w:trPr>
        <w:tc>
          <w:tcPr>
            <w:tcW w:w="3681" w:type="dxa"/>
            <w:vAlign w:val="center"/>
          </w:tcPr>
          <w:p w14:paraId="652C9780"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7ABD014F"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4A3F411B" w14:textId="77777777" w:rsidTr="00AE364D">
        <w:trPr>
          <w:trHeight w:val="529"/>
        </w:trPr>
        <w:tc>
          <w:tcPr>
            <w:tcW w:w="3681" w:type="dxa"/>
            <w:vAlign w:val="center"/>
          </w:tcPr>
          <w:p w14:paraId="46E8BB99"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6971B525"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296163AC" w14:textId="77777777" w:rsidTr="00AE364D">
        <w:trPr>
          <w:trHeight w:val="70"/>
        </w:trPr>
        <w:tc>
          <w:tcPr>
            <w:tcW w:w="3681" w:type="dxa"/>
            <w:vAlign w:val="center"/>
          </w:tcPr>
          <w:p w14:paraId="77B17B87"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6EDCD843"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(Pateikiamas trumpas aprašymas, pagal kurį būtų galima identifikuoti kokias konkrečiai pareigas atliko siūlomas specialistas)</w:t>
            </w:r>
          </w:p>
        </w:tc>
      </w:tr>
      <w:tr w:rsidR="00941D85" w:rsidRPr="00B610C9" w14:paraId="0F17B6AB" w14:textId="77777777" w:rsidTr="00AE364D">
        <w:trPr>
          <w:trHeight w:val="70"/>
        </w:trPr>
        <w:tc>
          <w:tcPr>
            <w:tcW w:w="3681" w:type="dxa"/>
            <w:vAlign w:val="center"/>
          </w:tcPr>
          <w:p w14:paraId="18399587"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742A1FED"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5009ED79" w14:textId="77777777" w:rsidTr="00AE364D">
        <w:trPr>
          <w:trHeight w:val="698"/>
        </w:trPr>
        <w:tc>
          <w:tcPr>
            <w:tcW w:w="10060" w:type="dxa"/>
            <w:gridSpan w:val="2"/>
            <w:vAlign w:val="center"/>
          </w:tcPr>
          <w:p w14:paraId="1BC7836F"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0FDF8BDA" w14:textId="77777777" w:rsidR="00941D85" w:rsidRPr="00B610C9" w:rsidRDefault="00941D85" w:rsidP="00941D85">
      <w:pPr>
        <w:spacing w:after="0"/>
        <w:rPr>
          <w:rFonts w:cstheme="minorHAnsi"/>
          <w:b/>
          <w:i/>
          <w:sz w:val="20"/>
          <w:szCs w:val="20"/>
        </w:rPr>
      </w:pPr>
    </w:p>
    <w:p w14:paraId="0E04D56F"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6A7CAF61"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436D79A8" w14:textId="68987BCA" w:rsidR="00941D85" w:rsidRPr="00B610C9" w:rsidRDefault="00941D85" w:rsidP="00B610C9">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B610C9">
        <w:rPr>
          <w:rFonts w:cstheme="minorHAnsi"/>
          <w:b/>
          <w:sz w:val="20"/>
          <w:szCs w:val="20"/>
        </w:rPr>
        <w:t>ikusių tiekėjų sąrašą 1 metams.</w:t>
      </w:r>
    </w:p>
    <w:p w14:paraId="59E0F187" w14:textId="77777777" w:rsidR="00941D85" w:rsidRPr="00B610C9" w:rsidRDefault="00941D85" w:rsidP="00941D85">
      <w:pPr>
        <w:spacing w:after="0" w:line="240" w:lineRule="auto"/>
        <w:ind w:firstLine="709"/>
        <w:jc w:val="both"/>
        <w:rPr>
          <w:rFonts w:cstheme="minorHAnsi"/>
          <w:sz w:val="20"/>
          <w:szCs w:val="20"/>
        </w:rPr>
      </w:pPr>
    </w:p>
    <w:p w14:paraId="259EBD88"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47048FD6" w14:textId="11FB1AC3" w:rsidR="00941D85" w:rsidRPr="007A5912" w:rsidRDefault="00941D85" w:rsidP="00B610C9">
      <w:pPr>
        <w:spacing w:after="0" w:line="240" w:lineRule="auto"/>
        <w:jc w:val="center"/>
        <w:rPr>
          <w:rFonts w:cstheme="minorHAnsi"/>
          <w:sz w:val="22"/>
          <w:szCs w:val="22"/>
        </w:rPr>
      </w:pPr>
      <w:r w:rsidRPr="00B610C9">
        <w:rPr>
          <w:rFonts w:cstheme="minorHAnsi"/>
          <w:sz w:val="20"/>
          <w:szCs w:val="20"/>
        </w:rPr>
        <w:t>(Tiekėjo arba jo įgalioto asmens vardas, pavardė, parašas)</w:t>
      </w:r>
      <w:r w:rsidRPr="007A5912">
        <w:rPr>
          <w:rFonts w:cstheme="minorHAnsi"/>
          <w:sz w:val="22"/>
          <w:szCs w:val="22"/>
        </w:rPr>
        <w:br w:type="page"/>
      </w:r>
    </w:p>
    <w:p w14:paraId="751C3BB4" w14:textId="2A3EA94D" w:rsidR="00941D85" w:rsidRPr="00B610C9" w:rsidRDefault="00FA2E09" w:rsidP="00B610C9">
      <w:pPr>
        <w:pStyle w:val="Heading2"/>
        <w:ind w:left="5103"/>
        <w:rPr>
          <w:rFonts w:asciiTheme="minorHAnsi" w:eastAsia="Calibri" w:hAnsiTheme="minorHAnsi" w:cstheme="minorHAnsi"/>
          <w:color w:val="auto"/>
          <w:sz w:val="20"/>
          <w:szCs w:val="20"/>
        </w:rPr>
      </w:pPr>
      <w:bookmarkStart w:id="94" w:name="_Toc107500337"/>
      <w:bookmarkStart w:id="95" w:name="_Toc195189483"/>
      <w:r w:rsidRPr="00B610C9">
        <w:rPr>
          <w:rFonts w:asciiTheme="minorHAnsi" w:eastAsia="Calibri" w:hAnsiTheme="minorHAnsi" w:cstheme="minorHAnsi"/>
          <w:color w:val="auto"/>
          <w:sz w:val="20"/>
          <w:szCs w:val="20"/>
        </w:rPr>
        <w:t>Pirkimo sąlygų 16</w:t>
      </w:r>
      <w:r w:rsidR="00941D85" w:rsidRPr="00B610C9">
        <w:rPr>
          <w:rFonts w:asciiTheme="minorHAnsi" w:eastAsia="Calibri" w:hAnsiTheme="minorHAnsi" w:cstheme="minorHAnsi"/>
          <w:color w:val="auto"/>
          <w:sz w:val="20"/>
          <w:szCs w:val="20"/>
        </w:rPr>
        <w:t xml:space="preserve"> priedas „</w:t>
      </w:r>
      <w:r w:rsidRPr="00B610C9">
        <w:rPr>
          <w:rFonts w:asciiTheme="minorHAnsi" w:hAnsiTheme="minorHAnsi" w:cstheme="minorHAnsi"/>
          <w:color w:val="auto"/>
          <w:sz w:val="20"/>
          <w:szCs w:val="20"/>
        </w:rPr>
        <w:t>Gyvenimo aprašymas (CV)</w:t>
      </w:r>
      <w:r w:rsidR="00941D85" w:rsidRPr="00B610C9">
        <w:rPr>
          <w:rFonts w:asciiTheme="minorHAnsi" w:hAnsiTheme="minorHAnsi" w:cstheme="minorHAnsi"/>
          <w:color w:val="auto"/>
          <w:sz w:val="20"/>
          <w:szCs w:val="20"/>
        </w:rPr>
        <w:t xml:space="preserve"> Sistemų integravimo specialistas</w:t>
      </w:r>
      <w:r w:rsidR="00941D85" w:rsidRPr="00B610C9">
        <w:rPr>
          <w:rFonts w:asciiTheme="minorHAnsi" w:eastAsia="Calibri" w:hAnsiTheme="minorHAnsi" w:cstheme="minorHAnsi"/>
          <w:color w:val="auto"/>
          <w:sz w:val="20"/>
          <w:szCs w:val="20"/>
        </w:rPr>
        <w:t>“</w:t>
      </w:r>
      <w:bookmarkEnd w:id="94"/>
      <w:bookmarkEnd w:id="95"/>
    </w:p>
    <w:p w14:paraId="572B704F"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p>
    <w:p w14:paraId="32E43EB3" w14:textId="17D86EB5" w:rsidR="00941D85" w:rsidRPr="00B610C9" w:rsidRDefault="00941D85" w:rsidP="00B610C9">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w:t>
      </w:r>
      <w:r w:rsidR="00B610C9">
        <w:rPr>
          <w:rFonts w:eastAsia="Times New Roman" w:cstheme="minorHAnsi"/>
          <w:b/>
          <w:sz w:val="20"/>
          <w:szCs w:val="20"/>
          <w:lang w:eastAsia="en-US"/>
        </w:rPr>
        <w:t>IALISTO GYVENIMO APRAŠYMAS (CV)</w:t>
      </w:r>
      <w:r w:rsidR="00B610C9">
        <w:rPr>
          <w:rFonts w:eastAsia="Times New Roman" w:cstheme="minorHAnsi"/>
          <w:b/>
          <w:sz w:val="20"/>
          <w:szCs w:val="20"/>
          <w:lang w:eastAsia="en-US"/>
        </w:rPr>
        <w:br/>
      </w:r>
    </w:p>
    <w:p w14:paraId="79461F3B" w14:textId="77777777" w:rsidR="00941D85" w:rsidRPr="00B610C9" w:rsidRDefault="00941D85" w:rsidP="00941D85">
      <w:pPr>
        <w:rPr>
          <w:rFonts w:cstheme="minorHAnsi"/>
          <w:sz w:val="20"/>
          <w:szCs w:val="20"/>
        </w:rPr>
      </w:pPr>
      <w:r w:rsidRPr="00B610C9">
        <w:rPr>
          <w:rFonts w:cstheme="minorHAnsi"/>
          <w:b/>
          <w:sz w:val="20"/>
          <w:szCs w:val="20"/>
        </w:rPr>
        <w:t>Siūloma pozicija: Sistemų integravimo specialistas</w:t>
      </w:r>
    </w:p>
    <w:p w14:paraId="12292235" w14:textId="77777777" w:rsidR="00941D85" w:rsidRPr="00B610C9" w:rsidRDefault="00941D85" w:rsidP="00941D85">
      <w:pPr>
        <w:spacing w:after="0"/>
        <w:rPr>
          <w:rFonts w:cstheme="minorHAnsi"/>
          <w:b/>
          <w:sz w:val="20"/>
          <w:szCs w:val="20"/>
        </w:rPr>
      </w:pPr>
      <w:r w:rsidRPr="00B610C9">
        <w:rPr>
          <w:rFonts w:cstheme="minorHAnsi"/>
          <w:b/>
          <w:sz w:val="20"/>
          <w:szCs w:val="20"/>
        </w:rPr>
        <w:t>Asmeninė informacija:</w:t>
      </w:r>
    </w:p>
    <w:p w14:paraId="4F1203D3"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08EF9B0C" w14:textId="77777777" w:rsidTr="00AE364D">
        <w:trPr>
          <w:trHeight w:val="158"/>
        </w:trPr>
        <w:tc>
          <w:tcPr>
            <w:tcW w:w="1838" w:type="dxa"/>
          </w:tcPr>
          <w:p w14:paraId="012994D1"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333EBD44" w14:textId="77777777" w:rsidR="00941D85" w:rsidRPr="00B610C9" w:rsidRDefault="00941D85" w:rsidP="00AE364D">
            <w:pPr>
              <w:rPr>
                <w:rFonts w:asciiTheme="minorHAnsi" w:cstheme="minorHAnsi"/>
              </w:rPr>
            </w:pPr>
          </w:p>
        </w:tc>
      </w:tr>
      <w:tr w:rsidR="00941D85" w:rsidRPr="00B610C9" w14:paraId="2F6F6144" w14:textId="77777777" w:rsidTr="00AE364D">
        <w:trPr>
          <w:trHeight w:val="188"/>
        </w:trPr>
        <w:tc>
          <w:tcPr>
            <w:tcW w:w="1838" w:type="dxa"/>
          </w:tcPr>
          <w:p w14:paraId="6B1BC2F5"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23131DEA" w14:textId="77777777" w:rsidR="00941D85" w:rsidRPr="00B610C9" w:rsidRDefault="00941D85" w:rsidP="00AE364D">
            <w:pPr>
              <w:rPr>
                <w:rFonts w:asciiTheme="minorHAnsi" w:cstheme="minorHAnsi"/>
              </w:rPr>
            </w:pPr>
          </w:p>
        </w:tc>
      </w:tr>
      <w:tr w:rsidR="00941D85" w:rsidRPr="00B610C9" w14:paraId="4BC9548D" w14:textId="77777777" w:rsidTr="00AE364D">
        <w:trPr>
          <w:trHeight w:val="107"/>
        </w:trPr>
        <w:tc>
          <w:tcPr>
            <w:tcW w:w="1838" w:type="dxa"/>
          </w:tcPr>
          <w:p w14:paraId="5EF33D93"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348E225F" w14:textId="77777777" w:rsidR="00941D85" w:rsidRPr="00B610C9" w:rsidRDefault="00941D85" w:rsidP="00AE364D">
            <w:pPr>
              <w:rPr>
                <w:rFonts w:asciiTheme="minorHAnsi" w:cstheme="minorHAnsi"/>
              </w:rPr>
            </w:pPr>
          </w:p>
        </w:tc>
      </w:tr>
    </w:tbl>
    <w:p w14:paraId="05BD8E5A" w14:textId="77777777" w:rsidR="00941D85" w:rsidRPr="00B610C9" w:rsidRDefault="00941D85" w:rsidP="00941D85">
      <w:pPr>
        <w:spacing w:after="0"/>
        <w:rPr>
          <w:rFonts w:cstheme="minorHAnsi"/>
          <w:b/>
          <w:sz w:val="20"/>
          <w:szCs w:val="20"/>
        </w:rPr>
      </w:pPr>
    </w:p>
    <w:p w14:paraId="540AC01A" w14:textId="6910D222" w:rsidR="00941D85" w:rsidRDefault="00941D85" w:rsidP="00941D85">
      <w:pPr>
        <w:spacing w:after="0"/>
        <w:rPr>
          <w:rFonts w:cstheme="minorHAnsi"/>
          <w:i/>
          <w:sz w:val="20"/>
          <w:szCs w:val="20"/>
        </w:rPr>
      </w:pPr>
      <w:r w:rsidRPr="00B610C9">
        <w:rPr>
          <w:rFonts w:cstheme="minorHAnsi"/>
          <w:b/>
          <w:sz w:val="20"/>
          <w:szCs w:val="20"/>
        </w:rPr>
        <w:t xml:space="preserve">Dabartinė darbovietė: </w:t>
      </w:r>
      <w:r w:rsidRPr="00B610C9">
        <w:rPr>
          <w:rFonts w:cstheme="minorHAnsi"/>
          <w:i/>
          <w:sz w:val="20"/>
          <w:szCs w:val="20"/>
        </w:rPr>
        <w:t>(Nurodyti)</w:t>
      </w:r>
      <w:r w:rsidR="006570D1">
        <w:rPr>
          <w:rFonts w:cstheme="minorHAnsi"/>
          <w:i/>
          <w:sz w:val="20"/>
          <w:szCs w:val="20"/>
        </w:rPr>
        <w:br/>
      </w:r>
    </w:p>
    <w:p w14:paraId="40541A09" w14:textId="1BF30AED" w:rsidR="00941D85" w:rsidRPr="00B610C9"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per paskutinius 5 (penkerius) metus sėkmingai įvykdytame informacinės sistemos diegimo ir (arba) mode</w:t>
      </w:r>
      <w:r w:rsidR="006570D1">
        <w:rPr>
          <w:rFonts w:eastAsia="Calibri" w:cstheme="minorHAnsi"/>
          <w:b/>
          <w:sz w:val="20"/>
          <w:szCs w:val="20"/>
        </w:rPr>
        <w:t xml:space="preserve">rnizavimo projekte (sutartyje), kurio įgyvendinimo metu </w:t>
      </w:r>
      <w:r w:rsidR="006570D1" w:rsidRPr="006570D1">
        <w:rPr>
          <w:rFonts w:cstheme="minorHAnsi"/>
          <w:b/>
          <w:sz w:val="20"/>
          <w:szCs w:val="20"/>
        </w:rPr>
        <w:t xml:space="preserve">sukūrė informacinių sistemų sąsają, panaudojant žiniatinklio paslaugų technologijas, keičiantis FHIR formato pranešimais arba lygiavertės technologijos pagrindu. </w:t>
      </w:r>
      <w:r w:rsidRPr="00B610C9">
        <w:rPr>
          <w:rFonts w:cstheme="minorHAnsi"/>
          <w:b/>
          <w:sz w:val="20"/>
          <w:szCs w:val="20"/>
        </w:rPr>
        <w:t>(kvalifikacinių reik</w:t>
      </w:r>
      <w:r w:rsidR="00B610C9">
        <w:rPr>
          <w:rFonts w:cstheme="minorHAnsi"/>
          <w:b/>
          <w:sz w:val="20"/>
          <w:szCs w:val="20"/>
        </w:rPr>
        <w:t>alavimų atitikimui):</w:t>
      </w:r>
    </w:p>
    <w:p w14:paraId="7577A7BA"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74072C1D" w14:textId="77777777" w:rsidTr="00AE364D">
        <w:trPr>
          <w:trHeight w:val="464"/>
        </w:trPr>
        <w:tc>
          <w:tcPr>
            <w:tcW w:w="3681" w:type="dxa"/>
            <w:vAlign w:val="center"/>
          </w:tcPr>
          <w:p w14:paraId="0A6A9052"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352F561B"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6C85ADCE" w14:textId="77777777" w:rsidTr="00AE364D">
        <w:trPr>
          <w:trHeight w:val="402"/>
        </w:trPr>
        <w:tc>
          <w:tcPr>
            <w:tcW w:w="3681" w:type="dxa"/>
            <w:vAlign w:val="center"/>
          </w:tcPr>
          <w:p w14:paraId="52343A5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38AFD5EE"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4CAEE4A0"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27686F49" w14:textId="77777777" w:rsidTr="00AE364D">
        <w:trPr>
          <w:trHeight w:val="402"/>
        </w:trPr>
        <w:tc>
          <w:tcPr>
            <w:tcW w:w="3681" w:type="dxa"/>
            <w:vAlign w:val="center"/>
          </w:tcPr>
          <w:p w14:paraId="5F69B650"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75840C47"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65D7EB3D"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6F9B7E26" w14:textId="77777777" w:rsidTr="00AE364D">
        <w:trPr>
          <w:trHeight w:val="70"/>
        </w:trPr>
        <w:tc>
          <w:tcPr>
            <w:tcW w:w="3681" w:type="dxa"/>
            <w:vAlign w:val="center"/>
          </w:tcPr>
          <w:p w14:paraId="6C81FB1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518B7F32"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74A79322" w14:textId="77777777" w:rsidTr="00AE364D">
        <w:trPr>
          <w:trHeight w:val="529"/>
        </w:trPr>
        <w:tc>
          <w:tcPr>
            <w:tcW w:w="3681" w:type="dxa"/>
            <w:vAlign w:val="center"/>
          </w:tcPr>
          <w:p w14:paraId="3B43619B"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23043D12"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4AE241B3" w14:textId="77777777" w:rsidTr="00AE364D">
        <w:trPr>
          <w:trHeight w:val="70"/>
        </w:trPr>
        <w:tc>
          <w:tcPr>
            <w:tcW w:w="3681" w:type="dxa"/>
            <w:vAlign w:val="center"/>
          </w:tcPr>
          <w:p w14:paraId="5BC47703"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1B168B14"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298D5F81" w14:textId="77777777" w:rsidTr="00AE364D">
        <w:trPr>
          <w:trHeight w:val="529"/>
        </w:trPr>
        <w:tc>
          <w:tcPr>
            <w:tcW w:w="3681" w:type="dxa"/>
            <w:vAlign w:val="center"/>
          </w:tcPr>
          <w:p w14:paraId="64FF5C26"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337EFBC4"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6C4E24B2" w14:textId="77777777" w:rsidTr="00AE364D">
        <w:trPr>
          <w:trHeight w:val="70"/>
        </w:trPr>
        <w:tc>
          <w:tcPr>
            <w:tcW w:w="3681" w:type="dxa"/>
            <w:vAlign w:val="center"/>
          </w:tcPr>
          <w:p w14:paraId="2F958E6A"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178534FA"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(Pateikiamas trumpas aprašymas, pagal kurį būtų galima identifikuoti kokias konkrečiai pareigas atliko siūlomas specialistas)</w:t>
            </w:r>
          </w:p>
        </w:tc>
      </w:tr>
      <w:tr w:rsidR="00941D85" w:rsidRPr="00B610C9" w14:paraId="21A76F96" w14:textId="77777777" w:rsidTr="00AE364D">
        <w:trPr>
          <w:trHeight w:val="70"/>
        </w:trPr>
        <w:tc>
          <w:tcPr>
            <w:tcW w:w="3681" w:type="dxa"/>
            <w:vAlign w:val="center"/>
          </w:tcPr>
          <w:p w14:paraId="0CE2C49E"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729D8FED"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0A837699" w14:textId="77777777" w:rsidTr="00AE364D">
        <w:trPr>
          <w:trHeight w:val="698"/>
        </w:trPr>
        <w:tc>
          <w:tcPr>
            <w:tcW w:w="10060" w:type="dxa"/>
            <w:gridSpan w:val="2"/>
            <w:vAlign w:val="center"/>
          </w:tcPr>
          <w:p w14:paraId="2F7083F7"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033307EE"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57C3EEDB"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646A65AD" w14:textId="385AB257" w:rsidR="00941D85" w:rsidRPr="00B610C9" w:rsidRDefault="00941D85" w:rsidP="00B610C9">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B610C9">
        <w:rPr>
          <w:rFonts w:cstheme="minorHAnsi"/>
          <w:b/>
          <w:sz w:val="20"/>
          <w:szCs w:val="20"/>
        </w:rPr>
        <w:t>ikusių tiekėjų sąrašą 1 metams.</w:t>
      </w:r>
    </w:p>
    <w:p w14:paraId="60CB809A" w14:textId="77777777" w:rsidR="00941D85" w:rsidRPr="00B610C9" w:rsidRDefault="00941D85" w:rsidP="00941D85">
      <w:pPr>
        <w:spacing w:after="0" w:line="240" w:lineRule="auto"/>
        <w:ind w:firstLine="709"/>
        <w:jc w:val="both"/>
        <w:rPr>
          <w:rFonts w:cstheme="minorHAnsi"/>
          <w:sz w:val="20"/>
          <w:szCs w:val="20"/>
        </w:rPr>
      </w:pPr>
    </w:p>
    <w:p w14:paraId="7A117D37"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0BFDAF0E"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(Tiekėjo arba jo įgalioto asmens vardas, pavardė, parašas)</w:t>
      </w:r>
    </w:p>
    <w:p w14:paraId="16C81CD0" w14:textId="3027180C" w:rsidR="00941D85" w:rsidRPr="00B610C9" w:rsidRDefault="00FA2E09" w:rsidP="00941D85">
      <w:pPr>
        <w:pStyle w:val="Heading2"/>
        <w:ind w:left="5103"/>
        <w:rPr>
          <w:rFonts w:asciiTheme="minorHAnsi" w:eastAsia="Calibri" w:hAnsiTheme="minorHAnsi" w:cstheme="minorHAnsi"/>
          <w:color w:val="auto"/>
          <w:sz w:val="20"/>
          <w:szCs w:val="20"/>
        </w:rPr>
      </w:pPr>
      <w:bookmarkStart w:id="96" w:name="_Toc107500338"/>
      <w:bookmarkStart w:id="97" w:name="_Toc195189484"/>
      <w:r w:rsidRPr="00B610C9">
        <w:rPr>
          <w:rFonts w:asciiTheme="minorHAnsi" w:eastAsia="Calibri" w:hAnsiTheme="minorHAnsi" w:cstheme="minorHAnsi"/>
          <w:color w:val="auto"/>
          <w:sz w:val="20"/>
          <w:szCs w:val="20"/>
        </w:rPr>
        <w:t>Pirkimo sąlygų 17</w:t>
      </w:r>
      <w:r w:rsidR="00941D85" w:rsidRPr="00B610C9">
        <w:rPr>
          <w:rFonts w:asciiTheme="minorHAnsi" w:eastAsia="Calibri" w:hAnsiTheme="minorHAnsi" w:cstheme="minorHAnsi"/>
          <w:color w:val="auto"/>
          <w:sz w:val="20"/>
          <w:szCs w:val="20"/>
        </w:rPr>
        <w:t xml:space="preserve"> priedas „Gyvenimo aprašymas (CV)</w:t>
      </w:r>
      <w:r w:rsidRPr="00B610C9">
        <w:rPr>
          <w:rFonts w:asciiTheme="minorHAnsi" w:eastAsia="Times New Roman" w:hAnsiTheme="minorHAnsi" w:cstheme="minorHAnsi"/>
          <w:color w:val="auto"/>
          <w:sz w:val="20"/>
          <w:szCs w:val="20"/>
        </w:rPr>
        <w:t xml:space="preserve"> </w:t>
      </w:r>
      <w:r w:rsidR="00941D85" w:rsidRPr="00B610C9">
        <w:rPr>
          <w:rFonts w:asciiTheme="minorHAnsi" w:hAnsiTheme="minorHAnsi" w:cstheme="minorHAnsi"/>
          <w:color w:val="auto"/>
          <w:sz w:val="20"/>
          <w:szCs w:val="20"/>
        </w:rPr>
        <w:t>Programuotojas</w:t>
      </w:r>
      <w:r w:rsidR="00941D85" w:rsidRPr="00B610C9">
        <w:rPr>
          <w:rFonts w:asciiTheme="minorHAnsi" w:eastAsia="Calibri" w:hAnsiTheme="minorHAnsi" w:cstheme="minorHAnsi"/>
          <w:color w:val="auto"/>
          <w:sz w:val="20"/>
          <w:szCs w:val="20"/>
        </w:rPr>
        <w:t>“</w:t>
      </w:r>
      <w:bookmarkEnd w:id="96"/>
      <w:bookmarkEnd w:id="97"/>
    </w:p>
    <w:p w14:paraId="00D9B0B2" w14:textId="75C2EE5F" w:rsidR="00941D85" w:rsidRPr="00B610C9" w:rsidRDefault="00941D85" w:rsidP="00B610C9">
      <w:pPr>
        <w:suppressAutoHyphens/>
        <w:spacing w:after="0" w:line="240" w:lineRule="auto"/>
        <w:rPr>
          <w:rFonts w:eastAsia="Times New Roman" w:cstheme="minorHAnsi"/>
          <w:b/>
          <w:sz w:val="20"/>
          <w:szCs w:val="20"/>
          <w:lang w:eastAsia="en-US"/>
        </w:rPr>
      </w:pPr>
    </w:p>
    <w:p w14:paraId="3A5C5C0E"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SPECIALISTO GYVENIMO APRAŠYMAS (CV)</w:t>
      </w:r>
    </w:p>
    <w:p w14:paraId="04445231" w14:textId="77777777" w:rsidR="00941D85" w:rsidRPr="00B610C9" w:rsidRDefault="00941D85" w:rsidP="00941D85">
      <w:pPr>
        <w:rPr>
          <w:rFonts w:cstheme="minorHAnsi"/>
          <w:sz w:val="20"/>
          <w:szCs w:val="20"/>
        </w:rPr>
      </w:pPr>
    </w:p>
    <w:p w14:paraId="4C11DD38" w14:textId="77777777" w:rsidR="00941D85" w:rsidRPr="00B610C9" w:rsidRDefault="00941D85" w:rsidP="00941D85">
      <w:pPr>
        <w:rPr>
          <w:rFonts w:cstheme="minorHAnsi"/>
          <w:sz w:val="20"/>
          <w:szCs w:val="20"/>
        </w:rPr>
      </w:pPr>
      <w:r w:rsidRPr="00B610C9">
        <w:rPr>
          <w:rFonts w:cstheme="minorHAnsi"/>
          <w:b/>
          <w:sz w:val="20"/>
          <w:szCs w:val="20"/>
        </w:rPr>
        <w:t>Siūloma pozicija: Programuotojas</w:t>
      </w:r>
    </w:p>
    <w:p w14:paraId="646088C1" w14:textId="77777777" w:rsidR="00941D85" w:rsidRPr="00B610C9" w:rsidRDefault="00941D85" w:rsidP="00941D85">
      <w:pPr>
        <w:spacing w:after="0"/>
        <w:rPr>
          <w:rFonts w:cstheme="minorHAnsi"/>
          <w:b/>
          <w:sz w:val="20"/>
          <w:szCs w:val="20"/>
        </w:rPr>
      </w:pPr>
      <w:r w:rsidRPr="00B610C9">
        <w:rPr>
          <w:rFonts w:cstheme="minorHAnsi"/>
          <w:b/>
          <w:sz w:val="20"/>
          <w:szCs w:val="20"/>
        </w:rPr>
        <w:t>Asmeninė informacija:</w:t>
      </w:r>
    </w:p>
    <w:p w14:paraId="666B4507"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5A183FD1" w14:textId="77777777" w:rsidTr="00AE364D">
        <w:trPr>
          <w:trHeight w:val="158"/>
        </w:trPr>
        <w:tc>
          <w:tcPr>
            <w:tcW w:w="1838" w:type="dxa"/>
          </w:tcPr>
          <w:p w14:paraId="3C44137B"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1AAC2BC7" w14:textId="77777777" w:rsidR="00941D85" w:rsidRPr="00B610C9" w:rsidRDefault="00941D85" w:rsidP="00AE364D">
            <w:pPr>
              <w:rPr>
                <w:rFonts w:asciiTheme="minorHAnsi" w:cstheme="minorHAnsi"/>
              </w:rPr>
            </w:pPr>
          </w:p>
        </w:tc>
      </w:tr>
      <w:tr w:rsidR="00941D85" w:rsidRPr="00B610C9" w14:paraId="265BF4CC" w14:textId="77777777" w:rsidTr="00AE364D">
        <w:trPr>
          <w:trHeight w:val="188"/>
        </w:trPr>
        <w:tc>
          <w:tcPr>
            <w:tcW w:w="1838" w:type="dxa"/>
          </w:tcPr>
          <w:p w14:paraId="6F551C8D"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2F352F15" w14:textId="77777777" w:rsidR="00941D85" w:rsidRPr="00B610C9" w:rsidRDefault="00941D85" w:rsidP="00AE364D">
            <w:pPr>
              <w:rPr>
                <w:rFonts w:asciiTheme="minorHAnsi" w:cstheme="minorHAnsi"/>
              </w:rPr>
            </w:pPr>
          </w:p>
        </w:tc>
      </w:tr>
      <w:tr w:rsidR="00941D85" w:rsidRPr="00B610C9" w14:paraId="434347A6" w14:textId="77777777" w:rsidTr="00AE364D">
        <w:trPr>
          <w:trHeight w:val="107"/>
        </w:trPr>
        <w:tc>
          <w:tcPr>
            <w:tcW w:w="1838" w:type="dxa"/>
          </w:tcPr>
          <w:p w14:paraId="30CB0A7B"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785DD863" w14:textId="77777777" w:rsidR="00941D85" w:rsidRPr="00B610C9" w:rsidRDefault="00941D85" w:rsidP="00AE364D">
            <w:pPr>
              <w:rPr>
                <w:rFonts w:asciiTheme="minorHAnsi" w:cstheme="minorHAnsi"/>
              </w:rPr>
            </w:pPr>
          </w:p>
        </w:tc>
      </w:tr>
    </w:tbl>
    <w:p w14:paraId="0720848C" w14:textId="77777777" w:rsidR="00941D85" w:rsidRPr="00B610C9" w:rsidRDefault="00941D85" w:rsidP="00941D85">
      <w:pPr>
        <w:spacing w:after="0"/>
        <w:rPr>
          <w:rFonts w:cstheme="minorHAnsi"/>
          <w:b/>
          <w:sz w:val="20"/>
          <w:szCs w:val="20"/>
        </w:rPr>
      </w:pPr>
    </w:p>
    <w:p w14:paraId="0E1118CD" w14:textId="6261139F" w:rsidR="00941D85" w:rsidRPr="00B610C9" w:rsidRDefault="00941D85" w:rsidP="00B610C9">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018C29F5" w14:textId="46A8F685" w:rsidR="00941D85" w:rsidRPr="00B610C9"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per paskutinius 5 (penkerius) metus sėkmingai įvykdytame informacinės sistemos diegimo ir (arba) modernizavimo projekte (sutartyje)</w:t>
      </w:r>
      <w:r w:rsidRPr="00B610C9">
        <w:rPr>
          <w:rFonts w:cstheme="minorHAnsi"/>
          <w:b/>
          <w:sz w:val="20"/>
          <w:szCs w:val="20"/>
        </w:rPr>
        <w:t xml:space="preserve">, kurio vykdymo metu specialistas </w:t>
      </w:r>
      <w:r w:rsidR="00BF5E0A" w:rsidRPr="00BF5E0A">
        <w:rPr>
          <w:rFonts w:cstheme="minorHAnsi"/>
          <w:b/>
          <w:sz w:val="20"/>
          <w:szCs w:val="20"/>
        </w:rPr>
        <w:t xml:space="preserve">atliko kuriamos ar modernizuojamos informacinės sistemos programavimo darbus </w:t>
      </w:r>
      <w:r w:rsidRPr="00B610C9">
        <w:rPr>
          <w:rFonts w:cstheme="minorHAnsi"/>
          <w:b/>
          <w:sz w:val="20"/>
          <w:szCs w:val="20"/>
        </w:rPr>
        <w:t>(kvalifik</w:t>
      </w:r>
      <w:r w:rsidR="00B610C9" w:rsidRPr="00B610C9">
        <w:rPr>
          <w:rFonts w:cstheme="minorHAnsi"/>
          <w:b/>
          <w:sz w:val="20"/>
          <w:szCs w:val="20"/>
        </w:rPr>
        <w:t>acinių reikalavimų atitikimui):</w:t>
      </w:r>
    </w:p>
    <w:p w14:paraId="79324D01"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5D891644" w14:textId="77777777" w:rsidTr="00AE364D">
        <w:trPr>
          <w:trHeight w:val="464"/>
        </w:trPr>
        <w:tc>
          <w:tcPr>
            <w:tcW w:w="3681" w:type="dxa"/>
            <w:vAlign w:val="center"/>
          </w:tcPr>
          <w:p w14:paraId="19C117A1"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1FB428AC"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6AFCDF9B" w14:textId="77777777" w:rsidTr="00AE364D">
        <w:trPr>
          <w:trHeight w:val="402"/>
        </w:trPr>
        <w:tc>
          <w:tcPr>
            <w:tcW w:w="3681" w:type="dxa"/>
            <w:vAlign w:val="center"/>
          </w:tcPr>
          <w:p w14:paraId="6F2808F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6DEDCD64"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56ED5C5A"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00E79581" w14:textId="77777777" w:rsidTr="00AE364D">
        <w:trPr>
          <w:trHeight w:val="402"/>
        </w:trPr>
        <w:tc>
          <w:tcPr>
            <w:tcW w:w="3681" w:type="dxa"/>
            <w:vAlign w:val="center"/>
          </w:tcPr>
          <w:p w14:paraId="021B214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65D7ED2A"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27B25EB2"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1F473F56" w14:textId="77777777" w:rsidTr="00AE364D">
        <w:trPr>
          <w:trHeight w:val="70"/>
        </w:trPr>
        <w:tc>
          <w:tcPr>
            <w:tcW w:w="3681" w:type="dxa"/>
            <w:vAlign w:val="center"/>
          </w:tcPr>
          <w:p w14:paraId="4F5F2A3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10E43EBB"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485A3073" w14:textId="77777777" w:rsidTr="00AE364D">
        <w:trPr>
          <w:trHeight w:val="529"/>
        </w:trPr>
        <w:tc>
          <w:tcPr>
            <w:tcW w:w="3681" w:type="dxa"/>
            <w:vAlign w:val="center"/>
          </w:tcPr>
          <w:p w14:paraId="0B5590F3"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6CA6716C"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2E0C333D" w14:textId="77777777" w:rsidTr="00AE364D">
        <w:trPr>
          <w:trHeight w:val="70"/>
        </w:trPr>
        <w:tc>
          <w:tcPr>
            <w:tcW w:w="3681" w:type="dxa"/>
            <w:vAlign w:val="center"/>
          </w:tcPr>
          <w:p w14:paraId="47017B20"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1EDD622E"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0F5C1961" w14:textId="77777777" w:rsidTr="00AE364D">
        <w:trPr>
          <w:trHeight w:val="529"/>
        </w:trPr>
        <w:tc>
          <w:tcPr>
            <w:tcW w:w="3681" w:type="dxa"/>
            <w:vAlign w:val="center"/>
          </w:tcPr>
          <w:p w14:paraId="25166B4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681F2F07"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21DD7119" w14:textId="77777777" w:rsidTr="00AE364D">
        <w:trPr>
          <w:trHeight w:val="70"/>
        </w:trPr>
        <w:tc>
          <w:tcPr>
            <w:tcW w:w="3681" w:type="dxa"/>
            <w:vAlign w:val="center"/>
          </w:tcPr>
          <w:p w14:paraId="5B465F0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35B95422"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(Pateikiamas trumpas aprašymas, pagal kurį būtų galima identifikuoti kokias konkrečiai pareigas atliko siūlomas specialistas)</w:t>
            </w:r>
          </w:p>
        </w:tc>
      </w:tr>
      <w:tr w:rsidR="00941D85" w:rsidRPr="00B610C9" w14:paraId="59F484C5" w14:textId="77777777" w:rsidTr="00AE364D">
        <w:trPr>
          <w:trHeight w:val="70"/>
        </w:trPr>
        <w:tc>
          <w:tcPr>
            <w:tcW w:w="3681" w:type="dxa"/>
            <w:vAlign w:val="center"/>
          </w:tcPr>
          <w:p w14:paraId="4748904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45D365C8"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655296BA" w14:textId="77777777" w:rsidTr="00AE364D">
        <w:trPr>
          <w:trHeight w:val="698"/>
        </w:trPr>
        <w:tc>
          <w:tcPr>
            <w:tcW w:w="10060" w:type="dxa"/>
            <w:gridSpan w:val="2"/>
            <w:vAlign w:val="center"/>
          </w:tcPr>
          <w:p w14:paraId="14964E9D"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79EA0FA7" w14:textId="77777777" w:rsidR="00941D85" w:rsidRPr="00B610C9" w:rsidRDefault="00941D85" w:rsidP="00941D85">
      <w:pPr>
        <w:spacing w:after="0"/>
        <w:rPr>
          <w:rFonts w:cstheme="minorHAnsi"/>
          <w:b/>
          <w:i/>
          <w:sz w:val="20"/>
          <w:szCs w:val="20"/>
        </w:rPr>
      </w:pPr>
    </w:p>
    <w:p w14:paraId="236766FE"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50E6D259"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745D4BBF" w14:textId="2505F49F" w:rsidR="00941D85" w:rsidRPr="00B610C9" w:rsidRDefault="00941D85" w:rsidP="00B610C9">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B610C9" w:rsidRPr="00B610C9">
        <w:rPr>
          <w:rFonts w:cstheme="minorHAnsi"/>
          <w:b/>
          <w:sz w:val="20"/>
          <w:szCs w:val="20"/>
        </w:rPr>
        <w:t>ikusių tiekėjų sąrašą 1 metams.</w:t>
      </w:r>
    </w:p>
    <w:p w14:paraId="3A2FD5F9" w14:textId="77777777" w:rsidR="00941D85" w:rsidRPr="00B610C9" w:rsidRDefault="00941D85" w:rsidP="00941D85">
      <w:pPr>
        <w:spacing w:after="0" w:line="240" w:lineRule="auto"/>
        <w:ind w:firstLine="709"/>
        <w:jc w:val="both"/>
        <w:rPr>
          <w:rFonts w:cstheme="minorHAnsi"/>
          <w:sz w:val="20"/>
          <w:szCs w:val="20"/>
        </w:rPr>
      </w:pPr>
    </w:p>
    <w:p w14:paraId="58308766"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765F50C1" w14:textId="6B377AB4" w:rsidR="00B610C9" w:rsidRPr="00B610C9" w:rsidRDefault="00941D85" w:rsidP="00B610C9">
      <w:pPr>
        <w:spacing w:after="0" w:line="240" w:lineRule="auto"/>
        <w:jc w:val="center"/>
        <w:rPr>
          <w:rFonts w:cstheme="minorHAnsi"/>
          <w:sz w:val="20"/>
          <w:szCs w:val="20"/>
        </w:rPr>
      </w:pPr>
      <w:r w:rsidRPr="00B610C9">
        <w:rPr>
          <w:rFonts w:cstheme="minorHAnsi"/>
          <w:sz w:val="20"/>
          <w:szCs w:val="20"/>
        </w:rPr>
        <w:t>(Tiekėjo arba jo įgalioto asmens vardas, pavardė, parašas)</w:t>
      </w:r>
      <w:bookmarkStart w:id="98" w:name="_Toc107500339"/>
      <w:bookmarkStart w:id="99" w:name="_Toc195189485"/>
      <w:r w:rsidR="00B610C9" w:rsidRPr="00B610C9">
        <w:rPr>
          <w:rFonts w:cstheme="minorHAnsi"/>
          <w:sz w:val="20"/>
          <w:szCs w:val="20"/>
        </w:rPr>
        <w:br w:type="page"/>
      </w:r>
    </w:p>
    <w:p w14:paraId="6D7B233A" w14:textId="5990A286" w:rsidR="00941D85" w:rsidRPr="00E06950" w:rsidRDefault="00FA2E09" w:rsidP="00E06950">
      <w:pPr>
        <w:ind w:left="5529"/>
        <w:rPr>
          <w:rFonts w:cstheme="minorHAnsi"/>
          <w:sz w:val="20"/>
          <w:szCs w:val="20"/>
        </w:rPr>
      </w:pPr>
      <w:r w:rsidRPr="00B610C9">
        <w:rPr>
          <w:rFonts w:eastAsia="Calibri" w:cstheme="minorHAnsi"/>
          <w:sz w:val="20"/>
          <w:szCs w:val="20"/>
        </w:rPr>
        <w:t>Pirkimo sąlygų 18</w:t>
      </w:r>
      <w:r w:rsidR="00941D85" w:rsidRPr="00B610C9">
        <w:rPr>
          <w:rFonts w:eastAsia="Calibri" w:cstheme="minorHAnsi"/>
          <w:sz w:val="20"/>
          <w:szCs w:val="20"/>
        </w:rPr>
        <w:t xml:space="preserve"> priedas „Gyvenimo aprašymas (CV)</w:t>
      </w:r>
      <w:r w:rsidRPr="00B610C9">
        <w:rPr>
          <w:rFonts w:eastAsia="Times New Roman" w:cstheme="minorHAnsi"/>
          <w:sz w:val="20"/>
          <w:szCs w:val="20"/>
        </w:rPr>
        <w:t xml:space="preserve"> </w:t>
      </w:r>
      <w:r w:rsidR="00941D85" w:rsidRPr="00B610C9">
        <w:rPr>
          <w:rFonts w:cstheme="minorHAnsi"/>
          <w:sz w:val="20"/>
          <w:szCs w:val="20"/>
        </w:rPr>
        <w:t>Duomenų bazių programuotojo</w:t>
      </w:r>
      <w:r w:rsidR="00941D85" w:rsidRPr="00B610C9">
        <w:rPr>
          <w:rFonts w:eastAsia="Calibri" w:cstheme="minorHAnsi"/>
          <w:sz w:val="20"/>
          <w:szCs w:val="20"/>
        </w:rPr>
        <w:t>“</w:t>
      </w:r>
      <w:bookmarkEnd w:id="98"/>
      <w:bookmarkEnd w:id="99"/>
    </w:p>
    <w:p w14:paraId="28035ACA"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SPECIALISTO GYVENIMO APRAŠYMAS (CV)</w:t>
      </w:r>
    </w:p>
    <w:p w14:paraId="23BEAE75" w14:textId="77777777" w:rsidR="00941D85" w:rsidRPr="00B610C9" w:rsidRDefault="00941D85" w:rsidP="00941D85">
      <w:pPr>
        <w:rPr>
          <w:rFonts w:cstheme="minorHAnsi"/>
          <w:sz w:val="20"/>
          <w:szCs w:val="20"/>
        </w:rPr>
      </w:pPr>
    </w:p>
    <w:p w14:paraId="65378562" w14:textId="77777777" w:rsidR="00941D85" w:rsidRPr="00B610C9" w:rsidRDefault="00941D85" w:rsidP="00941D85">
      <w:pPr>
        <w:rPr>
          <w:rFonts w:cstheme="minorHAnsi"/>
          <w:sz w:val="20"/>
          <w:szCs w:val="20"/>
        </w:rPr>
      </w:pPr>
      <w:r w:rsidRPr="00B610C9">
        <w:rPr>
          <w:rFonts w:cstheme="minorHAnsi"/>
          <w:b/>
          <w:sz w:val="20"/>
          <w:szCs w:val="20"/>
        </w:rPr>
        <w:t>Siūloma pozicija: Duomenų bazių programuotojas</w:t>
      </w:r>
    </w:p>
    <w:p w14:paraId="1E04FA5D" w14:textId="77777777" w:rsidR="00941D85" w:rsidRPr="00B610C9" w:rsidRDefault="00941D85" w:rsidP="00941D85">
      <w:pPr>
        <w:spacing w:after="0"/>
        <w:rPr>
          <w:rFonts w:cstheme="minorHAnsi"/>
          <w:b/>
          <w:sz w:val="20"/>
          <w:szCs w:val="20"/>
        </w:rPr>
      </w:pPr>
      <w:r w:rsidRPr="00B610C9">
        <w:rPr>
          <w:rFonts w:cstheme="minorHAnsi"/>
          <w:b/>
          <w:sz w:val="20"/>
          <w:szCs w:val="20"/>
        </w:rPr>
        <w:t>Asmeninė informacija:</w:t>
      </w:r>
    </w:p>
    <w:p w14:paraId="40057BA1"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3C747F25" w14:textId="77777777" w:rsidTr="00AE364D">
        <w:trPr>
          <w:trHeight w:val="158"/>
        </w:trPr>
        <w:tc>
          <w:tcPr>
            <w:tcW w:w="1838" w:type="dxa"/>
          </w:tcPr>
          <w:p w14:paraId="2D64B205"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0B0E3E30" w14:textId="77777777" w:rsidR="00941D85" w:rsidRPr="00B610C9" w:rsidRDefault="00941D85" w:rsidP="00AE364D">
            <w:pPr>
              <w:rPr>
                <w:rFonts w:asciiTheme="minorHAnsi" w:cstheme="minorHAnsi"/>
              </w:rPr>
            </w:pPr>
          </w:p>
        </w:tc>
      </w:tr>
      <w:tr w:rsidR="00941D85" w:rsidRPr="00B610C9" w14:paraId="0954B8EC" w14:textId="77777777" w:rsidTr="00AE364D">
        <w:trPr>
          <w:trHeight w:val="188"/>
        </w:trPr>
        <w:tc>
          <w:tcPr>
            <w:tcW w:w="1838" w:type="dxa"/>
          </w:tcPr>
          <w:p w14:paraId="5C3E81C3"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6504EF14" w14:textId="77777777" w:rsidR="00941D85" w:rsidRPr="00B610C9" w:rsidRDefault="00941D85" w:rsidP="00AE364D">
            <w:pPr>
              <w:rPr>
                <w:rFonts w:asciiTheme="minorHAnsi" w:cstheme="minorHAnsi"/>
              </w:rPr>
            </w:pPr>
          </w:p>
        </w:tc>
      </w:tr>
      <w:tr w:rsidR="00941D85" w:rsidRPr="00B610C9" w14:paraId="7D8442CC" w14:textId="77777777" w:rsidTr="00AE364D">
        <w:trPr>
          <w:trHeight w:val="107"/>
        </w:trPr>
        <w:tc>
          <w:tcPr>
            <w:tcW w:w="1838" w:type="dxa"/>
          </w:tcPr>
          <w:p w14:paraId="1246E35E"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448D5860" w14:textId="77777777" w:rsidR="00941D85" w:rsidRPr="00B610C9" w:rsidRDefault="00941D85" w:rsidP="00AE364D">
            <w:pPr>
              <w:rPr>
                <w:rFonts w:asciiTheme="minorHAnsi" w:cstheme="minorHAnsi"/>
              </w:rPr>
            </w:pPr>
          </w:p>
        </w:tc>
      </w:tr>
    </w:tbl>
    <w:p w14:paraId="560389D7" w14:textId="77777777" w:rsidR="00941D85" w:rsidRPr="00B610C9" w:rsidRDefault="00941D85" w:rsidP="00941D85">
      <w:pPr>
        <w:spacing w:after="0"/>
        <w:rPr>
          <w:rFonts w:cstheme="minorHAnsi"/>
          <w:b/>
          <w:sz w:val="20"/>
          <w:szCs w:val="20"/>
        </w:rPr>
      </w:pPr>
    </w:p>
    <w:p w14:paraId="60CBCF26" w14:textId="77777777" w:rsidR="00941D85" w:rsidRPr="00B610C9" w:rsidRDefault="00941D85" w:rsidP="00941D85">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1F83F641" w14:textId="77777777" w:rsidR="00941D85" w:rsidRPr="00B610C9" w:rsidRDefault="00941D85" w:rsidP="00941D85">
      <w:pPr>
        <w:pStyle w:val="NormalWeb"/>
        <w:shd w:val="clear" w:color="auto" w:fill="FFFFFF"/>
        <w:spacing w:before="0" w:beforeAutospacing="0" w:after="0" w:afterAutospacing="0" w:line="240" w:lineRule="auto"/>
        <w:jc w:val="both"/>
        <w:textAlignment w:val="baseline"/>
        <w:rPr>
          <w:rFonts w:cstheme="minorHAnsi"/>
          <w:b/>
          <w:sz w:val="20"/>
          <w:szCs w:val="20"/>
        </w:rPr>
      </w:pPr>
    </w:p>
    <w:p w14:paraId="0022A9E6" w14:textId="63D9045E" w:rsidR="00941D85" w:rsidRPr="00E06950"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per paskutinius 5 (penkerius) metus sėkmingai įvykdytame informacinės sistemos diegimo ir (arba) modernizavimo projekte (sutartyje)</w:t>
      </w:r>
      <w:r w:rsidRPr="00B610C9">
        <w:rPr>
          <w:rFonts w:cstheme="minorHAnsi"/>
          <w:b/>
          <w:spacing w:val="-2"/>
          <w:sz w:val="20"/>
          <w:szCs w:val="20"/>
        </w:rPr>
        <w:t>, kuriame atliko duomenų bazių programavimo darbus</w:t>
      </w:r>
      <w:r w:rsidRPr="00B610C9">
        <w:rPr>
          <w:rFonts w:cstheme="minorHAnsi"/>
          <w:b/>
          <w:sz w:val="20"/>
          <w:szCs w:val="20"/>
        </w:rPr>
        <w:t xml:space="preserve"> (kvalifik</w:t>
      </w:r>
      <w:r w:rsidR="00E06950">
        <w:rPr>
          <w:rFonts w:cstheme="minorHAnsi"/>
          <w:b/>
          <w:sz w:val="20"/>
          <w:szCs w:val="20"/>
        </w:rPr>
        <w:t>acinių reikalavimų atitikimui):</w:t>
      </w:r>
    </w:p>
    <w:p w14:paraId="4CDC7CC6"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7025AED0" w14:textId="77777777" w:rsidTr="00AE364D">
        <w:trPr>
          <w:trHeight w:val="464"/>
        </w:trPr>
        <w:tc>
          <w:tcPr>
            <w:tcW w:w="3681" w:type="dxa"/>
            <w:vAlign w:val="center"/>
          </w:tcPr>
          <w:p w14:paraId="41AB95D1"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6E9F4BA3"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6805A4D3" w14:textId="77777777" w:rsidTr="00AE364D">
        <w:trPr>
          <w:trHeight w:val="402"/>
        </w:trPr>
        <w:tc>
          <w:tcPr>
            <w:tcW w:w="3681" w:type="dxa"/>
            <w:vAlign w:val="center"/>
          </w:tcPr>
          <w:p w14:paraId="70B0527A"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37590855"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6DA18203"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462985A3" w14:textId="77777777" w:rsidTr="00AE364D">
        <w:trPr>
          <w:trHeight w:val="402"/>
        </w:trPr>
        <w:tc>
          <w:tcPr>
            <w:tcW w:w="3681" w:type="dxa"/>
            <w:vAlign w:val="center"/>
          </w:tcPr>
          <w:p w14:paraId="3B9116AF"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481FFDDB"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0E5AA2F0"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1F9FB58F" w14:textId="77777777" w:rsidTr="00AE364D">
        <w:trPr>
          <w:trHeight w:val="70"/>
        </w:trPr>
        <w:tc>
          <w:tcPr>
            <w:tcW w:w="3681" w:type="dxa"/>
            <w:vAlign w:val="center"/>
          </w:tcPr>
          <w:p w14:paraId="41F89DC0"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79C898ED"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545148BF" w14:textId="77777777" w:rsidTr="00AE364D">
        <w:trPr>
          <w:trHeight w:val="529"/>
        </w:trPr>
        <w:tc>
          <w:tcPr>
            <w:tcW w:w="3681" w:type="dxa"/>
            <w:vAlign w:val="center"/>
          </w:tcPr>
          <w:p w14:paraId="4D04F35C"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51F8E40B"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3E86B0C5" w14:textId="77777777" w:rsidTr="00AE364D">
        <w:trPr>
          <w:trHeight w:val="70"/>
        </w:trPr>
        <w:tc>
          <w:tcPr>
            <w:tcW w:w="3681" w:type="dxa"/>
            <w:vAlign w:val="center"/>
          </w:tcPr>
          <w:p w14:paraId="4D609D8E"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0E892615"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6A110148" w14:textId="77777777" w:rsidTr="00AE364D">
        <w:trPr>
          <w:trHeight w:val="529"/>
        </w:trPr>
        <w:tc>
          <w:tcPr>
            <w:tcW w:w="3681" w:type="dxa"/>
            <w:vAlign w:val="center"/>
          </w:tcPr>
          <w:p w14:paraId="503857CC"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1C8D0BF9"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093B1DD0" w14:textId="77777777" w:rsidTr="00AE364D">
        <w:trPr>
          <w:trHeight w:val="70"/>
        </w:trPr>
        <w:tc>
          <w:tcPr>
            <w:tcW w:w="3681" w:type="dxa"/>
            <w:vAlign w:val="center"/>
          </w:tcPr>
          <w:p w14:paraId="296B1F58"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0D9E33EF"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(Pateikiamas trumpas aprašymas, pagal kurį būtų galima identifikuoti kokias konkrečiai pareigas atliko siūlomas specialistas)</w:t>
            </w:r>
          </w:p>
        </w:tc>
      </w:tr>
      <w:tr w:rsidR="00941D85" w:rsidRPr="00B610C9" w14:paraId="4040FE30" w14:textId="77777777" w:rsidTr="00AE364D">
        <w:trPr>
          <w:trHeight w:val="70"/>
        </w:trPr>
        <w:tc>
          <w:tcPr>
            <w:tcW w:w="3681" w:type="dxa"/>
            <w:vAlign w:val="center"/>
          </w:tcPr>
          <w:p w14:paraId="3BF35AB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01EB7054"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5B529C2F" w14:textId="77777777" w:rsidTr="00AE364D">
        <w:trPr>
          <w:trHeight w:val="698"/>
        </w:trPr>
        <w:tc>
          <w:tcPr>
            <w:tcW w:w="10060" w:type="dxa"/>
            <w:gridSpan w:val="2"/>
            <w:vAlign w:val="center"/>
          </w:tcPr>
          <w:p w14:paraId="18644FB5"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44A0BE2A"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65AC210E"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319F6B28" w14:textId="09CD7711" w:rsidR="00941D85" w:rsidRPr="00B610C9" w:rsidRDefault="00941D85" w:rsidP="00E06950">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E06950">
        <w:rPr>
          <w:rFonts w:cstheme="minorHAnsi"/>
          <w:b/>
          <w:sz w:val="20"/>
          <w:szCs w:val="20"/>
        </w:rPr>
        <w:t>ikusių tiekėjų sąrašą 1 metams.</w:t>
      </w:r>
    </w:p>
    <w:p w14:paraId="4BDE9FEB" w14:textId="77777777" w:rsidR="00941D85" w:rsidRPr="00B610C9" w:rsidRDefault="00941D85" w:rsidP="00941D85">
      <w:pPr>
        <w:spacing w:after="0" w:line="240" w:lineRule="auto"/>
        <w:ind w:firstLine="709"/>
        <w:jc w:val="both"/>
        <w:rPr>
          <w:rFonts w:cstheme="minorHAnsi"/>
          <w:sz w:val="20"/>
          <w:szCs w:val="20"/>
        </w:rPr>
      </w:pPr>
    </w:p>
    <w:p w14:paraId="36A9D1AA"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15A7E9C4" w14:textId="479EDC78" w:rsidR="00941D85" w:rsidRPr="00B610C9" w:rsidRDefault="00941D85" w:rsidP="00E06950">
      <w:pPr>
        <w:spacing w:after="0" w:line="240" w:lineRule="auto"/>
        <w:jc w:val="center"/>
        <w:rPr>
          <w:rFonts w:cstheme="minorHAnsi"/>
          <w:sz w:val="20"/>
          <w:szCs w:val="20"/>
        </w:rPr>
      </w:pPr>
      <w:r w:rsidRPr="00B610C9">
        <w:rPr>
          <w:rFonts w:cstheme="minorHAnsi"/>
          <w:sz w:val="20"/>
          <w:szCs w:val="20"/>
        </w:rPr>
        <w:t>(Tiekėjo arba jo įgalioto asmens vardas, pavardė, parašas)</w:t>
      </w:r>
      <w:r w:rsidRPr="00B610C9">
        <w:rPr>
          <w:rFonts w:cstheme="minorHAnsi"/>
          <w:sz w:val="20"/>
          <w:szCs w:val="20"/>
        </w:rPr>
        <w:br w:type="page"/>
      </w:r>
    </w:p>
    <w:p w14:paraId="058C302F" w14:textId="5AAA40C4" w:rsidR="00941D85" w:rsidRPr="003D1E2B" w:rsidRDefault="00FA2E09" w:rsidP="003D1E2B">
      <w:pPr>
        <w:pStyle w:val="Heading2"/>
        <w:ind w:left="5103"/>
        <w:rPr>
          <w:rFonts w:asciiTheme="minorHAnsi" w:eastAsia="Calibri" w:hAnsiTheme="minorHAnsi" w:cstheme="minorHAnsi"/>
          <w:color w:val="auto"/>
          <w:sz w:val="20"/>
          <w:szCs w:val="20"/>
        </w:rPr>
      </w:pPr>
      <w:bookmarkStart w:id="100" w:name="_Toc107500340"/>
      <w:bookmarkStart w:id="101" w:name="_Toc195189486"/>
      <w:r w:rsidRPr="00B610C9">
        <w:rPr>
          <w:rFonts w:asciiTheme="minorHAnsi" w:eastAsia="Calibri" w:hAnsiTheme="minorHAnsi" w:cstheme="minorHAnsi"/>
          <w:color w:val="auto"/>
          <w:sz w:val="20"/>
          <w:szCs w:val="20"/>
        </w:rPr>
        <w:t>Pirkimo sąlygų 19</w:t>
      </w:r>
      <w:r w:rsidR="00941D85" w:rsidRPr="00B610C9">
        <w:rPr>
          <w:rFonts w:asciiTheme="minorHAnsi" w:eastAsia="Calibri" w:hAnsiTheme="minorHAnsi" w:cstheme="minorHAnsi"/>
          <w:color w:val="auto"/>
          <w:sz w:val="20"/>
          <w:szCs w:val="20"/>
        </w:rPr>
        <w:t xml:space="preserve"> priedas „Gyvenimo aprašymas (CV)</w:t>
      </w:r>
      <w:r w:rsidRPr="00B610C9">
        <w:rPr>
          <w:rFonts w:asciiTheme="minorHAnsi" w:eastAsia="Times New Roman" w:hAnsiTheme="minorHAnsi" w:cstheme="minorHAnsi"/>
          <w:color w:val="auto"/>
          <w:sz w:val="20"/>
          <w:szCs w:val="20"/>
        </w:rPr>
        <w:t xml:space="preserve"> </w:t>
      </w:r>
      <w:r w:rsidR="00941D85" w:rsidRPr="00B610C9">
        <w:rPr>
          <w:rFonts w:asciiTheme="minorHAnsi" w:eastAsia="Times New Roman" w:hAnsiTheme="minorHAnsi" w:cstheme="minorHAnsi"/>
          <w:color w:val="auto"/>
          <w:sz w:val="20"/>
          <w:szCs w:val="20"/>
        </w:rPr>
        <w:t>Ergonomikos (</w:t>
      </w:r>
      <w:r w:rsidR="00941D85" w:rsidRPr="00B610C9">
        <w:rPr>
          <w:rFonts w:asciiTheme="minorHAnsi" w:hAnsiTheme="minorHAnsi" w:cstheme="minorHAnsi"/>
          <w:color w:val="auto"/>
          <w:sz w:val="20"/>
          <w:szCs w:val="20"/>
        </w:rPr>
        <w:t>vartotojo sąsajos kokybės) specialistas</w:t>
      </w:r>
      <w:r w:rsidR="00941D85" w:rsidRPr="00B610C9">
        <w:rPr>
          <w:rFonts w:asciiTheme="minorHAnsi" w:eastAsia="Calibri" w:hAnsiTheme="minorHAnsi" w:cstheme="minorHAnsi"/>
          <w:color w:val="auto"/>
          <w:sz w:val="20"/>
          <w:szCs w:val="20"/>
        </w:rPr>
        <w:t>“</w:t>
      </w:r>
      <w:bookmarkEnd w:id="100"/>
      <w:bookmarkEnd w:id="101"/>
      <w:r w:rsidR="003D1E2B">
        <w:rPr>
          <w:rFonts w:asciiTheme="minorHAnsi" w:eastAsia="Calibri" w:hAnsiTheme="minorHAnsi" w:cstheme="minorHAnsi"/>
          <w:color w:val="auto"/>
          <w:sz w:val="20"/>
          <w:szCs w:val="20"/>
        </w:rPr>
        <w:br/>
      </w:r>
    </w:p>
    <w:p w14:paraId="6E211C44" w14:textId="77777777" w:rsidR="00941D85" w:rsidRPr="00B610C9" w:rsidRDefault="00941D85" w:rsidP="00941D85">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SPECIALISTO GYVENIMO APRAŠYMAS (CV)</w:t>
      </w:r>
    </w:p>
    <w:p w14:paraId="07464874" w14:textId="77777777" w:rsidR="00941D85" w:rsidRPr="00B610C9" w:rsidRDefault="00941D85" w:rsidP="00941D85">
      <w:pPr>
        <w:rPr>
          <w:rFonts w:cstheme="minorHAnsi"/>
          <w:sz w:val="20"/>
          <w:szCs w:val="20"/>
        </w:rPr>
      </w:pPr>
    </w:p>
    <w:p w14:paraId="2E564569" w14:textId="77777777" w:rsidR="00941D85" w:rsidRPr="00B610C9" w:rsidRDefault="00941D85" w:rsidP="00941D85">
      <w:pPr>
        <w:rPr>
          <w:rFonts w:cstheme="minorHAnsi"/>
          <w:b/>
          <w:sz w:val="20"/>
          <w:szCs w:val="20"/>
        </w:rPr>
      </w:pPr>
      <w:r w:rsidRPr="00B610C9">
        <w:rPr>
          <w:rFonts w:cstheme="minorHAnsi"/>
          <w:b/>
          <w:sz w:val="20"/>
          <w:szCs w:val="20"/>
        </w:rPr>
        <w:t xml:space="preserve">Siūloma pozicija: </w:t>
      </w:r>
      <w:r w:rsidRPr="00B610C9">
        <w:rPr>
          <w:rFonts w:eastAsia="Times New Roman" w:cstheme="minorHAnsi"/>
          <w:b/>
          <w:sz w:val="20"/>
          <w:szCs w:val="20"/>
        </w:rPr>
        <w:t>Ergonomikos (</w:t>
      </w:r>
      <w:r w:rsidRPr="00B610C9">
        <w:rPr>
          <w:rFonts w:cstheme="minorHAnsi"/>
          <w:b/>
          <w:sz w:val="20"/>
          <w:szCs w:val="20"/>
        </w:rPr>
        <w:t xml:space="preserve">vartotojo sąsajos kokybės) specialistas </w:t>
      </w:r>
    </w:p>
    <w:p w14:paraId="3EB19A9F" w14:textId="77777777" w:rsidR="00941D85" w:rsidRPr="00B610C9" w:rsidRDefault="00941D85" w:rsidP="00941D85">
      <w:pPr>
        <w:rPr>
          <w:rFonts w:cstheme="minorHAnsi"/>
          <w:b/>
          <w:sz w:val="20"/>
          <w:szCs w:val="20"/>
        </w:rPr>
      </w:pPr>
      <w:r w:rsidRPr="00B610C9">
        <w:rPr>
          <w:rFonts w:cstheme="minorHAnsi"/>
          <w:b/>
          <w:sz w:val="20"/>
          <w:szCs w:val="20"/>
        </w:rPr>
        <w:t>Asmeninė informacija:</w:t>
      </w:r>
    </w:p>
    <w:p w14:paraId="3E85988F"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0162368D" w14:textId="77777777" w:rsidTr="00AE364D">
        <w:trPr>
          <w:trHeight w:val="158"/>
        </w:trPr>
        <w:tc>
          <w:tcPr>
            <w:tcW w:w="1838" w:type="dxa"/>
          </w:tcPr>
          <w:p w14:paraId="263A74C7"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2B9EAD11" w14:textId="77777777" w:rsidR="00941D85" w:rsidRPr="00B610C9" w:rsidRDefault="00941D85" w:rsidP="00AE364D">
            <w:pPr>
              <w:rPr>
                <w:rFonts w:asciiTheme="minorHAnsi" w:cstheme="minorHAnsi"/>
              </w:rPr>
            </w:pPr>
          </w:p>
        </w:tc>
      </w:tr>
      <w:tr w:rsidR="00941D85" w:rsidRPr="00B610C9" w14:paraId="49F03B44" w14:textId="77777777" w:rsidTr="00AE364D">
        <w:trPr>
          <w:trHeight w:val="188"/>
        </w:trPr>
        <w:tc>
          <w:tcPr>
            <w:tcW w:w="1838" w:type="dxa"/>
          </w:tcPr>
          <w:p w14:paraId="2FD37CBD"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5F653D5E" w14:textId="77777777" w:rsidR="00941D85" w:rsidRPr="00B610C9" w:rsidRDefault="00941D85" w:rsidP="00AE364D">
            <w:pPr>
              <w:rPr>
                <w:rFonts w:asciiTheme="minorHAnsi" w:cstheme="minorHAnsi"/>
              </w:rPr>
            </w:pPr>
          </w:p>
        </w:tc>
      </w:tr>
      <w:tr w:rsidR="00941D85" w:rsidRPr="00B610C9" w14:paraId="2BEEEA41" w14:textId="77777777" w:rsidTr="00AE364D">
        <w:trPr>
          <w:trHeight w:val="107"/>
        </w:trPr>
        <w:tc>
          <w:tcPr>
            <w:tcW w:w="1838" w:type="dxa"/>
          </w:tcPr>
          <w:p w14:paraId="201E8875"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4E65A16E" w14:textId="77777777" w:rsidR="00941D85" w:rsidRPr="00B610C9" w:rsidRDefault="00941D85" w:rsidP="00AE364D">
            <w:pPr>
              <w:rPr>
                <w:rFonts w:asciiTheme="minorHAnsi" w:cstheme="minorHAnsi"/>
              </w:rPr>
            </w:pPr>
          </w:p>
        </w:tc>
      </w:tr>
    </w:tbl>
    <w:p w14:paraId="079D8BAB" w14:textId="77777777" w:rsidR="00941D85" w:rsidRPr="00B610C9" w:rsidRDefault="00941D85" w:rsidP="00941D85">
      <w:pPr>
        <w:spacing w:after="0"/>
        <w:rPr>
          <w:rFonts w:cstheme="minorHAnsi"/>
          <w:b/>
          <w:sz w:val="20"/>
          <w:szCs w:val="20"/>
        </w:rPr>
      </w:pPr>
    </w:p>
    <w:p w14:paraId="29CC9112" w14:textId="3AD170AE" w:rsidR="00941D85" w:rsidRPr="00B610C9" w:rsidRDefault="00941D85" w:rsidP="003D1E2B">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27E6358F" w14:textId="77777777" w:rsidR="00941D85" w:rsidRPr="00B610C9" w:rsidRDefault="00941D85" w:rsidP="00941D85">
      <w:pPr>
        <w:pStyle w:val="NormalWeb"/>
        <w:shd w:val="clear" w:color="auto" w:fill="FFFFFF"/>
        <w:spacing w:before="0" w:beforeAutospacing="0" w:after="0" w:afterAutospacing="0" w:line="240" w:lineRule="auto"/>
        <w:jc w:val="both"/>
        <w:textAlignment w:val="baseline"/>
        <w:rPr>
          <w:rFonts w:cstheme="minorHAnsi"/>
          <w:b/>
          <w:sz w:val="20"/>
          <w:szCs w:val="20"/>
        </w:rPr>
      </w:pPr>
    </w:p>
    <w:p w14:paraId="5E4C1E9C" w14:textId="2FC7C894" w:rsidR="00941D85" w:rsidRPr="003D1E2B"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per paskutinius 5 (penkerius) metus sėkmingai įvykdytame informacinės sistemos diegimo ir (arba) modernizavimo projekte (sutartyje)</w:t>
      </w:r>
      <w:r w:rsidRPr="00B610C9">
        <w:rPr>
          <w:rFonts w:cstheme="minorHAnsi"/>
          <w:b/>
          <w:spacing w:val="-2"/>
          <w:sz w:val="20"/>
          <w:szCs w:val="20"/>
        </w:rPr>
        <w:t xml:space="preserve">, </w:t>
      </w:r>
      <w:r w:rsidRPr="00B610C9">
        <w:rPr>
          <w:rFonts w:cstheme="minorHAnsi"/>
          <w:b/>
          <w:sz w:val="20"/>
          <w:szCs w:val="20"/>
        </w:rPr>
        <w:t>kurios apimtyje  atliko naudotojų poreikių analizę ir kūrė informacinės sistemos naudotojų sąsają (kvalifik</w:t>
      </w:r>
      <w:r w:rsidR="003D1E2B">
        <w:rPr>
          <w:rFonts w:cstheme="minorHAnsi"/>
          <w:b/>
          <w:sz w:val="20"/>
          <w:szCs w:val="20"/>
        </w:rPr>
        <w:t>acinių reikalavimų atitikimui):</w:t>
      </w:r>
    </w:p>
    <w:p w14:paraId="293F2828"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36302AEB" w14:textId="77777777" w:rsidTr="00AE364D">
        <w:trPr>
          <w:trHeight w:val="464"/>
        </w:trPr>
        <w:tc>
          <w:tcPr>
            <w:tcW w:w="3681" w:type="dxa"/>
            <w:vAlign w:val="center"/>
          </w:tcPr>
          <w:p w14:paraId="76F44611"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1430FB94"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6288E28C" w14:textId="77777777" w:rsidTr="00AE364D">
        <w:trPr>
          <w:trHeight w:val="402"/>
        </w:trPr>
        <w:tc>
          <w:tcPr>
            <w:tcW w:w="3681" w:type="dxa"/>
            <w:vAlign w:val="center"/>
          </w:tcPr>
          <w:p w14:paraId="70EB3E27"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0BBC54A2"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53078512"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611D1E59" w14:textId="77777777" w:rsidTr="00AE364D">
        <w:trPr>
          <w:trHeight w:val="402"/>
        </w:trPr>
        <w:tc>
          <w:tcPr>
            <w:tcW w:w="3681" w:type="dxa"/>
            <w:vAlign w:val="center"/>
          </w:tcPr>
          <w:p w14:paraId="3867FAFD"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0814857E"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1651F47D"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2034E10F" w14:textId="77777777" w:rsidTr="00AE364D">
        <w:trPr>
          <w:trHeight w:val="70"/>
        </w:trPr>
        <w:tc>
          <w:tcPr>
            <w:tcW w:w="3681" w:type="dxa"/>
            <w:vAlign w:val="center"/>
          </w:tcPr>
          <w:p w14:paraId="35222C5A"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7B0C415F"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789E91EF" w14:textId="77777777" w:rsidTr="00AE364D">
        <w:trPr>
          <w:trHeight w:val="529"/>
        </w:trPr>
        <w:tc>
          <w:tcPr>
            <w:tcW w:w="3681" w:type="dxa"/>
            <w:vAlign w:val="center"/>
          </w:tcPr>
          <w:p w14:paraId="27AAC68E"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5D9001B6"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18518CFB" w14:textId="77777777" w:rsidTr="00AE364D">
        <w:trPr>
          <w:trHeight w:val="70"/>
        </w:trPr>
        <w:tc>
          <w:tcPr>
            <w:tcW w:w="3681" w:type="dxa"/>
            <w:vAlign w:val="center"/>
          </w:tcPr>
          <w:p w14:paraId="76517076"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2D545BC6"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0F5D765D" w14:textId="77777777" w:rsidTr="00AE364D">
        <w:trPr>
          <w:trHeight w:val="529"/>
        </w:trPr>
        <w:tc>
          <w:tcPr>
            <w:tcW w:w="3681" w:type="dxa"/>
            <w:vAlign w:val="center"/>
          </w:tcPr>
          <w:p w14:paraId="0B9A28B1"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3417C7EC"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1A958F6C" w14:textId="77777777" w:rsidTr="00AE364D">
        <w:trPr>
          <w:trHeight w:val="70"/>
        </w:trPr>
        <w:tc>
          <w:tcPr>
            <w:tcW w:w="3681" w:type="dxa"/>
            <w:vAlign w:val="center"/>
          </w:tcPr>
          <w:p w14:paraId="0F928828"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037E2D1E"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(Pateikiamas trumpas aprašymas, pagal kurį būtų galima identifikuoti kokias konkrečiai pareigas atliko siūlomas specialistas)</w:t>
            </w:r>
          </w:p>
        </w:tc>
      </w:tr>
      <w:tr w:rsidR="00941D85" w:rsidRPr="00B610C9" w14:paraId="4234DF80" w14:textId="77777777" w:rsidTr="00AE364D">
        <w:trPr>
          <w:trHeight w:val="70"/>
        </w:trPr>
        <w:tc>
          <w:tcPr>
            <w:tcW w:w="3681" w:type="dxa"/>
            <w:vAlign w:val="center"/>
          </w:tcPr>
          <w:p w14:paraId="76ABEC8F"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3C9F3158"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1B4103B8" w14:textId="77777777" w:rsidTr="00AE364D">
        <w:trPr>
          <w:trHeight w:val="698"/>
        </w:trPr>
        <w:tc>
          <w:tcPr>
            <w:tcW w:w="10060" w:type="dxa"/>
            <w:gridSpan w:val="2"/>
            <w:vAlign w:val="center"/>
          </w:tcPr>
          <w:p w14:paraId="016F05E0"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55C863F0"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03AEC299"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6906383B" w14:textId="1EA9FDF0" w:rsidR="00941D85" w:rsidRPr="00B610C9" w:rsidRDefault="00941D85" w:rsidP="003D1E2B">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3D1E2B">
        <w:rPr>
          <w:rFonts w:cstheme="minorHAnsi"/>
          <w:b/>
          <w:sz w:val="20"/>
          <w:szCs w:val="20"/>
        </w:rPr>
        <w:t>ikusių tiekėjų sąrašą 1 metams.</w:t>
      </w:r>
    </w:p>
    <w:p w14:paraId="2EA819FC" w14:textId="77777777" w:rsidR="00941D85" w:rsidRPr="00B610C9" w:rsidRDefault="00941D85" w:rsidP="00941D85">
      <w:pPr>
        <w:spacing w:after="0" w:line="240" w:lineRule="auto"/>
        <w:ind w:firstLine="709"/>
        <w:jc w:val="both"/>
        <w:rPr>
          <w:rFonts w:cstheme="minorHAnsi"/>
          <w:sz w:val="20"/>
          <w:szCs w:val="20"/>
        </w:rPr>
      </w:pPr>
    </w:p>
    <w:p w14:paraId="01F99744"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52DFF730" w14:textId="20A1AE3E" w:rsidR="00941D85" w:rsidRPr="00B610C9" w:rsidRDefault="00941D85" w:rsidP="003D1E2B">
      <w:pPr>
        <w:spacing w:after="0" w:line="240" w:lineRule="auto"/>
        <w:jc w:val="center"/>
        <w:rPr>
          <w:rFonts w:cstheme="minorHAnsi"/>
          <w:b/>
          <w:i/>
          <w:sz w:val="20"/>
          <w:szCs w:val="20"/>
        </w:rPr>
      </w:pPr>
      <w:r w:rsidRPr="00B610C9">
        <w:rPr>
          <w:rFonts w:cstheme="minorHAnsi"/>
          <w:sz w:val="20"/>
          <w:szCs w:val="20"/>
        </w:rPr>
        <w:t>(Tiekėjo arba jo įgalioto asmens vardas, pavardė, parašas)</w:t>
      </w:r>
      <w:r w:rsidRPr="00B610C9">
        <w:rPr>
          <w:rFonts w:cstheme="minorHAnsi"/>
          <w:b/>
          <w:i/>
          <w:sz w:val="20"/>
          <w:szCs w:val="20"/>
        </w:rPr>
        <w:br w:type="page"/>
      </w:r>
    </w:p>
    <w:p w14:paraId="1DD6B33F" w14:textId="1FB83B6E" w:rsidR="00941D85" w:rsidRPr="00B610C9" w:rsidRDefault="00FA2E09" w:rsidP="00E3407F">
      <w:pPr>
        <w:pStyle w:val="Heading2"/>
        <w:ind w:left="5103"/>
        <w:rPr>
          <w:rFonts w:asciiTheme="minorHAnsi" w:eastAsia="Calibri" w:hAnsiTheme="minorHAnsi" w:cstheme="minorHAnsi"/>
          <w:color w:val="auto"/>
          <w:sz w:val="20"/>
          <w:szCs w:val="20"/>
        </w:rPr>
      </w:pPr>
      <w:bookmarkStart w:id="102" w:name="_Toc107500341"/>
      <w:bookmarkStart w:id="103" w:name="_Toc195189487"/>
      <w:r w:rsidRPr="00B610C9">
        <w:rPr>
          <w:rFonts w:asciiTheme="minorHAnsi" w:eastAsia="Calibri" w:hAnsiTheme="minorHAnsi" w:cstheme="minorHAnsi"/>
          <w:color w:val="auto"/>
          <w:sz w:val="20"/>
          <w:szCs w:val="20"/>
        </w:rPr>
        <w:t>Pirkimo sąlygų 20</w:t>
      </w:r>
      <w:r w:rsidR="00941D85" w:rsidRPr="00B610C9">
        <w:rPr>
          <w:rFonts w:asciiTheme="minorHAnsi" w:eastAsia="Calibri" w:hAnsiTheme="minorHAnsi" w:cstheme="minorHAnsi"/>
          <w:color w:val="auto"/>
          <w:sz w:val="20"/>
          <w:szCs w:val="20"/>
        </w:rPr>
        <w:t xml:space="preserve"> priedas „Gyvenimo aprašymas (CV)</w:t>
      </w:r>
      <w:r w:rsidRPr="00B610C9">
        <w:rPr>
          <w:rFonts w:asciiTheme="minorHAnsi" w:eastAsia="Times New Roman" w:hAnsiTheme="minorHAnsi" w:cstheme="minorHAnsi"/>
          <w:color w:val="auto"/>
          <w:sz w:val="20"/>
          <w:szCs w:val="20"/>
        </w:rPr>
        <w:t xml:space="preserve"> </w:t>
      </w:r>
      <w:r w:rsidR="00941D85" w:rsidRPr="00B610C9">
        <w:rPr>
          <w:rFonts w:asciiTheme="minorHAnsi" w:eastAsia="Times New Roman" w:hAnsiTheme="minorHAnsi" w:cstheme="minorHAnsi"/>
          <w:color w:val="auto"/>
          <w:sz w:val="20"/>
          <w:szCs w:val="20"/>
        </w:rPr>
        <w:t>IT saugos</w:t>
      </w:r>
      <w:r w:rsidR="00941D85" w:rsidRPr="00B610C9">
        <w:rPr>
          <w:rFonts w:asciiTheme="minorHAnsi" w:hAnsiTheme="minorHAnsi" w:cstheme="minorHAnsi"/>
          <w:color w:val="auto"/>
          <w:sz w:val="20"/>
          <w:szCs w:val="20"/>
        </w:rPr>
        <w:t xml:space="preserve"> specialistas</w:t>
      </w:r>
      <w:r w:rsidR="00941D85" w:rsidRPr="00B610C9">
        <w:rPr>
          <w:rFonts w:asciiTheme="minorHAnsi" w:eastAsia="Calibri" w:hAnsiTheme="minorHAnsi" w:cstheme="minorHAnsi"/>
          <w:color w:val="auto"/>
          <w:sz w:val="20"/>
          <w:szCs w:val="20"/>
        </w:rPr>
        <w:t>“</w:t>
      </w:r>
      <w:bookmarkEnd w:id="102"/>
      <w:bookmarkEnd w:id="103"/>
      <w:r w:rsidR="00B610C9">
        <w:rPr>
          <w:rFonts w:asciiTheme="minorHAnsi" w:eastAsia="Calibri" w:hAnsiTheme="minorHAnsi" w:cstheme="minorHAnsi"/>
          <w:color w:val="auto"/>
          <w:sz w:val="20"/>
          <w:szCs w:val="20"/>
        </w:rPr>
        <w:br/>
      </w:r>
    </w:p>
    <w:p w14:paraId="38C15A40" w14:textId="2EA739AA" w:rsidR="00941D85" w:rsidRPr="00B610C9" w:rsidRDefault="00941D85" w:rsidP="00B610C9">
      <w:pPr>
        <w:suppressAutoHyphens/>
        <w:spacing w:after="0" w:line="240" w:lineRule="auto"/>
        <w:jc w:val="center"/>
        <w:rPr>
          <w:rFonts w:eastAsia="Times New Roman" w:cstheme="minorHAnsi"/>
          <w:b/>
          <w:sz w:val="20"/>
          <w:szCs w:val="20"/>
          <w:lang w:eastAsia="en-US"/>
        </w:rPr>
      </w:pPr>
      <w:r w:rsidRPr="00B610C9">
        <w:rPr>
          <w:rFonts w:eastAsia="Times New Roman" w:cstheme="minorHAnsi"/>
          <w:b/>
          <w:sz w:val="20"/>
          <w:szCs w:val="20"/>
          <w:lang w:eastAsia="en-US"/>
        </w:rPr>
        <w:t>SPEC</w:t>
      </w:r>
      <w:r w:rsidR="00B610C9">
        <w:rPr>
          <w:rFonts w:eastAsia="Times New Roman" w:cstheme="minorHAnsi"/>
          <w:b/>
          <w:sz w:val="20"/>
          <w:szCs w:val="20"/>
          <w:lang w:eastAsia="en-US"/>
        </w:rPr>
        <w:t>IALISTO GYVENIMO APRAŠYMAS (CV)</w:t>
      </w:r>
      <w:r w:rsidR="00B610C9">
        <w:rPr>
          <w:rFonts w:eastAsia="Times New Roman" w:cstheme="minorHAnsi"/>
          <w:b/>
          <w:sz w:val="20"/>
          <w:szCs w:val="20"/>
          <w:lang w:eastAsia="en-US"/>
        </w:rPr>
        <w:br/>
      </w:r>
    </w:p>
    <w:p w14:paraId="6CB01CA5" w14:textId="77777777" w:rsidR="00941D85" w:rsidRPr="00B610C9" w:rsidRDefault="00941D85" w:rsidP="00941D85">
      <w:pPr>
        <w:rPr>
          <w:rFonts w:cstheme="minorHAnsi"/>
          <w:b/>
          <w:sz w:val="20"/>
          <w:szCs w:val="20"/>
        </w:rPr>
      </w:pPr>
      <w:r w:rsidRPr="00B610C9">
        <w:rPr>
          <w:rFonts w:cstheme="minorHAnsi"/>
          <w:b/>
          <w:sz w:val="20"/>
          <w:szCs w:val="20"/>
        </w:rPr>
        <w:t xml:space="preserve">Siūloma pozicija: IT saugos specialistas </w:t>
      </w:r>
    </w:p>
    <w:p w14:paraId="3B47C626" w14:textId="77777777" w:rsidR="00941D85" w:rsidRPr="00B610C9" w:rsidRDefault="00941D85" w:rsidP="00941D85">
      <w:pPr>
        <w:rPr>
          <w:rFonts w:cstheme="minorHAnsi"/>
          <w:b/>
          <w:sz w:val="20"/>
          <w:szCs w:val="20"/>
        </w:rPr>
      </w:pPr>
      <w:r w:rsidRPr="00B610C9">
        <w:rPr>
          <w:rFonts w:cstheme="minorHAnsi"/>
          <w:b/>
          <w:sz w:val="20"/>
          <w:szCs w:val="20"/>
        </w:rPr>
        <w:t>Asmeninė informacija:</w:t>
      </w:r>
    </w:p>
    <w:p w14:paraId="4B898256" w14:textId="77777777" w:rsidR="00941D85" w:rsidRPr="00B610C9" w:rsidRDefault="00941D85" w:rsidP="00941D85">
      <w:pPr>
        <w:spacing w:after="0"/>
        <w:rPr>
          <w:rFonts w:cstheme="minorHAnsi"/>
          <w:b/>
          <w:i/>
          <w:sz w:val="20"/>
          <w:szCs w:val="20"/>
        </w:rPr>
      </w:pPr>
      <w:r w:rsidRPr="00B610C9">
        <w:rPr>
          <w:rFonts w:cstheme="minorHAnsi"/>
          <w:b/>
          <w:i/>
          <w:sz w:val="20"/>
          <w:szCs w:val="20"/>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941D85" w:rsidRPr="00B610C9" w14:paraId="3478DB6B" w14:textId="77777777" w:rsidTr="00AE364D">
        <w:trPr>
          <w:trHeight w:val="158"/>
        </w:trPr>
        <w:tc>
          <w:tcPr>
            <w:tcW w:w="1838" w:type="dxa"/>
          </w:tcPr>
          <w:p w14:paraId="7559F19C" w14:textId="77777777" w:rsidR="00941D85" w:rsidRPr="00B610C9" w:rsidRDefault="00941D85" w:rsidP="00AE364D">
            <w:pPr>
              <w:rPr>
                <w:rFonts w:asciiTheme="minorHAnsi" w:cstheme="minorHAnsi"/>
              </w:rPr>
            </w:pPr>
            <w:r w:rsidRPr="00B610C9">
              <w:rPr>
                <w:rFonts w:asciiTheme="minorHAnsi" w:cstheme="minorHAnsi"/>
              </w:rPr>
              <w:t>Vardas, pavardė</w:t>
            </w:r>
          </w:p>
        </w:tc>
        <w:tc>
          <w:tcPr>
            <w:tcW w:w="8222" w:type="dxa"/>
          </w:tcPr>
          <w:p w14:paraId="1696DBBF" w14:textId="77777777" w:rsidR="00941D85" w:rsidRPr="00B610C9" w:rsidRDefault="00941D85" w:rsidP="00AE364D">
            <w:pPr>
              <w:rPr>
                <w:rFonts w:asciiTheme="minorHAnsi" w:cstheme="minorHAnsi"/>
              </w:rPr>
            </w:pPr>
          </w:p>
        </w:tc>
      </w:tr>
      <w:tr w:rsidR="00941D85" w:rsidRPr="00B610C9" w14:paraId="36825B7B" w14:textId="77777777" w:rsidTr="00AE364D">
        <w:trPr>
          <w:trHeight w:val="188"/>
        </w:trPr>
        <w:tc>
          <w:tcPr>
            <w:tcW w:w="1838" w:type="dxa"/>
          </w:tcPr>
          <w:p w14:paraId="1B867815" w14:textId="77777777" w:rsidR="00941D85" w:rsidRPr="00B610C9" w:rsidRDefault="00941D85" w:rsidP="00AE364D">
            <w:pPr>
              <w:rPr>
                <w:rFonts w:asciiTheme="minorHAnsi" w:cstheme="minorHAnsi"/>
              </w:rPr>
            </w:pPr>
            <w:r w:rsidRPr="00B610C9">
              <w:rPr>
                <w:rFonts w:asciiTheme="minorHAnsi" w:cstheme="minorHAnsi"/>
              </w:rPr>
              <w:t>Telefonas</w:t>
            </w:r>
          </w:p>
        </w:tc>
        <w:tc>
          <w:tcPr>
            <w:tcW w:w="8222" w:type="dxa"/>
          </w:tcPr>
          <w:p w14:paraId="10B979CD" w14:textId="77777777" w:rsidR="00941D85" w:rsidRPr="00B610C9" w:rsidRDefault="00941D85" w:rsidP="00AE364D">
            <w:pPr>
              <w:rPr>
                <w:rFonts w:asciiTheme="minorHAnsi" w:cstheme="minorHAnsi"/>
              </w:rPr>
            </w:pPr>
          </w:p>
        </w:tc>
      </w:tr>
      <w:tr w:rsidR="00941D85" w:rsidRPr="00B610C9" w14:paraId="1DFD198C" w14:textId="77777777" w:rsidTr="00AE364D">
        <w:trPr>
          <w:trHeight w:val="107"/>
        </w:trPr>
        <w:tc>
          <w:tcPr>
            <w:tcW w:w="1838" w:type="dxa"/>
          </w:tcPr>
          <w:p w14:paraId="41FC4564" w14:textId="77777777" w:rsidR="00941D85" w:rsidRPr="00B610C9" w:rsidRDefault="00941D85" w:rsidP="00AE364D">
            <w:pPr>
              <w:rPr>
                <w:rFonts w:asciiTheme="minorHAnsi" w:cstheme="minorHAnsi"/>
              </w:rPr>
            </w:pPr>
            <w:r w:rsidRPr="00B610C9">
              <w:rPr>
                <w:rFonts w:asciiTheme="minorHAnsi" w:cstheme="minorHAnsi"/>
              </w:rPr>
              <w:t>El. paštas</w:t>
            </w:r>
          </w:p>
        </w:tc>
        <w:tc>
          <w:tcPr>
            <w:tcW w:w="8222" w:type="dxa"/>
          </w:tcPr>
          <w:p w14:paraId="05FEE0A7" w14:textId="77777777" w:rsidR="00941D85" w:rsidRPr="00B610C9" w:rsidRDefault="00941D85" w:rsidP="00AE364D">
            <w:pPr>
              <w:rPr>
                <w:rFonts w:asciiTheme="minorHAnsi" w:cstheme="minorHAnsi"/>
              </w:rPr>
            </w:pPr>
          </w:p>
        </w:tc>
      </w:tr>
    </w:tbl>
    <w:p w14:paraId="11C9D027" w14:textId="77777777" w:rsidR="00941D85" w:rsidRPr="00B610C9" w:rsidRDefault="00941D85" w:rsidP="00941D85">
      <w:pPr>
        <w:spacing w:after="0"/>
        <w:rPr>
          <w:rFonts w:cstheme="minorHAnsi"/>
          <w:b/>
          <w:sz w:val="20"/>
          <w:szCs w:val="20"/>
        </w:rPr>
      </w:pPr>
    </w:p>
    <w:p w14:paraId="0B94CEF5" w14:textId="5F4323D0" w:rsidR="00941D85" w:rsidRPr="00B610C9" w:rsidRDefault="00941D85" w:rsidP="00B610C9">
      <w:pPr>
        <w:spacing w:after="0"/>
        <w:rPr>
          <w:rFonts w:cstheme="minorHAnsi"/>
          <w:b/>
          <w:sz w:val="20"/>
          <w:szCs w:val="20"/>
        </w:rPr>
      </w:pPr>
      <w:r w:rsidRPr="00B610C9">
        <w:rPr>
          <w:rFonts w:cstheme="minorHAnsi"/>
          <w:b/>
          <w:sz w:val="20"/>
          <w:szCs w:val="20"/>
        </w:rPr>
        <w:t xml:space="preserve">Dabartinė darbovietė: </w:t>
      </w:r>
      <w:r w:rsidRPr="00B610C9">
        <w:rPr>
          <w:rFonts w:cstheme="minorHAnsi"/>
          <w:i/>
          <w:sz w:val="20"/>
          <w:szCs w:val="20"/>
        </w:rPr>
        <w:t>(Nurodyti)</w:t>
      </w:r>
    </w:p>
    <w:p w14:paraId="775BA49F" w14:textId="0DF927B2" w:rsidR="00941D85" w:rsidRPr="00B610C9" w:rsidRDefault="00941D85" w:rsidP="00941D85">
      <w:pPr>
        <w:jc w:val="both"/>
        <w:rPr>
          <w:rFonts w:cstheme="minorHAnsi"/>
          <w:b/>
          <w:sz w:val="20"/>
          <w:szCs w:val="20"/>
        </w:rPr>
      </w:pPr>
      <w:r w:rsidRPr="00B610C9">
        <w:rPr>
          <w:rFonts w:cstheme="minorHAnsi"/>
          <w:b/>
          <w:sz w:val="20"/>
          <w:szCs w:val="20"/>
          <w:u w:val="single"/>
        </w:rPr>
        <w:t>Aktuali patirtis</w:t>
      </w:r>
      <w:r w:rsidRPr="00B610C9">
        <w:rPr>
          <w:rFonts w:cstheme="minorHAnsi"/>
          <w:b/>
          <w:sz w:val="20"/>
          <w:szCs w:val="20"/>
        </w:rPr>
        <w:t xml:space="preserve"> </w:t>
      </w:r>
      <w:r w:rsidRPr="00B610C9">
        <w:rPr>
          <w:rFonts w:eastAsia="Calibri" w:cstheme="minorHAnsi"/>
          <w:b/>
          <w:sz w:val="20"/>
          <w:szCs w:val="20"/>
        </w:rPr>
        <w:t>per paskutinius 5 (penkerius) metus sėkmingai įvykdytame informacinės sistemos diegimo ir (arba) modernizavimo projekte (sutartyje)</w:t>
      </w:r>
      <w:r w:rsidRPr="00B610C9">
        <w:rPr>
          <w:rFonts w:cstheme="minorHAnsi"/>
          <w:b/>
          <w:sz w:val="20"/>
          <w:szCs w:val="20"/>
        </w:rPr>
        <w:t>, kurios vykdymo metu specialistas užtikrino kuriamos ar modernizuojamos informacinės sistemos duomenų saugumą (kvalifik</w:t>
      </w:r>
      <w:r w:rsidR="00E3407F" w:rsidRPr="00B610C9">
        <w:rPr>
          <w:rFonts w:cstheme="minorHAnsi"/>
          <w:b/>
          <w:sz w:val="20"/>
          <w:szCs w:val="20"/>
        </w:rPr>
        <w:t>acinių reikalavimų atitikimui):</w:t>
      </w:r>
    </w:p>
    <w:p w14:paraId="11C7560F" w14:textId="77777777" w:rsidR="00941D85" w:rsidRPr="00B610C9" w:rsidRDefault="00941D85" w:rsidP="00941D85">
      <w:pPr>
        <w:pStyle w:val="NormalWeb"/>
        <w:spacing w:before="0" w:beforeAutospacing="0" w:after="0" w:afterAutospacing="0" w:line="240" w:lineRule="auto"/>
        <w:jc w:val="both"/>
        <w:rPr>
          <w:rFonts w:cstheme="minorHAnsi"/>
          <w:b/>
          <w:i/>
          <w:sz w:val="20"/>
          <w:szCs w:val="20"/>
        </w:rPr>
      </w:pPr>
      <w:r w:rsidRPr="00B610C9">
        <w:rPr>
          <w:rFonts w:cstheme="minorHAnsi"/>
          <w:b/>
          <w:i/>
          <w:sz w:val="20"/>
          <w:szCs w:val="20"/>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941D85" w:rsidRPr="00B610C9" w14:paraId="28A15AF7" w14:textId="77777777" w:rsidTr="00AE364D">
        <w:trPr>
          <w:trHeight w:val="464"/>
        </w:trPr>
        <w:tc>
          <w:tcPr>
            <w:tcW w:w="3681" w:type="dxa"/>
            <w:vAlign w:val="center"/>
          </w:tcPr>
          <w:p w14:paraId="273D3F50"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pavadinimas</w:t>
            </w:r>
          </w:p>
        </w:tc>
        <w:tc>
          <w:tcPr>
            <w:tcW w:w="6379" w:type="dxa"/>
            <w:vAlign w:val="center"/>
          </w:tcPr>
          <w:p w14:paraId="73B2ACF0" w14:textId="77777777" w:rsidR="00941D85" w:rsidRPr="00B610C9" w:rsidRDefault="00941D85" w:rsidP="00AE364D">
            <w:pPr>
              <w:rPr>
                <w:rFonts w:asciiTheme="minorHAnsi" w:cstheme="minorHAnsi"/>
                <w:i/>
                <w:lang w:eastAsia="zh-CN"/>
              </w:rPr>
            </w:pPr>
            <w:r w:rsidRPr="00B610C9">
              <w:rPr>
                <w:rFonts w:asciiTheme="minorHAnsi" w:cstheme="minorHAnsi"/>
                <w:i/>
                <w:lang w:eastAsia="zh-CN"/>
              </w:rPr>
              <w:t>(Nurodyti)</w:t>
            </w:r>
          </w:p>
        </w:tc>
      </w:tr>
      <w:tr w:rsidR="00941D85" w:rsidRPr="00B610C9" w14:paraId="528ACD3F" w14:textId="77777777" w:rsidTr="00AE364D">
        <w:trPr>
          <w:trHeight w:val="402"/>
        </w:trPr>
        <w:tc>
          <w:tcPr>
            <w:tcW w:w="3681" w:type="dxa"/>
            <w:vAlign w:val="center"/>
          </w:tcPr>
          <w:p w14:paraId="512B7F3C"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(sutarties) vykdymo pradžios ir pabaigos data*</w:t>
            </w:r>
          </w:p>
        </w:tc>
        <w:tc>
          <w:tcPr>
            <w:tcW w:w="6379" w:type="dxa"/>
            <w:vAlign w:val="center"/>
          </w:tcPr>
          <w:p w14:paraId="0CBD01E8"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49FEE457" w14:textId="77777777" w:rsidR="00941D85" w:rsidRPr="00B610C9" w:rsidRDefault="00941D85" w:rsidP="00AE364D">
            <w:pPr>
              <w:jc w:val="both"/>
              <w:rPr>
                <w:rFonts w:asciiTheme="minorHAnsi" w:cstheme="minorHAnsi"/>
                <w: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3377C126" w14:textId="77777777" w:rsidTr="00AE364D">
        <w:trPr>
          <w:trHeight w:val="402"/>
        </w:trPr>
        <w:tc>
          <w:tcPr>
            <w:tcW w:w="3681" w:type="dxa"/>
            <w:vAlign w:val="center"/>
          </w:tcPr>
          <w:p w14:paraId="31F0DC7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darbo pradžios ir pabaigos data</w:t>
            </w:r>
          </w:p>
        </w:tc>
        <w:tc>
          <w:tcPr>
            <w:tcW w:w="6379" w:type="dxa"/>
            <w:vAlign w:val="center"/>
          </w:tcPr>
          <w:p w14:paraId="00461D92" w14:textId="77777777" w:rsidR="00941D85" w:rsidRPr="00B610C9" w:rsidRDefault="00941D85" w:rsidP="00AE364D">
            <w:pPr>
              <w:jc w:val="both"/>
              <w:rPr>
                <w:rFonts w:asciiTheme="minorHAnsi" w:cstheme="minorHAnsi"/>
                <w:b/>
                <w:i/>
                <w:lang w:eastAsia="zh-CN"/>
              </w:rPr>
            </w:pPr>
            <w:r w:rsidRPr="00B610C9">
              <w:rPr>
                <w:rFonts w:asciiTheme="minorHAnsi" w:cstheme="minorHAnsi"/>
                <w:b/>
                <w:lang w:eastAsia="zh-CN"/>
              </w:rPr>
              <w:t>Nuo:</w:t>
            </w:r>
            <w:r w:rsidRPr="00B610C9">
              <w:rPr>
                <w:rFonts w:asciiTheme="minorHAnsi" w:cstheme="minorHAnsi"/>
                <w:lang w:eastAsia="zh-CN"/>
              </w:rPr>
              <w:t xml:space="preserve"> </w:t>
            </w:r>
            <w:r w:rsidRPr="00B610C9">
              <w:rPr>
                <w:rFonts w:asciiTheme="minorHAnsi" w:cstheme="minorHAnsi"/>
                <w:i/>
                <w:lang w:eastAsia="zh-CN"/>
              </w:rPr>
              <w:t>(nurodyti datą mėnesio tikslumu)</w:t>
            </w:r>
          </w:p>
          <w:p w14:paraId="1CE90BD6" w14:textId="77777777" w:rsidR="00941D85" w:rsidRPr="00B610C9" w:rsidRDefault="00941D85" w:rsidP="00AE364D">
            <w:pPr>
              <w:jc w:val="both"/>
              <w:rPr>
                <w:rFonts w:asciiTheme="minorHAnsi" w:cstheme="minorHAnsi"/>
                <w:lang w:eastAsia="zh-CN"/>
              </w:rPr>
            </w:pPr>
            <w:r w:rsidRPr="00B610C9">
              <w:rPr>
                <w:rFonts w:asciiTheme="minorHAnsi" w:cstheme="minorHAnsi"/>
                <w:b/>
                <w:lang w:eastAsia="zh-CN"/>
              </w:rPr>
              <w:t>Iki:</w:t>
            </w:r>
            <w:r w:rsidRPr="00B610C9">
              <w:rPr>
                <w:rFonts w:asciiTheme="minorHAnsi" w:cstheme="minorHAnsi"/>
                <w:lang w:eastAsia="zh-CN"/>
              </w:rPr>
              <w:t xml:space="preserve"> </w:t>
            </w:r>
            <w:r w:rsidRPr="00B610C9">
              <w:rPr>
                <w:rFonts w:asciiTheme="minorHAnsi" w:cstheme="minorHAnsi"/>
                <w:i/>
                <w:lang w:eastAsia="zh-CN"/>
              </w:rPr>
              <w:t>(nurodyti datą mėnesio tikslumu)</w:t>
            </w:r>
          </w:p>
        </w:tc>
      </w:tr>
      <w:tr w:rsidR="00941D85" w:rsidRPr="00B610C9" w14:paraId="708E6363" w14:textId="77777777" w:rsidTr="00AE364D">
        <w:trPr>
          <w:trHeight w:val="70"/>
        </w:trPr>
        <w:tc>
          <w:tcPr>
            <w:tcW w:w="3681" w:type="dxa"/>
            <w:vAlign w:val="center"/>
          </w:tcPr>
          <w:p w14:paraId="14399DB5"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Užsakovas</w:t>
            </w:r>
          </w:p>
        </w:tc>
        <w:tc>
          <w:tcPr>
            <w:tcW w:w="6379" w:type="dxa"/>
            <w:vAlign w:val="center"/>
          </w:tcPr>
          <w:p w14:paraId="0163E680"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(Nurodyti)</w:t>
            </w:r>
          </w:p>
        </w:tc>
      </w:tr>
      <w:tr w:rsidR="00941D85" w:rsidRPr="00B610C9" w14:paraId="2B24C581" w14:textId="77777777" w:rsidTr="00AE364D">
        <w:trPr>
          <w:trHeight w:val="529"/>
        </w:trPr>
        <w:tc>
          <w:tcPr>
            <w:tcW w:w="3681" w:type="dxa"/>
            <w:vAlign w:val="center"/>
          </w:tcPr>
          <w:p w14:paraId="2187B139"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Užsakovo kontaktiniai duomenys</w:t>
            </w:r>
          </w:p>
        </w:tc>
        <w:tc>
          <w:tcPr>
            <w:tcW w:w="6379" w:type="dxa"/>
            <w:vAlign w:val="center"/>
          </w:tcPr>
          <w:p w14:paraId="6DA69811"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5D496051" w14:textId="77777777" w:rsidTr="00AE364D">
        <w:trPr>
          <w:trHeight w:val="70"/>
        </w:trPr>
        <w:tc>
          <w:tcPr>
            <w:tcW w:w="3681" w:type="dxa"/>
            <w:vAlign w:val="center"/>
          </w:tcPr>
          <w:p w14:paraId="3CB9AD1F"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teikėjas</w:t>
            </w:r>
          </w:p>
        </w:tc>
        <w:tc>
          <w:tcPr>
            <w:tcW w:w="6379" w:type="dxa"/>
            <w:vAlign w:val="center"/>
          </w:tcPr>
          <w:p w14:paraId="3A334E23"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w:t>
            </w:r>
          </w:p>
        </w:tc>
      </w:tr>
      <w:tr w:rsidR="00941D85" w:rsidRPr="00B610C9" w14:paraId="5B61CDD9" w14:textId="77777777" w:rsidTr="00AE364D">
        <w:trPr>
          <w:trHeight w:val="529"/>
        </w:trPr>
        <w:tc>
          <w:tcPr>
            <w:tcW w:w="3681" w:type="dxa"/>
            <w:vAlign w:val="center"/>
          </w:tcPr>
          <w:p w14:paraId="6300E7D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Paslaugų teikėjo kontaktiniai duomenys</w:t>
            </w:r>
          </w:p>
        </w:tc>
        <w:tc>
          <w:tcPr>
            <w:tcW w:w="6379" w:type="dxa"/>
            <w:vAlign w:val="center"/>
          </w:tcPr>
          <w:p w14:paraId="34CA9924" w14:textId="77777777" w:rsidR="00941D85" w:rsidRPr="00B610C9" w:rsidRDefault="00941D85" w:rsidP="00AE364D">
            <w:pPr>
              <w:jc w:val="both"/>
              <w:rPr>
                <w:rFonts w:asciiTheme="minorHAnsi" w:cstheme="minorHAnsi"/>
                <w:i/>
                <w:lang w:eastAsia="zh-CN"/>
              </w:rPr>
            </w:pPr>
            <w:r w:rsidRPr="00B610C9">
              <w:rPr>
                <w:rFonts w:asciiTheme="minorHAnsi" w:cstheme="minorHAnsi"/>
                <w:i/>
                <w:lang w:eastAsia="zh-CN"/>
              </w:rPr>
              <w:t>(Nurodyti atsakingo asmens vardą, pavardę, tel., el. pašto adresą)</w:t>
            </w:r>
          </w:p>
        </w:tc>
      </w:tr>
      <w:tr w:rsidR="00941D85" w:rsidRPr="00B610C9" w14:paraId="303196C4" w14:textId="77777777" w:rsidTr="00AE364D">
        <w:trPr>
          <w:trHeight w:val="70"/>
        </w:trPr>
        <w:tc>
          <w:tcPr>
            <w:tcW w:w="3681" w:type="dxa"/>
            <w:vAlign w:val="center"/>
          </w:tcPr>
          <w:p w14:paraId="5222DA84"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Specialisto vaidmuo projekte</w:t>
            </w:r>
          </w:p>
        </w:tc>
        <w:tc>
          <w:tcPr>
            <w:tcW w:w="6379" w:type="dxa"/>
            <w:vAlign w:val="center"/>
          </w:tcPr>
          <w:p w14:paraId="1E25EE3F" w14:textId="77777777" w:rsidR="00941D85" w:rsidRPr="00B610C9" w:rsidRDefault="00941D85" w:rsidP="00AE364D">
            <w:pPr>
              <w:jc w:val="both"/>
              <w:rPr>
                <w:rFonts w:asciiTheme="minorHAnsi" w:cstheme="minorHAnsi"/>
                <w:lang w:eastAsia="zh-CN"/>
              </w:rPr>
            </w:pPr>
            <w:r w:rsidRPr="00B610C9">
              <w:rPr>
                <w:rFonts w:asciiTheme="minorHAnsi" w:cstheme="minorHAnsi"/>
                <w:i/>
                <w:lang w:eastAsia="zh-CN"/>
              </w:rPr>
              <w:t>(Pateikiamas trumpas aprašymas, pagal kurį būtų galima identifikuoti kokias konkrečiai pareigas atliko siūlomas specialistas)</w:t>
            </w:r>
          </w:p>
        </w:tc>
      </w:tr>
      <w:tr w:rsidR="00941D85" w:rsidRPr="00B610C9" w14:paraId="0015DDC3" w14:textId="77777777" w:rsidTr="00AE364D">
        <w:trPr>
          <w:trHeight w:val="70"/>
        </w:trPr>
        <w:tc>
          <w:tcPr>
            <w:tcW w:w="3681" w:type="dxa"/>
            <w:vAlign w:val="center"/>
          </w:tcPr>
          <w:p w14:paraId="7971B9A9" w14:textId="77777777" w:rsidR="00941D85" w:rsidRPr="00B610C9" w:rsidRDefault="00941D85" w:rsidP="00AE364D">
            <w:pPr>
              <w:rPr>
                <w:rFonts w:asciiTheme="minorHAnsi" w:cstheme="minorHAnsi"/>
                <w:b/>
                <w:lang w:eastAsia="zh-CN"/>
              </w:rPr>
            </w:pPr>
            <w:r w:rsidRPr="00B610C9">
              <w:rPr>
                <w:rFonts w:asciiTheme="minorHAnsi" w:cstheme="minorHAnsi"/>
                <w:b/>
                <w:lang w:eastAsia="zh-CN"/>
              </w:rPr>
              <w:t>Projekto aprašymas</w:t>
            </w:r>
          </w:p>
        </w:tc>
        <w:tc>
          <w:tcPr>
            <w:tcW w:w="6379" w:type="dxa"/>
            <w:vAlign w:val="center"/>
          </w:tcPr>
          <w:p w14:paraId="1AEC8E25" w14:textId="77777777" w:rsidR="00941D85" w:rsidRPr="00B610C9" w:rsidRDefault="00941D85" w:rsidP="00AE364D">
            <w:pPr>
              <w:pStyle w:val="NormalWeb"/>
              <w:shd w:val="clear" w:color="auto" w:fill="FFFFFF"/>
              <w:spacing w:before="0" w:beforeAutospacing="0" w:after="0" w:afterAutospacing="0"/>
              <w:jc w:val="both"/>
              <w:textAlignment w:val="baseline"/>
              <w:rPr>
                <w:rFonts w:asciiTheme="minorHAnsi" w:eastAsia="Times New Roman" w:cstheme="minorHAnsi"/>
              </w:rPr>
            </w:pPr>
            <w:r w:rsidRPr="00B610C9">
              <w:rPr>
                <w:rFonts w:asciiTheme="minorHAnsi" w:cstheme="minorHAnsi"/>
                <w:i/>
                <w:lang w:eastAsia="zh-CN"/>
              </w:rPr>
              <w:t xml:space="preserve">(Pateikiamas trumpas, konkretus aprašymas, pagal kurį būtų galima aiškiai identifikuoti, ar sutarties (projekto) vykdymo metu specialistas dirbo </w:t>
            </w:r>
            <w:r w:rsidRPr="00B610C9">
              <w:rPr>
                <w:rFonts w:asciiTheme="minorHAnsi" w:eastAsia="Calibri" w:cstheme="minorHAnsi"/>
                <w:i/>
              </w:rPr>
              <w:t>informacinės sistemos diegimo ir (arba) modernizavimo projekte (sutartyje)</w:t>
            </w:r>
            <w:r w:rsidRPr="00B610C9">
              <w:rPr>
                <w:rFonts w:asciiTheme="minorHAnsi" w:cstheme="minorHAnsi"/>
                <w:i/>
                <w:spacing w:val="-2"/>
              </w:rPr>
              <w:t>.</w:t>
            </w:r>
          </w:p>
        </w:tc>
      </w:tr>
      <w:tr w:rsidR="00941D85" w:rsidRPr="00B610C9" w14:paraId="4BF4077C" w14:textId="77777777" w:rsidTr="00AE364D">
        <w:trPr>
          <w:trHeight w:val="698"/>
        </w:trPr>
        <w:tc>
          <w:tcPr>
            <w:tcW w:w="10060" w:type="dxa"/>
            <w:gridSpan w:val="2"/>
            <w:vAlign w:val="center"/>
          </w:tcPr>
          <w:p w14:paraId="61E93DC8" w14:textId="77777777" w:rsidR="00941D85" w:rsidRPr="00B610C9" w:rsidRDefault="00941D85" w:rsidP="00AE364D">
            <w:pPr>
              <w:jc w:val="both"/>
              <w:rPr>
                <w:rFonts w:asciiTheme="minorHAnsi" w:cstheme="minorHAnsi"/>
                <w:b/>
                <w:i/>
                <w:lang w:eastAsia="zh-CN"/>
              </w:rPr>
            </w:pPr>
            <w:r w:rsidRPr="00B610C9">
              <w:rPr>
                <w:rFonts w:asciiTheme="minorHAnsi" w:cstheme="minorHAnsi"/>
                <w:bCs/>
              </w:rPr>
              <w:t xml:space="preserve">*Projektas gali būti pradėtas vykdyti anksčiau nei prieš 5 metus, tačiau projekto vykdymo pabaiga turi patekti į 5 metų laikotarpį, </w:t>
            </w:r>
            <w:r w:rsidRPr="00B610C9">
              <w:rPr>
                <w:rFonts w:asciiTheme="minorHAnsi" w:cstheme="minorHAnsi"/>
              </w:rPr>
              <w:t>skaičiuojant nuo paskutinės pasiūlymų pateikimo termino dienos.</w:t>
            </w:r>
          </w:p>
        </w:tc>
      </w:tr>
    </w:tbl>
    <w:p w14:paraId="6BD001C0" w14:textId="77777777" w:rsidR="00941D85" w:rsidRPr="00B610C9" w:rsidRDefault="00941D85" w:rsidP="00941D85">
      <w:pPr>
        <w:spacing w:after="0"/>
        <w:rPr>
          <w:rFonts w:cstheme="minorHAnsi"/>
          <w:b/>
          <w:i/>
          <w:sz w:val="20"/>
          <w:szCs w:val="20"/>
        </w:rPr>
      </w:pPr>
    </w:p>
    <w:p w14:paraId="21DAC5B3" w14:textId="77777777" w:rsidR="00941D85" w:rsidRPr="00B610C9" w:rsidRDefault="00941D85" w:rsidP="00941D85">
      <w:pPr>
        <w:spacing w:line="240" w:lineRule="auto"/>
        <w:jc w:val="both"/>
        <w:rPr>
          <w:rFonts w:cstheme="minorHAnsi"/>
          <w:sz w:val="20"/>
          <w:szCs w:val="20"/>
        </w:rPr>
      </w:pPr>
      <w:r w:rsidRPr="00B610C9">
        <w:rPr>
          <w:rFonts w:cstheme="minorHAnsi"/>
          <w:sz w:val="20"/>
          <w:szCs w:val="20"/>
        </w:rPr>
        <w:t xml:space="preserve">Pasirašydamas šią pažymą </w:t>
      </w:r>
      <w:r w:rsidRPr="00B610C9">
        <w:rPr>
          <w:rFonts w:cstheme="minorHAnsi"/>
          <w:b/>
          <w:sz w:val="20"/>
          <w:szCs w:val="20"/>
        </w:rPr>
        <w:t>PATVIRTINU</w:t>
      </w:r>
      <w:r w:rsidRPr="00B610C9">
        <w:rPr>
          <w:rFonts w:cstheme="minorHAnsi"/>
          <w:sz w:val="20"/>
          <w:szCs w:val="20"/>
        </w:rPr>
        <w:t>, kad:</w:t>
      </w:r>
    </w:p>
    <w:p w14:paraId="60DF3A31" w14:textId="77777777" w:rsidR="00941D85" w:rsidRPr="00B610C9" w:rsidRDefault="00941D85" w:rsidP="00941D85">
      <w:pPr>
        <w:spacing w:after="0" w:line="240" w:lineRule="auto"/>
        <w:ind w:firstLine="709"/>
        <w:jc w:val="both"/>
        <w:rPr>
          <w:rFonts w:cstheme="minorHAnsi"/>
          <w:sz w:val="20"/>
          <w:szCs w:val="20"/>
        </w:rPr>
      </w:pPr>
      <w:r w:rsidRPr="00B610C9">
        <w:rPr>
          <w:rFonts w:cstheme="minorHAnsi"/>
          <w:sz w:val="20"/>
          <w:szCs w:val="20"/>
        </w:rPr>
        <w:t xml:space="preserve">1) šioje pažymoje pateikti duomenys yra </w:t>
      </w:r>
      <w:r w:rsidRPr="00B610C9">
        <w:rPr>
          <w:rFonts w:cstheme="minorHAnsi"/>
          <w:b/>
          <w:sz w:val="20"/>
          <w:szCs w:val="20"/>
        </w:rPr>
        <w:t>teisingi</w:t>
      </w:r>
      <w:r w:rsidRPr="00B610C9">
        <w:rPr>
          <w:rFonts w:cstheme="minorHAnsi"/>
          <w:sz w:val="20"/>
          <w:szCs w:val="20"/>
        </w:rPr>
        <w:t xml:space="preserve"> ir esant būtinybei galėsiu pateikti tai </w:t>
      </w:r>
      <w:r w:rsidRPr="00B610C9">
        <w:rPr>
          <w:rFonts w:cstheme="minorHAnsi"/>
          <w:b/>
          <w:sz w:val="20"/>
          <w:szCs w:val="20"/>
        </w:rPr>
        <w:t>patvirtinančius įrodymus.</w:t>
      </w:r>
    </w:p>
    <w:p w14:paraId="18F0C18A" w14:textId="6D4E7F39" w:rsidR="00941D85" w:rsidRPr="00B610C9" w:rsidRDefault="00941D85" w:rsidP="00B610C9">
      <w:pPr>
        <w:spacing w:after="0" w:line="240" w:lineRule="auto"/>
        <w:ind w:firstLine="709"/>
        <w:jc w:val="both"/>
        <w:rPr>
          <w:rFonts w:cstheme="minorHAnsi"/>
          <w:b/>
          <w:sz w:val="20"/>
          <w:szCs w:val="20"/>
        </w:rPr>
      </w:pPr>
      <w:r w:rsidRPr="00B610C9">
        <w:rPr>
          <w:rFonts w:cstheme="minorHAnsi"/>
          <w:sz w:val="20"/>
          <w:szCs w:val="20"/>
        </w:rPr>
        <w:t xml:space="preserve">2) esu įspėtas, apie </w:t>
      </w:r>
      <w:r w:rsidRPr="00B610C9">
        <w:rPr>
          <w:rFonts w:cstheme="minorHAnsi"/>
          <w:b/>
          <w:sz w:val="20"/>
          <w:szCs w:val="20"/>
        </w:rPr>
        <w:t xml:space="preserve">atsakomybę už melagingos informacijos pateikimą, t. y. man žinoma, kad </w:t>
      </w:r>
      <w:r w:rsidRPr="00B610C9">
        <w:rPr>
          <w:rFonts w:cstheme="minorHAnsi"/>
          <w:sz w:val="20"/>
          <w:szCs w:val="20"/>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B610C9">
        <w:rPr>
          <w:rFonts w:cstheme="minorHAnsi"/>
          <w:b/>
          <w:sz w:val="20"/>
          <w:szCs w:val="20"/>
        </w:rPr>
        <w:t>įtraukiami į Melagingą informacija pate</w:t>
      </w:r>
      <w:r w:rsidR="00B610C9">
        <w:rPr>
          <w:rFonts w:cstheme="minorHAnsi"/>
          <w:b/>
          <w:sz w:val="20"/>
          <w:szCs w:val="20"/>
        </w:rPr>
        <w:t>ikusių tiekėjų sąrašą 1 metams.</w:t>
      </w:r>
    </w:p>
    <w:p w14:paraId="673D8700" w14:textId="77777777" w:rsidR="00941D85" w:rsidRPr="00B610C9" w:rsidRDefault="00941D85" w:rsidP="00941D85">
      <w:pPr>
        <w:spacing w:after="0" w:line="240" w:lineRule="auto"/>
        <w:ind w:firstLine="709"/>
        <w:jc w:val="both"/>
        <w:rPr>
          <w:rFonts w:cstheme="minorHAnsi"/>
          <w:sz w:val="20"/>
          <w:szCs w:val="20"/>
          <w:lang w:val="en-US"/>
        </w:rPr>
      </w:pPr>
    </w:p>
    <w:p w14:paraId="3E70E9DC" w14:textId="77777777" w:rsidR="00941D85" w:rsidRPr="00B610C9" w:rsidRDefault="00941D85" w:rsidP="00941D85">
      <w:pPr>
        <w:spacing w:after="0" w:line="240" w:lineRule="auto"/>
        <w:jc w:val="center"/>
        <w:rPr>
          <w:rFonts w:cstheme="minorHAnsi"/>
          <w:sz w:val="20"/>
          <w:szCs w:val="20"/>
        </w:rPr>
      </w:pPr>
      <w:r w:rsidRPr="00B610C9">
        <w:rPr>
          <w:rFonts w:cstheme="minorHAnsi"/>
          <w:sz w:val="20"/>
          <w:szCs w:val="20"/>
        </w:rPr>
        <w:t>______________________________________________________</w:t>
      </w:r>
    </w:p>
    <w:p w14:paraId="2DF9FE76" w14:textId="1A1BD230" w:rsidR="008D704D" w:rsidRPr="00B610C9" w:rsidRDefault="00941D85" w:rsidP="00E3407F">
      <w:pPr>
        <w:spacing w:after="0" w:line="240" w:lineRule="auto"/>
        <w:jc w:val="center"/>
        <w:rPr>
          <w:rFonts w:cstheme="minorHAnsi"/>
          <w:sz w:val="20"/>
          <w:szCs w:val="20"/>
        </w:rPr>
      </w:pPr>
      <w:r w:rsidRPr="00B610C9">
        <w:rPr>
          <w:rFonts w:cstheme="minorHAnsi"/>
          <w:sz w:val="20"/>
          <w:szCs w:val="20"/>
        </w:rPr>
        <w:t>(Tiekėjo arba jo įgalioto a</w:t>
      </w:r>
      <w:r w:rsidR="00E3407F" w:rsidRPr="00B610C9">
        <w:rPr>
          <w:rFonts w:cstheme="minorHAnsi"/>
          <w:sz w:val="20"/>
          <w:szCs w:val="20"/>
        </w:rPr>
        <w:t>smens vardas, pavardė, parašas)</w:t>
      </w:r>
    </w:p>
    <w:sectPr w:rsidR="008D704D" w:rsidRPr="00B610C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7A1BC3" w:rsidRDefault="007A1BC3" w:rsidP="00D05666">
      <w:r>
        <w:separator/>
      </w:r>
    </w:p>
  </w:endnote>
  <w:endnote w:type="continuationSeparator" w:id="0">
    <w:p w14:paraId="6D839F15" w14:textId="77777777" w:rsidR="007A1BC3" w:rsidRDefault="007A1BC3" w:rsidP="00D05666">
      <w:r>
        <w:continuationSeparator/>
      </w:r>
    </w:p>
  </w:endnote>
  <w:endnote w:type="continuationNotice" w:id="1">
    <w:p w14:paraId="1B1E54ED" w14:textId="77777777" w:rsidR="007A1BC3" w:rsidRDefault="007A1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F54D96C" w:rsidR="007A1BC3" w:rsidRDefault="007A1BC3">
        <w:pPr>
          <w:pStyle w:val="Footer"/>
          <w:jc w:val="right"/>
        </w:pPr>
        <w:r>
          <w:fldChar w:fldCharType="begin"/>
        </w:r>
        <w:r>
          <w:instrText xml:space="preserve"> PAGE   \* MERGEFORMAT </w:instrText>
        </w:r>
        <w:r>
          <w:fldChar w:fldCharType="separate"/>
        </w:r>
        <w:r w:rsidR="0014581E">
          <w:rPr>
            <w:noProof/>
          </w:rPr>
          <w:t>24</w:t>
        </w:r>
        <w:r>
          <w:rPr>
            <w:noProof/>
          </w:rPr>
          <w:fldChar w:fldCharType="end"/>
        </w:r>
      </w:p>
    </w:sdtContent>
  </w:sdt>
  <w:p w14:paraId="384D48BF" w14:textId="77777777" w:rsidR="007A1BC3" w:rsidRDefault="007A1B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A1BC3" w:rsidRDefault="007A1BC3">
    <w:pPr>
      <w:pStyle w:val="Footer"/>
      <w:jc w:val="right"/>
    </w:pPr>
  </w:p>
  <w:p w14:paraId="2575BBBA" w14:textId="77777777" w:rsidR="007A1BC3" w:rsidRDefault="007A1B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6C7D04C" w:rsidR="007A1BC3" w:rsidRDefault="007A1BC3">
    <w:pPr>
      <w:pStyle w:val="Footer"/>
      <w:jc w:val="right"/>
    </w:pPr>
    <w:r>
      <w:fldChar w:fldCharType="begin"/>
    </w:r>
    <w:r>
      <w:instrText xml:space="preserve"> PAGE   \* MERGEFORMAT </w:instrText>
    </w:r>
    <w:r>
      <w:fldChar w:fldCharType="separate"/>
    </w:r>
    <w:r w:rsidR="0014581E">
      <w:rPr>
        <w:noProof/>
      </w:rPr>
      <w:t>22</w:t>
    </w:r>
    <w:r>
      <w:rPr>
        <w:noProof/>
      </w:rPr>
      <w:fldChar w:fldCharType="end"/>
    </w:r>
  </w:p>
  <w:p w14:paraId="0B840016" w14:textId="77777777" w:rsidR="007A1BC3" w:rsidRDefault="007A1B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7A1BC3" w:rsidRDefault="007A1BC3" w:rsidP="00D05666">
      <w:r>
        <w:separator/>
      </w:r>
    </w:p>
  </w:footnote>
  <w:footnote w:type="continuationSeparator" w:id="0">
    <w:p w14:paraId="556A8882" w14:textId="77777777" w:rsidR="007A1BC3" w:rsidRDefault="007A1BC3" w:rsidP="00D05666">
      <w:r>
        <w:continuationSeparator/>
      </w:r>
    </w:p>
  </w:footnote>
  <w:footnote w:type="continuationNotice" w:id="1">
    <w:p w14:paraId="731F93D5" w14:textId="77777777" w:rsidR="007A1BC3" w:rsidRDefault="007A1BC3">
      <w:pPr>
        <w:spacing w:after="0" w:line="240" w:lineRule="auto"/>
      </w:pPr>
    </w:p>
  </w:footnote>
  <w:footnote w:id="2">
    <w:p w14:paraId="710A00F2" w14:textId="77777777" w:rsidR="007A1BC3" w:rsidRPr="00F2313E" w:rsidRDefault="007A1BC3" w:rsidP="00941D85">
      <w:pPr>
        <w:pStyle w:val="FootnoteText"/>
        <w:rPr>
          <w:rFonts w:ascii="Tahoma" w:hAnsi="Tahoma" w:cs="Tahoma"/>
          <w:sz w:val="18"/>
          <w:szCs w:val="18"/>
        </w:rPr>
      </w:pPr>
      <w:r w:rsidRPr="00A0282C">
        <w:rPr>
          <w:rStyle w:val="FootnoteReference"/>
          <w:rFonts w:cstheme="minorHAnsi"/>
          <w:sz w:val="18"/>
          <w:szCs w:val="18"/>
        </w:rPr>
        <w:footnoteRef/>
      </w:r>
      <w:r w:rsidRPr="00A0282C">
        <w:rPr>
          <w:rFonts w:cstheme="minorHAnsi"/>
          <w:sz w:val="18"/>
          <w:szCs w:val="18"/>
        </w:rPr>
        <w:t xml:space="preserve"> Jei</w:t>
      </w:r>
      <w:r w:rsidRPr="00F2313E">
        <w:rPr>
          <w:rFonts w:ascii="Tahoma" w:hAnsi="Tahoma" w:cs="Tahoma"/>
          <w:sz w:val="18"/>
          <w:szCs w:val="18"/>
        </w:rPr>
        <w:t xml:space="preserve"> </w:t>
      </w:r>
      <w:r w:rsidRPr="00A0282C">
        <w:rPr>
          <w:rFonts w:cstheme="minorHAnsi"/>
          <w:sz w:val="18"/>
          <w:szCs w:val="18"/>
        </w:rPr>
        <w:t>Tiekėjo įvykdytų sutarčių sąrašą pasirašo vadovo įgaliotas asmuo, prie šio priedo turi būti pridėtas rašytinis įgaliojimas arba kitas dokumentas, suteikiantis parašo teisę.</w:t>
      </w:r>
    </w:p>
  </w:footnote>
  <w:footnote w:id="3">
    <w:p w14:paraId="27D3423F" w14:textId="77777777" w:rsidR="007A1BC3" w:rsidRPr="00B435DB" w:rsidRDefault="007A1BC3" w:rsidP="00941D85">
      <w:pPr>
        <w:pStyle w:val="FootnoteText"/>
        <w:contextualSpacing/>
        <w:jc w:val="both"/>
        <w:rPr>
          <w:rFonts w:ascii="Tahoma" w:hAnsi="Tahoma" w:cs="Tahoma"/>
          <w:sz w:val="18"/>
          <w:szCs w:val="18"/>
        </w:rPr>
      </w:pPr>
      <w:r w:rsidRPr="00B435DB">
        <w:rPr>
          <w:rStyle w:val="FootnoteReference"/>
          <w:rFonts w:ascii="Tahoma" w:hAnsi="Tahoma" w:cs="Tahoma"/>
          <w:sz w:val="18"/>
          <w:szCs w:val="18"/>
        </w:rPr>
        <w:footnoteRef/>
      </w:r>
      <w:r w:rsidRPr="00B435DB">
        <w:rPr>
          <w:rFonts w:ascii="Tahoma" w:hAnsi="Tahoma" w:cs="Tahoma"/>
          <w:sz w:val="18"/>
          <w:szCs w:val="18"/>
        </w:rPr>
        <w:t xml:space="preserve"> Jei Tiekėjo specialistų sąrašą pasirašo vadovo įgaliotas asmuo, prie šio priedo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854798"/>
      <w:docPartObj>
        <w:docPartGallery w:val="Page Numbers (Top of Page)"/>
        <w:docPartUnique/>
      </w:docPartObj>
    </w:sdtPr>
    <w:sdtEndPr/>
    <w:sdtContent>
      <w:p w14:paraId="6EA127F3" w14:textId="16976B62" w:rsidR="007A1BC3" w:rsidRDefault="007A1BC3">
        <w:pPr>
          <w:pStyle w:val="Header"/>
          <w:jc w:val="center"/>
        </w:pPr>
        <w:r>
          <w:fldChar w:fldCharType="begin"/>
        </w:r>
        <w:r>
          <w:instrText>PAGE   \* MERGEFORMAT</w:instrText>
        </w:r>
        <w:r>
          <w:fldChar w:fldCharType="separate"/>
        </w:r>
        <w:r w:rsidR="0014581E">
          <w:rPr>
            <w:noProof/>
          </w:rPr>
          <w:t>24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582BF6"/>
    <w:multiLevelType w:val="multilevel"/>
    <w:tmpl w:val="C27EECD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742A4"/>
    <w:multiLevelType w:val="multilevel"/>
    <w:tmpl w:val="62966902"/>
    <w:lvl w:ilvl="0">
      <w:start w:val="1"/>
      <w:numFmt w:val="decimal"/>
      <w:lvlText w:val="%1."/>
      <w:lvlJc w:val="left"/>
      <w:pPr>
        <w:ind w:left="1080" w:hanging="720"/>
      </w:pPr>
      <w:rPr>
        <w:rFonts w:ascii="Tahoma" w:hAnsi="Tahoma" w:cs="Tahoma" w:hint="default"/>
        <w:b w:val="0"/>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B561D2"/>
    <w:multiLevelType w:val="hybridMultilevel"/>
    <w:tmpl w:val="FB0A7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07ECF"/>
    <w:multiLevelType w:val="hybridMultilevel"/>
    <w:tmpl w:val="E0469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243151"/>
    <w:multiLevelType w:val="hybridMultilevel"/>
    <w:tmpl w:val="24B47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355041"/>
    <w:multiLevelType w:val="hybridMultilevel"/>
    <w:tmpl w:val="3D36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79678A4"/>
    <w:multiLevelType w:val="multilevel"/>
    <w:tmpl w:val="D83C0CA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EE77625"/>
    <w:multiLevelType w:val="hybridMultilevel"/>
    <w:tmpl w:val="3D36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17"/>
  </w:num>
  <w:num w:numId="4">
    <w:abstractNumId w:val="19"/>
  </w:num>
  <w:num w:numId="5">
    <w:abstractNumId w:val="16"/>
  </w:num>
  <w:num w:numId="6">
    <w:abstractNumId w:val="25"/>
  </w:num>
  <w:num w:numId="7">
    <w:abstractNumId w:val="23"/>
  </w:num>
  <w:num w:numId="8">
    <w:abstractNumId w:val="0"/>
  </w:num>
  <w:num w:numId="9">
    <w:abstractNumId w:val="24"/>
  </w:num>
  <w:num w:numId="10">
    <w:abstractNumId w:val="21"/>
  </w:num>
  <w:num w:numId="11">
    <w:abstractNumId w:val="18"/>
  </w:num>
  <w:num w:numId="12">
    <w:abstractNumId w:val="11"/>
  </w:num>
  <w:num w:numId="13">
    <w:abstractNumId w:val="14"/>
  </w:num>
  <w:num w:numId="14">
    <w:abstractNumId w:val="20"/>
  </w:num>
  <w:num w:numId="15">
    <w:abstractNumId w:val="3"/>
  </w:num>
  <w:num w:numId="16">
    <w:abstractNumId w:val="5"/>
  </w:num>
  <w:num w:numId="17">
    <w:abstractNumId w:val="13"/>
  </w:num>
  <w:num w:numId="18">
    <w:abstractNumId w:val="12"/>
  </w:num>
  <w:num w:numId="19">
    <w:abstractNumId w:val="15"/>
  </w:num>
  <w:num w:numId="20">
    <w:abstractNumId w:val="4"/>
  </w:num>
  <w:num w:numId="21">
    <w:abstractNumId w:val="1"/>
  </w:num>
  <w:num w:numId="22">
    <w:abstractNumId w:val="10"/>
  </w:num>
  <w:num w:numId="23">
    <w:abstractNumId w:val="22"/>
  </w:num>
  <w:num w:numId="24">
    <w:abstractNumId w:val="9"/>
  </w:num>
  <w:num w:numId="25">
    <w:abstractNumId w:val="7"/>
  </w:num>
  <w:num w:numId="2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2F"/>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4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78"/>
    <w:rsid w:val="00040C0F"/>
    <w:rsid w:val="00042720"/>
    <w:rsid w:val="00042937"/>
    <w:rsid w:val="00042D50"/>
    <w:rsid w:val="000431AC"/>
    <w:rsid w:val="0004370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93"/>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D5B"/>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B6"/>
    <w:rsid w:val="000C7160"/>
    <w:rsid w:val="000D0F58"/>
    <w:rsid w:val="000D13D6"/>
    <w:rsid w:val="000D18E9"/>
    <w:rsid w:val="000D26D8"/>
    <w:rsid w:val="000D289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DD6"/>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3D7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CB1"/>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240"/>
    <w:rsid w:val="0013098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1E"/>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2B6"/>
    <w:rsid w:val="001640AF"/>
    <w:rsid w:val="00164443"/>
    <w:rsid w:val="001644FE"/>
    <w:rsid w:val="001647BD"/>
    <w:rsid w:val="00166073"/>
    <w:rsid w:val="0016665C"/>
    <w:rsid w:val="00166EB7"/>
    <w:rsid w:val="00167192"/>
    <w:rsid w:val="00167555"/>
    <w:rsid w:val="00167E09"/>
    <w:rsid w:val="0017050A"/>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110"/>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DD"/>
    <w:rsid w:val="001C4F12"/>
    <w:rsid w:val="001C545C"/>
    <w:rsid w:val="001C635E"/>
    <w:rsid w:val="001C6757"/>
    <w:rsid w:val="001C6A8E"/>
    <w:rsid w:val="001C762B"/>
    <w:rsid w:val="001C7F48"/>
    <w:rsid w:val="001D2623"/>
    <w:rsid w:val="001D2CB6"/>
    <w:rsid w:val="001D37D8"/>
    <w:rsid w:val="001D3D21"/>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F6"/>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37"/>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EBE"/>
    <w:rsid w:val="00263B34"/>
    <w:rsid w:val="00263E7F"/>
    <w:rsid w:val="0026424A"/>
    <w:rsid w:val="0026491C"/>
    <w:rsid w:val="00264B13"/>
    <w:rsid w:val="00264EBF"/>
    <w:rsid w:val="0026649F"/>
    <w:rsid w:val="002670AA"/>
    <w:rsid w:val="00267262"/>
    <w:rsid w:val="00267751"/>
    <w:rsid w:val="00267E9A"/>
    <w:rsid w:val="00270113"/>
    <w:rsid w:val="002707A9"/>
    <w:rsid w:val="002707B4"/>
    <w:rsid w:val="002711FB"/>
    <w:rsid w:val="002713FB"/>
    <w:rsid w:val="00271411"/>
    <w:rsid w:val="002716D8"/>
    <w:rsid w:val="00272038"/>
    <w:rsid w:val="0027236E"/>
    <w:rsid w:val="00272857"/>
    <w:rsid w:val="0027399D"/>
    <w:rsid w:val="00273F0E"/>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98"/>
    <w:rsid w:val="00285B02"/>
    <w:rsid w:val="00285E5E"/>
    <w:rsid w:val="002907D9"/>
    <w:rsid w:val="00290850"/>
    <w:rsid w:val="00290E7C"/>
    <w:rsid w:val="00290F12"/>
    <w:rsid w:val="00291DCB"/>
    <w:rsid w:val="0029216D"/>
    <w:rsid w:val="002926A1"/>
    <w:rsid w:val="002948F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6D7"/>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2C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88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2E"/>
    <w:rsid w:val="00333BFA"/>
    <w:rsid w:val="0033432A"/>
    <w:rsid w:val="00334D33"/>
    <w:rsid w:val="00334EB8"/>
    <w:rsid w:val="003354F0"/>
    <w:rsid w:val="00335A01"/>
    <w:rsid w:val="00335DA5"/>
    <w:rsid w:val="0033642E"/>
    <w:rsid w:val="003406FD"/>
    <w:rsid w:val="00340F7A"/>
    <w:rsid w:val="00341929"/>
    <w:rsid w:val="00341D9A"/>
    <w:rsid w:val="0034202B"/>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EA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0D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AD1"/>
    <w:rsid w:val="003C5CA2"/>
    <w:rsid w:val="003C6C3A"/>
    <w:rsid w:val="003C6C7B"/>
    <w:rsid w:val="003C7285"/>
    <w:rsid w:val="003C73E9"/>
    <w:rsid w:val="003C742E"/>
    <w:rsid w:val="003C7763"/>
    <w:rsid w:val="003C7AFD"/>
    <w:rsid w:val="003C7CF1"/>
    <w:rsid w:val="003D0037"/>
    <w:rsid w:val="003D03D9"/>
    <w:rsid w:val="003D11CB"/>
    <w:rsid w:val="003D1383"/>
    <w:rsid w:val="003D1E2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F24"/>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66"/>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3D1"/>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AD9"/>
    <w:rsid w:val="004C606C"/>
    <w:rsid w:val="004C67A2"/>
    <w:rsid w:val="004C7DC4"/>
    <w:rsid w:val="004C7E0B"/>
    <w:rsid w:val="004C7E53"/>
    <w:rsid w:val="004D017C"/>
    <w:rsid w:val="004D070C"/>
    <w:rsid w:val="004D1010"/>
    <w:rsid w:val="004D248A"/>
    <w:rsid w:val="004D3BE3"/>
    <w:rsid w:val="004D459D"/>
    <w:rsid w:val="004D4C7B"/>
    <w:rsid w:val="004D59FE"/>
    <w:rsid w:val="004D7072"/>
    <w:rsid w:val="004D7B52"/>
    <w:rsid w:val="004D7DFA"/>
    <w:rsid w:val="004E0049"/>
    <w:rsid w:val="004E05A2"/>
    <w:rsid w:val="004E06BB"/>
    <w:rsid w:val="004E07B2"/>
    <w:rsid w:val="004E1135"/>
    <w:rsid w:val="004E13EA"/>
    <w:rsid w:val="004E1E30"/>
    <w:rsid w:val="004E1FB0"/>
    <w:rsid w:val="004E2034"/>
    <w:rsid w:val="004E2171"/>
    <w:rsid w:val="004E248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1E6"/>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B1"/>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7D5"/>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E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4C2"/>
    <w:rsid w:val="005B383F"/>
    <w:rsid w:val="005B3D70"/>
    <w:rsid w:val="005B46C1"/>
    <w:rsid w:val="005B484F"/>
    <w:rsid w:val="005B537C"/>
    <w:rsid w:val="005B5793"/>
    <w:rsid w:val="005B5ED5"/>
    <w:rsid w:val="005C0258"/>
    <w:rsid w:val="005C0B37"/>
    <w:rsid w:val="005C1400"/>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0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4F6"/>
    <w:rsid w:val="00603E31"/>
    <w:rsid w:val="006041B7"/>
    <w:rsid w:val="0060451D"/>
    <w:rsid w:val="00604F84"/>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1C"/>
    <w:rsid w:val="006207BC"/>
    <w:rsid w:val="00621335"/>
    <w:rsid w:val="0062150E"/>
    <w:rsid w:val="00622EF5"/>
    <w:rsid w:val="00623867"/>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5F2B"/>
    <w:rsid w:val="006570D1"/>
    <w:rsid w:val="00660F6D"/>
    <w:rsid w:val="006616B4"/>
    <w:rsid w:val="0066179A"/>
    <w:rsid w:val="00661860"/>
    <w:rsid w:val="00661FC2"/>
    <w:rsid w:val="00662606"/>
    <w:rsid w:val="00662701"/>
    <w:rsid w:val="0066271C"/>
    <w:rsid w:val="00663099"/>
    <w:rsid w:val="006638AF"/>
    <w:rsid w:val="00664184"/>
    <w:rsid w:val="0066479A"/>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63E"/>
    <w:rsid w:val="00677704"/>
    <w:rsid w:val="00680281"/>
    <w:rsid w:val="00681CDE"/>
    <w:rsid w:val="00681E77"/>
    <w:rsid w:val="006824FC"/>
    <w:rsid w:val="006837D6"/>
    <w:rsid w:val="0068448B"/>
    <w:rsid w:val="00684A39"/>
    <w:rsid w:val="00685538"/>
    <w:rsid w:val="00685BB7"/>
    <w:rsid w:val="00685C49"/>
    <w:rsid w:val="00685F30"/>
    <w:rsid w:val="006864E5"/>
    <w:rsid w:val="0068660C"/>
    <w:rsid w:val="006872CC"/>
    <w:rsid w:val="006873F4"/>
    <w:rsid w:val="006876B2"/>
    <w:rsid w:val="00687997"/>
    <w:rsid w:val="00687E47"/>
    <w:rsid w:val="0069025B"/>
    <w:rsid w:val="00690580"/>
    <w:rsid w:val="0069058D"/>
    <w:rsid w:val="006906C5"/>
    <w:rsid w:val="00690B5C"/>
    <w:rsid w:val="00691450"/>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4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CCB"/>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A98"/>
    <w:rsid w:val="00734BBA"/>
    <w:rsid w:val="00735C77"/>
    <w:rsid w:val="00735E40"/>
    <w:rsid w:val="0073602A"/>
    <w:rsid w:val="0073676A"/>
    <w:rsid w:val="007367F6"/>
    <w:rsid w:val="00736EA4"/>
    <w:rsid w:val="0073711D"/>
    <w:rsid w:val="0073778F"/>
    <w:rsid w:val="00740691"/>
    <w:rsid w:val="00741F5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1E"/>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C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B39"/>
    <w:rsid w:val="00796EB0"/>
    <w:rsid w:val="0079714A"/>
    <w:rsid w:val="00797301"/>
    <w:rsid w:val="007976F5"/>
    <w:rsid w:val="007A059A"/>
    <w:rsid w:val="007A130B"/>
    <w:rsid w:val="007A15EC"/>
    <w:rsid w:val="007A1BC3"/>
    <w:rsid w:val="007A1E23"/>
    <w:rsid w:val="007A2F2E"/>
    <w:rsid w:val="007A55C8"/>
    <w:rsid w:val="007A5905"/>
    <w:rsid w:val="007A591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4B"/>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73"/>
    <w:rsid w:val="007D7BC5"/>
    <w:rsid w:val="007E05CD"/>
    <w:rsid w:val="007E0A9D"/>
    <w:rsid w:val="007E0B96"/>
    <w:rsid w:val="007E1003"/>
    <w:rsid w:val="007E10E2"/>
    <w:rsid w:val="007E1893"/>
    <w:rsid w:val="007E232C"/>
    <w:rsid w:val="007E2CF6"/>
    <w:rsid w:val="007E2E51"/>
    <w:rsid w:val="007E37F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D0"/>
    <w:rsid w:val="00830090"/>
    <w:rsid w:val="008305F0"/>
    <w:rsid w:val="0083071D"/>
    <w:rsid w:val="00830CAF"/>
    <w:rsid w:val="00830D3F"/>
    <w:rsid w:val="00830EE6"/>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50A"/>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4E"/>
    <w:rsid w:val="00927DE7"/>
    <w:rsid w:val="00927FB2"/>
    <w:rsid w:val="00927FFC"/>
    <w:rsid w:val="009302A6"/>
    <w:rsid w:val="0093049E"/>
    <w:rsid w:val="00930569"/>
    <w:rsid w:val="00930CB1"/>
    <w:rsid w:val="00931518"/>
    <w:rsid w:val="00931E5B"/>
    <w:rsid w:val="00931F19"/>
    <w:rsid w:val="009323DD"/>
    <w:rsid w:val="0093261C"/>
    <w:rsid w:val="00934599"/>
    <w:rsid w:val="00935371"/>
    <w:rsid w:val="00935826"/>
    <w:rsid w:val="0093767A"/>
    <w:rsid w:val="009400B9"/>
    <w:rsid w:val="00940EF8"/>
    <w:rsid w:val="00941D85"/>
    <w:rsid w:val="00942030"/>
    <w:rsid w:val="00942226"/>
    <w:rsid w:val="00942379"/>
    <w:rsid w:val="009425A7"/>
    <w:rsid w:val="00942662"/>
    <w:rsid w:val="00942B80"/>
    <w:rsid w:val="00942BCA"/>
    <w:rsid w:val="00942C81"/>
    <w:rsid w:val="0094429A"/>
    <w:rsid w:val="00945504"/>
    <w:rsid w:val="00945E0F"/>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5F7"/>
    <w:rsid w:val="0099696F"/>
    <w:rsid w:val="00996A31"/>
    <w:rsid w:val="00997065"/>
    <w:rsid w:val="0099736C"/>
    <w:rsid w:val="00997429"/>
    <w:rsid w:val="009978CF"/>
    <w:rsid w:val="009A0886"/>
    <w:rsid w:val="009A180D"/>
    <w:rsid w:val="009A201E"/>
    <w:rsid w:val="009A3252"/>
    <w:rsid w:val="009A32A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C9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2C"/>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D31"/>
    <w:rsid w:val="00A45433"/>
    <w:rsid w:val="00A4580A"/>
    <w:rsid w:val="00A4599F"/>
    <w:rsid w:val="00A4619E"/>
    <w:rsid w:val="00A466F1"/>
    <w:rsid w:val="00A478DF"/>
    <w:rsid w:val="00A47A85"/>
    <w:rsid w:val="00A47B75"/>
    <w:rsid w:val="00A5062B"/>
    <w:rsid w:val="00A507A9"/>
    <w:rsid w:val="00A510B9"/>
    <w:rsid w:val="00A51E81"/>
    <w:rsid w:val="00A52316"/>
    <w:rsid w:val="00A524F1"/>
    <w:rsid w:val="00A5253F"/>
    <w:rsid w:val="00A52B08"/>
    <w:rsid w:val="00A53041"/>
    <w:rsid w:val="00A53BAE"/>
    <w:rsid w:val="00A54283"/>
    <w:rsid w:val="00A54B0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AA"/>
    <w:rsid w:val="00AB2DB9"/>
    <w:rsid w:val="00AB2E78"/>
    <w:rsid w:val="00AB2FA0"/>
    <w:rsid w:val="00AB3B35"/>
    <w:rsid w:val="00AB3B5E"/>
    <w:rsid w:val="00AB3EA4"/>
    <w:rsid w:val="00AB47AA"/>
    <w:rsid w:val="00AB5541"/>
    <w:rsid w:val="00AB5657"/>
    <w:rsid w:val="00AB5FFA"/>
    <w:rsid w:val="00AB6922"/>
    <w:rsid w:val="00AB6994"/>
    <w:rsid w:val="00AB69B0"/>
    <w:rsid w:val="00AB7367"/>
    <w:rsid w:val="00AB7576"/>
    <w:rsid w:val="00AB7730"/>
    <w:rsid w:val="00AC086D"/>
    <w:rsid w:val="00AC0B0A"/>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4D"/>
    <w:rsid w:val="00AE422D"/>
    <w:rsid w:val="00AE5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7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4EB"/>
    <w:rsid w:val="00B55A65"/>
    <w:rsid w:val="00B55FAF"/>
    <w:rsid w:val="00B56D81"/>
    <w:rsid w:val="00B57190"/>
    <w:rsid w:val="00B600AE"/>
    <w:rsid w:val="00B606C9"/>
    <w:rsid w:val="00B60CB8"/>
    <w:rsid w:val="00B610C9"/>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7C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1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E0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DF6"/>
    <w:rsid w:val="00C35066"/>
    <w:rsid w:val="00C3528A"/>
    <w:rsid w:val="00C357D8"/>
    <w:rsid w:val="00C35C26"/>
    <w:rsid w:val="00C373EA"/>
    <w:rsid w:val="00C37C99"/>
    <w:rsid w:val="00C37CB5"/>
    <w:rsid w:val="00C37E50"/>
    <w:rsid w:val="00C4066F"/>
    <w:rsid w:val="00C407E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B1C"/>
    <w:rsid w:val="00C748F8"/>
    <w:rsid w:val="00C75E83"/>
    <w:rsid w:val="00C76BAC"/>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A6D"/>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00"/>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50"/>
    <w:rsid w:val="00E069E3"/>
    <w:rsid w:val="00E076BB"/>
    <w:rsid w:val="00E101B8"/>
    <w:rsid w:val="00E10741"/>
    <w:rsid w:val="00E110DE"/>
    <w:rsid w:val="00E113C6"/>
    <w:rsid w:val="00E1204F"/>
    <w:rsid w:val="00E121DF"/>
    <w:rsid w:val="00E123CC"/>
    <w:rsid w:val="00E129AA"/>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EB"/>
    <w:rsid w:val="00E262E0"/>
    <w:rsid w:val="00E2694C"/>
    <w:rsid w:val="00E270AB"/>
    <w:rsid w:val="00E27A96"/>
    <w:rsid w:val="00E30A51"/>
    <w:rsid w:val="00E30EA0"/>
    <w:rsid w:val="00E30EE4"/>
    <w:rsid w:val="00E30F82"/>
    <w:rsid w:val="00E32664"/>
    <w:rsid w:val="00E3277D"/>
    <w:rsid w:val="00E32C8E"/>
    <w:rsid w:val="00E33261"/>
    <w:rsid w:val="00E3407F"/>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E5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EFE"/>
    <w:rsid w:val="00EB14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BF"/>
    <w:rsid w:val="00F05F84"/>
    <w:rsid w:val="00F0647F"/>
    <w:rsid w:val="00F065D6"/>
    <w:rsid w:val="00F07198"/>
    <w:rsid w:val="00F07575"/>
    <w:rsid w:val="00F0779F"/>
    <w:rsid w:val="00F1006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8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B5"/>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F6"/>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E09"/>
    <w:rsid w:val="00FA36EB"/>
    <w:rsid w:val="00FA56CE"/>
    <w:rsid w:val="00FA5EA4"/>
    <w:rsid w:val="00FA5ECB"/>
    <w:rsid w:val="00FA6816"/>
    <w:rsid w:val="00FA7142"/>
    <w:rsid w:val="00FA7269"/>
    <w:rsid w:val="00FA75F8"/>
    <w:rsid w:val="00FA7D78"/>
    <w:rsid w:val="00FA7DAE"/>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DB"/>
    <w:rsid w:val="00FB78A1"/>
    <w:rsid w:val="00FB7BCA"/>
    <w:rsid w:val="00FB7FEB"/>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50"/>
    <w:rsid w:val="00FD03FA"/>
    <w:rsid w:val="00FD0898"/>
    <w:rsid w:val="00FD168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DD0"/>
    <w:rsid w:val="00FE0385"/>
    <w:rsid w:val="00FE07A7"/>
    <w:rsid w:val="00FE0E16"/>
    <w:rsid w:val="00FE142D"/>
    <w:rsid w:val="00FE1B67"/>
    <w:rsid w:val="00FE1C0E"/>
    <w:rsid w:val="00FE20E1"/>
    <w:rsid w:val="00FE252E"/>
    <w:rsid w:val="00FE3139"/>
    <w:rsid w:val="00FE3D1F"/>
    <w:rsid w:val="00FE3D7C"/>
    <w:rsid w:val="00FE4654"/>
    <w:rsid w:val="00FE4A1A"/>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1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Car,Fußn,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CV table,CV1"/>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41D85"/>
    <w:pPr>
      <w:spacing w:before="60" w:line="240" w:lineRule="exact"/>
      <w:jc w:val="both"/>
    </w:pPr>
    <w:rPr>
      <w:vertAlign w:val="superscript"/>
    </w:rPr>
  </w:style>
  <w:style w:type="table" w:customStyle="1" w:styleId="Lentelstinklelis4">
    <w:name w:val="Lentelės tinklelis4"/>
    <w:basedOn w:val="TableNormal"/>
    <w:next w:val="TableGrid"/>
    <w:uiPriority w:val="99"/>
    <w:rsid w:val="00941D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e58d86aa-8fe5-4539-8203-03c44674af5d"/>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9f7bfde5-fec1-41b1-af96-d0ead4fdf1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59F94-19AA-4EF0-8465-06398D01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10002</Words>
  <Characters>57016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