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6FD963" w14:textId="38A42D58" w:rsidR="000E29FA" w:rsidRPr="00B05789" w:rsidRDefault="000E29FA" w:rsidP="000E29FA">
          <w:pPr>
            <w:spacing w:after="0" w:line="240" w:lineRule="auto"/>
            <w:ind w:right="-178"/>
            <w:jc w:val="center"/>
            <w:rPr>
              <w:rFonts w:ascii="Times New Roman" w:hAnsi="Times New Roman" w:cs="Times New Roman"/>
              <w:sz w:val="24"/>
              <w:szCs w:val="24"/>
            </w:rPr>
          </w:pPr>
        </w:p>
        <w:p w14:paraId="18F39A63" w14:textId="77777777" w:rsidR="000E29FA" w:rsidRPr="00B05789" w:rsidRDefault="000E29FA" w:rsidP="000E29FA">
          <w:pPr>
            <w:spacing w:after="0" w:line="240" w:lineRule="auto"/>
            <w:ind w:right="-178"/>
            <w:rPr>
              <w:rFonts w:ascii="Times New Roman" w:hAnsi="Times New Roman" w:cs="Times New Roman"/>
              <w:sz w:val="24"/>
              <w:szCs w:val="24"/>
            </w:rPr>
          </w:pPr>
        </w:p>
        <w:p w14:paraId="60FFE8FF" w14:textId="0EC21D8A" w:rsidR="000E29FA" w:rsidRPr="00B05789" w:rsidRDefault="00EF0E28" w:rsidP="000E29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UŽDAROJI AKCINĖ BENDROVĖ „ZARASŲ BŪSTAS“</w:t>
          </w:r>
        </w:p>
        <w:p w14:paraId="3F213E62" w14:textId="7CE156C2" w:rsidR="00107031" w:rsidRPr="00B05789" w:rsidRDefault="00107031" w:rsidP="00107031">
          <w:pPr>
            <w:spacing w:after="0" w:line="240" w:lineRule="auto"/>
            <w:jc w:val="center"/>
            <w:rPr>
              <w:rFonts w:ascii="Times New Roman" w:hAnsi="Times New Roman" w:cs="Times New Roman"/>
              <w:kern w:val="19"/>
              <w:sz w:val="20"/>
              <w:szCs w:val="20"/>
            </w:rPr>
          </w:pPr>
          <w:r>
            <w:rPr>
              <w:rFonts w:ascii="Times New Roman" w:hAnsi="Times New Roman" w:cs="Times New Roman"/>
              <w:kern w:val="19"/>
              <w:sz w:val="20"/>
              <w:szCs w:val="20"/>
            </w:rPr>
            <w:t>Uždaroji akcinė bendrovė</w:t>
          </w:r>
          <w:r w:rsidRPr="00B05789">
            <w:rPr>
              <w:rFonts w:ascii="Times New Roman" w:hAnsi="Times New Roman" w:cs="Times New Roman"/>
              <w:kern w:val="19"/>
              <w:sz w:val="20"/>
              <w:szCs w:val="20"/>
            </w:rPr>
            <w:t xml:space="preserve">, </w:t>
          </w:r>
          <w:r>
            <w:rPr>
              <w:rFonts w:ascii="Times New Roman" w:hAnsi="Times New Roman" w:cs="Times New Roman"/>
              <w:kern w:val="19"/>
              <w:sz w:val="20"/>
              <w:szCs w:val="20"/>
            </w:rPr>
            <w:t>Malūno g. 3A</w:t>
          </w:r>
          <w:r w:rsidRPr="00B05789">
            <w:rPr>
              <w:rFonts w:ascii="Times New Roman" w:hAnsi="Times New Roman" w:cs="Times New Roman"/>
              <w:kern w:val="19"/>
              <w:sz w:val="20"/>
              <w:szCs w:val="20"/>
            </w:rPr>
            <w:t xml:space="preserve">, </w:t>
          </w:r>
          <w:r>
            <w:rPr>
              <w:rFonts w:ascii="Times New Roman" w:hAnsi="Times New Roman" w:cs="Times New Roman"/>
              <w:kern w:val="19"/>
              <w:sz w:val="20"/>
              <w:szCs w:val="20"/>
            </w:rPr>
            <w:t>Zarasai</w:t>
          </w:r>
          <w:r w:rsidRPr="00B05789">
            <w:rPr>
              <w:rFonts w:ascii="Times New Roman" w:hAnsi="Times New Roman" w:cs="Times New Roman"/>
              <w:kern w:val="19"/>
              <w:sz w:val="20"/>
              <w:szCs w:val="20"/>
            </w:rPr>
            <w:t xml:space="preserve">,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w:t>
          </w:r>
          <w:r>
            <w:rPr>
              <w:rFonts w:ascii="Times New Roman" w:hAnsi="Times New Roman" w:cs="Times New Roman"/>
              <w:kern w:val="19"/>
              <w:sz w:val="20"/>
              <w:szCs w:val="20"/>
            </w:rPr>
            <w:t>5</w:t>
          </w:r>
          <w:r w:rsidRPr="00B05789">
            <w:rPr>
              <w:rFonts w:ascii="Times New Roman" w:hAnsi="Times New Roman" w:cs="Times New Roman"/>
              <w:kern w:val="19"/>
              <w:sz w:val="20"/>
              <w:szCs w:val="20"/>
            </w:rPr>
            <w:t xml:space="preserve"> </w:t>
          </w:r>
          <w:r>
            <w:rPr>
              <w:rFonts w:ascii="Times New Roman" w:hAnsi="Times New Roman" w:cs="Times New Roman"/>
              <w:kern w:val="19"/>
              <w:sz w:val="20"/>
              <w:szCs w:val="20"/>
            </w:rPr>
            <w:t>52 182</w:t>
          </w:r>
          <w:r w:rsidRPr="00B05789">
            <w:rPr>
              <w:rFonts w:ascii="Times New Roman" w:hAnsi="Times New Roman" w:cs="Times New Roman"/>
              <w:kern w:val="19"/>
              <w:sz w:val="20"/>
              <w:szCs w:val="20"/>
            </w:rPr>
            <w:t xml:space="preserve">, el. p. </w:t>
          </w:r>
          <w:r>
            <w:rPr>
              <w:rFonts w:ascii="Times New Roman" w:hAnsi="Times New Roman" w:cs="Times New Roman"/>
              <w:kern w:val="19"/>
              <w:sz w:val="20"/>
              <w:szCs w:val="20"/>
            </w:rPr>
            <w:t>info@zarasubustas</w:t>
          </w:r>
          <w:r w:rsidRPr="00B05789">
            <w:rPr>
              <w:rFonts w:ascii="Times New Roman" w:hAnsi="Times New Roman" w:cs="Times New Roman"/>
              <w:kern w:val="19"/>
              <w:sz w:val="20"/>
              <w:szCs w:val="20"/>
            </w:rPr>
            <w:t>.lt</w:t>
          </w:r>
        </w:p>
        <w:p w14:paraId="4291375A" w14:textId="4490081D" w:rsidR="000E29FA" w:rsidRPr="00B05789"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Duomenys kaupiami ir saugomi Juridinių asmenų registre, kodas </w:t>
          </w:r>
          <w:r w:rsidR="00107031">
            <w:rPr>
              <w:rFonts w:ascii="Times New Roman" w:hAnsi="Times New Roman" w:cs="Times New Roman"/>
              <w:kern w:val="19"/>
              <w:sz w:val="20"/>
              <w:szCs w:val="20"/>
            </w:rPr>
            <w:t>187801768, PVM kodas LT878017610</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2D6C809" w:rsidR="000E29FA" w:rsidRPr="000E29FA" w:rsidRDefault="00107031" w:rsidP="00404C9B">
                <w:pPr>
                  <w:rPr>
                    <w:rFonts w:hAnsi="Times New Roman" w:cs="Times New Roman"/>
                    <w:bCs/>
                    <w:i/>
                    <w:sz w:val="24"/>
                    <w:szCs w:val="24"/>
                  </w:rPr>
                </w:pPr>
                <w:r>
                  <w:rPr>
                    <w:rFonts w:hAnsi="Times New Roman" w:cs="Times New Roman"/>
                    <w:bCs/>
                    <w:i/>
                    <w:sz w:val="24"/>
                    <w:szCs w:val="24"/>
                  </w:rPr>
                  <w:t>UAB „Zarasų būstas“</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21F1C0D8"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107031">
                  <w:rPr>
                    <w:rFonts w:hAnsi="Times New Roman" w:cs="Times New Roman"/>
                    <w:bCs/>
                    <w:i/>
                    <w:sz w:val="24"/>
                    <w:szCs w:val="24"/>
                  </w:rPr>
                  <w:t>balandžio</w:t>
                </w:r>
                <w:r w:rsidR="00FA6598">
                  <w:rPr>
                    <w:rFonts w:hAnsi="Times New Roman" w:cs="Times New Roman"/>
                    <w:bCs/>
                    <w:i/>
                    <w:sz w:val="24"/>
                    <w:szCs w:val="24"/>
                  </w:rPr>
                  <w:t xml:space="preserve"> </w:t>
                </w:r>
                <w:r w:rsidR="001A1830">
                  <w:rPr>
                    <w:rFonts w:hAnsi="Times New Roman" w:cs="Times New Roman"/>
                    <w:bCs/>
                    <w:i/>
                    <w:sz w:val="24"/>
                    <w:szCs w:val="24"/>
                  </w:rPr>
                  <w:t xml:space="preserve">15 </w:t>
                </w:r>
                <w:r w:rsidR="00FA6598">
                  <w:rPr>
                    <w:rFonts w:hAnsi="Times New Roman" w:cs="Times New Roman"/>
                    <w:bCs/>
                    <w:i/>
                    <w:sz w:val="24"/>
                    <w:szCs w:val="24"/>
                  </w:rPr>
                  <w:t>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18C11FBB"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protokolu Nr. </w:t>
                </w:r>
                <w:r w:rsidR="001A1830">
                  <w:rPr>
                    <w:rFonts w:hAnsi="Times New Roman" w:cs="Times New Roman"/>
                    <w:bCs/>
                    <w:i/>
                    <w:sz w:val="24"/>
                    <w:szCs w:val="24"/>
                  </w:rPr>
                  <w:t>1</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572B34" w:rsidRDefault="007A130B"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TARPTAUTINIO </w:t>
          </w:r>
          <w:r w:rsidR="00D526C8" w:rsidRPr="00572B34">
            <w:rPr>
              <w:rFonts w:ascii="Times New Roman" w:hAnsi="Times New Roman" w:cs="Times New Roman"/>
              <w:b/>
              <w:bCs/>
              <w:sz w:val="28"/>
              <w:szCs w:val="28"/>
            </w:rPr>
            <w:t xml:space="preserve">VIEŠOJO PIRKIMO </w:t>
          </w:r>
        </w:p>
        <w:p w14:paraId="1D1BF965" w14:textId="036D18BD"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w:t>
          </w:r>
          <w:r w:rsidR="00B73BD5">
            <w:rPr>
              <w:rFonts w:ascii="Times New Roman" w:hAnsi="Times New Roman" w:cs="Times New Roman"/>
              <w:b/>
              <w:bCs/>
              <w:sz w:val="28"/>
              <w:szCs w:val="28"/>
            </w:rPr>
            <w:t>NAUDOT</w:t>
          </w:r>
          <w:r w:rsidR="005463FD" w:rsidRPr="00D0057C">
            <w:rPr>
              <w:rFonts w:ascii="Times New Roman" w:hAnsi="Times New Roman" w:cs="Times New Roman"/>
              <w:b/>
              <w:bCs/>
              <w:sz w:val="28"/>
              <w:szCs w:val="28"/>
            </w:rPr>
            <w:t>O</w:t>
          </w:r>
          <w:r w:rsidR="00B73BD5">
            <w:rPr>
              <w:rFonts w:ascii="Times New Roman" w:hAnsi="Times New Roman" w:cs="Times New Roman"/>
              <w:b/>
              <w:bCs/>
              <w:sz w:val="28"/>
              <w:szCs w:val="28"/>
            </w:rPr>
            <w:t xml:space="preserve"> </w:t>
          </w:r>
          <w:r w:rsidR="001A1830">
            <w:rPr>
              <w:rFonts w:ascii="Times New Roman" w:hAnsi="Times New Roman" w:cs="Times New Roman"/>
              <w:b/>
              <w:bCs/>
              <w:sz w:val="28"/>
              <w:szCs w:val="28"/>
            </w:rPr>
            <w:t>M3</w:t>
          </w:r>
          <w:r w:rsidR="001235FF">
            <w:rPr>
              <w:rFonts w:ascii="Times New Roman" w:hAnsi="Times New Roman" w:cs="Times New Roman"/>
              <w:b/>
              <w:bCs/>
              <w:sz w:val="28"/>
              <w:szCs w:val="28"/>
            </w:rPr>
            <w:t xml:space="preserve"> KLASĖS</w:t>
          </w:r>
          <w:r w:rsidR="001A1830">
            <w:rPr>
              <w:rFonts w:ascii="Times New Roman" w:hAnsi="Times New Roman" w:cs="Times New Roman"/>
              <w:b/>
              <w:bCs/>
              <w:sz w:val="28"/>
              <w:szCs w:val="28"/>
            </w:rPr>
            <w:t xml:space="preserve"> </w:t>
          </w:r>
          <w:r w:rsidR="00C50AB7">
            <w:rPr>
              <w:rFonts w:ascii="Times New Roman" w:hAnsi="Times New Roman" w:cs="Times New Roman"/>
              <w:b/>
              <w:bCs/>
              <w:sz w:val="28"/>
              <w:szCs w:val="28"/>
            </w:rPr>
            <w:t>KELEIVINI</w:t>
          </w:r>
          <w:r w:rsidR="001235FF">
            <w:rPr>
              <w:rFonts w:ascii="Times New Roman" w:hAnsi="Times New Roman" w:cs="Times New Roman"/>
              <w:b/>
              <w:bCs/>
              <w:sz w:val="28"/>
              <w:szCs w:val="28"/>
            </w:rPr>
            <w:t>O</w:t>
          </w:r>
          <w:r w:rsidR="00C50AB7">
            <w:rPr>
              <w:rFonts w:ascii="Times New Roman" w:hAnsi="Times New Roman" w:cs="Times New Roman"/>
              <w:b/>
              <w:bCs/>
              <w:sz w:val="28"/>
              <w:szCs w:val="28"/>
            </w:rPr>
            <w:t xml:space="preserve"> </w:t>
          </w:r>
          <w:r w:rsidR="000B56CC" w:rsidRPr="00D0057C">
            <w:rPr>
              <w:rFonts w:ascii="Times New Roman" w:hAnsi="Times New Roman" w:cs="Times New Roman"/>
              <w:b/>
              <w:bCs/>
              <w:sz w:val="28"/>
              <w:szCs w:val="28"/>
            </w:rPr>
            <w:t>TURISTINIO</w:t>
          </w:r>
          <w:r w:rsidR="005463FD" w:rsidRPr="00D0057C">
            <w:rPr>
              <w:rFonts w:ascii="Times New Roman" w:hAnsi="Times New Roman" w:cs="Times New Roman"/>
              <w:b/>
              <w:bCs/>
              <w:sz w:val="28"/>
              <w:szCs w:val="28"/>
            </w:rPr>
            <w:t xml:space="preserve"> </w:t>
          </w:r>
          <w:r w:rsidR="00C50AB7" w:rsidRPr="00D0057C">
            <w:rPr>
              <w:rFonts w:ascii="Times New Roman" w:hAnsi="Times New Roman" w:cs="Times New Roman"/>
              <w:b/>
              <w:bCs/>
              <w:sz w:val="28"/>
              <w:szCs w:val="28"/>
            </w:rPr>
            <w:t>AUTOBUS</w:t>
          </w:r>
          <w:r w:rsidR="001235FF" w:rsidRPr="00D0057C">
            <w:rPr>
              <w:rFonts w:ascii="Times New Roman" w:hAnsi="Times New Roman" w:cs="Times New Roman"/>
              <w:b/>
              <w:bCs/>
              <w:sz w:val="28"/>
              <w:szCs w:val="28"/>
            </w:rPr>
            <w:t xml:space="preserve">O </w:t>
          </w:r>
          <w:r w:rsidR="001235FF">
            <w:rPr>
              <w:rFonts w:ascii="Times New Roman" w:hAnsi="Times New Roman" w:cs="Times New Roman"/>
              <w:b/>
              <w:bCs/>
              <w:sz w:val="28"/>
              <w:szCs w:val="28"/>
            </w:rPr>
            <w:t>ĮSIGIJIMAS FINANSINIO LIZINGO BŪDU</w:t>
          </w:r>
          <w:r w:rsidRPr="00572B34">
            <w:rPr>
              <w:rFonts w:ascii="Times New Roman" w:hAnsi="Times New Roman" w:cs="Times New Roman"/>
              <w:b/>
              <w:bCs/>
              <w:sz w:val="28"/>
              <w:szCs w:val="28"/>
            </w:rPr>
            <w:t>“</w:t>
          </w:r>
        </w:p>
        <w:p w14:paraId="18ACC6AD" w14:textId="797CC984"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ATVIRO KONKURSO </w:t>
          </w:r>
          <w:r w:rsidR="00EB164F" w:rsidRPr="00572B34">
            <w:rPr>
              <w:rFonts w:ascii="Times New Roman" w:hAnsi="Times New Roman" w:cs="Times New Roman"/>
              <w:b/>
              <w:bCs/>
              <w:sz w:val="28"/>
              <w:szCs w:val="28"/>
            </w:rPr>
            <w:t xml:space="preserve">SPECIALIOSIOS </w:t>
          </w:r>
          <w:r w:rsidRPr="00572B34">
            <w:rPr>
              <w:rFonts w:ascii="Times New Roman" w:hAnsi="Times New Roman" w:cs="Times New Roman"/>
              <w:b/>
              <w:bCs/>
              <w:sz w:val="28"/>
              <w:szCs w:val="28"/>
            </w:rPr>
            <w:t>SĄLYGOS</w:t>
          </w:r>
          <w:r w:rsidR="00EC4CB7" w:rsidRPr="00572B34">
            <w:rPr>
              <w:rFonts w:ascii="Times New Roman" w:hAnsi="Times New Roman" w:cs="Times New Roman"/>
              <w:b/>
              <w:bCs/>
              <w:sz w:val="28"/>
              <w:szCs w:val="28"/>
            </w:rPr>
            <w:t xml:space="preserve"> </w:t>
          </w:r>
        </w:p>
        <w:p w14:paraId="0FC90D8B" w14:textId="6FC496BE" w:rsidR="00D526C8" w:rsidRPr="00572B34" w:rsidRDefault="00D53BF4" w:rsidP="006A6608">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V</w:t>
          </w:r>
          <w:r w:rsidR="00755F3B" w:rsidRPr="00572B34">
            <w:rPr>
              <w:rFonts w:ascii="Times New Roman" w:hAnsi="Times New Roman" w:cs="Times New Roman"/>
              <w:b/>
              <w:bCs/>
              <w:sz w:val="28"/>
              <w:szCs w:val="28"/>
            </w:rPr>
            <w:t>ersija</w:t>
          </w:r>
          <w:r w:rsidRPr="00572B34">
            <w:rPr>
              <w:rFonts w:ascii="Times New Roman" w:hAnsi="Times New Roman" w:cs="Times New Roman"/>
              <w:b/>
              <w:bCs/>
              <w:sz w:val="28"/>
              <w:szCs w:val="28"/>
            </w:rPr>
            <w:t xml:space="preserve"> Nr. </w:t>
          </w:r>
          <w:r w:rsidR="000E29FA" w:rsidRPr="00572B34">
            <w:rPr>
              <w:rFonts w:ascii="Times New Roman" w:hAnsi="Times New Roman" w:cs="Times New Roman"/>
              <w:b/>
              <w:bCs/>
              <w:sz w:val="28"/>
              <w:szCs w:val="28"/>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6E421BAB" w:rsidR="00167868" w:rsidRPr="00B21DF4" w:rsidRDefault="001C24BC">
              <w:pPr>
                <w:pStyle w:val="Turinys1"/>
                <w:tabs>
                  <w:tab w:val="left" w:pos="720"/>
                </w:tabs>
                <w:rPr>
                  <w:rFonts w:ascii="Times New Roman" w:hAnsi="Times New Roman" w:cs="Times New Roman"/>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B21DF4">
                  <w:rPr>
                    <w:rStyle w:val="Hipersaitas"/>
                    <w:rFonts w:ascii="Times New Roman" w:hAnsi="Times New Roman" w:cs="Times New Roman"/>
                    <w:noProof/>
                    <w:sz w:val="22"/>
                    <w:szCs w:val="22"/>
                  </w:rPr>
                  <w:t>1.</w:t>
                </w:r>
                <w:r w:rsidR="00167868" w:rsidRPr="00B21DF4">
                  <w:rPr>
                    <w:rFonts w:ascii="Times New Roman" w:hAnsi="Times New Roman" w:cs="Times New Roman"/>
                    <w:noProof/>
                    <w:kern w:val="2"/>
                    <w:sz w:val="22"/>
                    <w:szCs w:val="22"/>
                    <w14:ligatures w14:val="standardContextual"/>
                  </w:rPr>
                  <w:tab/>
                </w:r>
                <w:r w:rsidR="00167868" w:rsidRPr="00B21DF4">
                  <w:rPr>
                    <w:rStyle w:val="Hipersaitas"/>
                    <w:rFonts w:ascii="Times New Roman" w:hAnsi="Times New Roman" w:cs="Times New Roman"/>
                    <w:noProof/>
                    <w:sz w:val="22"/>
                    <w:szCs w:val="22"/>
                  </w:rPr>
                  <w:t>Bendra informacija</w:t>
                </w:r>
                <w:r w:rsidR="00167868" w:rsidRPr="00B21DF4">
                  <w:rPr>
                    <w:rFonts w:ascii="Times New Roman" w:hAnsi="Times New Roman" w:cs="Times New Roman"/>
                    <w:noProof/>
                    <w:webHidden/>
                    <w:sz w:val="22"/>
                    <w:szCs w:val="22"/>
                  </w:rPr>
                  <w:tab/>
                </w:r>
                <w:r w:rsidR="00167868" w:rsidRPr="00B21DF4">
                  <w:rPr>
                    <w:rFonts w:ascii="Times New Roman" w:hAnsi="Times New Roman" w:cs="Times New Roman"/>
                    <w:noProof/>
                    <w:webHidden/>
                    <w:sz w:val="22"/>
                    <w:szCs w:val="22"/>
                  </w:rPr>
                  <w:fldChar w:fldCharType="begin"/>
                </w:r>
                <w:r w:rsidR="00167868" w:rsidRPr="00B21DF4">
                  <w:rPr>
                    <w:rFonts w:ascii="Times New Roman" w:hAnsi="Times New Roman" w:cs="Times New Roman"/>
                    <w:noProof/>
                    <w:webHidden/>
                    <w:sz w:val="22"/>
                    <w:szCs w:val="22"/>
                  </w:rPr>
                  <w:instrText xml:space="preserve"> PAGEREF _Toc190265132 \h </w:instrText>
                </w:r>
                <w:r w:rsidR="00167868" w:rsidRPr="00B21DF4">
                  <w:rPr>
                    <w:rFonts w:ascii="Times New Roman" w:hAnsi="Times New Roman" w:cs="Times New Roman"/>
                    <w:noProof/>
                    <w:webHidden/>
                    <w:sz w:val="22"/>
                    <w:szCs w:val="22"/>
                  </w:rPr>
                </w:r>
                <w:r w:rsidR="00167868"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1</w:t>
                </w:r>
                <w:r w:rsidR="00167868" w:rsidRPr="00B21DF4">
                  <w:rPr>
                    <w:rFonts w:ascii="Times New Roman" w:hAnsi="Times New Roman" w:cs="Times New Roman"/>
                    <w:noProof/>
                    <w:webHidden/>
                    <w:sz w:val="22"/>
                    <w:szCs w:val="22"/>
                  </w:rPr>
                  <w:fldChar w:fldCharType="end"/>
                </w:r>
              </w:hyperlink>
            </w:p>
            <w:p w14:paraId="40DE4604" w14:textId="35451C87"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3" w:history="1">
                <w:r w:rsidRPr="00B21DF4">
                  <w:rPr>
                    <w:rStyle w:val="Hipersaitas"/>
                    <w:rFonts w:ascii="Times New Roman" w:hAnsi="Times New Roman" w:cs="Times New Roman"/>
                    <w:noProof/>
                    <w:sz w:val="22"/>
                    <w:szCs w:val="22"/>
                  </w:rPr>
                  <w:t>2. Pirkimo objektas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_Toc190265133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1</w:t>
                </w:r>
                <w:r w:rsidRPr="00B21DF4">
                  <w:rPr>
                    <w:rFonts w:ascii="Times New Roman" w:hAnsi="Times New Roman" w:cs="Times New Roman"/>
                    <w:noProof/>
                    <w:webHidden/>
                    <w:sz w:val="22"/>
                    <w:szCs w:val="22"/>
                  </w:rPr>
                  <w:fldChar w:fldCharType="end"/>
                </w:r>
              </w:hyperlink>
            </w:p>
            <w:p w14:paraId="2A30DBD3" w14:textId="1BEBF1D8"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4" w:history="1">
                <w:r w:rsidRPr="00B21DF4">
                  <w:rPr>
                    <w:rStyle w:val="Hipersaitas"/>
                    <w:rFonts w:ascii="Times New Roman" w:hAnsi="Times New Roman" w:cs="Times New Roman"/>
                    <w:noProof/>
                    <w:sz w:val="22"/>
                    <w:szCs w:val="22"/>
                  </w:rPr>
                  <w:t>3. Susitikimai su tiekėjais ir objekto apžiūra</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_Toc190265134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1</w:t>
                </w:r>
                <w:r w:rsidRPr="00B21DF4">
                  <w:rPr>
                    <w:rFonts w:ascii="Times New Roman" w:hAnsi="Times New Roman" w:cs="Times New Roman"/>
                    <w:noProof/>
                    <w:webHidden/>
                    <w:sz w:val="22"/>
                    <w:szCs w:val="22"/>
                  </w:rPr>
                  <w:fldChar w:fldCharType="end"/>
                </w:r>
              </w:hyperlink>
            </w:p>
            <w:p w14:paraId="2F6DF55C" w14:textId="1B540CC6"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5" w:history="1">
                <w:r w:rsidRPr="00B21DF4">
                  <w:rPr>
                    <w:rStyle w:val="Hipersaitas"/>
                    <w:rFonts w:ascii="Times New Roman" w:hAnsi="Times New Roman" w:cs="Times New Roman"/>
                    <w:noProof/>
                    <w:sz w:val="22"/>
                    <w:szCs w:val="22"/>
                  </w:rPr>
                  <w:t>4. Tiekėjų pašalinimo pagrindai ir kvalifikacijos reikalavimai</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_Toc190265135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2</w:t>
                </w:r>
                <w:r w:rsidRPr="00B21DF4">
                  <w:rPr>
                    <w:rFonts w:ascii="Times New Roman" w:hAnsi="Times New Roman" w:cs="Times New Roman"/>
                    <w:noProof/>
                    <w:webHidden/>
                    <w:sz w:val="22"/>
                    <w:szCs w:val="22"/>
                  </w:rPr>
                  <w:fldChar w:fldCharType="end"/>
                </w:r>
              </w:hyperlink>
            </w:p>
            <w:p w14:paraId="286A9DBE" w14:textId="3A09CFBB"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6" w:history="1">
                <w:r w:rsidRPr="00B21DF4">
                  <w:rPr>
                    <w:rStyle w:val="Hipersaitas"/>
                    <w:rFonts w:ascii="Times New Roman" w:hAnsi="Times New Roman" w:cs="Times New Roman"/>
                    <w:noProof/>
                    <w:sz w:val="22"/>
                    <w:szCs w:val="22"/>
                  </w:rPr>
                  <w:t>5.Reikalavimai, susiję su nacionaliniu saugumu</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_Toc190265136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2</w:t>
                </w:r>
                <w:r w:rsidRPr="00B21DF4">
                  <w:rPr>
                    <w:rFonts w:ascii="Times New Roman" w:hAnsi="Times New Roman" w:cs="Times New Roman"/>
                    <w:noProof/>
                    <w:webHidden/>
                    <w:sz w:val="22"/>
                    <w:szCs w:val="22"/>
                  </w:rPr>
                  <w:fldChar w:fldCharType="end"/>
                </w:r>
              </w:hyperlink>
            </w:p>
            <w:p w14:paraId="1D325B44" w14:textId="4734862E"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7" w:history="1">
                <w:r w:rsidRPr="00B21DF4">
                  <w:rPr>
                    <w:rStyle w:val="Hipersaitas"/>
                    <w:rFonts w:ascii="Times New Roman" w:hAnsi="Times New Roman" w:cs="Times New Roman"/>
                    <w:noProof/>
                    <w:sz w:val="22"/>
                    <w:szCs w:val="22"/>
                  </w:rPr>
                  <w:t>6. Specialieji reikalavimai pasiūlymų rengimui ir pateikimui</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_Toc190265137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2</w:t>
                </w:r>
                <w:r w:rsidRPr="00B21DF4">
                  <w:rPr>
                    <w:rFonts w:ascii="Times New Roman" w:hAnsi="Times New Roman" w:cs="Times New Roman"/>
                    <w:noProof/>
                    <w:webHidden/>
                    <w:sz w:val="22"/>
                    <w:szCs w:val="22"/>
                  </w:rPr>
                  <w:fldChar w:fldCharType="end"/>
                </w:r>
              </w:hyperlink>
            </w:p>
            <w:p w14:paraId="2FE3FFFE" w14:textId="068267DC" w:rsidR="00167868" w:rsidRPr="00B21DF4"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38" w:history="1">
                <w:r w:rsidRPr="00B21DF4">
                  <w:rPr>
                    <w:rStyle w:val="Hipersaitas"/>
                    <w:rFonts w:ascii="Times New Roman" w:eastAsia="Calibri" w:hAnsi="Times New Roman" w:cs="Times New Roman"/>
                    <w:noProof/>
                    <w:sz w:val="22"/>
                    <w:szCs w:val="22"/>
                  </w:rPr>
                  <w:t>7.</w:t>
                </w:r>
                <w:r w:rsidRPr="00B21DF4">
                  <w:rPr>
                    <w:rFonts w:ascii="Times New Roman" w:hAnsi="Times New Roman" w:cs="Times New Roman"/>
                    <w:noProof/>
                    <w:kern w:val="2"/>
                    <w:sz w:val="22"/>
                    <w:szCs w:val="22"/>
                    <w14:ligatures w14:val="standardContextual"/>
                  </w:rPr>
                  <w:tab/>
                </w:r>
                <w:r w:rsidRPr="00B21DF4">
                  <w:rPr>
                    <w:rStyle w:val="Hipersaitas"/>
                    <w:rFonts w:ascii="Times New Roman" w:hAnsi="Times New Roman" w:cs="Times New Roman"/>
                    <w:noProof/>
                    <w:sz w:val="22"/>
                    <w:szCs w:val="22"/>
                  </w:rPr>
                  <w:t>Pasiūlymo galiojimo užtikrinimas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_Toc190265138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3</w:t>
                </w:r>
                <w:r w:rsidRPr="00B21DF4">
                  <w:rPr>
                    <w:rFonts w:ascii="Times New Roman" w:hAnsi="Times New Roman" w:cs="Times New Roman"/>
                    <w:noProof/>
                    <w:webHidden/>
                    <w:sz w:val="22"/>
                    <w:szCs w:val="22"/>
                  </w:rPr>
                  <w:fldChar w:fldCharType="end"/>
                </w:r>
              </w:hyperlink>
            </w:p>
            <w:p w14:paraId="58E08744" w14:textId="7BE80B37" w:rsidR="00167868" w:rsidRPr="00B21DF4"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39" w:history="1">
                <w:r w:rsidRPr="00B21DF4">
                  <w:rPr>
                    <w:rStyle w:val="Hipersaitas"/>
                    <w:rFonts w:ascii="Times New Roman" w:eastAsia="Calibri" w:hAnsi="Times New Roman" w:cs="Times New Roman"/>
                    <w:noProof/>
                    <w:sz w:val="22"/>
                    <w:szCs w:val="22"/>
                  </w:rPr>
                  <w:t>8.</w:t>
                </w:r>
                <w:r w:rsidRPr="00B21DF4">
                  <w:rPr>
                    <w:rFonts w:ascii="Times New Roman" w:hAnsi="Times New Roman" w:cs="Times New Roman"/>
                    <w:noProof/>
                    <w:kern w:val="2"/>
                    <w:sz w:val="22"/>
                    <w:szCs w:val="22"/>
                    <w14:ligatures w14:val="standardContextual"/>
                  </w:rPr>
                  <w:tab/>
                </w:r>
                <w:r w:rsidRPr="00B21DF4">
                  <w:rPr>
                    <w:rStyle w:val="Hipersaitas"/>
                    <w:rFonts w:ascii="Times New Roman" w:hAnsi="Times New Roman" w:cs="Times New Roman"/>
                    <w:noProof/>
                    <w:sz w:val="22"/>
                    <w:szCs w:val="22"/>
                  </w:rPr>
                  <w:t>Elektroninis aukcionas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_Toc190265139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4</w:t>
                </w:r>
                <w:r w:rsidRPr="00B21DF4">
                  <w:rPr>
                    <w:rFonts w:ascii="Times New Roman" w:hAnsi="Times New Roman" w:cs="Times New Roman"/>
                    <w:noProof/>
                    <w:webHidden/>
                    <w:sz w:val="22"/>
                    <w:szCs w:val="22"/>
                  </w:rPr>
                  <w:fldChar w:fldCharType="end"/>
                </w:r>
              </w:hyperlink>
            </w:p>
            <w:p w14:paraId="38B22D4C" w14:textId="69518EBF" w:rsidR="00167868" w:rsidRPr="00B21DF4"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40" w:history="1">
                <w:r w:rsidRPr="00B21DF4">
                  <w:rPr>
                    <w:rStyle w:val="Hipersaitas"/>
                    <w:rFonts w:ascii="Times New Roman" w:eastAsia="Calibri" w:hAnsi="Times New Roman" w:cs="Times New Roman"/>
                    <w:noProof/>
                    <w:sz w:val="22"/>
                    <w:szCs w:val="22"/>
                  </w:rPr>
                  <w:t>9.</w:t>
                </w:r>
                <w:r w:rsidRPr="00B21DF4">
                  <w:rPr>
                    <w:rFonts w:ascii="Times New Roman" w:hAnsi="Times New Roman" w:cs="Times New Roman"/>
                    <w:noProof/>
                    <w:kern w:val="2"/>
                    <w:sz w:val="22"/>
                    <w:szCs w:val="22"/>
                    <w14:ligatures w14:val="standardContextual"/>
                  </w:rPr>
                  <w:tab/>
                </w:r>
                <w:r w:rsidRPr="00B21DF4">
                  <w:rPr>
                    <w:rStyle w:val="Hipersaitas"/>
                    <w:rFonts w:ascii="Times New Roman" w:hAnsi="Times New Roman" w:cs="Times New Roman"/>
                    <w:noProof/>
                    <w:sz w:val="22"/>
                    <w:szCs w:val="22"/>
                  </w:rPr>
                  <w:t>Pasiūlymų vertinimas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_Toc190265140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4</w:t>
                </w:r>
                <w:r w:rsidRPr="00B21DF4">
                  <w:rPr>
                    <w:rFonts w:ascii="Times New Roman" w:hAnsi="Times New Roman" w:cs="Times New Roman"/>
                    <w:noProof/>
                    <w:webHidden/>
                    <w:sz w:val="22"/>
                    <w:szCs w:val="22"/>
                  </w:rPr>
                  <w:fldChar w:fldCharType="end"/>
                </w:r>
              </w:hyperlink>
            </w:p>
            <w:p w14:paraId="26807E2C" w14:textId="7AB00D97" w:rsidR="00167868" w:rsidRPr="00B21DF4" w:rsidRDefault="00167868">
              <w:pPr>
                <w:pStyle w:val="Turinys1"/>
                <w:tabs>
                  <w:tab w:val="left" w:pos="720"/>
                </w:tabs>
                <w:rPr>
                  <w:rFonts w:ascii="Times New Roman" w:hAnsi="Times New Roman" w:cs="Times New Roman"/>
                  <w:noProof/>
                  <w:kern w:val="2"/>
                  <w:sz w:val="24"/>
                  <w:szCs w:val="24"/>
                  <w14:ligatures w14:val="standardContextual"/>
                </w:rPr>
              </w:pPr>
              <w:hyperlink w:anchor="_Toc190265141" w:history="1">
                <w:r w:rsidRPr="00B21DF4">
                  <w:rPr>
                    <w:rStyle w:val="Hipersaitas"/>
                    <w:rFonts w:ascii="Times New Roman" w:eastAsia="Calibri" w:hAnsi="Times New Roman" w:cs="Times New Roman"/>
                    <w:noProof/>
                  </w:rPr>
                  <w:t>10.</w:t>
                </w:r>
                <w:r w:rsidRPr="00B21DF4">
                  <w:rPr>
                    <w:rFonts w:ascii="Times New Roman" w:hAnsi="Times New Roman" w:cs="Times New Roman"/>
                    <w:noProof/>
                    <w:kern w:val="2"/>
                    <w:sz w:val="24"/>
                    <w:szCs w:val="24"/>
                    <w14:ligatures w14:val="standardContextual"/>
                  </w:rPr>
                  <w:tab/>
                </w:r>
                <w:r w:rsidRPr="00B21DF4">
                  <w:rPr>
                    <w:rStyle w:val="Hipersaitas"/>
                    <w:rFonts w:ascii="Times New Roman" w:hAnsi="Times New Roman" w:cs="Times New Roman"/>
                    <w:noProof/>
                  </w:rPr>
                  <w:t>Sutarties sudarymas</w:t>
                </w:r>
                <w:r w:rsidRPr="00B21DF4">
                  <w:rPr>
                    <w:rFonts w:ascii="Times New Roman" w:hAnsi="Times New Roman" w:cs="Times New Roman"/>
                    <w:noProof/>
                    <w:webHidden/>
                  </w:rPr>
                  <w:tab/>
                </w:r>
                <w:r w:rsidRPr="00B21DF4">
                  <w:rPr>
                    <w:rFonts w:ascii="Times New Roman" w:hAnsi="Times New Roman" w:cs="Times New Roman"/>
                    <w:noProof/>
                    <w:webHidden/>
                  </w:rPr>
                  <w:fldChar w:fldCharType="begin"/>
                </w:r>
                <w:r w:rsidRPr="00B21DF4">
                  <w:rPr>
                    <w:rFonts w:ascii="Times New Roman" w:hAnsi="Times New Roman" w:cs="Times New Roman"/>
                    <w:noProof/>
                    <w:webHidden/>
                  </w:rPr>
                  <w:instrText xml:space="preserve"> PAGEREF _Toc190265141 \h </w:instrText>
                </w:r>
                <w:r w:rsidRPr="00B21DF4">
                  <w:rPr>
                    <w:rFonts w:ascii="Times New Roman" w:hAnsi="Times New Roman" w:cs="Times New Roman"/>
                    <w:noProof/>
                    <w:webHidden/>
                  </w:rPr>
                </w:r>
                <w:r w:rsidRPr="00B21DF4">
                  <w:rPr>
                    <w:rFonts w:ascii="Times New Roman" w:hAnsi="Times New Roman" w:cs="Times New Roman"/>
                    <w:noProof/>
                    <w:webHidden/>
                  </w:rPr>
                  <w:fldChar w:fldCharType="separate"/>
                </w:r>
                <w:r w:rsidR="00252508">
                  <w:rPr>
                    <w:rFonts w:ascii="Times New Roman" w:hAnsi="Times New Roman" w:cs="Times New Roman"/>
                    <w:noProof/>
                    <w:webHidden/>
                  </w:rPr>
                  <w:t>4</w:t>
                </w:r>
                <w:r w:rsidRPr="00B21DF4">
                  <w:rPr>
                    <w:rFonts w:ascii="Times New Roman" w:hAnsi="Times New Roman" w:cs="Times New Roman"/>
                    <w:noProof/>
                    <w:webHidden/>
                  </w:rPr>
                  <w:fldChar w:fldCharType="end"/>
                </w:r>
              </w:hyperlink>
            </w:p>
            <w:p w14:paraId="2A75355A" w14:textId="43017474" w:rsidR="00167868" w:rsidRPr="00B21DF4" w:rsidRDefault="00167868">
              <w:pPr>
                <w:pStyle w:val="Turinys1"/>
                <w:tabs>
                  <w:tab w:val="left" w:pos="720"/>
                </w:tabs>
                <w:rPr>
                  <w:rFonts w:ascii="Times New Roman" w:hAnsi="Times New Roman" w:cs="Times New Roman"/>
                  <w:noProof/>
                  <w:kern w:val="2"/>
                  <w:sz w:val="24"/>
                  <w:szCs w:val="24"/>
                  <w14:ligatures w14:val="standardContextual"/>
                </w:rPr>
              </w:pPr>
              <w:hyperlink w:anchor="_Toc190265142" w:history="1">
                <w:r w:rsidRPr="00B21DF4">
                  <w:rPr>
                    <w:rStyle w:val="Hipersaitas"/>
                    <w:rFonts w:ascii="Times New Roman" w:eastAsia="Calibri" w:hAnsi="Times New Roman" w:cs="Times New Roman"/>
                    <w:noProof/>
                  </w:rPr>
                  <w:t>11</w:t>
                </w:r>
                <w:r w:rsidRPr="00B21DF4">
                  <w:rPr>
                    <w:rStyle w:val="Hipersaitas"/>
                    <w:rFonts w:ascii="Times New Roman" w:eastAsia="Calibri" w:hAnsi="Times New Roman" w:cs="Times New Roman"/>
                    <w:b/>
                    <w:bCs/>
                    <w:noProof/>
                  </w:rPr>
                  <w:t>.</w:t>
                </w:r>
                <w:r w:rsidRPr="00B21DF4">
                  <w:rPr>
                    <w:rFonts w:ascii="Times New Roman" w:hAnsi="Times New Roman" w:cs="Times New Roman"/>
                    <w:noProof/>
                    <w:kern w:val="2"/>
                    <w:sz w:val="24"/>
                    <w:szCs w:val="24"/>
                    <w14:ligatures w14:val="standardContextual"/>
                  </w:rPr>
                  <w:tab/>
                </w:r>
                <w:r w:rsidRPr="00B21DF4">
                  <w:rPr>
                    <w:rStyle w:val="Hipersaitas"/>
                    <w:rFonts w:ascii="Times New Roman" w:hAnsi="Times New Roman" w:cs="Times New Roman"/>
                    <w:noProof/>
                  </w:rPr>
                  <w:t>Kitos sąlygos</w:t>
                </w:r>
                <w:r w:rsidRPr="00B21DF4">
                  <w:rPr>
                    <w:rFonts w:ascii="Times New Roman" w:hAnsi="Times New Roman" w:cs="Times New Roman"/>
                    <w:noProof/>
                    <w:webHidden/>
                  </w:rPr>
                  <w:tab/>
                </w:r>
                <w:r w:rsidRPr="00B21DF4">
                  <w:rPr>
                    <w:rFonts w:ascii="Times New Roman" w:hAnsi="Times New Roman" w:cs="Times New Roman"/>
                    <w:noProof/>
                    <w:webHidden/>
                  </w:rPr>
                  <w:fldChar w:fldCharType="begin"/>
                </w:r>
                <w:r w:rsidRPr="00B21DF4">
                  <w:rPr>
                    <w:rFonts w:ascii="Times New Roman" w:hAnsi="Times New Roman" w:cs="Times New Roman"/>
                    <w:noProof/>
                    <w:webHidden/>
                  </w:rPr>
                  <w:instrText xml:space="preserve"> PAGEREF _Toc190265142 \h </w:instrText>
                </w:r>
                <w:r w:rsidRPr="00B21DF4">
                  <w:rPr>
                    <w:rFonts w:ascii="Times New Roman" w:hAnsi="Times New Roman" w:cs="Times New Roman"/>
                    <w:noProof/>
                    <w:webHidden/>
                  </w:rPr>
                </w:r>
                <w:r w:rsidRPr="00B21DF4">
                  <w:rPr>
                    <w:rFonts w:ascii="Times New Roman" w:hAnsi="Times New Roman" w:cs="Times New Roman"/>
                    <w:noProof/>
                    <w:webHidden/>
                  </w:rPr>
                  <w:fldChar w:fldCharType="separate"/>
                </w:r>
                <w:r w:rsidR="00252508">
                  <w:rPr>
                    <w:rFonts w:ascii="Times New Roman" w:hAnsi="Times New Roman" w:cs="Times New Roman"/>
                    <w:noProof/>
                    <w:webHidden/>
                  </w:rPr>
                  <w:t>6</w:t>
                </w:r>
                <w:r w:rsidRPr="00B21DF4">
                  <w:rPr>
                    <w:rFonts w:ascii="Times New Roman" w:hAnsi="Times New Roman" w:cs="Times New Roman"/>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C72715">
                <w:rPr>
                  <w:rFonts w:ascii="Times New Roman" w:hAnsi="Times New Roman" w:cs="Times New Roman"/>
                  <w:sz w:val="20"/>
                  <w:szCs w:val="20"/>
                </w:rPr>
                <w:t xml:space="preserve"> </w:t>
              </w:r>
              <w:r w:rsidR="00C72715" w:rsidRPr="00822B41">
                <w:rPr>
                  <w:rFonts w:ascii="Times New Roman" w:hAnsi="Times New Roman" w:cs="Times New Roman"/>
                  <w:sz w:val="20"/>
                  <w:szCs w:val="20"/>
                </w:rPr>
                <w:t>Konk</w:t>
              </w:r>
              <w:r w:rsidR="00C72715" w:rsidRPr="00822B41">
                <w:rPr>
                  <w:rFonts w:ascii="Times New Roman" w:hAnsi="Times New Roman" w:cs="Times New Roman"/>
                  <w:sz w:val="22"/>
                  <w:szCs w:val="22"/>
                </w:rPr>
                <w:t>urso specialiųjų sąlygų priedai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77777777" w:rsidR="00C72715" w:rsidRPr="00822B41" w:rsidRDefault="00C72715" w:rsidP="00C72715">
              <w:pPr>
                <w:pStyle w:val="Turinys1"/>
                <w:rPr>
                  <w:rFonts w:ascii="Times New Roman" w:hAnsi="Times New Roman" w:cs="Times New Roman"/>
                  <w:noProof/>
                  <w:sz w:val="22"/>
                  <w:szCs w:val="22"/>
                  <w:lang w:val="en-US"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Pirkimo sąlygų 1 priedas „Terminai“</w:t>
                </w:r>
              </w:hyperlink>
              <w:r w:rsidRPr="00822B41">
                <w:rPr>
                  <w:rFonts w:ascii="Times New Roman" w:hAnsi="Times New Roman" w:cs="Times New Roman"/>
                  <w:noProof/>
                  <w:sz w:val="22"/>
                  <w:szCs w:val="22"/>
                  <w:lang w:val="en-US" w:eastAsia="en-US"/>
                </w:rPr>
                <w:t xml:space="preserve"> </w:t>
              </w:r>
            </w:p>
            <w:p w14:paraId="63DEE4AE" w14:textId="77777777" w:rsidR="00C72715" w:rsidRPr="00822B41" w:rsidRDefault="00C72715" w:rsidP="00C72715">
              <w:pPr>
                <w:pStyle w:val="Turinys2"/>
                <w:rPr>
                  <w:noProof/>
                  <w:lang w:val="en-US" w:eastAsia="en-US"/>
                </w:rPr>
              </w:pPr>
              <w:hyperlink w:anchor="_Toc126333940" w:history="1">
                <w:r w:rsidRPr="00822B41">
                  <w:rPr>
                    <w:rStyle w:val="Hipersaitas"/>
                    <w:rFonts w:eastAsia="Calibri"/>
                    <w:noProof/>
                  </w:rPr>
                  <w:t>Pirkimo sąlygų 2 priedas „Techninė specifikacija“</w:t>
                </w:r>
                <w:r w:rsidRPr="00822B41">
                  <w:rPr>
                    <w:noProof/>
                    <w:webHidden/>
                  </w:rPr>
                  <w:t xml:space="preserve"> </w:t>
                </w:r>
              </w:hyperlink>
            </w:p>
            <w:p w14:paraId="78F7D294" w14:textId="77777777" w:rsidR="00C72715" w:rsidRPr="00822B41" w:rsidRDefault="00C72715" w:rsidP="00C72715">
              <w:pPr>
                <w:pStyle w:val="Turinys2"/>
                <w:rPr>
                  <w:noProof/>
                  <w:lang w:val="en-US" w:eastAsia="en-US"/>
                </w:rPr>
              </w:pPr>
              <w:hyperlink w:anchor="_Toc126333941" w:history="1">
                <w:r w:rsidRPr="00822B41">
                  <w:rPr>
                    <w:rStyle w:val="Hipersaitas"/>
                    <w:rFonts w:eastAsia="Calibri"/>
                    <w:noProof/>
                  </w:rPr>
                  <w:t>Pirkimo sąlygų 3 priedas „Tiekėjų pašalinimo pagrindai“</w:t>
                </w:r>
                <w:r w:rsidRPr="00822B41">
                  <w:rPr>
                    <w:noProof/>
                    <w:webHidden/>
                  </w:rPr>
                  <w:t xml:space="preserve"> </w:t>
                </w:r>
              </w:hyperlink>
            </w:p>
            <w:p w14:paraId="4FF1837F" w14:textId="395C270E" w:rsidR="00C72715" w:rsidRPr="00822B41" w:rsidRDefault="00C72715" w:rsidP="00C72715">
              <w:pPr>
                <w:pStyle w:val="Turinys2"/>
                <w:rPr>
                  <w:noProof/>
                  <w:lang w:val="en-US" w:eastAsia="en-US"/>
                </w:rPr>
              </w:pPr>
              <w:hyperlink w:anchor="_Toc126333943" w:history="1">
                <w:r w:rsidRPr="00822B41">
                  <w:rPr>
                    <w:rStyle w:val="Hipersaitas"/>
                    <w:rFonts w:eastAsia="Calibri"/>
                    <w:noProof/>
                  </w:rPr>
                  <w:t xml:space="preserve">Pirkimo sąlygų </w:t>
                </w:r>
                <w:r w:rsidR="00713DCB">
                  <w:rPr>
                    <w:rStyle w:val="Hipersaitas"/>
                    <w:rFonts w:eastAsia="Calibri"/>
                    <w:noProof/>
                  </w:rPr>
                  <w:t>4</w:t>
                </w:r>
                <w:r w:rsidRPr="00822B41">
                  <w:rPr>
                    <w:rStyle w:val="Hipersaitas"/>
                    <w:rFonts w:eastAsia="Calibri"/>
                    <w:noProof/>
                  </w:rPr>
                  <w:t xml:space="preserve"> priedas „EBVPD“ </w:t>
                </w:r>
                <w:r w:rsidRPr="00822B41">
                  <w:rPr>
                    <w:rStyle w:val="Hipersaitas"/>
                    <w:noProof/>
                  </w:rPr>
                  <w:t>(XML formatu)</w:t>
                </w:r>
              </w:hyperlink>
              <w:r w:rsidRPr="00822B41">
                <w:rPr>
                  <w:noProof/>
                  <w:lang w:val="en-US" w:eastAsia="en-US"/>
                </w:rPr>
                <w:t xml:space="preserve"> </w:t>
              </w:r>
            </w:p>
            <w:p w14:paraId="7F4E784C" w14:textId="5259A2A6" w:rsidR="00C72715" w:rsidRPr="00822B41" w:rsidRDefault="00C72715" w:rsidP="00C72715">
              <w:pPr>
                <w:pStyle w:val="Turinys2"/>
                <w:rPr>
                  <w:noProof/>
                  <w:lang w:val="en-US" w:eastAsia="en-US"/>
                </w:rPr>
              </w:pPr>
              <w:hyperlink w:anchor="_Toc126333944" w:history="1">
                <w:r w:rsidRPr="00822B41">
                  <w:rPr>
                    <w:rStyle w:val="Hipersaitas"/>
                    <w:rFonts w:eastAsia="Calibri"/>
                    <w:noProof/>
                  </w:rPr>
                  <w:t xml:space="preserve">Pirkimo sąlygų </w:t>
                </w:r>
                <w:r w:rsidR="00713DCB">
                  <w:rPr>
                    <w:rStyle w:val="Hipersaitas"/>
                    <w:rFonts w:eastAsia="Calibri"/>
                    <w:noProof/>
                  </w:rPr>
                  <w:t>5</w:t>
                </w:r>
                <w:r w:rsidRPr="00822B41">
                  <w:rPr>
                    <w:rStyle w:val="Hipersaitas"/>
                    <w:rFonts w:eastAsia="Calibri"/>
                    <w:noProof/>
                  </w:rPr>
                  <w:t xml:space="preserve"> priedas „Pasiūlymo forma“</w:t>
                </w:r>
              </w:hyperlink>
              <w:r w:rsidRPr="00822B41">
                <w:rPr>
                  <w:noProof/>
                  <w:lang w:val="en-US" w:eastAsia="en-US"/>
                </w:rPr>
                <w:t xml:space="preserve"> </w:t>
              </w:r>
            </w:p>
            <w:p w14:paraId="006A01A9" w14:textId="45939325" w:rsidR="00C72715" w:rsidRPr="00822B41" w:rsidRDefault="00C72715" w:rsidP="00C72715">
              <w:pPr>
                <w:pStyle w:val="Turinys2"/>
                <w:rPr>
                  <w:noProof/>
                  <w:lang w:val="en-US" w:eastAsia="en-US"/>
                </w:rPr>
              </w:pPr>
              <w:hyperlink w:anchor="_Toc126333945" w:history="1">
                <w:r w:rsidRPr="00822B41">
                  <w:rPr>
                    <w:rStyle w:val="Hipersaitas"/>
                    <w:rFonts w:eastAsia="Calibri"/>
                    <w:noProof/>
                  </w:rPr>
                  <w:t xml:space="preserve">Pirkimo sąlygų </w:t>
                </w:r>
                <w:r w:rsidR="00713DCB">
                  <w:rPr>
                    <w:rStyle w:val="Hipersaitas"/>
                    <w:rFonts w:eastAsia="Calibri"/>
                    <w:noProof/>
                  </w:rPr>
                  <w:t>6</w:t>
                </w:r>
                <w:r w:rsidRPr="00822B41">
                  <w:rPr>
                    <w:rStyle w:val="Hipersaitas"/>
                    <w:rFonts w:eastAsia="Calibri"/>
                    <w:noProof/>
                  </w:rPr>
                  <w:t xml:space="preserve"> priedas „Pasiūlymų vertinimo kriterijai ir sąlygos“</w:t>
                </w:r>
              </w:hyperlink>
              <w:r w:rsidRPr="00822B41">
                <w:rPr>
                  <w:noProof/>
                  <w:lang w:val="en-US" w:eastAsia="en-US"/>
                </w:rPr>
                <w:t xml:space="preserve"> </w:t>
              </w:r>
            </w:p>
            <w:p w14:paraId="7DCE6238" w14:textId="6F62DE38" w:rsidR="00C72715" w:rsidRPr="00822B41" w:rsidRDefault="00C72715" w:rsidP="00C72715">
              <w:pPr>
                <w:pStyle w:val="Turinys2"/>
                <w:rPr>
                  <w:noProof/>
                  <w:lang w:val="en-US" w:eastAsia="en-US"/>
                </w:rPr>
              </w:pPr>
              <w:hyperlink w:anchor="_Toc126333946" w:history="1">
                <w:r w:rsidRPr="00822B41">
                  <w:rPr>
                    <w:rStyle w:val="Hipersaitas"/>
                    <w:noProof/>
                  </w:rPr>
                  <w:t xml:space="preserve">Pirkimo sąlygų </w:t>
                </w:r>
                <w:r w:rsidR="00713DCB">
                  <w:rPr>
                    <w:rStyle w:val="Hipersaitas"/>
                    <w:noProof/>
                  </w:rPr>
                  <w:t>7</w:t>
                </w:r>
                <w:r w:rsidRPr="00822B41">
                  <w:rPr>
                    <w:rStyle w:val="Hipersaitas"/>
                    <w:noProof/>
                  </w:rPr>
                  <w:t xml:space="preserve"> priedas „Tiekėjo deklaracija dėl atitikties Reglamento nuostatoms juridiniam asmeniui“</w:t>
                </w:r>
              </w:hyperlink>
              <w:r w:rsidRPr="00822B41">
                <w:rPr>
                  <w:noProof/>
                  <w:lang w:val="en-US" w:eastAsia="en-US"/>
                </w:rPr>
                <w:t xml:space="preserve"> </w:t>
              </w:r>
            </w:p>
            <w:p w14:paraId="719AF687" w14:textId="31A7813B" w:rsidR="00C72715" w:rsidRPr="00822B41" w:rsidRDefault="00C72715" w:rsidP="00C72715">
              <w:pPr>
                <w:pStyle w:val="Turinys2"/>
                <w:rPr>
                  <w:noProof/>
                  <w:lang w:val="en-US" w:eastAsia="en-US"/>
                </w:rPr>
              </w:pPr>
              <w:hyperlink w:anchor="_Toc126333947" w:history="1">
                <w:r w:rsidRPr="00822B41">
                  <w:rPr>
                    <w:rStyle w:val="Hipersaitas"/>
                    <w:noProof/>
                  </w:rPr>
                  <w:t xml:space="preserve">Pirkimo sąlygų </w:t>
                </w:r>
                <w:r w:rsidR="00713DCB">
                  <w:rPr>
                    <w:rStyle w:val="Hipersaitas"/>
                    <w:noProof/>
                  </w:rPr>
                  <w:t>8</w:t>
                </w:r>
                <w:r w:rsidRPr="00822B41">
                  <w:rPr>
                    <w:rStyle w:val="Hipersaitas"/>
                    <w:noProof/>
                  </w:rPr>
                  <w:t xml:space="preserve"> priedas „Tiekėjo deklaracija dėl atitikties Reglamento nuostatoms fiziniam asmeniui“</w:t>
                </w:r>
              </w:hyperlink>
              <w:r w:rsidRPr="00822B41">
                <w:rPr>
                  <w:noProof/>
                  <w:lang w:val="en-US" w:eastAsia="en-US"/>
                </w:rPr>
                <w:t xml:space="preserve"> </w:t>
              </w:r>
            </w:p>
            <w:p w14:paraId="563F5A12" w14:textId="25204CAD" w:rsidR="00572B34"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p w14:paraId="6F7A34AC" w14:textId="77777777" w:rsidR="008238A2" w:rsidRDefault="008238A2" w:rsidP="008238A2">
              <w:pPr>
                <w:tabs>
                  <w:tab w:val="right" w:pos="9639"/>
                </w:tabs>
                <w:spacing w:after="120" w:line="20" w:lineRule="atLeast"/>
                <w:contextualSpacing/>
                <w:rPr>
                  <w:rFonts w:cstheme="minorHAnsi"/>
                </w:rPr>
              </w:pPr>
              <w:r>
                <w:rPr>
                  <w:rFonts w:cstheme="minorHAnsi"/>
                </w:rPr>
                <w:tab/>
              </w:r>
            </w:p>
            <w:p w14:paraId="4484F8DB" w14:textId="77777777" w:rsidR="008238A2" w:rsidRDefault="008238A2" w:rsidP="008238A2">
              <w:pPr>
                <w:tabs>
                  <w:tab w:val="right" w:pos="9639"/>
                </w:tabs>
                <w:spacing w:after="120" w:line="20" w:lineRule="atLeast"/>
                <w:contextualSpacing/>
                <w:rPr>
                  <w:rFonts w:cstheme="minorHAnsi"/>
                </w:rPr>
              </w:pPr>
            </w:p>
            <w:p w14:paraId="4442F2D1" w14:textId="77777777" w:rsidR="008238A2" w:rsidRDefault="008238A2" w:rsidP="008238A2">
              <w:pPr>
                <w:tabs>
                  <w:tab w:val="right" w:pos="9639"/>
                </w:tabs>
                <w:spacing w:after="120" w:line="20" w:lineRule="atLeast"/>
                <w:contextualSpacing/>
                <w:rPr>
                  <w:rFonts w:cstheme="minorHAnsi"/>
                </w:rPr>
              </w:pPr>
            </w:p>
            <w:p w14:paraId="1DA09D0E" w14:textId="77777777" w:rsidR="008238A2" w:rsidRDefault="008238A2" w:rsidP="008238A2">
              <w:pPr>
                <w:tabs>
                  <w:tab w:val="right" w:pos="9639"/>
                </w:tabs>
                <w:spacing w:after="120" w:line="20" w:lineRule="atLeast"/>
                <w:contextualSpacing/>
                <w:rPr>
                  <w:rFonts w:cstheme="minorHAnsi"/>
                </w:rPr>
              </w:pPr>
            </w:p>
            <w:p w14:paraId="1FCB3913" w14:textId="77777777" w:rsidR="008238A2" w:rsidRDefault="008238A2" w:rsidP="008238A2">
              <w:pPr>
                <w:tabs>
                  <w:tab w:val="right" w:pos="9639"/>
                </w:tabs>
                <w:spacing w:after="120" w:line="20" w:lineRule="atLeast"/>
                <w:contextualSpacing/>
                <w:rPr>
                  <w:rFonts w:cstheme="minorHAnsi"/>
                </w:rPr>
              </w:pPr>
            </w:p>
            <w:p w14:paraId="4A161F65" w14:textId="77777777" w:rsidR="008238A2" w:rsidRDefault="008238A2" w:rsidP="008238A2">
              <w:pPr>
                <w:tabs>
                  <w:tab w:val="right" w:pos="9639"/>
                </w:tabs>
                <w:spacing w:after="120" w:line="20" w:lineRule="atLeast"/>
                <w:contextualSpacing/>
                <w:rPr>
                  <w:rFonts w:cstheme="minorHAnsi"/>
                </w:rPr>
              </w:pPr>
            </w:p>
            <w:p w14:paraId="3D37331B" w14:textId="77777777" w:rsidR="008238A2" w:rsidRDefault="008238A2" w:rsidP="008238A2">
              <w:pPr>
                <w:tabs>
                  <w:tab w:val="right" w:pos="9639"/>
                </w:tabs>
                <w:spacing w:after="120" w:line="20" w:lineRule="atLeast"/>
                <w:contextualSpacing/>
                <w:rPr>
                  <w:rFonts w:cstheme="minorHAnsi"/>
                </w:rPr>
              </w:pPr>
            </w:p>
            <w:p w14:paraId="4D7EEDEB" w14:textId="77777777" w:rsidR="008238A2" w:rsidRDefault="008238A2" w:rsidP="008238A2">
              <w:pPr>
                <w:tabs>
                  <w:tab w:val="right" w:pos="9639"/>
                </w:tabs>
                <w:spacing w:after="120" w:line="20" w:lineRule="atLeast"/>
                <w:contextualSpacing/>
                <w:rPr>
                  <w:rFonts w:cstheme="minorHAnsi"/>
                </w:rPr>
              </w:pPr>
            </w:p>
            <w:p w14:paraId="73CCB438" w14:textId="09B05A25" w:rsidR="005F13F0" w:rsidRPr="00F0499F" w:rsidRDefault="00000000" w:rsidP="008238A2">
              <w:pPr>
                <w:tabs>
                  <w:tab w:val="right" w:pos="9639"/>
                </w:tabs>
                <w:spacing w:after="120" w:line="20" w:lineRule="atLeast"/>
                <w:contextualSpacing/>
                <w:rPr>
                  <w:rFonts w:cstheme="minorHAnsi"/>
                </w:rPr>
              </w:pP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132"/>
      <w:bookmarkStart w:id="1" w:name="_Toc335201954"/>
      <w:bookmarkStart w:id="2" w:name="_Toc147739116"/>
      <w:r w:rsidRPr="00D24970">
        <w:rPr>
          <w:rFonts w:asciiTheme="minorHAnsi" w:hAnsiTheme="minorHAnsi" w:cstheme="minorHAnsi"/>
        </w:rPr>
        <w:lastRenderedPageBreak/>
        <w:t>Bendra informacija</w:t>
      </w:r>
      <w:bookmarkEnd w:id="0"/>
    </w:p>
    <w:p w14:paraId="6EDDE66D" w14:textId="2C562C05" w:rsidR="002409B2" w:rsidRPr="002409B2"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409B2">
        <w:rPr>
          <w:rFonts w:ascii="Times New Roman" w:hAnsi="Times New Roman" w:cs="Times New Roman"/>
          <w:sz w:val="24"/>
          <w:szCs w:val="24"/>
        </w:rPr>
        <w:t>Perkan</w:t>
      </w:r>
      <w:r w:rsidR="00C50AB7">
        <w:rPr>
          <w:rFonts w:ascii="Times New Roman" w:hAnsi="Times New Roman" w:cs="Times New Roman"/>
          <w:sz w:val="24"/>
          <w:szCs w:val="24"/>
        </w:rPr>
        <w:t>tysis subjektas</w:t>
      </w:r>
      <w:r w:rsidRPr="002409B2">
        <w:rPr>
          <w:rFonts w:ascii="Times New Roman" w:hAnsi="Times New Roman" w:cs="Times New Roman"/>
          <w:sz w:val="24"/>
          <w:szCs w:val="24"/>
        </w:rPr>
        <w:t xml:space="preserve"> –</w:t>
      </w:r>
      <w:r w:rsidR="00D30AC2">
        <w:rPr>
          <w:rFonts w:ascii="Times New Roman" w:hAnsi="Times New Roman" w:cs="Times New Roman"/>
          <w:sz w:val="24"/>
          <w:szCs w:val="24"/>
        </w:rPr>
        <w:t xml:space="preserve"> </w:t>
      </w:r>
      <w:r w:rsidR="00C50AB7">
        <w:rPr>
          <w:rFonts w:ascii="Times New Roman" w:eastAsia="Calibri" w:hAnsi="Times New Roman" w:cs="Times New Roman"/>
          <w:sz w:val="24"/>
          <w:szCs w:val="24"/>
        </w:rPr>
        <w:t>Uždaroji akcinė bendrovė „Zarasų būstas“</w:t>
      </w:r>
      <w:r w:rsidR="00E56BA8" w:rsidRPr="002409B2">
        <w:rPr>
          <w:rFonts w:ascii="Times New Roman" w:eastAsia="Calibri" w:hAnsi="Times New Roman" w:cs="Times New Roman"/>
          <w:sz w:val="24"/>
          <w:szCs w:val="24"/>
        </w:rPr>
        <w:t xml:space="preserve">, juridinio asmens kodas </w:t>
      </w:r>
      <w:r w:rsidR="00C50AB7">
        <w:rPr>
          <w:rFonts w:ascii="Times New Roman" w:hAnsi="Times New Roman" w:cs="Times New Roman"/>
          <w:kern w:val="19"/>
          <w:sz w:val="24"/>
          <w:szCs w:val="24"/>
        </w:rPr>
        <w:t>187801768</w:t>
      </w:r>
      <w:r w:rsidR="00E56BA8" w:rsidRPr="002409B2">
        <w:rPr>
          <w:rFonts w:ascii="Times New Roman" w:eastAsia="Calibri" w:hAnsi="Times New Roman" w:cs="Times New Roman"/>
          <w:sz w:val="24"/>
          <w:szCs w:val="24"/>
        </w:rPr>
        <w:t xml:space="preserve">, adresas </w:t>
      </w:r>
      <w:r w:rsidR="00C50AB7">
        <w:rPr>
          <w:rFonts w:ascii="Times New Roman" w:eastAsia="Calibri" w:hAnsi="Times New Roman" w:cs="Times New Roman"/>
          <w:sz w:val="24"/>
          <w:szCs w:val="24"/>
        </w:rPr>
        <w:t xml:space="preserve">Malūno g. 3A, Zarasai, PVM </w:t>
      </w:r>
      <w:r w:rsidR="003C321E">
        <w:rPr>
          <w:rFonts w:ascii="Times New Roman" w:eastAsia="Calibri" w:hAnsi="Times New Roman" w:cs="Times New Roman"/>
          <w:sz w:val="24"/>
          <w:szCs w:val="24"/>
        </w:rPr>
        <w:t xml:space="preserve">mokėtojo </w:t>
      </w:r>
      <w:r w:rsidR="00C50AB7">
        <w:rPr>
          <w:rFonts w:ascii="Times New Roman" w:eastAsia="Calibri" w:hAnsi="Times New Roman" w:cs="Times New Roman"/>
          <w:sz w:val="24"/>
          <w:szCs w:val="24"/>
        </w:rPr>
        <w:t>kodas 878017610</w:t>
      </w:r>
      <w:r w:rsidRPr="002409B2">
        <w:rPr>
          <w:rFonts w:ascii="Times New Roman" w:eastAsia="Calibri" w:hAnsi="Times New Roman" w:cs="Times New Roman"/>
          <w:sz w:val="24"/>
          <w:szCs w:val="24"/>
        </w:rPr>
        <w:t>.</w:t>
      </w:r>
    </w:p>
    <w:p w14:paraId="60D3DE38" w14:textId="2A08D13F" w:rsidR="002409B2" w:rsidRPr="0030488E" w:rsidRDefault="007D6857"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2409B2">
        <w:rPr>
          <w:rFonts w:ascii="Times New Roman" w:hAnsi="Times New Roman" w:cs="Times New Roman"/>
          <w:color w:val="000000" w:themeColor="text1"/>
          <w:sz w:val="24"/>
          <w:szCs w:val="24"/>
        </w:rPr>
        <w:t>Pirkimas</w:t>
      </w:r>
      <w:r w:rsidR="00B37854" w:rsidRPr="002409B2">
        <w:rPr>
          <w:rFonts w:ascii="Times New Roman" w:hAnsi="Times New Roman" w:cs="Times New Roman"/>
          <w:color w:val="000000" w:themeColor="text1"/>
          <w:sz w:val="24"/>
          <w:szCs w:val="24"/>
        </w:rPr>
        <w:t xml:space="preserve"> neatlieka</w:t>
      </w:r>
      <w:r w:rsidRPr="002409B2">
        <w:rPr>
          <w:rFonts w:ascii="Times New Roman" w:hAnsi="Times New Roman" w:cs="Times New Roman"/>
          <w:color w:val="000000" w:themeColor="text1"/>
          <w:sz w:val="24"/>
          <w:szCs w:val="24"/>
        </w:rPr>
        <w:t>mas</w:t>
      </w:r>
      <w:r w:rsidR="00B37854" w:rsidRPr="002409B2">
        <w:rPr>
          <w:rFonts w:ascii="Times New Roman" w:hAnsi="Times New Roman" w:cs="Times New Roman"/>
          <w:color w:val="000000" w:themeColor="text1"/>
          <w:sz w:val="24"/>
          <w:szCs w:val="24"/>
        </w:rPr>
        <w:t xml:space="preserve"> </w:t>
      </w:r>
      <w:r w:rsidR="002F5F8E" w:rsidRPr="002409B2">
        <w:rPr>
          <w:rFonts w:ascii="Times New Roman" w:hAnsi="Times New Roman" w:cs="Times New Roman"/>
          <w:color w:val="000000" w:themeColor="text1"/>
          <w:sz w:val="24"/>
          <w:szCs w:val="24"/>
        </w:rPr>
        <w:t>naudojantis centralizuotų pirkimų katalogu</w:t>
      </w:r>
      <w:r w:rsidRPr="002409B2">
        <w:rPr>
          <w:rFonts w:ascii="Times New Roman" w:hAnsi="Times New Roman" w:cs="Times New Roman"/>
          <w:color w:val="000000" w:themeColor="text1"/>
          <w:sz w:val="24"/>
          <w:szCs w:val="24"/>
        </w:rPr>
        <w:t xml:space="preserve">, nes </w:t>
      </w:r>
      <w:r w:rsidR="002409B2" w:rsidRPr="002409B2">
        <w:rPr>
          <w:rFonts w:ascii="Times New Roman" w:hAnsi="Times New Roman" w:cs="Times New Roman"/>
          <w:sz w:val="24"/>
          <w:szCs w:val="24"/>
        </w:rPr>
        <w:t xml:space="preserve">išanalizavus Centrinės </w:t>
      </w:r>
      <w:r w:rsidR="00836928">
        <w:rPr>
          <w:rFonts w:ascii="Times New Roman" w:hAnsi="Times New Roman" w:cs="Times New Roman"/>
          <w:sz w:val="24"/>
          <w:szCs w:val="24"/>
        </w:rPr>
        <w:t>perkančio</w:t>
      </w:r>
      <w:r w:rsidR="003C321E">
        <w:rPr>
          <w:rFonts w:ascii="Times New Roman" w:hAnsi="Times New Roman" w:cs="Times New Roman"/>
          <w:sz w:val="24"/>
          <w:szCs w:val="24"/>
        </w:rPr>
        <w:t>sios organizacijos</w:t>
      </w:r>
      <w:r w:rsidR="002409B2" w:rsidRPr="002409B2">
        <w:rPr>
          <w:rFonts w:ascii="Times New Roman" w:hAnsi="Times New Roman" w:cs="Times New Roman"/>
          <w:sz w:val="24"/>
          <w:szCs w:val="24"/>
        </w:rPr>
        <w:t xml:space="preserve"> elektroniniame kataloge esančią </w:t>
      </w:r>
      <w:r w:rsidR="00C50AB7">
        <w:rPr>
          <w:rFonts w:ascii="Times New Roman" w:hAnsi="Times New Roman" w:cs="Times New Roman"/>
          <w:sz w:val="24"/>
          <w:szCs w:val="24"/>
        </w:rPr>
        <w:t>prekių</w:t>
      </w:r>
      <w:r w:rsidR="002409B2" w:rsidRPr="002409B2">
        <w:rPr>
          <w:rFonts w:ascii="Times New Roman" w:hAnsi="Times New Roman" w:cs="Times New Roman"/>
          <w:sz w:val="24"/>
          <w:szCs w:val="24"/>
        </w:rPr>
        <w:t xml:space="preserve"> pasiūlą, nustatyta, kad nėra </w:t>
      </w:r>
      <w:r w:rsidR="002409B2" w:rsidRPr="0030488E">
        <w:rPr>
          <w:rFonts w:ascii="Times New Roman" w:hAnsi="Times New Roman" w:cs="Times New Roman"/>
          <w:color w:val="000000" w:themeColor="text1"/>
          <w:sz w:val="24"/>
          <w:szCs w:val="24"/>
        </w:rPr>
        <w:t xml:space="preserve">galimybės įsigyti </w:t>
      </w:r>
      <w:r w:rsidR="004300F6">
        <w:rPr>
          <w:rFonts w:ascii="Times New Roman" w:hAnsi="Times New Roman" w:cs="Times New Roman"/>
          <w:color w:val="000000" w:themeColor="text1"/>
          <w:sz w:val="24"/>
          <w:szCs w:val="24"/>
        </w:rPr>
        <w:t xml:space="preserve">M3 klasės </w:t>
      </w:r>
      <w:r w:rsidR="00C50AB7">
        <w:rPr>
          <w:rFonts w:ascii="Times New Roman" w:hAnsi="Times New Roman" w:cs="Times New Roman"/>
          <w:color w:val="000000" w:themeColor="text1"/>
          <w:sz w:val="24"/>
          <w:szCs w:val="24"/>
        </w:rPr>
        <w:t>keleivinio autobuso</w:t>
      </w:r>
      <w:r w:rsidR="003C321E">
        <w:rPr>
          <w:rFonts w:ascii="Times New Roman" w:hAnsi="Times New Roman" w:cs="Times New Roman"/>
          <w:color w:val="000000" w:themeColor="text1"/>
          <w:sz w:val="24"/>
          <w:szCs w:val="24"/>
        </w:rPr>
        <w:t xml:space="preserve">, atitinkančio </w:t>
      </w:r>
      <w:r w:rsidR="00B45820">
        <w:rPr>
          <w:rFonts w:ascii="Times New Roman" w:hAnsi="Times New Roman" w:cs="Times New Roman"/>
          <w:color w:val="000000" w:themeColor="text1"/>
          <w:sz w:val="24"/>
          <w:szCs w:val="24"/>
        </w:rPr>
        <w:t>p</w:t>
      </w:r>
      <w:r w:rsidR="003C321E">
        <w:rPr>
          <w:rFonts w:ascii="Times New Roman" w:hAnsi="Times New Roman" w:cs="Times New Roman"/>
          <w:color w:val="000000" w:themeColor="text1"/>
          <w:sz w:val="24"/>
          <w:szCs w:val="24"/>
        </w:rPr>
        <w:t>erkančiojo subjekto reikalavimus</w:t>
      </w:r>
      <w:r w:rsidR="002409B2" w:rsidRPr="0030488E">
        <w:rPr>
          <w:rFonts w:ascii="Times New Roman" w:hAnsi="Times New Roman" w:cs="Times New Roman"/>
          <w:color w:val="000000" w:themeColor="text1"/>
          <w:sz w:val="24"/>
          <w:szCs w:val="24"/>
        </w:rPr>
        <w:t xml:space="preserve">. </w:t>
      </w:r>
    </w:p>
    <w:p w14:paraId="20E04A0A" w14:textId="3E5F03A2" w:rsidR="002409B2" w:rsidRPr="0030488E" w:rsidRDefault="00AA23FB"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eastAsia="Times New Roman" w:hAnsi="Times New Roman" w:cs="Times New Roman"/>
          <w:color w:val="000000" w:themeColor="text1"/>
          <w:sz w:val="24"/>
          <w:szCs w:val="24"/>
        </w:rPr>
        <w:t>Perkan</w:t>
      </w:r>
      <w:r w:rsidR="00C50AB7">
        <w:rPr>
          <w:rFonts w:ascii="Times New Roman" w:eastAsia="Times New Roman" w:hAnsi="Times New Roman" w:cs="Times New Roman"/>
          <w:color w:val="000000" w:themeColor="text1"/>
          <w:sz w:val="24"/>
          <w:szCs w:val="24"/>
        </w:rPr>
        <w:t>tysis subjektas</w:t>
      </w:r>
      <w:r w:rsidRPr="0030488E">
        <w:rPr>
          <w:rFonts w:ascii="Times New Roman" w:eastAsia="Times New Roman" w:hAnsi="Times New Roman" w:cs="Times New Roman"/>
          <w:color w:val="000000" w:themeColor="text1"/>
          <w:sz w:val="24"/>
          <w:szCs w:val="24"/>
        </w:rPr>
        <w:t xml:space="preserve"> nerezervuoja teisės dalyvauti pirkime.</w:t>
      </w:r>
    </w:p>
    <w:p w14:paraId="6417DD00" w14:textId="77777777" w:rsidR="002409B2" w:rsidRDefault="00E32C8E"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Stebėtojai dalyvauti </w:t>
      </w:r>
      <w:r w:rsidR="008A3C98" w:rsidRPr="0030488E">
        <w:rPr>
          <w:rFonts w:ascii="Times New Roman" w:hAnsi="Times New Roman" w:cs="Times New Roman"/>
          <w:color w:val="000000" w:themeColor="text1"/>
          <w:sz w:val="24"/>
          <w:szCs w:val="24"/>
        </w:rPr>
        <w:t>K</w:t>
      </w:r>
      <w:r w:rsidRPr="0030488E">
        <w:rPr>
          <w:rFonts w:ascii="Times New Roman" w:hAnsi="Times New Roman" w:cs="Times New Roman"/>
          <w:color w:val="000000" w:themeColor="text1"/>
          <w:sz w:val="24"/>
          <w:szCs w:val="24"/>
        </w:rPr>
        <w:t>omisijos posėdžiuose nėra kviečiami.</w:t>
      </w:r>
    </w:p>
    <w:p w14:paraId="17A5D044" w14:textId="4A18BA86" w:rsidR="00E36A34" w:rsidRPr="001A1830" w:rsidRDefault="00867561" w:rsidP="00867561">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1A1830">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Pr="001A1830">
          <w:rPr>
            <w:rStyle w:val="Hipersaitas"/>
            <w:rFonts w:ascii="Times New Roman" w:eastAsia="Calibri" w:hAnsi="Times New Roman" w:cs="Times New Roman"/>
            <w:sz w:val="24"/>
            <w:szCs w:val="24"/>
          </w:rPr>
          <w:t>Dėl Aplinkos apsaugos kriterijų taikymo, vykdant žaliuosius pirkimus, tvarkos aprašo patvirtinimo</w:t>
        </w:r>
      </w:hyperlink>
      <w:r w:rsidRPr="001A1830">
        <w:rPr>
          <w:rFonts w:ascii="Times New Roman" w:eastAsia="Calibri" w:hAnsi="Times New Roman" w:cs="Times New Roman"/>
          <w:sz w:val="24"/>
          <w:szCs w:val="24"/>
        </w:rPr>
        <w:t>“ 4.1.</w:t>
      </w:r>
      <w:r w:rsidRPr="001A1830">
        <w:rPr>
          <w:rFonts w:ascii="Times New Roman" w:eastAsia="Calibri" w:hAnsi="Times New Roman" w:cs="Times New Roman"/>
          <w:i/>
          <w:sz w:val="24"/>
          <w:szCs w:val="24"/>
        </w:rPr>
        <w:t xml:space="preserve"> </w:t>
      </w:r>
      <w:r w:rsidRPr="001A1830">
        <w:rPr>
          <w:rFonts w:ascii="Times New Roman" w:eastAsia="Calibri" w:hAnsi="Times New Roman" w:cs="Times New Roman"/>
          <w:sz w:val="24"/>
          <w:szCs w:val="24"/>
        </w:rPr>
        <w:t>punktu. Aplinkos apaugos kriterijai nustatyti specialiųjų pirkimo sąlygų 2 pried</w:t>
      </w:r>
      <w:r w:rsidR="007B73DA">
        <w:rPr>
          <w:rFonts w:ascii="Times New Roman" w:eastAsia="Calibri" w:hAnsi="Times New Roman" w:cs="Times New Roman"/>
          <w:sz w:val="24"/>
          <w:szCs w:val="24"/>
        </w:rPr>
        <w:t xml:space="preserve">o </w:t>
      </w:r>
      <w:r w:rsidR="007B73DA" w:rsidRPr="003E67C8">
        <w:rPr>
          <w:rFonts w:ascii="Times New Roman" w:hAnsi="Times New Roman" w:cs="Times New Roman"/>
          <w:sz w:val="24"/>
          <w:szCs w:val="24"/>
        </w:rPr>
        <w:t>„</w:t>
      </w:r>
      <w:r w:rsidR="007B73DA">
        <w:rPr>
          <w:rFonts w:ascii="Times New Roman" w:hAnsi="Times New Roman" w:cs="Times New Roman"/>
          <w:sz w:val="24"/>
          <w:szCs w:val="24"/>
        </w:rPr>
        <w:t>Naudoto tarpmiestinio autobuso t</w:t>
      </w:r>
      <w:r w:rsidR="007B73DA" w:rsidRPr="003E67C8">
        <w:rPr>
          <w:rFonts w:ascii="Times New Roman" w:hAnsi="Times New Roman" w:cs="Times New Roman"/>
          <w:sz w:val="24"/>
          <w:szCs w:val="24"/>
        </w:rPr>
        <w:t>ech</w:t>
      </w:r>
      <w:r w:rsidR="007B73DA" w:rsidRPr="0030488E">
        <w:rPr>
          <w:rFonts w:ascii="Times New Roman" w:hAnsi="Times New Roman" w:cs="Times New Roman"/>
          <w:sz w:val="24"/>
          <w:szCs w:val="24"/>
        </w:rPr>
        <w:t>ninė specifikacija“</w:t>
      </w:r>
      <w:r w:rsidR="007B73DA">
        <w:rPr>
          <w:rFonts w:ascii="Times New Roman" w:hAnsi="Times New Roman" w:cs="Times New Roman"/>
          <w:sz w:val="24"/>
          <w:szCs w:val="24"/>
        </w:rPr>
        <w:t xml:space="preserve"> 24 punkte</w:t>
      </w:r>
      <w:r w:rsidRPr="001A1830">
        <w:rPr>
          <w:rFonts w:ascii="Times New Roman" w:eastAsia="Calibri" w:hAnsi="Times New Roman" w:cs="Times New Roman"/>
          <w:sz w:val="24"/>
          <w:szCs w:val="24"/>
        </w:rPr>
        <w:t xml:space="preserve">. </w:t>
      </w:r>
    </w:p>
    <w:p w14:paraId="2413C02D" w14:textId="648EC52A" w:rsidR="00E32C8E" w:rsidRPr="003048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0488E">
        <w:rPr>
          <w:rFonts w:ascii="Times New Roman" w:eastAsia="Arial" w:hAnsi="Times New Roman" w:cs="Times New Roman"/>
          <w:color w:val="000000" w:themeColor="text1"/>
          <w:sz w:val="24"/>
          <w:szCs w:val="24"/>
        </w:rPr>
        <w:t xml:space="preserve">Išankstinis skelbimas apie </w:t>
      </w:r>
      <w:r w:rsidR="007A68AD" w:rsidRPr="0030488E">
        <w:rPr>
          <w:rFonts w:ascii="Times New Roman" w:eastAsia="Arial" w:hAnsi="Times New Roman" w:cs="Times New Roman"/>
          <w:color w:val="000000" w:themeColor="text1"/>
          <w:sz w:val="24"/>
          <w:szCs w:val="24"/>
        </w:rPr>
        <w:t>p</w:t>
      </w:r>
      <w:r w:rsidRPr="0030488E">
        <w:rPr>
          <w:rFonts w:ascii="Times New Roman" w:eastAsia="Arial" w:hAnsi="Times New Roman" w:cs="Times New Roman"/>
          <w:color w:val="000000" w:themeColor="text1"/>
          <w:sz w:val="24"/>
          <w:szCs w:val="24"/>
        </w:rPr>
        <w:t>irkimą nebuvo paskelbtas</w:t>
      </w:r>
      <w:r w:rsidR="002409B2" w:rsidRPr="0030488E">
        <w:rPr>
          <w:rFonts w:ascii="Times New Roman" w:eastAsia="Arial" w:hAnsi="Times New Roman" w:cs="Times New Roman"/>
          <w:color w:val="000000" w:themeColor="text1"/>
          <w:sz w:val="24"/>
          <w:szCs w:val="24"/>
        </w:rPr>
        <w:t>.</w:t>
      </w:r>
    </w:p>
    <w:p w14:paraId="72EF28E7" w14:textId="7E2FFBFF" w:rsidR="00AF1430" w:rsidRPr="002409B2" w:rsidRDefault="00015FC9" w:rsidP="008B0A2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0488E">
        <w:rPr>
          <w:rFonts w:ascii="Times New Roman" w:hAnsi="Times New Roman" w:cs="Times New Roman"/>
          <w:color w:val="000000" w:themeColor="text1"/>
          <w:sz w:val="24"/>
          <w:szCs w:val="24"/>
          <w:lang w:eastAsia="en-US"/>
        </w:rPr>
        <w:t>P</w:t>
      </w:r>
      <w:r w:rsidR="00E32C8E" w:rsidRPr="0030488E">
        <w:rPr>
          <w:rFonts w:ascii="Times New Roman" w:hAnsi="Times New Roman" w:cs="Times New Roman"/>
          <w:color w:val="000000" w:themeColor="text1"/>
          <w:sz w:val="24"/>
          <w:szCs w:val="24"/>
          <w:lang w:eastAsia="en-US"/>
        </w:rPr>
        <w:t xml:space="preserve">irkime </w:t>
      </w:r>
      <w:r w:rsidR="00E32C8E" w:rsidRPr="0030488E">
        <w:rPr>
          <w:rFonts w:ascii="Times New Roman" w:hAnsi="Times New Roman" w:cs="Times New Roman"/>
          <w:color w:val="000000" w:themeColor="text1"/>
          <w:sz w:val="24"/>
          <w:szCs w:val="24"/>
        </w:rPr>
        <w:t xml:space="preserve"> </w:t>
      </w:r>
      <w:r w:rsidR="00BA173A">
        <w:rPr>
          <w:rFonts w:ascii="Times New Roman" w:hAnsi="Times New Roman" w:cs="Times New Roman"/>
          <w:color w:val="000000" w:themeColor="text1"/>
          <w:sz w:val="24"/>
          <w:szCs w:val="24"/>
        </w:rPr>
        <w:t>p</w:t>
      </w:r>
      <w:r w:rsidR="008B0A2D">
        <w:rPr>
          <w:rFonts w:ascii="Times New Roman" w:hAnsi="Times New Roman" w:cs="Times New Roman"/>
          <w:color w:val="000000" w:themeColor="text1"/>
          <w:sz w:val="24"/>
          <w:szCs w:val="24"/>
        </w:rPr>
        <w:t>erkantysis subjektas</w:t>
      </w:r>
      <w:r w:rsidR="00E32C8E" w:rsidRPr="0030488E">
        <w:rPr>
          <w:rFonts w:ascii="Times New Roman" w:hAnsi="Times New Roman" w:cs="Times New Roman"/>
          <w:color w:val="000000" w:themeColor="text1"/>
          <w:sz w:val="24"/>
          <w:szCs w:val="24"/>
          <w:lang w:eastAsia="en-US"/>
        </w:rPr>
        <w:t xml:space="preserve"> nenumato skelbti pranešimo </w:t>
      </w:r>
      <w:r w:rsidR="00E32C8E" w:rsidRPr="002409B2">
        <w:rPr>
          <w:rFonts w:ascii="Times New Roman" w:hAnsi="Times New Roman" w:cs="Times New Roman"/>
          <w:sz w:val="24"/>
          <w:szCs w:val="24"/>
          <w:lang w:eastAsia="en-US"/>
        </w:rPr>
        <w:t xml:space="preserve">dėl savanoriško </w:t>
      </w:r>
      <w:proofErr w:type="spellStart"/>
      <w:r w:rsidR="00E32C8E" w:rsidRPr="002409B2">
        <w:rPr>
          <w:rFonts w:ascii="Times New Roman" w:hAnsi="Times New Roman" w:cs="Times New Roman"/>
          <w:i/>
          <w:iCs/>
          <w:sz w:val="24"/>
          <w:szCs w:val="24"/>
          <w:lang w:eastAsia="en-US"/>
        </w:rPr>
        <w:t>ex</w:t>
      </w:r>
      <w:proofErr w:type="spellEnd"/>
      <w:r w:rsidR="00E32C8E" w:rsidRPr="002409B2">
        <w:rPr>
          <w:rFonts w:ascii="Times New Roman" w:hAnsi="Times New Roman" w:cs="Times New Roman"/>
          <w:i/>
          <w:iCs/>
          <w:sz w:val="24"/>
          <w:szCs w:val="24"/>
          <w:lang w:eastAsia="en-US"/>
        </w:rPr>
        <w:t xml:space="preserve"> ante</w:t>
      </w:r>
      <w:r w:rsidR="00E32C8E" w:rsidRPr="002409B2">
        <w:rPr>
          <w:rFonts w:ascii="Times New Roman" w:hAnsi="Times New Roman" w:cs="Times New Roman"/>
          <w:sz w:val="24"/>
          <w:szCs w:val="24"/>
          <w:lang w:eastAsia="en-US"/>
        </w:rPr>
        <w:t xml:space="preserve"> skaidrumo.</w:t>
      </w:r>
    </w:p>
    <w:p w14:paraId="5D0EA3C4" w14:textId="4A0F80D0" w:rsidR="004D070C" w:rsidRPr="002409B2"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409B2">
        <w:rPr>
          <w:rFonts w:ascii="Times New Roman" w:hAnsi="Times New Roman" w:cs="Times New Roman"/>
          <w:sz w:val="24"/>
          <w:szCs w:val="24"/>
        </w:rPr>
        <w:t>Pirkime neleidžia</w:t>
      </w:r>
      <w:r w:rsidR="00216820" w:rsidRPr="002409B2">
        <w:rPr>
          <w:rFonts w:ascii="Times New Roman" w:hAnsi="Times New Roman" w:cs="Times New Roman"/>
          <w:sz w:val="24"/>
          <w:szCs w:val="24"/>
        </w:rPr>
        <w:t>ma</w:t>
      </w:r>
      <w:r w:rsidRPr="002409B2">
        <w:rPr>
          <w:rFonts w:ascii="Times New Roman" w:hAnsi="Times New Roman" w:cs="Times New Roman"/>
          <w:sz w:val="24"/>
          <w:szCs w:val="24"/>
        </w:rPr>
        <w:t xml:space="preserve"> pateikti alternatyvių </w:t>
      </w:r>
      <w:r w:rsidR="00D27E76" w:rsidRPr="002409B2">
        <w:rPr>
          <w:rFonts w:ascii="Times New Roman" w:hAnsi="Times New Roman" w:cs="Times New Roman"/>
          <w:sz w:val="24"/>
          <w:szCs w:val="24"/>
        </w:rPr>
        <w:t>p</w:t>
      </w:r>
      <w:r w:rsidRPr="002409B2">
        <w:rPr>
          <w:rFonts w:ascii="Times New Roman" w:hAnsi="Times New Roman" w:cs="Times New Roman"/>
          <w:sz w:val="24"/>
          <w:szCs w:val="24"/>
        </w:rPr>
        <w:t>asiūlymų</w:t>
      </w:r>
    </w:p>
    <w:p w14:paraId="0C002F05" w14:textId="68A15AD1" w:rsidR="00E32C8E" w:rsidRPr="008B0A2D"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B0A2D">
        <w:rPr>
          <w:rFonts w:ascii="Times New Roman" w:eastAsia="Arial" w:hAnsi="Times New Roman" w:cs="Times New Roman"/>
          <w:sz w:val="24"/>
          <w:szCs w:val="24"/>
        </w:rPr>
        <w:t xml:space="preserve">Bendrosios </w:t>
      </w:r>
      <w:r w:rsidR="007E5F55" w:rsidRPr="008B0A2D">
        <w:rPr>
          <w:rFonts w:ascii="Times New Roman" w:eastAsia="Arial" w:hAnsi="Times New Roman" w:cs="Times New Roman"/>
          <w:sz w:val="24"/>
          <w:szCs w:val="24"/>
        </w:rPr>
        <w:t xml:space="preserve">pirkimo </w:t>
      </w:r>
      <w:r w:rsidRPr="008B0A2D">
        <w:rPr>
          <w:rFonts w:ascii="Times New Roman" w:eastAsia="Arial" w:hAnsi="Times New Roman" w:cs="Times New Roman"/>
          <w:sz w:val="24"/>
          <w:szCs w:val="24"/>
        </w:rPr>
        <w:t>sąlygos yra neatskiriama ši</w:t>
      </w:r>
      <w:r w:rsidR="00C07F25" w:rsidRPr="008B0A2D">
        <w:rPr>
          <w:rFonts w:ascii="Times New Roman" w:eastAsia="Arial" w:hAnsi="Times New Roman" w:cs="Times New Roman"/>
          <w:sz w:val="24"/>
          <w:szCs w:val="24"/>
        </w:rPr>
        <w:t>ų</w:t>
      </w:r>
      <w:r w:rsidRPr="008B0A2D">
        <w:rPr>
          <w:rFonts w:ascii="Times New Roman" w:eastAsia="Arial" w:hAnsi="Times New Roman" w:cs="Times New Roman"/>
          <w:sz w:val="24"/>
          <w:szCs w:val="24"/>
        </w:rPr>
        <w:t xml:space="preserve"> </w:t>
      </w:r>
      <w:r w:rsidR="00F4541C" w:rsidRPr="008B0A2D">
        <w:rPr>
          <w:rFonts w:ascii="Times New Roman" w:eastAsia="Arial" w:hAnsi="Times New Roman" w:cs="Times New Roman"/>
          <w:sz w:val="24"/>
          <w:szCs w:val="24"/>
        </w:rPr>
        <w:t>p</w:t>
      </w:r>
      <w:r w:rsidRPr="008B0A2D">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14DBB60" w14:textId="7146C39E" w:rsidR="00AC5C3E" w:rsidRPr="00B45820" w:rsidRDefault="00B41C66"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Perkan</w:t>
      </w:r>
      <w:r w:rsidR="008B0A2D">
        <w:rPr>
          <w:rFonts w:ascii="Times New Roman" w:eastAsia="Calibri" w:hAnsi="Times New Roman" w:cs="Times New Roman"/>
          <w:color w:val="000000" w:themeColor="text1"/>
          <w:sz w:val="24"/>
          <w:szCs w:val="24"/>
        </w:rPr>
        <w:t>tysis subjektas</w:t>
      </w:r>
      <w:r w:rsidRPr="005A1E91">
        <w:rPr>
          <w:rFonts w:ascii="Times New Roman" w:eastAsia="Calibri" w:hAnsi="Times New Roman" w:cs="Times New Roman"/>
          <w:color w:val="000000" w:themeColor="text1"/>
          <w:sz w:val="24"/>
          <w:szCs w:val="24"/>
        </w:rPr>
        <w:t xml:space="preserve"> numato įsigyti </w:t>
      </w:r>
      <w:r w:rsidR="002C6A5A">
        <w:rPr>
          <w:rFonts w:ascii="Times New Roman" w:eastAsia="Calibri" w:hAnsi="Times New Roman" w:cs="Times New Roman"/>
          <w:i/>
          <w:iCs/>
          <w:color w:val="000000" w:themeColor="text1"/>
          <w:sz w:val="24"/>
          <w:szCs w:val="24"/>
        </w:rPr>
        <w:t xml:space="preserve"> </w:t>
      </w:r>
      <w:r w:rsidR="002C6A5A" w:rsidRPr="001A1830">
        <w:rPr>
          <w:rFonts w:ascii="Times New Roman" w:eastAsia="Calibri" w:hAnsi="Times New Roman" w:cs="Times New Roman"/>
          <w:b/>
          <w:bCs/>
          <w:i/>
          <w:iCs/>
          <w:sz w:val="24"/>
          <w:szCs w:val="24"/>
        </w:rPr>
        <w:t>naudotą</w:t>
      </w:r>
      <w:r w:rsidR="001A1830" w:rsidRPr="001A1830">
        <w:rPr>
          <w:rFonts w:ascii="Times New Roman" w:eastAsia="Calibri" w:hAnsi="Times New Roman" w:cs="Times New Roman"/>
          <w:b/>
          <w:bCs/>
          <w:i/>
          <w:iCs/>
          <w:sz w:val="24"/>
          <w:szCs w:val="24"/>
        </w:rPr>
        <w:t xml:space="preserve"> M3</w:t>
      </w:r>
      <w:r w:rsidR="002C6A5A" w:rsidRPr="001A1830">
        <w:rPr>
          <w:rFonts w:ascii="Times New Roman" w:eastAsia="Calibri" w:hAnsi="Times New Roman" w:cs="Times New Roman"/>
          <w:i/>
          <w:iCs/>
          <w:sz w:val="24"/>
          <w:szCs w:val="24"/>
        </w:rPr>
        <w:t xml:space="preserve"> </w:t>
      </w:r>
      <w:r w:rsidR="008B0A2D" w:rsidRPr="001A1830">
        <w:rPr>
          <w:rFonts w:ascii="Times New Roman" w:hAnsi="Times New Roman"/>
          <w:b/>
          <w:bCs/>
          <w:i/>
          <w:iCs/>
          <w:sz w:val="24"/>
          <w:szCs w:val="24"/>
        </w:rPr>
        <w:t xml:space="preserve">keleivinį </w:t>
      </w:r>
      <w:r w:rsidR="000B56CC">
        <w:rPr>
          <w:rFonts w:ascii="Times New Roman" w:hAnsi="Times New Roman"/>
          <w:b/>
          <w:bCs/>
          <w:i/>
          <w:iCs/>
          <w:sz w:val="24"/>
          <w:szCs w:val="24"/>
        </w:rPr>
        <w:t xml:space="preserve">turistinį </w:t>
      </w:r>
      <w:r w:rsidR="008B0A2D" w:rsidRPr="001A1830">
        <w:rPr>
          <w:rFonts w:ascii="Times New Roman" w:hAnsi="Times New Roman"/>
          <w:b/>
          <w:bCs/>
          <w:i/>
          <w:iCs/>
          <w:sz w:val="24"/>
          <w:szCs w:val="24"/>
        </w:rPr>
        <w:t>autobusą</w:t>
      </w:r>
      <w:r w:rsidR="002C6A5A" w:rsidRPr="001A1830">
        <w:rPr>
          <w:rFonts w:ascii="Times New Roman" w:hAnsi="Times New Roman"/>
          <w:b/>
          <w:bCs/>
          <w:i/>
          <w:iCs/>
          <w:sz w:val="24"/>
          <w:szCs w:val="24"/>
        </w:rPr>
        <w:t xml:space="preserve">. </w:t>
      </w:r>
      <w:r w:rsidR="002C6A5A" w:rsidRPr="001A1830">
        <w:rPr>
          <w:rFonts w:ascii="Times New Roman" w:hAnsi="Times New Roman" w:cs="Times New Roman"/>
          <w:b/>
          <w:bCs/>
          <w:i/>
          <w:iCs/>
          <w:w w:val="105"/>
          <w:sz w:val="24"/>
          <w:szCs w:val="24"/>
        </w:rPr>
        <w:t>Vietų</w:t>
      </w:r>
      <w:r w:rsidR="002C6A5A" w:rsidRPr="001A1830">
        <w:rPr>
          <w:rFonts w:ascii="Times New Roman" w:hAnsi="Times New Roman" w:cs="Times New Roman"/>
          <w:b/>
          <w:bCs/>
          <w:i/>
          <w:iCs/>
          <w:spacing w:val="29"/>
          <w:w w:val="105"/>
          <w:sz w:val="24"/>
          <w:szCs w:val="24"/>
        </w:rPr>
        <w:t xml:space="preserve"> </w:t>
      </w:r>
      <w:r w:rsidR="002C6A5A" w:rsidRPr="001A1830">
        <w:rPr>
          <w:rFonts w:ascii="Times New Roman" w:hAnsi="Times New Roman" w:cs="Times New Roman"/>
          <w:b/>
          <w:bCs/>
          <w:i/>
          <w:iCs/>
          <w:w w:val="105"/>
          <w:sz w:val="24"/>
          <w:szCs w:val="24"/>
        </w:rPr>
        <w:t>skaičius keleivi</w:t>
      </w:r>
      <w:r w:rsidR="00B45820" w:rsidRPr="001A1830">
        <w:rPr>
          <w:rFonts w:ascii="Times New Roman" w:hAnsi="Times New Roman" w:cs="Times New Roman"/>
          <w:b/>
          <w:bCs/>
          <w:i/>
          <w:iCs/>
          <w:w w:val="105"/>
          <w:sz w:val="24"/>
          <w:szCs w:val="24"/>
        </w:rPr>
        <w:t>niame</w:t>
      </w:r>
      <w:r w:rsidR="002C6A5A" w:rsidRPr="001A1830">
        <w:rPr>
          <w:rFonts w:ascii="Times New Roman" w:hAnsi="Times New Roman" w:cs="Times New Roman"/>
          <w:b/>
          <w:bCs/>
          <w:i/>
          <w:iCs/>
          <w:w w:val="105"/>
          <w:sz w:val="24"/>
          <w:szCs w:val="24"/>
        </w:rPr>
        <w:t xml:space="preserve"> </w:t>
      </w:r>
      <w:r w:rsidR="000B56CC">
        <w:rPr>
          <w:rFonts w:ascii="Times New Roman" w:hAnsi="Times New Roman" w:cs="Times New Roman"/>
          <w:b/>
          <w:bCs/>
          <w:i/>
          <w:iCs/>
          <w:w w:val="105"/>
          <w:sz w:val="24"/>
          <w:szCs w:val="24"/>
        </w:rPr>
        <w:t xml:space="preserve">turistiniame </w:t>
      </w:r>
      <w:r w:rsidR="002C6A5A" w:rsidRPr="001A1830">
        <w:rPr>
          <w:rFonts w:ascii="Times New Roman" w:hAnsi="Times New Roman" w:cs="Times New Roman"/>
          <w:b/>
          <w:bCs/>
          <w:i/>
          <w:iCs/>
          <w:w w:val="105"/>
          <w:sz w:val="24"/>
          <w:szCs w:val="24"/>
        </w:rPr>
        <w:t>autobuse -</w:t>
      </w:r>
      <w:r w:rsidR="002C6A5A" w:rsidRPr="001A1830">
        <w:rPr>
          <w:rFonts w:ascii="Times New Roman" w:hAnsi="Times New Roman" w:cs="Times New Roman"/>
          <w:b/>
          <w:bCs/>
          <w:i/>
          <w:iCs/>
          <w:spacing w:val="40"/>
          <w:w w:val="105"/>
          <w:sz w:val="24"/>
          <w:szCs w:val="24"/>
        </w:rPr>
        <w:t xml:space="preserve"> </w:t>
      </w:r>
      <w:r w:rsidR="002C6A5A" w:rsidRPr="001A1830">
        <w:rPr>
          <w:rFonts w:ascii="Times New Roman" w:hAnsi="Times New Roman" w:cs="Times New Roman"/>
          <w:b/>
          <w:bCs/>
          <w:i/>
          <w:iCs/>
          <w:w w:val="105"/>
          <w:sz w:val="24"/>
          <w:szCs w:val="24"/>
        </w:rPr>
        <w:t>49+1+</w:t>
      </w:r>
      <w:r w:rsidR="002C6A5A" w:rsidRPr="001A1830">
        <w:rPr>
          <w:rFonts w:ascii="Times New Roman" w:hAnsi="Times New Roman" w:cs="Times New Roman"/>
          <w:b/>
          <w:bCs/>
          <w:i/>
          <w:iCs/>
          <w:spacing w:val="-29"/>
          <w:w w:val="105"/>
          <w:sz w:val="24"/>
          <w:szCs w:val="24"/>
        </w:rPr>
        <w:t xml:space="preserve"> </w:t>
      </w:r>
      <w:r w:rsidR="002C6A5A" w:rsidRPr="001A1830">
        <w:rPr>
          <w:rFonts w:ascii="Times New Roman" w:hAnsi="Times New Roman" w:cs="Times New Roman"/>
          <w:b/>
          <w:bCs/>
          <w:i/>
          <w:iCs/>
          <w:w w:val="105"/>
          <w:sz w:val="24"/>
          <w:szCs w:val="24"/>
        </w:rPr>
        <w:t>1</w:t>
      </w:r>
      <w:r w:rsidR="002C6A5A" w:rsidRPr="001A1830">
        <w:rPr>
          <w:rFonts w:ascii="Times New Roman" w:hAnsi="Times New Roman" w:cs="Times New Roman"/>
          <w:b/>
          <w:bCs/>
          <w:i/>
          <w:iCs/>
          <w:spacing w:val="40"/>
          <w:w w:val="105"/>
          <w:sz w:val="24"/>
          <w:szCs w:val="24"/>
        </w:rPr>
        <w:t xml:space="preserve"> </w:t>
      </w:r>
      <w:r w:rsidR="002C6A5A" w:rsidRPr="001A1830">
        <w:rPr>
          <w:rFonts w:ascii="Times New Roman" w:hAnsi="Times New Roman" w:cs="Times New Roman"/>
          <w:b/>
          <w:bCs/>
          <w:i/>
          <w:iCs/>
          <w:w w:val="105"/>
          <w:position w:val="1"/>
          <w:sz w:val="24"/>
          <w:szCs w:val="24"/>
        </w:rPr>
        <w:t>sėdimų</w:t>
      </w:r>
      <w:r w:rsidR="002C6A5A" w:rsidRPr="001A1830">
        <w:rPr>
          <w:rFonts w:ascii="Times New Roman" w:hAnsi="Times New Roman" w:cs="Times New Roman"/>
          <w:b/>
          <w:bCs/>
          <w:i/>
          <w:iCs/>
          <w:spacing w:val="40"/>
          <w:w w:val="105"/>
          <w:position w:val="1"/>
          <w:sz w:val="24"/>
          <w:szCs w:val="24"/>
        </w:rPr>
        <w:t xml:space="preserve"> </w:t>
      </w:r>
      <w:r w:rsidR="002C6A5A" w:rsidRPr="001A1830">
        <w:rPr>
          <w:rFonts w:ascii="Times New Roman" w:hAnsi="Times New Roman" w:cs="Times New Roman"/>
          <w:b/>
          <w:bCs/>
          <w:i/>
          <w:iCs/>
          <w:w w:val="105"/>
          <w:position w:val="1"/>
          <w:sz w:val="24"/>
          <w:szCs w:val="24"/>
        </w:rPr>
        <w:t>vietų</w:t>
      </w:r>
      <w:r w:rsidR="002C6A5A" w:rsidRPr="001A1830">
        <w:rPr>
          <w:rFonts w:ascii="Times New Roman" w:hAnsi="Times New Roman" w:cs="Times New Roman"/>
          <w:b/>
          <w:bCs/>
          <w:i/>
          <w:iCs/>
          <w:spacing w:val="34"/>
          <w:w w:val="105"/>
          <w:position w:val="1"/>
          <w:sz w:val="24"/>
          <w:szCs w:val="24"/>
        </w:rPr>
        <w:t xml:space="preserve"> </w:t>
      </w:r>
      <w:r w:rsidR="002C6A5A" w:rsidRPr="001A1830">
        <w:rPr>
          <w:rFonts w:ascii="Times New Roman" w:hAnsi="Times New Roman" w:cs="Times New Roman"/>
          <w:b/>
          <w:bCs/>
          <w:i/>
          <w:iCs/>
          <w:w w:val="105"/>
          <w:position w:val="1"/>
          <w:sz w:val="24"/>
          <w:szCs w:val="24"/>
        </w:rPr>
        <w:t>ir galimybė</w:t>
      </w:r>
      <w:r w:rsidR="002C6A5A" w:rsidRPr="001A1830">
        <w:rPr>
          <w:rFonts w:ascii="Times New Roman" w:hAnsi="Times New Roman" w:cs="Times New Roman"/>
          <w:b/>
          <w:bCs/>
          <w:i/>
          <w:iCs/>
          <w:spacing w:val="33"/>
          <w:w w:val="105"/>
          <w:position w:val="1"/>
          <w:sz w:val="24"/>
          <w:szCs w:val="24"/>
        </w:rPr>
        <w:t xml:space="preserve"> </w:t>
      </w:r>
      <w:r w:rsidR="002C6A5A" w:rsidRPr="001A1830">
        <w:rPr>
          <w:rFonts w:ascii="Times New Roman" w:hAnsi="Times New Roman" w:cs="Times New Roman"/>
          <w:b/>
          <w:bCs/>
          <w:i/>
          <w:iCs/>
          <w:w w:val="105"/>
          <w:position w:val="1"/>
          <w:sz w:val="24"/>
          <w:szCs w:val="24"/>
        </w:rPr>
        <w:t xml:space="preserve">vežti </w:t>
      </w:r>
      <w:r w:rsidR="002C6A5A" w:rsidRPr="001A1830">
        <w:rPr>
          <w:rFonts w:ascii="Times New Roman" w:hAnsi="Times New Roman" w:cs="Times New Roman"/>
          <w:b/>
          <w:bCs/>
          <w:i/>
          <w:iCs/>
          <w:w w:val="105"/>
          <w:sz w:val="24"/>
          <w:szCs w:val="24"/>
        </w:rPr>
        <w:t>asmenį su judumo negalia</w:t>
      </w:r>
      <w:r w:rsidR="0030488E" w:rsidRPr="001A1830">
        <w:rPr>
          <w:rFonts w:ascii="Times New Roman" w:hAnsi="Times New Roman"/>
          <w:b/>
          <w:bCs/>
          <w:i/>
          <w:iCs/>
          <w:sz w:val="24"/>
          <w:szCs w:val="24"/>
        </w:rPr>
        <w:t xml:space="preserve"> (toliau – P</w:t>
      </w:r>
      <w:r w:rsidR="008B0A2D" w:rsidRPr="001A1830">
        <w:rPr>
          <w:rFonts w:ascii="Times New Roman" w:hAnsi="Times New Roman"/>
          <w:b/>
          <w:bCs/>
          <w:i/>
          <w:iCs/>
          <w:sz w:val="24"/>
          <w:szCs w:val="24"/>
        </w:rPr>
        <w:t>rekė</w:t>
      </w:r>
      <w:r w:rsidR="0030488E" w:rsidRPr="001A1830">
        <w:rPr>
          <w:rFonts w:ascii="Times New Roman" w:hAnsi="Times New Roman"/>
          <w:b/>
          <w:bCs/>
          <w:i/>
          <w:iCs/>
          <w:sz w:val="24"/>
          <w:szCs w:val="24"/>
        </w:rPr>
        <w:t>).</w:t>
      </w:r>
      <w:r w:rsidR="0030488E" w:rsidRPr="001A1830">
        <w:rPr>
          <w:rFonts w:ascii="Times New Roman" w:hAnsi="Times New Roman" w:cs="Times New Roman"/>
          <w:b/>
          <w:bCs/>
          <w:i/>
          <w:iCs/>
          <w:sz w:val="24"/>
          <w:szCs w:val="24"/>
        </w:rPr>
        <w:t xml:space="preserve"> </w:t>
      </w:r>
      <w:r w:rsidR="003E67C8" w:rsidRPr="00C216EF">
        <w:rPr>
          <w:rFonts w:ascii="Times New Roman" w:hAnsi="Times New Roman" w:cs="Times New Roman"/>
          <w:b/>
          <w:bCs/>
          <w:sz w:val="24"/>
          <w:szCs w:val="24"/>
        </w:rPr>
        <w:t xml:space="preserve">Prekė įsigyjama </w:t>
      </w:r>
      <w:r w:rsidR="00E36A34" w:rsidRPr="00C216EF">
        <w:rPr>
          <w:rFonts w:ascii="Times New Roman" w:hAnsi="Times New Roman" w:cs="Times New Roman"/>
          <w:b/>
          <w:bCs/>
          <w:sz w:val="24"/>
          <w:szCs w:val="24"/>
        </w:rPr>
        <w:t xml:space="preserve">finansinio </w:t>
      </w:r>
      <w:r w:rsidR="003E67C8" w:rsidRPr="00C216EF">
        <w:rPr>
          <w:rFonts w:ascii="Times New Roman" w:hAnsi="Times New Roman" w:cs="Times New Roman"/>
          <w:b/>
          <w:bCs/>
          <w:sz w:val="24"/>
          <w:szCs w:val="24"/>
        </w:rPr>
        <w:t>lizingo būdu.</w:t>
      </w:r>
      <w:r w:rsidR="003E67C8" w:rsidRPr="003E67C8">
        <w:rPr>
          <w:rFonts w:ascii="Times New Roman" w:hAnsi="Times New Roman" w:cs="Times New Roman"/>
          <w:sz w:val="24"/>
          <w:szCs w:val="24"/>
        </w:rPr>
        <w:t xml:space="preserve">  </w:t>
      </w:r>
      <w:r w:rsidRPr="003E67C8">
        <w:rPr>
          <w:rFonts w:ascii="Times New Roman" w:hAnsi="Times New Roman" w:cs="Times New Roman"/>
          <w:sz w:val="24"/>
          <w:szCs w:val="24"/>
        </w:rPr>
        <w:t xml:space="preserve">Reikalavimai </w:t>
      </w:r>
      <w:r w:rsidR="002C6A5A">
        <w:rPr>
          <w:rFonts w:ascii="Times New Roman" w:hAnsi="Times New Roman" w:cs="Times New Roman"/>
          <w:sz w:val="24"/>
          <w:szCs w:val="24"/>
        </w:rPr>
        <w:t>Prekei</w:t>
      </w:r>
      <w:r w:rsidRPr="003E67C8">
        <w:rPr>
          <w:rFonts w:ascii="Times New Roman" w:hAnsi="Times New Roman" w:cs="Times New Roman"/>
          <w:sz w:val="24"/>
          <w:szCs w:val="24"/>
        </w:rPr>
        <w:t xml:space="preserve"> nustatyti </w:t>
      </w:r>
      <w:r w:rsidR="00704310" w:rsidRPr="003E67C8">
        <w:rPr>
          <w:rFonts w:ascii="Times New Roman" w:hAnsi="Times New Roman" w:cs="Times New Roman"/>
          <w:sz w:val="24"/>
          <w:szCs w:val="24"/>
        </w:rPr>
        <w:t>s</w:t>
      </w:r>
      <w:r w:rsidR="00444CAF" w:rsidRPr="003E67C8">
        <w:rPr>
          <w:rFonts w:ascii="Times New Roman" w:hAnsi="Times New Roman" w:cs="Times New Roman"/>
          <w:sz w:val="24"/>
          <w:szCs w:val="24"/>
        </w:rPr>
        <w:t xml:space="preserve">pecialiųjų </w:t>
      </w:r>
      <w:r w:rsidR="00CE7209" w:rsidRPr="003E67C8">
        <w:rPr>
          <w:rFonts w:ascii="Times New Roman" w:hAnsi="Times New Roman" w:cs="Times New Roman"/>
          <w:sz w:val="24"/>
          <w:szCs w:val="24"/>
        </w:rPr>
        <w:t xml:space="preserve">pirkimo </w:t>
      </w:r>
      <w:r w:rsidR="00444CAF" w:rsidRPr="003E67C8">
        <w:rPr>
          <w:rFonts w:ascii="Times New Roman" w:hAnsi="Times New Roman" w:cs="Times New Roman"/>
          <w:sz w:val="24"/>
          <w:szCs w:val="24"/>
        </w:rPr>
        <w:t xml:space="preserve">sąlygų </w:t>
      </w:r>
      <w:r w:rsidR="005A1E91" w:rsidRPr="003E67C8">
        <w:rPr>
          <w:rFonts w:ascii="Times New Roman" w:hAnsi="Times New Roman" w:cs="Times New Roman"/>
          <w:sz w:val="24"/>
          <w:szCs w:val="24"/>
        </w:rPr>
        <w:t xml:space="preserve">2 </w:t>
      </w:r>
      <w:r w:rsidR="00444CAF" w:rsidRPr="003E67C8">
        <w:rPr>
          <w:rFonts w:ascii="Times New Roman" w:hAnsi="Times New Roman" w:cs="Times New Roman"/>
          <w:sz w:val="24"/>
          <w:szCs w:val="24"/>
        </w:rPr>
        <w:t>priede</w:t>
      </w:r>
      <w:r w:rsidR="005A1E91" w:rsidRPr="003E67C8">
        <w:rPr>
          <w:rFonts w:ascii="Times New Roman" w:hAnsi="Times New Roman" w:cs="Times New Roman"/>
          <w:sz w:val="24"/>
          <w:szCs w:val="24"/>
        </w:rPr>
        <w:t xml:space="preserve"> „</w:t>
      </w:r>
      <w:r w:rsidR="002C6A5A">
        <w:rPr>
          <w:rFonts w:ascii="Times New Roman" w:hAnsi="Times New Roman" w:cs="Times New Roman"/>
          <w:sz w:val="24"/>
          <w:szCs w:val="24"/>
        </w:rPr>
        <w:t xml:space="preserve">Naudoto </w:t>
      </w:r>
      <w:r w:rsidR="00C216EF">
        <w:rPr>
          <w:rFonts w:ascii="Times New Roman" w:hAnsi="Times New Roman" w:cs="Times New Roman"/>
          <w:sz w:val="24"/>
          <w:szCs w:val="24"/>
        </w:rPr>
        <w:t>keleivinio</w:t>
      </w:r>
      <w:r w:rsidR="002C6A5A">
        <w:rPr>
          <w:rFonts w:ascii="Times New Roman" w:hAnsi="Times New Roman" w:cs="Times New Roman"/>
          <w:sz w:val="24"/>
          <w:szCs w:val="24"/>
        </w:rPr>
        <w:t xml:space="preserve"> autobuso t</w:t>
      </w:r>
      <w:r w:rsidR="005A1E91" w:rsidRPr="003E67C8">
        <w:rPr>
          <w:rFonts w:ascii="Times New Roman" w:hAnsi="Times New Roman" w:cs="Times New Roman"/>
          <w:sz w:val="24"/>
          <w:szCs w:val="24"/>
        </w:rPr>
        <w:t>ech</w:t>
      </w:r>
      <w:r w:rsidR="005A1E91" w:rsidRPr="0030488E">
        <w:rPr>
          <w:rFonts w:ascii="Times New Roman" w:hAnsi="Times New Roman" w:cs="Times New Roman"/>
          <w:sz w:val="24"/>
          <w:szCs w:val="24"/>
        </w:rPr>
        <w:t>ninė specifikacija“</w:t>
      </w:r>
      <w:r w:rsidR="002C6A5A" w:rsidRPr="002C6A5A">
        <w:rPr>
          <w:rFonts w:ascii="Times New Roman" w:hAnsi="Times New Roman" w:cs="Times New Roman"/>
          <w:sz w:val="24"/>
          <w:szCs w:val="24"/>
        </w:rPr>
        <w:t xml:space="preserve"> </w:t>
      </w:r>
      <w:r w:rsidR="002C6A5A">
        <w:rPr>
          <w:rFonts w:ascii="Times New Roman" w:hAnsi="Times New Roman" w:cs="Times New Roman"/>
          <w:sz w:val="24"/>
          <w:szCs w:val="24"/>
        </w:rPr>
        <w:t xml:space="preserve">(toliau - </w:t>
      </w:r>
      <w:r w:rsidR="002C6A5A" w:rsidRPr="003E67C8">
        <w:rPr>
          <w:rFonts w:ascii="Times New Roman" w:hAnsi="Times New Roman" w:cs="Times New Roman"/>
          <w:sz w:val="24"/>
          <w:szCs w:val="24"/>
        </w:rPr>
        <w:t>Tech</w:t>
      </w:r>
      <w:r w:rsidR="002C6A5A" w:rsidRPr="0030488E">
        <w:rPr>
          <w:rFonts w:ascii="Times New Roman" w:hAnsi="Times New Roman" w:cs="Times New Roman"/>
          <w:sz w:val="24"/>
          <w:szCs w:val="24"/>
        </w:rPr>
        <w:t>ninė specifikacija</w:t>
      </w:r>
      <w:r w:rsidR="002C6A5A">
        <w:rPr>
          <w:rFonts w:ascii="Times New Roman" w:hAnsi="Times New Roman" w:cs="Times New Roman"/>
          <w:sz w:val="24"/>
          <w:szCs w:val="24"/>
        </w:rPr>
        <w:t>)</w:t>
      </w:r>
      <w:r w:rsidR="00AC5C3E">
        <w:rPr>
          <w:rFonts w:ascii="Times New Roman" w:hAnsi="Times New Roman" w:cs="Times New Roman"/>
          <w:sz w:val="24"/>
          <w:szCs w:val="24"/>
        </w:rPr>
        <w:t>.</w:t>
      </w:r>
    </w:p>
    <w:p w14:paraId="1C2B2600" w14:textId="6A1B7BDE" w:rsidR="008637D7" w:rsidRPr="002F229A" w:rsidRDefault="00B45820" w:rsidP="00E36A34">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F229A">
        <w:rPr>
          <w:rFonts w:ascii="Times New Roman" w:eastAsia="Calibri" w:hAnsi="Times New Roman" w:cs="Times New Roman"/>
          <w:b/>
          <w:bCs/>
          <w:sz w:val="24"/>
          <w:szCs w:val="24"/>
        </w:rPr>
        <w:t>Prekės pristatymo terminas</w:t>
      </w:r>
      <w:r w:rsidRPr="002F229A">
        <w:rPr>
          <w:rFonts w:ascii="Times New Roman" w:eastAsia="Calibri" w:hAnsi="Times New Roman" w:cs="Times New Roman"/>
          <w:sz w:val="24"/>
          <w:szCs w:val="24"/>
        </w:rPr>
        <w:t xml:space="preserve"> </w:t>
      </w:r>
      <w:r w:rsidR="008637D7" w:rsidRPr="002F229A">
        <w:rPr>
          <w:rFonts w:ascii="Times New Roman" w:eastAsia="Calibri" w:hAnsi="Times New Roman" w:cs="Times New Roman"/>
          <w:sz w:val="24"/>
          <w:szCs w:val="24"/>
        </w:rPr>
        <w:t>–</w:t>
      </w:r>
      <w:r w:rsidR="00C216EF" w:rsidRPr="002F229A">
        <w:rPr>
          <w:rFonts w:ascii="Times New Roman" w:eastAsia="Calibri" w:hAnsi="Times New Roman" w:cs="Times New Roman"/>
          <w:sz w:val="24"/>
          <w:szCs w:val="24"/>
        </w:rPr>
        <w:t xml:space="preserve"> ne vėliau kaip per 30 dienų nuo sutarties pasirašymo dienos.</w:t>
      </w:r>
      <w:r w:rsidR="000B56CC">
        <w:rPr>
          <w:rFonts w:ascii="Times New Roman" w:eastAsia="Calibri" w:hAnsi="Times New Roman" w:cs="Times New Roman"/>
          <w:sz w:val="24"/>
          <w:szCs w:val="24"/>
        </w:rPr>
        <w:t xml:space="preserve"> Nepristačius prekės laiku už kiekvieną pradelstą dieną mokama 200 eurų bauda.</w:t>
      </w:r>
    </w:p>
    <w:p w14:paraId="3D2E4033" w14:textId="2540F65C" w:rsidR="00B45820" w:rsidRPr="00B45820" w:rsidRDefault="008637D7" w:rsidP="00E36A34">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F229A">
        <w:rPr>
          <w:rFonts w:ascii="Times New Roman" w:eastAsia="Calibri" w:hAnsi="Times New Roman" w:cs="Times New Roman"/>
          <w:b/>
          <w:bCs/>
          <w:sz w:val="24"/>
          <w:szCs w:val="24"/>
        </w:rPr>
        <w:t xml:space="preserve">Finansinio lizingo terminas </w:t>
      </w:r>
      <w:r w:rsidRPr="008637D7">
        <w:rPr>
          <w:rFonts w:ascii="Times New Roman" w:hAnsi="Times New Roman" w:cs="Times New Roman"/>
          <w:sz w:val="24"/>
          <w:szCs w:val="24"/>
        </w:rPr>
        <w:t>-</w:t>
      </w:r>
      <w:r>
        <w:rPr>
          <w:rFonts w:ascii="Times New Roman" w:hAnsi="Times New Roman" w:cs="Times New Roman"/>
          <w:sz w:val="24"/>
          <w:szCs w:val="24"/>
        </w:rPr>
        <w:t xml:space="preserve"> </w:t>
      </w:r>
      <w:r w:rsidR="00B45820" w:rsidRPr="00B45820">
        <w:rPr>
          <w:rFonts w:ascii="Times New Roman" w:hAnsi="Times New Roman" w:cs="Times New Roman"/>
          <w:sz w:val="24"/>
          <w:szCs w:val="24"/>
        </w:rPr>
        <w:t xml:space="preserve"> </w:t>
      </w:r>
      <w:r w:rsidR="001A1830">
        <w:rPr>
          <w:rFonts w:ascii="Times New Roman" w:hAnsi="Times New Roman" w:cs="Times New Roman"/>
          <w:sz w:val="24"/>
          <w:szCs w:val="24"/>
        </w:rPr>
        <w:t>84 mėnesiai.</w:t>
      </w:r>
    </w:p>
    <w:p w14:paraId="5A3AFE53" w14:textId="5E6DC748" w:rsidR="007319BF" w:rsidRPr="00E36A34" w:rsidRDefault="00B41C66"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sz w:val="24"/>
          <w:szCs w:val="24"/>
        </w:rPr>
      </w:pPr>
      <w:r w:rsidRPr="00AC5C3E">
        <w:rPr>
          <w:rFonts w:ascii="Times New Roman" w:hAnsi="Times New Roman" w:cs="Times New Roman"/>
          <w:sz w:val="24"/>
          <w:szCs w:val="24"/>
        </w:rPr>
        <w:t>Pirkimo objektas į dalis neskaidomas</w:t>
      </w:r>
      <w:r w:rsidR="00AC5C3E">
        <w:rPr>
          <w:rFonts w:ascii="Times New Roman" w:hAnsi="Times New Roman" w:cs="Times New Roman"/>
          <w:sz w:val="24"/>
          <w:szCs w:val="24"/>
        </w:rPr>
        <w:t xml:space="preserve">, </w:t>
      </w:r>
      <w:r w:rsidR="00AC5C3E" w:rsidRPr="00E36A34">
        <w:rPr>
          <w:rFonts w:ascii="Times New Roman" w:hAnsi="Times New Roman" w:cs="Times New Roman"/>
          <w:sz w:val="24"/>
          <w:szCs w:val="24"/>
        </w:rPr>
        <w:t>kadangi</w:t>
      </w:r>
      <w:r w:rsidR="007554D6" w:rsidRPr="00E36A34">
        <w:rPr>
          <w:rFonts w:ascii="Times New Roman" w:hAnsi="Times New Roman" w:cs="Times New Roman"/>
          <w:sz w:val="24"/>
          <w:szCs w:val="24"/>
        </w:rPr>
        <w:t xml:space="preserve"> </w:t>
      </w:r>
      <w:r w:rsidR="00E36A34" w:rsidRPr="00E36A34">
        <w:rPr>
          <w:rFonts w:ascii="Times New Roman" w:hAnsi="Times New Roman" w:cs="Times New Roman"/>
          <w:sz w:val="24"/>
          <w:szCs w:val="24"/>
        </w:rPr>
        <w:t xml:space="preserve">įsigyjamas vienas </w:t>
      </w:r>
      <w:r w:rsidR="001A1830">
        <w:rPr>
          <w:rFonts w:ascii="Times New Roman" w:hAnsi="Times New Roman" w:cs="Times New Roman"/>
          <w:sz w:val="24"/>
          <w:szCs w:val="24"/>
        </w:rPr>
        <w:t xml:space="preserve">naudotas M3 </w:t>
      </w:r>
      <w:r w:rsidR="00E36A34" w:rsidRPr="00E36A34">
        <w:rPr>
          <w:rFonts w:ascii="Times New Roman" w:hAnsi="Times New Roman" w:cs="Times New Roman"/>
          <w:sz w:val="24"/>
          <w:szCs w:val="24"/>
        </w:rPr>
        <w:t xml:space="preserve">keleivinis </w:t>
      </w:r>
      <w:r w:rsidR="00A40431">
        <w:rPr>
          <w:rFonts w:ascii="Times New Roman" w:hAnsi="Times New Roman" w:cs="Times New Roman"/>
          <w:sz w:val="24"/>
          <w:szCs w:val="24"/>
        </w:rPr>
        <w:t xml:space="preserve">turistinis </w:t>
      </w:r>
      <w:r w:rsidR="00E36A34" w:rsidRPr="00E36A34">
        <w:rPr>
          <w:rFonts w:ascii="Times New Roman" w:hAnsi="Times New Roman" w:cs="Times New Roman"/>
          <w:sz w:val="24"/>
          <w:szCs w:val="24"/>
        </w:rPr>
        <w:t>autobusas.</w:t>
      </w:r>
    </w:p>
    <w:p w14:paraId="33F96A0C" w14:textId="2A7F9908" w:rsidR="00AC5C3E" w:rsidRPr="00E36A34" w:rsidRDefault="00E36A34"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color w:val="FF0000"/>
          <w:sz w:val="24"/>
          <w:szCs w:val="24"/>
        </w:rPr>
      </w:pPr>
      <w:r w:rsidRPr="00E36A34">
        <w:rPr>
          <w:rFonts w:ascii="Times New Roman" w:hAnsi="Times New Roman" w:cs="Times New Roman"/>
          <w:sz w:val="24"/>
          <w:szCs w:val="24"/>
        </w:rPr>
        <w:t xml:space="preserve"> </w:t>
      </w:r>
      <w:r w:rsidR="00AC5C3E" w:rsidRPr="00E36A34">
        <w:rPr>
          <w:rFonts w:ascii="Times New Roman" w:hAnsi="Times New Roman" w:cs="Times New Roman"/>
          <w:sz w:val="24"/>
          <w:szCs w:val="24"/>
        </w:rPr>
        <w:t xml:space="preserve">Pirkimo apimtys, reikalavimai ir techninė specifikacija apibrėžti specialiųjų pirkimo </w:t>
      </w:r>
      <w:r w:rsidR="00AC5C3E" w:rsidRPr="00E36A34">
        <w:rPr>
          <w:rFonts w:ascii="Times New Roman" w:hAnsi="Times New Roman" w:cs="Times New Roman"/>
          <w:color w:val="000000" w:themeColor="text1"/>
          <w:sz w:val="24"/>
          <w:szCs w:val="24"/>
        </w:rPr>
        <w:t xml:space="preserve">sąlygų 2 </w:t>
      </w:r>
      <w:r w:rsidR="00AC5C3E" w:rsidRPr="00E36A34">
        <w:rPr>
          <w:rFonts w:ascii="Times New Roman" w:hAnsi="Times New Roman" w:cs="Times New Roman"/>
          <w:sz w:val="24"/>
          <w:szCs w:val="24"/>
        </w:rPr>
        <w:t>priede „Techninė specifikacija“</w:t>
      </w:r>
    </w:p>
    <w:p w14:paraId="0CA81FB8" w14:textId="02662C19" w:rsidR="00325243" w:rsidRPr="00AC5C3E" w:rsidRDefault="00E53E12" w:rsidP="00D57BC5">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AC5C3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7D87CFD8" w:rsidR="0083071D" w:rsidRPr="009512EB" w:rsidRDefault="00C63D4B" w:rsidP="009512E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C63D4B">
        <w:rPr>
          <w:rFonts w:ascii="Times New Roman" w:hAnsi="Times New Roman" w:cs="Times New Roman"/>
          <w:sz w:val="24"/>
          <w:szCs w:val="24"/>
        </w:rPr>
        <w:t>2.</w:t>
      </w:r>
      <w:r w:rsidR="009F3C2E">
        <w:rPr>
          <w:rFonts w:ascii="Times New Roman" w:hAnsi="Times New Roman" w:cs="Times New Roman"/>
          <w:sz w:val="24"/>
          <w:szCs w:val="24"/>
        </w:rPr>
        <w:t>5</w:t>
      </w:r>
      <w:r>
        <w:rPr>
          <w:rFonts w:ascii="Times New Roman" w:hAnsi="Times New Roman" w:cs="Times New Roman"/>
          <w:sz w:val="24"/>
          <w:szCs w:val="24"/>
        </w:rPr>
        <w:t>.</w:t>
      </w:r>
      <w:r w:rsidR="00004521" w:rsidRPr="005A1E91">
        <w:rPr>
          <w:rFonts w:ascii="Times New Roman" w:hAnsi="Times New Roman" w:cs="Times New Roman"/>
          <w:sz w:val="24"/>
          <w:szCs w:val="24"/>
        </w:rPr>
        <w:t xml:space="preserve"> Jeigu apibūdinant pirkimo objektą techninėje specifikacijoje nurodytas standartas</w:t>
      </w:r>
      <w:r w:rsidR="00245655" w:rsidRPr="005A1E91">
        <w:rPr>
          <w:rFonts w:ascii="Times New Roman" w:hAnsi="Times New Roman" w:cs="Times New Roman"/>
          <w:sz w:val="24"/>
          <w:szCs w:val="24"/>
        </w:rPr>
        <w:t xml:space="preserve">, </w:t>
      </w:r>
      <w:r w:rsidR="00245655" w:rsidRPr="005A1E91">
        <w:rPr>
          <w:rFonts w:ascii="Times New Roman" w:hAnsi="Times New Roman" w:cs="Times New Roman"/>
          <w:color w:val="000000"/>
          <w:sz w:val="24"/>
          <w:szCs w:val="24"/>
        </w:rPr>
        <w:t>techninis liudijimas ar bendrosios techninės specifikacijos</w:t>
      </w:r>
      <w:r w:rsidR="00046522" w:rsidRPr="005A1E9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134"/>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839FAF9" w14:textId="78CB5F18"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9F3C2E">
        <w:rPr>
          <w:rFonts w:ascii="Times New Roman" w:hAnsi="Times New Roman" w:cs="Times New Roman"/>
          <w:sz w:val="24"/>
          <w:szCs w:val="24"/>
        </w:rPr>
        <w:t>Perkantysis subjektas</w:t>
      </w:r>
      <w:r w:rsidR="00B176FD" w:rsidRPr="00FA6598">
        <w:rPr>
          <w:rFonts w:ascii="Times New Roman" w:hAnsi="Times New Roman" w:cs="Times New Roman"/>
          <w:sz w:val="24"/>
          <w:szCs w:val="24"/>
        </w:rPr>
        <w:t xml:space="preserve">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429B3572"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9F3C2E">
        <w:rPr>
          <w:rFonts w:ascii="Times New Roman" w:eastAsiaTheme="minorHAnsi" w:hAnsi="Times New Roman" w:cs="Times New Roman"/>
          <w:sz w:val="24"/>
          <w:szCs w:val="24"/>
          <w:lang w:eastAsia="en-US"/>
        </w:rPr>
        <w:t>Perkantysis subjektas</w:t>
      </w:r>
      <w:r w:rsidR="00BE0587" w:rsidRPr="00FA6598">
        <w:rPr>
          <w:rFonts w:ascii="Times New Roman" w:hAnsi="Times New Roman" w:cs="Times New Roman"/>
          <w:sz w:val="24"/>
          <w:szCs w:val="24"/>
        </w:rPr>
        <w:t xml:space="preserve">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13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4"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4"/>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7AFCC1C0"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7319BF">
        <w:rPr>
          <w:rFonts w:ascii="Times New Roman" w:hAnsi="Times New Roman" w:cs="Times New Roman"/>
          <w:sz w:val="24"/>
          <w:szCs w:val="24"/>
        </w:rPr>
        <w:t>4.2.</w:t>
      </w:r>
      <w:r w:rsidR="00990E9B"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Tiekėjams kvalifikacijos reikalavimai</w:t>
      </w:r>
      <w:r w:rsidR="002F61A3" w:rsidRPr="002F61A3">
        <w:rPr>
          <w:rFonts w:ascii="Times New Roman" w:hAnsi="Times New Roman" w:cs="Times New Roman"/>
          <w:sz w:val="24"/>
          <w:szCs w:val="24"/>
        </w:rPr>
        <w:t xml:space="preserve"> </w:t>
      </w:r>
      <w:r w:rsidR="002F61A3">
        <w:rPr>
          <w:rFonts w:ascii="Times New Roman" w:hAnsi="Times New Roman" w:cs="Times New Roman"/>
          <w:sz w:val="24"/>
          <w:szCs w:val="24"/>
        </w:rPr>
        <w:t>ne</w:t>
      </w:r>
      <w:r w:rsidR="002F61A3" w:rsidRPr="007319BF">
        <w:rPr>
          <w:rFonts w:ascii="Times New Roman" w:hAnsi="Times New Roman" w:cs="Times New Roman"/>
          <w:sz w:val="24"/>
          <w:szCs w:val="24"/>
        </w:rPr>
        <w:t>nustatomi</w:t>
      </w:r>
      <w:r w:rsidR="007319BF"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 xml:space="preserve"> </w:t>
      </w:r>
      <w:r w:rsidR="009F3C2E" w:rsidRPr="001A1830">
        <w:rPr>
          <w:rFonts w:ascii="Times New Roman" w:hAnsi="Times New Roman" w:cs="Times New Roman"/>
          <w:sz w:val="24"/>
          <w:szCs w:val="24"/>
        </w:rPr>
        <w:t>Perkantysis subjektas</w:t>
      </w:r>
      <w:r w:rsidR="002469C1" w:rsidRPr="001A1830">
        <w:rPr>
          <w:rFonts w:ascii="Times New Roman" w:hAnsi="Times New Roman" w:cs="Times New Roman"/>
          <w:sz w:val="24"/>
          <w:szCs w:val="24"/>
        </w:rPr>
        <w:t xml:space="preserve"> n</w:t>
      </w:r>
      <w:r w:rsidR="007319BF" w:rsidRPr="001A1830">
        <w:rPr>
          <w:rFonts w:ascii="Times New Roman" w:eastAsia="Calibri" w:hAnsi="Times New Roman" w:cs="Times New Roman"/>
          <w:sz w:val="24"/>
          <w:szCs w:val="24"/>
        </w:rPr>
        <w:t xml:space="preserve">ereikalauja, kad tiekėjai laikytųsi </w:t>
      </w:r>
      <w:bookmarkStart w:id="15" w:name="_Hlk164772329"/>
      <w:r w:rsidR="007319BF" w:rsidRPr="001A1830">
        <w:rPr>
          <w:rFonts w:ascii="Times New Roman" w:eastAsia="Calibri" w:hAnsi="Times New Roman" w:cs="Times New Roman"/>
          <w:sz w:val="24"/>
          <w:szCs w:val="24"/>
        </w:rPr>
        <w:t>k</w:t>
      </w:r>
      <w:r w:rsidR="007319BF" w:rsidRPr="001A1830">
        <w:rPr>
          <w:rFonts w:ascii="Times New Roman" w:eastAsia="Calibri" w:hAnsi="Times New Roman" w:cs="Times New Roman"/>
          <w:iCs/>
          <w:sz w:val="24"/>
          <w:szCs w:val="24"/>
        </w:rPr>
        <w:t>okybės vadybos sistemos ir (arba)</w:t>
      </w:r>
      <w:bookmarkEnd w:id="15"/>
      <w:r w:rsidR="007319BF" w:rsidRPr="001A1830">
        <w:rPr>
          <w:rFonts w:ascii="Times New Roman" w:eastAsia="Calibri" w:hAnsi="Times New Roman" w:cs="Times New Roman"/>
          <w:iCs/>
          <w:sz w:val="24"/>
          <w:szCs w:val="24"/>
        </w:rPr>
        <w:t xml:space="preserve"> aplinkos apsaugos vadybos sistemos standartų.</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6"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40E5919" w:rsidR="00DF3DDF"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37632B" w:rsidRPr="008E7FC9">
        <w:rPr>
          <w:rFonts w:ascii="Times New Roman" w:hAnsi="Times New Roman" w:cs="Times New Roman"/>
          <w:color w:val="000000" w:themeColor="text1"/>
          <w:sz w:val="24"/>
          <w:szCs w:val="24"/>
        </w:rPr>
        <w:t xml:space="preserve">.1. </w:t>
      </w:r>
      <w:r w:rsidR="00DF3DDF" w:rsidRPr="008E7FC9">
        <w:rPr>
          <w:rFonts w:ascii="Times New Roman" w:hAnsi="Times New Roman" w:cs="Times New Roman"/>
          <w:color w:val="000000" w:themeColor="text1"/>
          <w:sz w:val="24"/>
          <w:szCs w:val="24"/>
        </w:rPr>
        <w:t xml:space="preserve">Pirkimui taikomos Reglamento nuostatos. </w:t>
      </w:r>
      <w:r w:rsidR="00FD6EE2" w:rsidRPr="008E7FC9">
        <w:rPr>
          <w:rFonts w:ascii="Times New Roman" w:hAnsi="Times New Roman" w:cs="Times New Roman"/>
          <w:color w:val="000000" w:themeColor="text1"/>
          <w:sz w:val="24"/>
          <w:szCs w:val="24"/>
        </w:rPr>
        <w:t xml:space="preserve">Kartu su </w:t>
      </w:r>
      <w:r w:rsidR="00E3566E" w:rsidRPr="008E7FC9">
        <w:rPr>
          <w:rFonts w:ascii="Times New Roman" w:hAnsi="Times New Roman" w:cs="Times New Roman"/>
          <w:color w:val="000000" w:themeColor="text1"/>
          <w:sz w:val="24"/>
          <w:szCs w:val="24"/>
        </w:rPr>
        <w:t>p</w:t>
      </w:r>
      <w:r w:rsidR="00FD6EE2" w:rsidRPr="008E7FC9">
        <w:rPr>
          <w:rFonts w:ascii="Times New Roman" w:hAnsi="Times New Roman" w:cs="Times New Roman"/>
          <w:color w:val="000000" w:themeColor="text1"/>
          <w:sz w:val="24"/>
          <w:szCs w:val="24"/>
        </w:rPr>
        <w:t>asiūlymu tiekėjas turi pateikti</w:t>
      </w:r>
      <w:r w:rsidR="00B96756" w:rsidRPr="008E7FC9">
        <w:rPr>
          <w:rFonts w:ascii="Times New Roman" w:hAnsi="Times New Roman" w:cs="Times New Roman"/>
          <w:color w:val="000000" w:themeColor="text1"/>
          <w:sz w:val="24"/>
          <w:szCs w:val="24"/>
        </w:rPr>
        <w:t xml:space="preserve"> </w:t>
      </w:r>
      <w:r w:rsidR="00B24708" w:rsidRPr="008E7FC9">
        <w:rPr>
          <w:rFonts w:ascii="Times New Roman" w:hAnsi="Times New Roman" w:cs="Times New Roman"/>
          <w:color w:val="000000" w:themeColor="text1"/>
          <w:sz w:val="24"/>
          <w:szCs w:val="24"/>
        </w:rPr>
        <w:t xml:space="preserve">užpildytą </w:t>
      </w:r>
      <w:r w:rsidR="0063163D" w:rsidRPr="008E7FC9">
        <w:rPr>
          <w:rFonts w:ascii="Times New Roman" w:hAnsi="Times New Roman" w:cs="Times New Roman"/>
          <w:color w:val="000000" w:themeColor="text1"/>
          <w:sz w:val="24"/>
          <w:szCs w:val="24"/>
        </w:rPr>
        <w:t>deklaracij</w:t>
      </w:r>
      <w:r w:rsidR="00FD6EE2" w:rsidRPr="008E7FC9">
        <w:rPr>
          <w:rFonts w:ascii="Times New Roman" w:hAnsi="Times New Roman" w:cs="Times New Roman"/>
          <w:color w:val="000000" w:themeColor="text1"/>
          <w:sz w:val="24"/>
          <w:szCs w:val="24"/>
        </w:rPr>
        <w:t>ą</w:t>
      </w:r>
      <w:r w:rsidR="0063163D" w:rsidRPr="008E7FC9">
        <w:rPr>
          <w:rFonts w:ascii="Times New Roman" w:hAnsi="Times New Roman" w:cs="Times New Roman"/>
          <w:color w:val="000000" w:themeColor="text1"/>
          <w:sz w:val="24"/>
          <w:szCs w:val="24"/>
        </w:rPr>
        <w:t xml:space="preserve"> </w:t>
      </w:r>
      <w:r w:rsidR="00FD6EE2" w:rsidRPr="008E7FC9">
        <w:rPr>
          <w:rFonts w:ascii="Times New Roman" w:hAnsi="Times New Roman" w:cs="Times New Roman"/>
          <w:color w:val="000000" w:themeColor="text1"/>
          <w:sz w:val="24"/>
          <w:szCs w:val="24"/>
        </w:rPr>
        <w:t xml:space="preserve">dėl </w:t>
      </w:r>
      <w:r w:rsidR="0078453C" w:rsidRPr="008E7FC9">
        <w:rPr>
          <w:rFonts w:ascii="Times New Roman" w:hAnsi="Times New Roman" w:cs="Times New Roman"/>
          <w:color w:val="000000" w:themeColor="text1"/>
          <w:sz w:val="24"/>
          <w:szCs w:val="24"/>
        </w:rPr>
        <w:t>(ne)atitikties Reglamento nuostatoms</w:t>
      </w:r>
      <w:r w:rsidR="0063163D" w:rsidRPr="008E7FC9">
        <w:rPr>
          <w:rFonts w:ascii="Times New Roman" w:hAnsi="Times New Roman" w:cs="Times New Roman"/>
          <w:color w:val="000000" w:themeColor="text1"/>
          <w:sz w:val="24"/>
          <w:szCs w:val="24"/>
        </w:rPr>
        <w:t xml:space="preserve">, kuri pateikta </w:t>
      </w:r>
      <w:r w:rsidR="006A737F" w:rsidRPr="008E7FC9">
        <w:rPr>
          <w:rFonts w:ascii="Times New Roman" w:hAnsi="Times New Roman" w:cs="Times New Roman"/>
          <w:color w:val="000000" w:themeColor="text1"/>
          <w:sz w:val="24"/>
          <w:szCs w:val="24"/>
        </w:rPr>
        <w:t>specialiųjų p</w:t>
      </w:r>
      <w:r w:rsidR="00551FA7" w:rsidRPr="008E7FC9">
        <w:rPr>
          <w:rFonts w:ascii="Times New Roman" w:hAnsi="Times New Roman" w:cs="Times New Roman"/>
          <w:color w:val="000000" w:themeColor="text1"/>
          <w:sz w:val="24"/>
          <w:szCs w:val="24"/>
        </w:rPr>
        <w:t xml:space="preserve">irkimo </w:t>
      </w:r>
      <w:r w:rsidR="0063163D" w:rsidRPr="008E7FC9">
        <w:rPr>
          <w:rFonts w:ascii="Times New Roman" w:hAnsi="Times New Roman" w:cs="Times New Roman"/>
          <w:color w:val="000000" w:themeColor="text1"/>
          <w:sz w:val="24"/>
          <w:szCs w:val="24"/>
        </w:rPr>
        <w:t xml:space="preserve">sąlygų </w:t>
      </w:r>
      <w:r w:rsidR="00C51643">
        <w:rPr>
          <w:rFonts w:ascii="Times New Roman" w:hAnsi="Times New Roman" w:cs="Times New Roman"/>
          <w:color w:val="000000" w:themeColor="text1"/>
          <w:sz w:val="24"/>
          <w:szCs w:val="24"/>
        </w:rPr>
        <w:t>7</w:t>
      </w:r>
      <w:r w:rsidR="007A15EC" w:rsidRPr="008E7FC9">
        <w:rPr>
          <w:rFonts w:ascii="Times New Roman" w:hAnsi="Times New Roman" w:cs="Times New Roman"/>
          <w:sz w:val="24"/>
          <w:szCs w:val="24"/>
        </w:rPr>
        <w:t xml:space="preserve"> p</w:t>
      </w:r>
      <w:r w:rsidR="007A15EC" w:rsidRPr="008E7FC9">
        <w:rPr>
          <w:rFonts w:ascii="Times New Roman" w:hAnsi="Times New Roman" w:cs="Times New Roman"/>
          <w:color w:val="000000" w:themeColor="text1"/>
          <w:sz w:val="24"/>
          <w:szCs w:val="24"/>
        </w:rPr>
        <w:t>riede</w:t>
      </w:r>
      <w:r w:rsidR="008E7FC9" w:rsidRPr="008E7FC9">
        <w:rPr>
          <w:rFonts w:ascii="Times New Roman" w:hAnsi="Times New Roman" w:cs="Times New Roman"/>
          <w:color w:val="000000" w:themeColor="text1"/>
          <w:sz w:val="24"/>
          <w:szCs w:val="24"/>
        </w:rPr>
        <w:t xml:space="preserve"> „Tiekėjo deklaracija dėl atitikties Reglamento nuostatoms juridiniam asmeniui“ ir</w:t>
      </w:r>
      <w:r w:rsidR="002F61A3">
        <w:rPr>
          <w:rFonts w:ascii="Times New Roman" w:hAnsi="Times New Roman" w:cs="Times New Roman"/>
          <w:color w:val="000000" w:themeColor="text1"/>
          <w:sz w:val="24"/>
          <w:szCs w:val="24"/>
        </w:rPr>
        <w:t xml:space="preserve"> </w:t>
      </w:r>
      <w:r w:rsidR="00C51643">
        <w:rPr>
          <w:rFonts w:ascii="Times New Roman" w:hAnsi="Times New Roman" w:cs="Times New Roman"/>
          <w:color w:val="000000" w:themeColor="text1"/>
          <w:sz w:val="24"/>
          <w:szCs w:val="24"/>
        </w:rPr>
        <w:t>8</w:t>
      </w:r>
      <w:r w:rsidR="008E7FC9" w:rsidRPr="008E7FC9">
        <w:rPr>
          <w:rFonts w:ascii="Times New Roman" w:hAnsi="Times New Roman" w:cs="Times New Roman"/>
          <w:color w:val="000000" w:themeColor="text1"/>
          <w:sz w:val="24"/>
          <w:szCs w:val="24"/>
        </w:rPr>
        <w:t xml:space="preserve"> priede „Tiekėjo deklaracija dėl atitikties Reglamento nuostatoms fiziniam asmeniui“</w:t>
      </w:r>
      <w:r w:rsidR="00B24708" w:rsidRPr="008E7FC9">
        <w:rPr>
          <w:rFonts w:ascii="Times New Roman" w:hAnsi="Times New Roman" w:cs="Times New Roman"/>
          <w:color w:val="000000" w:themeColor="text1"/>
          <w:sz w:val="24"/>
          <w:szCs w:val="24"/>
        </w:rPr>
        <w:t>.</w:t>
      </w:r>
      <w:r w:rsidR="00B852B7" w:rsidRPr="008E7FC9">
        <w:rPr>
          <w:rFonts w:ascii="Times New Roman" w:hAnsi="Times New Roman" w:cs="Times New Roman"/>
          <w:color w:val="000000" w:themeColor="text1"/>
          <w:sz w:val="24"/>
          <w:szCs w:val="24"/>
        </w:rPr>
        <w:t xml:space="preserve"> Kilus abejonių dėl </w:t>
      </w:r>
      <w:r w:rsidR="007349E0" w:rsidRPr="008E7FC9">
        <w:rPr>
          <w:rFonts w:ascii="Times New Roman" w:hAnsi="Times New Roman" w:cs="Times New Roman"/>
          <w:color w:val="000000" w:themeColor="text1"/>
          <w:sz w:val="24"/>
          <w:szCs w:val="24"/>
        </w:rPr>
        <w:t>tiekėjo (ne)atitikties Reglamento nuostatoms</w:t>
      </w:r>
      <w:r w:rsidR="0012639E" w:rsidRPr="008E7FC9">
        <w:rPr>
          <w:rFonts w:ascii="Times New Roman" w:hAnsi="Times New Roman" w:cs="Times New Roman"/>
          <w:color w:val="000000" w:themeColor="text1"/>
          <w:sz w:val="24"/>
          <w:szCs w:val="24"/>
        </w:rPr>
        <w:t xml:space="preserve">, </w:t>
      </w:r>
      <w:r w:rsidR="009F3C2E">
        <w:rPr>
          <w:rFonts w:ascii="Times New Roman" w:hAnsi="Times New Roman" w:cs="Times New Roman"/>
          <w:color w:val="000000" w:themeColor="text1"/>
          <w:sz w:val="24"/>
          <w:szCs w:val="24"/>
        </w:rPr>
        <w:t>perkantysis subjektas</w:t>
      </w:r>
      <w:r w:rsidR="0012639E" w:rsidRPr="008E7FC9">
        <w:rPr>
          <w:rFonts w:ascii="Times New Roman" w:hAnsi="Times New Roman" w:cs="Times New Roman"/>
          <w:color w:val="000000" w:themeColor="text1"/>
          <w:sz w:val="24"/>
          <w:szCs w:val="24"/>
        </w:rPr>
        <w:t xml:space="preserve"> </w:t>
      </w:r>
      <w:r w:rsidR="006D5E06" w:rsidRPr="008E7FC9">
        <w:rPr>
          <w:rFonts w:ascii="Times New Roman" w:hAnsi="Times New Roman" w:cs="Times New Roman"/>
          <w:color w:val="000000" w:themeColor="text1"/>
          <w:sz w:val="24"/>
          <w:szCs w:val="24"/>
        </w:rPr>
        <w:t xml:space="preserve">iš galimo laimėtojo </w:t>
      </w:r>
      <w:r w:rsidR="0012639E" w:rsidRPr="008E7FC9">
        <w:rPr>
          <w:rFonts w:ascii="Times New Roman" w:hAnsi="Times New Roman" w:cs="Times New Roman"/>
          <w:color w:val="000000" w:themeColor="text1"/>
          <w:sz w:val="24"/>
          <w:szCs w:val="24"/>
        </w:rPr>
        <w:t xml:space="preserve">prašys pateikti </w:t>
      </w:r>
      <w:r w:rsidR="007349E0" w:rsidRPr="008E7FC9">
        <w:rPr>
          <w:rFonts w:ascii="Times New Roman" w:hAnsi="Times New Roman" w:cs="Times New Roman"/>
          <w:color w:val="000000" w:themeColor="text1"/>
          <w:sz w:val="24"/>
          <w:szCs w:val="24"/>
        </w:rPr>
        <w:t>dokumentus, įrodančius deklaracijoje pateiktų duomenų teisingumą.</w:t>
      </w:r>
    </w:p>
    <w:p w14:paraId="05E7CB20" w14:textId="1BB2B3EB" w:rsidR="002A637A"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2A637A" w:rsidRPr="008E7FC9">
        <w:rPr>
          <w:rFonts w:ascii="Times New Roman" w:hAnsi="Times New Roman" w:cs="Times New Roman"/>
          <w:color w:val="000000" w:themeColor="text1"/>
          <w:sz w:val="24"/>
          <w:szCs w:val="24"/>
        </w:rPr>
        <w:t xml:space="preserve">.2. </w:t>
      </w:r>
      <w:r w:rsidR="009F3C2E">
        <w:rPr>
          <w:rFonts w:ascii="Times New Roman" w:hAnsi="Times New Roman" w:cs="Times New Roman"/>
          <w:color w:val="000000" w:themeColor="text1"/>
          <w:sz w:val="24"/>
          <w:szCs w:val="24"/>
        </w:rPr>
        <w:t>Perkantysis subjektas</w:t>
      </w:r>
      <w:r w:rsidR="002D6F92">
        <w:rPr>
          <w:rFonts w:ascii="Times New Roman" w:hAnsi="Times New Roman" w:cs="Times New Roman"/>
          <w:color w:val="000000" w:themeColor="text1"/>
          <w:sz w:val="24"/>
          <w:szCs w:val="24"/>
        </w:rPr>
        <w:t>,</w:t>
      </w:r>
      <w:r w:rsidR="00CF14EB" w:rsidRPr="008E7FC9">
        <w:rPr>
          <w:rFonts w:ascii="Times New Roman" w:hAnsi="Times New Roman" w:cs="Times New Roman"/>
          <w:color w:val="000000" w:themeColor="text1"/>
          <w:sz w:val="24"/>
          <w:szCs w:val="24"/>
        </w:rPr>
        <w:t xml:space="preserve"> nusta</w:t>
      </w:r>
      <w:r w:rsidR="009F3C2E">
        <w:rPr>
          <w:rFonts w:ascii="Times New Roman" w:hAnsi="Times New Roman" w:cs="Times New Roman"/>
          <w:color w:val="000000" w:themeColor="text1"/>
          <w:sz w:val="24"/>
          <w:szCs w:val="24"/>
        </w:rPr>
        <w:t>tęs</w:t>
      </w:r>
      <w:r w:rsidR="00CF14EB" w:rsidRPr="008E7FC9">
        <w:rPr>
          <w:rFonts w:ascii="Times New Roman" w:hAnsi="Times New Roman" w:cs="Times New Roman"/>
          <w:color w:val="000000" w:themeColor="text1"/>
          <w:sz w:val="24"/>
          <w:szCs w:val="24"/>
        </w:rPr>
        <w:t xml:space="preserve">, kad tiekėjo pasitelktas subtiekėjas </w:t>
      </w:r>
      <w:r w:rsidR="009763B1" w:rsidRPr="008E7FC9">
        <w:rPr>
          <w:rFonts w:ascii="Times New Roman" w:hAnsi="Times New Roman" w:cs="Times New Roman"/>
          <w:color w:val="000000" w:themeColor="text1"/>
          <w:sz w:val="24"/>
          <w:szCs w:val="24"/>
        </w:rPr>
        <w:t xml:space="preserve">ar ūkio subjektas, kurio pajėgumais remiamasi, </w:t>
      </w:r>
      <w:r w:rsidR="00BA05C9" w:rsidRPr="008E7FC9">
        <w:rPr>
          <w:rFonts w:ascii="Times New Roman" w:hAnsi="Times New Roman" w:cs="Times New Roman"/>
          <w:color w:val="000000" w:themeColor="text1"/>
          <w:sz w:val="24"/>
          <w:szCs w:val="24"/>
        </w:rPr>
        <w:t>tenkin</w:t>
      </w:r>
      <w:r w:rsidR="00CF14EB" w:rsidRPr="008E7FC9">
        <w:rPr>
          <w:rFonts w:ascii="Times New Roman" w:hAnsi="Times New Roman" w:cs="Times New Roman"/>
          <w:color w:val="000000" w:themeColor="text1"/>
          <w:sz w:val="24"/>
          <w:szCs w:val="24"/>
        </w:rPr>
        <w:t xml:space="preserve">a </w:t>
      </w:r>
      <w:r w:rsidR="00DA1B9B" w:rsidRPr="008E7FC9">
        <w:rPr>
          <w:rFonts w:ascii="Times New Roman" w:hAnsi="Times New Roman" w:cs="Times New Roman"/>
          <w:color w:val="000000" w:themeColor="text1"/>
          <w:sz w:val="24"/>
          <w:szCs w:val="24"/>
        </w:rPr>
        <w:t xml:space="preserve">Reglamento </w:t>
      </w:r>
      <w:r w:rsidR="00A4619E" w:rsidRPr="008E7FC9">
        <w:rPr>
          <w:rFonts w:ascii="Times New Roman" w:hAnsi="Times New Roman" w:cs="Times New Roman"/>
          <w:color w:val="000000" w:themeColor="text1"/>
          <w:sz w:val="24"/>
          <w:szCs w:val="24"/>
        </w:rPr>
        <w:t xml:space="preserve">5 k straipsnyje </w:t>
      </w:r>
      <w:r w:rsidR="00A109FD" w:rsidRPr="008E7FC9">
        <w:rPr>
          <w:rFonts w:ascii="Times New Roman" w:hAnsi="Times New Roman" w:cs="Times New Roman"/>
          <w:color w:val="000000" w:themeColor="text1"/>
          <w:sz w:val="24"/>
          <w:szCs w:val="24"/>
        </w:rPr>
        <w:t xml:space="preserve">nustatytus </w:t>
      </w:r>
      <w:r w:rsidR="00BA05C9" w:rsidRPr="008E7FC9">
        <w:rPr>
          <w:rFonts w:ascii="Times New Roman" w:hAnsi="Times New Roman" w:cs="Times New Roman"/>
          <w:color w:val="000000" w:themeColor="text1"/>
          <w:sz w:val="24"/>
          <w:szCs w:val="24"/>
        </w:rPr>
        <w:t>ribojimus</w:t>
      </w:r>
      <w:r w:rsidR="00A109FD" w:rsidRPr="008E7FC9">
        <w:rPr>
          <w:rFonts w:ascii="Times New Roman" w:hAnsi="Times New Roman" w:cs="Times New Roman"/>
          <w:color w:val="000000" w:themeColor="text1"/>
          <w:sz w:val="24"/>
          <w:szCs w:val="24"/>
        </w:rPr>
        <w:t xml:space="preserve">, </w:t>
      </w:r>
      <w:r w:rsidR="00BA05C9" w:rsidRPr="008E7FC9">
        <w:rPr>
          <w:rFonts w:ascii="Times New Roman" w:hAnsi="Times New Roman" w:cs="Times New Roman"/>
          <w:color w:val="000000" w:themeColor="text1"/>
          <w:sz w:val="24"/>
          <w:szCs w:val="24"/>
        </w:rPr>
        <w:t>reikalaus tiekėjo</w:t>
      </w:r>
      <w:r w:rsidR="00A109FD" w:rsidRPr="008E7FC9">
        <w:rPr>
          <w:rFonts w:ascii="Times New Roman" w:hAnsi="Times New Roman" w:cs="Times New Roman"/>
          <w:color w:val="000000" w:themeColor="text1"/>
          <w:sz w:val="24"/>
          <w:szCs w:val="24"/>
        </w:rPr>
        <w:t xml:space="preserve"> juos pakeisti kitais, </w:t>
      </w:r>
      <w:r w:rsidR="00B42273" w:rsidRPr="008E7FC9">
        <w:rPr>
          <w:rFonts w:ascii="Times New Roman" w:hAnsi="Times New Roman" w:cs="Times New Roman"/>
          <w:color w:val="000000" w:themeColor="text1"/>
          <w:sz w:val="24"/>
          <w:szCs w:val="24"/>
        </w:rPr>
        <w:t>p</w:t>
      </w:r>
      <w:r w:rsidR="00A109FD" w:rsidRPr="008E7FC9">
        <w:rPr>
          <w:rFonts w:ascii="Times New Roman" w:hAnsi="Times New Roman" w:cs="Times New Roman"/>
          <w:color w:val="000000" w:themeColor="text1"/>
          <w:sz w:val="24"/>
          <w:szCs w:val="24"/>
        </w:rPr>
        <w:t>irkimo sąlygų reikalavimus atitinkančiais</w:t>
      </w:r>
      <w:r w:rsidR="00BA05C9" w:rsidRPr="008E7FC9">
        <w:rPr>
          <w:rFonts w:ascii="Times New Roman" w:hAnsi="Times New Roman" w:cs="Times New Roman"/>
          <w:color w:val="000000" w:themeColor="text1"/>
          <w:sz w:val="24"/>
          <w:szCs w:val="24"/>
        </w:rPr>
        <w:t>,</w:t>
      </w:r>
      <w:r w:rsidR="00A109FD" w:rsidRPr="008E7FC9">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AA67ACF" w14:textId="6E8CEADD" w:rsidR="00390A14" w:rsidRPr="009F3C2E" w:rsidRDefault="003F0DA7" w:rsidP="009F3C2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C51643">
        <w:rPr>
          <w:rFonts w:ascii="Times New Roman" w:hAnsi="Times New Roman" w:cs="Times New Roman"/>
          <w:sz w:val="24"/>
          <w:szCs w:val="24"/>
        </w:rPr>
        <w:t>5</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r w:rsidR="002F61A3">
        <w:rPr>
          <w:rFonts w:ascii="Times New Roman" w:hAnsi="Times New Roman" w:cs="Times New Roman"/>
          <w:sz w:val="24"/>
          <w:szCs w:val="24"/>
        </w:rPr>
        <w:t xml:space="preserve"> kartu su pasiūlymo tęsiniu, kuriame tiekėjas nurodo siūlomos Prekės charakteristikų atitikimą Techninės specifikacijos reikalavimams</w:t>
      </w:r>
      <w:r w:rsidRPr="008E7FC9">
        <w:rPr>
          <w:rFonts w:ascii="Times New Roman" w:hAnsi="Times New Roman" w:cs="Times New Roman"/>
          <w:sz w:val="24"/>
          <w:szCs w:val="24"/>
        </w:rPr>
        <w:t>.</w:t>
      </w:r>
    </w:p>
    <w:p w14:paraId="3459FD0B" w14:textId="200A99F4" w:rsidR="009C1155" w:rsidRPr="008E7FC9"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3116DB">
        <w:rPr>
          <w:rFonts w:ascii="Times New Roman" w:hAnsi="Times New Roman" w:cs="Times New Roman"/>
          <w:sz w:val="24"/>
          <w:szCs w:val="24"/>
        </w:rPr>
        <w:t>4</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ED58B2" w14:textId="1FAF77EB" w:rsidR="00B432FA" w:rsidRPr="00C63D4B" w:rsidRDefault="00450415" w:rsidP="00C63D4B">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7319BF">
        <w:rPr>
          <w:rFonts w:ascii="Times New Roman" w:hAnsi="Times New Roman" w:cs="Times New Roman"/>
          <w:sz w:val="24"/>
          <w:szCs w:val="24"/>
        </w:rPr>
        <w:t>.</w:t>
      </w:r>
    </w:p>
    <w:p w14:paraId="479B3B42" w14:textId="4534B2EF"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1A1830">
        <w:rPr>
          <w:rFonts w:ascii="Times New Roman" w:eastAsia="Calibri" w:hAnsi="Times New Roman" w:cs="Times New Roman"/>
          <w:sz w:val="24"/>
          <w:szCs w:val="24"/>
        </w:rPr>
        <w:t xml:space="preserve">PĮ </w:t>
      </w:r>
      <w:r w:rsidR="008E22ED" w:rsidRPr="001A1830">
        <w:rPr>
          <w:rFonts w:ascii="Times New Roman" w:eastAsia="Calibri" w:hAnsi="Times New Roman" w:cs="Times New Roman"/>
          <w:sz w:val="24"/>
          <w:szCs w:val="24"/>
        </w:rPr>
        <w:t>34</w:t>
      </w:r>
      <w:r w:rsidR="00FD03FA" w:rsidRPr="001A1830">
        <w:rPr>
          <w:rFonts w:ascii="Times New Roman" w:eastAsia="Calibri" w:hAnsi="Times New Roman" w:cs="Times New Roman"/>
          <w:sz w:val="24"/>
          <w:szCs w:val="24"/>
        </w:rPr>
        <w:t xml:space="preserve"> straipsnio 11 dalies 2 ir 3 punktuose </w:t>
      </w:r>
      <w:r w:rsidR="00FD03FA" w:rsidRPr="008E7FC9">
        <w:rPr>
          <w:rFonts w:ascii="Times New Roman" w:eastAsia="Calibri" w:hAnsi="Times New Roman" w:cs="Times New Roman"/>
          <w:sz w:val="24"/>
          <w:szCs w:val="24"/>
        </w:rPr>
        <w:t xml:space="preserve">nustatytus reikalavimus. </w:t>
      </w:r>
      <w:r w:rsidR="00FD03FA" w:rsidRPr="008E7FC9">
        <w:rPr>
          <w:rFonts w:ascii="Times New Roman" w:hAnsi="Times New Roman" w:cs="Times New Roman"/>
          <w:sz w:val="24"/>
          <w:szCs w:val="24"/>
        </w:rPr>
        <w:t>Perkan</w:t>
      </w:r>
      <w:r w:rsidR="009F3C2E">
        <w:rPr>
          <w:rFonts w:ascii="Times New Roman" w:hAnsi="Times New Roman" w:cs="Times New Roman"/>
          <w:sz w:val="24"/>
          <w:szCs w:val="24"/>
        </w:rPr>
        <w:t>čiajam subjektui</w:t>
      </w:r>
      <w:r w:rsidR="00FD03FA" w:rsidRPr="008E7FC9">
        <w:rPr>
          <w:rFonts w:ascii="Times New Roman" w:hAnsi="Times New Roman" w:cs="Times New Roman"/>
          <w:sz w:val="24"/>
          <w:szCs w:val="24"/>
        </w:rPr>
        <w:t xml:space="preserve">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D4636D">
      <w:pPr>
        <w:pStyle w:val="Sraopastraipa"/>
        <w:spacing w:after="0" w:line="240" w:lineRule="auto"/>
        <w:ind w:left="0" w:firstLine="709"/>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lastRenderedPageBreak/>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D4636D">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51FFF39B" w14:textId="34660AD3" w:rsidR="00D4636D" w:rsidRPr="00D4636D" w:rsidRDefault="0099696F" w:rsidP="00D4636D">
      <w:pPr>
        <w:pStyle w:val="Sraopastraipa"/>
        <w:numPr>
          <w:ilvl w:val="1"/>
          <w:numId w:val="13"/>
        </w:numPr>
        <w:spacing w:after="0" w:line="240" w:lineRule="auto"/>
        <w:ind w:left="0" w:firstLine="709"/>
        <w:jc w:val="both"/>
        <w:rPr>
          <w:rFonts w:ascii="Times New Roman" w:hAnsi="Times New Roman" w:cs="Times New Roman"/>
          <w:sz w:val="24"/>
          <w:szCs w:val="24"/>
        </w:rPr>
      </w:pPr>
      <w:r w:rsidRPr="00D4636D">
        <w:rPr>
          <w:rFonts w:ascii="Times New Roman" w:hAnsi="Times New Roman" w:cs="Times New Roman"/>
          <w:sz w:val="24"/>
          <w:szCs w:val="24"/>
        </w:rPr>
        <w:t>P</w:t>
      </w:r>
      <w:r w:rsidR="0048587E" w:rsidRPr="00D4636D">
        <w:rPr>
          <w:rFonts w:ascii="Times New Roman" w:hAnsi="Times New Roman" w:cs="Times New Roman"/>
          <w:sz w:val="24"/>
          <w:szCs w:val="24"/>
        </w:rPr>
        <w:t>asiūlymas turi būti parengtas</w:t>
      </w:r>
      <w:r w:rsidR="00EE44B0" w:rsidRPr="00D4636D">
        <w:rPr>
          <w:rFonts w:ascii="Times New Roman" w:hAnsi="Times New Roman" w:cs="Times New Roman"/>
          <w:sz w:val="24"/>
          <w:szCs w:val="24"/>
        </w:rPr>
        <w:t xml:space="preserve">, </w:t>
      </w:r>
      <w:r w:rsidR="0048587E" w:rsidRPr="00D4636D">
        <w:rPr>
          <w:rFonts w:ascii="Times New Roman" w:hAnsi="Times New Roman" w:cs="Times New Roman"/>
          <w:sz w:val="24"/>
          <w:szCs w:val="24"/>
        </w:rPr>
        <w:t>lietuvių</w:t>
      </w:r>
      <w:r w:rsidR="0055275B" w:rsidRPr="00D4636D">
        <w:rPr>
          <w:rFonts w:ascii="Times New Roman" w:hAnsi="Times New Roman" w:cs="Times New Roman"/>
          <w:sz w:val="24"/>
          <w:szCs w:val="24"/>
        </w:rPr>
        <w:t xml:space="preserve"> kalba</w:t>
      </w:r>
      <w:r w:rsidR="00D17972" w:rsidRPr="00D4636D">
        <w:rPr>
          <w:rFonts w:ascii="Times New Roman" w:hAnsi="Times New Roman" w:cs="Times New Roman"/>
          <w:color w:val="7030A0"/>
          <w:sz w:val="24"/>
          <w:szCs w:val="24"/>
        </w:rPr>
        <w:t>.</w:t>
      </w:r>
      <w:r w:rsidR="0048587E" w:rsidRPr="00D4636D">
        <w:rPr>
          <w:rFonts w:ascii="Times New Roman" w:hAnsi="Times New Roman" w:cs="Times New Roman"/>
          <w:color w:val="7030A0"/>
          <w:sz w:val="24"/>
          <w:szCs w:val="24"/>
        </w:rPr>
        <w:t xml:space="preserve"> </w:t>
      </w:r>
      <w:r w:rsidR="00F17A1F" w:rsidRPr="00D4636D">
        <w:rPr>
          <w:rFonts w:ascii="Times New Roman" w:eastAsia="Arial" w:hAnsi="Times New Roman" w:cs="Times New Roman"/>
          <w:sz w:val="24"/>
          <w:szCs w:val="24"/>
        </w:rPr>
        <w:t>Jei kurie nors su pasiūlymu teikiami dokumentai parengti ne</w:t>
      </w:r>
      <w:r w:rsidR="001427AB" w:rsidRPr="00D4636D">
        <w:rPr>
          <w:rFonts w:ascii="Times New Roman" w:eastAsia="Arial" w:hAnsi="Times New Roman" w:cs="Times New Roman"/>
          <w:sz w:val="24"/>
          <w:szCs w:val="24"/>
        </w:rPr>
        <w:t xml:space="preserve"> ta kalba, kuria</w:t>
      </w:r>
      <w:r w:rsidR="00F17A1F" w:rsidRPr="00D4636D">
        <w:rPr>
          <w:rFonts w:ascii="Times New Roman" w:eastAsia="Arial" w:hAnsi="Times New Roman" w:cs="Times New Roman"/>
          <w:sz w:val="24"/>
          <w:szCs w:val="24"/>
        </w:rPr>
        <w:t xml:space="preserve"> </w:t>
      </w:r>
      <w:r w:rsidR="0BCA4ED4" w:rsidRPr="00D4636D">
        <w:rPr>
          <w:rFonts w:ascii="Times New Roman" w:eastAsia="Arial" w:hAnsi="Times New Roman" w:cs="Times New Roman"/>
          <w:sz w:val="24"/>
          <w:szCs w:val="24"/>
        </w:rPr>
        <w:t>reikalaujama</w:t>
      </w:r>
      <w:r w:rsidR="001427AB" w:rsidRPr="00D4636D">
        <w:rPr>
          <w:rFonts w:ascii="Times New Roman" w:eastAsia="Arial" w:hAnsi="Times New Roman" w:cs="Times New Roman"/>
          <w:sz w:val="24"/>
          <w:szCs w:val="24"/>
        </w:rPr>
        <w:t xml:space="preserve">, </w:t>
      </w:r>
      <w:r w:rsidR="003F1D78" w:rsidRPr="00D4636D">
        <w:rPr>
          <w:rFonts w:ascii="Times New Roman" w:eastAsia="Arial" w:hAnsi="Times New Roman" w:cs="Times New Roman"/>
          <w:sz w:val="24"/>
          <w:szCs w:val="24"/>
        </w:rPr>
        <w:t xml:space="preserve">turi būti pateiktas tikslus vertimas į </w:t>
      </w:r>
      <w:r w:rsidR="40DC6EFC" w:rsidRPr="00D4636D">
        <w:rPr>
          <w:rFonts w:ascii="Times New Roman" w:eastAsia="Arial" w:hAnsi="Times New Roman" w:cs="Times New Roman"/>
          <w:sz w:val="24"/>
          <w:szCs w:val="24"/>
        </w:rPr>
        <w:t>reikalaujamą</w:t>
      </w:r>
      <w:r w:rsidR="001427AB" w:rsidRPr="00D4636D">
        <w:rPr>
          <w:rFonts w:ascii="Times New Roman" w:eastAsia="Arial" w:hAnsi="Times New Roman" w:cs="Times New Roman"/>
          <w:sz w:val="24"/>
          <w:szCs w:val="24"/>
        </w:rPr>
        <w:t xml:space="preserve"> </w:t>
      </w:r>
      <w:r w:rsidR="00141BF1" w:rsidRPr="00D4636D">
        <w:rPr>
          <w:rFonts w:ascii="Times New Roman" w:eastAsia="Arial" w:hAnsi="Times New Roman" w:cs="Times New Roman"/>
          <w:sz w:val="24"/>
          <w:szCs w:val="24"/>
        </w:rPr>
        <w:t>kalbą</w:t>
      </w:r>
      <w:r w:rsidR="00F17A1F" w:rsidRPr="00D4636D">
        <w:rPr>
          <w:rFonts w:ascii="Times New Roman" w:eastAsia="Arial" w:hAnsi="Times New Roman" w:cs="Times New Roman"/>
          <w:sz w:val="24"/>
          <w:szCs w:val="24"/>
        </w:rPr>
        <w:t xml:space="preserve">. </w:t>
      </w:r>
      <w:r w:rsidR="00836928" w:rsidRPr="00D4636D">
        <w:rPr>
          <w:rFonts w:ascii="Times New Roman" w:hAnsi="Times New Roman" w:cs="Times New Roman"/>
          <w:sz w:val="24"/>
          <w:szCs w:val="24"/>
        </w:rPr>
        <w:t>Perkančiajam subjektui</w:t>
      </w:r>
      <w:r w:rsidR="0085364E" w:rsidRPr="00D4636D">
        <w:rPr>
          <w:rFonts w:ascii="Times New Roman" w:hAnsi="Times New Roman" w:cs="Times New Roman"/>
          <w:sz w:val="24"/>
          <w:szCs w:val="24"/>
        </w:rPr>
        <w:t xml:space="preserve"> turint įtarimų</w:t>
      </w:r>
      <w:r w:rsidR="0048587E" w:rsidRPr="00D4636D">
        <w:rPr>
          <w:rFonts w:ascii="Times New Roman" w:hAnsi="Times New Roman" w:cs="Times New Roman"/>
          <w:sz w:val="24"/>
          <w:szCs w:val="24"/>
        </w:rPr>
        <w:t xml:space="preserve"> dėl pasiūlyme pateikto dokumento vertimo kokybės ir (ar) jo atitikties dokumento originalo turiniui, </w:t>
      </w:r>
      <w:r w:rsidR="009F3C2E" w:rsidRPr="00D4636D">
        <w:rPr>
          <w:rFonts w:ascii="Times New Roman" w:hAnsi="Times New Roman" w:cs="Times New Roman"/>
          <w:sz w:val="24"/>
          <w:szCs w:val="24"/>
        </w:rPr>
        <w:t>perkantysis subjektas</w:t>
      </w:r>
      <w:r w:rsidR="0048587E" w:rsidRPr="00D4636D">
        <w:rPr>
          <w:rFonts w:ascii="Times New Roman" w:hAnsi="Times New Roman" w:cs="Times New Roman"/>
          <w:sz w:val="24"/>
          <w:szCs w:val="24"/>
        </w:rPr>
        <w:t xml:space="preserve"> reikalauja pateikti vertimą atlikusio asmens parašu ir vertimų biuro antspaudu (jei turi) patvirtintą šio dokumento vertimą</w:t>
      </w:r>
      <w:r w:rsidR="00D4636D">
        <w:rPr>
          <w:rFonts w:ascii="Times New Roman" w:hAnsi="Times New Roman" w:cs="Times New Roman"/>
          <w:sz w:val="24"/>
          <w:szCs w:val="24"/>
        </w:rPr>
        <w:t>.</w:t>
      </w:r>
    </w:p>
    <w:p w14:paraId="7099DE94" w14:textId="0A06E3F0" w:rsidR="0055275B" w:rsidRPr="00D4636D" w:rsidRDefault="00D4636D" w:rsidP="00D4636D">
      <w:pPr>
        <w:pStyle w:val="Sraopastraipa"/>
        <w:numPr>
          <w:ilvl w:val="1"/>
          <w:numId w:val="13"/>
        </w:numPr>
        <w:tabs>
          <w:tab w:val="left" w:pos="1134"/>
        </w:tabs>
        <w:spacing w:after="0" w:line="240" w:lineRule="auto"/>
        <w:ind w:left="0" w:firstLine="709"/>
        <w:jc w:val="both"/>
        <w:rPr>
          <w:rFonts w:ascii="Times New Roman" w:hAnsi="Times New Roman" w:cs="Times New Roman"/>
          <w:bCs/>
          <w:iCs/>
          <w:sz w:val="24"/>
          <w:szCs w:val="24"/>
        </w:rPr>
      </w:pPr>
      <w:r w:rsidRPr="00D4636D">
        <w:rPr>
          <w:rFonts w:ascii="Times New Roman" w:hAnsi="Times New Roman" w:cs="Times New Roman"/>
          <w:sz w:val="24"/>
          <w:szCs w:val="24"/>
        </w:rPr>
        <w:t xml:space="preserve"> </w:t>
      </w:r>
      <w:r w:rsidR="008D03B2" w:rsidRPr="00D4636D">
        <w:rPr>
          <w:rFonts w:ascii="Times New Roman" w:eastAsia="Arial" w:hAnsi="Times New Roman" w:cs="Times New Roman"/>
          <w:sz w:val="24"/>
          <w:szCs w:val="24"/>
        </w:rPr>
        <w:t xml:space="preserve">Bendra </w:t>
      </w:r>
      <w:r w:rsidR="00BA6AB3" w:rsidRPr="00D4636D">
        <w:rPr>
          <w:rFonts w:ascii="Times New Roman" w:eastAsia="Arial" w:hAnsi="Times New Roman" w:cs="Times New Roman"/>
          <w:sz w:val="24"/>
          <w:szCs w:val="24"/>
        </w:rPr>
        <w:t>p</w:t>
      </w:r>
      <w:r w:rsidR="008D03B2" w:rsidRPr="00D4636D">
        <w:rPr>
          <w:rFonts w:ascii="Times New Roman" w:eastAsia="Arial" w:hAnsi="Times New Roman" w:cs="Times New Roman"/>
          <w:sz w:val="24"/>
          <w:szCs w:val="24"/>
        </w:rPr>
        <w:t>asiūlymo kaina</w:t>
      </w:r>
      <w:r w:rsidR="00D247A7" w:rsidRPr="00D4636D">
        <w:rPr>
          <w:rFonts w:ascii="Times New Roman" w:eastAsia="Arial" w:hAnsi="Times New Roman" w:cs="Times New Roman"/>
          <w:sz w:val="24"/>
          <w:szCs w:val="24"/>
        </w:rPr>
        <w:t xml:space="preserve"> </w:t>
      </w:r>
      <w:r w:rsidR="008D3752" w:rsidRPr="00D4636D">
        <w:rPr>
          <w:rFonts w:ascii="Times New Roman" w:eastAsia="Arial" w:hAnsi="Times New Roman" w:cs="Times New Roman"/>
          <w:sz w:val="24"/>
          <w:szCs w:val="24"/>
        </w:rPr>
        <w:t>(</w:t>
      </w:r>
      <w:r w:rsidR="00D247A7" w:rsidRPr="00D4636D">
        <w:rPr>
          <w:rFonts w:ascii="Times New Roman" w:eastAsia="Arial" w:hAnsi="Times New Roman" w:cs="Times New Roman"/>
          <w:sz w:val="24"/>
          <w:szCs w:val="24"/>
        </w:rPr>
        <w:t>sąnaudos</w:t>
      </w:r>
      <w:r w:rsidR="008D3752" w:rsidRPr="00D4636D">
        <w:rPr>
          <w:rFonts w:ascii="Times New Roman" w:eastAsia="Arial" w:hAnsi="Times New Roman" w:cs="Times New Roman"/>
          <w:sz w:val="24"/>
          <w:szCs w:val="24"/>
        </w:rPr>
        <w:t>)</w:t>
      </w:r>
      <w:r w:rsidR="00D247A7" w:rsidRPr="00D4636D">
        <w:rPr>
          <w:rFonts w:ascii="Times New Roman" w:eastAsia="Arial" w:hAnsi="Times New Roman" w:cs="Times New Roman"/>
          <w:sz w:val="24"/>
          <w:szCs w:val="24"/>
        </w:rPr>
        <w:t xml:space="preserve"> </w:t>
      </w:r>
      <w:r>
        <w:rPr>
          <w:rFonts w:ascii="Times New Roman" w:eastAsia="Arial" w:hAnsi="Times New Roman" w:cs="Times New Roman"/>
          <w:sz w:val="24"/>
          <w:szCs w:val="24"/>
        </w:rPr>
        <w:t>be</w:t>
      </w:r>
      <w:r w:rsidR="008D3752" w:rsidRPr="00D4636D">
        <w:rPr>
          <w:rFonts w:ascii="Times New Roman" w:eastAsia="Arial" w:hAnsi="Times New Roman" w:cs="Times New Roman"/>
          <w:sz w:val="24"/>
          <w:szCs w:val="24"/>
        </w:rPr>
        <w:t xml:space="preserve"> PVM </w:t>
      </w:r>
      <w:r w:rsidR="000B049C" w:rsidRPr="00D4636D">
        <w:rPr>
          <w:rFonts w:ascii="Times New Roman" w:eastAsia="Arial" w:hAnsi="Times New Roman" w:cs="Times New Roman"/>
          <w:sz w:val="24"/>
          <w:szCs w:val="24"/>
        </w:rPr>
        <w:t xml:space="preserve"> turi būti nurodoma </w:t>
      </w:r>
      <w:r w:rsidR="00D247A7" w:rsidRPr="00D4636D">
        <w:rPr>
          <w:rFonts w:ascii="Times New Roman" w:eastAsia="Arial" w:hAnsi="Times New Roman" w:cs="Times New Roman"/>
          <w:sz w:val="24"/>
          <w:szCs w:val="24"/>
        </w:rPr>
        <w:t xml:space="preserve">dviejų skaičių po kablelio tikslumu. </w:t>
      </w:r>
      <w:r w:rsidR="00B75F6D" w:rsidRPr="00D4636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51591A4" w:rsidR="003A0EC0" w:rsidRPr="001A1830" w:rsidRDefault="0055275B" w:rsidP="00D4636D">
      <w:pPr>
        <w:spacing w:after="0" w:line="240" w:lineRule="auto"/>
        <w:ind w:firstLine="709"/>
        <w:jc w:val="both"/>
        <w:rPr>
          <w:rFonts w:ascii="Times New Roman" w:hAnsi="Times New Roman" w:cs="Times New Roman"/>
          <w:bCs/>
          <w:iCs/>
          <w:sz w:val="24"/>
          <w:szCs w:val="24"/>
        </w:rPr>
      </w:pPr>
      <w:r w:rsidRPr="008E7FC9">
        <w:rPr>
          <w:rFonts w:ascii="Times New Roman" w:hAnsi="Times New Roman" w:cs="Times New Roman"/>
          <w:bCs/>
          <w:iCs/>
          <w:sz w:val="24"/>
          <w:szCs w:val="24"/>
        </w:rPr>
        <w:t xml:space="preserve">6.4.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asiūlymuose nurodyt</w:t>
      </w:r>
      <w:r w:rsidR="00836928">
        <w:rPr>
          <w:rFonts w:ascii="Times New Roman" w:eastAsia="Arial" w:hAnsi="Times New Roman" w:cs="Times New Roman"/>
          <w:sz w:val="24"/>
          <w:szCs w:val="24"/>
        </w:rPr>
        <w:t>os</w:t>
      </w:r>
      <w:r w:rsidR="003A0EC0" w:rsidRPr="008E7FC9">
        <w:rPr>
          <w:rFonts w:ascii="Times New Roman" w:eastAsia="Arial" w:hAnsi="Times New Roman" w:cs="Times New Roman"/>
          <w:sz w:val="24"/>
          <w:szCs w:val="24"/>
        </w:rPr>
        <w:t xml:space="preserve"> </w:t>
      </w:r>
      <w:r w:rsidR="00836928" w:rsidRPr="001A1830">
        <w:rPr>
          <w:rFonts w:ascii="Times New Roman" w:eastAsia="Arial" w:hAnsi="Times New Roman" w:cs="Times New Roman"/>
          <w:sz w:val="24"/>
          <w:szCs w:val="24"/>
        </w:rPr>
        <w:t xml:space="preserve">Prekės </w:t>
      </w:r>
      <w:r w:rsidR="003A0EC0" w:rsidRPr="001A1830">
        <w:rPr>
          <w:rFonts w:ascii="Times New Roman" w:eastAsia="Arial" w:hAnsi="Times New Roman" w:cs="Times New Roman"/>
          <w:sz w:val="24"/>
          <w:szCs w:val="24"/>
        </w:rPr>
        <w:t>kain</w:t>
      </w:r>
      <w:r w:rsidR="00836928" w:rsidRPr="001A1830">
        <w:rPr>
          <w:rFonts w:ascii="Times New Roman" w:eastAsia="Arial" w:hAnsi="Times New Roman" w:cs="Times New Roman"/>
          <w:sz w:val="24"/>
          <w:szCs w:val="24"/>
        </w:rPr>
        <w:t>os</w:t>
      </w:r>
      <w:r w:rsidR="003A0EC0" w:rsidRPr="001A1830">
        <w:rPr>
          <w:rFonts w:ascii="Times New Roman" w:eastAsia="Arial" w:hAnsi="Times New Roman" w:cs="Times New Roman"/>
          <w:sz w:val="24"/>
          <w:szCs w:val="24"/>
        </w:rPr>
        <w:t xml:space="preserve"> bus vertinam</w:t>
      </w:r>
      <w:r w:rsidR="00836928" w:rsidRPr="001A1830">
        <w:rPr>
          <w:rFonts w:ascii="Times New Roman" w:eastAsia="Arial" w:hAnsi="Times New Roman" w:cs="Times New Roman"/>
          <w:sz w:val="24"/>
          <w:szCs w:val="24"/>
        </w:rPr>
        <w:t>os</w:t>
      </w:r>
      <w:r w:rsidR="003A0EC0" w:rsidRPr="001A1830">
        <w:rPr>
          <w:rFonts w:ascii="Times New Roman" w:eastAsia="Arial" w:hAnsi="Times New Roman" w:cs="Times New Roman"/>
          <w:sz w:val="24"/>
          <w:szCs w:val="24"/>
        </w:rPr>
        <w:t xml:space="preserve"> </w:t>
      </w:r>
      <w:r w:rsidR="003A0EC0" w:rsidRPr="001A1830">
        <w:rPr>
          <w:rFonts w:ascii="Times New Roman" w:hAnsi="Times New Roman" w:cs="Times New Roman"/>
          <w:sz w:val="24"/>
          <w:szCs w:val="24"/>
        </w:rPr>
        <w:t>ir lyginamos su</w:t>
      </w:r>
      <w:r w:rsidR="00836928" w:rsidRPr="001A1830">
        <w:rPr>
          <w:rFonts w:ascii="Times New Roman" w:hAnsi="Times New Roman" w:cs="Times New Roman"/>
          <w:sz w:val="24"/>
          <w:szCs w:val="24"/>
        </w:rPr>
        <w:t xml:space="preserve"> 84 mėnesių lizingo kaštais</w:t>
      </w:r>
      <w:r w:rsidR="007563E5" w:rsidRPr="001A1830">
        <w:rPr>
          <w:rFonts w:ascii="Times New Roman" w:hAnsi="Times New Roman" w:cs="Times New Roman"/>
          <w:sz w:val="24"/>
          <w:szCs w:val="24"/>
        </w:rPr>
        <w:t>, visomis su Prekės pristatymu susijusiomis išlaidomis</w:t>
      </w:r>
      <w:r w:rsidR="00836928" w:rsidRPr="001A1830">
        <w:rPr>
          <w:rFonts w:ascii="Times New Roman" w:hAnsi="Times New Roman" w:cs="Times New Roman"/>
          <w:sz w:val="24"/>
          <w:szCs w:val="24"/>
        </w:rPr>
        <w:t xml:space="preserve"> ir </w:t>
      </w:r>
      <w:r w:rsidR="003A0EC0" w:rsidRPr="001A1830">
        <w:rPr>
          <w:rFonts w:ascii="Times New Roman" w:hAnsi="Times New Roman" w:cs="Times New Roman"/>
          <w:sz w:val="24"/>
          <w:szCs w:val="24"/>
        </w:rPr>
        <w:t xml:space="preserve"> visais mokesčiais, įskaitant PVM</w:t>
      </w:r>
      <w:r w:rsidR="006E3394" w:rsidRPr="001A1830">
        <w:rPr>
          <w:rFonts w:ascii="Times New Roman" w:hAnsi="Times New Roman" w:cs="Times New Roman"/>
          <w:sz w:val="24"/>
          <w:szCs w:val="24"/>
        </w:rPr>
        <w:t>.</w:t>
      </w:r>
      <w:r w:rsidR="003A0EC0" w:rsidRPr="001A1830">
        <w:rPr>
          <w:rFonts w:ascii="Times New Roman" w:hAnsi="Times New Roman" w:cs="Times New Roman"/>
          <w:sz w:val="24"/>
          <w:szCs w:val="24"/>
        </w:rPr>
        <w:t xml:space="preserve"> </w:t>
      </w:r>
    </w:p>
    <w:p w14:paraId="7A15AE0A" w14:textId="7B3A7A23" w:rsidR="00EE1C85" w:rsidRPr="001A1830" w:rsidRDefault="00EE1C85" w:rsidP="0055275B">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1A1830">
        <w:rPr>
          <w:rFonts w:asciiTheme="minorHAnsi" w:hAnsiTheme="minorHAnsi" w:cstheme="minorHAnsi"/>
        </w:rPr>
        <w:t>Pasiūlymo galiojimo užtikrinimas</w:t>
      </w:r>
      <w:bookmarkEnd w:id="25"/>
      <w:bookmarkEnd w:id="26"/>
      <w:bookmarkEnd w:id="27"/>
    </w:p>
    <w:p w14:paraId="4AD79D0E" w14:textId="7FE62A73" w:rsidR="00EF1C8A" w:rsidRPr="001A1830" w:rsidRDefault="0055275B"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t xml:space="preserve">7.1. </w:t>
      </w:r>
      <w:r w:rsidR="009F474E" w:rsidRPr="001A1830">
        <w:rPr>
          <w:rFonts w:ascii="Times New Roman" w:hAnsi="Times New Roman" w:cs="Times New Roman"/>
          <w:sz w:val="24"/>
          <w:szCs w:val="24"/>
        </w:rPr>
        <w:t>Tiekėjas privalo užtikrinti savo pasiūlymo galiojimą ne maž</w:t>
      </w:r>
      <w:r w:rsidR="002E7E19">
        <w:rPr>
          <w:rFonts w:ascii="Times New Roman" w:hAnsi="Times New Roman" w:cs="Times New Roman"/>
          <w:sz w:val="24"/>
          <w:szCs w:val="24"/>
        </w:rPr>
        <w:t>iau</w:t>
      </w:r>
      <w:r w:rsidR="009F474E" w:rsidRPr="001A1830">
        <w:rPr>
          <w:rFonts w:ascii="Times New Roman" w:hAnsi="Times New Roman" w:cs="Times New Roman"/>
          <w:sz w:val="24"/>
          <w:szCs w:val="24"/>
        </w:rPr>
        <w:t xml:space="preserve"> kaip </w:t>
      </w:r>
      <w:r w:rsidR="001A1830" w:rsidRPr="001A1830">
        <w:rPr>
          <w:rFonts w:ascii="Times New Roman" w:hAnsi="Times New Roman" w:cs="Times New Roman"/>
          <w:b/>
          <w:bCs/>
          <w:sz w:val="24"/>
          <w:szCs w:val="24"/>
        </w:rPr>
        <w:t>5</w:t>
      </w:r>
      <w:r w:rsidR="00EF1C8A" w:rsidRPr="001A1830">
        <w:rPr>
          <w:rFonts w:ascii="Times New Roman" w:hAnsi="Times New Roman" w:cs="Times New Roman"/>
          <w:b/>
          <w:bCs/>
          <w:sz w:val="24"/>
          <w:szCs w:val="24"/>
        </w:rPr>
        <w:t>000 Eur</w:t>
      </w:r>
      <w:r w:rsidR="009F474E" w:rsidRPr="001A1830">
        <w:rPr>
          <w:rFonts w:ascii="Times New Roman" w:eastAsia="Calibri" w:hAnsi="Times New Roman" w:cs="Times New Roman"/>
          <w:i/>
          <w:iCs/>
          <w:sz w:val="24"/>
          <w:szCs w:val="24"/>
        </w:rPr>
        <w:t xml:space="preserve"> </w:t>
      </w:r>
      <w:r w:rsidR="004E13EA" w:rsidRPr="001A1830">
        <w:rPr>
          <w:rFonts w:ascii="Times New Roman" w:hAnsi="Times New Roman" w:cs="Times New Roman"/>
          <w:sz w:val="24"/>
          <w:szCs w:val="24"/>
        </w:rPr>
        <w:t xml:space="preserve">vienu iš šių būdų: </w:t>
      </w:r>
      <w:r w:rsidR="00EF1C8A" w:rsidRPr="001A1830">
        <w:rPr>
          <w:rFonts w:ascii="Times New Roman" w:hAnsi="Times New Roman" w:cs="Times New Roman"/>
          <w:sz w:val="24"/>
          <w:szCs w:val="24"/>
        </w:rPr>
        <w:t>užstatu, banko garantija arba draudimo bendrovės laidavimu:</w:t>
      </w:r>
    </w:p>
    <w:p w14:paraId="42D21703" w14:textId="77777777" w:rsidR="001A1830" w:rsidRDefault="00EF1C8A" w:rsidP="00EF1C8A">
      <w:pPr>
        <w:spacing w:after="0" w:line="240" w:lineRule="auto"/>
        <w:ind w:firstLine="504"/>
        <w:jc w:val="both"/>
        <w:rPr>
          <w:rFonts w:ascii="Times New Roman" w:hAnsi="Times New Roman" w:cs="Times New Roman"/>
          <w:sz w:val="24"/>
          <w:szCs w:val="24"/>
        </w:rPr>
      </w:pPr>
      <w:r w:rsidRPr="001A1830">
        <w:rPr>
          <w:rFonts w:ascii="Times New Roman" w:hAnsi="Times New Roman" w:cs="Times New Roman"/>
          <w:sz w:val="24"/>
          <w:szCs w:val="24"/>
        </w:rPr>
        <w:t xml:space="preserve">7.1.1. </w:t>
      </w:r>
      <w:r w:rsidR="001A1830" w:rsidRPr="002C57F1">
        <w:rPr>
          <w:rFonts w:ascii="Times New Roman" w:hAnsi="Times New Roman" w:cs="Times New Roman"/>
          <w:sz w:val="24"/>
          <w:szCs w:val="24"/>
        </w:rPr>
        <w:t xml:space="preserve">užstatas turi būti pervestas į Uždarosios akcinės bendrovės „Zarasų būstas“ (kodas </w:t>
      </w:r>
      <w:r w:rsidR="001A1830" w:rsidRPr="002C57F1">
        <w:rPr>
          <w:rFonts w:ascii="Times New Roman" w:hAnsi="Times New Roman" w:cs="Times New Roman"/>
          <w:kern w:val="19"/>
          <w:sz w:val="24"/>
          <w:szCs w:val="24"/>
        </w:rPr>
        <w:t>187801768</w:t>
      </w:r>
      <w:r w:rsidR="001A1830" w:rsidRPr="002C57F1">
        <w:rPr>
          <w:rFonts w:ascii="Times New Roman" w:hAnsi="Times New Roman" w:cs="Times New Roman"/>
          <w:sz w:val="24"/>
          <w:szCs w:val="24"/>
        </w:rPr>
        <w:t xml:space="preserve">) sąskaitą </w:t>
      </w:r>
      <w:r w:rsidR="001A1830" w:rsidRPr="002C57F1">
        <w:rPr>
          <w:rFonts w:ascii="Times New Roman" w:hAnsi="Times New Roman" w:cs="Times New Roman"/>
          <w:sz w:val="24"/>
          <w:szCs w:val="24"/>
          <w:shd w:val="clear" w:color="auto" w:fill="FFFFFF"/>
        </w:rPr>
        <w:t>LT467300010137122405</w:t>
      </w:r>
      <w:r w:rsidR="001A1830" w:rsidRPr="002C57F1">
        <w:rPr>
          <w:rFonts w:ascii="Times New Roman" w:hAnsi="Times New Roman" w:cs="Times New Roman"/>
          <w:sz w:val="24"/>
          <w:szCs w:val="24"/>
        </w:rPr>
        <w:t>;</w:t>
      </w:r>
    </w:p>
    <w:p w14:paraId="122CF014" w14:textId="727D0FBF"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t xml:space="preserve">7.1.2. banko ar kitos kredito įstaigos garantija arba draudimo bendrovės laidavimas pateikiamas elektronine forma, atskiru failu, pasirašytas pasiūlymo galiojimo užtikrinimą išdavusio banko ar kredito įstaigos, arba draudimo bendrovės originaliu saugiu elektroniniu parašu, atitinkančiu teisės aktų reikalavimus. Pasiūlymo galiojimo užtikrinimą išdavusio banko saugų elektroninį parašą </w:t>
      </w:r>
      <w:r w:rsidR="009F3C2E">
        <w:rPr>
          <w:rFonts w:ascii="Times New Roman" w:hAnsi="Times New Roman" w:cs="Times New Roman"/>
          <w:sz w:val="24"/>
          <w:szCs w:val="24"/>
        </w:rPr>
        <w:t>Perkantysis subjektas</w:t>
      </w:r>
      <w:r w:rsidRPr="00D2175F">
        <w:rPr>
          <w:rFonts w:ascii="Times New Roman" w:hAnsi="Times New Roman" w:cs="Times New Roman"/>
          <w:sz w:val="24"/>
          <w:szCs w:val="24"/>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102DA59"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t xml:space="preserve">7.2. </w:t>
      </w:r>
      <w:r w:rsidRPr="00D2175F">
        <w:rPr>
          <w:rFonts w:ascii="Times New Roman" w:hAnsi="Times New Roman" w:cs="Times New Roman"/>
          <w:sz w:val="24"/>
          <w:szCs w:val="24"/>
          <w:lang w:eastAsia="en-US"/>
        </w:rPr>
        <w:t xml:space="preserve">Banko garantijai, </w:t>
      </w:r>
      <w:r w:rsidRPr="00D2175F">
        <w:rPr>
          <w:rFonts w:ascii="Times New Roman" w:hAnsi="Times New Roman" w:cs="Times New Roman"/>
          <w:sz w:val="24"/>
          <w:szCs w:val="24"/>
        </w:rPr>
        <w:t xml:space="preserve">draudimo bendrovės ir kredito įstaigos, laidavimui </w:t>
      </w:r>
      <w:r w:rsidRPr="00D2175F">
        <w:rPr>
          <w:rFonts w:ascii="Times New Roman" w:hAnsi="Times New Roman" w:cs="Times New Roman"/>
          <w:sz w:val="24"/>
          <w:szCs w:val="24"/>
          <w:lang w:eastAsia="en-US"/>
        </w:rPr>
        <w:t>keliami šie reikalavimai:</w:t>
      </w:r>
    </w:p>
    <w:p w14:paraId="457F732E"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lang w:eastAsia="en-US"/>
        </w:rPr>
        <w:t xml:space="preserve">7.2.1. pateiktoje garantijoje </w:t>
      </w:r>
      <w:r w:rsidRPr="00D2175F">
        <w:rPr>
          <w:rFonts w:ascii="Times New Roman" w:hAnsi="Times New Roman" w:cs="Times New Roman"/>
          <w:sz w:val="24"/>
          <w:szCs w:val="24"/>
        </w:rPr>
        <w:t>(laidavime)</w:t>
      </w:r>
      <w:r w:rsidRPr="00D2175F">
        <w:rPr>
          <w:rFonts w:ascii="Times New Roman" w:hAnsi="Times New Roman" w:cs="Times New Roman"/>
          <w:sz w:val="24"/>
          <w:szCs w:val="24"/>
          <w:lang w:eastAsia="en-US"/>
        </w:rPr>
        <w:t xml:space="preserve"> turi būti nurodytas jos galiojimo terminas. Garantija </w:t>
      </w:r>
      <w:r w:rsidRPr="00D2175F">
        <w:rPr>
          <w:rFonts w:ascii="Times New Roman" w:hAnsi="Times New Roman" w:cs="Times New Roman"/>
          <w:sz w:val="24"/>
          <w:szCs w:val="24"/>
        </w:rPr>
        <w:t xml:space="preserve">(laidavimas) </w:t>
      </w:r>
      <w:r w:rsidRPr="00D2175F">
        <w:rPr>
          <w:rFonts w:ascii="Times New Roman" w:hAnsi="Times New Roman" w:cs="Times New Roman"/>
          <w:sz w:val="24"/>
          <w:szCs w:val="24"/>
          <w:lang w:eastAsia="en-US"/>
        </w:rPr>
        <w:t xml:space="preserve"> turi galioti ne trumpiau nei 90 dienų nuo pasiūlymų pateikimo termino pabaigos;</w:t>
      </w:r>
    </w:p>
    <w:p w14:paraId="4572864D" w14:textId="774C9D9E"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lang w:eastAsia="en-US"/>
        </w:rPr>
        <w:t>7.2.2. gavęs Perkančio</w:t>
      </w:r>
      <w:r w:rsidR="00836928">
        <w:rPr>
          <w:rFonts w:ascii="Times New Roman" w:hAnsi="Times New Roman" w:cs="Times New Roman"/>
          <w:sz w:val="24"/>
          <w:szCs w:val="24"/>
          <w:lang w:eastAsia="en-US"/>
        </w:rPr>
        <w:t>jo subjekto</w:t>
      </w:r>
      <w:r w:rsidRPr="00D2175F">
        <w:rPr>
          <w:rFonts w:ascii="Times New Roman" w:hAnsi="Times New Roman" w:cs="Times New Roman"/>
          <w:sz w:val="24"/>
          <w:szCs w:val="24"/>
          <w:lang w:eastAsia="en-US"/>
        </w:rPr>
        <w:t xml:space="preserve"> rašytinį reikalavimą, garantiją suteikęs bankas</w:t>
      </w:r>
      <w:r w:rsidRPr="00D2175F">
        <w:rPr>
          <w:rFonts w:ascii="Times New Roman" w:hAnsi="Times New Roman" w:cs="Times New Roman"/>
          <w:sz w:val="24"/>
          <w:szCs w:val="24"/>
        </w:rPr>
        <w:t xml:space="preserve"> arba laidavimą suteikusi draudimo bendrovė</w:t>
      </w:r>
      <w:r w:rsidRPr="00D2175F">
        <w:rPr>
          <w:rFonts w:ascii="Times New Roman" w:hAnsi="Times New Roman" w:cs="Times New Roman"/>
          <w:sz w:val="24"/>
          <w:szCs w:val="24"/>
          <w:lang w:eastAsia="en-US"/>
        </w:rPr>
        <w:t xml:space="preserve"> privalo per 5 darbo dienas sumokėti </w:t>
      </w:r>
      <w:r w:rsidR="00836928">
        <w:rPr>
          <w:rFonts w:ascii="Times New Roman" w:hAnsi="Times New Roman" w:cs="Times New Roman"/>
          <w:sz w:val="24"/>
          <w:szCs w:val="24"/>
          <w:lang w:eastAsia="en-US"/>
        </w:rPr>
        <w:t>Perkančiajam subjektui</w:t>
      </w:r>
      <w:r w:rsidRPr="00D2175F">
        <w:rPr>
          <w:rFonts w:ascii="Times New Roman" w:hAnsi="Times New Roman" w:cs="Times New Roman"/>
          <w:sz w:val="24"/>
          <w:szCs w:val="24"/>
          <w:lang w:eastAsia="en-US"/>
        </w:rPr>
        <w:t xml:space="preserve"> garantijoje (laidavime) nurodytą pinigų sumą, gavęs </w:t>
      </w:r>
      <w:r w:rsidR="00836928">
        <w:rPr>
          <w:rFonts w:ascii="Times New Roman" w:hAnsi="Times New Roman" w:cs="Times New Roman"/>
          <w:sz w:val="24"/>
          <w:szCs w:val="24"/>
          <w:lang w:eastAsia="en-US"/>
        </w:rPr>
        <w:t>Perkančiojo subjekto</w:t>
      </w:r>
      <w:r w:rsidRPr="00D2175F">
        <w:rPr>
          <w:rFonts w:ascii="Times New Roman" w:hAnsi="Times New Roman" w:cs="Times New Roman"/>
          <w:sz w:val="24"/>
          <w:szCs w:val="24"/>
          <w:lang w:eastAsia="en-US"/>
        </w:rPr>
        <w:t xml:space="preserve"> pirmą rašytinį reikalavimą nereikalaudamas, kad </w:t>
      </w:r>
      <w:r w:rsidR="009F3C2E">
        <w:rPr>
          <w:rFonts w:ascii="Times New Roman" w:hAnsi="Times New Roman" w:cs="Times New Roman"/>
          <w:sz w:val="24"/>
          <w:szCs w:val="24"/>
          <w:lang w:eastAsia="en-US"/>
        </w:rPr>
        <w:t>Perkantysis subjektas</w:t>
      </w:r>
      <w:r w:rsidRPr="00D2175F">
        <w:rPr>
          <w:rFonts w:ascii="Times New Roman" w:hAnsi="Times New Roman" w:cs="Times New Roman"/>
          <w:sz w:val="24"/>
          <w:szCs w:val="24"/>
          <w:lang w:eastAsia="en-US"/>
        </w:rPr>
        <w:t xml:space="preserve"> savo reikalavimą pagrįstų, su sąlyga, kad </w:t>
      </w:r>
      <w:r w:rsidR="009F3C2E">
        <w:rPr>
          <w:rFonts w:ascii="Times New Roman" w:hAnsi="Times New Roman" w:cs="Times New Roman"/>
          <w:sz w:val="24"/>
          <w:szCs w:val="24"/>
          <w:lang w:eastAsia="en-US"/>
        </w:rPr>
        <w:t>Perkantysis subjektas</w:t>
      </w:r>
      <w:r w:rsidRPr="00D2175F">
        <w:rPr>
          <w:rFonts w:ascii="Times New Roman" w:hAnsi="Times New Roman" w:cs="Times New Roman"/>
          <w:sz w:val="24"/>
          <w:szCs w:val="24"/>
          <w:lang w:eastAsia="en-US"/>
        </w:rPr>
        <w:t xml:space="preserve"> pažymės, jog reikalaujama suma priklauso nuo vienos iš</w:t>
      </w:r>
      <w:r w:rsidRPr="00D2175F">
        <w:rPr>
          <w:rFonts w:ascii="Times New Roman" w:hAnsi="Times New Roman" w:cs="Times New Roman"/>
          <w:color w:val="FF0000"/>
          <w:sz w:val="24"/>
          <w:szCs w:val="24"/>
          <w:lang w:eastAsia="en-US"/>
        </w:rPr>
        <w:t xml:space="preserve"> </w:t>
      </w:r>
      <w:r w:rsidRPr="00D2175F">
        <w:rPr>
          <w:rFonts w:ascii="Times New Roman" w:hAnsi="Times New Roman" w:cs="Times New Roman"/>
          <w:sz w:val="24"/>
          <w:szCs w:val="24"/>
          <w:lang w:eastAsia="en-US"/>
        </w:rPr>
        <w:t>7.4. punkte nurodytų sąlygų, įvardindama šią sąlygą.</w:t>
      </w:r>
    </w:p>
    <w:p w14:paraId="25E31612"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lang w:eastAsia="en-US"/>
        </w:rPr>
        <w:t xml:space="preserve">7.3. </w:t>
      </w:r>
      <w:r w:rsidRPr="00D2175F">
        <w:rPr>
          <w:rFonts w:ascii="Times New Roman" w:hAnsi="Times New Roman" w:cs="Times New Roman"/>
          <w:sz w:val="24"/>
          <w:szCs w:val="24"/>
          <w:u w:val="single"/>
        </w:rPr>
        <w:t xml:space="preserve"> Jeigu tiekėjas pateikia draudimo bendrovės išduotą pasiūlymo galiojimą užtikrinantį dokumentą, tai kartu su pasiūlymo laidavimo draudimo raštu tiekėjas turi pateikti ir pasirašytą </w:t>
      </w:r>
      <w:r w:rsidRPr="00D2175F">
        <w:rPr>
          <w:rFonts w:ascii="Times New Roman" w:hAnsi="Times New Roman" w:cs="Times New Roman"/>
          <w:b/>
          <w:bCs/>
          <w:sz w:val="24"/>
          <w:szCs w:val="24"/>
          <w:u w:val="single"/>
        </w:rPr>
        <w:t>draudimo liudijimą (polisą) bei mokestinį pavedimą</w:t>
      </w:r>
      <w:r w:rsidRPr="00D2175F">
        <w:rPr>
          <w:rFonts w:ascii="Times New Roman" w:hAnsi="Times New Roman" w:cs="Times New Roman"/>
          <w:sz w:val="24"/>
          <w:szCs w:val="24"/>
          <w:u w:val="single"/>
        </w:rPr>
        <w:t>, kad draudimo įmoka už šį išduotą pasiūlymo laidavimo draudimo raštą yra sumokėta.</w:t>
      </w:r>
    </w:p>
    <w:p w14:paraId="52B59B90"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color w:val="000000" w:themeColor="text1"/>
          <w:sz w:val="24"/>
          <w:szCs w:val="24"/>
        </w:rPr>
        <w:t xml:space="preserve">7.4. </w:t>
      </w:r>
      <w:r w:rsidR="00000B56" w:rsidRPr="00D2175F">
        <w:rPr>
          <w:rFonts w:ascii="Times New Roman" w:hAnsi="Times New Roman" w:cs="Times New Roman"/>
          <w:color w:val="000000" w:themeColor="text1"/>
          <w:sz w:val="24"/>
          <w:szCs w:val="24"/>
        </w:rPr>
        <w:t xml:space="preserve">Dalyvis netenka </w:t>
      </w:r>
      <w:r w:rsidR="007E7231" w:rsidRPr="00D2175F">
        <w:rPr>
          <w:rFonts w:ascii="Times New Roman" w:hAnsi="Times New Roman" w:cs="Times New Roman"/>
          <w:color w:val="000000" w:themeColor="text1"/>
          <w:sz w:val="24"/>
          <w:szCs w:val="24"/>
        </w:rPr>
        <w:t>p</w:t>
      </w:r>
      <w:r w:rsidR="00000B56" w:rsidRPr="00D2175F">
        <w:rPr>
          <w:rFonts w:ascii="Times New Roman" w:hAnsi="Times New Roman" w:cs="Times New Roman"/>
          <w:color w:val="000000" w:themeColor="text1"/>
          <w:sz w:val="24"/>
          <w:szCs w:val="24"/>
        </w:rPr>
        <w:t>asiūlymo galiojimo užtikrinimo esant bent vienai šių sąlygų</w:t>
      </w:r>
      <w:r w:rsidR="002D61AE" w:rsidRPr="00D2175F">
        <w:rPr>
          <w:rFonts w:ascii="Times New Roman" w:hAnsi="Times New Roman" w:cs="Times New Roman"/>
          <w:i/>
          <w:sz w:val="24"/>
          <w:szCs w:val="24"/>
        </w:rPr>
        <w:t>:</w:t>
      </w:r>
      <w:r w:rsidR="005311C6" w:rsidRPr="00D2175F">
        <w:rPr>
          <w:rFonts w:ascii="Times New Roman" w:hAnsi="Times New Roman" w:cs="Times New Roman"/>
          <w:sz w:val="24"/>
          <w:szCs w:val="24"/>
        </w:rPr>
        <w:t xml:space="preserve"> </w:t>
      </w:r>
    </w:p>
    <w:p w14:paraId="4D5DC4E3" w14:textId="77777777" w:rsidR="00EF1C8A" w:rsidRPr="00D2175F" w:rsidRDefault="00EF1C8A" w:rsidP="00EF1C8A">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7.4.1. </w:t>
      </w:r>
      <w:r w:rsidR="00482647" w:rsidRPr="00D2175F">
        <w:rPr>
          <w:rFonts w:ascii="Times New Roman" w:hAnsi="Times New Roman" w:cs="Times New Roman"/>
          <w:sz w:val="24"/>
          <w:szCs w:val="24"/>
        </w:rPr>
        <w:t>P</w:t>
      </w:r>
      <w:r w:rsidR="005B0449" w:rsidRPr="00D2175F">
        <w:rPr>
          <w:rFonts w:ascii="Times New Roman" w:hAnsi="Times New Roman" w:cs="Times New Roman"/>
          <w:sz w:val="24"/>
          <w:szCs w:val="24"/>
        </w:rPr>
        <w:t xml:space="preserve">asiūlymo galiojimo laikotarpiu tiekėjas atsisako savo </w:t>
      </w:r>
      <w:r w:rsidR="00183BC8" w:rsidRPr="00D2175F">
        <w:rPr>
          <w:rFonts w:ascii="Times New Roman" w:hAnsi="Times New Roman" w:cs="Times New Roman"/>
          <w:sz w:val="24"/>
          <w:szCs w:val="24"/>
        </w:rPr>
        <w:t>p</w:t>
      </w:r>
      <w:r w:rsidR="005B0449" w:rsidRPr="00D2175F">
        <w:rPr>
          <w:rFonts w:ascii="Times New Roman" w:hAnsi="Times New Roman" w:cs="Times New Roman"/>
          <w:sz w:val="24"/>
          <w:szCs w:val="24"/>
        </w:rPr>
        <w:t>asiūlymo arba jo dalies (</w:t>
      </w:r>
      <w:r w:rsidR="00183BC8" w:rsidRPr="00D2175F">
        <w:rPr>
          <w:rFonts w:ascii="Times New Roman" w:hAnsi="Times New Roman" w:cs="Times New Roman"/>
          <w:sz w:val="24"/>
          <w:szCs w:val="24"/>
        </w:rPr>
        <w:t>p</w:t>
      </w:r>
      <w:r w:rsidR="005B0449" w:rsidRPr="00D2175F">
        <w:rPr>
          <w:rFonts w:ascii="Times New Roman" w:hAnsi="Times New Roman" w:cs="Times New Roman"/>
          <w:sz w:val="24"/>
          <w:szCs w:val="24"/>
        </w:rPr>
        <w:t xml:space="preserve">asiūlyme nurodyto pirkimo objekto, jo kiekio (apimties), siūlomų kainų, tiekimo ar mokėjimo terminų, kitų </w:t>
      </w:r>
      <w:r w:rsidR="00183BC8" w:rsidRPr="00D2175F">
        <w:rPr>
          <w:rFonts w:ascii="Times New Roman" w:hAnsi="Times New Roman" w:cs="Times New Roman"/>
          <w:sz w:val="24"/>
          <w:szCs w:val="24"/>
        </w:rPr>
        <w:t>p</w:t>
      </w:r>
      <w:r w:rsidR="005B0449" w:rsidRPr="00D2175F">
        <w:rPr>
          <w:rFonts w:ascii="Times New Roman" w:hAnsi="Times New Roman" w:cs="Times New Roman"/>
          <w:sz w:val="24"/>
          <w:szCs w:val="24"/>
        </w:rPr>
        <w:t>asiūlyme nurodytų sąlygų);</w:t>
      </w:r>
    </w:p>
    <w:p w14:paraId="4931CFE9" w14:textId="1A0EEEAD"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lastRenderedPageBreak/>
        <w:t xml:space="preserve">7.4.2. </w:t>
      </w:r>
      <w:r w:rsidRPr="00D2175F">
        <w:rPr>
          <w:rFonts w:ascii="Times New Roman" w:hAnsi="Times New Roman" w:cs="Times New Roman"/>
          <w:sz w:val="24"/>
          <w:szCs w:val="24"/>
          <w:lang w:eastAsia="en-US"/>
        </w:rPr>
        <w:t>laimėjęs viešąjį pirkimą, tiekėjas atsisako sudaryti sutartį</w:t>
      </w:r>
      <w:r w:rsidR="003546CB">
        <w:rPr>
          <w:rFonts w:ascii="Times New Roman" w:hAnsi="Times New Roman" w:cs="Times New Roman"/>
          <w:sz w:val="24"/>
          <w:szCs w:val="24"/>
          <w:lang w:eastAsia="en-US"/>
        </w:rPr>
        <w:t>.</w:t>
      </w:r>
      <w:r w:rsidRPr="00D2175F">
        <w:rPr>
          <w:rFonts w:ascii="Times New Roman" w:hAnsi="Times New Roman" w:cs="Times New Roman"/>
          <w:sz w:val="24"/>
          <w:szCs w:val="24"/>
          <w:lang w:eastAsia="en-US"/>
        </w:rPr>
        <w:t xml:space="preserve"> Jei iki </w:t>
      </w:r>
      <w:r w:rsidR="00836928">
        <w:rPr>
          <w:rFonts w:ascii="Times New Roman" w:hAnsi="Times New Roman" w:cs="Times New Roman"/>
          <w:sz w:val="24"/>
          <w:szCs w:val="24"/>
          <w:lang w:eastAsia="en-US"/>
        </w:rPr>
        <w:t>perkančiojo subjekto</w:t>
      </w:r>
      <w:r w:rsidRPr="00D2175F">
        <w:rPr>
          <w:rFonts w:ascii="Times New Roman" w:hAnsi="Times New Roman" w:cs="Times New Roman"/>
          <w:sz w:val="24"/>
          <w:szCs w:val="24"/>
          <w:lang w:eastAsia="en-US"/>
        </w:rPr>
        <w:t xml:space="preserve"> nurodyto laiko nepasirašo pirkimo sutarties, laikoma, kad tiekėjas atsisakė sudaryti</w:t>
      </w:r>
      <w:r w:rsidRPr="00D2175F">
        <w:rPr>
          <w:rFonts w:ascii="Times New Roman" w:hAnsi="Times New Roman" w:cs="Times New Roman"/>
          <w:bCs/>
          <w:sz w:val="24"/>
          <w:szCs w:val="24"/>
        </w:rPr>
        <w:t xml:space="preserve"> </w:t>
      </w:r>
      <w:r w:rsidR="003546CB">
        <w:rPr>
          <w:rFonts w:ascii="Times New Roman" w:hAnsi="Times New Roman" w:cs="Times New Roman"/>
          <w:bCs/>
          <w:sz w:val="24"/>
          <w:szCs w:val="24"/>
        </w:rPr>
        <w:t>prekių</w:t>
      </w:r>
      <w:r w:rsidR="00FA6598">
        <w:rPr>
          <w:rFonts w:ascii="Times New Roman" w:hAnsi="Times New Roman" w:cs="Times New Roman"/>
          <w:bCs/>
          <w:sz w:val="24"/>
          <w:szCs w:val="24"/>
        </w:rPr>
        <w:t xml:space="preserve"> pirkimo - pardavimo</w:t>
      </w:r>
      <w:r w:rsidRPr="00D2175F">
        <w:rPr>
          <w:rFonts w:ascii="Times New Roman" w:hAnsi="Times New Roman" w:cs="Times New Roman"/>
          <w:sz w:val="24"/>
          <w:szCs w:val="24"/>
          <w:lang w:eastAsia="en-US"/>
        </w:rPr>
        <w:t xml:space="preserve"> sutartį.</w:t>
      </w:r>
    </w:p>
    <w:p w14:paraId="5C19B6BF" w14:textId="49E72F6D" w:rsidR="00EF1C8A" w:rsidRPr="00D2175F" w:rsidRDefault="00EF1C8A" w:rsidP="00EF1C8A">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7.5. </w:t>
      </w:r>
      <w:r w:rsidR="00000B56" w:rsidRPr="00D2175F">
        <w:rPr>
          <w:rFonts w:ascii="Times New Roman" w:hAnsi="Times New Roman" w:cs="Times New Roman"/>
          <w:sz w:val="24"/>
          <w:szCs w:val="24"/>
        </w:rPr>
        <w:t xml:space="preserve">Prieš pateikdamas užtikrinimą patvirtinantį dokumentą, </w:t>
      </w:r>
      <w:r w:rsidR="00142759"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alyvis gali prašyti </w:t>
      </w:r>
      <w:r w:rsidR="00836928">
        <w:rPr>
          <w:rFonts w:ascii="Times New Roman" w:hAnsi="Times New Roman" w:cs="Times New Roman"/>
          <w:sz w:val="24"/>
          <w:szCs w:val="24"/>
        </w:rPr>
        <w:t>perkančiojo subjekto</w:t>
      </w:r>
      <w:r w:rsidR="00000B56" w:rsidRPr="00D2175F">
        <w:rPr>
          <w:rFonts w:ascii="Times New Roman" w:hAnsi="Times New Roman" w:cs="Times New Roman"/>
          <w:sz w:val="24"/>
          <w:szCs w:val="24"/>
        </w:rPr>
        <w:t xml:space="preserve"> patvirtinti, kad ji</w:t>
      </w:r>
      <w:r w:rsidR="003546CB">
        <w:rPr>
          <w:rFonts w:ascii="Times New Roman" w:hAnsi="Times New Roman" w:cs="Times New Roman"/>
          <w:sz w:val="24"/>
          <w:szCs w:val="24"/>
        </w:rPr>
        <w:t>s</w:t>
      </w:r>
      <w:r w:rsidR="00000B56" w:rsidRPr="00D2175F">
        <w:rPr>
          <w:rFonts w:ascii="Times New Roman" w:hAnsi="Times New Roman" w:cs="Times New Roman"/>
          <w:sz w:val="24"/>
          <w:szCs w:val="24"/>
        </w:rPr>
        <w:t xml:space="preserve"> sutinka priimti jo siūlomą užtikrinimą patvirtinantį dokumentą. Tokiu atveju  </w:t>
      </w:r>
      <w:r w:rsidR="009F3C2E">
        <w:rPr>
          <w:rFonts w:ascii="Times New Roman" w:hAnsi="Times New Roman" w:cs="Times New Roman"/>
          <w:sz w:val="24"/>
          <w:szCs w:val="24"/>
        </w:rPr>
        <w:t>perkantysis subjektas</w:t>
      </w:r>
      <w:r w:rsidR="00000B56" w:rsidRPr="00D2175F">
        <w:rPr>
          <w:rFonts w:ascii="Times New Roman" w:hAnsi="Times New Roman" w:cs="Times New Roman"/>
          <w:sz w:val="24"/>
          <w:szCs w:val="24"/>
        </w:rPr>
        <w:t xml:space="preserve"> atsako </w:t>
      </w:r>
      <w:r w:rsidR="001F6777"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alyviui ne vėliau kaip </w:t>
      </w:r>
      <w:r w:rsidR="5F4B7FAB" w:rsidRPr="00D2175F">
        <w:rPr>
          <w:rFonts w:ascii="Times New Roman" w:hAnsi="Times New Roman" w:cs="Times New Roman"/>
          <w:sz w:val="24"/>
          <w:szCs w:val="24"/>
        </w:rPr>
        <w:t xml:space="preserve">per </w:t>
      </w:r>
      <w:r w:rsidR="009706D5" w:rsidRPr="00D2175F">
        <w:rPr>
          <w:rFonts w:ascii="Times New Roman" w:hAnsi="Times New Roman" w:cs="Times New Roman"/>
          <w:sz w:val="24"/>
          <w:szCs w:val="24"/>
        </w:rPr>
        <w:t>speciali</w:t>
      </w:r>
      <w:r w:rsidR="00DD37E7" w:rsidRPr="00D2175F">
        <w:rPr>
          <w:rFonts w:ascii="Times New Roman" w:hAnsi="Times New Roman" w:cs="Times New Roman"/>
          <w:sz w:val="24"/>
          <w:szCs w:val="24"/>
        </w:rPr>
        <w:t>ųjų</w:t>
      </w:r>
      <w:r w:rsidR="009706D5" w:rsidRPr="00D2175F">
        <w:rPr>
          <w:rFonts w:ascii="Times New Roman" w:hAnsi="Times New Roman" w:cs="Times New Roman"/>
          <w:sz w:val="24"/>
          <w:szCs w:val="24"/>
        </w:rPr>
        <w:t xml:space="preserve"> </w:t>
      </w:r>
      <w:r w:rsidR="006448B8" w:rsidRPr="00D2175F">
        <w:rPr>
          <w:rFonts w:ascii="Times New Roman" w:hAnsi="Times New Roman" w:cs="Times New Roman"/>
          <w:sz w:val="24"/>
          <w:szCs w:val="24"/>
        </w:rPr>
        <w:t>p</w:t>
      </w:r>
      <w:r w:rsidR="00551FA7" w:rsidRPr="00D2175F">
        <w:rPr>
          <w:rFonts w:ascii="Times New Roman" w:hAnsi="Times New Roman" w:cs="Times New Roman"/>
          <w:sz w:val="24"/>
          <w:szCs w:val="24"/>
        </w:rPr>
        <w:t xml:space="preserve">irkimo </w:t>
      </w:r>
      <w:r w:rsidR="00000B56" w:rsidRPr="00D2175F">
        <w:rPr>
          <w:rFonts w:ascii="Times New Roman" w:hAnsi="Times New Roman" w:cs="Times New Roman"/>
          <w:sz w:val="24"/>
          <w:szCs w:val="24"/>
        </w:rPr>
        <w:t>sąlygų</w:t>
      </w:r>
      <w:r w:rsidR="006448B8" w:rsidRPr="00D2175F">
        <w:rPr>
          <w:rFonts w:ascii="Times New Roman" w:hAnsi="Times New Roman" w:cs="Times New Roman"/>
          <w:sz w:val="24"/>
          <w:szCs w:val="24"/>
        </w:rPr>
        <w:t xml:space="preserve"> </w:t>
      </w:r>
      <w:r w:rsidRPr="00D2175F">
        <w:rPr>
          <w:rFonts w:ascii="Times New Roman" w:hAnsi="Times New Roman" w:cs="Times New Roman"/>
          <w:sz w:val="24"/>
          <w:szCs w:val="24"/>
        </w:rPr>
        <w:t>1</w:t>
      </w:r>
      <w:r w:rsidR="00000B56" w:rsidRPr="00D2175F">
        <w:rPr>
          <w:rFonts w:ascii="Times New Roman" w:hAnsi="Times New Roman" w:cs="Times New Roman"/>
          <w:sz w:val="24"/>
          <w:szCs w:val="24"/>
        </w:rPr>
        <w:t xml:space="preserve"> </w:t>
      </w:r>
      <w:r w:rsidR="00DD37E7" w:rsidRPr="00D2175F">
        <w:rPr>
          <w:rFonts w:ascii="Times New Roman" w:hAnsi="Times New Roman" w:cs="Times New Roman"/>
          <w:sz w:val="24"/>
          <w:szCs w:val="24"/>
        </w:rPr>
        <w:t>priede</w:t>
      </w:r>
      <w:r w:rsidRPr="00D2175F">
        <w:rPr>
          <w:rFonts w:ascii="Times New Roman" w:hAnsi="Times New Roman" w:cs="Times New Roman"/>
          <w:sz w:val="24"/>
          <w:szCs w:val="24"/>
        </w:rPr>
        <w:t xml:space="preserve"> „Terminai“</w:t>
      </w:r>
      <w:r w:rsidR="00DD37E7" w:rsidRPr="00D2175F">
        <w:rPr>
          <w:rFonts w:ascii="Times New Roman" w:hAnsi="Times New Roman" w:cs="Times New Roman"/>
          <w:sz w:val="24"/>
          <w:szCs w:val="24"/>
        </w:rPr>
        <w:t xml:space="preserve"> </w:t>
      </w:r>
      <w:r w:rsidR="00000B56" w:rsidRPr="00D2175F">
        <w:rPr>
          <w:rFonts w:ascii="Times New Roman" w:hAnsi="Times New Roman" w:cs="Times New Roman"/>
          <w:sz w:val="24"/>
          <w:szCs w:val="24"/>
        </w:rPr>
        <w:t xml:space="preserve">nustatytą terminą. Šis patvirtinimas iš </w:t>
      </w:r>
      <w:r w:rsidR="00836928">
        <w:rPr>
          <w:rFonts w:ascii="Times New Roman" w:hAnsi="Times New Roman" w:cs="Times New Roman"/>
          <w:sz w:val="24"/>
          <w:szCs w:val="24"/>
        </w:rPr>
        <w:t>perkančiojo subjekto</w:t>
      </w:r>
      <w:r w:rsidR="00000B56" w:rsidRPr="00D2175F">
        <w:rPr>
          <w:rFonts w:ascii="Times New Roman" w:hAnsi="Times New Roman" w:cs="Times New Roman"/>
          <w:sz w:val="24"/>
          <w:szCs w:val="24"/>
        </w:rPr>
        <w:t xml:space="preserve"> neatima teisės atmesti </w:t>
      </w:r>
      <w:r w:rsidR="00CC3078" w:rsidRPr="00D2175F">
        <w:rPr>
          <w:rFonts w:ascii="Times New Roman" w:hAnsi="Times New Roman" w:cs="Times New Roman"/>
          <w:sz w:val="24"/>
          <w:szCs w:val="24"/>
        </w:rPr>
        <w:t>p</w:t>
      </w:r>
      <w:r w:rsidR="00000B56" w:rsidRPr="00D2175F">
        <w:rPr>
          <w:rFonts w:ascii="Times New Roman" w:hAnsi="Times New Roman" w:cs="Times New Roman"/>
          <w:sz w:val="24"/>
          <w:szCs w:val="24"/>
        </w:rPr>
        <w:t xml:space="preserve">asiūlymo galiojimo užtikrinimo gavus informacijos, kad </w:t>
      </w:r>
      <w:r w:rsidR="00CC3078" w:rsidRPr="00D2175F">
        <w:rPr>
          <w:rFonts w:ascii="Times New Roman" w:hAnsi="Times New Roman" w:cs="Times New Roman"/>
          <w:sz w:val="24"/>
          <w:szCs w:val="24"/>
        </w:rPr>
        <w:t>p</w:t>
      </w:r>
      <w:r w:rsidR="00000B56" w:rsidRPr="00D2175F">
        <w:rPr>
          <w:rFonts w:ascii="Times New Roman" w:hAnsi="Times New Roman" w:cs="Times New Roman"/>
          <w:sz w:val="24"/>
          <w:szCs w:val="24"/>
        </w:rPr>
        <w:t xml:space="preserve">asiūlymo galiojimą užtikrinantis ūkio subjektas tapo nemokus ar neįvykdė įsipareigojimų  </w:t>
      </w:r>
      <w:r w:rsidR="00836928">
        <w:rPr>
          <w:rFonts w:ascii="Times New Roman" w:hAnsi="Times New Roman" w:cs="Times New Roman"/>
          <w:sz w:val="24"/>
          <w:szCs w:val="24"/>
        </w:rPr>
        <w:t>perkančiajam subjektui</w:t>
      </w:r>
      <w:r w:rsidR="00000B56" w:rsidRPr="00D2175F">
        <w:rPr>
          <w:rFonts w:ascii="Times New Roman" w:hAnsi="Times New Roman" w:cs="Times New Roman"/>
          <w:sz w:val="24"/>
          <w:szCs w:val="24"/>
        </w:rPr>
        <w:t xml:space="preserve">  arba kitiems ūkio subjektams, ar netinkamai juos vykdė.</w:t>
      </w:r>
    </w:p>
    <w:p w14:paraId="51EF3456" w14:textId="3A0573BC" w:rsidR="00EF1C8A" w:rsidRPr="00D2175F" w:rsidRDefault="00EF1C8A" w:rsidP="00EF1C8A">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7.6.</w:t>
      </w:r>
      <w:r w:rsidR="00000B56" w:rsidRPr="00D2175F">
        <w:rPr>
          <w:rFonts w:ascii="Times New Roman" w:hAnsi="Times New Roman" w:cs="Times New Roman"/>
          <w:sz w:val="24"/>
          <w:szCs w:val="24"/>
        </w:rPr>
        <w:t xml:space="preserve"> </w:t>
      </w:r>
      <w:r w:rsidR="009F3C2E">
        <w:rPr>
          <w:rFonts w:ascii="Times New Roman" w:hAnsi="Times New Roman" w:cs="Times New Roman"/>
          <w:sz w:val="24"/>
          <w:szCs w:val="24"/>
        </w:rPr>
        <w:t>Perkantysis subjektas</w:t>
      </w:r>
      <w:r w:rsidR="00000B56" w:rsidRPr="00D2175F">
        <w:rPr>
          <w:rFonts w:ascii="Times New Roman" w:hAnsi="Times New Roman" w:cs="Times New Roman"/>
          <w:sz w:val="24"/>
          <w:szCs w:val="24"/>
        </w:rPr>
        <w:t xml:space="preserve"> gali prašyti </w:t>
      </w:r>
      <w:r w:rsidR="00A524F1"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alyvius pratęsti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asiūlymo galiojimo užtikrinimo laiką iki konkrečiai nurodytos datos.</w:t>
      </w:r>
    </w:p>
    <w:p w14:paraId="432F72C6" w14:textId="77777777" w:rsidR="00D2175F" w:rsidRPr="00D2175F" w:rsidRDefault="00EF1C8A"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 </w:t>
      </w:r>
      <w:r w:rsidR="00000B56" w:rsidRPr="00D2175F">
        <w:rPr>
          <w:rFonts w:ascii="Times New Roman" w:hAnsi="Times New Roman" w:cs="Times New Roman"/>
          <w:sz w:val="24"/>
          <w:szCs w:val="24"/>
        </w:rPr>
        <w:t xml:space="preserve">Pasiūlymo galiojimo užtikrinimas </w:t>
      </w:r>
      <w:r w:rsidR="00A524F1"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alyviui grąžinamas (arba atsisakoma teisių į jį) per </w:t>
      </w:r>
      <w:r w:rsidR="0013610E" w:rsidRPr="00D2175F">
        <w:rPr>
          <w:rFonts w:ascii="Times New Roman" w:hAnsi="Times New Roman" w:cs="Times New Roman"/>
          <w:sz w:val="24"/>
          <w:szCs w:val="24"/>
        </w:rPr>
        <w:t xml:space="preserve">specialiųjų </w:t>
      </w:r>
      <w:r w:rsidR="00CC3078" w:rsidRPr="00D2175F">
        <w:rPr>
          <w:rFonts w:ascii="Times New Roman" w:hAnsi="Times New Roman" w:cs="Times New Roman"/>
          <w:sz w:val="24"/>
          <w:szCs w:val="24"/>
        </w:rPr>
        <w:t>p</w:t>
      </w:r>
      <w:r w:rsidR="00D17945" w:rsidRPr="00D2175F">
        <w:rPr>
          <w:rFonts w:ascii="Times New Roman" w:hAnsi="Times New Roman" w:cs="Times New Roman"/>
          <w:sz w:val="24"/>
          <w:szCs w:val="24"/>
          <w:shd w:val="clear" w:color="auto" w:fill="FFFFFF"/>
        </w:rPr>
        <w:t>irkimo</w:t>
      </w:r>
      <w:r w:rsidR="00000B56" w:rsidRPr="00D2175F">
        <w:rPr>
          <w:rFonts w:ascii="Times New Roman" w:hAnsi="Times New Roman" w:cs="Times New Roman"/>
          <w:sz w:val="24"/>
          <w:szCs w:val="24"/>
          <w:shd w:val="clear" w:color="auto" w:fill="FFFFFF"/>
        </w:rPr>
        <w:t xml:space="preserve"> sąlygų </w:t>
      </w:r>
      <w:r w:rsidR="00D2175F" w:rsidRPr="00D2175F">
        <w:rPr>
          <w:rFonts w:ascii="Times New Roman" w:hAnsi="Times New Roman" w:cs="Times New Roman"/>
          <w:sz w:val="24"/>
          <w:szCs w:val="24"/>
          <w:shd w:val="clear" w:color="auto" w:fill="FFFFFF"/>
        </w:rPr>
        <w:t xml:space="preserve">1 </w:t>
      </w:r>
      <w:r w:rsidR="00000B56" w:rsidRPr="00D2175F">
        <w:rPr>
          <w:rFonts w:ascii="Times New Roman" w:hAnsi="Times New Roman" w:cs="Times New Roman"/>
          <w:sz w:val="24"/>
          <w:szCs w:val="24"/>
          <w:shd w:val="clear" w:color="auto" w:fill="FFFFFF"/>
        </w:rPr>
        <w:t xml:space="preserve">priede </w:t>
      </w:r>
      <w:r w:rsidR="00D2175F" w:rsidRPr="00D2175F">
        <w:rPr>
          <w:rFonts w:ascii="Times New Roman" w:hAnsi="Times New Roman" w:cs="Times New Roman"/>
          <w:sz w:val="24"/>
          <w:szCs w:val="24"/>
          <w:shd w:val="clear" w:color="auto" w:fill="FFFFFF"/>
        </w:rPr>
        <w:t>„Terminai“</w:t>
      </w:r>
      <w:r w:rsidR="00000B56" w:rsidRPr="00D2175F">
        <w:rPr>
          <w:rFonts w:ascii="Times New Roman" w:hAnsi="Times New Roman" w:cs="Times New Roman"/>
          <w:sz w:val="24"/>
          <w:szCs w:val="24"/>
          <w:shd w:val="clear" w:color="auto" w:fill="FFFFFF"/>
        </w:rPr>
        <w:t xml:space="preserve"> </w:t>
      </w:r>
      <w:r w:rsidR="00000B56" w:rsidRPr="00D2175F">
        <w:rPr>
          <w:rFonts w:ascii="Times New Roman" w:hAnsi="Times New Roman" w:cs="Times New Roman"/>
          <w:sz w:val="24"/>
          <w:szCs w:val="24"/>
        </w:rPr>
        <w:t>nustatytą terminą įvykus bent vienai iš šių sąlygų:</w:t>
      </w:r>
    </w:p>
    <w:p w14:paraId="20ACC30D" w14:textId="77777777" w:rsidR="00D2175F" w:rsidRPr="00D2175F" w:rsidRDefault="00D2175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7.7.1. </w:t>
      </w:r>
      <w:r w:rsidR="00000B56" w:rsidRPr="00D2175F">
        <w:rPr>
          <w:rFonts w:ascii="Times New Roman" w:hAnsi="Times New Roman" w:cs="Times New Roman"/>
          <w:sz w:val="24"/>
          <w:szCs w:val="24"/>
        </w:rPr>
        <w:t xml:space="preserve">pasibaigia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 xml:space="preserve">asiūlymų užtikrinimo galiojimo laikas ir </w:t>
      </w:r>
      <w:r w:rsidR="00A524F1"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alyvis jo nepratęsia ir (ar) nepateikia naujo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asiūlymo galiojimo užtikrinimą patvirtinančio dokumento (jeigu jo reikalaujama);</w:t>
      </w:r>
    </w:p>
    <w:p w14:paraId="52EDF0DB" w14:textId="77777777" w:rsidR="00D2175F" w:rsidRPr="00D2175F" w:rsidRDefault="00D2175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7.7.2. </w:t>
      </w:r>
      <w:r w:rsidR="00000B56" w:rsidRPr="00D2175F">
        <w:rPr>
          <w:rFonts w:ascii="Times New Roman" w:hAnsi="Times New Roman" w:cs="Times New Roman"/>
          <w:sz w:val="24"/>
          <w:szCs w:val="24"/>
        </w:rPr>
        <w:t>įsigalioja pasirašyta sutartis;</w:t>
      </w:r>
    </w:p>
    <w:p w14:paraId="2DFAEDA8" w14:textId="4C92EED9" w:rsidR="00000B56" w:rsidRPr="00D2175F" w:rsidRDefault="00D2175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7.7.3. </w:t>
      </w:r>
      <w:r w:rsidR="00000B56" w:rsidRPr="00D2175F">
        <w:rPr>
          <w:rFonts w:ascii="Times New Roman" w:hAnsi="Times New Roman" w:cs="Times New Roman"/>
          <w:sz w:val="24"/>
          <w:szCs w:val="24"/>
        </w:rPr>
        <w:t xml:space="preserve">nutraukiamos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irkimo procedūros.</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D6B1328"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9F3C2E">
        <w:rPr>
          <w:rFonts w:ascii="Times New Roman" w:hAnsi="Times New Roman" w:cs="Times New Roman"/>
          <w:sz w:val="24"/>
          <w:szCs w:val="24"/>
        </w:rPr>
        <w:t>Perkantysis subjektas</w:t>
      </w:r>
      <w:r w:rsidR="00040C0F" w:rsidRPr="00D2175F">
        <w:rPr>
          <w:rFonts w:ascii="Times New Roman" w:hAnsi="Times New Roman" w:cs="Times New Roman"/>
          <w:sz w:val="24"/>
          <w:szCs w:val="24"/>
        </w:rPr>
        <w:t xml:space="preserve">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59077F8" w14:textId="5852C212" w:rsidR="00D2175F" w:rsidRPr="00D2175F" w:rsidRDefault="002D470F" w:rsidP="00971BE7">
      <w:pPr>
        <w:spacing w:after="0" w:line="240" w:lineRule="auto"/>
        <w:ind w:firstLine="709"/>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9F3C2E">
        <w:rPr>
          <w:rFonts w:ascii="Times New Roman" w:eastAsia="Calibri" w:hAnsi="Times New Roman" w:cs="Times New Roman"/>
          <w:sz w:val="24"/>
          <w:szCs w:val="24"/>
        </w:rPr>
        <w:t>Perkantysis subjektas</w:t>
      </w:r>
      <w:r w:rsidR="004E71CB" w:rsidRPr="00D2175F">
        <w:rPr>
          <w:rFonts w:ascii="Times New Roman" w:eastAsia="Calibri" w:hAnsi="Times New Roman" w:cs="Times New Roman"/>
          <w:sz w:val="24"/>
          <w:szCs w:val="24"/>
        </w:rPr>
        <w:t xml:space="preserve"> ekonomiškai naudingiausią pasiūlymą išrenka pagal </w:t>
      </w:r>
      <w:r w:rsidR="00003A3F" w:rsidRPr="00D2175F">
        <w:rPr>
          <w:rFonts w:ascii="Times New Roman" w:eastAsia="Calibri" w:hAnsi="Times New Roman" w:cs="Times New Roman"/>
          <w:sz w:val="24"/>
          <w:szCs w:val="24"/>
        </w:rPr>
        <w:t>kainos ir kokybės santykį. Duomenys, kuriuos savo pasiūlyme turi pateikti tiekėjas, vertinimo kriterijai ir tvarka, pagal kuri</w:t>
      </w:r>
      <w:r w:rsidR="003546CB">
        <w:rPr>
          <w:rFonts w:ascii="Times New Roman" w:eastAsia="Calibri" w:hAnsi="Times New Roman" w:cs="Times New Roman"/>
          <w:sz w:val="24"/>
          <w:szCs w:val="24"/>
        </w:rPr>
        <w:t>ą</w:t>
      </w:r>
      <w:r w:rsidR="00003A3F" w:rsidRPr="00D2175F">
        <w:rPr>
          <w:rFonts w:ascii="Times New Roman" w:eastAsia="Calibri" w:hAnsi="Times New Roman" w:cs="Times New Roman"/>
          <w:sz w:val="24"/>
          <w:szCs w:val="24"/>
        </w:rPr>
        <w:t xml:space="preserve"> vertinami tiekėjo pateikti duomenys, pateikiama</w:t>
      </w:r>
      <w:r w:rsidR="004E71CB" w:rsidRPr="00D2175F">
        <w:rPr>
          <w:rFonts w:ascii="Times New Roman" w:eastAsia="Calibri" w:hAnsi="Times New Roman" w:cs="Times New Roman"/>
          <w:sz w:val="24"/>
          <w:szCs w:val="24"/>
        </w:rPr>
        <w:t xml:space="preserve"> </w:t>
      </w:r>
      <w:r w:rsidR="00CE14DF" w:rsidRPr="00D2175F">
        <w:rPr>
          <w:rFonts w:ascii="Times New Roman" w:eastAsia="Calibri" w:hAnsi="Times New Roman" w:cs="Times New Roman"/>
          <w:sz w:val="24"/>
          <w:szCs w:val="24"/>
        </w:rPr>
        <w:t>specialiųjų p</w:t>
      </w:r>
      <w:r w:rsidR="00551FA7" w:rsidRPr="00D2175F">
        <w:rPr>
          <w:rFonts w:ascii="Times New Roman" w:eastAsia="Calibri" w:hAnsi="Times New Roman" w:cs="Times New Roman"/>
          <w:sz w:val="24"/>
          <w:szCs w:val="24"/>
        </w:rPr>
        <w:t xml:space="preserve">irkimo </w:t>
      </w:r>
      <w:r w:rsidR="00913029" w:rsidRPr="00D2175F">
        <w:rPr>
          <w:rFonts w:ascii="Times New Roman" w:eastAsia="Calibri" w:hAnsi="Times New Roman" w:cs="Times New Roman"/>
          <w:sz w:val="24"/>
          <w:szCs w:val="24"/>
        </w:rPr>
        <w:t>sąlygų</w:t>
      </w:r>
      <w:r w:rsidR="00090235" w:rsidRPr="00D2175F">
        <w:rPr>
          <w:rFonts w:ascii="Times New Roman" w:eastAsia="Calibri" w:hAnsi="Times New Roman" w:cs="Times New Roman"/>
          <w:sz w:val="24"/>
          <w:szCs w:val="24"/>
        </w:rPr>
        <w:t xml:space="preserve"> </w:t>
      </w:r>
      <w:r w:rsidR="003546CB">
        <w:rPr>
          <w:rFonts w:ascii="Times New Roman" w:eastAsia="Calibri" w:hAnsi="Times New Roman" w:cs="Times New Roman"/>
          <w:sz w:val="24"/>
          <w:szCs w:val="24"/>
        </w:rPr>
        <w:t>6</w:t>
      </w:r>
      <w:r w:rsidR="00913029" w:rsidRPr="00537DCD">
        <w:rPr>
          <w:rFonts w:ascii="Times New Roman" w:eastAsia="Calibri" w:hAnsi="Times New Roman" w:cs="Times New Roman"/>
          <w:sz w:val="24"/>
          <w:szCs w:val="24"/>
          <w:highlight w:val="yellow"/>
        </w:rPr>
        <w:t xml:space="preserve"> </w:t>
      </w:r>
      <w:r w:rsidR="00913029" w:rsidRPr="00C63D4B">
        <w:rPr>
          <w:rFonts w:ascii="Times New Roman" w:eastAsia="Calibri" w:hAnsi="Times New Roman" w:cs="Times New Roman"/>
          <w:sz w:val="24"/>
          <w:szCs w:val="24"/>
        </w:rPr>
        <w:t>priede</w:t>
      </w:r>
      <w:r w:rsidR="00FA6598" w:rsidRPr="00C63D4B">
        <w:rPr>
          <w:rFonts w:ascii="Times New Roman" w:eastAsia="Calibri" w:hAnsi="Times New Roman" w:cs="Times New Roman"/>
          <w:sz w:val="24"/>
          <w:szCs w:val="24"/>
        </w:rPr>
        <w:t xml:space="preserve"> „</w:t>
      </w:r>
      <w:r w:rsidR="00C63D4B" w:rsidRPr="00C63D4B">
        <w:rPr>
          <w:rFonts w:ascii="Times New Roman" w:eastAsia="Calibri" w:hAnsi="Times New Roman" w:cs="Times New Roman"/>
          <w:sz w:val="24"/>
          <w:szCs w:val="24"/>
        </w:rPr>
        <w:t xml:space="preserve">Pasiūlymų vertinimo kriterijai ir sąlygos </w:t>
      </w:r>
      <w:r w:rsidR="00FA6598" w:rsidRPr="00C63D4B">
        <w:rPr>
          <w:rFonts w:ascii="Times New Roman" w:eastAsia="Calibri" w:hAnsi="Times New Roman" w:cs="Times New Roman"/>
          <w:sz w:val="24"/>
          <w:szCs w:val="24"/>
        </w:rPr>
        <w:t>“</w:t>
      </w:r>
      <w:r w:rsidR="00090235" w:rsidRPr="00C63D4B">
        <w:rPr>
          <w:rFonts w:ascii="Times New Roman" w:eastAsia="Calibri" w:hAnsi="Times New Roman" w:cs="Times New Roman"/>
          <w:sz w:val="24"/>
          <w:szCs w:val="24"/>
        </w:rPr>
        <w:t>.</w:t>
      </w:r>
      <w:r w:rsidR="00CE14DF" w:rsidRPr="00D2175F">
        <w:rPr>
          <w:rFonts w:ascii="Times New Roman" w:eastAsia="Calibri" w:hAnsi="Times New Roman" w:cs="Times New Roman"/>
          <w:sz w:val="24"/>
          <w:szCs w:val="24"/>
        </w:rPr>
        <w:t xml:space="preserve"> </w:t>
      </w:r>
    </w:p>
    <w:p w14:paraId="585C088B" w14:textId="0782AEF6" w:rsidR="003D420A" w:rsidRPr="003546CB" w:rsidRDefault="00D2175F" w:rsidP="00971BE7">
      <w:pPr>
        <w:spacing w:after="0" w:line="240" w:lineRule="auto"/>
        <w:ind w:firstLine="709"/>
        <w:jc w:val="both"/>
        <w:rPr>
          <w:rFonts w:ascii="Times New Roman" w:hAnsi="Times New Roman" w:cs="Times New Roman"/>
          <w:color w:val="000000" w:themeColor="text1"/>
          <w:sz w:val="24"/>
          <w:szCs w:val="24"/>
        </w:rPr>
      </w:pPr>
      <w:r w:rsidRPr="00D2175F">
        <w:rPr>
          <w:rFonts w:ascii="Times New Roman" w:hAnsi="Times New Roman" w:cs="Times New Roman"/>
          <w:sz w:val="24"/>
          <w:szCs w:val="24"/>
        </w:rPr>
        <w:t xml:space="preserve">9.2. </w:t>
      </w:r>
      <w:r w:rsidR="00D734C6" w:rsidRPr="00D2175F">
        <w:rPr>
          <w:rFonts w:ascii="Times New Roman" w:hAnsi="Times New Roman" w:cs="Times New Roman"/>
          <w:color w:val="000000" w:themeColor="text1"/>
          <w:sz w:val="24"/>
          <w:szCs w:val="24"/>
        </w:rPr>
        <w:t xml:space="preserve">Laimėjusiu </w:t>
      </w:r>
      <w:r w:rsidR="005D7D8C" w:rsidRPr="00D2175F">
        <w:rPr>
          <w:rFonts w:ascii="Times New Roman" w:hAnsi="Times New Roman" w:cs="Times New Roman"/>
          <w:color w:val="000000" w:themeColor="text1"/>
          <w:sz w:val="24"/>
          <w:szCs w:val="24"/>
        </w:rPr>
        <w:t>pasiūlymu</w:t>
      </w:r>
      <w:r w:rsidR="00D734C6" w:rsidRPr="00D2175F">
        <w:rPr>
          <w:rFonts w:ascii="Times New Roman" w:hAnsi="Times New Roman" w:cs="Times New Roman"/>
          <w:color w:val="000000" w:themeColor="text1"/>
          <w:sz w:val="24"/>
          <w:szCs w:val="24"/>
        </w:rPr>
        <w:t xml:space="preserve"> galės būti pripažintas tik 1 (vienas) </w:t>
      </w:r>
      <w:r w:rsidR="005D7D8C" w:rsidRPr="00D2175F">
        <w:rPr>
          <w:rFonts w:ascii="Times New Roman" w:hAnsi="Times New Roman" w:cs="Times New Roman"/>
          <w:color w:val="000000" w:themeColor="text1"/>
          <w:sz w:val="24"/>
          <w:szCs w:val="24"/>
        </w:rPr>
        <w:t>ekonomiškai naudingiausias pasiūlymas, esantis pasiūlymų eilės pirmojoje vietoje</w:t>
      </w:r>
      <w:r w:rsidR="00D734C6" w:rsidRPr="00D2175F">
        <w:rPr>
          <w:rFonts w:ascii="Times New Roman" w:hAnsi="Times New Roman" w:cs="Times New Roman"/>
          <w:color w:val="000000" w:themeColor="text1"/>
          <w:sz w:val="24"/>
          <w:szCs w:val="24"/>
        </w:rPr>
        <w:t xml:space="preserve">. </w:t>
      </w:r>
    </w:p>
    <w:p w14:paraId="521E670E" w14:textId="3BF77703" w:rsidR="00D2175F" w:rsidRPr="008338B2" w:rsidRDefault="003D420A" w:rsidP="00971BE7">
      <w:pPr>
        <w:pStyle w:val="Sraopastraipa"/>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9.</w:t>
      </w:r>
      <w:r w:rsidR="001A1830">
        <w:rPr>
          <w:rFonts w:ascii="Times New Roman" w:hAnsi="Times New Roman" w:cs="Times New Roman"/>
          <w:sz w:val="24"/>
          <w:szCs w:val="24"/>
        </w:rPr>
        <w:t>3</w:t>
      </w:r>
      <w:r>
        <w:rPr>
          <w:rFonts w:ascii="Times New Roman" w:hAnsi="Times New Roman" w:cs="Times New Roman"/>
          <w:sz w:val="24"/>
          <w:szCs w:val="24"/>
        </w:rPr>
        <w:t xml:space="preserve">. </w:t>
      </w:r>
      <w:r w:rsidR="00D2175F" w:rsidRPr="008338B2">
        <w:rPr>
          <w:rFonts w:ascii="Times New Roman" w:hAnsi="Times New Roman" w:cs="Times New Roman"/>
          <w:b/>
          <w:bCs/>
          <w:sz w:val="24"/>
          <w:szCs w:val="24"/>
        </w:rPr>
        <w:t>Tiekėjų pasiūlymo kaina su visomis įskaičiuotomis išlaidomis</w:t>
      </w:r>
      <w:r w:rsidR="00836928" w:rsidRPr="008338B2">
        <w:rPr>
          <w:rFonts w:ascii="Times New Roman" w:hAnsi="Times New Roman" w:cs="Times New Roman"/>
          <w:b/>
          <w:bCs/>
          <w:sz w:val="24"/>
          <w:szCs w:val="24"/>
        </w:rPr>
        <w:t xml:space="preserve">, tame tarpe ir 84 mėnesių finansinio lizingo </w:t>
      </w:r>
      <w:r w:rsidR="00836928" w:rsidRPr="00E47A0B">
        <w:rPr>
          <w:rFonts w:ascii="Times New Roman" w:hAnsi="Times New Roman" w:cs="Times New Roman"/>
          <w:b/>
          <w:bCs/>
          <w:sz w:val="24"/>
          <w:szCs w:val="24"/>
        </w:rPr>
        <w:t>kaštai</w:t>
      </w:r>
      <w:r w:rsidR="002E7E19" w:rsidRPr="00E47A0B">
        <w:rPr>
          <w:rFonts w:ascii="Times New Roman" w:hAnsi="Times New Roman" w:cs="Times New Roman"/>
          <w:b/>
          <w:bCs/>
          <w:sz w:val="24"/>
          <w:szCs w:val="24"/>
        </w:rPr>
        <w:t>s</w:t>
      </w:r>
      <w:r w:rsidR="00836928" w:rsidRPr="008338B2">
        <w:rPr>
          <w:rFonts w:ascii="Times New Roman" w:hAnsi="Times New Roman" w:cs="Times New Roman"/>
          <w:b/>
          <w:bCs/>
          <w:sz w:val="24"/>
          <w:szCs w:val="24"/>
        </w:rPr>
        <w:t>,</w:t>
      </w:r>
      <w:r w:rsidR="00D2175F" w:rsidRPr="008338B2">
        <w:rPr>
          <w:rFonts w:ascii="Times New Roman" w:hAnsi="Times New Roman" w:cs="Times New Roman"/>
          <w:b/>
          <w:bCs/>
          <w:sz w:val="24"/>
          <w:szCs w:val="24"/>
        </w:rPr>
        <w:t xml:space="preserve"> negali būti didesnė nei </w:t>
      </w:r>
      <w:r w:rsidR="008338B2" w:rsidRPr="008338B2">
        <w:rPr>
          <w:rFonts w:ascii="Times New Roman" w:hAnsi="Times New Roman" w:cs="Times New Roman"/>
          <w:b/>
          <w:bCs/>
          <w:sz w:val="24"/>
          <w:szCs w:val="24"/>
        </w:rPr>
        <w:t>219800,00 Eur be PVM ir 265958,00</w:t>
      </w:r>
      <w:r w:rsidR="00D2175F" w:rsidRPr="008338B2">
        <w:rPr>
          <w:rFonts w:ascii="Times New Roman" w:hAnsi="Times New Roman" w:cs="Times New Roman"/>
          <w:b/>
          <w:bCs/>
          <w:sz w:val="24"/>
          <w:szCs w:val="24"/>
        </w:rPr>
        <w:t xml:space="preserve"> Eur su PVM. Didesnę kainą </w:t>
      </w:r>
      <w:r w:rsidR="009F3C2E" w:rsidRPr="008338B2">
        <w:rPr>
          <w:rFonts w:ascii="Times New Roman" w:hAnsi="Times New Roman" w:cs="Times New Roman"/>
          <w:b/>
          <w:bCs/>
          <w:sz w:val="24"/>
          <w:szCs w:val="24"/>
        </w:rPr>
        <w:t>Perkantysis subjektas</w:t>
      </w:r>
      <w:r w:rsidR="00D2175F" w:rsidRPr="008338B2">
        <w:rPr>
          <w:rFonts w:ascii="Times New Roman" w:hAnsi="Times New Roman" w:cs="Times New Roman"/>
          <w:b/>
          <w:bCs/>
          <w:sz w:val="24"/>
          <w:szCs w:val="24"/>
        </w:rPr>
        <w:t xml:space="preserve"> laikys, per didele ir nepriimtina.</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26514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F3BAF11" w14:textId="39745255" w:rsidR="00754A58" w:rsidRDefault="00D2175F" w:rsidP="00D2175F">
      <w:pPr>
        <w:spacing w:after="0" w:line="240" w:lineRule="auto"/>
        <w:ind w:firstLine="444"/>
        <w:jc w:val="both"/>
        <w:rPr>
          <w:rFonts w:ascii="Times New Roman" w:hAnsi="Times New Roman" w:cs="Times New Roman"/>
          <w:color w:val="000000" w:themeColor="text1"/>
          <w:sz w:val="24"/>
          <w:szCs w:val="24"/>
        </w:rPr>
      </w:pPr>
      <w:r w:rsidRPr="00D2175F">
        <w:rPr>
          <w:rFonts w:ascii="Times New Roman" w:hAnsi="Times New Roman" w:cs="Times New Roman"/>
          <w:color w:val="000000" w:themeColor="text1"/>
          <w:sz w:val="24"/>
          <w:szCs w:val="24"/>
        </w:rPr>
        <w:t xml:space="preserve">10.1. </w:t>
      </w:r>
      <w:r w:rsidR="00F57665" w:rsidRPr="00D2175F">
        <w:rPr>
          <w:rFonts w:ascii="Times New Roman" w:hAnsi="Times New Roman" w:cs="Times New Roman"/>
          <w:color w:val="000000" w:themeColor="text1"/>
          <w:sz w:val="24"/>
          <w:szCs w:val="24"/>
        </w:rPr>
        <w:t xml:space="preserve">Ši pirkimo procedūra atliekama siekiant sudaryti </w:t>
      </w:r>
      <w:r w:rsidR="00971BE7">
        <w:rPr>
          <w:rFonts w:ascii="Times New Roman" w:hAnsi="Times New Roman" w:cs="Times New Roman"/>
          <w:color w:val="000000" w:themeColor="text1"/>
          <w:sz w:val="24"/>
          <w:szCs w:val="24"/>
        </w:rPr>
        <w:t xml:space="preserve">prekių pirkimo – pardavimo </w:t>
      </w:r>
      <w:r w:rsidR="00F57665" w:rsidRPr="00D2175F">
        <w:rPr>
          <w:rFonts w:ascii="Times New Roman" w:hAnsi="Times New Roman" w:cs="Times New Roman"/>
          <w:color w:val="000000" w:themeColor="text1"/>
          <w:sz w:val="24"/>
          <w:szCs w:val="24"/>
        </w:rPr>
        <w:t>sutartį</w:t>
      </w:r>
      <w:r w:rsidR="009A7D11" w:rsidRPr="00D2175F">
        <w:rPr>
          <w:rFonts w:ascii="Times New Roman" w:hAnsi="Times New Roman" w:cs="Times New Roman"/>
          <w:color w:val="000000" w:themeColor="text1"/>
          <w:sz w:val="24"/>
          <w:szCs w:val="24"/>
        </w:rPr>
        <w:t xml:space="preserve"> su tiekėju, kurio pasiūlymas</w:t>
      </w:r>
      <w:r w:rsidR="007B12FF" w:rsidRPr="00D2175F">
        <w:rPr>
          <w:rFonts w:ascii="Times New Roman" w:hAnsi="Times New Roman" w:cs="Times New Roman"/>
          <w:color w:val="000000" w:themeColor="text1"/>
          <w:sz w:val="24"/>
          <w:szCs w:val="24"/>
        </w:rPr>
        <w:t xml:space="preserve">, vadovaujantis </w:t>
      </w:r>
      <w:r w:rsidR="008F4194" w:rsidRPr="00D2175F">
        <w:rPr>
          <w:rFonts w:ascii="Times New Roman" w:hAnsi="Times New Roman" w:cs="Times New Roman"/>
          <w:color w:val="000000" w:themeColor="text1"/>
          <w:sz w:val="24"/>
          <w:szCs w:val="24"/>
        </w:rPr>
        <w:t>p</w:t>
      </w:r>
      <w:r w:rsidR="007B12FF" w:rsidRPr="00D2175F">
        <w:rPr>
          <w:rFonts w:ascii="Times New Roman" w:hAnsi="Times New Roman" w:cs="Times New Roman"/>
          <w:color w:val="000000" w:themeColor="text1"/>
          <w:sz w:val="24"/>
          <w:szCs w:val="24"/>
        </w:rPr>
        <w:t xml:space="preserve">irkimo </w:t>
      </w:r>
      <w:r w:rsidR="00207E40" w:rsidRPr="00D2175F">
        <w:rPr>
          <w:rFonts w:ascii="Times New Roman" w:hAnsi="Times New Roman" w:cs="Times New Roman"/>
          <w:color w:val="000000" w:themeColor="text1"/>
          <w:sz w:val="24"/>
          <w:szCs w:val="24"/>
        </w:rPr>
        <w:t>sąlygose</w:t>
      </w:r>
      <w:r w:rsidR="007B12FF" w:rsidRPr="00D2175F">
        <w:rPr>
          <w:rFonts w:ascii="Times New Roman" w:hAnsi="Times New Roman" w:cs="Times New Roman"/>
          <w:color w:val="0070C0"/>
          <w:sz w:val="24"/>
          <w:szCs w:val="24"/>
        </w:rPr>
        <w:t xml:space="preserve"> </w:t>
      </w:r>
      <w:r w:rsidR="007B12FF" w:rsidRPr="00D2175F">
        <w:rPr>
          <w:rFonts w:ascii="Times New Roman" w:hAnsi="Times New Roman" w:cs="Times New Roman"/>
          <w:color w:val="000000" w:themeColor="text1"/>
          <w:sz w:val="24"/>
          <w:szCs w:val="24"/>
        </w:rPr>
        <w:t>nustatyta tvarka</w:t>
      </w:r>
      <w:r w:rsidR="0023505D" w:rsidRPr="00D2175F">
        <w:rPr>
          <w:rFonts w:ascii="Times New Roman" w:hAnsi="Times New Roman" w:cs="Times New Roman"/>
          <w:color w:val="000000" w:themeColor="text1"/>
          <w:sz w:val="24"/>
          <w:szCs w:val="24"/>
        </w:rPr>
        <w:t>,</w:t>
      </w:r>
      <w:r w:rsidR="009A7D11" w:rsidRPr="00D2175F">
        <w:rPr>
          <w:rFonts w:ascii="Times New Roman" w:hAnsi="Times New Roman" w:cs="Times New Roman"/>
          <w:color w:val="000000" w:themeColor="text1"/>
          <w:sz w:val="24"/>
          <w:szCs w:val="24"/>
        </w:rPr>
        <w:t xml:space="preserve"> bus pripažintas laimėj</w:t>
      </w:r>
      <w:r w:rsidR="00971BE7">
        <w:rPr>
          <w:rFonts w:ascii="Times New Roman" w:hAnsi="Times New Roman" w:cs="Times New Roman"/>
          <w:color w:val="000000" w:themeColor="text1"/>
          <w:sz w:val="24"/>
          <w:szCs w:val="24"/>
        </w:rPr>
        <w:t>usiu</w:t>
      </w:r>
      <w:r w:rsidR="00836928">
        <w:rPr>
          <w:rFonts w:ascii="Times New Roman" w:hAnsi="Times New Roman" w:cs="Times New Roman"/>
          <w:color w:val="000000" w:themeColor="text1"/>
          <w:sz w:val="24"/>
          <w:szCs w:val="24"/>
        </w:rPr>
        <w:t>.</w:t>
      </w:r>
    </w:p>
    <w:p w14:paraId="7F4D4372" w14:textId="3B7EBF80" w:rsidR="00836928" w:rsidRPr="008D3E34" w:rsidRDefault="00754A58" w:rsidP="00754A58">
      <w:pPr>
        <w:spacing w:after="0" w:line="240" w:lineRule="auto"/>
        <w:ind w:firstLine="444"/>
        <w:jc w:val="both"/>
        <w:rPr>
          <w:rFonts w:ascii="Times New Roman" w:hAnsi="Times New Roman" w:cs="Times New Roman"/>
          <w:b/>
          <w:bCs/>
          <w:sz w:val="24"/>
          <w:szCs w:val="24"/>
        </w:rPr>
      </w:pPr>
      <w:r>
        <w:rPr>
          <w:rFonts w:ascii="Times New Roman" w:hAnsi="Times New Roman" w:cs="Times New Roman"/>
          <w:color w:val="000000" w:themeColor="text1"/>
          <w:sz w:val="24"/>
          <w:szCs w:val="24"/>
        </w:rPr>
        <w:t xml:space="preserve">10.2. </w:t>
      </w:r>
      <w:r w:rsidR="00836928" w:rsidRPr="008338B2">
        <w:rPr>
          <w:rFonts w:ascii="Times New Roman" w:hAnsi="Times New Roman" w:cs="Times New Roman"/>
          <w:b/>
          <w:bCs/>
          <w:sz w:val="24"/>
          <w:szCs w:val="24"/>
        </w:rPr>
        <w:t>Prekių viešojo pirkimo-pardavimo sutartis bus pasirašoma jei bus gautas finansavimas.</w:t>
      </w:r>
      <w:r w:rsidR="00836928" w:rsidRPr="008D3E34">
        <w:rPr>
          <w:rFonts w:ascii="Times New Roman" w:hAnsi="Times New Roman" w:cs="Times New Roman"/>
          <w:b/>
          <w:bCs/>
          <w:sz w:val="24"/>
          <w:szCs w:val="24"/>
        </w:rPr>
        <w:t xml:space="preserve"> </w:t>
      </w:r>
    </w:p>
    <w:p w14:paraId="52216AD1" w14:textId="2BCE3E17" w:rsidR="00836928" w:rsidRPr="00A74E6A" w:rsidRDefault="00754A58" w:rsidP="00754A58">
      <w:pPr>
        <w:spacing w:after="0" w:line="240" w:lineRule="auto"/>
        <w:ind w:firstLine="444"/>
        <w:jc w:val="both"/>
        <w:rPr>
          <w:rFonts w:ascii="Times New Roman" w:hAnsi="Times New Roman" w:cs="Times New Roman"/>
          <w:sz w:val="24"/>
          <w:szCs w:val="24"/>
        </w:rPr>
      </w:pPr>
      <w:r w:rsidRPr="00A74E6A">
        <w:rPr>
          <w:rFonts w:ascii="Times New Roman" w:hAnsi="Times New Roman" w:cs="Times New Roman"/>
          <w:b/>
          <w:bCs/>
          <w:sz w:val="24"/>
          <w:szCs w:val="24"/>
        </w:rPr>
        <w:t xml:space="preserve">10.3. </w:t>
      </w:r>
      <w:r w:rsidR="00836928" w:rsidRPr="00A74E6A">
        <w:rPr>
          <w:rFonts w:ascii="Times New Roman" w:hAnsi="Times New Roman" w:cs="Times New Roman"/>
          <w:b/>
          <w:bCs/>
          <w:sz w:val="24"/>
          <w:szCs w:val="24"/>
          <w:u w:val="single"/>
        </w:rPr>
        <w:t>Sutarties projektą rengia tiekėjas</w:t>
      </w:r>
      <w:r w:rsidR="003546CB" w:rsidRPr="00A74E6A">
        <w:rPr>
          <w:rFonts w:ascii="Times New Roman" w:hAnsi="Times New Roman" w:cs="Times New Roman"/>
          <w:b/>
          <w:bCs/>
          <w:sz w:val="24"/>
          <w:szCs w:val="24"/>
          <w:u w:val="single"/>
        </w:rPr>
        <w:t xml:space="preserve"> ir pateikia </w:t>
      </w:r>
      <w:r w:rsidR="00971BE7">
        <w:rPr>
          <w:rFonts w:ascii="Times New Roman" w:hAnsi="Times New Roman" w:cs="Times New Roman"/>
          <w:b/>
          <w:bCs/>
          <w:sz w:val="24"/>
          <w:szCs w:val="24"/>
          <w:u w:val="single"/>
        </w:rPr>
        <w:t xml:space="preserve">jį </w:t>
      </w:r>
      <w:r w:rsidR="003546CB" w:rsidRPr="00A74E6A">
        <w:rPr>
          <w:rFonts w:ascii="Times New Roman" w:hAnsi="Times New Roman" w:cs="Times New Roman"/>
          <w:b/>
          <w:bCs/>
          <w:sz w:val="24"/>
          <w:szCs w:val="24"/>
          <w:u w:val="single"/>
        </w:rPr>
        <w:t>derinti perkančiajam subjektui</w:t>
      </w:r>
      <w:r w:rsidR="00836928" w:rsidRPr="00A74E6A">
        <w:rPr>
          <w:rFonts w:ascii="Times New Roman" w:hAnsi="Times New Roman" w:cs="Times New Roman"/>
          <w:b/>
          <w:bCs/>
          <w:sz w:val="24"/>
          <w:szCs w:val="24"/>
          <w:u w:val="single"/>
        </w:rPr>
        <w:t>.</w:t>
      </w:r>
    </w:p>
    <w:p w14:paraId="5500F69A" w14:textId="530D3150" w:rsidR="00D0057C" w:rsidRPr="00D0057C" w:rsidRDefault="00836928" w:rsidP="00D0057C">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 xml:space="preserve">Sutarties dalykas yra vieno </w:t>
      </w:r>
      <w:r w:rsidR="003546CB" w:rsidRPr="00A74E6A">
        <w:rPr>
          <w:rFonts w:ascii="Times New Roman" w:hAnsi="Times New Roman" w:cs="Times New Roman"/>
          <w:sz w:val="24"/>
          <w:szCs w:val="24"/>
        </w:rPr>
        <w:t xml:space="preserve">naudoto </w:t>
      </w:r>
      <w:r w:rsidR="008338B2">
        <w:rPr>
          <w:rFonts w:ascii="Times New Roman" w:hAnsi="Times New Roman" w:cs="Times New Roman"/>
          <w:sz w:val="24"/>
          <w:szCs w:val="24"/>
        </w:rPr>
        <w:t xml:space="preserve">M3 </w:t>
      </w:r>
      <w:r w:rsidR="003546CB" w:rsidRPr="00A74E6A">
        <w:rPr>
          <w:rFonts w:ascii="Times New Roman" w:hAnsi="Times New Roman" w:cs="Times New Roman"/>
          <w:sz w:val="24"/>
          <w:szCs w:val="24"/>
        </w:rPr>
        <w:t xml:space="preserve">keleivinio </w:t>
      </w:r>
      <w:r w:rsidR="005463FD" w:rsidRPr="00D0057C">
        <w:rPr>
          <w:rFonts w:ascii="Times New Roman" w:hAnsi="Times New Roman" w:cs="Times New Roman"/>
          <w:sz w:val="24"/>
          <w:szCs w:val="24"/>
        </w:rPr>
        <w:t>turistinio</w:t>
      </w:r>
      <w:r w:rsidR="005463FD">
        <w:rPr>
          <w:rFonts w:ascii="Times New Roman" w:hAnsi="Times New Roman" w:cs="Times New Roman"/>
          <w:sz w:val="24"/>
          <w:szCs w:val="24"/>
        </w:rPr>
        <w:t xml:space="preserve"> </w:t>
      </w:r>
      <w:r w:rsidR="003546CB" w:rsidRPr="00A74E6A">
        <w:rPr>
          <w:rFonts w:ascii="Times New Roman" w:hAnsi="Times New Roman" w:cs="Times New Roman"/>
          <w:sz w:val="24"/>
          <w:szCs w:val="24"/>
        </w:rPr>
        <w:t>autobuso</w:t>
      </w:r>
      <w:r w:rsidRPr="00A74E6A">
        <w:rPr>
          <w:rFonts w:ascii="Times New Roman" w:hAnsi="Times New Roman" w:cs="Times New Roman"/>
          <w:sz w:val="24"/>
          <w:szCs w:val="24"/>
        </w:rPr>
        <w:t xml:space="preserve"> pirkimas </w:t>
      </w:r>
      <w:r w:rsidRPr="008338B2">
        <w:rPr>
          <w:rFonts w:ascii="Times New Roman" w:hAnsi="Times New Roman" w:cs="Times New Roman"/>
          <w:sz w:val="24"/>
          <w:szCs w:val="24"/>
        </w:rPr>
        <w:t>finansinio lizingo būdu</w:t>
      </w:r>
      <w:r w:rsidRPr="00A74E6A">
        <w:rPr>
          <w:rFonts w:ascii="Times New Roman" w:hAnsi="Times New Roman" w:cs="Times New Roman"/>
          <w:sz w:val="24"/>
          <w:szCs w:val="24"/>
        </w:rPr>
        <w:t xml:space="preserve">, įskaitant jo pristatymą (toliau - Prekė). </w:t>
      </w:r>
      <w:r w:rsidR="00D0057C" w:rsidRPr="00D0057C">
        <w:rPr>
          <w:rFonts w:ascii="Times New Roman" w:hAnsi="Times New Roman" w:cs="Times New Roman"/>
          <w:sz w:val="24"/>
          <w:szCs w:val="24"/>
        </w:rPr>
        <w:t>Jei Tiekėjas ne dėl Pirkėjo kaltės vėluoja pristatyti Prekę per nustatytą terminą, Tiekėjas privalo sumokėti Pirkėjui 0,02 proc. dydžio delspinigius nuo Prekės kainos be PVM už kiekvieną Prekės pristatymo termino praleidimo dieną, neviršijant 10 proc. sutarties kainos.</w:t>
      </w:r>
      <w:r w:rsidR="00D0057C">
        <w:rPr>
          <w:rFonts w:ascii="Times New Roman" w:hAnsi="Times New Roman" w:cs="Times New Roman"/>
          <w:sz w:val="24"/>
          <w:szCs w:val="24"/>
        </w:rPr>
        <w:t xml:space="preserve"> Taip pat </w:t>
      </w:r>
      <w:r w:rsidR="00D0057C">
        <w:rPr>
          <w:rFonts w:ascii="Times New Roman" w:eastAsia="Calibri" w:hAnsi="Times New Roman" w:cs="Times New Roman"/>
          <w:sz w:val="24"/>
          <w:szCs w:val="24"/>
        </w:rPr>
        <w:t>už kiekvieną pradelstą dieną mokama 200 eurų bauda.</w:t>
      </w:r>
    </w:p>
    <w:p w14:paraId="670BBE3F" w14:textId="21015C6C" w:rsidR="00836928" w:rsidRPr="00A74E6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lastRenderedPageBreak/>
        <w:t>Reikalavimai Prek</w:t>
      </w:r>
      <w:r w:rsidR="00A74E6A" w:rsidRPr="00A74E6A">
        <w:rPr>
          <w:rFonts w:ascii="Times New Roman" w:hAnsi="Times New Roman" w:cs="Times New Roman"/>
          <w:sz w:val="24"/>
          <w:szCs w:val="24"/>
        </w:rPr>
        <w:t>ei</w:t>
      </w:r>
      <w:r w:rsidRPr="00A74E6A">
        <w:rPr>
          <w:rFonts w:ascii="Times New Roman" w:hAnsi="Times New Roman" w:cs="Times New Roman"/>
          <w:sz w:val="24"/>
          <w:szCs w:val="24"/>
        </w:rPr>
        <w:t xml:space="preserve"> yra apibrėžti </w:t>
      </w:r>
      <w:r w:rsidR="00A74E6A" w:rsidRPr="00A74E6A">
        <w:rPr>
          <w:rFonts w:ascii="Times New Roman" w:hAnsi="Times New Roman" w:cs="Times New Roman"/>
          <w:sz w:val="24"/>
          <w:szCs w:val="24"/>
        </w:rPr>
        <w:t>T</w:t>
      </w:r>
      <w:r w:rsidRPr="00A74E6A">
        <w:rPr>
          <w:rFonts w:ascii="Times New Roman" w:hAnsi="Times New Roman" w:cs="Times New Roman"/>
          <w:sz w:val="24"/>
          <w:szCs w:val="24"/>
        </w:rPr>
        <w:t>echninėje specifikacijoje.</w:t>
      </w:r>
    </w:p>
    <w:p w14:paraId="488E6D6C" w14:textId="093D3D58" w:rsidR="00836928" w:rsidRPr="00A74E6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Sutartyje nurodyt</w:t>
      </w:r>
      <w:r w:rsidR="00A74E6A" w:rsidRPr="00A74E6A">
        <w:rPr>
          <w:rFonts w:ascii="Times New Roman" w:hAnsi="Times New Roman" w:cs="Times New Roman"/>
          <w:sz w:val="24"/>
          <w:szCs w:val="24"/>
        </w:rPr>
        <w:t>a Prekės</w:t>
      </w:r>
      <w:r w:rsidRPr="00A74E6A">
        <w:rPr>
          <w:rFonts w:ascii="Times New Roman" w:hAnsi="Times New Roman" w:cs="Times New Roman"/>
          <w:sz w:val="24"/>
          <w:szCs w:val="24"/>
        </w:rPr>
        <w:t xml:space="preserve"> kain</w:t>
      </w:r>
      <w:r w:rsidR="00A74E6A" w:rsidRPr="00A74E6A">
        <w:rPr>
          <w:rFonts w:ascii="Times New Roman" w:hAnsi="Times New Roman" w:cs="Times New Roman"/>
          <w:sz w:val="24"/>
          <w:szCs w:val="24"/>
        </w:rPr>
        <w:t>a</w:t>
      </w:r>
      <w:r w:rsidRPr="00A74E6A">
        <w:rPr>
          <w:rFonts w:ascii="Times New Roman" w:hAnsi="Times New Roman" w:cs="Times New Roman"/>
          <w:sz w:val="24"/>
          <w:szCs w:val="24"/>
        </w:rPr>
        <w:t xml:space="preserve"> gali būti perskaičiuojam</w:t>
      </w:r>
      <w:r w:rsidR="00A74E6A" w:rsidRPr="00A74E6A">
        <w:rPr>
          <w:rFonts w:ascii="Times New Roman" w:hAnsi="Times New Roman" w:cs="Times New Roman"/>
          <w:sz w:val="24"/>
          <w:szCs w:val="24"/>
        </w:rPr>
        <w:t>a</w:t>
      </w:r>
      <w:r w:rsidRPr="00A74E6A">
        <w:rPr>
          <w:rFonts w:ascii="Times New Roman" w:hAnsi="Times New Roman" w:cs="Times New Roman"/>
          <w:sz w:val="24"/>
          <w:szCs w:val="24"/>
        </w:rPr>
        <w:t xml:space="preserve">, ne dažniau kaip kas 6 mėnesius, kai pasikeičia palūkanų norma </w:t>
      </w:r>
      <w:proofErr w:type="spellStart"/>
      <w:r w:rsidRPr="00A74E6A">
        <w:rPr>
          <w:rFonts w:ascii="Times New Roman" w:hAnsi="Times New Roman" w:cs="Times New Roman"/>
          <w:sz w:val="24"/>
          <w:szCs w:val="24"/>
        </w:rPr>
        <w:t>Euribor</w:t>
      </w:r>
      <w:proofErr w:type="spellEnd"/>
      <w:r w:rsidRPr="00A74E6A">
        <w:rPr>
          <w:rFonts w:ascii="Times New Roman" w:hAnsi="Times New Roman" w:cs="Times New Roman"/>
          <w:sz w:val="24"/>
          <w:szCs w:val="24"/>
        </w:rPr>
        <w:t>.</w:t>
      </w:r>
    </w:p>
    <w:p w14:paraId="1B08AFB7" w14:textId="75E6746E" w:rsidR="00836928" w:rsidRPr="008338B2"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Perkan</w:t>
      </w:r>
      <w:r w:rsidR="00A74E6A" w:rsidRPr="00A74E6A">
        <w:rPr>
          <w:rFonts w:ascii="Times New Roman" w:hAnsi="Times New Roman" w:cs="Times New Roman"/>
          <w:sz w:val="24"/>
          <w:szCs w:val="24"/>
        </w:rPr>
        <w:t>tysis subjektas</w:t>
      </w:r>
      <w:r w:rsidRPr="00A74E6A">
        <w:rPr>
          <w:rFonts w:ascii="Times New Roman" w:hAnsi="Times New Roman" w:cs="Times New Roman"/>
          <w:sz w:val="24"/>
          <w:szCs w:val="24"/>
        </w:rPr>
        <w:t xml:space="preserve"> apmoka Tiekėjui už </w:t>
      </w:r>
      <w:r w:rsidR="00A74E6A" w:rsidRPr="00A74E6A">
        <w:rPr>
          <w:rFonts w:ascii="Times New Roman" w:hAnsi="Times New Roman" w:cs="Times New Roman"/>
          <w:sz w:val="24"/>
          <w:szCs w:val="24"/>
        </w:rPr>
        <w:t>Prekę</w:t>
      </w:r>
      <w:r w:rsidRPr="00A74E6A">
        <w:rPr>
          <w:rFonts w:ascii="Times New Roman" w:hAnsi="Times New Roman" w:cs="Times New Roman"/>
          <w:sz w:val="24"/>
          <w:szCs w:val="24"/>
        </w:rPr>
        <w:t xml:space="preserve"> </w:t>
      </w:r>
      <w:r w:rsidRPr="008338B2">
        <w:rPr>
          <w:rFonts w:ascii="Times New Roman" w:hAnsi="Times New Roman" w:cs="Times New Roman"/>
          <w:sz w:val="24"/>
          <w:szCs w:val="24"/>
        </w:rPr>
        <w:t>ne vėliau kaip per 30 kalendorinių dienų nuo sąskaitos faktūros gavimo dienos.</w:t>
      </w:r>
      <w:r w:rsidR="008637D7" w:rsidRPr="008338B2">
        <w:rPr>
          <w:rFonts w:ascii="Times New Roman" w:hAnsi="Times New Roman" w:cs="Times New Roman"/>
          <w:sz w:val="24"/>
          <w:szCs w:val="24"/>
        </w:rPr>
        <w:t xml:space="preserve"> </w:t>
      </w:r>
    </w:p>
    <w:p w14:paraId="3749AD0A" w14:textId="77777777" w:rsidR="00836928" w:rsidRPr="00A74E6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20801CE5" w14:textId="481C1767" w:rsidR="00836928" w:rsidRPr="002F229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color w:val="FF0000"/>
          <w:sz w:val="24"/>
          <w:szCs w:val="24"/>
        </w:rPr>
      </w:pPr>
      <w:r w:rsidRPr="000B56CC">
        <w:rPr>
          <w:rFonts w:ascii="Times New Roman" w:hAnsi="Times New Roman" w:cs="Times New Roman"/>
          <w:sz w:val="24"/>
          <w:szCs w:val="24"/>
        </w:rPr>
        <w:t>Sutarties įvykdymo užtikrinimas</w:t>
      </w:r>
      <w:r w:rsidR="00A74E6A" w:rsidRPr="000B56CC">
        <w:rPr>
          <w:rFonts w:ascii="Times New Roman" w:hAnsi="Times New Roman" w:cs="Times New Roman"/>
          <w:sz w:val="24"/>
          <w:szCs w:val="24"/>
        </w:rPr>
        <w:t xml:space="preserve"> </w:t>
      </w:r>
      <w:r w:rsidRPr="000B56CC">
        <w:rPr>
          <w:rFonts w:ascii="Times New Roman" w:hAnsi="Times New Roman" w:cs="Times New Roman"/>
          <w:sz w:val="24"/>
          <w:szCs w:val="24"/>
        </w:rPr>
        <w:t>nereikalaujamas.</w:t>
      </w:r>
    </w:p>
    <w:p w14:paraId="6DE142DF" w14:textId="78BAB171" w:rsidR="00836928" w:rsidRPr="00A74E6A" w:rsidRDefault="00836928" w:rsidP="00E05A8F">
      <w:pPr>
        <w:pStyle w:val="Pagrindinistekstas"/>
        <w:widowControl w:val="0"/>
        <w:numPr>
          <w:ilvl w:val="1"/>
          <w:numId w:val="20"/>
        </w:numPr>
        <w:tabs>
          <w:tab w:val="left" w:pos="709"/>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Prekių pristatymo vieta – Statybininkų g.</w:t>
      </w:r>
      <w:r w:rsidR="00A74E6A">
        <w:rPr>
          <w:rFonts w:ascii="Times New Roman" w:hAnsi="Times New Roman" w:cs="Times New Roman"/>
          <w:sz w:val="24"/>
          <w:szCs w:val="24"/>
        </w:rPr>
        <w:t xml:space="preserve"> </w:t>
      </w:r>
      <w:r w:rsidRPr="00A74E6A">
        <w:rPr>
          <w:rFonts w:ascii="Times New Roman" w:hAnsi="Times New Roman" w:cs="Times New Roman"/>
          <w:sz w:val="24"/>
          <w:szCs w:val="24"/>
        </w:rPr>
        <w:t>2, Zarasai.</w:t>
      </w:r>
    </w:p>
    <w:p w14:paraId="75CF625D" w14:textId="1EC3B7D4" w:rsidR="00836928" w:rsidRPr="00A74E6A" w:rsidRDefault="00836928" w:rsidP="00E05A8F">
      <w:pPr>
        <w:pStyle w:val="Pagrindinistekstas"/>
        <w:widowControl w:val="0"/>
        <w:numPr>
          <w:ilvl w:val="1"/>
          <w:numId w:val="20"/>
        </w:numPr>
        <w:tabs>
          <w:tab w:val="left" w:pos="709"/>
          <w:tab w:val="left" w:pos="851"/>
        </w:tabs>
        <w:spacing w:after="0" w:line="240" w:lineRule="auto"/>
        <w:ind w:left="0" w:firstLine="426"/>
        <w:rPr>
          <w:rFonts w:ascii="Times New Roman" w:hAnsi="Times New Roman" w:cs="Times New Roman"/>
          <w:sz w:val="24"/>
          <w:szCs w:val="24"/>
        </w:rPr>
      </w:pPr>
      <w:r w:rsidRPr="00A74E6A">
        <w:rPr>
          <w:rFonts w:ascii="Times New Roman" w:hAnsi="Times New Roman" w:cs="Times New Roman"/>
          <w:sz w:val="24"/>
          <w:szCs w:val="24"/>
        </w:rPr>
        <w:t xml:space="preserve">Prekių BVPŽ kodas </w:t>
      </w:r>
      <w:r w:rsidR="008338B2">
        <w:rPr>
          <w:rFonts w:ascii="Times New Roman" w:hAnsi="Times New Roman" w:cs="Times New Roman"/>
          <w:sz w:val="24"/>
          <w:szCs w:val="24"/>
        </w:rPr>
        <w:t>–</w:t>
      </w:r>
      <w:r w:rsidRPr="00A74E6A">
        <w:rPr>
          <w:rFonts w:ascii="Times New Roman" w:hAnsi="Times New Roman" w:cs="Times New Roman"/>
          <w:sz w:val="24"/>
          <w:szCs w:val="24"/>
        </w:rPr>
        <w:t xml:space="preserve"> </w:t>
      </w:r>
      <w:r w:rsidR="00792A4D" w:rsidRPr="008338B2">
        <w:rPr>
          <w:rFonts w:ascii="Times New Roman" w:hAnsi="Times New Roman" w:cs="Times New Roman"/>
          <w:sz w:val="24"/>
          <w:szCs w:val="24"/>
        </w:rPr>
        <w:t>341</w:t>
      </w:r>
      <w:r w:rsidR="008338B2" w:rsidRPr="008338B2">
        <w:rPr>
          <w:rFonts w:ascii="Times New Roman" w:hAnsi="Times New Roman" w:cs="Times New Roman"/>
          <w:sz w:val="24"/>
          <w:szCs w:val="24"/>
        </w:rPr>
        <w:t>21000-1</w:t>
      </w:r>
      <w:r w:rsidR="00792A4D" w:rsidRPr="008338B2">
        <w:rPr>
          <w:rFonts w:ascii="Times New Roman" w:hAnsi="Times New Roman" w:cs="Times New Roman"/>
          <w:sz w:val="24"/>
          <w:szCs w:val="24"/>
        </w:rPr>
        <w:t xml:space="preserve"> Tolimojo susisiekimo autobusai</w:t>
      </w:r>
      <w:r w:rsidRPr="008338B2">
        <w:rPr>
          <w:rFonts w:ascii="Times New Roman" w:hAnsi="Times New Roman" w:cs="Times New Roman"/>
          <w:sz w:val="24"/>
          <w:szCs w:val="24"/>
        </w:rPr>
        <w:t>.</w:t>
      </w:r>
    </w:p>
    <w:p w14:paraId="2FFD85A5" w14:textId="77777777" w:rsidR="00836928" w:rsidRPr="00A74E6A" w:rsidRDefault="00836928" w:rsidP="00E05A8F">
      <w:pPr>
        <w:pStyle w:val="Pagrindinistekstas"/>
        <w:widowControl w:val="0"/>
        <w:numPr>
          <w:ilvl w:val="1"/>
          <w:numId w:val="20"/>
        </w:numPr>
        <w:tabs>
          <w:tab w:val="left" w:pos="709"/>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Tiekėjas įsipareigoja:</w:t>
      </w:r>
    </w:p>
    <w:p w14:paraId="2BFCC829" w14:textId="224CB419" w:rsidR="00836928" w:rsidRPr="00792A4D" w:rsidRDefault="00836928" w:rsidP="00E05A8F">
      <w:pPr>
        <w:pStyle w:val="Pagrindinistekstas"/>
        <w:widowControl w:val="0"/>
        <w:numPr>
          <w:ilvl w:val="2"/>
          <w:numId w:val="20"/>
        </w:numPr>
        <w:tabs>
          <w:tab w:val="left" w:pos="954"/>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pristatyti kokybišk</w:t>
      </w:r>
      <w:r w:rsidR="00792A4D">
        <w:rPr>
          <w:rFonts w:ascii="Times New Roman" w:hAnsi="Times New Roman" w:cs="Times New Roman"/>
          <w:sz w:val="24"/>
          <w:szCs w:val="24"/>
        </w:rPr>
        <w:t>ą</w:t>
      </w:r>
      <w:r w:rsidRPr="00792A4D">
        <w:rPr>
          <w:rFonts w:ascii="Times New Roman" w:hAnsi="Times New Roman" w:cs="Times New Roman"/>
          <w:sz w:val="24"/>
          <w:szCs w:val="24"/>
        </w:rPr>
        <w:t xml:space="preserve"> šioje Sutartyje ir jos prieduose nu</w:t>
      </w:r>
      <w:r w:rsidR="00792A4D">
        <w:rPr>
          <w:rFonts w:ascii="Times New Roman" w:hAnsi="Times New Roman" w:cs="Times New Roman"/>
          <w:sz w:val="24"/>
          <w:szCs w:val="24"/>
        </w:rPr>
        <w:t>rodytą</w:t>
      </w:r>
      <w:r w:rsidRPr="00792A4D">
        <w:rPr>
          <w:rFonts w:ascii="Times New Roman" w:hAnsi="Times New Roman" w:cs="Times New Roman"/>
          <w:sz w:val="24"/>
          <w:szCs w:val="24"/>
        </w:rPr>
        <w:t xml:space="preserve"> Prek</w:t>
      </w:r>
      <w:r w:rsidR="00792A4D">
        <w:rPr>
          <w:rFonts w:ascii="Times New Roman" w:hAnsi="Times New Roman" w:cs="Times New Roman"/>
          <w:sz w:val="24"/>
          <w:szCs w:val="24"/>
        </w:rPr>
        <w:t>ę</w:t>
      </w:r>
      <w:r w:rsidRPr="00792A4D">
        <w:rPr>
          <w:rFonts w:ascii="Times New Roman" w:hAnsi="Times New Roman" w:cs="Times New Roman"/>
          <w:sz w:val="24"/>
          <w:szCs w:val="24"/>
        </w:rPr>
        <w:t xml:space="preserve"> bei vykdyti kitus Sutartyje ir jos prieduose nustatytus įpareigojimus Sutartyje nustatytais terminais ir tvarka savo rizika bei sąskaita kaip įmanoma rūpestingai bei efektyviai, įskaitant, bet neapsiribojant;</w:t>
      </w:r>
    </w:p>
    <w:p w14:paraId="1B978FBC" w14:textId="2B7D3F29"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kartu su </w:t>
      </w:r>
      <w:r w:rsidRPr="00792A4D">
        <w:rPr>
          <w:rFonts w:ascii="Times New Roman" w:hAnsi="Times New Roman" w:cs="Times New Roman"/>
          <w:sz w:val="24"/>
          <w:szCs w:val="24"/>
        </w:rPr>
        <w:t>Prek</w:t>
      </w:r>
      <w:r w:rsidR="00DD72CA">
        <w:rPr>
          <w:rFonts w:ascii="Times New Roman" w:hAnsi="Times New Roman" w:cs="Times New Roman"/>
          <w:sz w:val="24"/>
          <w:szCs w:val="24"/>
        </w:rPr>
        <w:t>e</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pateikti </w:t>
      </w:r>
      <w:r w:rsidR="00DD72CA">
        <w:rPr>
          <w:rFonts w:ascii="Times New Roman" w:hAnsi="Times New Roman" w:cs="Times New Roman"/>
          <w:sz w:val="24"/>
          <w:szCs w:val="24"/>
        </w:rPr>
        <w:t>Pirkėjui</w:t>
      </w:r>
      <w:r w:rsidRPr="00792A4D">
        <w:rPr>
          <w:rFonts w:ascii="Times New Roman" w:hAnsi="Times New Roman" w:cs="Times New Roman"/>
          <w:sz w:val="24"/>
          <w:szCs w:val="24"/>
        </w:rPr>
        <w:t xml:space="preserve"> visą būtiną dokumentaciją</w:t>
      </w:r>
      <w:r w:rsidR="00971BE7">
        <w:rPr>
          <w:rFonts w:ascii="Times New Roman" w:hAnsi="Times New Roman" w:cs="Times New Roman"/>
          <w:sz w:val="24"/>
          <w:szCs w:val="24"/>
        </w:rPr>
        <w:t>, nurodytą Techninėje specifikacijoje</w:t>
      </w:r>
      <w:r w:rsidRPr="00792A4D">
        <w:rPr>
          <w:rFonts w:ascii="Times New Roman" w:hAnsi="Times New Roman" w:cs="Times New Roman"/>
          <w:sz w:val="24"/>
          <w:szCs w:val="24"/>
        </w:rPr>
        <w:t>, įskaitant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naudojimo ir </w:t>
      </w:r>
      <w:r w:rsidRPr="00792A4D">
        <w:rPr>
          <w:rFonts w:ascii="Times New Roman" w:hAnsi="Times New Roman" w:cs="Times New Roman"/>
          <w:sz w:val="24"/>
          <w:szCs w:val="24"/>
        </w:rPr>
        <w:t xml:space="preserve">priežiūros </w:t>
      </w:r>
      <w:r w:rsidRPr="00792A4D">
        <w:rPr>
          <w:rFonts w:ascii="Times New Roman" w:hAnsi="Times New Roman" w:cs="Times New Roman"/>
          <w:sz w:val="24"/>
          <w:szCs w:val="24"/>
          <w:lang w:eastAsia="en-US" w:bidi="en-US"/>
        </w:rPr>
        <w:t>instrukcijas;</w:t>
      </w:r>
    </w:p>
    <w:p w14:paraId="2071D3AD" w14:textId="77777777"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remtis </w:t>
      </w:r>
      <w:r w:rsidRPr="00792A4D">
        <w:rPr>
          <w:rFonts w:ascii="Times New Roman" w:hAnsi="Times New Roman" w:cs="Times New Roman"/>
          <w:sz w:val="24"/>
          <w:szCs w:val="24"/>
        </w:rPr>
        <w:t xml:space="preserve">subtiekėjais, </w:t>
      </w:r>
      <w:r w:rsidRPr="00792A4D">
        <w:rPr>
          <w:rFonts w:ascii="Times New Roman" w:hAnsi="Times New Roman" w:cs="Times New Roman"/>
          <w:sz w:val="24"/>
          <w:szCs w:val="24"/>
          <w:lang w:eastAsia="en-US" w:bidi="en-US"/>
        </w:rPr>
        <w:t xml:space="preserve">kurie nurodyti </w:t>
      </w:r>
      <w:r w:rsidRPr="00792A4D">
        <w:rPr>
          <w:rFonts w:ascii="Times New Roman" w:hAnsi="Times New Roman" w:cs="Times New Roman"/>
          <w:sz w:val="24"/>
          <w:szCs w:val="24"/>
        </w:rPr>
        <w:t xml:space="preserve">Pasiūlyme, </w:t>
      </w:r>
      <w:r w:rsidRPr="00792A4D">
        <w:rPr>
          <w:rFonts w:ascii="Times New Roman" w:hAnsi="Times New Roman" w:cs="Times New Roman"/>
          <w:sz w:val="24"/>
          <w:szCs w:val="24"/>
          <w:lang w:eastAsia="en-US" w:bidi="en-US"/>
        </w:rPr>
        <w:t xml:space="preserve">jeigu vykdant </w:t>
      </w:r>
      <w:r w:rsidRPr="00792A4D">
        <w:rPr>
          <w:rFonts w:ascii="Times New Roman" w:hAnsi="Times New Roman" w:cs="Times New Roman"/>
          <w:sz w:val="24"/>
          <w:szCs w:val="24"/>
        </w:rPr>
        <w:t xml:space="preserve">Sutartį </w:t>
      </w:r>
      <w:r w:rsidRPr="00792A4D">
        <w:rPr>
          <w:rFonts w:ascii="Times New Roman" w:hAnsi="Times New Roman" w:cs="Times New Roman"/>
          <w:sz w:val="24"/>
          <w:szCs w:val="24"/>
          <w:lang w:eastAsia="en-US" w:bidi="en-US"/>
        </w:rPr>
        <w:t xml:space="preserve">jie pasitelkiami: /nurodyti/; taip pat tais </w:t>
      </w:r>
      <w:r w:rsidRPr="00792A4D">
        <w:rPr>
          <w:rFonts w:ascii="Times New Roman" w:hAnsi="Times New Roman" w:cs="Times New Roman"/>
          <w:sz w:val="24"/>
          <w:szCs w:val="24"/>
        </w:rPr>
        <w:t xml:space="preserve">subtiekėjais, </w:t>
      </w:r>
      <w:r w:rsidRPr="00792A4D">
        <w:rPr>
          <w:rFonts w:ascii="Times New Roman" w:hAnsi="Times New Roman" w:cs="Times New Roman"/>
          <w:sz w:val="24"/>
          <w:szCs w:val="24"/>
          <w:lang w:eastAsia="en-US" w:bidi="en-US"/>
        </w:rPr>
        <w:t xml:space="preserve">kurie pakeisti ar pasitelkti naujai Sutarties vykdymo metu, laikantis </w:t>
      </w:r>
      <w:r w:rsidRPr="00792A4D">
        <w:rPr>
          <w:rFonts w:ascii="Times New Roman" w:hAnsi="Times New Roman" w:cs="Times New Roman"/>
          <w:sz w:val="24"/>
          <w:szCs w:val="24"/>
        </w:rPr>
        <w:t xml:space="preserve">šios </w:t>
      </w:r>
      <w:r w:rsidRPr="00792A4D">
        <w:rPr>
          <w:rFonts w:ascii="Times New Roman" w:hAnsi="Times New Roman" w:cs="Times New Roman"/>
          <w:sz w:val="24"/>
          <w:szCs w:val="24"/>
          <w:lang w:eastAsia="en-US" w:bidi="en-US"/>
        </w:rPr>
        <w:t xml:space="preserve">Sutarties </w:t>
      </w:r>
      <w:r w:rsidRPr="00792A4D">
        <w:rPr>
          <w:rFonts w:ascii="Times New Roman" w:hAnsi="Times New Roman" w:cs="Times New Roman"/>
          <w:sz w:val="24"/>
          <w:szCs w:val="24"/>
        </w:rPr>
        <w:t>reikalavimų;</w:t>
      </w:r>
    </w:p>
    <w:p w14:paraId="49D2460D" w14:textId="569529B7"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Pirkėjui nurodžius </w:t>
      </w:r>
      <w:r w:rsidR="00DD72CA">
        <w:rPr>
          <w:rFonts w:ascii="Times New Roman" w:hAnsi="Times New Roman" w:cs="Times New Roman"/>
          <w:sz w:val="24"/>
          <w:szCs w:val="24"/>
        </w:rPr>
        <w:t>pristatytos</w:t>
      </w:r>
      <w:r w:rsidRPr="00792A4D">
        <w:rPr>
          <w:rFonts w:ascii="Times New Roman" w:hAnsi="Times New Roman" w:cs="Times New Roman"/>
          <w:sz w:val="24"/>
          <w:szCs w:val="24"/>
        </w:rPr>
        <w:t xml:space="preserve">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trūkumus/neatitikimus/pastabas, ištaisyti </w:t>
      </w:r>
      <w:r w:rsidRPr="00792A4D">
        <w:rPr>
          <w:rFonts w:ascii="Times New Roman" w:hAnsi="Times New Roman" w:cs="Times New Roman"/>
          <w:sz w:val="24"/>
          <w:szCs w:val="24"/>
          <w:lang w:eastAsia="en-US" w:bidi="en-US"/>
        </w:rPr>
        <w:t xml:space="preserve">juos savo </w:t>
      </w:r>
      <w:r w:rsidRPr="00792A4D">
        <w:rPr>
          <w:rFonts w:ascii="Times New Roman" w:hAnsi="Times New Roman" w:cs="Times New Roman"/>
          <w:sz w:val="24"/>
          <w:szCs w:val="24"/>
        </w:rPr>
        <w:t xml:space="preserve">sąskaita </w:t>
      </w:r>
      <w:r w:rsidRPr="00792A4D">
        <w:rPr>
          <w:rFonts w:ascii="Times New Roman" w:hAnsi="Times New Roman" w:cs="Times New Roman"/>
          <w:sz w:val="24"/>
          <w:szCs w:val="24"/>
          <w:lang w:eastAsia="en-US" w:bidi="en-US"/>
        </w:rPr>
        <w:t xml:space="preserve">per </w:t>
      </w:r>
      <w:r w:rsidRPr="00792A4D">
        <w:rPr>
          <w:rFonts w:ascii="Times New Roman" w:hAnsi="Times New Roman" w:cs="Times New Roman"/>
          <w:sz w:val="24"/>
          <w:szCs w:val="24"/>
        </w:rPr>
        <w:t>Pirkėjo nurodytą protingą terminą;</w:t>
      </w:r>
    </w:p>
    <w:p w14:paraId="22D62F06" w14:textId="2272ED40"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savo </w:t>
      </w:r>
      <w:r w:rsidRPr="00792A4D">
        <w:rPr>
          <w:rFonts w:ascii="Times New Roman" w:hAnsi="Times New Roman" w:cs="Times New Roman"/>
          <w:sz w:val="24"/>
          <w:szCs w:val="24"/>
        </w:rPr>
        <w:t>sąskaita</w:t>
      </w:r>
      <w:r w:rsidR="00DD72CA">
        <w:rPr>
          <w:rFonts w:ascii="Times New Roman" w:hAnsi="Times New Roman" w:cs="Times New Roman"/>
          <w:sz w:val="24"/>
          <w:szCs w:val="24"/>
        </w:rPr>
        <w:t>,</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per </w:t>
      </w:r>
      <w:r w:rsidRPr="00792A4D">
        <w:rPr>
          <w:rFonts w:ascii="Times New Roman" w:hAnsi="Times New Roman" w:cs="Times New Roman"/>
          <w:sz w:val="24"/>
          <w:szCs w:val="24"/>
        </w:rPr>
        <w:t>Pirkėjo nurodytą terminą</w:t>
      </w:r>
      <w:r w:rsidR="00DD72CA">
        <w:rPr>
          <w:rFonts w:ascii="Times New Roman" w:hAnsi="Times New Roman" w:cs="Times New Roman"/>
          <w:sz w:val="24"/>
          <w:szCs w:val="24"/>
        </w:rPr>
        <w:t>,</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atsiimti pristatyt</w:t>
      </w:r>
      <w:r w:rsidR="00DD72CA">
        <w:rPr>
          <w:rFonts w:ascii="Times New Roman" w:hAnsi="Times New Roman" w:cs="Times New Roman"/>
          <w:sz w:val="24"/>
          <w:szCs w:val="24"/>
          <w:lang w:eastAsia="en-US" w:bidi="en-US"/>
        </w:rPr>
        <w:t>ą</w:t>
      </w:r>
      <w:r w:rsidRPr="00792A4D">
        <w:rPr>
          <w:rFonts w:ascii="Times New Roman" w:hAnsi="Times New Roman" w:cs="Times New Roman"/>
          <w:sz w:val="24"/>
          <w:szCs w:val="24"/>
          <w:lang w:eastAsia="en-US" w:bidi="en-US"/>
        </w:rPr>
        <w:t xml:space="preserve"> Sutarties </w:t>
      </w:r>
      <w:r w:rsidRPr="00792A4D">
        <w:rPr>
          <w:rFonts w:ascii="Times New Roman" w:hAnsi="Times New Roman" w:cs="Times New Roman"/>
          <w:sz w:val="24"/>
          <w:szCs w:val="24"/>
        </w:rPr>
        <w:t>reikalavimų neatitinkanči</w:t>
      </w:r>
      <w:r w:rsidR="00DD72CA">
        <w:rPr>
          <w:rFonts w:ascii="Times New Roman" w:hAnsi="Times New Roman" w:cs="Times New Roman"/>
          <w:sz w:val="24"/>
          <w:szCs w:val="24"/>
        </w:rPr>
        <w:t>ą</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Prek</w:t>
      </w:r>
      <w:r w:rsidR="00DD72CA">
        <w:rPr>
          <w:rFonts w:ascii="Times New Roman" w:hAnsi="Times New Roman" w:cs="Times New Roman"/>
          <w:sz w:val="24"/>
          <w:szCs w:val="24"/>
          <w:lang w:eastAsia="en-US" w:bidi="en-US"/>
        </w:rPr>
        <w:t>ę</w:t>
      </w:r>
      <w:r w:rsidRPr="00792A4D">
        <w:rPr>
          <w:rFonts w:ascii="Times New Roman" w:hAnsi="Times New Roman" w:cs="Times New Roman"/>
          <w:sz w:val="24"/>
          <w:szCs w:val="24"/>
          <w:lang w:eastAsia="en-US" w:bidi="en-US"/>
        </w:rPr>
        <w:t xml:space="preserve"> ir </w:t>
      </w:r>
      <w:r w:rsidRPr="00792A4D">
        <w:rPr>
          <w:rFonts w:ascii="Times New Roman" w:hAnsi="Times New Roman" w:cs="Times New Roman"/>
          <w:sz w:val="24"/>
          <w:szCs w:val="24"/>
        </w:rPr>
        <w:t xml:space="preserve">Pirkėjo </w:t>
      </w:r>
      <w:r w:rsidRPr="00792A4D">
        <w:rPr>
          <w:rFonts w:ascii="Times New Roman" w:hAnsi="Times New Roman" w:cs="Times New Roman"/>
          <w:sz w:val="24"/>
          <w:szCs w:val="24"/>
          <w:lang w:eastAsia="en-US" w:bidi="en-US"/>
        </w:rPr>
        <w:t xml:space="preserve">reikalavimu atlyginti </w:t>
      </w:r>
      <w:r w:rsidRPr="00792A4D">
        <w:rPr>
          <w:rFonts w:ascii="Times New Roman" w:hAnsi="Times New Roman" w:cs="Times New Roman"/>
          <w:sz w:val="24"/>
          <w:szCs w:val="24"/>
        </w:rPr>
        <w:t>toki</w:t>
      </w:r>
      <w:r w:rsidR="00DD72CA">
        <w:rPr>
          <w:rFonts w:ascii="Times New Roman" w:hAnsi="Times New Roman" w:cs="Times New Roman"/>
          <w:sz w:val="24"/>
          <w:szCs w:val="24"/>
        </w:rPr>
        <w:t>os</w:t>
      </w:r>
      <w:r w:rsidRPr="00792A4D">
        <w:rPr>
          <w:rFonts w:ascii="Times New Roman" w:hAnsi="Times New Roman" w:cs="Times New Roman"/>
          <w:sz w:val="24"/>
          <w:szCs w:val="24"/>
        </w:rPr>
        <w:t xml:space="preserve">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saugojimo </w:t>
      </w:r>
      <w:r w:rsidRPr="00792A4D">
        <w:rPr>
          <w:rFonts w:ascii="Times New Roman" w:hAnsi="Times New Roman" w:cs="Times New Roman"/>
          <w:sz w:val="24"/>
          <w:szCs w:val="24"/>
        </w:rPr>
        <w:t>išlaidas;</w:t>
      </w:r>
    </w:p>
    <w:p w14:paraId="0DD6CBE7" w14:textId="77777777"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tinkamai vykdyti kitus </w:t>
      </w:r>
      <w:r w:rsidRPr="00792A4D">
        <w:rPr>
          <w:rFonts w:ascii="Times New Roman" w:hAnsi="Times New Roman" w:cs="Times New Roman"/>
          <w:sz w:val="24"/>
          <w:szCs w:val="24"/>
        </w:rPr>
        <w:t xml:space="preserve">įsipareigojimus, </w:t>
      </w:r>
      <w:r w:rsidRPr="00792A4D">
        <w:rPr>
          <w:rFonts w:ascii="Times New Roman" w:hAnsi="Times New Roman" w:cs="Times New Roman"/>
          <w:sz w:val="24"/>
          <w:szCs w:val="24"/>
          <w:lang w:eastAsia="en-US" w:bidi="en-US"/>
        </w:rPr>
        <w:t xml:space="preserve">numatytus Sutartyje ir </w:t>
      </w:r>
      <w:r w:rsidRPr="00792A4D">
        <w:rPr>
          <w:rFonts w:ascii="Times New Roman" w:hAnsi="Times New Roman" w:cs="Times New Roman"/>
          <w:sz w:val="24"/>
          <w:szCs w:val="24"/>
        </w:rPr>
        <w:t xml:space="preserve">galiojančiuose </w:t>
      </w:r>
      <w:r w:rsidRPr="00792A4D">
        <w:rPr>
          <w:rFonts w:ascii="Times New Roman" w:hAnsi="Times New Roman" w:cs="Times New Roman"/>
          <w:sz w:val="24"/>
          <w:szCs w:val="24"/>
          <w:lang w:eastAsia="en-US" w:bidi="en-US"/>
        </w:rPr>
        <w:t xml:space="preserve">Lietuvos Respublikos </w:t>
      </w:r>
      <w:r w:rsidRPr="00792A4D">
        <w:rPr>
          <w:rFonts w:ascii="Times New Roman" w:hAnsi="Times New Roman" w:cs="Times New Roman"/>
          <w:sz w:val="24"/>
          <w:szCs w:val="24"/>
        </w:rPr>
        <w:t xml:space="preserve">teisės </w:t>
      </w:r>
      <w:r w:rsidRPr="00792A4D">
        <w:rPr>
          <w:rFonts w:ascii="Times New Roman" w:hAnsi="Times New Roman" w:cs="Times New Roman"/>
          <w:sz w:val="24"/>
          <w:szCs w:val="24"/>
          <w:lang w:eastAsia="en-US" w:bidi="en-US"/>
        </w:rPr>
        <w:t>aktuose.</w:t>
      </w:r>
    </w:p>
    <w:p w14:paraId="045924C7" w14:textId="5C68252D"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Tiekėjas </w:t>
      </w:r>
      <w:r w:rsidRPr="00792A4D">
        <w:rPr>
          <w:rFonts w:ascii="Times New Roman" w:hAnsi="Times New Roman" w:cs="Times New Roman"/>
          <w:sz w:val="24"/>
          <w:szCs w:val="24"/>
          <w:lang w:eastAsia="en-US" w:bidi="en-US"/>
        </w:rPr>
        <w:t xml:space="preserve">garantuoja </w:t>
      </w:r>
      <w:r w:rsidRPr="00792A4D">
        <w:rPr>
          <w:rFonts w:ascii="Times New Roman" w:hAnsi="Times New Roman" w:cs="Times New Roman"/>
          <w:sz w:val="24"/>
          <w:szCs w:val="24"/>
        </w:rPr>
        <w:t>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kokybę </w:t>
      </w:r>
      <w:r w:rsidRPr="00792A4D">
        <w:rPr>
          <w:rFonts w:ascii="Times New Roman" w:hAnsi="Times New Roman" w:cs="Times New Roman"/>
          <w:sz w:val="24"/>
          <w:szCs w:val="24"/>
          <w:lang w:eastAsia="en-US" w:bidi="en-US"/>
        </w:rPr>
        <w:t xml:space="preserve">bei </w:t>
      </w:r>
      <w:r w:rsidRPr="00792A4D">
        <w:rPr>
          <w:rFonts w:ascii="Times New Roman" w:hAnsi="Times New Roman" w:cs="Times New Roman"/>
          <w:sz w:val="24"/>
          <w:szCs w:val="24"/>
        </w:rPr>
        <w:t>paslėptų trūkumų/defektų nebuvimą.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kokybė </w:t>
      </w:r>
      <w:r w:rsidRPr="00792A4D">
        <w:rPr>
          <w:rFonts w:ascii="Times New Roman" w:hAnsi="Times New Roman" w:cs="Times New Roman"/>
          <w:sz w:val="24"/>
          <w:szCs w:val="24"/>
          <w:lang w:eastAsia="en-US" w:bidi="en-US"/>
        </w:rPr>
        <w:t>privalo atitikti Sutartyje ir jos pried</w:t>
      </w:r>
      <w:r w:rsidR="00DD72CA">
        <w:rPr>
          <w:rFonts w:ascii="Times New Roman" w:hAnsi="Times New Roman" w:cs="Times New Roman"/>
          <w:sz w:val="24"/>
          <w:szCs w:val="24"/>
          <w:lang w:eastAsia="en-US" w:bidi="en-US"/>
        </w:rPr>
        <w:t>e „Techninė specifikacija“ bei „Tiekėjo pasiūlymas“</w:t>
      </w:r>
      <w:r w:rsidRPr="00792A4D">
        <w:rPr>
          <w:rFonts w:ascii="Times New Roman" w:hAnsi="Times New Roman" w:cs="Times New Roman"/>
          <w:sz w:val="24"/>
          <w:szCs w:val="24"/>
          <w:lang w:eastAsia="en-US" w:bidi="en-US"/>
        </w:rPr>
        <w:t xml:space="preserve"> nustatytus reikalavimus.</w:t>
      </w:r>
    </w:p>
    <w:p w14:paraId="6AE4A12F" w14:textId="6DBEFD0E"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Garantinis laikotarpis pradedamas </w:t>
      </w:r>
      <w:r w:rsidRPr="00792A4D">
        <w:rPr>
          <w:rFonts w:ascii="Times New Roman" w:hAnsi="Times New Roman" w:cs="Times New Roman"/>
          <w:sz w:val="24"/>
          <w:szCs w:val="24"/>
        </w:rPr>
        <w:t xml:space="preserve">skaičiuoti </w:t>
      </w:r>
      <w:r w:rsidRPr="00792A4D">
        <w:rPr>
          <w:rFonts w:ascii="Times New Roman" w:hAnsi="Times New Roman" w:cs="Times New Roman"/>
          <w:sz w:val="24"/>
          <w:szCs w:val="24"/>
          <w:lang w:eastAsia="en-US" w:bidi="en-US"/>
        </w:rPr>
        <w:t xml:space="preserve">nuo </w:t>
      </w:r>
      <w:r w:rsidRPr="00792A4D">
        <w:rPr>
          <w:rFonts w:ascii="Times New Roman" w:hAnsi="Times New Roman" w:cs="Times New Roman"/>
          <w:sz w:val="24"/>
          <w:szCs w:val="24"/>
        </w:rPr>
        <w:t>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perdavimo </w:t>
      </w:r>
      <w:r w:rsidRPr="00792A4D">
        <w:rPr>
          <w:rFonts w:ascii="Times New Roman" w:hAnsi="Times New Roman" w:cs="Times New Roman"/>
          <w:sz w:val="24"/>
          <w:szCs w:val="24"/>
        </w:rPr>
        <w:t xml:space="preserve">Pirkėjo nuosavybėn </w:t>
      </w:r>
      <w:r w:rsidRPr="00792A4D">
        <w:rPr>
          <w:rFonts w:ascii="Times New Roman" w:hAnsi="Times New Roman" w:cs="Times New Roman"/>
          <w:sz w:val="24"/>
          <w:szCs w:val="24"/>
          <w:lang w:eastAsia="en-US" w:bidi="en-US"/>
        </w:rPr>
        <w:t xml:space="preserve">dienos </w:t>
      </w:r>
      <w:r w:rsidRPr="00792A4D">
        <w:rPr>
          <w:rFonts w:ascii="Times New Roman" w:hAnsi="Times New Roman" w:cs="Times New Roman"/>
          <w:sz w:val="24"/>
          <w:szCs w:val="24"/>
        </w:rPr>
        <w:t>(t. y.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perdavimo-priėmimo akto be trūkumų pasirašymo dienos).</w:t>
      </w:r>
    </w:p>
    <w:p w14:paraId="60087F6F" w14:textId="4B460D49" w:rsidR="00836928" w:rsidRPr="00792A4D" w:rsidRDefault="00836928" w:rsidP="00E05A8F">
      <w:pPr>
        <w:pStyle w:val="Pagrindinistekstas"/>
        <w:widowControl w:val="0"/>
        <w:numPr>
          <w:ilvl w:val="2"/>
          <w:numId w:val="20"/>
        </w:numPr>
        <w:tabs>
          <w:tab w:val="left" w:pos="904"/>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Minimalūs garantinių įsipareigojimų terminai yra nustatyti </w:t>
      </w:r>
      <w:r w:rsidR="00DD72CA">
        <w:rPr>
          <w:rFonts w:ascii="Times New Roman" w:hAnsi="Times New Roman" w:cs="Times New Roman"/>
          <w:sz w:val="24"/>
          <w:szCs w:val="24"/>
        </w:rPr>
        <w:t>T</w:t>
      </w:r>
      <w:r w:rsidRPr="00792A4D">
        <w:rPr>
          <w:rFonts w:ascii="Times New Roman" w:hAnsi="Times New Roman" w:cs="Times New Roman"/>
          <w:sz w:val="24"/>
          <w:szCs w:val="24"/>
        </w:rPr>
        <w:t>echninėje specifikacijoje. Jei garantinių įsipareigojimų terminai nėra nurodyti, Prek</w:t>
      </w:r>
      <w:r w:rsidR="00DD72CA">
        <w:rPr>
          <w:rFonts w:ascii="Times New Roman" w:hAnsi="Times New Roman" w:cs="Times New Roman"/>
          <w:sz w:val="24"/>
          <w:szCs w:val="24"/>
        </w:rPr>
        <w:t>ei</w:t>
      </w:r>
      <w:r w:rsidRPr="00792A4D">
        <w:rPr>
          <w:rFonts w:ascii="Times New Roman" w:hAnsi="Times New Roman" w:cs="Times New Roman"/>
          <w:sz w:val="24"/>
          <w:szCs w:val="24"/>
        </w:rPr>
        <w:t xml:space="preserve"> taikytini minimalūs garantiniai terminai nustatomi vadovaujantis Lietuvos Respublikos įstatymais ir kitais teisės aktais.</w:t>
      </w:r>
    </w:p>
    <w:p w14:paraId="410DACCD" w14:textId="77777777" w:rsidR="00836928" w:rsidRPr="00792A4D" w:rsidRDefault="00836928" w:rsidP="00DD72CA">
      <w:pPr>
        <w:pStyle w:val="Pagrindinistekstas"/>
        <w:widowControl w:val="0"/>
        <w:numPr>
          <w:ilvl w:val="2"/>
          <w:numId w:val="20"/>
        </w:numPr>
        <w:tabs>
          <w:tab w:val="left" w:pos="1024"/>
          <w:tab w:val="left" w:pos="1418"/>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Tiekėjas privalo kuo greičiau savo sąskaita pašalinti visus garantinio laikotarpio metu pastebėtus defektus ar įvykusius gedimus, kurie atsirado ne dėl Pirkėjo kaltės.</w:t>
      </w:r>
    </w:p>
    <w:p w14:paraId="44AB0864" w14:textId="03C7521C" w:rsidR="00836928" w:rsidRPr="00792A4D" w:rsidRDefault="00836928" w:rsidP="00DD72CA">
      <w:pPr>
        <w:pStyle w:val="Pagrindinistekstas"/>
        <w:widowControl w:val="0"/>
        <w:numPr>
          <w:ilvl w:val="2"/>
          <w:numId w:val="20"/>
        </w:numPr>
        <w:tabs>
          <w:tab w:val="left" w:pos="1024"/>
          <w:tab w:val="left" w:pos="1418"/>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Jei defektai išaiškėja arba gedimai įvyksta garantinio laikotarpio metu, Pirkėjas raštu </w:t>
      </w:r>
      <w:r w:rsidRPr="00792A4D">
        <w:rPr>
          <w:rFonts w:ascii="Times New Roman" w:hAnsi="Times New Roman" w:cs="Times New Roman"/>
          <w:sz w:val="24"/>
          <w:szCs w:val="24"/>
        </w:rPr>
        <w:lastRenderedPageBreak/>
        <w:t xml:space="preserve">informuoja apie tai Tiekėją, nurodydamas, kad Tiekėjas privalo: arba per </w:t>
      </w:r>
      <w:r w:rsidR="00DD72CA">
        <w:rPr>
          <w:rFonts w:ascii="Times New Roman" w:hAnsi="Times New Roman" w:cs="Times New Roman"/>
          <w:sz w:val="24"/>
          <w:szCs w:val="24"/>
        </w:rPr>
        <w:t>T</w:t>
      </w:r>
      <w:r w:rsidRPr="00792A4D">
        <w:rPr>
          <w:rFonts w:ascii="Times New Roman" w:hAnsi="Times New Roman" w:cs="Times New Roman"/>
          <w:sz w:val="24"/>
          <w:szCs w:val="24"/>
        </w:rPr>
        <w:t xml:space="preserve">echninėje specifikacijoje numatytą terminą arba per Pirkėjo nustatytą terminą, jeigu jis nenumatytas </w:t>
      </w:r>
      <w:r w:rsidR="00DD72CA">
        <w:rPr>
          <w:rFonts w:ascii="Times New Roman" w:hAnsi="Times New Roman" w:cs="Times New Roman"/>
          <w:sz w:val="24"/>
          <w:szCs w:val="24"/>
        </w:rPr>
        <w:t>T</w:t>
      </w:r>
      <w:r w:rsidRPr="00792A4D">
        <w:rPr>
          <w:rFonts w:ascii="Times New Roman" w:hAnsi="Times New Roman" w:cs="Times New Roman"/>
          <w:sz w:val="24"/>
          <w:szCs w:val="24"/>
        </w:rPr>
        <w:t xml:space="preserve">echninėje specifikacijoje, pašalinti defektą/gedimą; arba per </w:t>
      </w:r>
      <w:r w:rsidR="00DD72CA">
        <w:rPr>
          <w:rFonts w:ascii="Times New Roman" w:hAnsi="Times New Roman" w:cs="Times New Roman"/>
          <w:sz w:val="24"/>
          <w:szCs w:val="24"/>
        </w:rPr>
        <w:t>T</w:t>
      </w:r>
      <w:r w:rsidRPr="00792A4D">
        <w:rPr>
          <w:rFonts w:ascii="Times New Roman" w:hAnsi="Times New Roman" w:cs="Times New Roman"/>
          <w:sz w:val="24"/>
          <w:szCs w:val="24"/>
        </w:rPr>
        <w:t>echninėje specifikacijoje numatytą terminą arba per Pirkėjo nustatytą terminą, jeigu jis nenumatytas techninėje specifikacijoje, Pirkėjo nustatytą terminą netinkamą Prekę pakeisti kita.</w:t>
      </w:r>
    </w:p>
    <w:p w14:paraId="706DCEF3" w14:textId="2E566C33" w:rsidR="00836928" w:rsidRPr="00792A4D" w:rsidRDefault="00836928" w:rsidP="008A4FE0">
      <w:pPr>
        <w:pStyle w:val="Pagrindinistekstas"/>
        <w:widowControl w:val="0"/>
        <w:numPr>
          <w:ilvl w:val="2"/>
          <w:numId w:val="20"/>
        </w:numPr>
        <w:tabs>
          <w:tab w:val="left" w:pos="1024"/>
          <w:tab w:val="left" w:pos="1560"/>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Jei Tiekėjas per </w:t>
      </w:r>
      <w:r w:rsidR="008A4FE0">
        <w:rPr>
          <w:rFonts w:ascii="Times New Roman" w:hAnsi="Times New Roman" w:cs="Times New Roman"/>
          <w:sz w:val="24"/>
          <w:szCs w:val="24"/>
        </w:rPr>
        <w:t>T</w:t>
      </w:r>
      <w:r w:rsidRPr="00792A4D">
        <w:rPr>
          <w:rFonts w:ascii="Times New Roman" w:hAnsi="Times New Roman" w:cs="Times New Roman"/>
          <w:sz w:val="24"/>
          <w:szCs w:val="24"/>
        </w:rPr>
        <w:t>echninėje specifikacijoje numatytą terminą arba per Pirkėjo nustatytą terminą, jeigu jis nenumatytas techninėje specifikacijoje, nepašalina defekto/gedimo arba nepakeičia netinkamos Prekės kita, Pirkėjas turi teisę: arba pasamdyti kitus asmenis, kad šie ištaisytų defektą/gedimą Tiekėjo atsakomybe ir jo sąskaita; arba pareikalauti, kad Tiekėjas per Pirkėjo raštu nurodytą terminą grąžintų Pirkėjui už Prekę sumokėtą kainą, taip pat atlygintų Pirkėjo turėtus nuostolius</w:t>
      </w:r>
    </w:p>
    <w:p w14:paraId="3FA92C53" w14:textId="77777777" w:rsidR="00836928" w:rsidRPr="00792A4D" w:rsidRDefault="00836928" w:rsidP="00E05A8F">
      <w:pPr>
        <w:pStyle w:val="Pagrindinistekstas"/>
        <w:widowControl w:val="0"/>
        <w:numPr>
          <w:ilvl w:val="1"/>
          <w:numId w:val="20"/>
        </w:numPr>
        <w:tabs>
          <w:tab w:val="left" w:pos="882"/>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816434B" w14:textId="77777777" w:rsidR="00836928" w:rsidRPr="00792A4D" w:rsidRDefault="00836928" w:rsidP="00E05A8F">
      <w:pPr>
        <w:pStyle w:val="Pagrindinistekstas"/>
        <w:widowControl w:val="0"/>
        <w:numPr>
          <w:ilvl w:val="1"/>
          <w:numId w:val="20"/>
        </w:numPr>
        <w:tabs>
          <w:tab w:val="left" w:pos="882"/>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Neatlikus apmokėjimo nustatytais terminais dėl Pirkėjo kaltės, Tiekėjo pareikalavimu Pirkėjas privalo sumokėti Tiekėjui už kiekvieną uždelstą dieną 0,02 proc. dydžio delspinigius nuo laiku neapmokėtos sumos už kiekvieną uždelstą dieną.</w:t>
      </w:r>
    </w:p>
    <w:p w14:paraId="69207799" w14:textId="2A01E07D" w:rsidR="00836928" w:rsidRPr="00754E97" w:rsidRDefault="00836928" w:rsidP="00E05A8F">
      <w:pPr>
        <w:pStyle w:val="Pagrindinistekstas"/>
        <w:widowControl w:val="0"/>
        <w:numPr>
          <w:ilvl w:val="1"/>
          <w:numId w:val="20"/>
        </w:numPr>
        <w:tabs>
          <w:tab w:val="left" w:pos="850"/>
        </w:tabs>
        <w:spacing w:after="0" w:line="240" w:lineRule="auto"/>
        <w:ind w:left="0" w:firstLine="426"/>
        <w:rPr>
          <w:rFonts w:ascii="Times New Roman" w:hAnsi="Times New Roman" w:cs="Times New Roman"/>
          <w:sz w:val="24"/>
          <w:szCs w:val="24"/>
        </w:rPr>
      </w:pPr>
      <w:r w:rsidRPr="00754E97">
        <w:rPr>
          <w:rFonts w:ascii="Times New Roman" w:hAnsi="Times New Roman" w:cs="Times New Roman"/>
          <w:sz w:val="24"/>
          <w:szCs w:val="24"/>
          <w:lang w:eastAsia="en-US" w:bidi="en-US"/>
        </w:rPr>
        <w:t xml:space="preserve">Jei </w:t>
      </w:r>
      <w:r w:rsidRPr="00754E97">
        <w:rPr>
          <w:rFonts w:ascii="Times New Roman" w:hAnsi="Times New Roman" w:cs="Times New Roman"/>
          <w:sz w:val="24"/>
          <w:szCs w:val="24"/>
        </w:rPr>
        <w:t xml:space="preserve">Tiekėjas </w:t>
      </w:r>
      <w:r w:rsidRPr="00754E97">
        <w:rPr>
          <w:rFonts w:ascii="Times New Roman" w:hAnsi="Times New Roman" w:cs="Times New Roman"/>
          <w:sz w:val="24"/>
          <w:szCs w:val="24"/>
          <w:lang w:eastAsia="en-US" w:bidi="en-US"/>
        </w:rPr>
        <w:t xml:space="preserve">ne </w:t>
      </w:r>
      <w:r w:rsidRPr="00754E97">
        <w:rPr>
          <w:rFonts w:ascii="Times New Roman" w:hAnsi="Times New Roman" w:cs="Times New Roman"/>
          <w:sz w:val="24"/>
          <w:szCs w:val="24"/>
        </w:rPr>
        <w:t xml:space="preserve">dėl Pirkėjo kaltės vėluoja </w:t>
      </w:r>
      <w:r w:rsidRPr="00754E97">
        <w:rPr>
          <w:rFonts w:ascii="Times New Roman" w:hAnsi="Times New Roman" w:cs="Times New Roman"/>
          <w:sz w:val="24"/>
          <w:szCs w:val="24"/>
          <w:lang w:eastAsia="en-US" w:bidi="en-US"/>
        </w:rPr>
        <w:t>pristatyti Prek</w:t>
      </w:r>
      <w:r w:rsidR="008A4FE0" w:rsidRPr="00754E97">
        <w:rPr>
          <w:rFonts w:ascii="Times New Roman" w:hAnsi="Times New Roman" w:cs="Times New Roman"/>
          <w:sz w:val="24"/>
          <w:szCs w:val="24"/>
          <w:lang w:eastAsia="en-US" w:bidi="en-US"/>
        </w:rPr>
        <w:t>ę</w:t>
      </w:r>
      <w:r w:rsidRPr="00754E97">
        <w:rPr>
          <w:rFonts w:ascii="Times New Roman" w:hAnsi="Times New Roman" w:cs="Times New Roman"/>
          <w:sz w:val="24"/>
          <w:szCs w:val="24"/>
          <w:lang w:eastAsia="en-US" w:bidi="en-US"/>
        </w:rPr>
        <w:t xml:space="preserve"> per </w:t>
      </w:r>
      <w:r w:rsidRPr="00754E97">
        <w:rPr>
          <w:rFonts w:ascii="Times New Roman" w:hAnsi="Times New Roman" w:cs="Times New Roman"/>
          <w:sz w:val="24"/>
          <w:szCs w:val="24"/>
        </w:rPr>
        <w:t>nustatytą terminą,</w:t>
      </w:r>
      <w:r w:rsidR="008A4FE0" w:rsidRPr="00754E97">
        <w:rPr>
          <w:rFonts w:ascii="Times New Roman" w:hAnsi="Times New Roman" w:cs="Times New Roman"/>
          <w:sz w:val="24"/>
          <w:szCs w:val="24"/>
        </w:rPr>
        <w:t xml:space="preserve"> Tiekėjas privalo sumokėti</w:t>
      </w:r>
      <w:r w:rsidRPr="00754E97">
        <w:rPr>
          <w:rFonts w:ascii="Times New Roman" w:hAnsi="Times New Roman" w:cs="Times New Roman"/>
          <w:sz w:val="24"/>
          <w:szCs w:val="24"/>
        </w:rPr>
        <w:t xml:space="preserve"> </w:t>
      </w:r>
      <w:r w:rsidR="008A4FE0" w:rsidRPr="00754E97">
        <w:rPr>
          <w:rFonts w:ascii="Times New Roman" w:hAnsi="Times New Roman" w:cs="Times New Roman"/>
          <w:sz w:val="24"/>
          <w:szCs w:val="24"/>
        </w:rPr>
        <w:t xml:space="preserve">Pirkėjui </w:t>
      </w:r>
      <w:r w:rsidRPr="00754E97">
        <w:rPr>
          <w:rFonts w:ascii="Times New Roman" w:hAnsi="Times New Roman" w:cs="Times New Roman"/>
          <w:sz w:val="24"/>
          <w:szCs w:val="24"/>
          <w:lang w:eastAsia="en-US" w:bidi="en-US"/>
        </w:rPr>
        <w:t xml:space="preserve">0,02 proc. </w:t>
      </w:r>
      <w:r w:rsidRPr="00754E97">
        <w:rPr>
          <w:rFonts w:ascii="Times New Roman" w:hAnsi="Times New Roman" w:cs="Times New Roman"/>
          <w:sz w:val="24"/>
          <w:szCs w:val="24"/>
        </w:rPr>
        <w:t xml:space="preserve">dydžio </w:t>
      </w:r>
      <w:r w:rsidRPr="00754E97">
        <w:rPr>
          <w:rFonts w:ascii="Times New Roman" w:hAnsi="Times New Roman" w:cs="Times New Roman"/>
          <w:sz w:val="24"/>
          <w:szCs w:val="24"/>
          <w:lang w:eastAsia="en-US" w:bidi="en-US"/>
        </w:rPr>
        <w:t>delspinigi</w:t>
      </w:r>
      <w:r w:rsidR="008A4FE0" w:rsidRPr="00754E97">
        <w:rPr>
          <w:rFonts w:ascii="Times New Roman" w:hAnsi="Times New Roman" w:cs="Times New Roman"/>
          <w:sz w:val="24"/>
          <w:szCs w:val="24"/>
          <w:lang w:eastAsia="en-US" w:bidi="en-US"/>
        </w:rPr>
        <w:t>us</w:t>
      </w:r>
      <w:r w:rsidRPr="00754E97">
        <w:rPr>
          <w:rFonts w:ascii="Times New Roman" w:hAnsi="Times New Roman" w:cs="Times New Roman"/>
          <w:sz w:val="24"/>
          <w:szCs w:val="24"/>
          <w:lang w:eastAsia="en-US" w:bidi="en-US"/>
        </w:rPr>
        <w:t xml:space="preserve"> nuo </w:t>
      </w:r>
      <w:r w:rsidR="008A4FE0" w:rsidRPr="00754E97">
        <w:rPr>
          <w:rFonts w:ascii="Times New Roman" w:hAnsi="Times New Roman" w:cs="Times New Roman"/>
          <w:sz w:val="24"/>
          <w:szCs w:val="24"/>
        </w:rPr>
        <w:t>Prekės kainos be PVM</w:t>
      </w:r>
      <w:r w:rsidRPr="00754E97">
        <w:rPr>
          <w:rFonts w:ascii="Times New Roman" w:hAnsi="Times New Roman" w:cs="Times New Roman"/>
          <w:sz w:val="24"/>
          <w:szCs w:val="24"/>
        </w:rPr>
        <w:t xml:space="preserve"> už kiekvieną </w:t>
      </w:r>
      <w:r w:rsidR="008A4FE0" w:rsidRPr="00754E97">
        <w:rPr>
          <w:rFonts w:ascii="Times New Roman" w:hAnsi="Times New Roman" w:cs="Times New Roman"/>
          <w:sz w:val="24"/>
          <w:szCs w:val="24"/>
        </w:rPr>
        <w:t xml:space="preserve">Prekės pristatymo </w:t>
      </w:r>
      <w:r w:rsidRPr="00754E97">
        <w:rPr>
          <w:rFonts w:ascii="Times New Roman" w:hAnsi="Times New Roman" w:cs="Times New Roman"/>
          <w:sz w:val="24"/>
          <w:szCs w:val="24"/>
          <w:lang w:eastAsia="en-US" w:bidi="en-US"/>
        </w:rPr>
        <w:t xml:space="preserve">termino praleidimo </w:t>
      </w:r>
      <w:r w:rsidRPr="00754E97">
        <w:rPr>
          <w:rFonts w:ascii="Times New Roman" w:hAnsi="Times New Roman" w:cs="Times New Roman"/>
          <w:sz w:val="24"/>
          <w:szCs w:val="24"/>
        </w:rPr>
        <w:t xml:space="preserve">dieną, neviršijant </w:t>
      </w:r>
      <w:r w:rsidRPr="00754E97">
        <w:rPr>
          <w:rFonts w:ascii="Times New Roman" w:hAnsi="Times New Roman" w:cs="Times New Roman"/>
          <w:sz w:val="24"/>
          <w:szCs w:val="24"/>
          <w:lang w:eastAsia="en-US" w:bidi="en-US"/>
        </w:rPr>
        <w:t>10 proc. sutarties kainos.</w:t>
      </w:r>
    </w:p>
    <w:p w14:paraId="687B6A44" w14:textId="1D99233E" w:rsidR="00836928" w:rsidRPr="00994F4A" w:rsidRDefault="00836928" w:rsidP="00E05A8F">
      <w:pPr>
        <w:spacing w:after="0" w:line="240" w:lineRule="auto"/>
        <w:ind w:firstLine="426"/>
        <w:jc w:val="both"/>
        <w:rPr>
          <w:rFonts w:ascii="Times New Roman" w:hAnsi="Times New Roman" w:cs="Times New Roman"/>
          <w:sz w:val="24"/>
          <w:szCs w:val="24"/>
        </w:rPr>
      </w:pPr>
      <w:r w:rsidRPr="00994F4A">
        <w:rPr>
          <w:rFonts w:ascii="Times New Roman" w:hAnsi="Times New Roman" w:cs="Times New Roman"/>
          <w:sz w:val="24"/>
          <w:szCs w:val="24"/>
        </w:rPr>
        <w:t xml:space="preserve">Delspinigių </w:t>
      </w:r>
      <w:r w:rsidRPr="00994F4A">
        <w:rPr>
          <w:rFonts w:ascii="Times New Roman" w:hAnsi="Times New Roman" w:cs="Times New Roman"/>
          <w:sz w:val="24"/>
          <w:szCs w:val="24"/>
          <w:lang w:eastAsia="en-US" w:bidi="en-US"/>
        </w:rPr>
        <w:t xml:space="preserve">ir </w:t>
      </w:r>
      <w:r w:rsidRPr="00994F4A">
        <w:rPr>
          <w:rFonts w:ascii="Times New Roman" w:hAnsi="Times New Roman" w:cs="Times New Roman"/>
          <w:sz w:val="24"/>
          <w:szCs w:val="24"/>
        </w:rPr>
        <w:t xml:space="preserve">baudų sumokėjimas neatleidžia Šalių </w:t>
      </w:r>
      <w:r w:rsidRPr="00994F4A">
        <w:rPr>
          <w:rFonts w:ascii="Times New Roman" w:hAnsi="Times New Roman" w:cs="Times New Roman"/>
          <w:sz w:val="24"/>
          <w:szCs w:val="24"/>
          <w:lang w:eastAsia="en-US" w:bidi="en-US"/>
        </w:rPr>
        <w:t xml:space="preserve">nuo pareigos vykdyti </w:t>
      </w:r>
      <w:r w:rsidRPr="00994F4A">
        <w:rPr>
          <w:rFonts w:ascii="Times New Roman" w:hAnsi="Times New Roman" w:cs="Times New Roman"/>
          <w:sz w:val="24"/>
          <w:szCs w:val="24"/>
        </w:rPr>
        <w:t xml:space="preserve">šioje </w:t>
      </w:r>
      <w:r w:rsidRPr="00994F4A">
        <w:rPr>
          <w:rFonts w:ascii="Times New Roman" w:hAnsi="Times New Roman" w:cs="Times New Roman"/>
          <w:sz w:val="24"/>
          <w:szCs w:val="24"/>
          <w:lang w:eastAsia="en-US" w:bidi="en-US"/>
        </w:rPr>
        <w:t xml:space="preserve">Sutartyje prisiimtus </w:t>
      </w:r>
      <w:r w:rsidRPr="00994F4A">
        <w:rPr>
          <w:rFonts w:ascii="Times New Roman" w:hAnsi="Times New Roman" w:cs="Times New Roman"/>
          <w:sz w:val="24"/>
          <w:szCs w:val="24"/>
        </w:rPr>
        <w:t>įsipareigojimus</w:t>
      </w:r>
      <w:r w:rsidRPr="00994F4A">
        <w:t>.</w:t>
      </w:r>
    </w:p>
    <w:p w14:paraId="1640F94B" w14:textId="1FAD7145" w:rsidR="00640DBD" w:rsidRPr="00131FAD" w:rsidRDefault="00640DBD" w:rsidP="00E05A8F">
      <w:pPr>
        <w:pStyle w:val="Antrat1"/>
        <w:numPr>
          <w:ilvl w:val="0"/>
          <w:numId w:val="20"/>
        </w:numPr>
        <w:tabs>
          <w:tab w:val="left" w:pos="567"/>
        </w:tabs>
        <w:spacing w:line="20" w:lineRule="atLeast"/>
        <w:contextualSpacing/>
        <w:jc w:val="both"/>
        <w:rPr>
          <w:rFonts w:asciiTheme="minorHAnsi" w:hAnsiTheme="minorHAnsi" w:cstheme="minorHAnsi"/>
          <w:b/>
          <w:bCs/>
        </w:rPr>
      </w:pPr>
      <w:bookmarkStart w:id="41" w:name="_Toc190265142"/>
      <w:bookmarkEnd w:id="2"/>
      <w:r w:rsidRPr="00131FAD">
        <w:rPr>
          <w:rFonts w:asciiTheme="minorHAnsi" w:hAnsiTheme="minorHAnsi" w:cstheme="minorHAnsi"/>
        </w:rPr>
        <w:t>Kitos sąlygos</w:t>
      </w:r>
      <w:bookmarkEnd w:id="41"/>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2"/>
      <w:footerReference w:type="first" r:id="rId13"/>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7891" w14:textId="77777777" w:rsidR="00E54144" w:rsidRDefault="00E54144" w:rsidP="00D05666">
      <w:r>
        <w:separator/>
      </w:r>
    </w:p>
  </w:endnote>
  <w:endnote w:type="continuationSeparator" w:id="0">
    <w:p w14:paraId="051EA140" w14:textId="77777777" w:rsidR="00E54144" w:rsidRDefault="00E54144" w:rsidP="00D05666">
      <w:r>
        <w:continuationSeparator/>
      </w:r>
    </w:p>
  </w:endnote>
  <w:endnote w:type="continuationNotice" w:id="1">
    <w:p w14:paraId="03DEC876" w14:textId="77777777" w:rsidR="00E54144" w:rsidRDefault="00E54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E886" w14:textId="77777777" w:rsidR="00E54144" w:rsidRDefault="00E54144" w:rsidP="00D05666">
      <w:r>
        <w:separator/>
      </w:r>
    </w:p>
  </w:footnote>
  <w:footnote w:type="continuationSeparator" w:id="0">
    <w:p w14:paraId="2CD28649" w14:textId="77777777" w:rsidR="00E54144" w:rsidRDefault="00E54144" w:rsidP="00D05666">
      <w:r>
        <w:continuationSeparator/>
      </w:r>
    </w:p>
  </w:footnote>
  <w:footnote w:type="continuationNotice" w:id="1">
    <w:p w14:paraId="0F95D9E5" w14:textId="77777777" w:rsidR="00E54144" w:rsidRDefault="00E54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549A4"/>
    <w:multiLevelType w:val="multilevel"/>
    <w:tmpl w:val="89724572"/>
    <w:lvl w:ilvl="0">
      <w:start w:val="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8"/>
        <w:szCs w:val="28"/>
        <w:u w:val="none"/>
        <w:shd w:val="clear" w:color="auto" w:fill="auto"/>
        <w:lang w:val="lt-LT" w:eastAsia="lt-LT" w:bidi="lt-LT"/>
      </w:rPr>
    </w:lvl>
    <w:lvl w:ilvl="1">
      <w:start w:val="1"/>
      <w:numFmt w:val="decimal"/>
      <w:lvlText w:val="%20."/>
      <w:lvlJc w:val="left"/>
      <w:pPr>
        <w:ind w:left="360" w:hanging="360"/>
      </w:pPr>
      <w:rPr>
        <w:rFonts w:hint="defau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630571C"/>
    <w:lvl w:ilvl="0">
      <w:start w:val="1"/>
      <w:numFmt w:val="decimal"/>
      <w:lvlText w:val="%1."/>
      <w:lvlJc w:val="left"/>
      <w:pPr>
        <w:ind w:left="360" w:hanging="360"/>
      </w:pPr>
      <w:rPr>
        <w:rFonts w:hint="default"/>
        <w:b w:val="0"/>
        <w:bCs w:val="0"/>
      </w:rPr>
    </w:lvl>
    <w:lvl w:ilvl="1">
      <w:start w:val="1"/>
      <w:numFmt w:val="decimal"/>
      <w:lvlText w:val="%1.%2."/>
      <w:lvlJc w:val="left"/>
      <w:pPr>
        <w:ind w:left="4472"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40241"/>
    <w:multiLevelType w:val="multilevel"/>
    <w:tmpl w:val="4CFE435C"/>
    <w:lvl w:ilvl="0">
      <w:start w:val="10"/>
      <w:numFmt w:val="decimal"/>
      <w:lvlText w:val="%1."/>
      <w:lvlJc w:val="left"/>
      <w:pPr>
        <w:ind w:left="480" w:hanging="480"/>
      </w:pPr>
      <w:rPr>
        <w:rFonts w:hint="default"/>
        <w:b w:val="0"/>
        <w:bCs w:val="0"/>
        <w:sz w:val="40"/>
        <w:szCs w:val="40"/>
      </w:rPr>
    </w:lvl>
    <w:lvl w:ilvl="1">
      <w:start w:val="4"/>
      <w:numFmt w:val="decimal"/>
      <w:lvlText w:val="%1.%2."/>
      <w:lvlJc w:val="left"/>
      <w:pPr>
        <w:ind w:left="23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933630097">
    <w:abstractNumId w:val="8"/>
  </w:num>
  <w:num w:numId="19" w16cid:durableId="229704147">
    <w:abstractNumId w:val="3"/>
  </w:num>
  <w:num w:numId="20" w16cid:durableId="164836217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A"/>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FB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C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C9"/>
    <w:rsid w:val="000D71C2"/>
    <w:rsid w:val="000D7494"/>
    <w:rsid w:val="000D7AD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031"/>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5FF"/>
    <w:rsid w:val="00124338"/>
    <w:rsid w:val="00124345"/>
    <w:rsid w:val="00124FB1"/>
    <w:rsid w:val="00125082"/>
    <w:rsid w:val="0012584E"/>
    <w:rsid w:val="0012639E"/>
    <w:rsid w:val="00127196"/>
    <w:rsid w:val="001275FB"/>
    <w:rsid w:val="00127F38"/>
    <w:rsid w:val="0013010B"/>
    <w:rsid w:val="0013140B"/>
    <w:rsid w:val="00131BA4"/>
    <w:rsid w:val="00131FA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7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366"/>
    <w:rsid w:val="00166073"/>
    <w:rsid w:val="0016665C"/>
    <w:rsid w:val="00166EB7"/>
    <w:rsid w:val="00167192"/>
    <w:rsid w:val="00167555"/>
    <w:rsid w:val="0016786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508"/>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E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5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E19"/>
    <w:rsid w:val="002F05C1"/>
    <w:rsid w:val="002F0663"/>
    <w:rsid w:val="002F0FBA"/>
    <w:rsid w:val="002F12E7"/>
    <w:rsid w:val="002F148F"/>
    <w:rsid w:val="002F1998"/>
    <w:rsid w:val="002F1CD9"/>
    <w:rsid w:val="002F1D5C"/>
    <w:rsid w:val="002F229A"/>
    <w:rsid w:val="002F396F"/>
    <w:rsid w:val="002F44C0"/>
    <w:rsid w:val="002F536E"/>
    <w:rsid w:val="002F5A85"/>
    <w:rsid w:val="002F5E32"/>
    <w:rsid w:val="002F5EE2"/>
    <w:rsid w:val="002F5F47"/>
    <w:rsid w:val="002F5F8E"/>
    <w:rsid w:val="002F61A3"/>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16D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AC"/>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89"/>
    <w:rsid w:val="003464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1E"/>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7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0F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DC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21"/>
    <w:rsid w:val="005321FB"/>
    <w:rsid w:val="0053254A"/>
    <w:rsid w:val="005332CF"/>
    <w:rsid w:val="005334CF"/>
    <w:rsid w:val="00533865"/>
    <w:rsid w:val="00533C4A"/>
    <w:rsid w:val="005346BB"/>
    <w:rsid w:val="00535763"/>
    <w:rsid w:val="005357BB"/>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63FD"/>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9F1"/>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4D0"/>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A1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D10"/>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06"/>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0C30"/>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DCB"/>
    <w:rsid w:val="00714305"/>
    <w:rsid w:val="007152B7"/>
    <w:rsid w:val="007160DA"/>
    <w:rsid w:val="007160FD"/>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58"/>
    <w:rsid w:val="00754ABA"/>
    <w:rsid w:val="00754E97"/>
    <w:rsid w:val="00754F0F"/>
    <w:rsid w:val="007552F1"/>
    <w:rsid w:val="007554D6"/>
    <w:rsid w:val="00755ABF"/>
    <w:rsid w:val="00755F3B"/>
    <w:rsid w:val="007560A1"/>
    <w:rsid w:val="007563E5"/>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EA"/>
    <w:rsid w:val="007872CB"/>
    <w:rsid w:val="007872CE"/>
    <w:rsid w:val="00787DC2"/>
    <w:rsid w:val="00787EB6"/>
    <w:rsid w:val="0079007C"/>
    <w:rsid w:val="007909D9"/>
    <w:rsid w:val="00790D67"/>
    <w:rsid w:val="00790FAD"/>
    <w:rsid w:val="00791021"/>
    <w:rsid w:val="007912DE"/>
    <w:rsid w:val="00791E5B"/>
    <w:rsid w:val="00791FC9"/>
    <w:rsid w:val="00792A4D"/>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DA"/>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8A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8B2"/>
    <w:rsid w:val="00833AB8"/>
    <w:rsid w:val="00834CBF"/>
    <w:rsid w:val="00835378"/>
    <w:rsid w:val="008358C9"/>
    <w:rsid w:val="00835AA5"/>
    <w:rsid w:val="00836928"/>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D7"/>
    <w:rsid w:val="008638DF"/>
    <w:rsid w:val="00864390"/>
    <w:rsid w:val="008643DD"/>
    <w:rsid w:val="008656E1"/>
    <w:rsid w:val="008662A0"/>
    <w:rsid w:val="0086727C"/>
    <w:rsid w:val="00867561"/>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E0"/>
    <w:rsid w:val="008A51A5"/>
    <w:rsid w:val="008A5606"/>
    <w:rsid w:val="008A5873"/>
    <w:rsid w:val="008A5D2E"/>
    <w:rsid w:val="008A6002"/>
    <w:rsid w:val="008A60BA"/>
    <w:rsid w:val="008A6B05"/>
    <w:rsid w:val="008A7E15"/>
    <w:rsid w:val="008B0A2D"/>
    <w:rsid w:val="008B1FB2"/>
    <w:rsid w:val="008B31B9"/>
    <w:rsid w:val="008B451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34"/>
    <w:rsid w:val="008D454C"/>
    <w:rsid w:val="008D6DD2"/>
    <w:rsid w:val="008D6F67"/>
    <w:rsid w:val="008D6FCC"/>
    <w:rsid w:val="008D704D"/>
    <w:rsid w:val="008E02DE"/>
    <w:rsid w:val="008E1835"/>
    <w:rsid w:val="008E1BD3"/>
    <w:rsid w:val="008E2035"/>
    <w:rsid w:val="008E22ED"/>
    <w:rsid w:val="008E3081"/>
    <w:rsid w:val="008E31B9"/>
    <w:rsid w:val="008E42C2"/>
    <w:rsid w:val="008E42F1"/>
    <w:rsid w:val="008E479D"/>
    <w:rsid w:val="008E4A13"/>
    <w:rsid w:val="008E4A3C"/>
    <w:rsid w:val="008E4CB4"/>
    <w:rsid w:val="008E654F"/>
    <w:rsid w:val="008E656A"/>
    <w:rsid w:val="008E6D07"/>
    <w:rsid w:val="008E71D4"/>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B9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E7"/>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F4A"/>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C2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31"/>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1CF"/>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6A"/>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47F"/>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F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582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3BD5"/>
    <w:rsid w:val="00B741D0"/>
    <w:rsid w:val="00B7494D"/>
    <w:rsid w:val="00B7560A"/>
    <w:rsid w:val="00B75AF1"/>
    <w:rsid w:val="00B75F6D"/>
    <w:rsid w:val="00B7632D"/>
    <w:rsid w:val="00B76501"/>
    <w:rsid w:val="00B76FA2"/>
    <w:rsid w:val="00B772DE"/>
    <w:rsid w:val="00B80303"/>
    <w:rsid w:val="00B80DDB"/>
    <w:rsid w:val="00B80E8A"/>
    <w:rsid w:val="00B81936"/>
    <w:rsid w:val="00B81E4A"/>
    <w:rsid w:val="00B83109"/>
    <w:rsid w:val="00B8383C"/>
    <w:rsid w:val="00B83AF3"/>
    <w:rsid w:val="00B8439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A"/>
    <w:rsid w:val="00BA1D8F"/>
    <w:rsid w:val="00BA28D7"/>
    <w:rsid w:val="00BA31F7"/>
    <w:rsid w:val="00BA341F"/>
    <w:rsid w:val="00BA38A5"/>
    <w:rsid w:val="00BA3D88"/>
    <w:rsid w:val="00BA4ACB"/>
    <w:rsid w:val="00BA4D96"/>
    <w:rsid w:val="00BA5539"/>
    <w:rsid w:val="00BA5C6D"/>
    <w:rsid w:val="00BA5D95"/>
    <w:rsid w:val="00BA5F63"/>
    <w:rsid w:val="00BA69FA"/>
    <w:rsid w:val="00BA6AB3"/>
    <w:rsid w:val="00BA6EE1"/>
    <w:rsid w:val="00BA733E"/>
    <w:rsid w:val="00BA74D7"/>
    <w:rsid w:val="00BB0514"/>
    <w:rsid w:val="00BB0553"/>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16"/>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EF"/>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AB7"/>
    <w:rsid w:val="00C50B8F"/>
    <w:rsid w:val="00C515B6"/>
    <w:rsid w:val="00C51643"/>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D4B"/>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09F"/>
    <w:rsid w:val="00C7012A"/>
    <w:rsid w:val="00C70AD7"/>
    <w:rsid w:val="00C70F76"/>
    <w:rsid w:val="00C714A2"/>
    <w:rsid w:val="00C7179F"/>
    <w:rsid w:val="00C725E4"/>
    <w:rsid w:val="00C72715"/>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57C"/>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AC2"/>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9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C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A8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34"/>
    <w:rsid w:val="00E375BF"/>
    <w:rsid w:val="00E3782C"/>
    <w:rsid w:val="00E37A98"/>
    <w:rsid w:val="00E41326"/>
    <w:rsid w:val="00E41B4B"/>
    <w:rsid w:val="00E42587"/>
    <w:rsid w:val="00E42A6B"/>
    <w:rsid w:val="00E42AB8"/>
    <w:rsid w:val="00E42B7C"/>
    <w:rsid w:val="00E43E42"/>
    <w:rsid w:val="00E43FBD"/>
    <w:rsid w:val="00E448B7"/>
    <w:rsid w:val="00E47A0B"/>
    <w:rsid w:val="00E50D81"/>
    <w:rsid w:val="00E50F51"/>
    <w:rsid w:val="00E50F94"/>
    <w:rsid w:val="00E52B67"/>
    <w:rsid w:val="00E53CA2"/>
    <w:rsid w:val="00E53E12"/>
    <w:rsid w:val="00E5414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E2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42"/>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A4C"/>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71098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24903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13351</Words>
  <Characters>7611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ZB1</cp:lastModifiedBy>
  <cp:revision>5</cp:revision>
  <cp:lastPrinted>2025-02-11T11:48:00Z</cp:lastPrinted>
  <dcterms:created xsi:type="dcterms:W3CDTF">2025-04-16T11:16:00Z</dcterms:created>
  <dcterms:modified xsi:type="dcterms:W3CDTF">2025-04-16T12:00:00Z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