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D293" w14:textId="77777777" w:rsidR="00125067" w:rsidRDefault="00125067" w:rsidP="00125067">
      <w:pPr>
        <w:ind w:left="3888" w:firstLine="1296"/>
        <w:rPr>
          <w:rFonts w:ascii="Times New Roman" w:hAnsi="Times New Roman" w:cs="Times New Roman"/>
        </w:rPr>
      </w:pPr>
    </w:p>
    <w:p w14:paraId="3679A98D" w14:textId="77777777" w:rsidR="00125067" w:rsidRDefault="00125067" w:rsidP="00125067">
      <w:pPr>
        <w:ind w:left="3888" w:firstLine="1296"/>
        <w:rPr>
          <w:rFonts w:ascii="Times New Roman" w:hAnsi="Times New Roman" w:cs="Times New Roman"/>
        </w:rPr>
      </w:pPr>
    </w:p>
    <w:p w14:paraId="3D1DFEC6" w14:textId="1B96D865" w:rsidR="00F8057D" w:rsidRDefault="00125067" w:rsidP="00125067">
      <w:pPr>
        <w:ind w:left="3888" w:firstLine="1296"/>
        <w:rPr>
          <w:rFonts w:ascii="Times New Roman" w:hAnsi="Times New Roman" w:cs="Times New Roman"/>
        </w:rPr>
      </w:pPr>
      <w:r w:rsidRPr="00125067">
        <w:rPr>
          <w:rFonts w:ascii="Times New Roman" w:hAnsi="Times New Roman" w:cs="Times New Roman"/>
        </w:rPr>
        <w:t xml:space="preserve">Specialiųjų pirkimų sąlygų </w:t>
      </w:r>
      <w:r w:rsidR="009B0666">
        <w:rPr>
          <w:rFonts w:ascii="Times New Roman" w:hAnsi="Times New Roman" w:cs="Times New Roman"/>
        </w:rPr>
        <w:t>4</w:t>
      </w:r>
      <w:r w:rsidRPr="00125067">
        <w:rPr>
          <w:rFonts w:ascii="Times New Roman" w:hAnsi="Times New Roman" w:cs="Times New Roman"/>
        </w:rPr>
        <w:t xml:space="preserve"> priedas EBVPD.</w:t>
      </w:r>
    </w:p>
    <w:p w14:paraId="1566F3C4" w14:textId="77777777" w:rsidR="00125067" w:rsidRDefault="00125067" w:rsidP="00125067">
      <w:pPr>
        <w:ind w:left="2592" w:firstLine="1296"/>
        <w:rPr>
          <w:rFonts w:ascii="Times New Roman" w:hAnsi="Times New Roman" w:cs="Times New Roman"/>
        </w:rPr>
      </w:pPr>
    </w:p>
    <w:p w14:paraId="544BBA66" w14:textId="4FBA45ED" w:rsidR="00125067" w:rsidRPr="00125067" w:rsidRDefault="00125067" w:rsidP="00125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Pridedamas </w:t>
      </w:r>
      <w:r w:rsidRPr="00125067">
        <w:rPr>
          <w:rFonts w:ascii="Times New Roman" w:hAnsi="Times New Roman" w:cs="Times New Roman"/>
          <w:b/>
          <w:bCs/>
        </w:rPr>
        <w:t>Europos bendrasis viešųjų pirkimų dokumentas (EBVPD</w:t>
      </w:r>
      <w:r w:rsidRPr="0012506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atskiru dokumentu.</w:t>
      </w:r>
    </w:p>
    <w:sectPr w:rsidR="00125067" w:rsidRPr="00125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67"/>
    <w:rsid w:val="00115B88"/>
    <w:rsid w:val="00125067"/>
    <w:rsid w:val="002A5D75"/>
    <w:rsid w:val="0035245D"/>
    <w:rsid w:val="006C6E6E"/>
    <w:rsid w:val="0074218A"/>
    <w:rsid w:val="009B0666"/>
    <w:rsid w:val="00C43C96"/>
    <w:rsid w:val="00D144AA"/>
    <w:rsid w:val="00F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C5E"/>
  <w15:chartTrackingRefBased/>
  <w15:docId w15:val="{2191CE41-FD64-4081-A960-44168956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5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5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5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5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5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5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50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50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50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50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50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50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5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50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50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50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50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5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ZB1</dc:creator>
  <cp:keywords/>
  <dc:description/>
  <cp:lastModifiedBy>ZB1</cp:lastModifiedBy>
  <cp:revision>3</cp:revision>
  <cp:lastPrinted>2025-02-25T08:15:00Z</cp:lastPrinted>
  <dcterms:created xsi:type="dcterms:W3CDTF">2025-04-16T07:20:00Z</dcterms:created>
  <dcterms:modified xsi:type="dcterms:W3CDTF">2025-04-16T07:20:00Z</dcterms:modified>
</cp:coreProperties>
</file>