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281C" w14:textId="7CB99450" w:rsidR="00CA3C93" w:rsidRDefault="00EA2C9B" w:rsidP="00EA2C9B">
      <w:pPr>
        <w:pStyle w:val="Betarp"/>
        <w:jc w:val="right"/>
      </w:pPr>
      <w:bookmarkStart w:id="0" w:name="_Ref38285444"/>
      <w:bookmarkStart w:id="1" w:name="_Ref38291496"/>
      <w:bookmarkStart w:id="2" w:name="_Toc126333941"/>
      <w:r w:rsidRPr="00EA2C9B">
        <w:rPr>
          <w:rFonts w:ascii="Calibri" w:eastAsia="Calibri" w:hAnsi="Calibri" w:cs="Calibri"/>
          <w:color w:val="0070C0"/>
          <w:kern w:val="0"/>
          <w:sz w:val="21"/>
          <w:szCs w:val="21"/>
          <w:lang w:eastAsia="lt-LT"/>
          <w14:ligatures w14:val="none"/>
        </w:rPr>
        <w:t xml:space="preserve">Pirkimo sąlygų </w:t>
      </w:r>
      <w:r>
        <w:rPr>
          <w:rFonts w:ascii="Calibri" w:eastAsia="Calibri" w:hAnsi="Calibri" w:cs="Calibri"/>
          <w:color w:val="0070C0"/>
          <w:kern w:val="0"/>
          <w:sz w:val="21"/>
          <w:szCs w:val="21"/>
          <w:lang w:eastAsia="lt-LT"/>
          <w14:ligatures w14:val="none"/>
        </w:rPr>
        <w:t>5</w:t>
      </w:r>
      <w:r w:rsidRPr="00EA2C9B">
        <w:rPr>
          <w:rFonts w:ascii="Calibri" w:eastAsia="Calibri" w:hAnsi="Calibri" w:cs="Calibri"/>
          <w:color w:val="0070C0"/>
          <w:kern w:val="0"/>
          <w:sz w:val="21"/>
          <w:szCs w:val="21"/>
          <w:lang w:eastAsia="lt-LT"/>
          <w14:ligatures w14:val="none"/>
        </w:rPr>
        <w:t xml:space="preserve"> priedas</w:t>
      </w:r>
      <w:bookmarkEnd w:id="0"/>
      <w:bookmarkEnd w:id="1"/>
      <w:bookmarkEnd w:id="2"/>
    </w:p>
    <w:p w14:paraId="0D0CF9EC" w14:textId="77777777" w:rsidR="00EA2C9B" w:rsidRDefault="00EA2C9B" w:rsidP="00EA2C9B">
      <w:pPr>
        <w:pStyle w:val="Betarp"/>
      </w:pPr>
    </w:p>
    <w:p w14:paraId="5E7D4773" w14:textId="77777777" w:rsidR="00EA2C9B" w:rsidRPr="00EA2C9B" w:rsidRDefault="00EA2C9B" w:rsidP="00EA2C9B">
      <w:pPr>
        <w:widowControl w:val="0"/>
        <w:tabs>
          <w:tab w:val="left" w:pos="567"/>
        </w:tabs>
        <w:spacing w:before="240" w:after="0" w:line="240" w:lineRule="auto"/>
        <w:ind w:right="141" w:firstLine="851"/>
        <w:jc w:val="center"/>
        <w:outlineLvl w:val="1"/>
        <w:rPr>
          <w:rFonts w:ascii="Calibri" w:eastAsia="Times New Roman" w:hAnsi="Calibri" w:cs="Calibri"/>
          <w:b/>
          <w:bCs/>
          <w:kern w:val="0"/>
          <w:sz w:val="21"/>
          <w:szCs w:val="21"/>
          <w:lang w:eastAsia="lt-LT"/>
          <w14:ligatures w14:val="none"/>
        </w:rPr>
      </w:pPr>
      <w:r w:rsidRPr="00EA2C9B">
        <w:rPr>
          <w:rFonts w:ascii="Calibri" w:eastAsia="Times New Roman" w:hAnsi="Calibri" w:cs="Calibri"/>
          <w:b/>
          <w:bCs/>
          <w:kern w:val="0"/>
          <w:sz w:val="21"/>
          <w:szCs w:val="21"/>
          <w:lang w:eastAsia="lt-LT"/>
          <w14:ligatures w14:val="none"/>
        </w:rPr>
        <w:t>INFORMACIJA APIE TIEKĖJO UŽBAIGTĄ (-AS) VYKDYTI ARBA VYKDOMĄ (-AS) SUTARTĮ (-IS)</w:t>
      </w:r>
    </w:p>
    <w:p w14:paraId="072AFCC1" w14:textId="77777777" w:rsidR="00EA2C9B" w:rsidRPr="00EA2C9B" w:rsidRDefault="00EA2C9B" w:rsidP="00EA2C9B">
      <w:pPr>
        <w:widowControl w:val="0"/>
        <w:tabs>
          <w:tab w:val="left" w:pos="567"/>
        </w:tabs>
        <w:spacing w:after="0" w:line="240" w:lineRule="auto"/>
        <w:ind w:right="141" w:firstLine="851"/>
        <w:jc w:val="both"/>
        <w:rPr>
          <w:rFonts w:ascii="Calibri" w:eastAsia="Times New Roman" w:hAnsi="Calibri" w:cs="Calibri"/>
          <w:kern w:val="0"/>
          <w:sz w:val="21"/>
          <w:szCs w:val="21"/>
          <w14:ligatures w14:val="none"/>
        </w:rPr>
      </w:pPr>
    </w:p>
    <w:p w14:paraId="172F3E8C" w14:textId="77777777" w:rsidR="00EA2C9B" w:rsidRPr="00EA2C9B" w:rsidRDefault="00EA2C9B" w:rsidP="00EA2C9B">
      <w:pPr>
        <w:spacing w:after="0" w:line="240" w:lineRule="auto"/>
        <w:ind w:firstLine="567"/>
        <w:jc w:val="both"/>
        <w:rPr>
          <w:rFonts w:ascii="Calibri" w:eastAsia="Times New Roman" w:hAnsi="Calibri" w:cs="Calibri"/>
          <w:kern w:val="0"/>
          <w:sz w:val="21"/>
          <w:szCs w:val="21"/>
          <w14:ligatures w14:val="none"/>
        </w:rPr>
      </w:pPr>
      <w:r w:rsidRPr="00EA2C9B">
        <w:rPr>
          <w:rFonts w:ascii="Calibri" w:eastAsia="Times New Roman" w:hAnsi="Calibri" w:cs="Calibri"/>
          <w:kern w:val="0"/>
          <w:sz w:val="21"/>
          <w:szCs w:val="21"/>
          <w14:ligatures w14:val="none"/>
        </w:rPr>
        <w:t>Pateikiame informaciją apie per pastaruosius 3 metus iki pasiūlymų pateikimo termino pabaigos (jeigu tiekėjas vykdė veiklą mažiau nei 3 metus – nuo jo įregistravimo dienos) tiekėjo užbaigtą (-</w:t>
      </w:r>
      <w:proofErr w:type="spellStart"/>
      <w:r w:rsidRPr="00EA2C9B">
        <w:rPr>
          <w:rFonts w:ascii="Calibri" w:eastAsia="Times New Roman" w:hAnsi="Calibri" w:cs="Calibri"/>
          <w:kern w:val="0"/>
          <w:sz w:val="21"/>
          <w:szCs w:val="21"/>
          <w14:ligatures w14:val="none"/>
        </w:rPr>
        <w:t>as</w:t>
      </w:r>
      <w:proofErr w:type="spellEnd"/>
      <w:r w:rsidRPr="00EA2C9B">
        <w:rPr>
          <w:rFonts w:ascii="Calibri" w:eastAsia="Times New Roman" w:hAnsi="Calibri" w:cs="Calibri"/>
          <w:kern w:val="0"/>
          <w:sz w:val="21"/>
          <w:szCs w:val="21"/>
          <w14:ligatures w14:val="none"/>
        </w:rPr>
        <w:t>) vykdyti arba vykdomą (-</w:t>
      </w:r>
      <w:proofErr w:type="spellStart"/>
      <w:r w:rsidRPr="00EA2C9B">
        <w:rPr>
          <w:rFonts w:ascii="Calibri" w:eastAsia="Times New Roman" w:hAnsi="Calibri" w:cs="Calibri"/>
          <w:kern w:val="0"/>
          <w:sz w:val="21"/>
          <w:szCs w:val="21"/>
          <w14:ligatures w14:val="none"/>
        </w:rPr>
        <w:t>as</w:t>
      </w:r>
      <w:proofErr w:type="spellEnd"/>
      <w:r w:rsidRPr="00EA2C9B">
        <w:rPr>
          <w:rFonts w:ascii="Calibri" w:eastAsia="Times New Roman" w:hAnsi="Calibri" w:cs="Calibri"/>
          <w:kern w:val="0"/>
          <w:sz w:val="21"/>
          <w:szCs w:val="21"/>
          <w14:ligatures w14:val="none"/>
        </w:rPr>
        <w:t>) kelionių organizavimo paslaugų teikimo sutartį (-</w:t>
      </w:r>
      <w:proofErr w:type="spellStart"/>
      <w:r w:rsidRPr="00EA2C9B">
        <w:rPr>
          <w:rFonts w:ascii="Calibri" w:eastAsia="Times New Roman" w:hAnsi="Calibri" w:cs="Calibri"/>
          <w:kern w:val="0"/>
          <w:sz w:val="21"/>
          <w:szCs w:val="21"/>
          <w14:ligatures w14:val="none"/>
        </w:rPr>
        <w:t>is</w:t>
      </w:r>
      <w:proofErr w:type="spellEnd"/>
      <w:r w:rsidRPr="00EA2C9B">
        <w:rPr>
          <w:rFonts w:ascii="Calibri" w:eastAsia="Times New Roman" w:hAnsi="Calibri" w:cs="Calibri"/>
          <w:kern w:val="0"/>
          <w:sz w:val="21"/>
          <w:szCs w:val="21"/>
          <w14:ligatures w14:val="none"/>
        </w:rPr>
        <w:t xml:space="preserve">): </w:t>
      </w:r>
    </w:p>
    <w:p w14:paraId="0A7F50D0" w14:textId="77777777" w:rsidR="00EA2C9B" w:rsidRPr="00EA2C9B" w:rsidRDefault="00EA2C9B" w:rsidP="00EA2C9B">
      <w:pPr>
        <w:widowControl w:val="0"/>
        <w:tabs>
          <w:tab w:val="left" w:pos="567"/>
        </w:tabs>
        <w:spacing w:after="0" w:line="240" w:lineRule="auto"/>
        <w:ind w:right="141" w:firstLine="851"/>
        <w:jc w:val="both"/>
        <w:rPr>
          <w:rFonts w:ascii="Calibri" w:eastAsia="Times New Roman" w:hAnsi="Calibri" w:cs="Calibri"/>
          <w:kern w:val="0"/>
          <w:sz w:val="21"/>
          <w:szCs w:val="21"/>
          <w14:ligatures w14:val="none"/>
        </w:rPr>
      </w:pPr>
    </w:p>
    <w:tbl>
      <w:tblPr>
        <w:tblW w:w="9781" w:type="dxa"/>
        <w:tblInd w:w="108" w:type="dxa"/>
        <w:tblLook w:val="0000" w:firstRow="0" w:lastRow="0" w:firstColumn="0" w:lastColumn="0" w:noHBand="0" w:noVBand="0"/>
      </w:tblPr>
      <w:tblGrid>
        <w:gridCol w:w="4423"/>
        <w:gridCol w:w="2679"/>
        <w:gridCol w:w="2679"/>
      </w:tblGrid>
      <w:tr w:rsidR="003C47AC" w:rsidRPr="00EA2C9B" w14:paraId="7BB57E54" w14:textId="77777777" w:rsidTr="000F06DC">
        <w:trPr>
          <w:trHeight w:val="481"/>
        </w:trPr>
        <w:tc>
          <w:tcPr>
            <w:tcW w:w="4423" w:type="dxa"/>
            <w:tcBorders>
              <w:top w:val="single" w:sz="4" w:space="0" w:color="auto"/>
              <w:left w:val="single" w:sz="4" w:space="0" w:color="auto"/>
              <w:bottom w:val="single" w:sz="8" w:space="0" w:color="auto"/>
              <w:right w:val="nil"/>
            </w:tcBorders>
            <w:shd w:val="clear" w:color="auto" w:fill="auto"/>
          </w:tcPr>
          <w:p w14:paraId="514BE7C5" w14:textId="77777777" w:rsidR="003C47AC" w:rsidRPr="00EA2C9B" w:rsidRDefault="003C47AC" w:rsidP="00EA2C9B">
            <w:pPr>
              <w:tabs>
                <w:tab w:val="left" w:pos="567"/>
              </w:tabs>
              <w:spacing w:after="0" w:line="240" w:lineRule="auto"/>
              <w:ind w:right="141"/>
              <w:jc w:val="both"/>
              <w:rPr>
                <w:rFonts w:ascii="Calibri" w:eastAsia="Times New Roman" w:hAnsi="Calibri" w:cs="Calibri"/>
                <w:b/>
                <w:bCs/>
                <w:kern w:val="0"/>
                <w:sz w:val="21"/>
                <w:szCs w:val="21"/>
                <w14:ligatures w14:val="none"/>
              </w:rPr>
            </w:pPr>
            <w:r w:rsidRPr="00EA2C9B">
              <w:rPr>
                <w:rFonts w:ascii="Calibri" w:eastAsia="Times New Roman" w:hAnsi="Calibri" w:cs="Calibri"/>
                <w:b/>
                <w:bCs/>
                <w:kern w:val="0"/>
                <w:sz w:val="21"/>
                <w:szCs w:val="21"/>
                <w14:ligatures w14:val="none"/>
              </w:rPr>
              <w:t>Sutarties pavadinimas</w:t>
            </w:r>
          </w:p>
        </w:tc>
        <w:tc>
          <w:tcPr>
            <w:tcW w:w="26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8DDE1" w14:textId="77777777" w:rsidR="003C47AC" w:rsidRPr="00EA2C9B" w:rsidRDefault="003C47AC" w:rsidP="00EA2C9B">
            <w:pPr>
              <w:tabs>
                <w:tab w:val="left" w:pos="567"/>
              </w:tabs>
              <w:spacing w:after="0" w:line="240" w:lineRule="auto"/>
              <w:ind w:right="141" w:firstLine="19"/>
              <w:rPr>
                <w:rFonts w:ascii="Calibri" w:eastAsia="Times New Roman" w:hAnsi="Calibri" w:cs="Calibri"/>
                <w:kern w:val="0"/>
                <w:sz w:val="21"/>
                <w:szCs w:val="21"/>
                <w14:ligatures w14:val="none"/>
              </w:rPr>
            </w:pPr>
          </w:p>
        </w:tc>
        <w:tc>
          <w:tcPr>
            <w:tcW w:w="2679" w:type="dxa"/>
            <w:tcBorders>
              <w:top w:val="single" w:sz="4" w:space="0" w:color="auto"/>
              <w:left w:val="single" w:sz="4" w:space="0" w:color="auto"/>
              <w:bottom w:val="single" w:sz="4" w:space="0" w:color="auto"/>
              <w:right w:val="single" w:sz="4" w:space="0" w:color="auto"/>
            </w:tcBorders>
            <w:shd w:val="clear" w:color="auto" w:fill="auto"/>
            <w:vAlign w:val="bottom"/>
          </w:tcPr>
          <w:p w14:paraId="680750D9" w14:textId="0576EA58" w:rsidR="003C47AC" w:rsidRPr="00EA2C9B" w:rsidRDefault="003C47AC" w:rsidP="00EA2C9B">
            <w:pPr>
              <w:tabs>
                <w:tab w:val="left" w:pos="567"/>
              </w:tabs>
              <w:spacing w:after="0" w:line="240" w:lineRule="auto"/>
              <w:ind w:right="141" w:firstLine="19"/>
              <w:rPr>
                <w:rFonts w:ascii="Calibri" w:eastAsia="Times New Roman" w:hAnsi="Calibri" w:cs="Calibri"/>
                <w:kern w:val="0"/>
                <w:sz w:val="21"/>
                <w:szCs w:val="21"/>
                <w14:ligatures w14:val="none"/>
              </w:rPr>
            </w:pPr>
          </w:p>
        </w:tc>
      </w:tr>
      <w:tr w:rsidR="003C47AC" w:rsidRPr="00EA2C9B" w14:paraId="78431F48" w14:textId="77777777" w:rsidTr="000F06DC">
        <w:trPr>
          <w:trHeight w:val="481"/>
        </w:trPr>
        <w:tc>
          <w:tcPr>
            <w:tcW w:w="4423" w:type="dxa"/>
            <w:tcBorders>
              <w:top w:val="single" w:sz="4" w:space="0" w:color="auto"/>
              <w:left w:val="single" w:sz="4" w:space="0" w:color="auto"/>
              <w:bottom w:val="single" w:sz="8" w:space="0" w:color="auto"/>
              <w:right w:val="nil"/>
            </w:tcBorders>
            <w:shd w:val="clear" w:color="auto" w:fill="auto"/>
          </w:tcPr>
          <w:p w14:paraId="7CBC5320" w14:textId="77777777" w:rsidR="003C47AC" w:rsidRPr="00EA2C9B" w:rsidRDefault="003C47AC" w:rsidP="00EA2C9B">
            <w:pPr>
              <w:tabs>
                <w:tab w:val="left" w:pos="567"/>
              </w:tabs>
              <w:spacing w:after="0" w:line="240" w:lineRule="auto"/>
              <w:ind w:right="141"/>
              <w:jc w:val="both"/>
              <w:rPr>
                <w:rFonts w:ascii="Calibri" w:eastAsia="Times New Roman" w:hAnsi="Calibri" w:cs="Calibri"/>
                <w:b/>
                <w:bCs/>
                <w:kern w:val="0"/>
                <w:sz w:val="21"/>
                <w:szCs w:val="21"/>
                <w14:ligatures w14:val="none"/>
              </w:rPr>
            </w:pPr>
            <w:r w:rsidRPr="00EA2C9B">
              <w:rPr>
                <w:rFonts w:ascii="Calibri" w:eastAsia="Times New Roman" w:hAnsi="Calibri" w:cs="Calibri"/>
                <w:b/>
                <w:bCs/>
                <w:kern w:val="0"/>
                <w:sz w:val="21"/>
                <w:szCs w:val="21"/>
                <w14:ligatures w14:val="none"/>
              </w:rPr>
              <w:t>Sutarties sudarymo data (</w:t>
            </w:r>
            <w:r w:rsidRPr="00EA2C9B">
              <w:rPr>
                <w:rFonts w:ascii="Calibri" w:eastAsia="Times New Roman" w:hAnsi="Calibri" w:cs="Calibri"/>
                <w:b/>
                <w:bCs/>
                <w:i/>
                <w:kern w:val="0"/>
                <w:sz w:val="21"/>
                <w:szCs w:val="21"/>
                <w14:ligatures w14:val="none"/>
              </w:rPr>
              <w:t>metai- mėnuo-diena</w:t>
            </w:r>
            <w:r w:rsidRPr="00EA2C9B">
              <w:rPr>
                <w:rFonts w:ascii="Calibri" w:eastAsia="Times New Roman" w:hAnsi="Calibri" w:cs="Calibri"/>
                <w:b/>
                <w:bCs/>
                <w:kern w:val="0"/>
                <w:sz w:val="21"/>
                <w:szCs w:val="21"/>
                <w14:ligatures w14:val="none"/>
              </w:rPr>
              <w:t>)</w:t>
            </w:r>
          </w:p>
        </w:tc>
        <w:tc>
          <w:tcPr>
            <w:tcW w:w="26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FD1F9" w14:textId="77777777" w:rsidR="003C47AC" w:rsidRPr="00EA2C9B" w:rsidRDefault="003C47AC" w:rsidP="00EA2C9B">
            <w:pPr>
              <w:tabs>
                <w:tab w:val="left" w:pos="567"/>
              </w:tabs>
              <w:spacing w:after="0" w:line="240" w:lineRule="auto"/>
              <w:ind w:right="141" w:firstLine="19"/>
              <w:rPr>
                <w:rFonts w:ascii="Calibri" w:eastAsia="Times New Roman" w:hAnsi="Calibri" w:cs="Calibri"/>
                <w:kern w:val="0"/>
                <w:sz w:val="21"/>
                <w:szCs w:val="21"/>
                <w14:ligatures w14:val="none"/>
              </w:rPr>
            </w:pPr>
          </w:p>
        </w:tc>
        <w:tc>
          <w:tcPr>
            <w:tcW w:w="2679" w:type="dxa"/>
            <w:tcBorders>
              <w:top w:val="single" w:sz="4" w:space="0" w:color="auto"/>
              <w:left w:val="single" w:sz="4" w:space="0" w:color="auto"/>
              <w:bottom w:val="single" w:sz="4" w:space="0" w:color="auto"/>
              <w:right w:val="single" w:sz="4" w:space="0" w:color="auto"/>
            </w:tcBorders>
            <w:shd w:val="clear" w:color="auto" w:fill="auto"/>
            <w:vAlign w:val="bottom"/>
          </w:tcPr>
          <w:p w14:paraId="5FCDE125" w14:textId="55FDB82F" w:rsidR="003C47AC" w:rsidRPr="00EA2C9B" w:rsidRDefault="003C47AC" w:rsidP="00EA2C9B">
            <w:pPr>
              <w:tabs>
                <w:tab w:val="left" w:pos="567"/>
              </w:tabs>
              <w:spacing w:after="0" w:line="240" w:lineRule="auto"/>
              <w:ind w:right="141" w:firstLine="19"/>
              <w:rPr>
                <w:rFonts w:ascii="Calibri" w:eastAsia="Times New Roman" w:hAnsi="Calibri" w:cs="Calibri"/>
                <w:kern w:val="0"/>
                <w:sz w:val="21"/>
                <w:szCs w:val="21"/>
                <w14:ligatures w14:val="none"/>
              </w:rPr>
            </w:pPr>
          </w:p>
        </w:tc>
      </w:tr>
      <w:tr w:rsidR="003C47AC" w:rsidRPr="00EA2C9B" w14:paraId="3FB65EA3" w14:textId="77777777" w:rsidTr="000F06DC">
        <w:trPr>
          <w:trHeight w:val="409"/>
        </w:trPr>
        <w:tc>
          <w:tcPr>
            <w:tcW w:w="4423" w:type="dxa"/>
            <w:tcBorders>
              <w:top w:val="nil"/>
              <w:left w:val="single" w:sz="4" w:space="0" w:color="auto"/>
              <w:bottom w:val="single" w:sz="8" w:space="0" w:color="auto"/>
              <w:right w:val="nil"/>
            </w:tcBorders>
            <w:shd w:val="clear" w:color="auto" w:fill="auto"/>
          </w:tcPr>
          <w:p w14:paraId="4213FB00" w14:textId="77777777" w:rsidR="003C47AC" w:rsidRPr="00EA2C9B" w:rsidRDefault="003C47AC" w:rsidP="00EA2C9B">
            <w:pPr>
              <w:tabs>
                <w:tab w:val="left" w:pos="567"/>
              </w:tabs>
              <w:spacing w:after="0" w:line="240" w:lineRule="auto"/>
              <w:ind w:right="141"/>
              <w:jc w:val="both"/>
              <w:rPr>
                <w:rFonts w:ascii="Calibri" w:eastAsia="Times New Roman" w:hAnsi="Calibri" w:cs="Calibri"/>
                <w:b/>
                <w:bCs/>
                <w:kern w:val="0"/>
                <w:sz w:val="21"/>
                <w:szCs w:val="21"/>
                <w14:ligatures w14:val="none"/>
              </w:rPr>
            </w:pPr>
            <w:r w:rsidRPr="00EA2C9B">
              <w:rPr>
                <w:rFonts w:ascii="Calibri" w:eastAsia="Times New Roman" w:hAnsi="Calibri" w:cs="Calibri"/>
                <w:b/>
                <w:bCs/>
                <w:kern w:val="0"/>
                <w:sz w:val="21"/>
                <w:szCs w:val="21"/>
                <w14:ligatures w14:val="none"/>
              </w:rPr>
              <w:t>Sutarties įvykdymo data (</w:t>
            </w:r>
            <w:r w:rsidRPr="00EA2C9B">
              <w:rPr>
                <w:rFonts w:ascii="Calibri" w:eastAsia="Times New Roman" w:hAnsi="Calibri" w:cs="Calibri"/>
                <w:b/>
                <w:bCs/>
                <w:i/>
                <w:kern w:val="0"/>
                <w:sz w:val="21"/>
                <w:szCs w:val="21"/>
                <w14:ligatures w14:val="none"/>
              </w:rPr>
              <w:t>metai-mėnuo-diena</w:t>
            </w:r>
            <w:r w:rsidRPr="00EA2C9B">
              <w:rPr>
                <w:rFonts w:ascii="Calibri" w:eastAsia="Times New Roman" w:hAnsi="Calibri" w:cs="Calibri"/>
                <w:b/>
                <w:bCs/>
                <w:kern w:val="0"/>
                <w:sz w:val="21"/>
                <w:szCs w:val="21"/>
                <w14:ligatures w14:val="none"/>
              </w:rPr>
              <w:t>) (jei įvykdyta)</w:t>
            </w:r>
          </w:p>
        </w:tc>
        <w:tc>
          <w:tcPr>
            <w:tcW w:w="2679" w:type="dxa"/>
            <w:tcBorders>
              <w:top w:val="nil"/>
              <w:left w:val="single" w:sz="4" w:space="0" w:color="auto"/>
              <w:bottom w:val="single" w:sz="4" w:space="0" w:color="auto"/>
              <w:right w:val="single" w:sz="4" w:space="0" w:color="auto"/>
            </w:tcBorders>
            <w:shd w:val="clear" w:color="auto" w:fill="auto"/>
            <w:noWrap/>
            <w:vAlign w:val="bottom"/>
          </w:tcPr>
          <w:p w14:paraId="5DB3CE49" w14:textId="77777777" w:rsidR="003C47AC" w:rsidRPr="00EA2C9B" w:rsidRDefault="003C47AC" w:rsidP="00EA2C9B">
            <w:pPr>
              <w:tabs>
                <w:tab w:val="left" w:pos="567"/>
              </w:tabs>
              <w:spacing w:after="0" w:line="240" w:lineRule="auto"/>
              <w:ind w:right="141" w:firstLine="19"/>
              <w:rPr>
                <w:rFonts w:ascii="Calibri" w:eastAsia="Times New Roman" w:hAnsi="Calibri" w:cs="Calibri"/>
                <w:kern w:val="0"/>
                <w:sz w:val="21"/>
                <w:szCs w:val="21"/>
                <w14:ligatures w14:val="none"/>
              </w:rPr>
            </w:pPr>
          </w:p>
        </w:tc>
        <w:tc>
          <w:tcPr>
            <w:tcW w:w="2679" w:type="dxa"/>
            <w:tcBorders>
              <w:top w:val="nil"/>
              <w:left w:val="single" w:sz="4" w:space="0" w:color="auto"/>
              <w:bottom w:val="single" w:sz="4" w:space="0" w:color="auto"/>
              <w:right w:val="single" w:sz="4" w:space="0" w:color="auto"/>
            </w:tcBorders>
            <w:shd w:val="clear" w:color="auto" w:fill="auto"/>
            <w:vAlign w:val="bottom"/>
          </w:tcPr>
          <w:p w14:paraId="139113EE" w14:textId="5FF539B5" w:rsidR="003C47AC" w:rsidRPr="00EA2C9B" w:rsidRDefault="003C47AC" w:rsidP="00EA2C9B">
            <w:pPr>
              <w:tabs>
                <w:tab w:val="left" w:pos="567"/>
              </w:tabs>
              <w:spacing w:after="0" w:line="240" w:lineRule="auto"/>
              <w:ind w:right="141" w:firstLine="19"/>
              <w:rPr>
                <w:rFonts w:ascii="Calibri" w:eastAsia="Times New Roman" w:hAnsi="Calibri" w:cs="Calibri"/>
                <w:kern w:val="0"/>
                <w:sz w:val="21"/>
                <w:szCs w:val="21"/>
                <w14:ligatures w14:val="none"/>
              </w:rPr>
            </w:pPr>
          </w:p>
        </w:tc>
      </w:tr>
      <w:tr w:rsidR="003C47AC" w:rsidRPr="00EA2C9B" w14:paraId="77A789D5" w14:textId="77777777" w:rsidTr="000F06DC">
        <w:trPr>
          <w:trHeight w:val="449"/>
        </w:trPr>
        <w:tc>
          <w:tcPr>
            <w:tcW w:w="4423" w:type="dxa"/>
            <w:tcBorders>
              <w:top w:val="nil"/>
              <w:left w:val="single" w:sz="4" w:space="0" w:color="auto"/>
              <w:bottom w:val="single" w:sz="8" w:space="0" w:color="auto"/>
              <w:right w:val="nil"/>
            </w:tcBorders>
            <w:shd w:val="clear" w:color="auto" w:fill="auto"/>
          </w:tcPr>
          <w:p w14:paraId="52597080" w14:textId="77777777" w:rsidR="003C47AC" w:rsidRPr="00EA2C9B" w:rsidRDefault="003C47AC" w:rsidP="00EA2C9B">
            <w:pPr>
              <w:tabs>
                <w:tab w:val="left" w:pos="567"/>
              </w:tabs>
              <w:spacing w:after="0" w:line="240" w:lineRule="auto"/>
              <w:ind w:right="141"/>
              <w:jc w:val="both"/>
              <w:rPr>
                <w:rFonts w:ascii="Calibri" w:eastAsia="Times New Roman" w:hAnsi="Calibri" w:cs="Calibri"/>
                <w:b/>
                <w:bCs/>
                <w:kern w:val="0"/>
                <w:sz w:val="21"/>
                <w:szCs w:val="21"/>
                <w14:ligatures w14:val="none"/>
              </w:rPr>
            </w:pPr>
            <w:r w:rsidRPr="00EA2C9B">
              <w:rPr>
                <w:rFonts w:ascii="Calibri" w:eastAsia="Times New Roman" w:hAnsi="Calibri" w:cs="Calibri"/>
                <w:b/>
                <w:bCs/>
                <w:kern w:val="0"/>
                <w:sz w:val="21"/>
                <w:szCs w:val="21"/>
                <w14:ligatures w14:val="none"/>
              </w:rPr>
              <w:t>Sutarties objektas ir trumpas aprašymas</w:t>
            </w:r>
          </w:p>
        </w:tc>
        <w:tc>
          <w:tcPr>
            <w:tcW w:w="2679" w:type="dxa"/>
            <w:tcBorders>
              <w:top w:val="nil"/>
              <w:left w:val="single" w:sz="4" w:space="0" w:color="auto"/>
              <w:bottom w:val="single" w:sz="4" w:space="0" w:color="auto"/>
              <w:right w:val="single" w:sz="4" w:space="0" w:color="auto"/>
            </w:tcBorders>
            <w:shd w:val="clear" w:color="auto" w:fill="auto"/>
            <w:noWrap/>
            <w:vAlign w:val="bottom"/>
          </w:tcPr>
          <w:p w14:paraId="5C6D1616" w14:textId="77777777" w:rsidR="003C47AC" w:rsidRPr="00EA2C9B" w:rsidRDefault="003C47AC" w:rsidP="00EA2C9B">
            <w:pPr>
              <w:tabs>
                <w:tab w:val="left" w:pos="567"/>
              </w:tabs>
              <w:spacing w:after="0" w:line="240" w:lineRule="auto"/>
              <w:ind w:right="141" w:firstLine="19"/>
              <w:rPr>
                <w:rFonts w:ascii="Calibri" w:eastAsia="Times New Roman" w:hAnsi="Calibri" w:cs="Calibri"/>
                <w:kern w:val="0"/>
                <w:sz w:val="21"/>
                <w:szCs w:val="21"/>
                <w14:ligatures w14:val="none"/>
              </w:rPr>
            </w:pPr>
          </w:p>
        </w:tc>
        <w:tc>
          <w:tcPr>
            <w:tcW w:w="2679" w:type="dxa"/>
            <w:tcBorders>
              <w:top w:val="nil"/>
              <w:left w:val="single" w:sz="4" w:space="0" w:color="auto"/>
              <w:bottom w:val="single" w:sz="4" w:space="0" w:color="auto"/>
              <w:right w:val="single" w:sz="4" w:space="0" w:color="auto"/>
            </w:tcBorders>
            <w:shd w:val="clear" w:color="auto" w:fill="auto"/>
            <w:vAlign w:val="bottom"/>
          </w:tcPr>
          <w:p w14:paraId="4C3DBDCF" w14:textId="770380B2" w:rsidR="003C47AC" w:rsidRPr="00EA2C9B" w:rsidRDefault="003C47AC" w:rsidP="00EA2C9B">
            <w:pPr>
              <w:tabs>
                <w:tab w:val="left" w:pos="567"/>
              </w:tabs>
              <w:spacing w:after="0" w:line="240" w:lineRule="auto"/>
              <w:ind w:right="141" w:firstLine="19"/>
              <w:rPr>
                <w:rFonts w:ascii="Calibri" w:eastAsia="Times New Roman" w:hAnsi="Calibri" w:cs="Calibri"/>
                <w:kern w:val="0"/>
                <w:sz w:val="21"/>
                <w:szCs w:val="21"/>
                <w14:ligatures w14:val="none"/>
              </w:rPr>
            </w:pPr>
          </w:p>
        </w:tc>
      </w:tr>
      <w:tr w:rsidR="003C47AC" w:rsidRPr="00EA2C9B" w14:paraId="29BA4972" w14:textId="77777777" w:rsidTr="000F06DC">
        <w:trPr>
          <w:trHeight w:val="981"/>
        </w:trPr>
        <w:tc>
          <w:tcPr>
            <w:tcW w:w="4423" w:type="dxa"/>
            <w:tcBorders>
              <w:top w:val="nil"/>
              <w:left w:val="single" w:sz="4" w:space="0" w:color="auto"/>
              <w:bottom w:val="single" w:sz="8" w:space="0" w:color="auto"/>
              <w:right w:val="nil"/>
            </w:tcBorders>
            <w:shd w:val="clear" w:color="auto" w:fill="auto"/>
          </w:tcPr>
          <w:p w14:paraId="715FB633" w14:textId="77777777" w:rsidR="003C47AC" w:rsidRPr="00EA2C9B" w:rsidRDefault="003C47AC" w:rsidP="00EA2C9B">
            <w:pPr>
              <w:tabs>
                <w:tab w:val="left" w:pos="567"/>
              </w:tabs>
              <w:spacing w:after="0" w:line="240" w:lineRule="auto"/>
              <w:ind w:right="141"/>
              <w:jc w:val="both"/>
              <w:rPr>
                <w:rFonts w:ascii="Calibri" w:eastAsia="Times New Roman" w:hAnsi="Calibri" w:cs="Calibri"/>
                <w:b/>
                <w:bCs/>
                <w:kern w:val="0"/>
                <w:sz w:val="21"/>
                <w:szCs w:val="21"/>
                <w14:ligatures w14:val="none"/>
              </w:rPr>
            </w:pPr>
            <w:r w:rsidRPr="00EA2C9B">
              <w:rPr>
                <w:rFonts w:ascii="Calibri" w:eastAsia="Times New Roman" w:hAnsi="Calibri" w:cs="Calibri"/>
                <w:b/>
                <w:bCs/>
                <w:kern w:val="0"/>
                <w:sz w:val="21"/>
                <w:szCs w:val="21"/>
                <w14:ligatures w14:val="none"/>
              </w:rPr>
              <w:t>Sutarties vertė, Eur su PVM*</w:t>
            </w:r>
          </w:p>
          <w:p w14:paraId="7FDDAC3F" w14:textId="77777777" w:rsidR="003C47AC" w:rsidRPr="00EA2C9B" w:rsidRDefault="003C47AC" w:rsidP="00EA2C9B">
            <w:pPr>
              <w:tabs>
                <w:tab w:val="left" w:pos="567"/>
              </w:tabs>
              <w:spacing w:after="0" w:line="240" w:lineRule="auto"/>
              <w:ind w:right="141"/>
              <w:jc w:val="both"/>
              <w:rPr>
                <w:rFonts w:ascii="Calibri" w:eastAsia="Times New Roman" w:hAnsi="Calibri" w:cs="Calibri"/>
                <w:b/>
                <w:bCs/>
                <w:kern w:val="0"/>
                <w:sz w:val="21"/>
                <w:szCs w:val="21"/>
                <w14:ligatures w14:val="none"/>
              </w:rPr>
            </w:pPr>
            <w:r w:rsidRPr="00EA2C9B">
              <w:rPr>
                <w:rFonts w:ascii="Calibri" w:eastAsia="Times New Roman" w:hAnsi="Calibri" w:cs="Calibri"/>
                <w:b/>
                <w:bCs/>
                <w:kern w:val="0"/>
                <w:sz w:val="21"/>
                <w:szCs w:val="21"/>
                <w14:ligatures w14:val="none"/>
              </w:rPr>
              <w:t>(jei sutartis tebevykdoma – nurodoma tinkamai suteiktų paslaugų vertė Eur su PVM*)</w:t>
            </w:r>
          </w:p>
        </w:tc>
        <w:tc>
          <w:tcPr>
            <w:tcW w:w="2679" w:type="dxa"/>
            <w:tcBorders>
              <w:top w:val="nil"/>
              <w:left w:val="single" w:sz="4" w:space="0" w:color="auto"/>
              <w:bottom w:val="single" w:sz="4" w:space="0" w:color="auto"/>
              <w:right w:val="single" w:sz="4" w:space="0" w:color="auto"/>
            </w:tcBorders>
            <w:shd w:val="clear" w:color="auto" w:fill="auto"/>
            <w:noWrap/>
            <w:vAlign w:val="bottom"/>
          </w:tcPr>
          <w:p w14:paraId="23831684" w14:textId="77777777" w:rsidR="003C47AC" w:rsidRPr="00EA2C9B" w:rsidRDefault="003C47AC" w:rsidP="00EA2C9B">
            <w:pPr>
              <w:tabs>
                <w:tab w:val="left" w:pos="567"/>
              </w:tabs>
              <w:spacing w:after="0" w:line="240" w:lineRule="auto"/>
              <w:ind w:right="141" w:firstLine="19"/>
              <w:outlineLvl w:val="1"/>
              <w:rPr>
                <w:rFonts w:ascii="Calibri" w:eastAsia="Times New Roman" w:hAnsi="Calibri" w:cs="Calibri"/>
                <w:kern w:val="0"/>
                <w:sz w:val="21"/>
                <w:szCs w:val="21"/>
                <w14:ligatures w14:val="none"/>
              </w:rPr>
            </w:pPr>
          </w:p>
        </w:tc>
        <w:tc>
          <w:tcPr>
            <w:tcW w:w="2679" w:type="dxa"/>
            <w:tcBorders>
              <w:top w:val="nil"/>
              <w:left w:val="single" w:sz="4" w:space="0" w:color="auto"/>
              <w:bottom w:val="single" w:sz="4" w:space="0" w:color="auto"/>
              <w:right w:val="single" w:sz="4" w:space="0" w:color="auto"/>
            </w:tcBorders>
            <w:shd w:val="clear" w:color="auto" w:fill="auto"/>
            <w:vAlign w:val="bottom"/>
          </w:tcPr>
          <w:p w14:paraId="7625F87A" w14:textId="0E746CEA" w:rsidR="003C47AC" w:rsidRPr="00EA2C9B" w:rsidRDefault="003C47AC" w:rsidP="00EA2C9B">
            <w:pPr>
              <w:tabs>
                <w:tab w:val="left" w:pos="567"/>
              </w:tabs>
              <w:spacing w:after="0" w:line="240" w:lineRule="auto"/>
              <w:ind w:right="141" w:firstLine="19"/>
              <w:outlineLvl w:val="1"/>
              <w:rPr>
                <w:rFonts w:ascii="Calibri" w:eastAsia="Times New Roman" w:hAnsi="Calibri" w:cs="Calibri"/>
                <w:kern w:val="0"/>
                <w:sz w:val="21"/>
                <w:szCs w:val="21"/>
                <w14:ligatures w14:val="none"/>
              </w:rPr>
            </w:pPr>
          </w:p>
        </w:tc>
      </w:tr>
      <w:tr w:rsidR="003C47AC" w:rsidRPr="00EA2C9B" w14:paraId="0F21B9A9" w14:textId="77777777" w:rsidTr="000F06DC">
        <w:trPr>
          <w:trHeight w:val="447"/>
        </w:trPr>
        <w:tc>
          <w:tcPr>
            <w:tcW w:w="4423" w:type="dxa"/>
            <w:tcBorders>
              <w:top w:val="nil"/>
              <w:left w:val="single" w:sz="4" w:space="0" w:color="auto"/>
              <w:bottom w:val="single" w:sz="8" w:space="0" w:color="auto"/>
              <w:right w:val="nil"/>
            </w:tcBorders>
            <w:shd w:val="clear" w:color="auto" w:fill="auto"/>
          </w:tcPr>
          <w:p w14:paraId="6AA06E42" w14:textId="77777777" w:rsidR="003C47AC" w:rsidRPr="00EA2C9B" w:rsidRDefault="003C47AC" w:rsidP="00EA2C9B">
            <w:pPr>
              <w:tabs>
                <w:tab w:val="left" w:pos="567"/>
              </w:tabs>
              <w:spacing w:after="0" w:line="240" w:lineRule="auto"/>
              <w:ind w:right="141"/>
              <w:jc w:val="both"/>
              <w:rPr>
                <w:rFonts w:ascii="Calibri" w:eastAsia="Times New Roman" w:hAnsi="Calibri" w:cs="Calibri"/>
                <w:b/>
                <w:bCs/>
                <w:kern w:val="0"/>
                <w:sz w:val="21"/>
                <w:szCs w:val="21"/>
                <w14:ligatures w14:val="none"/>
              </w:rPr>
            </w:pPr>
            <w:r w:rsidRPr="00EA2C9B">
              <w:rPr>
                <w:rFonts w:ascii="Calibri" w:eastAsia="Times New Roman" w:hAnsi="Calibri" w:cs="Calibri"/>
                <w:b/>
                <w:bCs/>
                <w:kern w:val="0"/>
                <w:sz w:val="21"/>
                <w:szCs w:val="21"/>
                <w14:ligatures w14:val="none"/>
              </w:rPr>
              <w:t>Užsakovo pavadinimas</w:t>
            </w:r>
          </w:p>
        </w:tc>
        <w:tc>
          <w:tcPr>
            <w:tcW w:w="2679" w:type="dxa"/>
            <w:tcBorders>
              <w:top w:val="nil"/>
              <w:left w:val="single" w:sz="4" w:space="0" w:color="auto"/>
              <w:bottom w:val="single" w:sz="4" w:space="0" w:color="auto"/>
              <w:right w:val="single" w:sz="4" w:space="0" w:color="auto"/>
            </w:tcBorders>
            <w:shd w:val="clear" w:color="auto" w:fill="auto"/>
            <w:noWrap/>
            <w:vAlign w:val="bottom"/>
          </w:tcPr>
          <w:p w14:paraId="4FEE926E" w14:textId="77777777" w:rsidR="003C47AC" w:rsidRPr="00EA2C9B" w:rsidRDefault="003C47AC" w:rsidP="00EA2C9B">
            <w:pPr>
              <w:tabs>
                <w:tab w:val="left" w:pos="567"/>
              </w:tabs>
              <w:spacing w:after="0" w:line="240" w:lineRule="auto"/>
              <w:ind w:right="141" w:firstLine="19"/>
              <w:rPr>
                <w:rFonts w:ascii="Calibri" w:eastAsia="Times New Roman" w:hAnsi="Calibri" w:cs="Calibri"/>
                <w:kern w:val="0"/>
                <w:sz w:val="21"/>
                <w:szCs w:val="21"/>
                <w14:ligatures w14:val="none"/>
              </w:rPr>
            </w:pPr>
          </w:p>
        </w:tc>
        <w:tc>
          <w:tcPr>
            <w:tcW w:w="2679" w:type="dxa"/>
            <w:tcBorders>
              <w:top w:val="nil"/>
              <w:left w:val="single" w:sz="4" w:space="0" w:color="auto"/>
              <w:bottom w:val="single" w:sz="4" w:space="0" w:color="auto"/>
              <w:right w:val="single" w:sz="4" w:space="0" w:color="auto"/>
            </w:tcBorders>
            <w:shd w:val="clear" w:color="auto" w:fill="auto"/>
            <w:vAlign w:val="bottom"/>
          </w:tcPr>
          <w:p w14:paraId="27B2BDA2" w14:textId="2C9E4CA1" w:rsidR="003C47AC" w:rsidRPr="00EA2C9B" w:rsidRDefault="003C47AC" w:rsidP="00EA2C9B">
            <w:pPr>
              <w:tabs>
                <w:tab w:val="left" w:pos="567"/>
              </w:tabs>
              <w:spacing w:after="0" w:line="240" w:lineRule="auto"/>
              <w:ind w:right="141" w:firstLine="19"/>
              <w:rPr>
                <w:rFonts w:ascii="Calibri" w:eastAsia="Times New Roman" w:hAnsi="Calibri" w:cs="Calibri"/>
                <w:kern w:val="0"/>
                <w:sz w:val="21"/>
                <w:szCs w:val="21"/>
                <w14:ligatures w14:val="none"/>
              </w:rPr>
            </w:pPr>
          </w:p>
        </w:tc>
      </w:tr>
      <w:tr w:rsidR="003C47AC" w:rsidRPr="00EA2C9B" w14:paraId="4E8068AA" w14:textId="77777777" w:rsidTr="000F06DC">
        <w:trPr>
          <w:trHeight w:val="695"/>
        </w:trPr>
        <w:tc>
          <w:tcPr>
            <w:tcW w:w="4423" w:type="dxa"/>
            <w:tcBorders>
              <w:top w:val="nil"/>
              <w:left w:val="single" w:sz="4" w:space="0" w:color="auto"/>
              <w:bottom w:val="single" w:sz="4" w:space="0" w:color="auto"/>
              <w:right w:val="nil"/>
            </w:tcBorders>
            <w:shd w:val="clear" w:color="auto" w:fill="auto"/>
          </w:tcPr>
          <w:p w14:paraId="1BDC38A7" w14:textId="77777777" w:rsidR="003C47AC" w:rsidRPr="00EA2C9B" w:rsidRDefault="003C47AC" w:rsidP="00EA2C9B">
            <w:pPr>
              <w:tabs>
                <w:tab w:val="left" w:pos="567"/>
              </w:tabs>
              <w:spacing w:after="0" w:line="240" w:lineRule="auto"/>
              <w:ind w:right="141"/>
              <w:rPr>
                <w:rFonts w:ascii="Calibri" w:eastAsia="Times New Roman" w:hAnsi="Calibri" w:cs="Calibri"/>
                <w:b/>
                <w:kern w:val="0"/>
                <w:sz w:val="21"/>
                <w:szCs w:val="21"/>
                <w14:ligatures w14:val="none"/>
              </w:rPr>
            </w:pPr>
            <w:r w:rsidRPr="00EA2C9B">
              <w:rPr>
                <w:rFonts w:ascii="Calibri" w:eastAsia="Times New Roman" w:hAnsi="Calibri" w:cs="Calibri"/>
                <w:b/>
                <w:kern w:val="0"/>
                <w:sz w:val="21"/>
                <w:szCs w:val="21"/>
                <w14:ligatures w14:val="none"/>
              </w:rPr>
              <w:t>Užsakovo adresas, telefono numeris, atstovo vardas, pavardė</w:t>
            </w:r>
          </w:p>
        </w:tc>
        <w:tc>
          <w:tcPr>
            <w:tcW w:w="2679" w:type="dxa"/>
            <w:tcBorders>
              <w:top w:val="nil"/>
              <w:left w:val="single" w:sz="4" w:space="0" w:color="auto"/>
              <w:bottom w:val="single" w:sz="4" w:space="0" w:color="auto"/>
              <w:right w:val="single" w:sz="4" w:space="0" w:color="auto"/>
            </w:tcBorders>
            <w:shd w:val="clear" w:color="auto" w:fill="auto"/>
            <w:noWrap/>
            <w:vAlign w:val="bottom"/>
          </w:tcPr>
          <w:p w14:paraId="162BE289" w14:textId="77777777" w:rsidR="003C47AC" w:rsidRPr="00EA2C9B" w:rsidRDefault="003C47AC" w:rsidP="00EA2C9B">
            <w:pPr>
              <w:tabs>
                <w:tab w:val="left" w:pos="567"/>
              </w:tabs>
              <w:spacing w:after="0" w:line="240" w:lineRule="auto"/>
              <w:ind w:right="141"/>
              <w:rPr>
                <w:rFonts w:ascii="Calibri" w:eastAsia="Times New Roman" w:hAnsi="Calibri" w:cs="Calibri"/>
                <w:kern w:val="0"/>
                <w:sz w:val="21"/>
                <w:szCs w:val="21"/>
                <w14:ligatures w14:val="none"/>
              </w:rPr>
            </w:pPr>
          </w:p>
        </w:tc>
        <w:tc>
          <w:tcPr>
            <w:tcW w:w="2679" w:type="dxa"/>
            <w:tcBorders>
              <w:top w:val="nil"/>
              <w:left w:val="single" w:sz="4" w:space="0" w:color="auto"/>
              <w:bottom w:val="single" w:sz="4" w:space="0" w:color="auto"/>
              <w:right w:val="single" w:sz="4" w:space="0" w:color="auto"/>
            </w:tcBorders>
            <w:shd w:val="clear" w:color="auto" w:fill="auto"/>
            <w:vAlign w:val="bottom"/>
          </w:tcPr>
          <w:p w14:paraId="6A76113E" w14:textId="52C978CB" w:rsidR="003C47AC" w:rsidRPr="00EA2C9B" w:rsidRDefault="003C47AC" w:rsidP="00EA2C9B">
            <w:pPr>
              <w:tabs>
                <w:tab w:val="left" w:pos="567"/>
              </w:tabs>
              <w:spacing w:after="0" w:line="240" w:lineRule="auto"/>
              <w:ind w:right="141"/>
              <w:rPr>
                <w:rFonts w:ascii="Calibri" w:eastAsia="Times New Roman" w:hAnsi="Calibri" w:cs="Calibri"/>
                <w:kern w:val="0"/>
                <w:sz w:val="21"/>
                <w:szCs w:val="21"/>
                <w14:ligatures w14:val="none"/>
              </w:rPr>
            </w:pPr>
          </w:p>
        </w:tc>
      </w:tr>
    </w:tbl>
    <w:p w14:paraId="2F3C263D" w14:textId="3ADACB18" w:rsidR="00EA2C9B" w:rsidRDefault="00EA2C9B" w:rsidP="00EA2C9B">
      <w:pPr>
        <w:tabs>
          <w:tab w:val="left" w:pos="567"/>
        </w:tabs>
        <w:spacing w:after="0" w:line="240" w:lineRule="auto"/>
        <w:ind w:right="141" w:firstLine="567"/>
        <w:jc w:val="both"/>
        <w:rPr>
          <w:rFonts w:ascii="Calibri" w:eastAsia="Times New Roman" w:hAnsi="Calibri" w:cs="Calibri"/>
          <w:kern w:val="0"/>
          <w:sz w:val="21"/>
          <w:szCs w:val="21"/>
          <w14:ligatures w14:val="none"/>
        </w:rPr>
      </w:pPr>
      <w:r w:rsidRPr="00EA2C9B">
        <w:rPr>
          <w:rFonts w:ascii="Calibri" w:eastAsia="Times New Roman" w:hAnsi="Calibri" w:cs="Calibri"/>
          <w:kern w:val="0"/>
          <w:sz w:val="21"/>
          <w:szCs w:val="21"/>
          <w:vertAlign w:val="superscript"/>
          <w14:ligatures w14:val="none"/>
        </w:rPr>
        <w:t>*</w:t>
      </w:r>
      <w:r w:rsidRPr="00EA2C9B">
        <w:rPr>
          <w:rFonts w:ascii="Calibri" w:eastAsia="Times New Roman" w:hAnsi="Calibri" w:cs="Calibri"/>
          <w:kern w:val="0"/>
          <w:sz w:val="21"/>
          <w:szCs w:val="21"/>
          <w14:ligatures w14:val="none"/>
        </w:rPr>
        <w:t xml:space="preserve">Jei tiekėjas įvykdė arba vykdo sutartį kartu su </w:t>
      </w:r>
      <w:r>
        <w:rPr>
          <w:rFonts w:ascii="Calibri" w:eastAsia="Times New Roman" w:hAnsi="Calibri" w:cs="Calibri"/>
          <w:kern w:val="0"/>
          <w:sz w:val="21"/>
          <w:szCs w:val="21"/>
          <w14:ligatures w14:val="none"/>
        </w:rPr>
        <w:t xml:space="preserve">kitais </w:t>
      </w:r>
      <w:r w:rsidRPr="00EA2C9B">
        <w:rPr>
          <w:rFonts w:ascii="Calibri" w:eastAsia="Times New Roman" w:hAnsi="Calibri" w:cs="Calibri"/>
          <w:kern w:val="0"/>
          <w:sz w:val="21"/>
          <w:szCs w:val="21"/>
          <w14:ligatures w14:val="none"/>
        </w:rPr>
        <w:t xml:space="preserve">ūkio subjektais, nurodoma pagal šią sutartį šio tiekėjo suteiktų paslaugų vertė Eur su PVM. </w:t>
      </w:r>
    </w:p>
    <w:p w14:paraId="1D7F08E6" w14:textId="77777777" w:rsidR="00F651A9" w:rsidRDefault="00F651A9" w:rsidP="00EA2C9B">
      <w:pPr>
        <w:tabs>
          <w:tab w:val="left" w:pos="567"/>
        </w:tabs>
        <w:spacing w:after="0" w:line="240" w:lineRule="auto"/>
        <w:ind w:right="141" w:firstLine="567"/>
        <w:jc w:val="both"/>
        <w:rPr>
          <w:rFonts w:ascii="Calibri" w:eastAsia="Times New Roman" w:hAnsi="Calibri" w:cs="Calibri"/>
          <w:kern w:val="0"/>
          <w:sz w:val="21"/>
          <w:szCs w:val="21"/>
          <w14:ligatures w14:val="none"/>
        </w:rPr>
      </w:pPr>
    </w:p>
    <w:p w14:paraId="66320053" w14:textId="77777777" w:rsidR="00F651A9" w:rsidRDefault="00F651A9" w:rsidP="00EA2C9B">
      <w:pPr>
        <w:tabs>
          <w:tab w:val="left" w:pos="567"/>
        </w:tabs>
        <w:spacing w:after="0" w:line="240" w:lineRule="auto"/>
        <w:ind w:right="141" w:firstLine="567"/>
        <w:jc w:val="both"/>
        <w:rPr>
          <w:rFonts w:ascii="Calibri" w:eastAsia="Times New Roman" w:hAnsi="Calibri" w:cs="Calibri"/>
          <w:kern w:val="0"/>
          <w:sz w:val="21"/>
          <w:szCs w:val="21"/>
          <w14:ligatures w14:val="none"/>
        </w:rPr>
      </w:pPr>
    </w:p>
    <w:p w14:paraId="5F2C1C65" w14:textId="63C372DB" w:rsidR="00F651A9" w:rsidRPr="00EA2C9B" w:rsidRDefault="00F651A9" w:rsidP="00EA2C9B">
      <w:pPr>
        <w:tabs>
          <w:tab w:val="left" w:pos="567"/>
        </w:tabs>
        <w:spacing w:after="0" w:line="240" w:lineRule="auto"/>
        <w:ind w:right="141" w:firstLine="567"/>
        <w:jc w:val="both"/>
        <w:rPr>
          <w:rFonts w:ascii="Calibri" w:eastAsia="Times New Roman" w:hAnsi="Calibri" w:cs="Calibri"/>
          <w:kern w:val="0"/>
          <w:sz w:val="21"/>
          <w:szCs w:val="21"/>
          <w14:ligatures w14:val="none"/>
        </w:rPr>
      </w:pPr>
      <w:r w:rsidRPr="00F651A9">
        <w:rPr>
          <w:rFonts w:ascii="Calibri" w:eastAsia="Calibri" w:hAnsi="Calibri" w:cs="Times New Roman"/>
        </w:rPr>
        <w:t xml:space="preserve">Kartu su sutarčių sąrašu </w:t>
      </w:r>
      <w:r>
        <w:rPr>
          <w:rFonts w:ascii="Calibri" w:eastAsia="Calibri" w:hAnsi="Calibri" w:cs="Times New Roman"/>
        </w:rPr>
        <w:t>į</w:t>
      </w:r>
      <w:r w:rsidRPr="00F651A9">
        <w:rPr>
          <w:rFonts w:ascii="Calibri" w:eastAsia="Calibri" w:hAnsi="Calibri" w:cs="Times New Roman"/>
        </w:rPr>
        <w:t>rodymui apie tinkamą sutarčių įvykdymą arba vykdymą pateikiami užsakovų atsiliepimai (patvirtinti užsakovo vadovo ar jo įgalioto asmens parašu bei įmonės antspaudu (jei turi)) arba kt. dokumentai, įrodantys paslaugų reikalaujamoje srityje tinkamą atlikimą (pvz. šalių pasirašyti paslaugų perdavimo-priėmimo aktai).</w:t>
      </w:r>
    </w:p>
    <w:p w14:paraId="3193BBE4" w14:textId="77777777" w:rsidR="00EA2C9B" w:rsidRPr="00EA2C9B" w:rsidRDefault="00EA2C9B" w:rsidP="00EA2C9B">
      <w:pPr>
        <w:suppressAutoHyphens/>
        <w:spacing w:after="0" w:line="240" w:lineRule="auto"/>
        <w:ind w:right="282"/>
        <w:rPr>
          <w:rFonts w:ascii="Calibri" w:eastAsia="Times New Roman" w:hAnsi="Calibri" w:cs="Calibri"/>
          <w:kern w:val="0"/>
          <w:sz w:val="21"/>
          <w:szCs w:val="21"/>
          <w:lang w:eastAsia="ar-SA"/>
          <w14:ligatures w14:val="none"/>
        </w:rPr>
      </w:pPr>
    </w:p>
    <w:p w14:paraId="3788BDA0" w14:textId="77777777" w:rsidR="00EA2C9B" w:rsidRDefault="00EA2C9B" w:rsidP="00EA2C9B">
      <w:pPr>
        <w:pStyle w:val="Betarp"/>
      </w:pPr>
    </w:p>
    <w:sectPr w:rsidR="00EA2C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E3"/>
    <w:rsid w:val="000E588D"/>
    <w:rsid w:val="003C47AC"/>
    <w:rsid w:val="005E47E3"/>
    <w:rsid w:val="00937D11"/>
    <w:rsid w:val="009C5734"/>
    <w:rsid w:val="00CA3C93"/>
    <w:rsid w:val="00EA2C9B"/>
    <w:rsid w:val="00F65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1A1C"/>
  <w15:chartTrackingRefBased/>
  <w15:docId w15:val="{62112CCB-24E7-43DA-A312-97F89EC3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E4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4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47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47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47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47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47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47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47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7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47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47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47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47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47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7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47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7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4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47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7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47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7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47E3"/>
    <w:rPr>
      <w:i/>
      <w:iCs/>
      <w:color w:val="404040" w:themeColor="text1" w:themeTint="BF"/>
    </w:rPr>
  </w:style>
  <w:style w:type="paragraph" w:styleId="Sraopastraipa">
    <w:name w:val="List Paragraph"/>
    <w:basedOn w:val="prastasis"/>
    <w:uiPriority w:val="34"/>
    <w:qFormat/>
    <w:rsid w:val="005E47E3"/>
    <w:pPr>
      <w:ind w:left="720"/>
      <w:contextualSpacing/>
    </w:pPr>
  </w:style>
  <w:style w:type="character" w:styleId="Rykuspabraukimas">
    <w:name w:val="Intense Emphasis"/>
    <w:basedOn w:val="Numatytasispastraiposriftas"/>
    <w:uiPriority w:val="21"/>
    <w:qFormat/>
    <w:rsid w:val="005E47E3"/>
    <w:rPr>
      <w:i/>
      <w:iCs/>
      <w:color w:val="0F4761" w:themeColor="accent1" w:themeShade="BF"/>
    </w:rPr>
  </w:style>
  <w:style w:type="paragraph" w:styleId="Iskirtacitata">
    <w:name w:val="Intense Quote"/>
    <w:basedOn w:val="prastasis"/>
    <w:next w:val="prastasis"/>
    <w:link w:val="IskirtacitataDiagrama"/>
    <w:uiPriority w:val="30"/>
    <w:qFormat/>
    <w:rsid w:val="005E4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47E3"/>
    <w:rPr>
      <w:i/>
      <w:iCs/>
      <w:color w:val="0F4761" w:themeColor="accent1" w:themeShade="BF"/>
    </w:rPr>
  </w:style>
  <w:style w:type="character" w:styleId="Rykinuoroda">
    <w:name w:val="Intense Reference"/>
    <w:basedOn w:val="Numatytasispastraiposriftas"/>
    <w:uiPriority w:val="32"/>
    <w:qFormat/>
    <w:rsid w:val="005E47E3"/>
    <w:rPr>
      <w:b/>
      <w:bCs/>
      <w:smallCaps/>
      <w:color w:val="0F4761" w:themeColor="accent1" w:themeShade="BF"/>
      <w:spacing w:val="5"/>
    </w:rPr>
  </w:style>
  <w:style w:type="paragraph" w:styleId="Betarp">
    <w:name w:val="No Spacing"/>
    <w:uiPriority w:val="1"/>
    <w:qFormat/>
    <w:rsid w:val="00EA2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803</Words>
  <Characters>458</Characters>
  <Application>Microsoft Office Word</Application>
  <DocSecurity>0</DocSecurity>
  <Lines>3</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4</cp:revision>
  <dcterms:created xsi:type="dcterms:W3CDTF">2025-04-01T07:47:00Z</dcterms:created>
  <dcterms:modified xsi:type="dcterms:W3CDTF">2025-04-08T09:12:00Z</dcterms:modified>
</cp:coreProperties>
</file>