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FF0F72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F0F72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06381416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1"/>
        <w:gridCol w:w="4099"/>
      </w:tblGrid>
      <w:tr w:rsidR="00B35751" w14:paraId="5714AC14" w14:textId="77777777">
        <w:trPr>
          <w:cantSplit/>
          <w:trHeight w:val="350"/>
        </w:trPr>
        <w:tc>
          <w:tcPr>
            <w:tcW w:w="4522" w:type="dxa"/>
          </w:tcPr>
          <w:p w14:paraId="4446AC88" w14:textId="390623C4" w:rsidR="00B35751" w:rsidRDefault="00B540C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1" w:type="dxa"/>
          </w:tcPr>
          <w:p w14:paraId="6655BFDC" w14:textId="77777777" w:rsidR="00B35751" w:rsidRDefault="00B35751">
            <w:pPr>
              <w:rPr>
                <w:lang w:val="lt-LT"/>
              </w:rPr>
            </w:pPr>
          </w:p>
          <w:p w14:paraId="02AE4EB1" w14:textId="77777777" w:rsidR="00B35751" w:rsidRDefault="00723F6F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4099" w:type="dxa"/>
          </w:tcPr>
          <w:p w14:paraId="740D81C3" w14:textId="2207B977" w:rsidR="00B35751" w:rsidRDefault="00723F6F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2025-0</w:t>
            </w:r>
            <w:r w:rsidR="004B4FE8">
              <w:rPr>
                <w:rFonts w:ascii="Arial" w:hAnsi="Arial" w:cs="Arial"/>
                <w:szCs w:val="24"/>
              </w:rPr>
              <w:t>4-1</w:t>
            </w:r>
            <w:r w:rsidR="00FF0F72">
              <w:rPr>
                <w:rFonts w:ascii="Arial" w:hAnsi="Arial" w:cs="Arial"/>
                <w:szCs w:val="24"/>
              </w:rPr>
              <w:t xml:space="preserve">7 </w:t>
            </w:r>
            <w:r>
              <w:rPr>
                <w:rFonts w:ascii="Arial" w:hAnsi="Arial" w:cs="Arial"/>
                <w:szCs w:val="24"/>
              </w:rPr>
              <w:t>CVP IS</w:t>
            </w:r>
          </w:p>
          <w:p w14:paraId="45380F27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12AA1892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227D64DE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3F936B98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159382FC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F1A4D63" w14:textId="47FDCAF5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</w:t>
      </w:r>
      <w:r w:rsidR="004B4FE8">
        <w:rPr>
          <w:rFonts w:ascii="Arial" w:hAnsi="Arial" w:cs="Arial"/>
          <w:b/>
          <w:caps/>
          <w:lang w:val="lt-LT"/>
        </w:rPr>
        <w:t xml:space="preserve"> atsakymo Į</w:t>
      </w:r>
      <w:r w:rsidRPr="009B64E0">
        <w:rPr>
          <w:rFonts w:ascii="Arial" w:hAnsi="Arial" w:cs="Arial"/>
          <w:b/>
          <w:caps/>
          <w:lang w:val="lt-LT"/>
        </w:rPr>
        <w:t xml:space="preserve"> paklausim</w:t>
      </w:r>
      <w:r w:rsidR="004B4FE8">
        <w:rPr>
          <w:rFonts w:ascii="Arial" w:hAnsi="Arial" w:cs="Arial"/>
          <w:b/>
          <w:caps/>
          <w:lang w:val="lt-LT"/>
        </w:rPr>
        <w:t>ą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475E42D9" w14:textId="77777777" w:rsidR="004B4FE8" w:rsidRPr="001C273E" w:rsidRDefault="004B4FE8" w:rsidP="004B4FE8">
      <w:pPr>
        <w:pStyle w:val="formFieldParagraphStyle"/>
        <w:ind w:firstLine="567"/>
        <w:jc w:val="both"/>
        <w:rPr>
          <w:rFonts w:ascii="Arial" w:hAnsi="Arial" w:cs="Arial"/>
          <w:bCs/>
          <w:color w:val="000000"/>
          <w:sz w:val="24"/>
          <w:lang w:val="lt-LT"/>
        </w:rPr>
      </w:pPr>
      <w:bookmarkStart w:id="0" w:name="_Hlk130390303"/>
      <w:bookmarkStart w:id="1" w:name="_Hlk128577762"/>
      <w:r>
        <w:rPr>
          <w:rFonts w:ascii="Arial" w:hAnsi="Arial" w:cs="Arial"/>
          <w:bCs/>
          <w:sz w:val="24"/>
          <w:lang w:val="lt-LT"/>
        </w:rPr>
        <w:t xml:space="preserve">Pateikiame atsakymą į pateiktą paklausimą (kalba netaisyta) dėl vykdomo supaprastinto pirkimo, atviro konkurso būdu CVP IS priemonėmis </w:t>
      </w:r>
      <w:bookmarkEnd w:id="0"/>
      <w:r w:rsidRPr="00DF17C4">
        <w:rPr>
          <w:rFonts w:ascii="Arial" w:hAnsi="Arial" w:cs="Arial"/>
          <w:bCs/>
          <w:color w:val="000000"/>
          <w:sz w:val="24"/>
          <w:lang w:val="lt-LT"/>
        </w:rPr>
        <w:t>„</w:t>
      </w:r>
      <w:bookmarkStart w:id="2" w:name="_Hlk195527860"/>
      <w:r w:rsidRPr="00DF17C4">
        <w:rPr>
          <w:rFonts w:ascii="Arial" w:hAnsi="Arial" w:cs="Arial"/>
          <w:bCs/>
          <w:color w:val="000000"/>
          <w:sz w:val="24"/>
          <w:lang w:val="lt-LT"/>
        </w:rPr>
        <w:t>Ilgalaikės lyderystės srities kvalifikacijos tobulinimo programos</w:t>
      </w:r>
      <w:bookmarkEnd w:id="2"/>
      <w:r w:rsidRPr="00DF17C4">
        <w:rPr>
          <w:rFonts w:ascii="Arial" w:hAnsi="Arial" w:cs="Arial"/>
          <w:bCs/>
          <w:color w:val="000000"/>
          <w:sz w:val="24"/>
          <w:lang w:val="lt-LT"/>
        </w:rPr>
        <w:t xml:space="preserve">“ (pirkimo ID </w:t>
      </w:r>
      <w:r w:rsidRPr="00DF17C4">
        <w:rPr>
          <w:rFonts w:ascii="Arial" w:hAnsi="Arial" w:cs="Arial"/>
          <w:bCs/>
          <w:color w:val="000000"/>
          <w:sz w:val="24"/>
          <w:lang w:val="en-GB"/>
        </w:rPr>
        <w:t>2066282</w:t>
      </w:r>
      <w:r w:rsidRPr="00DF17C4">
        <w:rPr>
          <w:rFonts w:ascii="Arial" w:hAnsi="Arial" w:cs="Arial"/>
          <w:bCs/>
          <w:color w:val="000000"/>
          <w:sz w:val="24"/>
          <w:lang w:val="lt-LT"/>
        </w:rPr>
        <w:t>, skelbimo ID: 2085397, skelbimas CVP IS paskelbtas 2025-04-09)</w:t>
      </w:r>
      <w:r>
        <w:rPr>
          <w:rFonts w:ascii="Arial" w:hAnsi="Arial" w:cs="Arial"/>
          <w:bCs/>
          <w:color w:val="000000"/>
          <w:sz w:val="24"/>
          <w:lang w:val="lt-LT"/>
        </w:rPr>
        <w:t>.</w:t>
      </w:r>
    </w:p>
    <w:p w14:paraId="06376B2F" w14:textId="77777777" w:rsidR="004B4FE8" w:rsidRDefault="004B4FE8" w:rsidP="004B4FE8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Klausimas.</w:t>
      </w:r>
    </w:p>
    <w:p w14:paraId="17179037" w14:textId="77777777" w:rsidR="004B4FE8" w:rsidRDefault="004B4FE8" w:rsidP="004B4FE8">
      <w:pPr>
        <w:ind w:left="436" w:firstLine="284"/>
        <w:jc w:val="both"/>
        <w:rPr>
          <w:rFonts w:ascii="Arial" w:hAnsi="Arial" w:cs="Arial"/>
          <w:i/>
          <w:iCs/>
          <w:lang w:val="lt-LT"/>
        </w:rPr>
      </w:pPr>
      <w:r w:rsidRPr="00DF17C4">
        <w:rPr>
          <w:rFonts w:ascii="Arial" w:hAnsi="Arial" w:cs="Arial"/>
          <w:i/>
          <w:iCs/>
          <w:lang w:val="lt-LT"/>
        </w:rPr>
        <w:t xml:space="preserve">Ar galėtumėte patikslinti ar yra numatyti kainos rėžiai šiam pirkimui? Esame anksčiau </w:t>
      </w:r>
    </w:p>
    <w:p w14:paraId="7E0452E9" w14:textId="77777777" w:rsidR="004B4FE8" w:rsidRPr="001C273E" w:rsidRDefault="004B4FE8" w:rsidP="004B4FE8">
      <w:pPr>
        <w:jc w:val="both"/>
        <w:rPr>
          <w:rFonts w:ascii="Arial" w:hAnsi="Arial" w:cs="Arial"/>
          <w:i/>
          <w:iCs/>
          <w:lang w:val="lt-LT"/>
        </w:rPr>
      </w:pPr>
      <w:r w:rsidRPr="00DF17C4">
        <w:rPr>
          <w:rFonts w:ascii="Arial" w:hAnsi="Arial" w:cs="Arial"/>
          <w:i/>
          <w:iCs/>
          <w:lang w:val="lt-LT"/>
        </w:rPr>
        <w:t>dalyvavę pirkimuose susijusiuose su "Tūkstantmečio mokyklų" programa ir paprastai tokios apimties projektai turi numatytus biudžetus.</w:t>
      </w:r>
    </w:p>
    <w:p w14:paraId="06EDB90C" w14:textId="77777777" w:rsidR="004B4FE8" w:rsidRDefault="004B4FE8" w:rsidP="004B4FE8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Atsakymas.</w:t>
      </w:r>
    </w:p>
    <w:p w14:paraId="68E0B356" w14:textId="77777777" w:rsidR="004B4FE8" w:rsidRPr="001C273E" w:rsidRDefault="004B4FE8" w:rsidP="004B4FE8">
      <w:pPr>
        <w:ind w:firstLine="720"/>
        <w:contextualSpacing/>
        <w:jc w:val="both"/>
        <w:rPr>
          <w:rFonts w:ascii="Arial" w:hAnsi="Arial" w:cs="Arial"/>
          <w:i/>
          <w:iCs/>
          <w:lang w:val="lt-LT"/>
        </w:rPr>
      </w:pPr>
      <w:r w:rsidRPr="001C273E">
        <w:rPr>
          <w:rFonts w:ascii="Arial" w:hAnsi="Arial" w:cs="Arial"/>
          <w:i/>
          <w:iCs/>
          <w:lang w:val="lt-LT"/>
        </w:rPr>
        <w:t>Perkančioji organizacija nusprendė neviešinti pirkimo „Ilgalaikės lyderystės srities kvalifikacijos tobulinimo programos „ biudžeto.</w:t>
      </w:r>
    </w:p>
    <w:p w14:paraId="0F4CCA01" w14:textId="77777777" w:rsidR="004B4FE8" w:rsidRPr="001C273E" w:rsidRDefault="004B4FE8" w:rsidP="004B4FE8">
      <w:pPr>
        <w:ind w:firstLine="720"/>
        <w:contextualSpacing/>
        <w:jc w:val="both"/>
        <w:rPr>
          <w:rFonts w:ascii="Arial" w:hAnsi="Arial" w:cs="Arial"/>
          <w:i/>
          <w:iCs/>
          <w:lang w:val="lt-LT"/>
        </w:rPr>
      </w:pPr>
    </w:p>
    <w:p w14:paraId="0FEE4116" w14:textId="77777777" w:rsidR="004B4FE8" w:rsidRPr="00E245E1" w:rsidRDefault="004B4FE8" w:rsidP="004B4FE8">
      <w:pPr>
        <w:rPr>
          <w:rFonts w:ascii="Arial" w:eastAsia="Aptos" w:hAnsi="Arial" w:cs="Arial"/>
          <w:kern w:val="2"/>
          <w:lang w:val="lt-LT"/>
        </w:rPr>
      </w:pPr>
      <w:r w:rsidRPr="00E245E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ab/>
      </w:r>
    </w:p>
    <w:p w14:paraId="29364E2C" w14:textId="09018D71" w:rsidR="00B35751" w:rsidRPr="00723F6F" w:rsidRDefault="00B35751" w:rsidP="00723F6F">
      <w:pPr>
        <w:ind w:firstLine="720"/>
        <w:contextualSpacing/>
        <w:jc w:val="both"/>
        <w:rPr>
          <w:rFonts w:ascii="Arial" w:eastAsia="Aptos" w:hAnsi="Arial" w:cs="Arial"/>
          <w:kern w:val="2"/>
          <w:lang w:val="lt-LT"/>
        </w:rPr>
      </w:pPr>
    </w:p>
    <w:p w14:paraId="2361B95D" w14:textId="77777777" w:rsidR="00B35751" w:rsidRDefault="00B35751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473D79D" w14:textId="77777777" w:rsidR="00723F6F" w:rsidRDefault="00723F6F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C2D3A"/>
    <w:rsid w:val="002C2E62"/>
    <w:rsid w:val="00321F5E"/>
    <w:rsid w:val="00326353"/>
    <w:rsid w:val="00326613"/>
    <w:rsid w:val="004B4FE8"/>
    <w:rsid w:val="00723F6F"/>
    <w:rsid w:val="009B64E0"/>
    <w:rsid w:val="009D043B"/>
    <w:rsid w:val="00AB4BF0"/>
    <w:rsid w:val="00B35751"/>
    <w:rsid w:val="00B540CE"/>
    <w:rsid w:val="00E245E1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8</cp:revision>
  <cp:lastPrinted>2020-08-27T13:45:00Z</cp:lastPrinted>
  <dcterms:created xsi:type="dcterms:W3CDTF">2025-02-17T06:28:00Z</dcterms:created>
  <dcterms:modified xsi:type="dcterms:W3CDTF">2025-04-17T04:51:00Z</dcterms:modified>
  <dc:language>lt-LT</dc:language>
</cp:coreProperties>
</file>