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660E" w14:textId="460C9578" w:rsidR="006C333E" w:rsidRPr="001F6CE0" w:rsidRDefault="00F0166F" w:rsidP="00F0166F">
      <w:pPr>
        <w:spacing w:after="0" w:line="240" w:lineRule="auto"/>
        <w:jc w:val="right"/>
        <w:rPr>
          <w:rFonts w:ascii="Times New Roman" w:hAnsi="Times New Roman" w:cs="Times New Roman"/>
          <w:bCs/>
        </w:rPr>
      </w:pPr>
      <w:r w:rsidRPr="001F6CE0">
        <w:rPr>
          <w:rFonts w:ascii="Times New Roman" w:hAnsi="Times New Roman" w:cs="Times New Roman"/>
          <w:bCs/>
        </w:rPr>
        <w:t>Pirkimo sąlygų</w:t>
      </w:r>
    </w:p>
    <w:p w14:paraId="6BCEE6C5" w14:textId="242CBABB" w:rsidR="00F0166F" w:rsidRPr="004A4D69" w:rsidRDefault="00B01299" w:rsidP="00F0166F">
      <w:pPr>
        <w:spacing w:after="0" w:line="240" w:lineRule="auto"/>
        <w:jc w:val="right"/>
        <w:rPr>
          <w:rFonts w:ascii="Times New Roman" w:hAnsi="Times New Roman" w:cs="Times New Roman"/>
          <w:b/>
          <w:sz w:val="24"/>
          <w:szCs w:val="24"/>
        </w:rPr>
      </w:pPr>
      <w:r w:rsidRPr="001F6CE0">
        <w:rPr>
          <w:rFonts w:ascii="Times New Roman" w:hAnsi="Times New Roman" w:cs="Times New Roman"/>
          <w:b/>
        </w:rPr>
        <w:t>1</w:t>
      </w:r>
      <w:r w:rsidR="00F0166F" w:rsidRPr="001F6CE0">
        <w:rPr>
          <w:rFonts w:ascii="Times New Roman" w:hAnsi="Times New Roman" w:cs="Times New Roman"/>
          <w:b/>
        </w:rPr>
        <w:t xml:space="preserve"> priedas</w:t>
      </w:r>
      <w:r w:rsidR="0073559D">
        <w:rPr>
          <w:rFonts w:ascii="Times New Roman" w:hAnsi="Times New Roman" w:cs="Times New Roman"/>
          <w:b/>
        </w:rPr>
        <w:t>. A dalis</w:t>
      </w:r>
    </w:p>
    <w:p w14:paraId="48265FF9" w14:textId="77777777" w:rsidR="00B91B9A" w:rsidRPr="004A4D69" w:rsidRDefault="00B91B9A"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7E86EE30" w14:textId="431EB5E3"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Herbas arba prekių ženklas</w:t>
      </w:r>
    </w:p>
    <w:p w14:paraId="196CB61B" w14:textId="77777777"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(Tiekėjo pavadinimas)</w:t>
      </w:r>
    </w:p>
    <w:p w14:paraId="45EDC32E" w14:textId="34650B82" w:rsidR="00F0166F" w:rsidRPr="001F6CE0" w:rsidRDefault="006C333E" w:rsidP="001F6CE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4A4D69" w:rsidRDefault="00584C10" w:rsidP="00F0166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4D3C0CB2" w14:textId="4443CA26" w:rsidR="00F0166F" w:rsidRPr="001F6CE0"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1F6CE0">
        <w:rPr>
          <w:rFonts w:ascii="Times New Roman" w:eastAsia="Times New Roman" w:hAnsi="Times New Roman" w:cs="Times New Roman"/>
          <w:color w:val="000000"/>
          <w:lang w:eastAsia="lt-LT"/>
        </w:rPr>
        <w:t>Valstybės įmonei Turto bankui</w:t>
      </w:r>
    </w:p>
    <w:p w14:paraId="021398AC" w14:textId="77777777" w:rsidR="00A00665" w:rsidRPr="004A4D69" w:rsidRDefault="00A00665"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2556B439" w14:textId="5E9DE513" w:rsidR="00F04C55" w:rsidRPr="00F04C55" w:rsidRDefault="00F04C55" w:rsidP="00DF4ED1">
      <w:pPr>
        <w:spacing w:after="0" w:line="240" w:lineRule="auto"/>
        <w:jc w:val="center"/>
        <w:rPr>
          <w:rFonts w:ascii="Times New Roman" w:eastAsia="Times New Roman" w:hAnsi="Times New Roman" w:cs="Times New Roman"/>
          <w:b/>
          <w:bCs/>
          <w:color w:val="000000"/>
          <w:sz w:val="24"/>
          <w:szCs w:val="24"/>
          <w:lang w:eastAsia="lt-LT"/>
        </w:rPr>
      </w:pPr>
      <w:r w:rsidRPr="00F04C55">
        <w:rPr>
          <w:rFonts w:ascii="Times New Roman" w:eastAsia="Times New Roman" w:hAnsi="Times New Roman" w:cs="Times New Roman"/>
          <w:b/>
          <w:bCs/>
          <w:color w:val="000000"/>
          <w:sz w:val="24"/>
          <w:szCs w:val="24"/>
          <w:lang w:eastAsia="lt-LT"/>
        </w:rPr>
        <w:t>PASIŪLYMAS</w:t>
      </w:r>
    </w:p>
    <w:p w14:paraId="3F3ACE61" w14:textId="60C240C9" w:rsidR="008806D8" w:rsidRDefault="0097570D" w:rsidP="0039263C">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 xml:space="preserve">DĖL </w:t>
      </w:r>
      <w:r w:rsidR="0039263C" w:rsidRPr="0039263C">
        <w:rPr>
          <w:rFonts w:ascii="Times New Roman" w:eastAsia="Times New Roman" w:hAnsi="Times New Roman" w:cs="Times New Roman"/>
          <w:b/>
          <w:bCs/>
          <w:iCs/>
          <w:color w:val="000000"/>
          <w:sz w:val="24"/>
          <w:szCs w:val="24"/>
          <w:lang w:eastAsia="lt-LT"/>
        </w:rPr>
        <w:t>RENGINIŲ ORGANIZAVIMO PASLAUGŲ PIRKIMO</w:t>
      </w:r>
    </w:p>
    <w:p w14:paraId="5168F631" w14:textId="77777777" w:rsidR="0039263C" w:rsidRDefault="0039263C" w:rsidP="0039263C">
      <w:pPr>
        <w:spacing w:after="0" w:line="240" w:lineRule="auto"/>
        <w:jc w:val="center"/>
        <w:rPr>
          <w:rFonts w:ascii="Times New Roman" w:eastAsia="Times New Roman" w:hAnsi="Times New Roman" w:cs="Times New Roman"/>
          <w:b/>
          <w:bCs/>
          <w:iCs/>
          <w:color w:val="000000"/>
          <w:sz w:val="24"/>
          <w:szCs w:val="24"/>
          <w:lang w:eastAsia="lt-LT"/>
        </w:rPr>
      </w:pPr>
    </w:p>
    <w:p w14:paraId="3653636A" w14:textId="3819AE8D" w:rsidR="0039263C" w:rsidRPr="0039263C" w:rsidRDefault="0039263C" w:rsidP="0097570D">
      <w:pPr>
        <w:spacing w:after="120" w:line="240" w:lineRule="auto"/>
        <w:jc w:val="center"/>
        <w:rPr>
          <w:rFonts w:ascii="Times New Roman" w:eastAsia="Times New Roman" w:hAnsi="Times New Roman" w:cs="Times New Roman"/>
          <w:b/>
          <w:bCs/>
          <w:iCs/>
          <w:caps/>
          <w:sz w:val="24"/>
          <w:szCs w:val="24"/>
          <w:lang w:eastAsia="lt-LT"/>
        </w:rPr>
      </w:pPr>
      <w:r w:rsidRPr="0039263C">
        <w:rPr>
          <w:rFonts w:ascii="Times New Roman" w:hAnsi="Times New Roman" w:cs="Times New Roman"/>
          <w:b/>
          <w:bCs/>
          <w:sz w:val="24"/>
          <w:szCs w:val="24"/>
        </w:rPr>
        <w:t>A DALIS. TECHNINĖ INFORMACIJA IR DUOMENYS APIE TIEKĖJĄ</w:t>
      </w:r>
    </w:p>
    <w:p w14:paraId="392FBC6E" w14:textId="77777777" w:rsidR="000532AC" w:rsidRPr="001F6CE0" w:rsidRDefault="000532AC" w:rsidP="00F0166F">
      <w:pPr>
        <w:spacing w:after="0" w:line="240" w:lineRule="auto"/>
        <w:jc w:val="center"/>
        <w:rPr>
          <w:rFonts w:ascii="Times New Roman" w:hAnsi="Times New Roman" w:cs="Times New Roman"/>
          <w:b/>
          <w:bCs/>
        </w:rPr>
      </w:pPr>
      <w:r w:rsidRPr="001F6CE0">
        <w:rPr>
          <w:rFonts w:ascii="Times New Roman" w:hAnsi="Times New Roman" w:cs="Times New Roman"/>
        </w:rPr>
        <w:t>____________</w:t>
      </w:r>
    </w:p>
    <w:p w14:paraId="775C8F5D" w14:textId="46F27150" w:rsidR="000532AC" w:rsidRPr="001F6CE0" w:rsidRDefault="000532AC" w:rsidP="00F0166F">
      <w:pPr>
        <w:spacing w:after="0" w:line="240" w:lineRule="auto"/>
        <w:ind w:left="3600"/>
        <w:rPr>
          <w:rFonts w:ascii="Times New Roman" w:hAnsi="Times New Roman" w:cs="Times New Roman"/>
          <w:bCs/>
        </w:rPr>
      </w:pPr>
      <w:r w:rsidRPr="001F6CE0">
        <w:rPr>
          <w:rFonts w:ascii="Times New Roman" w:hAnsi="Times New Roman" w:cs="Times New Roman"/>
          <w:bCs/>
        </w:rPr>
        <w:t xml:space="preserve">            </w:t>
      </w:r>
      <w:r w:rsidR="00473C3B" w:rsidRPr="001F6CE0">
        <w:rPr>
          <w:rFonts w:ascii="Times New Roman" w:hAnsi="Times New Roman" w:cs="Times New Roman"/>
          <w:bCs/>
        </w:rPr>
        <w:t xml:space="preserve">   </w:t>
      </w:r>
      <w:r w:rsidRPr="001F6CE0">
        <w:rPr>
          <w:rFonts w:ascii="Times New Roman" w:hAnsi="Times New Roman" w:cs="Times New Roman"/>
          <w:bCs/>
        </w:rPr>
        <w:t xml:space="preserve"> </w:t>
      </w:r>
      <w:r w:rsidR="00945731" w:rsidRPr="001F6CE0">
        <w:rPr>
          <w:rFonts w:ascii="Times New Roman" w:hAnsi="Times New Roman" w:cs="Times New Roman"/>
          <w:bCs/>
        </w:rPr>
        <w:t xml:space="preserve"> </w:t>
      </w:r>
      <w:r w:rsidRPr="001F6CE0">
        <w:rPr>
          <w:rFonts w:ascii="Times New Roman" w:hAnsi="Times New Roman" w:cs="Times New Roman"/>
          <w:bCs/>
        </w:rPr>
        <w:t>(data)</w:t>
      </w:r>
    </w:p>
    <w:p w14:paraId="34F4E6F6" w14:textId="77777777" w:rsidR="000532AC" w:rsidRPr="001F6CE0" w:rsidRDefault="000532AC" w:rsidP="00F0166F">
      <w:pPr>
        <w:spacing w:after="0" w:line="240" w:lineRule="auto"/>
        <w:jc w:val="center"/>
        <w:rPr>
          <w:rFonts w:ascii="Times New Roman" w:hAnsi="Times New Roman" w:cs="Times New Roman"/>
          <w:bCs/>
        </w:rPr>
      </w:pPr>
      <w:r w:rsidRPr="001F6CE0">
        <w:rPr>
          <w:rFonts w:ascii="Times New Roman" w:hAnsi="Times New Roman" w:cs="Times New Roman"/>
          <w:bCs/>
        </w:rPr>
        <w:t>__________________</w:t>
      </w:r>
    </w:p>
    <w:p w14:paraId="324D2EBB" w14:textId="7E92FE81" w:rsidR="000532AC" w:rsidRPr="001F6CE0" w:rsidRDefault="000532AC" w:rsidP="00945731">
      <w:pPr>
        <w:spacing w:after="0" w:line="240" w:lineRule="auto"/>
        <w:jc w:val="center"/>
        <w:rPr>
          <w:rFonts w:ascii="Times New Roman" w:hAnsi="Times New Roman" w:cs="Times New Roman"/>
          <w:bCs/>
        </w:rPr>
      </w:pPr>
      <w:r w:rsidRPr="001F6CE0">
        <w:rPr>
          <w:rFonts w:ascii="Times New Roman" w:hAnsi="Times New Roman" w:cs="Times New Roman"/>
          <w:bCs/>
        </w:rPr>
        <w:t>(</w:t>
      </w:r>
      <w:r w:rsidR="00945731" w:rsidRPr="001F6CE0">
        <w:rPr>
          <w:rFonts w:ascii="Times New Roman" w:hAnsi="Times New Roman" w:cs="Times New Roman"/>
          <w:bCs/>
        </w:rPr>
        <w:t>v</w:t>
      </w:r>
      <w:r w:rsidRPr="001F6CE0">
        <w:rPr>
          <w:rFonts w:ascii="Times New Roman" w:hAnsi="Times New Roman" w:cs="Times New Roman"/>
          <w:bCs/>
        </w:rPr>
        <w:t>ieta)</w:t>
      </w:r>
    </w:p>
    <w:p w14:paraId="56067AB9" w14:textId="77777777" w:rsidR="006C333E" w:rsidRPr="004A4D69" w:rsidRDefault="006C333E" w:rsidP="00811310">
      <w:pPr>
        <w:spacing w:after="120" w:line="240" w:lineRule="auto"/>
        <w:ind w:left="34"/>
        <w:jc w:val="center"/>
        <w:rPr>
          <w:rFonts w:ascii="Times New Roman" w:eastAsia="Calibri" w:hAnsi="Times New Roman" w:cs="Times New Roman"/>
        </w:rPr>
      </w:pPr>
    </w:p>
    <w:p w14:paraId="47B13205" w14:textId="5D99C642" w:rsidR="008806D8" w:rsidRPr="001F6CE0"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1F6CE0">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B01299" w:rsidRPr="001F6CE0" w14:paraId="73C390D2" w14:textId="77777777" w:rsidTr="0097570D">
        <w:tc>
          <w:tcPr>
            <w:tcW w:w="2574" w:type="pct"/>
            <w:tcBorders>
              <w:top w:val="single" w:sz="4" w:space="0" w:color="auto"/>
              <w:left w:val="single" w:sz="4" w:space="0" w:color="auto"/>
              <w:bottom w:val="single" w:sz="4" w:space="0" w:color="auto"/>
              <w:right w:val="single" w:sz="4" w:space="0" w:color="auto"/>
            </w:tcBorders>
            <w:hideMark/>
          </w:tcPr>
          <w:p w14:paraId="225220FD" w14:textId="77777777"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 xml:space="preserve">Tiekėjo pavadinimas </w:t>
            </w:r>
          </w:p>
          <w:p w14:paraId="3CE5BF45" w14:textId="43C85DD4"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i/>
              </w:rPr>
            </w:pPr>
            <w:r w:rsidRPr="001F6CE0">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B01299" w:rsidRPr="001F6CE0"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1F6CE0" w14:paraId="6D18A78F" w14:textId="77777777" w:rsidTr="0097570D">
        <w:tc>
          <w:tcPr>
            <w:tcW w:w="2574" w:type="pct"/>
            <w:tcBorders>
              <w:top w:val="single" w:sz="4" w:space="0" w:color="auto"/>
              <w:left w:val="single" w:sz="4" w:space="0" w:color="auto"/>
              <w:bottom w:val="single" w:sz="4" w:space="0" w:color="auto"/>
              <w:right w:val="single" w:sz="4" w:space="0" w:color="auto"/>
            </w:tcBorders>
          </w:tcPr>
          <w:p w14:paraId="2454F143" w14:textId="77777777"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Tiekėjo adresas</w:t>
            </w:r>
          </w:p>
          <w:p w14:paraId="01D6899F" w14:textId="69B86E7B"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B01299" w:rsidRPr="001F6CE0"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1F6CE0" w14:paraId="18B62FA4" w14:textId="77777777" w:rsidTr="0097570D">
        <w:tc>
          <w:tcPr>
            <w:tcW w:w="2574" w:type="pct"/>
            <w:tcBorders>
              <w:top w:val="single" w:sz="4" w:space="0" w:color="auto"/>
              <w:left w:val="single" w:sz="4" w:space="0" w:color="auto"/>
              <w:bottom w:val="single" w:sz="4" w:space="0" w:color="auto"/>
              <w:right w:val="single" w:sz="4" w:space="0" w:color="auto"/>
            </w:tcBorders>
          </w:tcPr>
          <w:p w14:paraId="4763F902" w14:textId="589F7BED"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Tiekėjų grupės narys, atstovaujantis arba vadovaujantis tiekėjų grupei (</w:t>
            </w:r>
            <w:r w:rsidRPr="001F6CE0">
              <w:rPr>
                <w:rFonts w:ascii="Times New Roman" w:eastAsia="Times New Roman" w:hAnsi="Times New Roman" w:cs="Times New Roman"/>
                <w:i/>
              </w:rPr>
              <w:t>pildoma, jei pasiūlymą teikia tiekėjų grupė</w:t>
            </w:r>
            <w:r w:rsidRPr="001F6CE0">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B01299" w:rsidRPr="001F6CE0"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2F5CB5" w:rsidRPr="001F6CE0" w14:paraId="13545E37" w14:textId="77777777" w:rsidTr="0097570D">
        <w:tc>
          <w:tcPr>
            <w:tcW w:w="2574" w:type="pct"/>
            <w:tcBorders>
              <w:top w:val="single" w:sz="4" w:space="0" w:color="auto"/>
              <w:left w:val="single" w:sz="4" w:space="0" w:color="auto"/>
              <w:bottom w:val="single" w:sz="4" w:space="0" w:color="auto"/>
              <w:right w:val="single" w:sz="4" w:space="0" w:color="auto"/>
            </w:tcBorders>
          </w:tcPr>
          <w:p w14:paraId="0D035C6C" w14:textId="75990DA4" w:rsidR="002F5CB5" w:rsidRPr="001F6CE0" w:rsidRDefault="002F5CB5"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Tiekėjo juridinio asmens kodas</w:t>
            </w:r>
          </w:p>
        </w:tc>
        <w:tc>
          <w:tcPr>
            <w:tcW w:w="2426" w:type="pct"/>
            <w:tcBorders>
              <w:top w:val="single" w:sz="4" w:space="0" w:color="auto"/>
              <w:left w:val="single" w:sz="4" w:space="0" w:color="auto"/>
              <w:bottom w:val="single" w:sz="4" w:space="0" w:color="auto"/>
              <w:right w:val="single" w:sz="4" w:space="0" w:color="auto"/>
            </w:tcBorders>
          </w:tcPr>
          <w:p w14:paraId="54FD4531" w14:textId="77777777" w:rsidR="002F5CB5" w:rsidRPr="001F6CE0" w:rsidRDefault="002F5CB5" w:rsidP="00B01299">
            <w:pPr>
              <w:widowControl w:val="0"/>
              <w:autoSpaceDE w:val="0"/>
              <w:adjustRightInd w:val="0"/>
              <w:spacing w:after="0" w:line="240" w:lineRule="auto"/>
              <w:jc w:val="both"/>
              <w:rPr>
                <w:rFonts w:ascii="Times New Roman" w:eastAsia="Times New Roman" w:hAnsi="Times New Roman" w:cs="Times New Roman"/>
              </w:rPr>
            </w:pPr>
          </w:p>
        </w:tc>
      </w:tr>
      <w:tr w:rsidR="002F5CB5" w:rsidRPr="001F6CE0" w14:paraId="74E7B8FB" w14:textId="77777777" w:rsidTr="0097570D">
        <w:tc>
          <w:tcPr>
            <w:tcW w:w="2574" w:type="pct"/>
            <w:tcBorders>
              <w:top w:val="single" w:sz="4" w:space="0" w:color="auto"/>
              <w:left w:val="single" w:sz="4" w:space="0" w:color="auto"/>
              <w:bottom w:val="single" w:sz="4" w:space="0" w:color="auto"/>
              <w:right w:val="single" w:sz="4" w:space="0" w:color="auto"/>
            </w:tcBorders>
          </w:tcPr>
          <w:p w14:paraId="00D9A5FD" w14:textId="0E6A33AE" w:rsidR="002F5CB5" w:rsidRPr="001F6CE0" w:rsidRDefault="002F5CB5"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Tiekėjo PVM mokėtojo kodas</w:t>
            </w:r>
          </w:p>
        </w:tc>
        <w:tc>
          <w:tcPr>
            <w:tcW w:w="2426" w:type="pct"/>
            <w:tcBorders>
              <w:top w:val="single" w:sz="4" w:space="0" w:color="auto"/>
              <w:left w:val="single" w:sz="4" w:space="0" w:color="auto"/>
              <w:bottom w:val="single" w:sz="4" w:space="0" w:color="auto"/>
              <w:right w:val="single" w:sz="4" w:space="0" w:color="auto"/>
            </w:tcBorders>
          </w:tcPr>
          <w:p w14:paraId="38C19116" w14:textId="77777777" w:rsidR="002F5CB5" w:rsidRPr="001F6CE0" w:rsidRDefault="002F5CB5"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1F6CE0" w14:paraId="236B117C" w14:textId="77777777" w:rsidTr="00B23F65">
        <w:tc>
          <w:tcPr>
            <w:tcW w:w="2574" w:type="pct"/>
            <w:tcBorders>
              <w:top w:val="single" w:sz="4" w:space="0" w:color="auto"/>
              <w:left w:val="single" w:sz="4" w:space="0" w:color="auto"/>
              <w:bottom w:val="single" w:sz="4" w:space="0" w:color="auto"/>
              <w:right w:val="single" w:sz="4" w:space="0" w:color="auto"/>
            </w:tcBorders>
            <w:hideMark/>
          </w:tcPr>
          <w:p w14:paraId="1CCB2EC3" w14:textId="2FEEA5AB"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Tiekėjo</w:t>
            </w:r>
            <w:r w:rsidR="002F5CB5" w:rsidRPr="001F6CE0">
              <w:rPr>
                <w:rFonts w:ascii="Times New Roman" w:eastAsia="Times New Roman" w:hAnsi="Times New Roman" w:cs="Times New Roman"/>
              </w:rPr>
              <w:t> / Tiekėjų grupės atsakingo partnerio</w:t>
            </w:r>
            <w:r w:rsidRPr="001F6CE0">
              <w:rPr>
                <w:rFonts w:ascii="Times New Roman" w:eastAsia="Times New Roman" w:hAnsi="Times New Roman" w:cs="Times New Roman"/>
              </w:rPr>
              <w:t xml:space="preserve"> atsiskaitomosios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vAlign w:val="center"/>
          </w:tcPr>
          <w:p w14:paraId="39CDB37A" w14:textId="77777777" w:rsidR="00B01299" w:rsidRPr="001F6CE0"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1F6CE0" w14:paraId="06051155"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5D8A846F" w14:textId="00C9500D"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Už pasiūlymą atsakingo asmens vardas, pavardė,</w:t>
            </w:r>
            <w:r w:rsidRPr="001F6CE0">
              <w:t xml:space="preserve"> </w:t>
            </w:r>
            <w:r w:rsidRPr="001F6CE0">
              <w:rPr>
                <w:rFonts w:ascii="Times New Roman" w:eastAsia="Times New Roman" w:hAnsi="Times New Roman" w:cs="Times New Roman"/>
              </w:rPr>
              <w:t>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26076D9E" w14:textId="77777777" w:rsidR="00B01299" w:rsidRPr="001F6CE0"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1F6CE0" w14:paraId="536B2C71"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0B768F92" w14:textId="1A43FD33"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Tiekėjo</w:t>
            </w:r>
            <w:r w:rsidR="002F5CB5" w:rsidRPr="001F6CE0">
              <w:rPr>
                <w:rFonts w:ascii="Times New Roman" w:eastAsia="Times New Roman" w:hAnsi="Times New Roman" w:cs="Times New Roman"/>
              </w:rPr>
              <w:t> / Tiekėjų grupės atsakingo partnerio</w:t>
            </w:r>
            <w:r w:rsidRPr="001F6CE0">
              <w:rPr>
                <w:rFonts w:ascii="Times New Roman" w:eastAsia="Times New Roman" w:hAnsi="Times New Roman" w:cs="Times New Roman"/>
              </w:rPr>
              <w:t xml:space="preserve">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E6E9586" w14:textId="77777777" w:rsidR="00B01299" w:rsidRPr="001F6CE0"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1F6CE0" w14:paraId="1B145F78"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5194C111" w14:textId="52CA4854"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Tiekėjo</w:t>
            </w:r>
            <w:r w:rsidR="002F5CB5" w:rsidRPr="001F6CE0">
              <w:rPr>
                <w:rFonts w:ascii="Times New Roman" w:eastAsia="Times New Roman" w:hAnsi="Times New Roman" w:cs="Times New Roman"/>
              </w:rPr>
              <w:t> / Tiekėjų grupės atsakingo partnerio</w:t>
            </w:r>
            <w:r w:rsidRPr="001F6CE0">
              <w:rPr>
                <w:rFonts w:ascii="Times New Roman" w:eastAsia="Times New Roman" w:hAnsi="Times New Roman" w:cs="Times New Roman"/>
              </w:rPr>
              <w:t xml:space="preserve">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2BF9718" w14:textId="77777777" w:rsidR="00B01299" w:rsidRPr="001F6CE0"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Default="006C333E" w:rsidP="0039263C">
      <w:pPr>
        <w:widowControl w:val="0"/>
        <w:tabs>
          <w:tab w:val="center" w:pos="2520"/>
        </w:tabs>
        <w:autoSpaceDE w:val="0"/>
        <w:autoSpaceDN w:val="0"/>
        <w:adjustRightInd w:val="0"/>
        <w:spacing w:after="0" w:line="240" w:lineRule="auto"/>
        <w:rPr>
          <w:rFonts w:ascii="Times New Roman" w:eastAsia="Times New Roman" w:hAnsi="Times New Roman" w:cs="Times New Roman"/>
          <w:b/>
          <w:color w:val="000000"/>
          <w:sz w:val="24"/>
          <w:szCs w:val="24"/>
          <w:lang w:eastAsia="lt-LT"/>
        </w:rPr>
      </w:pPr>
    </w:p>
    <w:p w14:paraId="448A9A02" w14:textId="77777777" w:rsidR="0039263C" w:rsidRPr="00106CE6" w:rsidRDefault="0039263C" w:rsidP="0039263C">
      <w:pPr>
        <w:widowControl w:val="0"/>
        <w:pBdr>
          <w:top w:val="nil"/>
          <w:left w:val="nil"/>
          <w:bottom w:val="nil"/>
          <w:right w:val="nil"/>
          <w:between w:val="nil"/>
          <w:bar w:val="nil"/>
        </w:pBdr>
        <w:autoSpaceDE w:val="0"/>
        <w:adjustRightInd w:val="0"/>
        <w:spacing w:after="120" w:line="240" w:lineRule="auto"/>
        <w:jc w:val="both"/>
        <w:rPr>
          <w:rFonts w:ascii="Times New Roman" w:eastAsia="Arial Unicode MS" w:hAnsi="Times New Roman" w:cs="Times New Roman"/>
          <w:bdr w:val="nil"/>
          <w:lang w:val="fi-FI"/>
        </w:rPr>
      </w:pPr>
      <w:r w:rsidRPr="00106CE6">
        <w:rPr>
          <w:rFonts w:ascii="Times New Roman" w:eastAsia="Arial Unicode MS" w:hAnsi="Times New Roman" w:cs="Times New Roman"/>
          <w:bdr w:val="nil"/>
          <w:lang w:val="fi-FI" w:eastAsia="lt-LT"/>
        </w:rPr>
        <w:t xml:space="preserve">Informacija apie kiekvieno </w:t>
      </w:r>
      <w:r w:rsidRPr="00106CE6">
        <w:rPr>
          <w:rFonts w:ascii="Times New Roman" w:eastAsia="Arial Unicode MS" w:hAnsi="Times New Roman" w:cs="Times New Roman"/>
          <w:b/>
          <w:bCs/>
          <w:bdr w:val="nil"/>
          <w:lang w:val="fi-FI" w:eastAsia="lt-LT"/>
        </w:rPr>
        <w:t>tiekėjų grupės</w:t>
      </w:r>
      <w:r w:rsidRPr="00106CE6">
        <w:rPr>
          <w:rFonts w:ascii="Times New Roman" w:eastAsia="Arial Unicode MS" w:hAnsi="Times New Roman" w:cs="Times New Roman"/>
          <w:bdr w:val="nil"/>
          <w:lang w:val="fi-FI" w:eastAsia="lt-LT"/>
        </w:rPr>
        <w:t xml:space="preserve"> nario savo jėgomis numatomų atlikti paslaugų dalį (</w:t>
      </w:r>
      <w:r w:rsidRPr="00106CE6">
        <w:rPr>
          <w:rFonts w:ascii="Times New Roman" w:eastAsia="Arial Unicode MS" w:hAnsi="Times New Roman" w:cs="Times New Roman"/>
          <w:i/>
          <w:bdr w:val="nil"/>
          <w:lang w:val="fi-FI" w:eastAsia="lt-LT"/>
        </w:rPr>
        <w:t>pildoma, kai dalyvauja tiekėjų grupė</w:t>
      </w:r>
      <w:r w:rsidRPr="00106CE6">
        <w:rPr>
          <w:rFonts w:ascii="Times New Roman" w:eastAsia="Arial Unicode MS" w:hAnsi="Times New Roman" w:cs="Times New Roman"/>
          <w:bdr w:val="nil"/>
          <w:lang w:val="fi-FI" w:eastAsia="lt-LT"/>
        </w:rPr>
        <w:t>):</w:t>
      </w:r>
    </w:p>
    <w:tbl>
      <w:tblPr>
        <w:tblStyle w:val="Lentelstinklelis"/>
        <w:tblW w:w="9634" w:type="dxa"/>
        <w:tblLook w:val="04A0" w:firstRow="1" w:lastRow="0" w:firstColumn="1" w:lastColumn="0" w:noHBand="0" w:noVBand="1"/>
      </w:tblPr>
      <w:tblGrid>
        <w:gridCol w:w="669"/>
        <w:gridCol w:w="3154"/>
        <w:gridCol w:w="2835"/>
        <w:gridCol w:w="2976"/>
      </w:tblGrid>
      <w:tr w:rsidR="0039263C" w:rsidRPr="0039263C" w14:paraId="6B6FEA76" w14:textId="77777777" w:rsidTr="0039263C">
        <w:tc>
          <w:tcPr>
            <w:tcW w:w="669" w:type="dxa"/>
            <w:vAlign w:val="center"/>
          </w:tcPr>
          <w:p w14:paraId="144327EE" w14:textId="77777777" w:rsidR="0039263C" w:rsidRPr="0039263C" w:rsidRDefault="0039263C" w:rsidP="0039263C">
            <w:pPr>
              <w:jc w:val="center"/>
              <w:rPr>
                <w:rFonts w:ascii="Times New Roman" w:eastAsia="SimSun" w:hAnsi="Times New Roman" w:cs="Times New Roman"/>
                <w:b/>
                <w:lang w:eastAsia="zh-CN"/>
              </w:rPr>
            </w:pPr>
            <w:r w:rsidRPr="0039263C">
              <w:rPr>
                <w:rFonts w:ascii="Times New Roman" w:eastAsia="SimSun" w:hAnsi="Times New Roman" w:cs="Times New Roman"/>
                <w:b/>
                <w:lang w:eastAsia="zh-CN"/>
              </w:rPr>
              <w:t>Eil. Nr.</w:t>
            </w:r>
          </w:p>
        </w:tc>
        <w:tc>
          <w:tcPr>
            <w:tcW w:w="3154" w:type="dxa"/>
            <w:vAlign w:val="center"/>
          </w:tcPr>
          <w:p w14:paraId="6F5F89D5" w14:textId="77777777" w:rsidR="0039263C" w:rsidRPr="0039263C" w:rsidRDefault="0039263C" w:rsidP="0039263C">
            <w:pPr>
              <w:jc w:val="center"/>
              <w:rPr>
                <w:rFonts w:ascii="Times New Roman" w:eastAsia="SimSun" w:hAnsi="Times New Roman" w:cs="Times New Roman"/>
                <w:b/>
                <w:lang w:eastAsia="zh-CN"/>
              </w:rPr>
            </w:pPr>
            <w:r w:rsidRPr="0039263C">
              <w:rPr>
                <w:rFonts w:ascii="Times New Roman" w:eastAsia="SimSun" w:hAnsi="Times New Roman" w:cs="Times New Roman"/>
                <w:b/>
                <w:lang w:eastAsia="zh-CN"/>
              </w:rPr>
              <w:t>Tiekėjų grupės nario pavadinimas</w:t>
            </w:r>
          </w:p>
        </w:tc>
        <w:tc>
          <w:tcPr>
            <w:tcW w:w="2835" w:type="dxa"/>
            <w:vAlign w:val="center"/>
          </w:tcPr>
          <w:p w14:paraId="3F37AF4F" w14:textId="77777777" w:rsidR="0039263C" w:rsidRPr="0039263C" w:rsidRDefault="0039263C" w:rsidP="0039263C">
            <w:pPr>
              <w:jc w:val="center"/>
              <w:rPr>
                <w:rFonts w:ascii="Times New Roman" w:eastAsia="SimSun" w:hAnsi="Times New Roman" w:cs="Times New Roman"/>
                <w:b/>
                <w:lang w:eastAsia="zh-CN"/>
              </w:rPr>
            </w:pPr>
            <w:r w:rsidRPr="0039263C">
              <w:rPr>
                <w:rFonts w:ascii="Times New Roman" w:eastAsia="SimSun" w:hAnsi="Times New Roman" w:cs="Times New Roman"/>
                <w:b/>
                <w:lang w:eastAsia="zh-CN"/>
              </w:rPr>
              <w:t>Numatomos vykdomos paslaugos</w:t>
            </w:r>
          </w:p>
        </w:tc>
        <w:tc>
          <w:tcPr>
            <w:tcW w:w="2976" w:type="dxa"/>
            <w:vAlign w:val="center"/>
          </w:tcPr>
          <w:p w14:paraId="564D3826" w14:textId="77777777" w:rsidR="0039263C" w:rsidRPr="0039263C" w:rsidRDefault="0039263C" w:rsidP="0039263C">
            <w:pPr>
              <w:jc w:val="center"/>
              <w:rPr>
                <w:rFonts w:ascii="Times New Roman" w:eastAsia="SimSun" w:hAnsi="Times New Roman" w:cs="Times New Roman"/>
                <w:b/>
                <w:lang w:eastAsia="zh-CN"/>
              </w:rPr>
            </w:pPr>
            <w:r w:rsidRPr="0039263C">
              <w:rPr>
                <w:rFonts w:ascii="Times New Roman" w:eastAsia="SimSun" w:hAnsi="Times New Roman" w:cs="Times New Roman"/>
                <w:b/>
                <w:lang w:eastAsia="zh-CN"/>
              </w:rPr>
              <w:t>Numatomų paslaugų dalis (procentais)</w:t>
            </w:r>
          </w:p>
        </w:tc>
      </w:tr>
      <w:tr w:rsidR="0039263C" w:rsidRPr="0039263C" w14:paraId="5DEAF972" w14:textId="77777777" w:rsidTr="0039263C">
        <w:tc>
          <w:tcPr>
            <w:tcW w:w="669" w:type="dxa"/>
            <w:vAlign w:val="center"/>
          </w:tcPr>
          <w:p w14:paraId="3F8296D8" w14:textId="77777777" w:rsidR="0039263C" w:rsidRPr="0039263C" w:rsidRDefault="0039263C" w:rsidP="0039263C">
            <w:pPr>
              <w:rPr>
                <w:rFonts w:ascii="Times New Roman" w:eastAsia="SimSun" w:hAnsi="Times New Roman" w:cs="Times New Roman"/>
                <w:lang w:eastAsia="zh-CN"/>
              </w:rPr>
            </w:pPr>
          </w:p>
        </w:tc>
        <w:tc>
          <w:tcPr>
            <w:tcW w:w="3154" w:type="dxa"/>
            <w:vAlign w:val="center"/>
          </w:tcPr>
          <w:p w14:paraId="0FE1BE8E" w14:textId="77777777" w:rsidR="0039263C" w:rsidRPr="0039263C" w:rsidRDefault="0039263C" w:rsidP="0039263C">
            <w:pPr>
              <w:rPr>
                <w:rFonts w:ascii="Times New Roman" w:eastAsia="SimSun" w:hAnsi="Times New Roman" w:cs="Times New Roman"/>
                <w:lang w:eastAsia="zh-CN"/>
              </w:rPr>
            </w:pPr>
          </w:p>
        </w:tc>
        <w:tc>
          <w:tcPr>
            <w:tcW w:w="2835" w:type="dxa"/>
            <w:vAlign w:val="center"/>
          </w:tcPr>
          <w:p w14:paraId="6257F825" w14:textId="77777777" w:rsidR="0039263C" w:rsidRPr="0039263C" w:rsidRDefault="0039263C" w:rsidP="0039263C">
            <w:pPr>
              <w:rPr>
                <w:rFonts w:ascii="Times New Roman" w:eastAsia="SimSun" w:hAnsi="Times New Roman" w:cs="Times New Roman"/>
                <w:lang w:eastAsia="zh-CN"/>
              </w:rPr>
            </w:pPr>
          </w:p>
        </w:tc>
        <w:tc>
          <w:tcPr>
            <w:tcW w:w="2976" w:type="dxa"/>
            <w:vAlign w:val="center"/>
          </w:tcPr>
          <w:p w14:paraId="63D783DF" w14:textId="77777777" w:rsidR="0039263C" w:rsidRPr="0039263C" w:rsidRDefault="0039263C" w:rsidP="0039263C">
            <w:pPr>
              <w:rPr>
                <w:rFonts w:ascii="Times New Roman" w:eastAsia="SimSun" w:hAnsi="Times New Roman" w:cs="Times New Roman"/>
                <w:lang w:eastAsia="zh-CN"/>
              </w:rPr>
            </w:pPr>
          </w:p>
        </w:tc>
      </w:tr>
      <w:tr w:rsidR="0039263C" w:rsidRPr="0039263C" w14:paraId="4732D1DE" w14:textId="77777777" w:rsidTr="0039263C">
        <w:tc>
          <w:tcPr>
            <w:tcW w:w="669" w:type="dxa"/>
            <w:vAlign w:val="center"/>
          </w:tcPr>
          <w:p w14:paraId="1A7078C9" w14:textId="77777777" w:rsidR="0039263C" w:rsidRPr="0039263C" w:rsidRDefault="0039263C" w:rsidP="0039263C">
            <w:pPr>
              <w:rPr>
                <w:rFonts w:ascii="Times New Roman" w:eastAsia="SimSun" w:hAnsi="Times New Roman" w:cs="Times New Roman"/>
                <w:lang w:eastAsia="zh-CN"/>
              </w:rPr>
            </w:pPr>
          </w:p>
        </w:tc>
        <w:tc>
          <w:tcPr>
            <w:tcW w:w="3154" w:type="dxa"/>
            <w:vAlign w:val="center"/>
          </w:tcPr>
          <w:p w14:paraId="67D67FD9" w14:textId="77777777" w:rsidR="0039263C" w:rsidRPr="0039263C" w:rsidRDefault="0039263C" w:rsidP="0039263C">
            <w:pPr>
              <w:rPr>
                <w:rFonts w:ascii="Times New Roman" w:eastAsia="SimSun" w:hAnsi="Times New Roman" w:cs="Times New Roman"/>
                <w:lang w:eastAsia="zh-CN"/>
              </w:rPr>
            </w:pPr>
          </w:p>
        </w:tc>
        <w:tc>
          <w:tcPr>
            <w:tcW w:w="2835" w:type="dxa"/>
            <w:vAlign w:val="center"/>
          </w:tcPr>
          <w:p w14:paraId="2AF396F4" w14:textId="77777777" w:rsidR="0039263C" w:rsidRPr="0039263C" w:rsidRDefault="0039263C" w:rsidP="0039263C">
            <w:pPr>
              <w:rPr>
                <w:rFonts w:ascii="Times New Roman" w:eastAsia="SimSun" w:hAnsi="Times New Roman" w:cs="Times New Roman"/>
                <w:lang w:eastAsia="zh-CN"/>
              </w:rPr>
            </w:pPr>
          </w:p>
        </w:tc>
        <w:tc>
          <w:tcPr>
            <w:tcW w:w="2976" w:type="dxa"/>
            <w:vAlign w:val="center"/>
          </w:tcPr>
          <w:p w14:paraId="5DF2D06D" w14:textId="77777777" w:rsidR="0039263C" w:rsidRPr="0039263C" w:rsidRDefault="0039263C" w:rsidP="0039263C">
            <w:pPr>
              <w:rPr>
                <w:rFonts w:ascii="Times New Roman" w:eastAsia="SimSun" w:hAnsi="Times New Roman" w:cs="Times New Roman"/>
                <w:lang w:eastAsia="zh-CN"/>
              </w:rPr>
            </w:pPr>
          </w:p>
        </w:tc>
      </w:tr>
    </w:tbl>
    <w:p w14:paraId="1C682E61" w14:textId="77777777" w:rsidR="0039263C" w:rsidRPr="004A4D69" w:rsidRDefault="0039263C" w:rsidP="0039263C">
      <w:pPr>
        <w:widowControl w:val="0"/>
        <w:tabs>
          <w:tab w:val="center" w:pos="2520"/>
        </w:tabs>
        <w:autoSpaceDE w:val="0"/>
        <w:autoSpaceDN w:val="0"/>
        <w:adjustRightInd w:val="0"/>
        <w:spacing w:after="120" w:line="240" w:lineRule="auto"/>
        <w:rPr>
          <w:rFonts w:ascii="Times New Roman" w:eastAsia="Times New Roman" w:hAnsi="Times New Roman" w:cs="Times New Roman"/>
          <w:b/>
          <w:color w:val="000000"/>
          <w:sz w:val="24"/>
          <w:szCs w:val="24"/>
          <w:lang w:eastAsia="lt-LT"/>
        </w:rPr>
      </w:pPr>
    </w:p>
    <w:p w14:paraId="6B4C0A85" w14:textId="77777777" w:rsidR="001F6CE0" w:rsidRPr="001F6CE0" w:rsidRDefault="001F6CE0" w:rsidP="001F6CE0">
      <w:pPr>
        <w:numPr>
          <w:ilvl w:val="0"/>
          <w:numId w:val="12"/>
        </w:numPr>
        <w:tabs>
          <w:tab w:val="left" w:pos="284"/>
        </w:tabs>
        <w:spacing w:after="120" w:line="240" w:lineRule="auto"/>
        <w:jc w:val="center"/>
        <w:rPr>
          <w:rFonts w:ascii="Times New Roman" w:eastAsia="Times New Roman" w:hAnsi="Times New Roman" w:cs="Times New Roman"/>
          <w:b/>
        </w:rPr>
      </w:pPr>
      <w:r w:rsidRPr="001F6CE0">
        <w:rPr>
          <w:rFonts w:ascii="Times New Roman" w:eastAsia="Times New Roman" w:hAnsi="Times New Roman" w:cs="Times New Roman"/>
          <w:b/>
        </w:rPr>
        <w:t>INFORMACIJA APIE PLANUOJAMUS PASITELKTI SUBTIEKĖJUS IR (AR) KITUS ŪKIO SUBJEKTUS</w:t>
      </w:r>
    </w:p>
    <w:p w14:paraId="5F3C7279" w14:textId="77777777" w:rsidR="001F6CE0" w:rsidRPr="001F6CE0" w:rsidRDefault="001F6CE0" w:rsidP="001F6CE0">
      <w:pPr>
        <w:spacing w:after="120" w:line="240" w:lineRule="auto"/>
        <w:jc w:val="both"/>
        <w:rPr>
          <w:rFonts w:ascii="Times New Roman" w:eastAsia="Times New Roman" w:hAnsi="Times New Roman" w:cs="Times New Roman"/>
        </w:rPr>
      </w:pPr>
      <w:r w:rsidRPr="001F6CE0">
        <w:rPr>
          <w:rFonts w:ascii="Times New Roman" w:eastAsia="Times New Roman" w:hAnsi="Times New Roman" w:cs="Times New Roman"/>
        </w:rPr>
        <w:lastRenderedPageBreak/>
        <w:t xml:space="preserve">Informacija apie </w:t>
      </w:r>
      <w:r w:rsidRPr="001F6CE0">
        <w:rPr>
          <w:rFonts w:ascii="Times New Roman" w:eastAsia="Times New Roman" w:hAnsi="Times New Roman" w:cs="Times New Roman"/>
          <w:b/>
          <w:bCs/>
        </w:rPr>
        <w:t>ūkio subjektus</w:t>
      </w:r>
      <w:r w:rsidRPr="001F6CE0">
        <w:rPr>
          <w:rFonts w:ascii="Times New Roman" w:eastAsia="Times New Roman" w:hAnsi="Times New Roman" w:cs="Times New Roman"/>
        </w:rPr>
        <w:t xml:space="preserve">, kurių </w:t>
      </w:r>
      <w:r w:rsidRPr="001F6CE0">
        <w:rPr>
          <w:rFonts w:ascii="Times New Roman" w:eastAsia="Times New Roman" w:hAnsi="Times New Roman" w:cs="Times New Roman"/>
          <w:bCs/>
        </w:rPr>
        <w:t xml:space="preserve">pajėgumais remiamasi </w:t>
      </w:r>
      <w:r w:rsidRPr="001F6CE0">
        <w:rPr>
          <w:rFonts w:ascii="Times New Roman" w:eastAsia="Times New Roman" w:hAnsi="Times New Roman" w:cs="Times New Roman"/>
          <w:bCs/>
          <w:iCs/>
        </w:rPr>
        <w:t>siekiant atitikti kvalifikacijos reikalavimus</w:t>
      </w:r>
      <w:r w:rsidRPr="001F6CE0">
        <w:rPr>
          <w:rFonts w:ascii="Times New Roman" w:eastAsia="Times New Roman" w:hAnsi="Times New Roman" w:cs="Times New Roman"/>
        </w:rPr>
        <w:t>:</w:t>
      </w:r>
    </w:p>
    <w:tbl>
      <w:tblPr>
        <w:tblStyle w:val="Lentelstinklelis2"/>
        <w:tblW w:w="0" w:type="auto"/>
        <w:tblInd w:w="-5" w:type="dxa"/>
        <w:tblLook w:val="04A0" w:firstRow="1" w:lastRow="0" w:firstColumn="1" w:lastColumn="0" w:noHBand="0" w:noVBand="1"/>
      </w:tblPr>
      <w:tblGrid>
        <w:gridCol w:w="662"/>
        <w:gridCol w:w="2667"/>
        <w:gridCol w:w="2239"/>
        <w:gridCol w:w="2238"/>
        <w:gridCol w:w="1827"/>
      </w:tblGrid>
      <w:tr w:rsidR="001F6CE0" w:rsidRPr="001F6CE0" w14:paraId="08003569" w14:textId="77777777" w:rsidTr="001F6CE0">
        <w:trPr>
          <w:trHeight w:val="872"/>
        </w:trPr>
        <w:tc>
          <w:tcPr>
            <w:tcW w:w="662" w:type="dxa"/>
            <w:vAlign w:val="center"/>
          </w:tcPr>
          <w:p w14:paraId="2D006400" w14:textId="77777777" w:rsidR="001F6CE0" w:rsidRPr="001F6CE0" w:rsidRDefault="001F6CE0" w:rsidP="001F6CE0">
            <w:pPr>
              <w:jc w:val="center"/>
              <w:rPr>
                <w:b/>
                <w:sz w:val="22"/>
                <w:szCs w:val="22"/>
              </w:rPr>
            </w:pPr>
            <w:r w:rsidRPr="001F6CE0">
              <w:rPr>
                <w:b/>
                <w:sz w:val="22"/>
                <w:szCs w:val="22"/>
              </w:rPr>
              <w:t>Eil. Nr.</w:t>
            </w:r>
          </w:p>
        </w:tc>
        <w:tc>
          <w:tcPr>
            <w:tcW w:w="2667" w:type="dxa"/>
            <w:vAlign w:val="center"/>
          </w:tcPr>
          <w:p w14:paraId="030917E4" w14:textId="77777777" w:rsidR="001F6CE0" w:rsidRPr="001F6CE0" w:rsidRDefault="001F6CE0" w:rsidP="001F6CE0">
            <w:pPr>
              <w:jc w:val="center"/>
              <w:rPr>
                <w:b/>
                <w:sz w:val="22"/>
                <w:szCs w:val="22"/>
              </w:rPr>
            </w:pPr>
            <w:r w:rsidRPr="001F6CE0">
              <w:rPr>
                <w:b/>
                <w:sz w:val="22"/>
                <w:szCs w:val="22"/>
              </w:rPr>
              <w:t>Ūkio subjekto pavadinimas, kodas ir adresas</w:t>
            </w:r>
          </w:p>
        </w:tc>
        <w:tc>
          <w:tcPr>
            <w:tcW w:w="2239" w:type="dxa"/>
            <w:vAlign w:val="center"/>
          </w:tcPr>
          <w:p w14:paraId="0EE628AC" w14:textId="77777777" w:rsidR="001F6CE0" w:rsidRPr="001F6CE0" w:rsidRDefault="001F6CE0" w:rsidP="001F6CE0">
            <w:pPr>
              <w:jc w:val="center"/>
              <w:rPr>
                <w:b/>
                <w:sz w:val="22"/>
                <w:szCs w:val="22"/>
              </w:rPr>
            </w:pPr>
            <w:r w:rsidRPr="001F6CE0">
              <w:rPr>
                <w:b/>
                <w:sz w:val="22"/>
                <w:szCs w:val="22"/>
              </w:rPr>
              <w:t>Nuoroda į tikslų kvalifikacijos reikalavimą, kuriam atitikti remiamasi subjekto pajėgumais</w:t>
            </w:r>
          </w:p>
        </w:tc>
        <w:tc>
          <w:tcPr>
            <w:tcW w:w="2238" w:type="dxa"/>
            <w:vAlign w:val="center"/>
          </w:tcPr>
          <w:p w14:paraId="2EB313B9" w14:textId="77777777" w:rsidR="001F6CE0" w:rsidRPr="001F6CE0" w:rsidRDefault="001F6CE0" w:rsidP="001F6CE0">
            <w:pPr>
              <w:jc w:val="center"/>
              <w:rPr>
                <w:b/>
                <w:sz w:val="22"/>
                <w:szCs w:val="22"/>
              </w:rPr>
            </w:pPr>
            <w:r w:rsidRPr="001F6CE0">
              <w:rPr>
                <w:b/>
                <w:sz w:val="22"/>
                <w:szCs w:val="22"/>
              </w:rPr>
              <w:t>Perduodama vykdyti pirkimo sutarties dalis (procentais) ir jos aprašymas</w:t>
            </w:r>
          </w:p>
        </w:tc>
        <w:tc>
          <w:tcPr>
            <w:tcW w:w="1827" w:type="dxa"/>
            <w:vAlign w:val="center"/>
          </w:tcPr>
          <w:p w14:paraId="27086465" w14:textId="77777777" w:rsidR="001F6CE0" w:rsidRPr="001F6CE0" w:rsidRDefault="001F6CE0" w:rsidP="001F6CE0">
            <w:pPr>
              <w:jc w:val="center"/>
              <w:rPr>
                <w:b/>
                <w:bCs/>
                <w:sz w:val="22"/>
                <w:szCs w:val="22"/>
              </w:rPr>
            </w:pPr>
            <w:r w:rsidRPr="001F6CE0">
              <w:rPr>
                <w:b/>
                <w:bCs/>
                <w:sz w:val="22"/>
                <w:szCs w:val="22"/>
              </w:rPr>
              <w:t>Pateikiamų įrodymų pavadinimas</w:t>
            </w:r>
            <w:r w:rsidRPr="001F6CE0">
              <w:rPr>
                <w:b/>
                <w:bCs/>
                <w:sz w:val="22"/>
                <w:szCs w:val="22"/>
                <w:vertAlign w:val="superscript"/>
              </w:rPr>
              <w:footnoteReference w:id="1"/>
            </w:r>
          </w:p>
        </w:tc>
      </w:tr>
      <w:tr w:rsidR="001F6CE0" w:rsidRPr="001F6CE0" w14:paraId="6099AD9D" w14:textId="77777777" w:rsidTr="001F6CE0">
        <w:tc>
          <w:tcPr>
            <w:tcW w:w="662" w:type="dxa"/>
            <w:vAlign w:val="center"/>
          </w:tcPr>
          <w:p w14:paraId="0B0DB1E6" w14:textId="77777777" w:rsidR="001F6CE0" w:rsidRPr="001F6CE0" w:rsidRDefault="001F6CE0" w:rsidP="001F6CE0">
            <w:pPr>
              <w:jc w:val="center"/>
              <w:rPr>
                <w:sz w:val="22"/>
                <w:szCs w:val="22"/>
              </w:rPr>
            </w:pPr>
          </w:p>
        </w:tc>
        <w:tc>
          <w:tcPr>
            <w:tcW w:w="2667" w:type="dxa"/>
            <w:vAlign w:val="center"/>
          </w:tcPr>
          <w:p w14:paraId="276E733D" w14:textId="77777777" w:rsidR="001F6CE0" w:rsidRPr="001F6CE0" w:rsidRDefault="001F6CE0" w:rsidP="001F6CE0">
            <w:pPr>
              <w:jc w:val="both"/>
              <w:rPr>
                <w:sz w:val="22"/>
                <w:szCs w:val="22"/>
              </w:rPr>
            </w:pPr>
          </w:p>
        </w:tc>
        <w:tc>
          <w:tcPr>
            <w:tcW w:w="2239" w:type="dxa"/>
            <w:vAlign w:val="center"/>
          </w:tcPr>
          <w:p w14:paraId="5347A4DB" w14:textId="77777777" w:rsidR="001F6CE0" w:rsidRPr="001F6CE0" w:rsidRDefault="001F6CE0" w:rsidP="001F6CE0">
            <w:pPr>
              <w:jc w:val="both"/>
              <w:rPr>
                <w:sz w:val="22"/>
                <w:szCs w:val="22"/>
              </w:rPr>
            </w:pPr>
          </w:p>
        </w:tc>
        <w:tc>
          <w:tcPr>
            <w:tcW w:w="2238" w:type="dxa"/>
            <w:vAlign w:val="center"/>
          </w:tcPr>
          <w:p w14:paraId="7E8C3A26" w14:textId="77777777" w:rsidR="001F6CE0" w:rsidRPr="001F6CE0" w:rsidRDefault="001F6CE0" w:rsidP="001F6CE0">
            <w:pPr>
              <w:jc w:val="both"/>
              <w:rPr>
                <w:sz w:val="22"/>
                <w:szCs w:val="22"/>
              </w:rPr>
            </w:pPr>
          </w:p>
        </w:tc>
        <w:tc>
          <w:tcPr>
            <w:tcW w:w="1827" w:type="dxa"/>
            <w:vAlign w:val="center"/>
          </w:tcPr>
          <w:p w14:paraId="649FC6C7" w14:textId="77777777" w:rsidR="001F6CE0" w:rsidRPr="001F6CE0" w:rsidRDefault="001F6CE0" w:rsidP="001F6CE0">
            <w:pPr>
              <w:jc w:val="both"/>
              <w:rPr>
                <w:sz w:val="22"/>
                <w:szCs w:val="22"/>
              </w:rPr>
            </w:pPr>
          </w:p>
        </w:tc>
      </w:tr>
      <w:tr w:rsidR="001F6CE0" w:rsidRPr="001F6CE0" w14:paraId="533CDA28" w14:textId="77777777" w:rsidTr="001F6CE0">
        <w:tc>
          <w:tcPr>
            <w:tcW w:w="662" w:type="dxa"/>
            <w:vAlign w:val="center"/>
          </w:tcPr>
          <w:p w14:paraId="02A63A67" w14:textId="77777777" w:rsidR="001F6CE0" w:rsidRPr="001F6CE0" w:rsidRDefault="001F6CE0" w:rsidP="001F6CE0">
            <w:pPr>
              <w:jc w:val="center"/>
              <w:rPr>
                <w:sz w:val="22"/>
                <w:szCs w:val="22"/>
              </w:rPr>
            </w:pPr>
          </w:p>
        </w:tc>
        <w:tc>
          <w:tcPr>
            <w:tcW w:w="2667" w:type="dxa"/>
            <w:vAlign w:val="center"/>
          </w:tcPr>
          <w:p w14:paraId="3E1B3724" w14:textId="77777777" w:rsidR="001F6CE0" w:rsidRPr="001F6CE0" w:rsidRDefault="001F6CE0" w:rsidP="001F6CE0">
            <w:pPr>
              <w:jc w:val="both"/>
              <w:rPr>
                <w:sz w:val="22"/>
                <w:szCs w:val="22"/>
              </w:rPr>
            </w:pPr>
          </w:p>
        </w:tc>
        <w:tc>
          <w:tcPr>
            <w:tcW w:w="2239" w:type="dxa"/>
            <w:vAlign w:val="center"/>
          </w:tcPr>
          <w:p w14:paraId="351F42FD" w14:textId="77777777" w:rsidR="001F6CE0" w:rsidRPr="001F6CE0" w:rsidRDefault="001F6CE0" w:rsidP="001F6CE0">
            <w:pPr>
              <w:jc w:val="both"/>
              <w:rPr>
                <w:sz w:val="22"/>
                <w:szCs w:val="22"/>
              </w:rPr>
            </w:pPr>
          </w:p>
        </w:tc>
        <w:tc>
          <w:tcPr>
            <w:tcW w:w="2238" w:type="dxa"/>
            <w:vAlign w:val="center"/>
          </w:tcPr>
          <w:p w14:paraId="0B59A567" w14:textId="77777777" w:rsidR="001F6CE0" w:rsidRPr="001F6CE0" w:rsidRDefault="001F6CE0" w:rsidP="001F6CE0">
            <w:pPr>
              <w:jc w:val="both"/>
              <w:rPr>
                <w:sz w:val="22"/>
                <w:szCs w:val="22"/>
              </w:rPr>
            </w:pPr>
          </w:p>
        </w:tc>
        <w:tc>
          <w:tcPr>
            <w:tcW w:w="1827" w:type="dxa"/>
            <w:vAlign w:val="center"/>
          </w:tcPr>
          <w:p w14:paraId="092B0A75" w14:textId="77777777" w:rsidR="001F6CE0" w:rsidRPr="001F6CE0" w:rsidRDefault="001F6CE0" w:rsidP="001F6CE0">
            <w:pPr>
              <w:jc w:val="both"/>
              <w:rPr>
                <w:sz w:val="22"/>
                <w:szCs w:val="22"/>
              </w:rPr>
            </w:pPr>
          </w:p>
        </w:tc>
      </w:tr>
    </w:tbl>
    <w:p w14:paraId="608A1E73" w14:textId="77777777" w:rsidR="001F6CE0" w:rsidRPr="001F6CE0" w:rsidRDefault="001F6CE0" w:rsidP="001F6CE0">
      <w:pPr>
        <w:spacing w:before="60" w:after="0" w:line="240" w:lineRule="auto"/>
        <w:jc w:val="both"/>
        <w:rPr>
          <w:rFonts w:ascii="Times New Roman" w:hAnsi="Times New Roman" w:cs="Times New Roman"/>
          <w:bCs/>
          <w:i/>
          <w:iCs/>
          <w:sz w:val="20"/>
          <w:szCs w:val="20"/>
        </w:rPr>
      </w:pPr>
      <w:r w:rsidRPr="001F6CE0">
        <w:rPr>
          <w:rFonts w:ascii="Times New Roman" w:hAnsi="Times New Roman" w:cs="Times New Roman"/>
          <w:bCs/>
          <w:i/>
          <w:iCs/>
          <w:sz w:val="20"/>
          <w:szCs w:val="20"/>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w:t>
      </w:r>
    </w:p>
    <w:p w14:paraId="2DBF0D87" w14:textId="77777777" w:rsidR="001F6CE0" w:rsidRPr="001F6CE0" w:rsidRDefault="001F6CE0" w:rsidP="001F6CE0">
      <w:pPr>
        <w:spacing w:after="0" w:line="240" w:lineRule="auto"/>
        <w:jc w:val="both"/>
        <w:rPr>
          <w:rFonts w:ascii="Times New Roman" w:hAnsi="Times New Roman" w:cs="Times New Roman"/>
          <w:bCs/>
          <w:sz w:val="20"/>
          <w:szCs w:val="20"/>
        </w:rPr>
      </w:pPr>
    </w:p>
    <w:p w14:paraId="1576AF2A" w14:textId="59B1A9F0" w:rsidR="001F6CE0" w:rsidRPr="001F6CE0" w:rsidRDefault="001F6CE0" w:rsidP="001F6CE0">
      <w:pPr>
        <w:spacing w:after="120" w:line="240" w:lineRule="auto"/>
        <w:jc w:val="both"/>
        <w:rPr>
          <w:rFonts w:ascii="Times New Roman" w:eastAsia="Times New Roman" w:hAnsi="Times New Roman" w:cs="Times New Roman"/>
        </w:rPr>
      </w:pPr>
      <w:r w:rsidRPr="001F6CE0">
        <w:rPr>
          <w:rFonts w:ascii="Times New Roman" w:eastAsia="Times New Roman" w:hAnsi="Times New Roman" w:cs="Times New Roman"/>
        </w:rPr>
        <w:t xml:space="preserve">Informacija apie </w:t>
      </w:r>
      <w:r w:rsidRPr="001F6CE0">
        <w:rPr>
          <w:rFonts w:ascii="Times New Roman" w:eastAsia="Times New Roman" w:hAnsi="Times New Roman" w:cs="Times New Roman"/>
          <w:b/>
          <w:bCs/>
        </w:rPr>
        <w:t>žinomus subtiekėjus</w:t>
      </w:r>
      <w:r w:rsidRPr="001F6CE0">
        <w:rPr>
          <w:rFonts w:ascii="Times New Roman" w:eastAsia="Times New Roman" w:hAnsi="Times New Roman" w:cs="Times New Roman"/>
          <w:b/>
          <w:bCs/>
          <w:vertAlign w:val="superscript"/>
        </w:rPr>
        <w:footnoteReference w:id="2"/>
      </w:r>
      <w:r w:rsidRPr="001F6CE0">
        <w:rPr>
          <w:rFonts w:ascii="Times New Roman" w:eastAsia="Times New Roman" w:hAnsi="Times New Roman" w:cs="Times New Roman"/>
        </w:rPr>
        <w:t xml:space="preserve">, kurie bus pasitelkiami vykdant pirkimo sutartį ir kurių pajėgumais nesiremiama </w:t>
      </w:r>
      <w:r w:rsidRPr="001F6CE0">
        <w:rPr>
          <w:rFonts w:ascii="Times New Roman" w:eastAsia="Times New Roman" w:hAnsi="Times New Roman" w:cs="Times New Roman"/>
          <w:bCs/>
        </w:rPr>
        <w:t>siekiant atitikti kvalifikacijos reikalavimus</w:t>
      </w:r>
      <w:r w:rsidRPr="001F6CE0">
        <w:rPr>
          <w:rFonts w:ascii="Times New Roman" w:eastAsia="Times New Roman" w:hAnsi="Times New Roman" w:cs="Times New Roman"/>
        </w:rPr>
        <w:t>:</w:t>
      </w:r>
    </w:p>
    <w:tbl>
      <w:tblPr>
        <w:tblStyle w:val="Lentelstinklelis3"/>
        <w:tblW w:w="9639" w:type="dxa"/>
        <w:tblInd w:w="-5" w:type="dxa"/>
        <w:tblLook w:val="04A0" w:firstRow="1" w:lastRow="0" w:firstColumn="1" w:lastColumn="0" w:noHBand="0" w:noVBand="1"/>
      </w:tblPr>
      <w:tblGrid>
        <w:gridCol w:w="676"/>
        <w:gridCol w:w="3265"/>
        <w:gridCol w:w="2835"/>
        <w:gridCol w:w="2863"/>
      </w:tblGrid>
      <w:tr w:rsidR="001F6CE0" w:rsidRPr="001F6CE0" w14:paraId="595F5F97" w14:textId="77777777" w:rsidTr="00106CE6">
        <w:tc>
          <w:tcPr>
            <w:tcW w:w="676" w:type="dxa"/>
            <w:vAlign w:val="center"/>
          </w:tcPr>
          <w:p w14:paraId="052A9DCD" w14:textId="77777777" w:rsidR="001F6CE0" w:rsidRPr="001F6CE0" w:rsidRDefault="001F6CE0" w:rsidP="001F6CE0">
            <w:pPr>
              <w:jc w:val="center"/>
              <w:rPr>
                <w:b/>
                <w:sz w:val="22"/>
                <w:szCs w:val="22"/>
              </w:rPr>
            </w:pPr>
            <w:r w:rsidRPr="001F6CE0">
              <w:rPr>
                <w:b/>
                <w:sz w:val="22"/>
                <w:szCs w:val="22"/>
              </w:rPr>
              <w:t>Eil. Nr.</w:t>
            </w:r>
          </w:p>
        </w:tc>
        <w:tc>
          <w:tcPr>
            <w:tcW w:w="3265" w:type="dxa"/>
            <w:vAlign w:val="center"/>
          </w:tcPr>
          <w:p w14:paraId="4EF47626" w14:textId="77777777" w:rsidR="001F6CE0" w:rsidRPr="001F6CE0" w:rsidRDefault="001F6CE0" w:rsidP="001F6CE0">
            <w:pPr>
              <w:jc w:val="center"/>
              <w:rPr>
                <w:b/>
                <w:sz w:val="22"/>
                <w:szCs w:val="22"/>
              </w:rPr>
            </w:pPr>
            <w:r w:rsidRPr="001F6CE0">
              <w:rPr>
                <w:b/>
                <w:sz w:val="22"/>
                <w:szCs w:val="22"/>
              </w:rPr>
              <w:t>Subtiekėjo pavadinimas, kodas ir adresas</w:t>
            </w:r>
          </w:p>
        </w:tc>
        <w:tc>
          <w:tcPr>
            <w:tcW w:w="2835" w:type="dxa"/>
            <w:vAlign w:val="center"/>
          </w:tcPr>
          <w:p w14:paraId="13655DE2" w14:textId="77777777" w:rsidR="001F6CE0" w:rsidRPr="001F6CE0" w:rsidRDefault="001F6CE0" w:rsidP="001F6CE0">
            <w:pPr>
              <w:jc w:val="center"/>
              <w:rPr>
                <w:b/>
                <w:sz w:val="22"/>
                <w:szCs w:val="22"/>
              </w:rPr>
            </w:pPr>
            <w:r w:rsidRPr="001F6CE0">
              <w:rPr>
                <w:b/>
                <w:sz w:val="22"/>
                <w:szCs w:val="22"/>
              </w:rPr>
              <w:t>Subtiekėjui perduodamos vykdyti pirkimo objekto dalies aprašymas</w:t>
            </w:r>
            <w:r w:rsidRPr="001F6CE0">
              <w:rPr>
                <w:b/>
                <w:sz w:val="22"/>
                <w:szCs w:val="22"/>
                <w:vertAlign w:val="superscript"/>
              </w:rPr>
              <w:footnoteReference w:id="3"/>
            </w:r>
          </w:p>
        </w:tc>
        <w:tc>
          <w:tcPr>
            <w:tcW w:w="2863" w:type="dxa"/>
            <w:vAlign w:val="center"/>
          </w:tcPr>
          <w:p w14:paraId="32CF64EB" w14:textId="77777777" w:rsidR="001F6CE0" w:rsidRPr="001F6CE0" w:rsidRDefault="001F6CE0" w:rsidP="001F6CE0">
            <w:pPr>
              <w:jc w:val="center"/>
              <w:rPr>
                <w:b/>
                <w:sz w:val="22"/>
                <w:szCs w:val="22"/>
              </w:rPr>
            </w:pPr>
            <w:r w:rsidRPr="001F6CE0">
              <w:rPr>
                <w:b/>
                <w:sz w:val="22"/>
                <w:szCs w:val="22"/>
              </w:rPr>
              <w:t>Subtiekėjui perduodama vykdyti pirkimo objekto dalis (procentais)</w:t>
            </w:r>
          </w:p>
        </w:tc>
      </w:tr>
      <w:tr w:rsidR="001F6CE0" w:rsidRPr="001F6CE0" w14:paraId="73BEB603" w14:textId="77777777" w:rsidTr="00106CE6">
        <w:tc>
          <w:tcPr>
            <w:tcW w:w="676" w:type="dxa"/>
            <w:vAlign w:val="center"/>
          </w:tcPr>
          <w:p w14:paraId="3AE303FD" w14:textId="77777777" w:rsidR="001F6CE0" w:rsidRPr="001F6CE0" w:rsidRDefault="001F6CE0" w:rsidP="001F6CE0">
            <w:pPr>
              <w:jc w:val="center"/>
              <w:rPr>
                <w:sz w:val="22"/>
                <w:szCs w:val="22"/>
              </w:rPr>
            </w:pPr>
          </w:p>
        </w:tc>
        <w:tc>
          <w:tcPr>
            <w:tcW w:w="3265" w:type="dxa"/>
            <w:vAlign w:val="center"/>
          </w:tcPr>
          <w:p w14:paraId="321CDC79" w14:textId="77777777" w:rsidR="001F6CE0" w:rsidRPr="001F6CE0" w:rsidRDefault="001F6CE0" w:rsidP="001F6CE0">
            <w:pPr>
              <w:jc w:val="both"/>
              <w:rPr>
                <w:sz w:val="22"/>
                <w:szCs w:val="22"/>
              </w:rPr>
            </w:pPr>
          </w:p>
        </w:tc>
        <w:tc>
          <w:tcPr>
            <w:tcW w:w="2835" w:type="dxa"/>
            <w:vAlign w:val="center"/>
          </w:tcPr>
          <w:p w14:paraId="1842E673" w14:textId="77777777" w:rsidR="001F6CE0" w:rsidRPr="001F6CE0" w:rsidRDefault="001F6CE0" w:rsidP="001F6CE0">
            <w:pPr>
              <w:jc w:val="both"/>
              <w:rPr>
                <w:sz w:val="22"/>
                <w:szCs w:val="22"/>
              </w:rPr>
            </w:pPr>
          </w:p>
        </w:tc>
        <w:tc>
          <w:tcPr>
            <w:tcW w:w="2863" w:type="dxa"/>
            <w:vAlign w:val="center"/>
          </w:tcPr>
          <w:p w14:paraId="598F911C" w14:textId="77777777" w:rsidR="001F6CE0" w:rsidRPr="001F6CE0" w:rsidRDefault="001F6CE0" w:rsidP="001F6CE0">
            <w:pPr>
              <w:jc w:val="both"/>
              <w:rPr>
                <w:sz w:val="22"/>
                <w:szCs w:val="22"/>
              </w:rPr>
            </w:pPr>
          </w:p>
        </w:tc>
      </w:tr>
      <w:tr w:rsidR="001F6CE0" w:rsidRPr="001F6CE0" w14:paraId="3CBA06D2" w14:textId="77777777" w:rsidTr="00106CE6">
        <w:tc>
          <w:tcPr>
            <w:tcW w:w="676" w:type="dxa"/>
            <w:vAlign w:val="center"/>
          </w:tcPr>
          <w:p w14:paraId="76597EEF" w14:textId="77777777" w:rsidR="001F6CE0" w:rsidRPr="001F6CE0" w:rsidRDefault="001F6CE0" w:rsidP="001F6CE0">
            <w:pPr>
              <w:jc w:val="center"/>
              <w:rPr>
                <w:sz w:val="22"/>
                <w:szCs w:val="22"/>
              </w:rPr>
            </w:pPr>
          </w:p>
        </w:tc>
        <w:tc>
          <w:tcPr>
            <w:tcW w:w="3265" w:type="dxa"/>
            <w:vAlign w:val="center"/>
          </w:tcPr>
          <w:p w14:paraId="62677BC0" w14:textId="77777777" w:rsidR="001F6CE0" w:rsidRPr="001F6CE0" w:rsidRDefault="001F6CE0" w:rsidP="001F6CE0">
            <w:pPr>
              <w:jc w:val="both"/>
              <w:rPr>
                <w:sz w:val="22"/>
                <w:szCs w:val="22"/>
              </w:rPr>
            </w:pPr>
          </w:p>
        </w:tc>
        <w:tc>
          <w:tcPr>
            <w:tcW w:w="2835" w:type="dxa"/>
            <w:vAlign w:val="center"/>
          </w:tcPr>
          <w:p w14:paraId="3703685D" w14:textId="77777777" w:rsidR="001F6CE0" w:rsidRPr="001F6CE0" w:rsidRDefault="001F6CE0" w:rsidP="001F6CE0">
            <w:pPr>
              <w:jc w:val="both"/>
              <w:rPr>
                <w:sz w:val="22"/>
                <w:szCs w:val="22"/>
              </w:rPr>
            </w:pPr>
          </w:p>
        </w:tc>
        <w:tc>
          <w:tcPr>
            <w:tcW w:w="2863" w:type="dxa"/>
            <w:vAlign w:val="center"/>
          </w:tcPr>
          <w:p w14:paraId="18C79C0B" w14:textId="77777777" w:rsidR="001F6CE0" w:rsidRPr="001F6CE0" w:rsidRDefault="001F6CE0" w:rsidP="001F6CE0">
            <w:pPr>
              <w:jc w:val="both"/>
              <w:rPr>
                <w:sz w:val="22"/>
                <w:szCs w:val="22"/>
              </w:rPr>
            </w:pPr>
          </w:p>
        </w:tc>
      </w:tr>
    </w:tbl>
    <w:p w14:paraId="47A4824D" w14:textId="77777777" w:rsidR="001F6CE0" w:rsidRPr="001F6CE0" w:rsidRDefault="001F6CE0" w:rsidP="001F6CE0">
      <w:pPr>
        <w:spacing w:before="60" w:after="0" w:line="240" w:lineRule="auto"/>
        <w:jc w:val="both"/>
        <w:rPr>
          <w:rFonts w:ascii="Times New Roman" w:eastAsia="Times New Roman" w:hAnsi="Times New Roman" w:cs="Times New Roman"/>
          <w:sz w:val="20"/>
          <w:szCs w:val="20"/>
        </w:rPr>
      </w:pPr>
      <w:r w:rsidRPr="001F6CE0">
        <w:rPr>
          <w:rFonts w:ascii="Times New Roman" w:hAnsi="Times New Roman" w:cs="Times New Roman"/>
          <w:bCs/>
          <w:i/>
          <w:iCs/>
          <w:sz w:val="20"/>
          <w:szCs w:val="20"/>
        </w:rPr>
        <w:t>Kartu su pasiūlymu pateikiama kiekvieno subtiekėjo laisvos formos deklaracija ar kitas dokumentas, patvirtinantis sutikimą dalyvauti šiame pirkime.</w:t>
      </w:r>
    </w:p>
    <w:p w14:paraId="0D279FEA" w14:textId="77777777" w:rsidR="001F6CE0" w:rsidRPr="001F6CE0" w:rsidRDefault="001F6CE0" w:rsidP="001F6CE0">
      <w:pPr>
        <w:spacing w:after="0" w:line="240" w:lineRule="auto"/>
        <w:jc w:val="both"/>
        <w:rPr>
          <w:rFonts w:ascii="Times New Roman" w:eastAsia="Times New Roman" w:hAnsi="Times New Roman" w:cs="Times New Roman"/>
          <w:sz w:val="24"/>
          <w:szCs w:val="20"/>
        </w:rPr>
      </w:pPr>
    </w:p>
    <w:p w14:paraId="442E829D" w14:textId="77777777" w:rsidR="001F6CE0" w:rsidRPr="001F6CE0" w:rsidRDefault="001F6CE0" w:rsidP="001F6CE0">
      <w:pPr>
        <w:spacing w:after="120" w:line="240" w:lineRule="auto"/>
        <w:jc w:val="both"/>
        <w:rPr>
          <w:rFonts w:ascii="Times New Roman" w:eastAsia="Times New Roman" w:hAnsi="Times New Roman" w:cs="Times New Roman"/>
        </w:rPr>
      </w:pPr>
      <w:r w:rsidRPr="001F6CE0">
        <w:rPr>
          <w:rFonts w:ascii="Times New Roman" w:eastAsia="Times New Roman" w:hAnsi="Times New Roman" w:cs="Times New Roman"/>
        </w:rPr>
        <w:t xml:space="preserve">Informacija apie </w:t>
      </w:r>
      <w:r w:rsidRPr="001F6CE0">
        <w:rPr>
          <w:rFonts w:ascii="Times New Roman" w:eastAsia="Times New Roman" w:hAnsi="Times New Roman" w:cs="Times New Roman"/>
          <w:b/>
          <w:bCs/>
        </w:rPr>
        <w:t>specialistus</w:t>
      </w:r>
      <w:r w:rsidRPr="001F6CE0">
        <w:rPr>
          <w:rFonts w:ascii="Times New Roman" w:eastAsia="Times New Roman" w:hAnsi="Times New Roman" w:cs="Times New Roman"/>
          <w:b/>
          <w:bCs/>
          <w:vertAlign w:val="superscript"/>
        </w:rPr>
        <w:footnoteReference w:id="4"/>
      </w:r>
      <w:r w:rsidRPr="001F6CE0">
        <w:rPr>
          <w:rFonts w:ascii="Times New Roman" w:eastAsia="Times New Roman" w:hAnsi="Times New Roman" w:cs="Times New Roman"/>
        </w:rPr>
        <w:t>, kurie bus pasitelkiami vykdant pirkimo sutartį, tačiau jie nėra tiekėjo ar tiekėjo pasitelkiamo subtiekėjo darbuotojai, bet laimėjimo atveju būtų įdarbinti:</w:t>
      </w:r>
    </w:p>
    <w:tbl>
      <w:tblPr>
        <w:tblStyle w:val="Lentelstinklelis"/>
        <w:tblW w:w="0" w:type="auto"/>
        <w:tblInd w:w="-5" w:type="dxa"/>
        <w:tblLook w:val="04A0" w:firstRow="1" w:lastRow="0" w:firstColumn="1" w:lastColumn="0" w:noHBand="0" w:noVBand="1"/>
      </w:tblPr>
      <w:tblGrid>
        <w:gridCol w:w="655"/>
        <w:gridCol w:w="3235"/>
        <w:gridCol w:w="2800"/>
        <w:gridCol w:w="2943"/>
      </w:tblGrid>
      <w:tr w:rsidR="001F6CE0" w:rsidRPr="001F6CE0" w14:paraId="159A3951" w14:textId="77777777" w:rsidTr="001F6CE0">
        <w:tc>
          <w:tcPr>
            <w:tcW w:w="655" w:type="dxa"/>
            <w:vAlign w:val="center"/>
          </w:tcPr>
          <w:p w14:paraId="47559A20" w14:textId="77777777" w:rsidR="001F6CE0" w:rsidRPr="001F6CE0" w:rsidRDefault="001F6CE0" w:rsidP="001F6CE0">
            <w:pPr>
              <w:jc w:val="center"/>
              <w:rPr>
                <w:rFonts w:ascii="Times New Roman" w:eastAsia="Times New Roman" w:hAnsi="Times New Roman" w:cs="Times New Roman"/>
                <w:b/>
              </w:rPr>
            </w:pPr>
            <w:r w:rsidRPr="001F6CE0">
              <w:rPr>
                <w:rFonts w:ascii="Times New Roman" w:eastAsia="Times New Roman" w:hAnsi="Times New Roman" w:cs="Times New Roman"/>
                <w:b/>
              </w:rPr>
              <w:t>Eil. Nr.</w:t>
            </w:r>
          </w:p>
        </w:tc>
        <w:tc>
          <w:tcPr>
            <w:tcW w:w="3235" w:type="dxa"/>
            <w:vAlign w:val="center"/>
          </w:tcPr>
          <w:p w14:paraId="3A069657" w14:textId="77777777" w:rsidR="001F6CE0" w:rsidRPr="001F6CE0" w:rsidRDefault="001F6CE0" w:rsidP="001F6CE0">
            <w:pPr>
              <w:jc w:val="center"/>
              <w:rPr>
                <w:rFonts w:ascii="Times New Roman" w:eastAsia="Times New Roman" w:hAnsi="Times New Roman" w:cs="Times New Roman"/>
                <w:b/>
              </w:rPr>
            </w:pPr>
            <w:r w:rsidRPr="001F6CE0">
              <w:rPr>
                <w:rFonts w:ascii="Times New Roman" w:eastAsia="Times New Roman" w:hAnsi="Times New Roman" w:cs="Times New Roman"/>
                <w:b/>
              </w:rPr>
              <w:t>Vardas ir pavardė</w:t>
            </w:r>
          </w:p>
        </w:tc>
        <w:tc>
          <w:tcPr>
            <w:tcW w:w="2800" w:type="dxa"/>
            <w:vAlign w:val="center"/>
          </w:tcPr>
          <w:p w14:paraId="29C263D8" w14:textId="77777777" w:rsidR="001F6CE0" w:rsidRPr="001F6CE0" w:rsidRDefault="001F6CE0" w:rsidP="001F6CE0">
            <w:pPr>
              <w:jc w:val="center"/>
              <w:rPr>
                <w:rFonts w:ascii="Times New Roman" w:eastAsia="Times New Roman" w:hAnsi="Times New Roman" w:cs="Times New Roman"/>
                <w:b/>
              </w:rPr>
            </w:pPr>
            <w:r w:rsidRPr="001F6CE0">
              <w:rPr>
                <w:rFonts w:ascii="Times New Roman" w:eastAsia="Times New Roman" w:hAnsi="Times New Roman" w:cs="Times New Roman"/>
                <w:b/>
              </w:rPr>
              <w:t>Specialisto dabartinė darbovietė</w:t>
            </w:r>
          </w:p>
        </w:tc>
        <w:tc>
          <w:tcPr>
            <w:tcW w:w="2943" w:type="dxa"/>
            <w:vAlign w:val="center"/>
          </w:tcPr>
          <w:p w14:paraId="217D1FF3" w14:textId="77777777" w:rsidR="001F6CE0" w:rsidRPr="001F6CE0" w:rsidRDefault="001F6CE0" w:rsidP="001F6CE0">
            <w:pPr>
              <w:jc w:val="center"/>
              <w:rPr>
                <w:rFonts w:ascii="Times New Roman" w:eastAsia="Times New Roman" w:hAnsi="Times New Roman" w:cs="Times New Roman"/>
                <w:b/>
              </w:rPr>
            </w:pPr>
            <w:r w:rsidRPr="001F6CE0">
              <w:rPr>
                <w:rFonts w:ascii="Times New Roman" w:eastAsia="Times New Roman" w:hAnsi="Times New Roman" w:cs="Times New Roman"/>
                <w:b/>
              </w:rPr>
              <w:t>Specialisto pajėgumais remiamasi siekiant atitikti kvalifikacijos reikalavimus</w:t>
            </w:r>
          </w:p>
          <w:p w14:paraId="583F75E2" w14:textId="77777777" w:rsidR="001F6CE0" w:rsidRPr="001F6CE0" w:rsidRDefault="001F6CE0" w:rsidP="001F6CE0">
            <w:pPr>
              <w:jc w:val="center"/>
              <w:rPr>
                <w:rFonts w:ascii="Times New Roman" w:eastAsia="Times New Roman" w:hAnsi="Times New Roman" w:cs="Times New Roman"/>
                <w:b/>
              </w:rPr>
            </w:pPr>
            <w:r w:rsidRPr="001F6CE0">
              <w:rPr>
                <w:rFonts w:ascii="Times New Roman" w:eastAsia="Times New Roman" w:hAnsi="Times New Roman" w:cs="Times New Roman"/>
                <w:b/>
              </w:rPr>
              <w:t>(Taip/Ne)</w:t>
            </w:r>
          </w:p>
        </w:tc>
      </w:tr>
      <w:tr w:rsidR="001F6CE0" w:rsidRPr="001F6CE0" w14:paraId="6DC10506" w14:textId="77777777" w:rsidTr="001F6CE0">
        <w:tc>
          <w:tcPr>
            <w:tcW w:w="655" w:type="dxa"/>
            <w:vAlign w:val="center"/>
          </w:tcPr>
          <w:p w14:paraId="5895A693" w14:textId="77777777" w:rsidR="001F6CE0" w:rsidRPr="001F6CE0" w:rsidRDefault="001F6CE0" w:rsidP="001F6CE0">
            <w:pPr>
              <w:jc w:val="center"/>
              <w:rPr>
                <w:rFonts w:ascii="Times New Roman" w:eastAsia="Times New Roman" w:hAnsi="Times New Roman" w:cs="Times New Roman"/>
              </w:rPr>
            </w:pPr>
          </w:p>
        </w:tc>
        <w:tc>
          <w:tcPr>
            <w:tcW w:w="3235" w:type="dxa"/>
            <w:vAlign w:val="center"/>
          </w:tcPr>
          <w:p w14:paraId="0024408E" w14:textId="77777777" w:rsidR="001F6CE0" w:rsidRPr="001F6CE0" w:rsidRDefault="001F6CE0" w:rsidP="001F6CE0">
            <w:pPr>
              <w:jc w:val="both"/>
              <w:rPr>
                <w:rFonts w:ascii="Times New Roman" w:eastAsia="Times New Roman" w:hAnsi="Times New Roman" w:cs="Times New Roman"/>
              </w:rPr>
            </w:pPr>
          </w:p>
        </w:tc>
        <w:tc>
          <w:tcPr>
            <w:tcW w:w="2800" w:type="dxa"/>
            <w:vAlign w:val="center"/>
          </w:tcPr>
          <w:p w14:paraId="09CD3153" w14:textId="77777777" w:rsidR="001F6CE0" w:rsidRPr="001F6CE0" w:rsidRDefault="001F6CE0" w:rsidP="001F6CE0">
            <w:pPr>
              <w:jc w:val="both"/>
              <w:rPr>
                <w:rFonts w:ascii="Times New Roman" w:eastAsia="Times New Roman" w:hAnsi="Times New Roman" w:cs="Times New Roman"/>
              </w:rPr>
            </w:pPr>
          </w:p>
        </w:tc>
        <w:tc>
          <w:tcPr>
            <w:tcW w:w="2943" w:type="dxa"/>
            <w:vAlign w:val="center"/>
          </w:tcPr>
          <w:p w14:paraId="1FE9F74D" w14:textId="77777777" w:rsidR="001F6CE0" w:rsidRPr="001F6CE0" w:rsidRDefault="001F6CE0" w:rsidP="001F6CE0">
            <w:pPr>
              <w:jc w:val="both"/>
              <w:rPr>
                <w:rFonts w:ascii="Times New Roman" w:eastAsia="Times New Roman" w:hAnsi="Times New Roman" w:cs="Times New Roman"/>
              </w:rPr>
            </w:pPr>
          </w:p>
        </w:tc>
      </w:tr>
      <w:tr w:rsidR="001F6CE0" w:rsidRPr="001F6CE0" w14:paraId="40761E9D" w14:textId="77777777" w:rsidTr="001F6CE0">
        <w:tc>
          <w:tcPr>
            <w:tcW w:w="655" w:type="dxa"/>
            <w:vAlign w:val="center"/>
          </w:tcPr>
          <w:p w14:paraId="20EAB3C0" w14:textId="77777777" w:rsidR="001F6CE0" w:rsidRPr="001F6CE0" w:rsidRDefault="001F6CE0" w:rsidP="001F6CE0">
            <w:pPr>
              <w:jc w:val="center"/>
              <w:rPr>
                <w:rFonts w:ascii="Times New Roman" w:eastAsia="Times New Roman" w:hAnsi="Times New Roman" w:cs="Times New Roman"/>
              </w:rPr>
            </w:pPr>
          </w:p>
        </w:tc>
        <w:tc>
          <w:tcPr>
            <w:tcW w:w="3235" w:type="dxa"/>
            <w:vAlign w:val="center"/>
          </w:tcPr>
          <w:p w14:paraId="66FE92A8" w14:textId="77777777" w:rsidR="001F6CE0" w:rsidRPr="001F6CE0" w:rsidRDefault="001F6CE0" w:rsidP="001F6CE0">
            <w:pPr>
              <w:jc w:val="both"/>
              <w:rPr>
                <w:rFonts w:ascii="Times New Roman" w:eastAsia="Times New Roman" w:hAnsi="Times New Roman" w:cs="Times New Roman"/>
              </w:rPr>
            </w:pPr>
          </w:p>
        </w:tc>
        <w:tc>
          <w:tcPr>
            <w:tcW w:w="2800" w:type="dxa"/>
            <w:vAlign w:val="center"/>
          </w:tcPr>
          <w:p w14:paraId="4F4D22ED" w14:textId="77777777" w:rsidR="001F6CE0" w:rsidRPr="001F6CE0" w:rsidRDefault="001F6CE0" w:rsidP="001F6CE0">
            <w:pPr>
              <w:jc w:val="both"/>
              <w:rPr>
                <w:rFonts w:ascii="Times New Roman" w:eastAsia="Times New Roman" w:hAnsi="Times New Roman" w:cs="Times New Roman"/>
              </w:rPr>
            </w:pPr>
          </w:p>
        </w:tc>
        <w:tc>
          <w:tcPr>
            <w:tcW w:w="2943" w:type="dxa"/>
            <w:vAlign w:val="center"/>
          </w:tcPr>
          <w:p w14:paraId="5D41CD84" w14:textId="77777777" w:rsidR="001F6CE0" w:rsidRPr="001F6CE0" w:rsidRDefault="001F6CE0" w:rsidP="001F6CE0">
            <w:pPr>
              <w:jc w:val="both"/>
              <w:rPr>
                <w:rFonts w:ascii="Times New Roman" w:eastAsia="Times New Roman" w:hAnsi="Times New Roman" w:cs="Times New Roman"/>
              </w:rPr>
            </w:pPr>
          </w:p>
        </w:tc>
      </w:tr>
    </w:tbl>
    <w:p w14:paraId="328C1E3D" w14:textId="0E8148D3" w:rsidR="00EC0B3E" w:rsidRDefault="001F6CE0" w:rsidP="001F6CE0">
      <w:pPr>
        <w:spacing w:before="60" w:after="120" w:line="240" w:lineRule="auto"/>
        <w:jc w:val="both"/>
        <w:rPr>
          <w:rFonts w:ascii="Times New Roman" w:hAnsi="Times New Roman" w:cs="Times New Roman"/>
          <w:bCs/>
          <w:i/>
          <w:iCs/>
          <w:sz w:val="20"/>
          <w:szCs w:val="20"/>
        </w:rPr>
      </w:pPr>
      <w:r w:rsidRPr="001F6CE0">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1F6CE0">
        <w:rPr>
          <w:rFonts w:ascii="Times New Roman" w:eastAsia="Times New Roman" w:hAnsi="Times New Roman" w:cs="Times New Roman"/>
          <w:iCs/>
          <w:sz w:val="20"/>
          <w:szCs w:val="20"/>
        </w:rPr>
        <w:t xml:space="preserve"> </w:t>
      </w:r>
      <w:r w:rsidRPr="001F6CE0">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25291706" w14:textId="77777777" w:rsidR="001F6CE0" w:rsidRPr="001F6CE0" w:rsidRDefault="001F6CE0" w:rsidP="001F6CE0">
      <w:pPr>
        <w:spacing w:after="0" w:line="240" w:lineRule="auto"/>
        <w:rPr>
          <w:rFonts w:ascii="Times New Roman" w:hAnsi="Times New Roman" w:cs="Times New Roman"/>
          <w:bCs/>
          <w:sz w:val="24"/>
          <w:szCs w:val="24"/>
        </w:rPr>
      </w:pPr>
    </w:p>
    <w:p w14:paraId="7241D0D8" w14:textId="6D399E93" w:rsidR="006C333E" w:rsidRPr="009A7B0C" w:rsidRDefault="009A7B0C" w:rsidP="00640159">
      <w:pPr>
        <w:pStyle w:val="Sraopastraipa"/>
        <w:numPr>
          <w:ilvl w:val="0"/>
          <w:numId w:val="1"/>
        </w:numPr>
        <w:spacing w:after="120"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PASLAUGŲ KOKYBĖ</w:t>
      </w:r>
    </w:p>
    <w:p w14:paraId="5E776F35" w14:textId="1A947112" w:rsidR="00A01D09" w:rsidRPr="001F6CE0" w:rsidRDefault="009A7B0C" w:rsidP="00A01D09">
      <w:pPr>
        <w:spacing w:after="120" w:line="240" w:lineRule="auto"/>
        <w:jc w:val="both"/>
        <w:rPr>
          <w:rFonts w:ascii="Times New Roman" w:eastAsia="Times New Roman" w:hAnsi="Times New Roman" w:cs="Times New Roman"/>
          <w:b/>
          <w:i/>
          <w:color w:val="000000"/>
          <w:lang w:eastAsia="lt-LT"/>
        </w:rPr>
      </w:pPr>
      <w:r w:rsidRPr="009A7B0C">
        <w:rPr>
          <w:rFonts w:ascii="Times New Roman" w:hAnsi="Times New Roman" w:cs="Times New Roman"/>
          <w:bCs/>
        </w:rPr>
        <w:t>Pateikiame siūlomų paslaugų kokybės kriterijų aprašymą</w:t>
      </w:r>
      <w:r w:rsidR="00A01D09" w:rsidRPr="001F6CE0">
        <w:rPr>
          <w:rFonts w:ascii="Times New Roman" w:hAnsi="Times New Roman" w:cs="Times New Roman"/>
          <w:bCs/>
        </w:rPr>
        <w:t>:</w:t>
      </w:r>
    </w:p>
    <w:tbl>
      <w:tblPr>
        <w:tblStyle w:val="Lentelstinklelis"/>
        <w:tblW w:w="9634" w:type="dxa"/>
        <w:tblLook w:val="04A0" w:firstRow="1" w:lastRow="0" w:firstColumn="1" w:lastColumn="0" w:noHBand="0" w:noVBand="1"/>
      </w:tblPr>
      <w:tblGrid>
        <w:gridCol w:w="704"/>
        <w:gridCol w:w="3402"/>
        <w:gridCol w:w="5528"/>
      </w:tblGrid>
      <w:tr w:rsidR="009A7B0C" w:rsidRPr="009A7B0C" w14:paraId="3271E14B" w14:textId="77777777" w:rsidTr="009A7B0C">
        <w:tc>
          <w:tcPr>
            <w:tcW w:w="704" w:type="dxa"/>
            <w:vAlign w:val="center"/>
          </w:tcPr>
          <w:p w14:paraId="7A3B398C" w14:textId="77777777" w:rsidR="009A7B0C" w:rsidRPr="009A7B0C" w:rsidRDefault="009A7B0C" w:rsidP="009A7B0C">
            <w:pPr>
              <w:tabs>
                <w:tab w:val="left" w:pos="284"/>
              </w:tabs>
              <w:autoSpaceDE w:val="0"/>
              <w:autoSpaceDN w:val="0"/>
              <w:adjustRightInd w:val="0"/>
              <w:jc w:val="center"/>
              <w:rPr>
                <w:rFonts w:ascii="Times New Roman" w:eastAsia="Arial Unicode MS" w:hAnsi="Times New Roman" w:cs="Times New Roman"/>
                <w:b/>
                <w:bCs/>
                <w:bdr w:val="nil"/>
              </w:rPr>
            </w:pPr>
            <w:r w:rsidRPr="009A7B0C">
              <w:rPr>
                <w:rFonts w:ascii="Times New Roman" w:eastAsia="Times New Roman" w:hAnsi="Times New Roman" w:cs="Times New Roman"/>
                <w:b/>
                <w:bdr w:val="nil"/>
              </w:rPr>
              <w:t>Eil. Nr.</w:t>
            </w:r>
          </w:p>
        </w:tc>
        <w:tc>
          <w:tcPr>
            <w:tcW w:w="3402" w:type="dxa"/>
            <w:vAlign w:val="center"/>
          </w:tcPr>
          <w:p w14:paraId="4D1BB994" w14:textId="77777777" w:rsidR="009A7B0C" w:rsidRPr="009A7B0C" w:rsidRDefault="009A7B0C" w:rsidP="009A7B0C">
            <w:pPr>
              <w:tabs>
                <w:tab w:val="left" w:pos="284"/>
              </w:tabs>
              <w:autoSpaceDE w:val="0"/>
              <w:autoSpaceDN w:val="0"/>
              <w:adjustRightInd w:val="0"/>
              <w:jc w:val="center"/>
              <w:rPr>
                <w:rFonts w:ascii="Times New Roman" w:eastAsia="Arial Unicode MS" w:hAnsi="Times New Roman" w:cs="Times New Roman"/>
                <w:bCs/>
                <w:bdr w:val="nil"/>
              </w:rPr>
            </w:pPr>
            <w:r w:rsidRPr="009A7B0C">
              <w:rPr>
                <w:rFonts w:ascii="Times New Roman" w:eastAsia="Times New Roman" w:hAnsi="Times New Roman" w:cs="Times New Roman"/>
                <w:b/>
                <w:bdr w:val="nil"/>
              </w:rPr>
              <w:t>Kokybės kriterijai</w:t>
            </w:r>
          </w:p>
        </w:tc>
        <w:tc>
          <w:tcPr>
            <w:tcW w:w="5528" w:type="dxa"/>
            <w:vAlign w:val="center"/>
          </w:tcPr>
          <w:p w14:paraId="3BAB3736" w14:textId="77777777" w:rsidR="009A7B0C" w:rsidRPr="009A7B0C" w:rsidRDefault="009A7B0C" w:rsidP="009A7B0C">
            <w:pPr>
              <w:tabs>
                <w:tab w:val="left" w:pos="284"/>
              </w:tabs>
              <w:autoSpaceDE w:val="0"/>
              <w:autoSpaceDN w:val="0"/>
              <w:adjustRightInd w:val="0"/>
              <w:jc w:val="center"/>
              <w:rPr>
                <w:rFonts w:ascii="Times New Roman" w:eastAsia="Arial Unicode MS" w:hAnsi="Times New Roman" w:cs="Times New Roman"/>
                <w:bCs/>
                <w:bdr w:val="nil"/>
              </w:rPr>
            </w:pPr>
            <w:r w:rsidRPr="009A7B0C">
              <w:rPr>
                <w:rFonts w:ascii="Times New Roman" w:eastAsia="Times New Roman" w:hAnsi="Times New Roman" w:cs="Times New Roman"/>
                <w:b/>
                <w:bdr w:val="nil"/>
              </w:rPr>
              <w:t>Siūlomų kriterijų aprašymas</w:t>
            </w:r>
            <w:r w:rsidRPr="009A7B0C">
              <w:rPr>
                <w:rFonts w:ascii="Times New Roman" w:eastAsia="Times New Roman" w:hAnsi="Times New Roman" w:cs="Times New Roman"/>
                <w:b/>
                <w:bdr w:val="nil"/>
                <w:vertAlign w:val="superscript"/>
              </w:rPr>
              <w:footnoteReference w:id="5"/>
            </w:r>
          </w:p>
        </w:tc>
      </w:tr>
      <w:tr w:rsidR="009A7B0C" w:rsidRPr="009A7B0C" w14:paraId="037AD844" w14:textId="77777777" w:rsidTr="009A7B0C">
        <w:tc>
          <w:tcPr>
            <w:tcW w:w="704" w:type="dxa"/>
            <w:vAlign w:val="center"/>
          </w:tcPr>
          <w:p w14:paraId="55DCC972" w14:textId="77777777" w:rsidR="009A7B0C" w:rsidRPr="009A7B0C" w:rsidRDefault="009A7B0C" w:rsidP="009A7B0C">
            <w:pPr>
              <w:tabs>
                <w:tab w:val="left" w:pos="284"/>
              </w:tabs>
              <w:autoSpaceDE w:val="0"/>
              <w:autoSpaceDN w:val="0"/>
              <w:adjustRightInd w:val="0"/>
              <w:jc w:val="center"/>
              <w:rPr>
                <w:rFonts w:ascii="Times New Roman" w:eastAsia="Arial Unicode MS" w:hAnsi="Times New Roman" w:cs="Times New Roman"/>
                <w:bCs/>
                <w:bdr w:val="nil"/>
                <w:lang w:val="fi-FI"/>
              </w:rPr>
            </w:pPr>
            <w:r w:rsidRPr="009A7B0C">
              <w:rPr>
                <w:rFonts w:ascii="Times New Roman" w:eastAsia="Arial Unicode MS" w:hAnsi="Times New Roman" w:cs="Times New Roman"/>
                <w:bCs/>
                <w:bdr w:val="nil"/>
                <w:lang w:val="fi-FI"/>
              </w:rPr>
              <w:t>1.</w:t>
            </w:r>
          </w:p>
        </w:tc>
        <w:tc>
          <w:tcPr>
            <w:tcW w:w="3402" w:type="dxa"/>
            <w:vAlign w:val="center"/>
          </w:tcPr>
          <w:p w14:paraId="482693AC" w14:textId="14FBC587" w:rsidR="009A7B0C" w:rsidRPr="009A7B0C" w:rsidRDefault="009A7B0C" w:rsidP="009A7B0C">
            <w:pPr>
              <w:tabs>
                <w:tab w:val="left" w:pos="284"/>
              </w:tabs>
              <w:autoSpaceDE w:val="0"/>
              <w:autoSpaceDN w:val="0"/>
              <w:adjustRightInd w:val="0"/>
              <w:rPr>
                <w:rFonts w:ascii="Times New Roman" w:eastAsia="Arial Unicode MS" w:hAnsi="Times New Roman" w:cs="Times New Roman"/>
                <w:bCs/>
                <w:bdr w:val="nil"/>
                <w:lang w:val="fi-FI"/>
              </w:rPr>
            </w:pPr>
            <w:r w:rsidRPr="009A7B0C">
              <w:rPr>
                <w:rFonts w:ascii="Times New Roman" w:eastAsia="Arial Unicode MS" w:hAnsi="Times New Roman" w:cs="Times New Roman"/>
                <w:bCs/>
                <w:bdr w:val="nil"/>
                <w:lang w:val="fi-FI"/>
              </w:rPr>
              <w:t>Kokybė  (P</w:t>
            </w:r>
            <w:r w:rsidRPr="009A7B0C">
              <w:rPr>
                <w:rFonts w:ascii="Times New Roman" w:eastAsia="Arial Unicode MS" w:hAnsi="Times New Roman" w:cs="Times New Roman"/>
                <w:bCs/>
                <w:bdr w:val="nil"/>
                <w:vertAlign w:val="subscript"/>
                <w:lang w:val="fi-FI"/>
              </w:rPr>
              <w:t>1</w:t>
            </w:r>
            <w:r w:rsidRPr="009A7B0C">
              <w:rPr>
                <w:rFonts w:ascii="Times New Roman" w:eastAsia="Arial Unicode MS" w:hAnsi="Times New Roman" w:cs="Times New Roman"/>
                <w:bCs/>
                <w:bdr w:val="nil"/>
                <w:lang w:val="fi-FI"/>
              </w:rPr>
              <w:t>)</w:t>
            </w:r>
          </w:p>
        </w:tc>
        <w:tc>
          <w:tcPr>
            <w:tcW w:w="5528" w:type="dxa"/>
            <w:vAlign w:val="center"/>
          </w:tcPr>
          <w:p w14:paraId="0AFC133E" w14:textId="4CAEB15F" w:rsidR="009A7B0C" w:rsidRPr="009A7B0C" w:rsidRDefault="009A7B0C" w:rsidP="00CD1F91">
            <w:pPr>
              <w:tabs>
                <w:tab w:val="left" w:pos="284"/>
              </w:tabs>
              <w:autoSpaceDE w:val="0"/>
              <w:autoSpaceDN w:val="0"/>
              <w:adjustRightInd w:val="0"/>
              <w:jc w:val="both"/>
              <w:rPr>
                <w:rFonts w:ascii="Times New Roman" w:eastAsia="Arial Unicode MS" w:hAnsi="Times New Roman" w:cs="Times New Roman"/>
                <w:bCs/>
                <w:bdr w:val="nil"/>
                <w:lang w:val="fi-FI"/>
              </w:rPr>
            </w:pPr>
            <w:r w:rsidRPr="009A7B0C">
              <w:rPr>
                <w:rFonts w:ascii="Times New Roman" w:eastAsia="Times New Roman" w:hAnsi="Times New Roman" w:cs="Times New Roman"/>
                <w:i/>
                <w:bdr w:val="nil"/>
              </w:rPr>
              <w:t xml:space="preserve">Pateikiamas renginio organizavimo pasiūlymas pagal </w:t>
            </w:r>
            <w:r w:rsidRPr="009A7B0C">
              <w:rPr>
                <w:rFonts w:ascii="Times New Roman" w:eastAsia="Arial Unicode MS" w:hAnsi="Times New Roman" w:cs="Times New Roman"/>
                <w:i/>
                <w:bdr w:val="nil"/>
              </w:rPr>
              <w:t xml:space="preserve">pirkimo sąlygų </w:t>
            </w:r>
            <w:r w:rsidR="004C22AC">
              <w:rPr>
                <w:rFonts w:ascii="Times New Roman" w:eastAsia="Arial Unicode MS" w:hAnsi="Times New Roman" w:cs="Times New Roman"/>
                <w:i/>
                <w:bdr w:val="nil"/>
                <w:lang w:val="en-US"/>
              </w:rPr>
              <w:t>5</w:t>
            </w:r>
            <w:r>
              <w:rPr>
                <w:rFonts w:ascii="Times New Roman" w:eastAsia="Arial Unicode MS" w:hAnsi="Times New Roman" w:cs="Times New Roman"/>
                <w:i/>
                <w:bdr w:val="nil"/>
              </w:rPr>
              <w:t xml:space="preserve"> priedo</w:t>
            </w:r>
            <w:r w:rsidRPr="009A7B0C">
              <w:rPr>
                <w:rFonts w:ascii="Times New Roman" w:eastAsia="Arial Unicode MS" w:hAnsi="Times New Roman" w:cs="Times New Roman"/>
                <w:i/>
                <w:bdr w:val="nil"/>
              </w:rPr>
              <w:t xml:space="preserve"> užduotį</w:t>
            </w:r>
          </w:p>
        </w:tc>
      </w:tr>
      <w:tr w:rsidR="009A7B0C" w:rsidRPr="009A7B0C" w14:paraId="686B47B9" w14:textId="77777777" w:rsidTr="009A7B0C">
        <w:tc>
          <w:tcPr>
            <w:tcW w:w="704" w:type="dxa"/>
            <w:vAlign w:val="center"/>
          </w:tcPr>
          <w:p w14:paraId="1AC758A9" w14:textId="77777777" w:rsidR="009A7B0C" w:rsidRPr="009A7B0C" w:rsidRDefault="009A7B0C" w:rsidP="009A7B0C">
            <w:pPr>
              <w:tabs>
                <w:tab w:val="left" w:pos="284"/>
              </w:tabs>
              <w:autoSpaceDE w:val="0"/>
              <w:autoSpaceDN w:val="0"/>
              <w:adjustRightInd w:val="0"/>
              <w:jc w:val="center"/>
              <w:rPr>
                <w:rFonts w:ascii="Times New Roman" w:eastAsia="Arial Unicode MS" w:hAnsi="Times New Roman" w:cs="Times New Roman"/>
                <w:bCs/>
                <w:bdr w:val="nil"/>
                <w:lang w:val="fi-FI"/>
              </w:rPr>
            </w:pPr>
            <w:r w:rsidRPr="009A7B0C">
              <w:rPr>
                <w:rFonts w:ascii="Times New Roman" w:eastAsia="Arial Unicode MS" w:hAnsi="Times New Roman" w:cs="Times New Roman"/>
                <w:bCs/>
                <w:bdr w:val="nil"/>
                <w:lang w:val="fi-FI"/>
              </w:rPr>
              <w:t>2.</w:t>
            </w:r>
          </w:p>
        </w:tc>
        <w:tc>
          <w:tcPr>
            <w:tcW w:w="3402" w:type="dxa"/>
            <w:vAlign w:val="center"/>
          </w:tcPr>
          <w:p w14:paraId="78CE7220" w14:textId="729338ED" w:rsidR="009A7B0C" w:rsidRPr="009A7B0C" w:rsidRDefault="009A7B0C" w:rsidP="009A7B0C">
            <w:pPr>
              <w:tabs>
                <w:tab w:val="left" w:pos="284"/>
              </w:tabs>
              <w:autoSpaceDE w:val="0"/>
              <w:autoSpaceDN w:val="0"/>
              <w:adjustRightInd w:val="0"/>
              <w:rPr>
                <w:rFonts w:ascii="Times New Roman" w:eastAsia="Arial Unicode MS" w:hAnsi="Times New Roman" w:cs="Times New Roman"/>
                <w:bCs/>
                <w:bdr w:val="nil"/>
                <w:lang w:val="fi-FI"/>
              </w:rPr>
            </w:pPr>
            <w:r w:rsidRPr="009A7B0C">
              <w:rPr>
                <w:rFonts w:ascii="Times New Roman" w:eastAsia="Arial Unicode MS" w:hAnsi="Times New Roman" w:cs="Times New Roman"/>
                <w:bdr w:val="nil"/>
              </w:rPr>
              <w:t>Organizavimas ir valdymas</w:t>
            </w:r>
            <w:r w:rsidRPr="009A7B0C">
              <w:rPr>
                <w:rFonts w:ascii="Times New Roman" w:eastAsia="Arial Unicode MS" w:hAnsi="Times New Roman" w:cs="Times New Roman"/>
                <w:bCs/>
                <w:bdr w:val="nil"/>
                <w:lang w:val="fi-FI"/>
              </w:rPr>
              <w:t xml:space="preserve"> (P</w:t>
            </w:r>
            <w:r w:rsidRPr="009A7B0C">
              <w:rPr>
                <w:rFonts w:ascii="Times New Roman" w:eastAsia="Arial Unicode MS" w:hAnsi="Times New Roman" w:cs="Times New Roman"/>
                <w:bCs/>
                <w:bdr w:val="nil"/>
                <w:vertAlign w:val="subscript"/>
                <w:lang w:val="fi-FI"/>
              </w:rPr>
              <w:t>2</w:t>
            </w:r>
            <w:r w:rsidRPr="009A7B0C">
              <w:rPr>
                <w:rFonts w:ascii="Times New Roman" w:eastAsia="Arial Unicode MS" w:hAnsi="Times New Roman" w:cs="Times New Roman"/>
                <w:bCs/>
                <w:bdr w:val="nil"/>
                <w:lang w:val="fi-FI"/>
              </w:rPr>
              <w:t>)</w:t>
            </w:r>
          </w:p>
        </w:tc>
        <w:tc>
          <w:tcPr>
            <w:tcW w:w="5528" w:type="dxa"/>
            <w:vAlign w:val="center"/>
          </w:tcPr>
          <w:p w14:paraId="22FD3F1F" w14:textId="35E8C6EC" w:rsidR="009A7B0C" w:rsidRPr="009A7B0C" w:rsidRDefault="009A7B0C" w:rsidP="00CD1F91">
            <w:pPr>
              <w:tabs>
                <w:tab w:val="left" w:pos="284"/>
              </w:tabs>
              <w:autoSpaceDE w:val="0"/>
              <w:autoSpaceDN w:val="0"/>
              <w:adjustRightInd w:val="0"/>
              <w:jc w:val="both"/>
              <w:rPr>
                <w:rFonts w:ascii="Times New Roman" w:eastAsia="Arial Unicode MS" w:hAnsi="Times New Roman" w:cs="Times New Roman"/>
                <w:bdr w:val="nil"/>
              </w:rPr>
            </w:pPr>
            <w:r w:rsidRPr="009A7B0C">
              <w:rPr>
                <w:rFonts w:ascii="Times New Roman" w:eastAsia="Times New Roman" w:hAnsi="Times New Roman" w:cs="Times New Roman"/>
                <w:i/>
                <w:bdr w:val="nil"/>
              </w:rPr>
              <w:t xml:space="preserve">Pateikiamas renginio organizavimo pasiūlymas pagal </w:t>
            </w:r>
            <w:r w:rsidRPr="009A7B0C">
              <w:rPr>
                <w:rFonts w:ascii="Times New Roman" w:eastAsia="Arial Unicode MS" w:hAnsi="Times New Roman" w:cs="Times New Roman"/>
                <w:i/>
                <w:bdr w:val="nil"/>
              </w:rPr>
              <w:t xml:space="preserve">pirkimo sąlygų </w:t>
            </w:r>
            <w:r w:rsidR="004C22AC">
              <w:rPr>
                <w:rFonts w:ascii="Times New Roman" w:eastAsia="Arial Unicode MS" w:hAnsi="Times New Roman" w:cs="Times New Roman"/>
                <w:i/>
                <w:bdr w:val="nil"/>
              </w:rPr>
              <w:t>5</w:t>
            </w:r>
            <w:r>
              <w:rPr>
                <w:rFonts w:ascii="Times New Roman" w:eastAsia="Arial Unicode MS" w:hAnsi="Times New Roman" w:cs="Times New Roman"/>
                <w:i/>
                <w:bdr w:val="nil"/>
              </w:rPr>
              <w:t xml:space="preserve"> priedo</w:t>
            </w:r>
            <w:r w:rsidRPr="009A7B0C">
              <w:rPr>
                <w:rFonts w:ascii="Times New Roman" w:eastAsia="Arial Unicode MS" w:hAnsi="Times New Roman" w:cs="Times New Roman"/>
                <w:i/>
                <w:bdr w:val="nil"/>
              </w:rPr>
              <w:t xml:space="preserve"> užduotį</w:t>
            </w:r>
          </w:p>
        </w:tc>
      </w:tr>
      <w:tr w:rsidR="009A7B0C" w:rsidRPr="009A7B0C" w14:paraId="0E2749E7" w14:textId="77777777" w:rsidTr="009A7B0C">
        <w:tc>
          <w:tcPr>
            <w:tcW w:w="704" w:type="dxa"/>
            <w:vAlign w:val="center"/>
          </w:tcPr>
          <w:p w14:paraId="76AB7EA3" w14:textId="77777777" w:rsidR="009A7B0C" w:rsidRPr="009A7B0C" w:rsidRDefault="009A7B0C" w:rsidP="009A7B0C">
            <w:pPr>
              <w:tabs>
                <w:tab w:val="left" w:pos="284"/>
              </w:tabs>
              <w:autoSpaceDE w:val="0"/>
              <w:autoSpaceDN w:val="0"/>
              <w:adjustRightInd w:val="0"/>
              <w:jc w:val="center"/>
              <w:rPr>
                <w:rFonts w:ascii="Times New Roman" w:eastAsia="Calibri" w:hAnsi="Times New Roman" w:cs="Times New Roman"/>
                <w:bCs/>
                <w:bdr w:val="nil"/>
              </w:rPr>
            </w:pPr>
            <w:r w:rsidRPr="009A7B0C">
              <w:rPr>
                <w:rFonts w:ascii="Times New Roman" w:eastAsia="Calibri" w:hAnsi="Times New Roman" w:cs="Times New Roman"/>
                <w:bCs/>
                <w:bdr w:val="nil"/>
              </w:rPr>
              <w:t>3.</w:t>
            </w:r>
          </w:p>
        </w:tc>
        <w:tc>
          <w:tcPr>
            <w:tcW w:w="3402" w:type="dxa"/>
            <w:vAlign w:val="center"/>
          </w:tcPr>
          <w:p w14:paraId="4F6A2ECF" w14:textId="02F455FB" w:rsidR="009A7B0C" w:rsidRPr="009A7B0C" w:rsidRDefault="009A7B0C" w:rsidP="009A7B0C">
            <w:pPr>
              <w:tabs>
                <w:tab w:val="left" w:pos="284"/>
              </w:tabs>
              <w:autoSpaceDE w:val="0"/>
              <w:autoSpaceDN w:val="0"/>
              <w:adjustRightInd w:val="0"/>
              <w:rPr>
                <w:rFonts w:ascii="Times New Roman" w:eastAsia="Calibri" w:hAnsi="Times New Roman" w:cs="Times New Roman"/>
                <w:bCs/>
                <w:bdr w:val="nil"/>
              </w:rPr>
            </w:pPr>
            <w:r w:rsidRPr="009A7B0C">
              <w:rPr>
                <w:rFonts w:ascii="Times New Roman" w:eastAsia="Arial Unicode MS" w:hAnsi="Times New Roman" w:cs="Times New Roman"/>
                <w:bdr w:val="nil"/>
              </w:rPr>
              <w:t>Kūrybingumas</w:t>
            </w:r>
            <w:r w:rsidRPr="009A7B0C">
              <w:rPr>
                <w:rFonts w:ascii="Times New Roman" w:eastAsia="Calibri" w:hAnsi="Times New Roman" w:cs="Times New Roman"/>
                <w:bCs/>
                <w:bdr w:val="nil"/>
              </w:rPr>
              <w:t xml:space="preserve"> (P</w:t>
            </w:r>
            <w:r w:rsidRPr="009A7B0C">
              <w:rPr>
                <w:rFonts w:ascii="Times New Roman" w:eastAsia="Calibri" w:hAnsi="Times New Roman" w:cs="Times New Roman"/>
                <w:bCs/>
                <w:bdr w:val="nil"/>
                <w:vertAlign w:val="subscript"/>
              </w:rPr>
              <w:t>3</w:t>
            </w:r>
            <w:r w:rsidRPr="009A7B0C">
              <w:rPr>
                <w:rFonts w:ascii="Times New Roman" w:eastAsia="Calibri" w:hAnsi="Times New Roman" w:cs="Times New Roman"/>
                <w:bCs/>
                <w:bdr w:val="nil"/>
              </w:rPr>
              <w:t>)</w:t>
            </w:r>
          </w:p>
        </w:tc>
        <w:tc>
          <w:tcPr>
            <w:tcW w:w="5528" w:type="dxa"/>
            <w:vAlign w:val="center"/>
          </w:tcPr>
          <w:p w14:paraId="379299E9" w14:textId="079AB9EE" w:rsidR="009A7B0C" w:rsidRPr="009A7B0C" w:rsidRDefault="009A7B0C" w:rsidP="00CD1F91">
            <w:pPr>
              <w:tabs>
                <w:tab w:val="left" w:pos="284"/>
              </w:tabs>
              <w:autoSpaceDE w:val="0"/>
              <w:autoSpaceDN w:val="0"/>
              <w:adjustRightInd w:val="0"/>
              <w:jc w:val="both"/>
              <w:rPr>
                <w:rFonts w:ascii="Times New Roman" w:eastAsia="Arial Unicode MS" w:hAnsi="Times New Roman" w:cs="Times New Roman"/>
                <w:bdr w:val="nil"/>
              </w:rPr>
            </w:pPr>
            <w:r w:rsidRPr="009A7B0C">
              <w:rPr>
                <w:rFonts w:ascii="Times New Roman" w:eastAsia="Times New Roman" w:hAnsi="Times New Roman" w:cs="Times New Roman"/>
                <w:i/>
                <w:bdr w:val="nil"/>
              </w:rPr>
              <w:t xml:space="preserve">Pateikiamas renginio organizavimo pasiūlymas pagal </w:t>
            </w:r>
            <w:r w:rsidRPr="009A7B0C">
              <w:rPr>
                <w:rFonts w:ascii="Times New Roman" w:eastAsia="Arial Unicode MS" w:hAnsi="Times New Roman" w:cs="Times New Roman"/>
                <w:i/>
                <w:bdr w:val="nil"/>
              </w:rPr>
              <w:t xml:space="preserve">pirkimo sąlygų </w:t>
            </w:r>
            <w:r w:rsidR="004C22AC">
              <w:rPr>
                <w:rFonts w:ascii="Times New Roman" w:eastAsia="Arial Unicode MS" w:hAnsi="Times New Roman" w:cs="Times New Roman"/>
                <w:i/>
                <w:bdr w:val="nil"/>
              </w:rPr>
              <w:t>5</w:t>
            </w:r>
            <w:r>
              <w:rPr>
                <w:rFonts w:ascii="Times New Roman" w:eastAsia="Arial Unicode MS" w:hAnsi="Times New Roman" w:cs="Times New Roman"/>
                <w:i/>
                <w:bdr w:val="nil"/>
              </w:rPr>
              <w:t xml:space="preserve"> priedo</w:t>
            </w:r>
            <w:r w:rsidRPr="009A7B0C">
              <w:rPr>
                <w:rFonts w:ascii="Times New Roman" w:eastAsia="Arial Unicode MS" w:hAnsi="Times New Roman" w:cs="Times New Roman"/>
                <w:i/>
                <w:bdr w:val="nil"/>
              </w:rPr>
              <w:t xml:space="preserve"> užduotį</w:t>
            </w:r>
          </w:p>
        </w:tc>
      </w:tr>
    </w:tbl>
    <w:p w14:paraId="19236F56" w14:textId="77777777" w:rsidR="00F22EA5" w:rsidRPr="00F22EA5" w:rsidRDefault="00F22EA5" w:rsidP="00F22EA5">
      <w:pPr>
        <w:spacing w:after="120" w:line="240" w:lineRule="auto"/>
        <w:jc w:val="both"/>
        <w:rPr>
          <w:rFonts w:ascii="Times New Roman" w:eastAsia="Times New Roman" w:hAnsi="Times New Roman" w:cs="Times New Roman"/>
          <w:bCs/>
          <w:iCs/>
          <w:color w:val="000000"/>
          <w:sz w:val="24"/>
          <w:szCs w:val="24"/>
          <w:lang w:eastAsia="lt-LT"/>
        </w:rPr>
      </w:pPr>
    </w:p>
    <w:p w14:paraId="655E85DF" w14:textId="01710BC9" w:rsidR="00B91B9A" w:rsidRPr="004A4D69" w:rsidRDefault="006C333E" w:rsidP="00640159">
      <w:pPr>
        <w:pStyle w:val="Sraopastraipa"/>
        <w:numPr>
          <w:ilvl w:val="0"/>
          <w:numId w:val="1"/>
        </w:numPr>
        <w:spacing w:after="120" w:line="240" w:lineRule="auto"/>
        <w:contextualSpacing w:val="0"/>
        <w:jc w:val="center"/>
        <w:rPr>
          <w:rFonts w:ascii="Times New Roman" w:eastAsia="Times New Roman" w:hAnsi="Times New Roman" w:cs="Times New Roman"/>
          <w:b/>
          <w:bCs/>
          <w:sz w:val="24"/>
          <w:szCs w:val="24"/>
          <w:lang w:eastAsia="lt-LT"/>
        </w:rPr>
      </w:pPr>
      <w:r w:rsidRPr="004A4D69">
        <w:rPr>
          <w:rFonts w:ascii="Times New Roman" w:eastAsia="Times New Roman" w:hAnsi="Times New Roman" w:cs="Times New Roman"/>
          <w:b/>
          <w:bCs/>
          <w:sz w:val="24"/>
          <w:szCs w:val="24"/>
          <w:lang w:eastAsia="lt-LT"/>
        </w:rPr>
        <w:t>KITA INFORMACIJA</w:t>
      </w:r>
    </w:p>
    <w:p w14:paraId="7C1B0CD6" w14:textId="77777777" w:rsidR="00B01299" w:rsidRPr="00CD1F91" w:rsidRDefault="00B01299" w:rsidP="00B01299">
      <w:pPr>
        <w:spacing w:after="120" w:line="240" w:lineRule="auto"/>
        <w:jc w:val="both"/>
        <w:rPr>
          <w:rFonts w:ascii="Times New Roman" w:eastAsia="Times New Roman" w:hAnsi="Times New Roman" w:cs="Times New Roman"/>
        </w:rPr>
      </w:pPr>
      <w:r w:rsidRPr="00CD1F91">
        <w:rPr>
          <w:rFonts w:ascii="Times New Roman" w:eastAsia="Times New Roman" w:hAnsi="Times New Roman" w:cs="Times New Roman"/>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440"/>
        <w:gridCol w:w="4530"/>
      </w:tblGrid>
      <w:tr w:rsidR="00B01299" w:rsidRPr="00DC0285" w14:paraId="22B36829" w14:textId="77777777" w:rsidTr="0053748B">
        <w:tc>
          <w:tcPr>
            <w:tcW w:w="658" w:type="dxa"/>
            <w:shd w:val="clear" w:color="auto" w:fill="auto"/>
            <w:vAlign w:val="center"/>
          </w:tcPr>
          <w:p w14:paraId="34C866E7" w14:textId="77777777" w:rsidR="00B01299" w:rsidRPr="00825018" w:rsidRDefault="00B01299" w:rsidP="00F67A2A">
            <w:pPr>
              <w:pStyle w:val="Pagrindinistekstas"/>
              <w:spacing w:after="0"/>
              <w:jc w:val="center"/>
              <w:rPr>
                <w:b/>
                <w:color w:val="000000"/>
                <w:sz w:val="22"/>
                <w:szCs w:val="22"/>
              </w:rPr>
            </w:pPr>
            <w:r w:rsidRPr="00825018">
              <w:rPr>
                <w:b/>
                <w:color w:val="000000"/>
                <w:sz w:val="22"/>
                <w:szCs w:val="22"/>
              </w:rPr>
              <w:t>Eil. Nr.</w:t>
            </w:r>
          </w:p>
        </w:tc>
        <w:tc>
          <w:tcPr>
            <w:tcW w:w="4440" w:type="dxa"/>
            <w:shd w:val="clear" w:color="auto" w:fill="auto"/>
            <w:vAlign w:val="center"/>
          </w:tcPr>
          <w:p w14:paraId="07207AD2" w14:textId="77777777" w:rsidR="00B01299" w:rsidRPr="00825018" w:rsidRDefault="00B01299" w:rsidP="00F67A2A">
            <w:pPr>
              <w:pStyle w:val="Pagrindinistekstas"/>
              <w:spacing w:after="0"/>
              <w:jc w:val="center"/>
              <w:rPr>
                <w:b/>
                <w:color w:val="000000"/>
                <w:sz w:val="22"/>
                <w:szCs w:val="22"/>
              </w:rPr>
            </w:pPr>
            <w:r w:rsidRPr="00825018">
              <w:rPr>
                <w:b/>
                <w:color w:val="000000"/>
                <w:sz w:val="22"/>
                <w:szCs w:val="22"/>
              </w:rPr>
              <w:t>Dokumentų (ar jų dalių) pavadinimai</w:t>
            </w:r>
          </w:p>
        </w:tc>
        <w:tc>
          <w:tcPr>
            <w:tcW w:w="4530" w:type="dxa"/>
            <w:shd w:val="clear" w:color="auto" w:fill="auto"/>
            <w:vAlign w:val="center"/>
          </w:tcPr>
          <w:p w14:paraId="04148809" w14:textId="41F754B1" w:rsidR="00B01299" w:rsidRPr="00825018" w:rsidRDefault="00B01299" w:rsidP="00F67A2A">
            <w:pPr>
              <w:pStyle w:val="Pagrindinistekstas"/>
              <w:spacing w:after="0"/>
              <w:jc w:val="center"/>
              <w:rPr>
                <w:b/>
                <w:color w:val="000000"/>
                <w:sz w:val="22"/>
                <w:szCs w:val="22"/>
              </w:rPr>
            </w:pPr>
            <w:r w:rsidRPr="00825018">
              <w:rPr>
                <w:b/>
                <w:bCs/>
                <w:color w:val="000000"/>
                <w:sz w:val="22"/>
                <w:szCs w:val="22"/>
              </w:rPr>
              <w:t>Nurodytos konfidencialios informacijos pagrindimas (paaiškinimas, kuo remiantis nurodytas dokumentas ar jo dalis yra konfidencialūs)</w:t>
            </w:r>
          </w:p>
        </w:tc>
      </w:tr>
      <w:tr w:rsidR="00B01299" w:rsidRPr="00DC0285" w14:paraId="2EA221A4" w14:textId="77777777" w:rsidTr="0053748B">
        <w:tc>
          <w:tcPr>
            <w:tcW w:w="658" w:type="dxa"/>
            <w:shd w:val="clear" w:color="auto" w:fill="auto"/>
          </w:tcPr>
          <w:p w14:paraId="57AFAAC9" w14:textId="77777777" w:rsidR="00B01299" w:rsidRPr="00825018" w:rsidRDefault="00B01299" w:rsidP="00F67A2A">
            <w:pPr>
              <w:pStyle w:val="Pagrindinistekstas"/>
              <w:spacing w:after="0"/>
              <w:jc w:val="center"/>
              <w:rPr>
                <w:color w:val="000000"/>
                <w:sz w:val="22"/>
                <w:szCs w:val="22"/>
              </w:rPr>
            </w:pPr>
          </w:p>
        </w:tc>
        <w:tc>
          <w:tcPr>
            <w:tcW w:w="4440" w:type="dxa"/>
            <w:shd w:val="clear" w:color="auto" w:fill="auto"/>
          </w:tcPr>
          <w:p w14:paraId="0937BC36" w14:textId="77777777" w:rsidR="00B01299" w:rsidRPr="00825018" w:rsidRDefault="00B01299" w:rsidP="00F67A2A">
            <w:pPr>
              <w:pStyle w:val="Pagrindinistekstas"/>
              <w:spacing w:after="0"/>
              <w:rPr>
                <w:color w:val="000000"/>
                <w:sz w:val="22"/>
                <w:szCs w:val="22"/>
              </w:rPr>
            </w:pPr>
          </w:p>
        </w:tc>
        <w:tc>
          <w:tcPr>
            <w:tcW w:w="4530" w:type="dxa"/>
            <w:shd w:val="clear" w:color="auto" w:fill="auto"/>
          </w:tcPr>
          <w:p w14:paraId="3A3C1944" w14:textId="77777777" w:rsidR="00B01299" w:rsidRPr="00825018" w:rsidRDefault="00B01299" w:rsidP="00F67A2A">
            <w:pPr>
              <w:pStyle w:val="Pagrindinistekstas"/>
              <w:spacing w:after="0"/>
              <w:rPr>
                <w:color w:val="000000"/>
                <w:sz w:val="22"/>
                <w:szCs w:val="22"/>
              </w:rPr>
            </w:pPr>
          </w:p>
        </w:tc>
      </w:tr>
      <w:tr w:rsidR="00B01299" w:rsidRPr="00DC0285" w14:paraId="65D88A82" w14:textId="77777777" w:rsidTr="0053748B">
        <w:tc>
          <w:tcPr>
            <w:tcW w:w="658" w:type="dxa"/>
            <w:shd w:val="clear" w:color="auto" w:fill="auto"/>
          </w:tcPr>
          <w:p w14:paraId="1CF1658D" w14:textId="77777777" w:rsidR="00B01299" w:rsidRPr="00825018" w:rsidRDefault="00B01299" w:rsidP="00F67A2A">
            <w:pPr>
              <w:pStyle w:val="Pagrindinistekstas"/>
              <w:spacing w:after="0"/>
              <w:jc w:val="center"/>
              <w:rPr>
                <w:color w:val="000000"/>
                <w:sz w:val="22"/>
                <w:szCs w:val="22"/>
              </w:rPr>
            </w:pPr>
          </w:p>
        </w:tc>
        <w:tc>
          <w:tcPr>
            <w:tcW w:w="4440" w:type="dxa"/>
            <w:shd w:val="clear" w:color="auto" w:fill="auto"/>
          </w:tcPr>
          <w:p w14:paraId="73D184F2" w14:textId="77777777" w:rsidR="00B01299" w:rsidRPr="00825018" w:rsidRDefault="00B01299" w:rsidP="00F67A2A">
            <w:pPr>
              <w:pStyle w:val="Pagrindinistekstas"/>
              <w:spacing w:after="0"/>
              <w:rPr>
                <w:color w:val="000000"/>
                <w:sz w:val="22"/>
                <w:szCs w:val="22"/>
              </w:rPr>
            </w:pPr>
          </w:p>
        </w:tc>
        <w:tc>
          <w:tcPr>
            <w:tcW w:w="4530" w:type="dxa"/>
            <w:shd w:val="clear" w:color="auto" w:fill="auto"/>
          </w:tcPr>
          <w:p w14:paraId="47E636FE" w14:textId="77777777" w:rsidR="00B01299" w:rsidRPr="00825018" w:rsidRDefault="00B01299" w:rsidP="00F67A2A">
            <w:pPr>
              <w:pStyle w:val="Pagrindinistekstas"/>
              <w:spacing w:after="0"/>
              <w:rPr>
                <w:color w:val="000000"/>
                <w:sz w:val="22"/>
                <w:szCs w:val="22"/>
              </w:rPr>
            </w:pPr>
          </w:p>
        </w:tc>
      </w:tr>
    </w:tbl>
    <w:p w14:paraId="0D08868B" w14:textId="77777777" w:rsidR="00CD1F91" w:rsidRPr="00CD1F91" w:rsidRDefault="00CD1F91" w:rsidP="00CD1F91">
      <w:pPr>
        <w:spacing w:before="60" w:after="120" w:line="240" w:lineRule="auto"/>
        <w:jc w:val="both"/>
        <w:rPr>
          <w:rFonts w:ascii="Times New Roman" w:eastAsia="Times New Roman" w:hAnsi="Times New Roman" w:cs="Times New Roman"/>
          <w:i/>
          <w:sz w:val="20"/>
          <w:szCs w:val="20"/>
        </w:rPr>
      </w:pPr>
      <w:r w:rsidRPr="00CD1F91">
        <w:rPr>
          <w:rFonts w:ascii="Times New Roman" w:eastAsia="Times New Roman" w:hAnsi="Times New Roman" w:cs="Times New Roman"/>
          <w:i/>
          <w:sz w:val="20"/>
          <w:szCs w:val="20"/>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B282869" w14:textId="1B1E4B2E" w:rsidR="0057760D" w:rsidRPr="00B01299" w:rsidRDefault="00CD1F91" w:rsidP="009E5C69">
      <w:pPr>
        <w:spacing w:before="60" w:after="0" w:line="240" w:lineRule="auto"/>
        <w:jc w:val="both"/>
        <w:rPr>
          <w:rFonts w:ascii="Times New Roman" w:eastAsia="Times New Roman" w:hAnsi="Times New Roman" w:cs="Times New Roman"/>
          <w:color w:val="000000"/>
          <w:sz w:val="20"/>
          <w:szCs w:val="20"/>
          <w:lang w:eastAsia="lt-LT"/>
        </w:rPr>
      </w:pPr>
      <w:r w:rsidRPr="00CD1F91">
        <w:rPr>
          <w:rFonts w:ascii="Times New Roman" w:eastAsia="Times New Roman" w:hAnsi="Times New Roman" w:cs="Times New Roman"/>
          <w:i/>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B91B9A" w:rsidRPr="001F6CE0">
        <w:rPr>
          <w:rFonts w:ascii="Times New Roman" w:eastAsia="Times New Roman" w:hAnsi="Times New Roman" w:cs="Times New Roman"/>
          <w:i/>
          <w:iCs/>
          <w:sz w:val="20"/>
          <w:szCs w:val="20"/>
        </w:rPr>
        <w:t>.</w:t>
      </w:r>
    </w:p>
    <w:p w14:paraId="34C51F1A" w14:textId="77777777" w:rsidR="00A00665" w:rsidRDefault="00A00665" w:rsidP="00F22EA5">
      <w:pPr>
        <w:spacing w:after="0" w:line="240" w:lineRule="auto"/>
        <w:jc w:val="both"/>
        <w:rPr>
          <w:rFonts w:ascii="Times New Roman" w:eastAsia="Times New Roman" w:hAnsi="Times New Roman" w:cs="Times New Roman"/>
          <w:color w:val="000000"/>
          <w:sz w:val="24"/>
          <w:szCs w:val="24"/>
          <w:lang w:eastAsia="lt-LT"/>
        </w:rPr>
      </w:pPr>
    </w:p>
    <w:p w14:paraId="694BEB0F" w14:textId="77777777" w:rsidR="00B01299" w:rsidRPr="004A4D69" w:rsidRDefault="00B01299" w:rsidP="00F22EA5">
      <w:pPr>
        <w:spacing w:after="0" w:line="240" w:lineRule="auto"/>
        <w:jc w:val="both"/>
        <w:rPr>
          <w:rFonts w:ascii="Times New Roman" w:eastAsia="Times New Roman" w:hAnsi="Times New Roman" w:cs="Times New Roman"/>
          <w:color w:val="000000"/>
          <w:sz w:val="24"/>
          <w:szCs w:val="24"/>
          <w:lang w:eastAsia="lt-LT"/>
        </w:rPr>
      </w:pPr>
    </w:p>
    <w:p w14:paraId="161024B4" w14:textId="1B973C69" w:rsidR="00B91B9A" w:rsidRPr="00CD1F91" w:rsidRDefault="00B91B9A" w:rsidP="002F5CB5">
      <w:pPr>
        <w:spacing w:after="0" w:line="240" w:lineRule="auto"/>
        <w:ind w:firstLine="567"/>
        <w:rPr>
          <w:rFonts w:ascii="Times New Roman" w:eastAsia="Times New Roman" w:hAnsi="Times New Roman" w:cs="Times New Roman"/>
          <w:b/>
          <w:bCs/>
          <w:color w:val="000000"/>
          <w:lang w:eastAsia="lt-LT"/>
        </w:rPr>
      </w:pPr>
      <w:r w:rsidRPr="00CD1F91">
        <w:rPr>
          <w:rFonts w:ascii="Times New Roman" w:eastAsia="Times New Roman" w:hAnsi="Times New Roman" w:cs="Times New Roman"/>
          <w:b/>
          <w:bCs/>
          <w:color w:val="000000"/>
          <w:lang w:eastAsia="lt-LT"/>
        </w:rPr>
        <w:t xml:space="preserve">Pasirašydamas šį pasiūlymą, </w:t>
      </w:r>
      <w:r w:rsidR="00CD1F91" w:rsidRPr="00CD1F91">
        <w:rPr>
          <w:rFonts w:ascii="Times New Roman" w:eastAsia="Times New Roman" w:hAnsi="Times New Roman" w:cs="Times New Roman"/>
          <w:b/>
          <w:bCs/>
          <w:color w:val="000000"/>
          <w:lang w:eastAsia="lt-LT"/>
        </w:rPr>
        <w:t>pa</w:t>
      </w:r>
      <w:r w:rsidRPr="00CD1F91">
        <w:rPr>
          <w:rFonts w:ascii="Times New Roman" w:eastAsia="Times New Roman" w:hAnsi="Times New Roman" w:cs="Times New Roman"/>
          <w:b/>
          <w:bCs/>
          <w:color w:val="000000"/>
          <w:lang w:eastAsia="lt-LT"/>
        </w:rPr>
        <w:t>tvirtinu, kad:</w:t>
      </w:r>
    </w:p>
    <w:p w14:paraId="5575D739" w14:textId="77777777"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color w:val="000000"/>
        </w:rPr>
        <w:t xml:space="preserve">sutinkame su visomis </w:t>
      </w:r>
      <w:r w:rsidRPr="00CD1F91">
        <w:rPr>
          <w:rFonts w:ascii="Times New Roman" w:eastAsia="Times New Roman" w:hAnsi="Times New Roman" w:cs="Times New Roman"/>
        </w:rPr>
        <w:t>pirkimo sąlygomis, nustatytomis pirkimo dokumentuose, jų papildymuose, paaiškinimuose.</w:t>
      </w:r>
    </w:p>
    <w:p w14:paraId="7597F69E" w14:textId="77777777"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color w:val="000000"/>
          <w:spacing w:val="-4"/>
        </w:rPr>
        <w:t>dokumentų skaitmeninės</w:t>
      </w:r>
      <w:r w:rsidRPr="00CD1F91">
        <w:rPr>
          <w:rFonts w:ascii="Times New Roman" w:eastAsia="Times New Roman" w:hAnsi="Times New Roman" w:cs="Times New Roman"/>
          <w:color w:val="000000"/>
        </w:rPr>
        <w:t xml:space="preserve"> kopijos ir elektroninėmis priemonėmis pateikti duomenys yra tikri.</w:t>
      </w:r>
    </w:p>
    <w:p w14:paraId="1505355D" w14:textId="2BED1AE4"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DC1421" w14:textId="77777777"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EC89980" w14:textId="5FFB391B" w:rsidR="00B01299" w:rsidRPr="0047004D" w:rsidRDefault="00B91B9A" w:rsidP="0047004D">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rPr>
        <w:t>pasiūlymas galioja iki termino, nustatyto pirkimo dokumentuose.</w:t>
      </w:r>
    </w:p>
    <w:p w14:paraId="1142ECE6" w14:textId="77777777" w:rsidR="00DA503A" w:rsidRPr="00B01299" w:rsidRDefault="00DA503A" w:rsidP="00B01299">
      <w:pPr>
        <w:tabs>
          <w:tab w:val="left" w:pos="851"/>
        </w:tabs>
        <w:spacing w:after="20" w:line="240" w:lineRule="auto"/>
        <w:jc w:val="both"/>
        <w:rPr>
          <w:rFonts w:ascii="Times New Roman" w:eastAsia="Times New Roman" w:hAnsi="Times New Roman" w:cs="Times New Roman"/>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DA503A" w14:paraId="5845E848" w14:textId="77777777" w:rsidTr="0054153C">
        <w:trPr>
          <w:trHeight w:val="375"/>
        </w:trPr>
        <w:tc>
          <w:tcPr>
            <w:tcW w:w="3168" w:type="dxa"/>
            <w:shd w:val="clear" w:color="auto" w:fill="auto"/>
            <w:vAlign w:val="bottom"/>
            <w:hideMark/>
          </w:tcPr>
          <w:p w14:paraId="5C9D2D7E"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976" w:type="dxa"/>
            <w:shd w:val="clear" w:color="auto" w:fill="auto"/>
            <w:vAlign w:val="bottom"/>
            <w:hideMark/>
          </w:tcPr>
          <w:p w14:paraId="14E72420"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shd w:val="clear" w:color="auto" w:fill="auto"/>
            <w:vAlign w:val="bottom"/>
            <w:hideMark/>
          </w:tcPr>
          <w:p w14:paraId="0261A1F1"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42" w:type="dxa"/>
            <w:shd w:val="clear" w:color="auto" w:fill="auto"/>
            <w:vAlign w:val="bottom"/>
            <w:hideMark/>
          </w:tcPr>
          <w:p w14:paraId="768E4482"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794" w:type="dxa"/>
            <w:shd w:val="clear" w:color="auto" w:fill="auto"/>
            <w:vAlign w:val="bottom"/>
            <w:hideMark/>
          </w:tcPr>
          <w:p w14:paraId="4AE724A4"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879" w:type="dxa"/>
            <w:shd w:val="clear" w:color="auto" w:fill="auto"/>
            <w:vAlign w:val="bottom"/>
            <w:hideMark/>
          </w:tcPr>
          <w:p w14:paraId="20758A43"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r>
      <w:tr w:rsidR="00B91B9A" w:rsidRPr="00DA503A"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976" w:type="dxa"/>
            <w:shd w:val="clear" w:color="auto" w:fill="auto"/>
            <w:vAlign w:val="bottom"/>
            <w:hideMark/>
          </w:tcPr>
          <w:p w14:paraId="60584998"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tcBorders>
              <w:bottom w:val="single" w:sz="4" w:space="0" w:color="auto"/>
            </w:tcBorders>
            <w:shd w:val="clear" w:color="auto" w:fill="auto"/>
            <w:vAlign w:val="bottom"/>
            <w:hideMark/>
          </w:tcPr>
          <w:p w14:paraId="360C3019" w14:textId="3E4418E5"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42" w:type="dxa"/>
            <w:shd w:val="clear" w:color="auto" w:fill="auto"/>
            <w:vAlign w:val="bottom"/>
            <w:hideMark/>
          </w:tcPr>
          <w:p w14:paraId="0C9E0DCB"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794" w:type="dxa"/>
            <w:shd w:val="clear" w:color="auto" w:fill="auto"/>
            <w:vAlign w:val="bottom"/>
            <w:hideMark/>
          </w:tcPr>
          <w:p w14:paraId="2683EF00"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879" w:type="dxa"/>
            <w:tcBorders>
              <w:bottom w:val="single" w:sz="4" w:space="0" w:color="auto"/>
            </w:tcBorders>
            <w:shd w:val="clear" w:color="auto" w:fill="auto"/>
            <w:vAlign w:val="bottom"/>
            <w:hideMark/>
          </w:tcPr>
          <w:p w14:paraId="2E74AD11"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r>
      <w:tr w:rsidR="00B91B9A" w:rsidRPr="00DA503A"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r w:rsidRPr="00DA503A">
              <w:rPr>
                <w:rFonts w:ascii="Times New Roman" w:eastAsia="Times New Roman" w:hAnsi="Times New Roman" w:cs="Times New Roman"/>
                <w:color w:val="000000"/>
                <w:sz w:val="20"/>
                <w:szCs w:val="20"/>
                <w:lang w:eastAsia="lt-LT"/>
              </w:rPr>
              <w:t>(Tiekėjo arba jo įgalioto asmens pareigų pavadinimas)</w:t>
            </w:r>
          </w:p>
        </w:tc>
        <w:tc>
          <w:tcPr>
            <w:tcW w:w="976" w:type="dxa"/>
            <w:shd w:val="clear" w:color="auto" w:fill="auto"/>
            <w:vAlign w:val="bottom"/>
            <w:hideMark/>
          </w:tcPr>
          <w:p w14:paraId="41627155"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tcBorders>
              <w:top w:val="single" w:sz="4" w:space="0" w:color="auto"/>
            </w:tcBorders>
            <w:shd w:val="clear" w:color="auto" w:fill="auto"/>
            <w:hideMark/>
          </w:tcPr>
          <w:p w14:paraId="78A2A4EA" w14:textId="60BC2013" w:rsidR="00B91B9A" w:rsidRPr="00DA503A" w:rsidRDefault="00B91B9A" w:rsidP="00A0589E">
            <w:pPr>
              <w:spacing w:after="0" w:line="240" w:lineRule="auto"/>
              <w:jc w:val="center"/>
              <w:rPr>
                <w:rFonts w:ascii="Times New Roman" w:eastAsia="Times New Roman" w:hAnsi="Times New Roman" w:cs="Times New Roman"/>
                <w:color w:val="000000"/>
                <w:sz w:val="20"/>
                <w:szCs w:val="20"/>
                <w:lang w:eastAsia="lt-LT"/>
              </w:rPr>
            </w:pPr>
            <w:r w:rsidRPr="00DA503A">
              <w:rPr>
                <w:rFonts w:ascii="Times New Roman" w:eastAsia="Times New Roman" w:hAnsi="Times New Roman" w:cs="Times New Roman"/>
                <w:color w:val="000000"/>
                <w:sz w:val="20"/>
                <w:szCs w:val="20"/>
                <w:lang w:eastAsia="lt-LT"/>
              </w:rPr>
              <w:t>(Parašas)</w:t>
            </w:r>
          </w:p>
        </w:tc>
        <w:tc>
          <w:tcPr>
            <w:tcW w:w="242" w:type="dxa"/>
            <w:shd w:val="clear" w:color="auto" w:fill="auto"/>
            <w:vAlign w:val="bottom"/>
            <w:hideMark/>
          </w:tcPr>
          <w:p w14:paraId="129D9973"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3673" w:type="dxa"/>
            <w:gridSpan w:val="2"/>
            <w:shd w:val="clear" w:color="auto" w:fill="auto"/>
            <w:hideMark/>
          </w:tcPr>
          <w:p w14:paraId="43148EBE" w14:textId="71F2F6B7" w:rsidR="00B91B9A" w:rsidRPr="00DA503A" w:rsidRDefault="0054153C" w:rsidP="00A0589E">
            <w:pPr>
              <w:spacing w:after="0" w:line="240" w:lineRule="auto"/>
              <w:jc w:val="center"/>
              <w:rPr>
                <w:rFonts w:ascii="Times New Roman" w:eastAsia="Times New Roman" w:hAnsi="Times New Roman" w:cs="Times New Roman"/>
                <w:color w:val="000000"/>
                <w:sz w:val="20"/>
                <w:szCs w:val="20"/>
                <w:lang w:eastAsia="lt-LT"/>
              </w:rPr>
            </w:pPr>
            <w:r w:rsidRPr="00DA503A">
              <w:rPr>
                <w:rFonts w:ascii="Times New Roman" w:eastAsia="Times New Roman" w:hAnsi="Times New Roman" w:cs="Times New Roman"/>
                <w:color w:val="000000"/>
                <w:sz w:val="20"/>
                <w:szCs w:val="20"/>
                <w:lang w:eastAsia="lt-LT"/>
              </w:rPr>
              <w:t xml:space="preserve">              </w:t>
            </w:r>
            <w:r w:rsidR="00B91B9A" w:rsidRPr="00DA503A">
              <w:rPr>
                <w:rFonts w:ascii="Times New Roman" w:eastAsia="Times New Roman" w:hAnsi="Times New Roman" w:cs="Times New Roman"/>
                <w:color w:val="000000"/>
                <w:sz w:val="20"/>
                <w:szCs w:val="20"/>
                <w:lang w:eastAsia="lt-LT"/>
              </w:rPr>
              <w:t>(Vardas ir pavardė)</w:t>
            </w:r>
          </w:p>
        </w:tc>
      </w:tr>
    </w:tbl>
    <w:p w14:paraId="350869E9" w14:textId="77777777" w:rsidR="00B91B9A" w:rsidRPr="004A4D69" w:rsidRDefault="00B91B9A" w:rsidP="0057760D">
      <w:pPr>
        <w:spacing w:after="0" w:line="240" w:lineRule="auto"/>
        <w:jc w:val="both"/>
        <w:rPr>
          <w:rFonts w:ascii="Times New Roman" w:hAnsi="Times New Roman" w:cs="Times New Roman"/>
          <w:sz w:val="24"/>
          <w:szCs w:val="24"/>
        </w:rPr>
      </w:pPr>
    </w:p>
    <w:sectPr w:rsidR="00B91B9A" w:rsidRPr="004A4D69" w:rsidSect="00683C4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A162" w14:textId="77777777" w:rsidR="008A3295" w:rsidRDefault="008A3295" w:rsidP="006C333E">
      <w:pPr>
        <w:spacing w:after="0" w:line="240" w:lineRule="auto"/>
      </w:pPr>
      <w:r>
        <w:separator/>
      </w:r>
    </w:p>
  </w:endnote>
  <w:endnote w:type="continuationSeparator" w:id="0">
    <w:p w14:paraId="31B8AC50" w14:textId="77777777" w:rsidR="008A3295" w:rsidRDefault="008A3295"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9E18" w14:textId="77777777" w:rsidR="008A3295" w:rsidRDefault="008A3295" w:rsidP="006C333E">
      <w:pPr>
        <w:spacing w:after="0" w:line="240" w:lineRule="auto"/>
      </w:pPr>
      <w:r>
        <w:separator/>
      </w:r>
    </w:p>
  </w:footnote>
  <w:footnote w:type="continuationSeparator" w:id="0">
    <w:p w14:paraId="00F09456" w14:textId="77777777" w:rsidR="008A3295" w:rsidRDefault="008A3295" w:rsidP="006C333E">
      <w:pPr>
        <w:spacing w:after="0" w:line="240" w:lineRule="auto"/>
      </w:pPr>
      <w:r>
        <w:continuationSeparator/>
      </w:r>
    </w:p>
  </w:footnote>
  <w:footnote w:id="1">
    <w:p w14:paraId="10D38DB0" w14:textId="77777777" w:rsidR="001F6CE0" w:rsidRPr="00652B3A" w:rsidRDefault="001F6CE0" w:rsidP="001F6CE0">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1EEF53E9" w14:textId="77777777" w:rsidR="001F6CE0" w:rsidRPr="001F6CE0" w:rsidRDefault="001F6CE0" w:rsidP="001F6CE0">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1F6CE0">
        <w:rPr>
          <w:sz w:val="18"/>
          <w:szCs w:val="18"/>
          <w:lang w:val="lt-LT"/>
        </w:rPr>
        <w:t>Nurodomas konkretus subtiekėjo pavadinimas, jei jis žinomas pasiūlymų pateikimo metu. Jei ketinama pasitelkti, tačiau konkretus pavadinimas nėra žinomas, nurodoma „nežinomas“.</w:t>
      </w:r>
    </w:p>
  </w:footnote>
  <w:footnote w:id="3">
    <w:p w14:paraId="5E72C33F" w14:textId="77777777" w:rsidR="001F6CE0" w:rsidRPr="001F6CE0" w:rsidRDefault="001F6CE0" w:rsidP="001F6CE0">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Toks perdavimas nekeičia pagrindinio tiekėjo atsakomybės dėl numatomos sudaryti sutarties įvykdymo.</w:t>
      </w:r>
    </w:p>
  </w:footnote>
  <w:footnote w:id="4">
    <w:p w14:paraId="73B92B2A" w14:textId="77777777" w:rsidR="001F6CE0" w:rsidRPr="009A7B0C" w:rsidRDefault="001F6CE0" w:rsidP="001F6CE0">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 xml:space="preserve">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w:t>
      </w:r>
      <w:r w:rsidRPr="009A7B0C">
        <w:rPr>
          <w:sz w:val="18"/>
          <w:szCs w:val="18"/>
          <w:lang w:val="lt-LT"/>
        </w:rPr>
        <w:t>asmenys turėtų būti traktuojami kaip ūkio subjektai ir nurodomi ūkio subjektų lentelėje.</w:t>
      </w:r>
    </w:p>
  </w:footnote>
  <w:footnote w:id="5">
    <w:p w14:paraId="144AD69F" w14:textId="176AD312" w:rsidR="009A7B0C" w:rsidRPr="009A7B0C" w:rsidRDefault="009A7B0C" w:rsidP="009A7B0C">
      <w:pPr>
        <w:pStyle w:val="Puslapioinaostekstas"/>
        <w:rPr>
          <w:sz w:val="18"/>
          <w:szCs w:val="18"/>
        </w:rPr>
      </w:pPr>
      <w:r w:rsidRPr="009A7B0C">
        <w:rPr>
          <w:rStyle w:val="Puslapioinaosnuoroda"/>
          <w:sz w:val="18"/>
          <w:szCs w:val="18"/>
        </w:rPr>
        <w:footnoteRef/>
      </w:r>
      <w:r w:rsidRPr="009A7B0C">
        <w:rPr>
          <w:sz w:val="18"/>
          <w:szCs w:val="18"/>
        </w:rPr>
        <w:t xml:space="preserve"> </w:t>
      </w:r>
      <w:r w:rsidRPr="009A7B0C">
        <w:rPr>
          <w:sz w:val="18"/>
          <w:szCs w:val="18"/>
          <w:lang w:val="lt-LT"/>
        </w:rPr>
        <w:t>Pateiki</w:t>
      </w:r>
      <w:r>
        <w:rPr>
          <w:sz w:val="18"/>
          <w:szCs w:val="18"/>
          <w:lang w:val="lt-LT"/>
        </w:rPr>
        <w:t>a</w:t>
      </w:r>
      <w:r w:rsidRPr="009A7B0C">
        <w:rPr>
          <w:sz w:val="18"/>
          <w:szCs w:val="18"/>
          <w:lang w:val="lt-LT"/>
        </w:rPr>
        <w:t>mas aprašymas arba nurodomas pridedamo dokumento pavadinimas</w:t>
      </w:r>
      <w:r w:rsidRPr="009A7B0C">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4218865">
    <w:abstractNumId w:val="1"/>
  </w:num>
  <w:num w:numId="2" w16cid:durableId="201093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822450">
    <w:abstractNumId w:val="6"/>
  </w:num>
  <w:num w:numId="4" w16cid:durableId="257325181">
    <w:abstractNumId w:val="1"/>
  </w:num>
  <w:num w:numId="5" w16cid:durableId="810753686">
    <w:abstractNumId w:val="7"/>
  </w:num>
  <w:num w:numId="6" w16cid:durableId="1551766912">
    <w:abstractNumId w:val="4"/>
  </w:num>
  <w:num w:numId="7" w16cid:durableId="1079139918">
    <w:abstractNumId w:val="2"/>
  </w:num>
  <w:num w:numId="8" w16cid:durableId="1849903707">
    <w:abstractNumId w:val="0"/>
  </w:num>
  <w:num w:numId="9" w16cid:durableId="501624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0038566">
    <w:abstractNumId w:val="9"/>
  </w:num>
  <w:num w:numId="11" w16cid:durableId="291636845">
    <w:abstractNumId w:val="3"/>
  </w:num>
  <w:num w:numId="12" w16cid:durableId="787743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34B04"/>
    <w:rsid w:val="00037AD2"/>
    <w:rsid w:val="00044064"/>
    <w:rsid w:val="000532AC"/>
    <w:rsid w:val="000564B0"/>
    <w:rsid w:val="00072A17"/>
    <w:rsid w:val="00076712"/>
    <w:rsid w:val="00084DEB"/>
    <w:rsid w:val="000871F7"/>
    <w:rsid w:val="00095CFB"/>
    <w:rsid w:val="000B335B"/>
    <w:rsid w:val="000C128B"/>
    <w:rsid w:val="000D54C9"/>
    <w:rsid w:val="000F4FED"/>
    <w:rsid w:val="000F7DBC"/>
    <w:rsid w:val="00101B2D"/>
    <w:rsid w:val="0010321D"/>
    <w:rsid w:val="00106CE6"/>
    <w:rsid w:val="0011385F"/>
    <w:rsid w:val="00123957"/>
    <w:rsid w:val="00125F11"/>
    <w:rsid w:val="00154553"/>
    <w:rsid w:val="001554BB"/>
    <w:rsid w:val="00162DDD"/>
    <w:rsid w:val="001644BE"/>
    <w:rsid w:val="00170581"/>
    <w:rsid w:val="0017260E"/>
    <w:rsid w:val="00182776"/>
    <w:rsid w:val="00197A48"/>
    <w:rsid w:val="001F00E8"/>
    <w:rsid w:val="001F6CE0"/>
    <w:rsid w:val="00206C15"/>
    <w:rsid w:val="00211348"/>
    <w:rsid w:val="00213072"/>
    <w:rsid w:val="002179DD"/>
    <w:rsid w:val="00223A4A"/>
    <w:rsid w:val="00240347"/>
    <w:rsid w:val="00253AB8"/>
    <w:rsid w:val="002950A1"/>
    <w:rsid w:val="00296C7C"/>
    <w:rsid w:val="002A2313"/>
    <w:rsid w:val="002B2319"/>
    <w:rsid w:val="002B5CB8"/>
    <w:rsid w:val="002C69F9"/>
    <w:rsid w:val="002F1072"/>
    <w:rsid w:val="002F5CB5"/>
    <w:rsid w:val="00303710"/>
    <w:rsid w:val="00307FDA"/>
    <w:rsid w:val="003145FE"/>
    <w:rsid w:val="0031705A"/>
    <w:rsid w:val="00342F9E"/>
    <w:rsid w:val="00346218"/>
    <w:rsid w:val="0035044D"/>
    <w:rsid w:val="00354A99"/>
    <w:rsid w:val="003602E9"/>
    <w:rsid w:val="003856C1"/>
    <w:rsid w:val="00390AF4"/>
    <w:rsid w:val="0039263C"/>
    <w:rsid w:val="00396F25"/>
    <w:rsid w:val="003C0C93"/>
    <w:rsid w:val="003D5832"/>
    <w:rsid w:val="003E1117"/>
    <w:rsid w:val="00405199"/>
    <w:rsid w:val="00416AC4"/>
    <w:rsid w:val="00416AC7"/>
    <w:rsid w:val="004325B3"/>
    <w:rsid w:val="0047004D"/>
    <w:rsid w:val="00473C3B"/>
    <w:rsid w:val="004814F7"/>
    <w:rsid w:val="004877E5"/>
    <w:rsid w:val="004A004E"/>
    <w:rsid w:val="004A4BF4"/>
    <w:rsid w:val="004A4D69"/>
    <w:rsid w:val="004B05B8"/>
    <w:rsid w:val="004B75C2"/>
    <w:rsid w:val="004C22AC"/>
    <w:rsid w:val="004D4119"/>
    <w:rsid w:val="00522020"/>
    <w:rsid w:val="0053329C"/>
    <w:rsid w:val="0053748B"/>
    <w:rsid w:val="0054153C"/>
    <w:rsid w:val="0056162B"/>
    <w:rsid w:val="00576FB7"/>
    <w:rsid w:val="0057760D"/>
    <w:rsid w:val="00581F23"/>
    <w:rsid w:val="00582D9D"/>
    <w:rsid w:val="00584C10"/>
    <w:rsid w:val="00590C1E"/>
    <w:rsid w:val="005D7E57"/>
    <w:rsid w:val="005F1D55"/>
    <w:rsid w:val="005F75BB"/>
    <w:rsid w:val="0060297D"/>
    <w:rsid w:val="00603D59"/>
    <w:rsid w:val="00605509"/>
    <w:rsid w:val="00612177"/>
    <w:rsid w:val="006248DA"/>
    <w:rsid w:val="0063338D"/>
    <w:rsid w:val="0063452C"/>
    <w:rsid w:val="00640159"/>
    <w:rsid w:val="0067018C"/>
    <w:rsid w:val="00683C49"/>
    <w:rsid w:val="006944B3"/>
    <w:rsid w:val="0069626E"/>
    <w:rsid w:val="006B427B"/>
    <w:rsid w:val="006C333E"/>
    <w:rsid w:val="006E352E"/>
    <w:rsid w:val="006E6E67"/>
    <w:rsid w:val="006E7FA3"/>
    <w:rsid w:val="0071213C"/>
    <w:rsid w:val="00720C77"/>
    <w:rsid w:val="0073559D"/>
    <w:rsid w:val="007465FB"/>
    <w:rsid w:val="00752B52"/>
    <w:rsid w:val="00752E03"/>
    <w:rsid w:val="00772B48"/>
    <w:rsid w:val="00780D6D"/>
    <w:rsid w:val="007B36C7"/>
    <w:rsid w:val="007B3C26"/>
    <w:rsid w:val="007B62C1"/>
    <w:rsid w:val="007C2DD5"/>
    <w:rsid w:val="007D7769"/>
    <w:rsid w:val="007E4920"/>
    <w:rsid w:val="00802F9C"/>
    <w:rsid w:val="00811310"/>
    <w:rsid w:val="0081399B"/>
    <w:rsid w:val="00820BDC"/>
    <w:rsid w:val="0082387B"/>
    <w:rsid w:val="00837A2B"/>
    <w:rsid w:val="008428B0"/>
    <w:rsid w:val="0086196B"/>
    <w:rsid w:val="008806D8"/>
    <w:rsid w:val="00882FD9"/>
    <w:rsid w:val="00887ED6"/>
    <w:rsid w:val="008961DB"/>
    <w:rsid w:val="008A3295"/>
    <w:rsid w:val="008B07DB"/>
    <w:rsid w:val="008B4388"/>
    <w:rsid w:val="008E2A71"/>
    <w:rsid w:val="008E3334"/>
    <w:rsid w:val="008E4A6A"/>
    <w:rsid w:val="008F7A4B"/>
    <w:rsid w:val="009174D6"/>
    <w:rsid w:val="00921468"/>
    <w:rsid w:val="00923B7A"/>
    <w:rsid w:val="00945731"/>
    <w:rsid w:val="00945753"/>
    <w:rsid w:val="00972941"/>
    <w:rsid w:val="0097570D"/>
    <w:rsid w:val="00975C3A"/>
    <w:rsid w:val="00976763"/>
    <w:rsid w:val="00982197"/>
    <w:rsid w:val="00997CBA"/>
    <w:rsid w:val="009A6B43"/>
    <w:rsid w:val="009A7B0C"/>
    <w:rsid w:val="009B0A9F"/>
    <w:rsid w:val="009B489B"/>
    <w:rsid w:val="009C54E2"/>
    <w:rsid w:val="009C7B67"/>
    <w:rsid w:val="009E5C69"/>
    <w:rsid w:val="009E63B8"/>
    <w:rsid w:val="00A00665"/>
    <w:rsid w:val="00A01D09"/>
    <w:rsid w:val="00A03A48"/>
    <w:rsid w:val="00A03D22"/>
    <w:rsid w:val="00A122BE"/>
    <w:rsid w:val="00A2697C"/>
    <w:rsid w:val="00A61817"/>
    <w:rsid w:val="00A66D19"/>
    <w:rsid w:val="00A85A52"/>
    <w:rsid w:val="00AA1F0E"/>
    <w:rsid w:val="00AD7A7B"/>
    <w:rsid w:val="00AE723E"/>
    <w:rsid w:val="00B01299"/>
    <w:rsid w:val="00B015C4"/>
    <w:rsid w:val="00B24E51"/>
    <w:rsid w:val="00B32FF3"/>
    <w:rsid w:val="00B40165"/>
    <w:rsid w:val="00B5372D"/>
    <w:rsid w:val="00B57542"/>
    <w:rsid w:val="00B664CA"/>
    <w:rsid w:val="00B72E6F"/>
    <w:rsid w:val="00B87B64"/>
    <w:rsid w:val="00B91B9A"/>
    <w:rsid w:val="00B9333D"/>
    <w:rsid w:val="00B9766D"/>
    <w:rsid w:val="00BA1CB9"/>
    <w:rsid w:val="00BA2326"/>
    <w:rsid w:val="00BB5B24"/>
    <w:rsid w:val="00BD081A"/>
    <w:rsid w:val="00BE63B8"/>
    <w:rsid w:val="00BF3A7C"/>
    <w:rsid w:val="00C37CD2"/>
    <w:rsid w:val="00C57BAA"/>
    <w:rsid w:val="00C75E71"/>
    <w:rsid w:val="00C82A23"/>
    <w:rsid w:val="00CA211C"/>
    <w:rsid w:val="00CA525E"/>
    <w:rsid w:val="00CB01F0"/>
    <w:rsid w:val="00CB4E41"/>
    <w:rsid w:val="00CC2677"/>
    <w:rsid w:val="00CC7AAF"/>
    <w:rsid w:val="00CD1F91"/>
    <w:rsid w:val="00CE2E24"/>
    <w:rsid w:val="00D012AB"/>
    <w:rsid w:val="00D231A9"/>
    <w:rsid w:val="00D6085C"/>
    <w:rsid w:val="00D82761"/>
    <w:rsid w:val="00D94881"/>
    <w:rsid w:val="00DA131E"/>
    <w:rsid w:val="00DA2549"/>
    <w:rsid w:val="00DA503A"/>
    <w:rsid w:val="00DB171A"/>
    <w:rsid w:val="00DB42BA"/>
    <w:rsid w:val="00DC72EB"/>
    <w:rsid w:val="00DE5730"/>
    <w:rsid w:val="00DE7013"/>
    <w:rsid w:val="00DF14AB"/>
    <w:rsid w:val="00DF2780"/>
    <w:rsid w:val="00DF4ED1"/>
    <w:rsid w:val="00E11904"/>
    <w:rsid w:val="00E16B17"/>
    <w:rsid w:val="00E23BA3"/>
    <w:rsid w:val="00E412A2"/>
    <w:rsid w:val="00E65F73"/>
    <w:rsid w:val="00E7664C"/>
    <w:rsid w:val="00E93B05"/>
    <w:rsid w:val="00E94DAD"/>
    <w:rsid w:val="00EB572E"/>
    <w:rsid w:val="00EC0B3E"/>
    <w:rsid w:val="00EC10A8"/>
    <w:rsid w:val="00EC16E5"/>
    <w:rsid w:val="00ED4E0D"/>
    <w:rsid w:val="00EE422F"/>
    <w:rsid w:val="00F0166F"/>
    <w:rsid w:val="00F04C55"/>
    <w:rsid w:val="00F1634E"/>
    <w:rsid w:val="00F175F6"/>
    <w:rsid w:val="00F2122F"/>
    <w:rsid w:val="00F22EA5"/>
    <w:rsid w:val="00F24755"/>
    <w:rsid w:val="00F27072"/>
    <w:rsid w:val="00F41619"/>
    <w:rsid w:val="00F50477"/>
    <w:rsid w:val="00F50A89"/>
    <w:rsid w:val="00F540A8"/>
    <w:rsid w:val="00F7778A"/>
    <w:rsid w:val="00F7789C"/>
    <w:rsid w:val="00F874FF"/>
    <w:rsid w:val="00F90948"/>
    <w:rsid w:val="00F96A49"/>
    <w:rsid w:val="00FA2270"/>
    <w:rsid w:val="00FB0695"/>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B01299"/>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B01299"/>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rsid w:val="001F6C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F6C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5586-B15E-4BA2-BCB4-B8626178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3750</Words>
  <Characters>2139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KUTNIAUSKIENĖ, Giedrė | Turto bankas</cp:lastModifiedBy>
  <cp:revision>66</cp:revision>
  <dcterms:created xsi:type="dcterms:W3CDTF">2019-09-13T10:25:00Z</dcterms:created>
  <dcterms:modified xsi:type="dcterms:W3CDTF">2025-04-14T09:30:00Z</dcterms:modified>
</cp:coreProperties>
</file>