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4248" w14:textId="510BC151" w:rsidR="00713DFF" w:rsidRPr="009A4693" w:rsidRDefault="00746A87" w:rsidP="00764B6A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4D63B0" w:rsidRPr="009A4693">
        <w:rPr>
          <w:rFonts w:ascii="Arial" w:eastAsia="Times New Roman" w:hAnsi="Arial" w:cs="Arial"/>
          <w:sz w:val="24"/>
          <w:szCs w:val="24"/>
        </w:rPr>
        <w:t>Pirkimo sąlygų 2 priedas „Techninė specifikacija“</w:t>
      </w:r>
    </w:p>
    <w:p w14:paraId="63463BAA" w14:textId="77777777" w:rsidR="009A4693" w:rsidRPr="009A4693" w:rsidRDefault="009A4693" w:rsidP="004D63B0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1538C5A7" w14:textId="45F720D7" w:rsidR="00CA6380" w:rsidRDefault="00263B42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263B42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Joniškio </w:t>
      </w:r>
      <w:r w:rsidR="009A7F97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rajono Skai</w:t>
      </w:r>
      <w:r w:rsidR="00F31B2C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stgirio gimnazijos</w:t>
      </w:r>
      <w:r w:rsidRPr="00263B42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 paprast</w:t>
      </w:r>
      <w:r w:rsidR="00764B6A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ojo remonto darbai</w:t>
      </w:r>
    </w:p>
    <w:p w14:paraId="0881966D" w14:textId="77777777" w:rsidR="00263B42" w:rsidRPr="00CA6380" w:rsidRDefault="00263B42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99C0634" w14:textId="3750F944" w:rsidR="00832351" w:rsidRPr="00746A87" w:rsidRDefault="00832351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6A87">
        <w:rPr>
          <w:rFonts w:ascii="Arial" w:eastAsia="Times New Roman" w:hAnsi="Arial" w:cs="Arial"/>
          <w:b/>
          <w:sz w:val="24"/>
          <w:szCs w:val="24"/>
        </w:rPr>
        <w:t>Techninė specifikacija</w:t>
      </w:r>
    </w:p>
    <w:p w14:paraId="34539076" w14:textId="77777777" w:rsidR="009A4693" w:rsidRPr="00746A87" w:rsidRDefault="009A4693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9C0635" w14:textId="06AA0338" w:rsidR="00832351" w:rsidRPr="00746A87" w:rsidRDefault="00C018D9" w:rsidP="00CA6380">
      <w:pPr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46A87">
        <w:rPr>
          <w:rFonts w:ascii="Arial" w:eastAsia="Times New Roman" w:hAnsi="Arial" w:cs="Arial"/>
          <w:b/>
          <w:bCs/>
          <w:sz w:val="24"/>
          <w:szCs w:val="24"/>
        </w:rPr>
        <w:t>Užsakovas</w:t>
      </w:r>
      <w:r w:rsidRPr="00746A87">
        <w:rPr>
          <w:rFonts w:ascii="Arial" w:eastAsia="Times New Roman" w:hAnsi="Arial" w:cs="Arial"/>
          <w:sz w:val="24"/>
          <w:szCs w:val="24"/>
        </w:rPr>
        <w:t xml:space="preserve">: </w:t>
      </w:r>
      <w:r w:rsidR="00FF0A28" w:rsidRPr="00746A87">
        <w:rPr>
          <w:rFonts w:ascii="Arial" w:eastAsia="Times New Roman" w:hAnsi="Arial" w:cs="Arial"/>
          <w:sz w:val="24"/>
          <w:szCs w:val="24"/>
        </w:rPr>
        <w:t>Joniškio rajono savivaldybės administracija</w:t>
      </w:r>
      <w:r w:rsidR="00F7514E" w:rsidRPr="00746A87">
        <w:rPr>
          <w:rFonts w:ascii="Arial" w:eastAsia="Times New Roman" w:hAnsi="Arial" w:cs="Arial"/>
          <w:sz w:val="24"/>
          <w:szCs w:val="24"/>
        </w:rPr>
        <w:t xml:space="preserve">, juridinio asmens kodas </w:t>
      </w:r>
      <w:r w:rsidR="00AB3C6E" w:rsidRPr="00746A87">
        <w:rPr>
          <w:rFonts w:ascii="Arial" w:eastAsia="Times New Roman" w:hAnsi="Arial" w:cs="Arial"/>
          <w:sz w:val="24"/>
          <w:szCs w:val="24"/>
        </w:rPr>
        <w:t>288712070</w:t>
      </w:r>
      <w:r w:rsidR="00F7514E" w:rsidRPr="00746A87">
        <w:rPr>
          <w:rFonts w:ascii="Arial" w:eastAsia="Times New Roman" w:hAnsi="Arial" w:cs="Arial"/>
          <w:sz w:val="24"/>
          <w:szCs w:val="24"/>
        </w:rPr>
        <w:t xml:space="preserve">, registruota buveinė yra </w:t>
      </w:r>
      <w:r w:rsidR="00635D6C" w:rsidRPr="00746A87">
        <w:rPr>
          <w:rFonts w:ascii="Arial" w:eastAsia="Times New Roman" w:hAnsi="Arial" w:cs="Arial"/>
          <w:sz w:val="24"/>
          <w:szCs w:val="24"/>
        </w:rPr>
        <w:t>Livonijos g. 4-1, LT-84124 Joniškis</w:t>
      </w:r>
      <w:r w:rsidR="00F7514E" w:rsidRPr="00746A87">
        <w:rPr>
          <w:rFonts w:ascii="Arial" w:eastAsia="Times New Roman" w:hAnsi="Arial" w:cs="Arial"/>
          <w:sz w:val="24"/>
          <w:szCs w:val="24"/>
        </w:rPr>
        <w:t>.</w:t>
      </w:r>
    </w:p>
    <w:p w14:paraId="02D60370" w14:textId="41B0CF73" w:rsidR="009E13E8" w:rsidRDefault="00F7514E" w:rsidP="009E13E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D1426">
        <w:rPr>
          <w:rFonts w:ascii="Arial" w:eastAsia="Times New Roman" w:hAnsi="Arial" w:cs="Arial"/>
          <w:b/>
          <w:bCs/>
          <w:sz w:val="24"/>
          <w:szCs w:val="24"/>
        </w:rPr>
        <w:t>Pirkimo objektas</w:t>
      </w:r>
      <w:r w:rsidRPr="002D1426">
        <w:rPr>
          <w:rFonts w:ascii="Arial" w:eastAsia="Times New Roman" w:hAnsi="Arial" w:cs="Arial"/>
          <w:sz w:val="24"/>
          <w:szCs w:val="24"/>
        </w:rPr>
        <w:t xml:space="preserve">: </w:t>
      </w:r>
      <w:r w:rsidR="0043390E" w:rsidRPr="002D1426">
        <w:rPr>
          <w:rFonts w:ascii="Arial" w:eastAsia="Times New Roman" w:hAnsi="Arial" w:cs="Arial"/>
          <w:sz w:val="24"/>
          <w:szCs w:val="24"/>
        </w:rPr>
        <w:t xml:space="preserve">perkami </w:t>
      </w:r>
      <w:r w:rsidR="00620627" w:rsidRPr="002D1426">
        <w:rPr>
          <w:rFonts w:ascii="Arial" w:hAnsi="Arial" w:cs="Arial"/>
          <w:sz w:val="24"/>
          <w:szCs w:val="24"/>
        </w:rPr>
        <w:t xml:space="preserve">Joniškio </w:t>
      </w:r>
      <w:r w:rsidR="00FF7C2F">
        <w:rPr>
          <w:rFonts w:ascii="Arial" w:hAnsi="Arial" w:cs="Arial"/>
          <w:sz w:val="24"/>
          <w:szCs w:val="24"/>
        </w:rPr>
        <w:t>rajono</w:t>
      </w:r>
      <w:r w:rsidR="00DB6486">
        <w:rPr>
          <w:rFonts w:ascii="Arial" w:hAnsi="Arial" w:cs="Arial"/>
          <w:sz w:val="24"/>
          <w:szCs w:val="24"/>
        </w:rPr>
        <w:t xml:space="preserve"> Skaistgirio gimnazijos</w:t>
      </w:r>
      <w:r w:rsidR="00620627" w:rsidRPr="002D1426">
        <w:rPr>
          <w:rFonts w:ascii="Arial" w:hAnsi="Arial" w:cs="Arial"/>
          <w:sz w:val="24"/>
          <w:szCs w:val="24"/>
        </w:rPr>
        <w:t xml:space="preserve"> paprastojo remonto darbai</w:t>
      </w:r>
      <w:r w:rsidR="00D444ED" w:rsidRPr="002D1426">
        <w:rPr>
          <w:rFonts w:ascii="Arial" w:eastAsia="Times New Roman" w:hAnsi="Arial" w:cs="Arial"/>
          <w:sz w:val="24"/>
          <w:szCs w:val="24"/>
        </w:rPr>
        <w:t xml:space="preserve">. </w:t>
      </w:r>
      <w:bookmarkStart w:id="0" w:name="_Hlk173500348"/>
      <w:r w:rsidR="00265562" w:rsidRPr="00265562">
        <w:rPr>
          <w:rFonts w:ascii="Arial" w:eastAsia="Times New Roman" w:hAnsi="Arial" w:cs="Arial"/>
          <w:sz w:val="24"/>
          <w:szCs w:val="24"/>
        </w:rPr>
        <w:t>Darbai atliekami pagal parengtą paprastojo remonto aprašą Nr. 31</w:t>
      </w:r>
      <w:r w:rsidR="002A5080">
        <w:rPr>
          <w:rFonts w:ascii="Arial" w:eastAsia="Times New Roman" w:hAnsi="Arial" w:cs="Arial"/>
          <w:sz w:val="24"/>
          <w:szCs w:val="24"/>
        </w:rPr>
        <w:t>6000</w:t>
      </w:r>
      <w:r w:rsidR="00374433">
        <w:rPr>
          <w:rFonts w:ascii="Arial" w:eastAsia="Times New Roman" w:hAnsi="Arial" w:cs="Arial"/>
          <w:sz w:val="24"/>
          <w:szCs w:val="24"/>
        </w:rPr>
        <w:t>-01/02-A</w:t>
      </w:r>
      <w:r w:rsidR="00265562" w:rsidRPr="00265562">
        <w:rPr>
          <w:rFonts w:ascii="Arial" w:eastAsia="Times New Roman" w:hAnsi="Arial" w:cs="Arial"/>
          <w:sz w:val="24"/>
          <w:szCs w:val="24"/>
        </w:rPr>
        <w:t xml:space="preserve"> „</w:t>
      </w:r>
      <w:r w:rsidR="00D563C0" w:rsidRPr="00D563C0">
        <w:rPr>
          <w:rFonts w:ascii="Arial" w:eastAsia="Times New Roman" w:hAnsi="Arial" w:cs="Arial"/>
          <w:sz w:val="24"/>
          <w:szCs w:val="24"/>
        </w:rPr>
        <w:t>MOKSLO PASKIRTIES PASTATO, ŠERMUKŠNIŲ G. 2, SKAISTGIRYS, JONIŠKIO R., IR MOKSLO PASKIRTIES PASTATO, ŠERMUKŠNIŲ G. 4, SKAISTGIRYS, JONIŠKIO R., PAPRAST</w:t>
      </w:r>
      <w:r w:rsidR="00D563C0">
        <w:rPr>
          <w:rFonts w:ascii="Arial" w:eastAsia="Times New Roman" w:hAnsi="Arial" w:cs="Arial"/>
          <w:sz w:val="24"/>
          <w:szCs w:val="24"/>
        </w:rPr>
        <w:t>ASIS</w:t>
      </w:r>
      <w:r w:rsidR="00D563C0" w:rsidRPr="00D563C0">
        <w:rPr>
          <w:rFonts w:ascii="Arial" w:eastAsia="Times New Roman" w:hAnsi="Arial" w:cs="Arial"/>
          <w:sz w:val="24"/>
          <w:szCs w:val="24"/>
        </w:rPr>
        <w:t xml:space="preserve"> REMONT</w:t>
      </w:r>
      <w:r w:rsidR="00D563C0">
        <w:rPr>
          <w:rFonts w:ascii="Arial" w:eastAsia="Times New Roman" w:hAnsi="Arial" w:cs="Arial"/>
          <w:sz w:val="24"/>
          <w:szCs w:val="24"/>
        </w:rPr>
        <w:t>AS</w:t>
      </w:r>
      <w:r w:rsidR="00265562" w:rsidRPr="00265562">
        <w:rPr>
          <w:rFonts w:ascii="Arial" w:eastAsia="Times New Roman" w:hAnsi="Arial" w:cs="Arial"/>
          <w:sz w:val="24"/>
          <w:szCs w:val="24"/>
        </w:rPr>
        <w:t>“</w:t>
      </w:r>
      <w:r w:rsidR="00442A80">
        <w:rPr>
          <w:rFonts w:ascii="Arial" w:eastAsia="Times New Roman" w:hAnsi="Arial" w:cs="Arial"/>
          <w:sz w:val="24"/>
          <w:szCs w:val="24"/>
        </w:rPr>
        <w:t>.</w:t>
      </w:r>
    </w:p>
    <w:p w14:paraId="0009ADAD" w14:textId="77777777" w:rsidR="00442A80" w:rsidRPr="002D1426" w:rsidRDefault="00442A80" w:rsidP="009E13E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bookmarkEnd w:id="0"/>
    <w:p w14:paraId="644F1B5F" w14:textId="76EB48B3" w:rsidR="00E37CEB" w:rsidRPr="002D1426" w:rsidRDefault="00F1385C" w:rsidP="00CA638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D1426">
        <w:rPr>
          <w:rFonts w:ascii="Arial" w:hAnsi="Arial" w:cs="Arial"/>
          <w:b/>
          <w:sz w:val="24"/>
          <w:szCs w:val="24"/>
        </w:rPr>
        <w:t>Pagrindiniai projekto sprendiniai.</w:t>
      </w:r>
      <w:r w:rsidRPr="002D142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11A171C5" w14:textId="74D1691E" w:rsidR="00B47FD7" w:rsidRPr="002D1426" w:rsidRDefault="003F3BC1" w:rsidP="003F3BC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F3BC1">
        <w:rPr>
          <w:rFonts w:ascii="Arial" w:eastAsia="Times New Roman" w:hAnsi="Arial" w:cs="Arial"/>
          <w:color w:val="000000"/>
          <w:sz w:val="24"/>
          <w:szCs w:val="24"/>
        </w:rPr>
        <w:t>Mokyklos patalpų interjero sprendiniais siekiama sukurti modernią, atitinkančią šiuolaikinius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F3BC1">
        <w:rPr>
          <w:rFonts w:ascii="Arial" w:eastAsia="Times New Roman" w:hAnsi="Arial" w:cs="Arial"/>
          <w:color w:val="000000"/>
          <w:sz w:val="24"/>
          <w:szCs w:val="24"/>
        </w:rPr>
        <w:t>standartus ir skatinančią vaikų kūrybiškumą, mokymosi aplinką. Esamos apdailos medžiagos bus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F3BC1">
        <w:rPr>
          <w:rFonts w:ascii="Arial" w:eastAsia="Times New Roman" w:hAnsi="Arial" w:cs="Arial"/>
          <w:color w:val="000000"/>
          <w:sz w:val="24"/>
          <w:szCs w:val="24"/>
        </w:rPr>
        <w:t>pakeičiamos naujomis, atitinkančiomis sveikatos bei higienos normų reikalavimus.</w:t>
      </w:r>
    </w:p>
    <w:p w14:paraId="3F35815F" w14:textId="2BFC86B1" w:rsidR="00B068D8" w:rsidRPr="002D1426" w:rsidRDefault="009B2C7E" w:rsidP="00CA63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Remonto </w:t>
      </w:r>
      <w:r w:rsidR="00B51362" w:rsidRPr="002D1426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2D1426">
        <w:rPr>
          <w:rFonts w:ascii="Arial" w:eastAsia="Times New Roman" w:hAnsi="Arial" w:cs="Arial"/>
          <w:color w:val="000000"/>
          <w:sz w:val="24"/>
          <w:szCs w:val="24"/>
        </w:rPr>
        <w:t>arbai n</w:t>
      </w:r>
      <w:r w:rsidR="00CA6380" w:rsidRPr="002D1426">
        <w:rPr>
          <w:rFonts w:ascii="Arial" w:eastAsia="Times New Roman" w:hAnsi="Arial" w:cs="Arial"/>
          <w:color w:val="000000"/>
          <w:sz w:val="24"/>
          <w:szCs w:val="24"/>
        </w:rPr>
        <w:t>umatyti</w:t>
      </w:r>
      <w:r w:rsidR="00C97FD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9B589A">
        <w:rPr>
          <w:rFonts w:ascii="Arial" w:eastAsia="Times New Roman" w:hAnsi="Arial" w:cs="Arial"/>
          <w:color w:val="000000"/>
          <w:sz w:val="24"/>
          <w:szCs w:val="24"/>
        </w:rPr>
        <w:t xml:space="preserve"> salėje skirtoje </w:t>
      </w:r>
      <w:r w:rsidR="00A94FF7">
        <w:rPr>
          <w:rFonts w:ascii="Arial" w:eastAsia="Times New Roman" w:hAnsi="Arial" w:cs="Arial"/>
          <w:color w:val="000000"/>
          <w:sz w:val="24"/>
          <w:szCs w:val="24"/>
        </w:rPr>
        <w:t>užsiėmimams ir renginiams</w:t>
      </w:r>
      <w:r w:rsidR="00C97FD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509DC">
        <w:rPr>
          <w:rFonts w:ascii="Arial" w:eastAsia="Times New Roman" w:hAnsi="Arial" w:cs="Arial"/>
          <w:color w:val="000000"/>
          <w:sz w:val="24"/>
          <w:szCs w:val="24"/>
        </w:rPr>
        <w:t>virtuvėje,</w:t>
      </w:r>
      <w:r w:rsidR="00B22312">
        <w:rPr>
          <w:rFonts w:ascii="Arial" w:eastAsia="Times New Roman" w:hAnsi="Arial" w:cs="Arial"/>
          <w:color w:val="000000"/>
          <w:sz w:val="24"/>
          <w:szCs w:val="24"/>
        </w:rPr>
        <w:t xml:space="preserve"> poilsio ir užsiėmimų kambaryje, san</w:t>
      </w:r>
      <w:r w:rsidR="008E2D1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B22312">
        <w:rPr>
          <w:rFonts w:ascii="Arial" w:eastAsia="Times New Roman" w:hAnsi="Arial" w:cs="Arial"/>
          <w:color w:val="000000"/>
          <w:sz w:val="24"/>
          <w:szCs w:val="24"/>
        </w:rPr>
        <w:t xml:space="preserve"> mazguose</w:t>
      </w:r>
      <w:r w:rsidR="00A94FF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B51362"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026C" w:rsidRPr="002D1426">
        <w:rPr>
          <w:rFonts w:ascii="Arial" w:eastAsia="Times New Roman" w:hAnsi="Arial" w:cs="Arial"/>
          <w:color w:val="000000"/>
          <w:sz w:val="24"/>
          <w:szCs w:val="24"/>
        </w:rPr>
        <w:t>Remontuojamas p</w:t>
      </w:r>
      <w:r w:rsidR="006C4C49" w:rsidRPr="002D1426">
        <w:rPr>
          <w:rFonts w:ascii="Arial" w:eastAsia="Times New Roman" w:hAnsi="Arial" w:cs="Arial"/>
          <w:color w:val="000000"/>
          <w:sz w:val="24"/>
          <w:szCs w:val="24"/>
        </w:rPr>
        <w:t>atalp</w:t>
      </w:r>
      <w:r w:rsidR="00DB65C3"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as </w:t>
      </w:r>
      <w:r w:rsidR="006A026C" w:rsidRPr="002D1426">
        <w:rPr>
          <w:rFonts w:ascii="Arial" w:eastAsia="Times New Roman" w:hAnsi="Arial" w:cs="Arial"/>
          <w:color w:val="000000"/>
          <w:sz w:val="24"/>
          <w:szCs w:val="24"/>
        </w:rPr>
        <w:t>privaloma</w:t>
      </w:r>
      <w:r w:rsidR="003D1CAD"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pritaikyti žmonėms su negalia.</w:t>
      </w:r>
      <w:r w:rsidR="006A026C"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109D7" w:rsidRPr="002D14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3BD83AC" w14:textId="77777777" w:rsidR="00CA6380" w:rsidRPr="002D1426" w:rsidRDefault="00CA6380" w:rsidP="00CA63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6283A4B" w14:textId="45382897" w:rsidR="007A79EE" w:rsidRPr="002D1426" w:rsidRDefault="00A3456F" w:rsidP="007A79EE">
      <w:pPr>
        <w:spacing w:after="100" w:afterAutospacing="1" w:line="24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2D1426">
        <w:rPr>
          <w:rFonts w:ascii="Arial" w:eastAsia="Times New Roman" w:hAnsi="Arial" w:cs="Arial"/>
          <w:b/>
          <w:bCs/>
          <w:sz w:val="24"/>
          <w:szCs w:val="24"/>
        </w:rPr>
        <w:t>Darbų atlikimo terminas</w:t>
      </w:r>
      <w:r w:rsidRPr="002D1426">
        <w:rPr>
          <w:rFonts w:ascii="Arial" w:eastAsia="Times New Roman" w:hAnsi="Arial" w:cs="Arial"/>
          <w:sz w:val="24"/>
          <w:szCs w:val="24"/>
        </w:rPr>
        <w:t xml:space="preserve">: darbai turi būti atlikti per </w:t>
      </w:r>
      <w:r w:rsidR="00B77780" w:rsidRPr="002D1426">
        <w:rPr>
          <w:rFonts w:ascii="Arial" w:eastAsia="Times New Roman" w:hAnsi="Arial" w:cs="Arial"/>
          <w:sz w:val="24"/>
          <w:szCs w:val="24"/>
        </w:rPr>
        <w:t>120 kalendorinių dienų</w:t>
      </w:r>
      <w:r w:rsidRPr="002D1426">
        <w:rPr>
          <w:rFonts w:ascii="Arial" w:eastAsia="Times New Roman" w:hAnsi="Arial" w:cs="Arial"/>
          <w:sz w:val="24"/>
          <w:szCs w:val="24"/>
        </w:rPr>
        <w:t xml:space="preserve"> nuo </w:t>
      </w:r>
      <w:r w:rsidR="00692950" w:rsidRPr="002D1426">
        <w:rPr>
          <w:rFonts w:ascii="Arial" w:eastAsia="Times New Roman" w:hAnsi="Arial" w:cs="Arial"/>
          <w:sz w:val="24"/>
          <w:szCs w:val="24"/>
        </w:rPr>
        <w:t>darbo pradžios</w:t>
      </w:r>
      <w:r w:rsidR="00947B3E" w:rsidRPr="002D1426">
        <w:rPr>
          <w:rFonts w:ascii="Arial" w:eastAsia="Times New Roman" w:hAnsi="Arial" w:cs="Arial"/>
          <w:sz w:val="24"/>
          <w:szCs w:val="24"/>
        </w:rPr>
        <w:t>, su galimyb</w:t>
      </w:r>
      <w:r w:rsidR="001316F9" w:rsidRPr="002D1426">
        <w:rPr>
          <w:rFonts w:ascii="Arial" w:eastAsia="Times New Roman" w:hAnsi="Arial" w:cs="Arial"/>
          <w:sz w:val="24"/>
          <w:szCs w:val="24"/>
        </w:rPr>
        <w:t>e</w:t>
      </w:r>
      <w:r w:rsidR="00947B3E" w:rsidRPr="002D1426">
        <w:rPr>
          <w:rFonts w:ascii="Arial" w:eastAsia="Times New Roman" w:hAnsi="Arial" w:cs="Arial"/>
          <w:sz w:val="24"/>
          <w:szCs w:val="24"/>
        </w:rPr>
        <w:t xml:space="preserve"> pratęsti darbų atlikimo terminą </w:t>
      </w:r>
      <w:r w:rsidR="008C0CFB" w:rsidRPr="002D1426">
        <w:rPr>
          <w:rFonts w:ascii="Arial" w:eastAsia="Times New Roman" w:hAnsi="Arial" w:cs="Arial"/>
          <w:sz w:val="24"/>
          <w:szCs w:val="24"/>
        </w:rPr>
        <w:t>30</w:t>
      </w:r>
      <w:r w:rsidR="00947B3E" w:rsidRPr="002D1426">
        <w:rPr>
          <w:rFonts w:ascii="Arial" w:eastAsia="Times New Roman" w:hAnsi="Arial" w:cs="Arial"/>
          <w:sz w:val="24"/>
          <w:szCs w:val="24"/>
        </w:rPr>
        <w:t xml:space="preserve"> </w:t>
      </w:r>
      <w:r w:rsidR="00B279F3" w:rsidRPr="002D1426">
        <w:rPr>
          <w:rFonts w:ascii="Arial" w:eastAsia="Times New Roman" w:hAnsi="Arial" w:cs="Arial"/>
          <w:sz w:val="24"/>
          <w:szCs w:val="24"/>
        </w:rPr>
        <w:t>kalendorinių dienų</w:t>
      </w:r>
      <w:r w:rsidR="001316F9" w:rsidRPr="002D1426">
        <w:rPr>
          <w:rFonts w:ascii="Arial" w:eastAsia="Times New Roman" w:hAnsi="Arial" w:cs="Arial"/>
          <w:sz w:val="24"/>
          <w:szCs w:val="24"/>
        </w:rPr>
        <w:t>.</w:t>
      </w:r>
    </w:p>
    <w:p w14:paraId="5B29C0DE" w14:textId="77777777" w:rsidR="00F70206" w:rsidRPr="002D1426" w:rsidRDefault="00F70206" w:rsidP="00F70206">
      <w:pPr>
        <w:spacing w:after="0" w:line="24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3C956ABE" w14:textId="32288B86" w:rsidR="00A86C20" w:rsidRPr="002D1426" w:rsidRDefault="00A86C20" w:rsidP="009A4693">
      <w:pPr>
        <w:spacing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D1426">
        <w:rPr>
          <w:rFonts w:ascii="Arial" w:hAnsi="Arial" w:cs="Arial"/>
          <w:b/>
          <w:bCs/>
          <w:sz w:val="24"/>
          <w:szCs w:val="24"/>
        </w:rPr>
        <w:t>Priedai:</w:t>
      </w:r>
    </w:p>
    <w:p w14:paraId="7143DA71" w14:textId="48FE945C" w:rsidR="004C18AA" w:rsidRPr="00DD5801" w:rsidRDefault="00DD5801" w:rsidP="00DD5801">
      <w:pPr>
        <w:pStyle w:val="Sraopastraip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D5801">
        <w:rPr>
          <w:rFonts w:ascii="Arial" w:hAnsi="Arial" w:cs="Arial"/>
          <w:sz w:val="24"/>
          <w:szCs w:val="24"/>
        </w:rPr>
        <w:t>aprastojo remonto aprašą Nr. 316000-01/02-A „MOKSLO PASKIRTIES PASTATO, ŠERMUKŠNIŲ G. 2, SKAISTGIRYS, JONIŠKIO R., IR MOKSLO PASKIRTIES PASTATO, ŠERMUKŠNIŲ G. 4, SKAISTGIRYS, JONIŠKIO R., PAPRASTASIS REMONTAS</w:t>
      </w:r>
      <w:r>
        <w:rPr>
          <w:rFonts w:ascii="Arial" w:hAnsi="Arial" w:cs="Arial"/>
          <w:sz w:val="24"/>
          <w:szCs w:val="24"/>
        </w:rPr>
        <w:t>“.</w:t>
      </w:r>
    </w:p>
    <w:p w14:paraId="6C18A861" w14:textId="77777777" w:rsidR="00746A87" w:rsidRPr="009A4693" w:rsidRDefault="00746A87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sectPr w:rsidR="00746A87" w:rsidRPr="009A46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9F1"/>
    <w:multiLevelType w:val="hybridMultilevel"/>
    <w:tmpl w:val="F386254E"/>
    <w:lvl w:ilvl="0" w:tplc="44109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E25FFF"/>
    <w:multiLevelType w:val="hybridMultilevel"/>
    <w:tmpl w:val="6FAA4D8C"/>
    <w:lvl w:ilvl="0" w:tplc="91C0E09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FF60B2"/>
    <w:multiLevelType w:val="hybridMultilevel"/>
    <w:tmpl w:val="D186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B60B2"/>
    <w:multiLevelType w:val="hybridMultilevel"/>
    <w:tmpl w:val="3BC69D66"/>
    <w:lvl w:ilvl="0" w:tplc="BA7CCC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23258B"/>
    <w:multiLevelType w:val="hybridMultilevel"/>
    <w:tmpl w:val="EEB09956"/>
    <w:lvl w:ilvl="0" w:tplc="0778D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826681">
    <w:abstractNumId w:val="2"/>
  </w:num>
  <w:num w:numId="2" w16cid:durableId="1148744525">
    <w:abstractNumId w:val="0"/>
  </w:num>
  <w:num w:numId="3" w16cid:durableId="1369375426">
    <w:abstractNumId w:val="4"/>
  </w:num>
  <w:num w:numId="4" w16cid:durableId="1407142038">
    <w:abstractNumId w:val="3"/>
  </w:num>
  <w:num w:numId="5" w16cid:durableId="30193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51"/>
    <w:rsid w:val="0000669C"/>
    <w:rsid w:val="000521E8"/>
    <w:rsid w:val="00054F1B"/>
    <w:rsid w:val="00064F22"/>
    <w:rsid w:val="00077574"/>
    <w:rsid w:val="000B38E6"/>
    <w:rsid w:val="000C1F6B"/>
    <w:rsid w:val="000F2A63"/>
    <w:rsid w:val="00113EF9"/>
    <w:rsid w:val="0011617F"/>
    <w:rsid w:val="00117DBA"/>
    <w:rsid w:val="001316F9"/>
    <w:rsid w:val="00176003"/>
    <w:rsid w:val="001C2E5F"/>
    <w:rsid w:val="0020077E"/>
    <w:rsid w:val="00206641"/>
    <w:rsid w:val="00225F9E"/>
    <w:rsid w:val="00263B42"/>
    <w:rsid w:val="00265562"/>
    <w:rsid w:val="00275B83"/>
    <w:rsid w:val="002776ED"/>
    <w:rsid w:val="00285EE5"/>
    <w:rsid w:val="00296E6C"/>
    <w:rsid w:val="002A5080"/>
    <w:rsid w:val="002C1E73"/>
    <w:rsid w:val="002D1426"/>
    <w:rsid w:val="002E2BF7"/>
    <w:rsid w:val="002F09F5"/>
    <w:rsid w:val="002F187C"/>
    <w:rsid w:val="003109D7"/>
    <w:rsid w:val="003709F4"/>
    <w:rsid w:val="00374433"/>
    <w:rsid w:val="00375611"/>
    <w:rsid w:val="003A0D9E"/>
    <w:rsid w:val="003B20CC"/>
    <w:rsid w:val="003C3F8D"/>
    <w:rsid w:val="003D1CAD"/>
    <w:rsid w:val="003E3E24"/>
    <w:rsid w:val="003F3BC1"/>
    <w:rsid w:val="003F61B0"/>
    <w:rsid w:val="00401578"/>
    <w:rsid w:val="00402A31"/>
    <w:rsid w:val="00423CDE"/>
    <w:rsid w:val="0043390E"/>
    <w:rsid w:val="00442A80"/>
    <w:rsid w:val="004475CF"/>
    <w:rsid w:val="00475403"/>
    <w:rsid w:val="00492AA3"/>
    <w:rsid w:val="004A4C3D"/>
    <w:rsid w:val="004B6087"/>
    <w:rsid w:val="004C18AA"/>
    <w:rsid w:val="004C7C26"/>
    <w:rsid w:val="004D3D3F"/>
    <w:rsid w:val="004D63B0"/>
    <w:rsid w:val="004F72DB"/>
    <w:rsid w:val="0055300B"/>
    <w:rsid w:val="00554209"/>
    <w:rsid w:val="00561D71"/>
    <w:rsid w:val="005669C5"/>
    <w:rsid w:val="00570A74"/>
    <w:rsid w:val="00584BB2"/>
    <w:rsid w:val="00592E60"/>
    <w:rsid w:val="005B3A5A"/>
    <w:rsid w:val="005D336E"/>
    <w:rsid w:val="005D5AEC"/>
    <w:rsid w:val="0061364D"/>
    <w:rsid w:val="00620627"/>
    <w:rsid w:val="00635D6C"/>
    <w:rsid w:val="006430B1"/>
    <w:rsid w:val="00665ECC"/>
    <w:rsid w:val="00692950"/>
    <w:rsid w:val="006A026C"/>
    <w:rsid w:val="006C2050"/>
    <w:rsid w:val="006C4C49"/>
    <w:rsid w:val="00713DFF"/>
    <w:rsid w:val="00716CF8"/>
    <w:rsid w:val="00733DEC"/>
    <w:rsid w:val="00746A87"/>
    <w:rsid w:val="007517EC"/>
    <w:rsid w:val="0075311B"/>
    <w:rsid w:val="00764B6A"/>
    <w:rsid w:val="00781CED"/>
    <w:rsid w:val="00795C8C"/>
    <w:rsid w:val="007A79EE"/>
    <w:rsid w:val="00812E9B"/>
    <w:rsid w:val="00825FB1"/>
    <w:rsid w:val="008312DE"/>
    <w:rsid w:val="00832351"/>
    <w:rsid w:val="00840B0E"/>
    <w:rsid w:val="00843C0B"/>
    <w:rsid w:val="0084655D"/>
    <w:rsid w:val="008557E7"/>
    <w:rsid w:val="00867ABC"/>
    <w:rsid w:val="00871AA2"/>
    <w:rsid w:val="008B543E"/>
    <w:rsid w:val="008C0CFB"/>
    <w:rsid w:val="008C4A49"/>
    <w:rsid w:val="008E2D12"/>
    <w:rsid w:val="00902D9A"/>
    <w:rsid w:val="00912C36"/>
    <w:rsid w:val="0093228B"/>
    <w:rsid w:val="00947B3E"/>
    <w:rsid w:val="00983C8C"/>
    <w:rsid w:val="009924B9"/>
    <w:rsid w:val="00996CA7"/>
    <w:rsid w:val="009A4693"/>
    <w:rsid w:val="009A71FD"/>
    <w:rsid w:val="009A7F97"/>
    <w:rsid w:val="009B2C7E"/>
    <w:rsid w:val="009B589A"/>
    <w:rsid w:val="009B7FFB"/>
    <w:rsid w:val="009D67D9"/>
    <w:rsid w:val="009E13E8"/>
    <w:rsid w:val="009E21AC"/>
    <w:rsid w:val="009E2357"/>
    <w:rsid w:val="009F1D12"/>
    <w:rsid w:val="00A2102A"/>
    <w:rsid w:val="00A31906"/>
    <w:rsid w:val="00A3456F"/>
    <w:rsid w:val="00A44032"/>
    <w:rsid w:val="00A533CB"/>
    <w:rsid w:val="00A6628F"/>
    <w:rsid w:val="00A86C20"/>
    <w:rsid w:val="00A94F54"/>
    <w:rsid w:val="00A94FF7"/>
    <w:rsid w:val="00AB0F37"/>
    <w:rsid w:val="00AB3C6E"/>
    <w:rsid w:val="00AF587B"/>
    <w:rsid w:val="00B034E1"/>
    <w:rsid w:val="00B03E25"/>
    <w:rsid w:val="00B068D8"/>
    <w:rsid w:val="00B1376D"/>
    <w:rsid w:val="00B1381D"/>
    <w:rsid w:val="00B22312"/>
    <w:rsid w:val="00B279F3"/>
    <w:rsid w:val="00B4304E"/>
    <w:rsid w:val="00B477E2"/>
    <w:rsid w:val="00B47FD7"/>
    <w:rsid w:val="00B51362"/>
    <w:rsid w:val="00B77780"/>
    <w:rsid w:val="00B80531"/>
    <w:rsid w:val="00BE098E"/>
    <w:rsid w:val="00BE604A"/>
    <w:rsid w:val="00BE6851"/>
    <w:rsid w:val="00BF41BC"/>
    <w:rsid w:val="00BF741A"/>
    <w:rsid w:val="00C018D9"/>
    <w:rsid w:val="00C22384"/>
    <w:rsid w:val="00C45C47"/>
    <w:rsid w:val="00C72CEF"/>
    <w:rsid w:val="00C80E89"/>
    <w:rsid w:val="00C97FD0"/>
    <w:rsid w:val="00CA40CE"/>
    <w:rsid w:val="00CA6380"/>
    <w:rsid w:val="00CC73DD"/>
    <w:rsid w:val="00CD0F36"/>
    <w:rsid w:val="00CF1DAA"/>
    <w:rsid w:val="00D0218A"/>
    <w:rsid w:val="00D034F1"/>
    <w:rsid w:val="00D1372B"/>
    <w:rsid w:val="00D27E1D"/>
    <w:rsid w:val="00D444ED"/>
    <w:rsid w:val="00D55409"/>
    <w:rsid w:val="00D563C0"/>
    <w:rsid w:val="00D61371"/>
    <w:rsid w:val="00D61802"/>
    <w:rsid w:val="00D71390"/>
    <w:rsid w:val="00D82FBA"/>
    <w:rsid w:val="00D91C25"/>
    <w:rsid w:val="00D96152"/>
    <w:rsid w:val="00DA20A6"/>
    <w:rsid w:val="00DB4185"/>
    <w:rsid w:val="00DB45B0"/>
    <w:rsid w:val="00DB6255"/>
    <w:rsid w:val="00DB6486"/>
    <w:rsid w:val="00DB65C3"/>
    <w:rsid w:val="00DD5801"/>
    <w:rsid w:val="00DE4316"/>
    <w:rsid w:val="00E37CEB"/>
    <w:rsid w:val="00E415F7"/>
    <w:rsid w:val="00E509DC"/>
    <w:rsid w:val="00E8357D"/>
    <w:rsid w:val="00EB116E"/>
    <w:rsid w:val="00EB72DE"/>
    <w:rsid w:val="00EC2DEA"/>
    <w:rsid w:val="00F03794"/>
    <w:rsid w:val="00F1385C"/>
    <w:rsid w:val="00F21B2A"/>
    <w:rsid w:val="00F31B2C"/>
    <w:rsid w:val="00F70206"/>
    <w:rsid w:val="00F72517"/>
    <w:rsid w:val="00F7514E"/>
    <w:rsid w:val="00F94CB7"/>
    <w:rsid w:val="00FA6D71"/>
    <w:rsid w:val="00FC5EFE"/>
    <w:rsid w:val="00FD2063"/>
    <w:rsid w:val="00FE7BB7"/>
    <w:rsid w:val="00FF0A28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0633"/>
  <w15:chartTrackingRefBased/>
  <w15:docId w15:val="{5506BE44-4859-48E0-8508-E516F2E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15F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6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655D"/>
    <w:rPr>
      <w:rFonts w:ascii="Times New Roman" w:hAnsi="Times New Roman" w:cs="Times New Roman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3E24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3E24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3E24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3E24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3E2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C4A49"/>
    <w:pPr>
      <w:spacing w:after="0" w:line="240" w:lineRule="auto"/>
    </w:pPr>
  </w:style>
  <w:style w:type="paragraph" w:styleId="Betarp">
    <w:name w:val="No Spacing"/>
    <w:link w:val="BetarpDiagrama"/>
    <w:uiPriority w:val="1"/>
    <w:qFormat/>
    <w:rsid w:val="00225F9E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25F9E"/>
    <w:rPr>
      <w:rFonts w:eastAsiaTheme="minorEastAsia"/>
      <w:sz w:val="21"/>
      <w:szCs w:val="21"/>
      <w:lang w:eastAsia="lt-LT"/>
    </w:rPr>
  </w:style>
  <w:style w:type="paragraph" w:customStyle="1" w:styleId="formFieldParagraphStyle">
    <w:name w:val="formFieldParagraphStyle"/>
    <w:basedOn w:val="prastasis"/>
    <w:rsid w:val="002F187C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en-US" w:eastAsia="uk-UA"/>
    </w:rPr>
  </w:style>
  <w:style w:type="table" w:styleId="Lentelstinklelis">
    <w:name w:val="Table Grid"/>
    <w:basedOn w:val="prastojilentel"/>
    <w:rsid w:val="002F1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Vita Karaliutė</cp:lastModifiedBy>
  <cp:revision>50</cp:revision>
  <dcterms:created xsi:type="dcterms:W3CDTF">2025-04-08T06:34:00Z</dcterms:created>
  <dcterms:modified xsi:type="dcterms:W3CDTF">2025-04-14T10:31:00Z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3234209b-7f60-4e8d-b1c7-2c7066758a88</vt:lpwstr>
  </property>
</Properties>
</file>