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9C0" w14:textId="77777777" w:rsidR="00096488" w:rsidRDefault="00716F2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3FEFE9C1" w14:textId="77777777" w:rsidR="00096488" w:rsidRDefault="00096488">
      <w:pPr>
        <w:spacing w:after="240"/>
        <w:rPr>
          <w:rFonts w:ascii="Arial" w:hAnsi="Arial" w:cs="Arial"/>
          <w:smallCaps/>
          <w:color w:val="404040"/>
          <w:sz w:val="20"/>
          <w:szCs w:val="20"/>
        </w:rPr>
      </w:pPr>
    </w:p>
    <w:p w14:paraId="3FEFE9C2" w14:textId="77777777" w:rsidR="00096488" w:rsidRDefault="00716F2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3FEFE9C3" w14:textId="77777777" w:rsidR="00096488"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sidR="00716F2A">
            <w:rPr>
              <w:rFonts w:ascii="Arial" w:hAnsi="Arial" w:cs="Arial"/>
              <w:sz w:val="22"/>
              <w:szCs w:val="22"/>
            </w:rPr>
            <w:t>1.</w:t>
          </w:r>
        </w:sdtContent>
      </w:sdt>
      <w:r w:rsidR="00716F2A">
        <w:rPr>
          <w:rFonts w:ascii="Arial" w:eastAsia="Arial" w:hAnsi="Arial" w:cs="Arial"/>
          <w:sz w:val="22"/>
          <w:szCs w:val="22"/>
        </w:rPr>
        <w:t xml:space="preserve">Tiekėjo kvalifikacija turi atitikti šiame priede nustatytus reikalavimus kvalifikacijai. </w:t>
      </w:r>
    </w:p>
    <w:p w14:paraId="3FEFE9C4" w14:textId="77777777" w:rsidR="00096488" w:rsidRDefault="00716F2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77777777" w:rsidR="00096488" w:rsidRDefault="00716F2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3FEFE9C6" w14:textId="77777777" w:rsidR="00096488" w:rsidRDefault="00716F2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7" w14:textId="77777777" w:rsidR="00096488" w:rsidRDefault="00096488">
      <w:pPr>
        <w:tabs>
          <w:tab w:val="left" w:pos="567"/>
        </w:tabs>
        <w:spacing w:line="240" w:lineRule="auto"/>
        <w:ind w:firstLine="0"/>
        <w:rPr>
          <w:rFonts w:ascii="Arial" w:eastAsia="Arial" w:hAnsi="Arial" w:cs="Arial"/>
          <w:i/>
          <w:color w:val="FF0000"/>
          <w:sz w:val="22"/>
          <w:szCs w:val="22"/>
        </w:rPr>
      </w:pPr>
    </w:p>
    <w:p w14:paraId="3FEFE9C8" w14:textId="77777777" w:rsidR="00096488" w:rsidRDefault="00716F2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3FEFE9C9"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A"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B"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C"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D"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E"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F"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0"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1"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2"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3"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4"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5" w14:textId="77777777" w:rsidR="00096488" w:rsidRDefault="00096488">
      <w:pPr>
        <w:tabs>
          <w:tab w:val="left" w:pos="567"/>
        </w:tabs>
        <w:spacing w:line="240" w:lineRule="auto"/>
        <w:ind w:firstLine="0"/>
        <w:rPr>
          <w:rFonts w:ascii="Arial" w:eastAsia="Arial" w:hAnsi="Arial" w:cs="Arial"/>
          <w:b/>
          <w:smallCaps/>
          <w:sz w:val="24"/>
          <w:szCs w:val="24"/>
        </w:rPr>
      </w:pPr>
    </w:p>
    <w:p w14:paraId="3FEFE9D6" w14:textId="77777777" w:rsidR="00096488" w:rsidRDefault="00096488">
      <w:pPr>
        <w:spacing w:line="240" w:lineRule="auto"/>
        <w:ind w:firstLine="567"/>
        <w:rPr>
          <w:rFonts w:ascii="Arial" w:hAnsi="Arial" w:cs="Arial"/>
          <w:i/>
          <w:iCs/>
          <w:color w:val="7030A0"/>
          <w:sz w:val="24"/>
          <w:szCs w:val="24"/>
        </w:rPr>
      </w:pPr>
    </w:p>
    <w:p w14:paraId="3FEFE9D7" w14:textId="77777777" w:rsidR="00096488" w:rsidRDefault="00096488">
      <w:pPr>
        <w:pStyle w:val="Sraopastraipa"/>
        <w:tabs>
          <w:tab w:val="left" w:pos="568"/>
        </w:tabs>
        <w:spacing w:line="240" w:lineRule="auto"/>
        <w:ind w:left="568" w:firstLine="0"/>
        <w:rPr>
          <w:rFonts w:ascii="Arial" w:hAnsi="Arial" w:cs="Arial"/>
          <w:i/>
          <w:iCs/>
          <w:color w:val="7030A0"/>
          <w:sz w:val="24"/>
          <w:szCs w:val="24"/>
        </w:rPr>
      </w:pPr>
    </w:p>
    <w:p w14:paraId="3FEFE9D8" w14:textId="77777777" w:rsidR="00096488" w:rsidRDefault="00096488">
      <w:pPr>
        <w:spacing w:before="60" w:after="60" w:line="252" w:lineRule="auto"/>
        <w:jc w:val="center"/>
        <w:rPr>
          <w:rFonts w:ascii="Arial" w:eastAsiaTheme="minorHAnsi" w:hAnsi="Arial" w:cs="Arial"/>
          <w:b/>
          <w:bCs/>
          <w:sz w:val="24"/>
          <w:szCs w:val="24"/>
        </w:rPr>
      </w:pPr>
    </w:p>
    <w:p w14:paraId="3FEFE9D9" w14:textId="77777777" w:rsidR="00096488" w:rsidRDefault="00096488">
      <w:pPr>
        <w:spacing w:before="60" w:after="60" w:line="252" w:lineRule="auto"/>
        <w:jc w:val="center"/>
        <w:rPr>
          <w:rFonts w:ascii="Arial" w:eastAsiaTheme="minorHAnsi" w:hAnsi="Arial" w:cs="Arial"/>
          <w:b/>
          <w:bCs/>
          <w:sz w:val="24"/>
          <w:szCs w:val="24"/>
        </w:rPr>
      </w:pPr>
    </w:p>
    <w:p w14:paraId="3FEFE9DA" w14:textId="77777777" w:rsidR="00096488" w:rsidRDefault="00716F2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88"/>
        <w:gridCol w:w="2895"/>
        <w:gridCol w:w="3465"/>
        <w:gridCol w:w="3140"/>
      </w:tblGrid>
      <w:tr w:rsidR="00096488" w14:paraId="3FEFE9DC" w14:textId="77777777">
        <w:trPr>
          <w:cantSplit/>
          <w:tblHeader/>
        </w:trPr>
        <w:tc>
          <w:tcPr>
            <w:tcW w:w="9971" w:type="dxa"/>
            <w:gridSpan w:val="4"/>
            <w:tcBorders>
              <w:top w:val="nil"/>
              <w:left w:val="nil"/>
              <w:right w:val="nil"/>
            </w:tcBorders>
            <w:shd w:val="clear" w:color="auto" w:fill="auto"/>
            <w:vAlign w:val="center"/>
          </w:tcPr>
          <w:p w14:paraId="3FEFE9DB" w14:textId="77777777" w:rsidR="00096488" w:rsidRDefault="00096488">
            <w:pPr>
              <w:spacing w:after="160" w:line="276" w:lineRule="auto"/>
              <w:ind w:firstLine="0"/>
              <w:rPr>
                <w:rFonts w:ascii="Arial" w:hAnsi="Arial" w:cs="Arial"/>
                <w:b/>
                <w:bCs/>
                <w:color w:val="000000"/>
                <w:sz w:val="24"/>
                <w:szCs w:val="24"/>
              </w:rPr>
            </w:pPr>
          </w:p>
        </w:tc>
      </w:tr>
      <w:tr w:rsidR="00096488" w14:paraId="3FEFE9E2" w14:textId="77777777">
        <w:trPr>
          <w:cantSplit/>
          <w:tblHeader/>
        </w:trPr>
        <w:tc>
          <w:tcPr>
            <w:tcW w:w="674" w:type="dxa"/>
            <w:shd w:val="clear" w:color="auto" w:fill="DEEAF6"/>
            <w:vAlign w:val="center"/>
          </w:tcPr>
          <w:p w14:paraId="3FEFE9DD" w14:textId="77777777" w:rsidR="00096488" w:rsidRDefault="00716F2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3FEFE9DE" w14:textId="77777777" w:rsidR="00096488" w:rsidRDefault="00716F2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3FEFE9DF"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3" w:type="dxa"/>
            <w:shd w:val="clear" w:color="auto" w:fill="DEEAF6"/>
          </w:tcPr>
          <w:p w14:paraId="3FEFE9E0"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3FEFE9E1" w14:textId="77777777" w:rsidR="00096488" w:rsidRDefault="00096488">
            <w:pPr>
              <w:spacing w:after="160" w:line="276" w:lineRule="auto"/>
              <w:ind w:firstLine="0"/>
              <w:jc w:val="center"/>
              <w:rPr>
                <w:rFonts w:ascii="Arial" w:hAnsi="Arial" w:cs="Arial"/>
                <w:b/>
                <w:bCs/>
                <w:color w:val="000000"/>
                <w:sz w:val="24"/>
                <w:szCs w:val="24"/>
              </w:rPr>
            </w:pPr>
          </w:p>
        </w:tc>
      </w:tr>
      <w:tr w:rsidR="00096488" w14:paraId="3FEFE9E5" w14:textId="77777777">
        <w:tc>
          <w:tcPr>
            <w:tcW w:w="674" w:type="dxa"/>
          </w:tcPr>
          <w:p w14:paraId="3FEFE9E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488" w14:paraId="3FEFE9EA" w14:textId="77777777">
        <w:tc>
          <w:tcPr>
            <w:tcW w:w="674" w:type="dxa"/>
          </w:tcPr>
          <w:p w14:paraId="3FEFE9E6" w14:textId="77777777" w:rsidR="00096488" w:rsidRDefault="00716F2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3FEFE9E7"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E8"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E9" w14:textId="77777777" w:rsidR="00096488" w:rsidRDefault="00096488">
            <w:pPr>
              <w:spacing w:after="160" w:line="276" w:lineRule="auto"/>
              <w:ind w:firstLine="0"/>
              <w:jc w:val="left"/>
              <w:rPr>
                <w:rFonts w:ascii="Arial" w:hAnsi="Arial" w:cs="Arial"/>
                <w:color w:val="000000"/>
                <w:sz w:val="24"/>
                <w:szCs w:val="24"/>
              </w:rPr>
            </w:pPr>
          </w:p>
        </w:tc>
      </w:tr>
      <w:tr w:rsidR="00096488" w14:paraId="3FEFE9ED" w14:textId="77777777">
        <w:tc>
          <w:tcPr>
            <w:tcW w:w="674" w:type="dxa"/>
          </w:tcPr>
          <w:p w14:paraId="3FEFE9EB"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C"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488" w14:paraId="3FEFE9F2" w14:textId="77777777">
        <w:tc>
          <w:tcPr>
            <w:tcW w:w="674" w:type="dxa"/>
          </w:tcPr>
          <w:p w14:paraId="3FEFE9E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EF"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F0"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F1" w14:textId="77777777" w:rsidR="00096488" w:rsidRDefault="00096488">
            <w:pPr>
              <w:spacing w:after="160" w:line="276" w:lineRule="auto"/>
              <w:ind w:firstLine="0"/>
              <w:jc w:val="left"/>
              <w:rPr>
                <w:rFonts w:ascii="Arial" w:hAnsi="Arial" w:cs="Arial"/>
                <w:color w:val="000000"/>
                <w:sz w:val="24"/>
                <w:szCs w:val="24"/>
              </w:rPr>
            </w:pPr>
          </w:p>
        </w:tc>
      </w:tr>
      <w:tr w:rsidR="00096488" w14:paraId="3FEFE9F5" w14:textId="77777777">
        <w:tc>
          <w:tcPr>
            <w:tcW w:w="674" w:type="dxa"/>
          </w:tcPr>
          <w:p w14:paraId="3FEFE9F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F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488" w14:paraId="3FEFEA0D" w14:textId="77777777">
        <w:tc>
          <w:tcPr>
            <w:tcW w:w="674" w:type="dxa"/>
          </w:tcPr>
          <w:p w14:paraId="3FEFE9F6"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EB72141" w14:textId="77777777" w:rsidR="00FB4BB1" w:rsidRPr="00FB4BB1" w:rsidRDefault="00FB4BB1" w:rsidP="00FB4BB1">
            <w:pPr>
              <w:spacing w:after="160" w:line="276" w:lineRule="auto"/>
              <w:ind w:firstLine="0"/>
              <w:rPr>
                <w:rFonts w:ascii="Arial" w:hAnsi="Arial" w:cs="Arial"/>
                <w:sz w:val="24"/>
                <w:szCs w:val="24"/>
                <w:lang w:eastAsia="en-US"/>
              </w:rPr>
            </w:pPr>
            <w:r w:rsidRPr="00FB4BB1">
              <w:rPr>
                <w:rFonts w:ascii="Arial" w:hAnsi="Arial" w:cs="Arial"/>
                <w:sz w:val="24"/>
                <w:szCs w:val="24"/>
                <w:lang w:eastAsia="en-US"/>
              </w:rPr>
              <w:t>Tiekėjas, pirkimo sutarties vykdymui, privalo turėti:</w:t>
            </w:r>
          </w:p>
          <w:p w14:paraId="12839069" w14:textId="77777777" w:rsidR="00FB4BB1" w:rsidRPr="00FB4BB1" w:rsidRDefault="00FB4BB1" w:rsidP="00FB4BB1">
            <w:pPr>
              <w:spacing w:after="160" w:line="276" w:lineRule="auto"/>
              <w:ind w:firstLine="0"/>
              <w:rPr>
                <w:rFonts w:ascii="Arial" w:hAnsi="Arial" w:cs="Arial"/>
                <w:sz w:val="24"/>
                <w:szCs w:val="24"/>
                <w:lang w:eastAsia="en-US"/>
              </w:rPr>
            </w:pPr>
            <w:r w:rsidRPr="00FB4BB1">
              <w:rPr>
                <w:rFonts w:ascii="Arial" w:hAnsi="Arial" w:cs="Arial"/>
                <w:sz w:val="24"/>
                <w:szCs w:val="24"/>
                <w:lang w:eastAsia="en-US"/>
              </w:rPr>
              <w:t>1. ne mažiau kaip vieną ypatingojo statinio statybos vadovą, statinių pobūdis – pastatai, pastatų paskirties grupė – negyvenamieji – visuomeninių, pogrupis mokslo.</w:t>
            </w:r>
          </w:p>
          <w:p w14:paraId="5C47BECB" w14:textId="77777777" w:rsidR="00FB4BB1" w:rsidRPr="00FB4BB1" w:rsidRDefault="00FB4BB1" w:rsidP="00FB4BB1">
            <w:pPr>
              <w:spacing w:after="160" w:line="276" w:lineRule="auto"/>
              <w:ind w:firstLine="0"/>
              <w:rPr>
                <w:rFonts w:ascii="Arial" w:hAnsi="Arial" w:cs="Arial"/>
                <w:sz w:val="24"/>
                <w:szCs w:val="24"/>
                <w:lang w:eastAsia="en-US"/>
              </w:rPr>
            </w:pPr>
            <w:r w:rsidRPr="00FB4BB1">
              <w:rPr>
                <w:rFonts w:ascii="Arial" w:hAnsi="Arial" w:cs="Arial"/>
                <w:sz w:val="24"/>
                <w:szCs w:val="24"/>
                <w:lang w:eastAsia="en-US"/>
              </w:rPr>
              <w:t>2. ne mažiau kaip vieną ypatingojo statinio specialiųjų statybos darbų vadovą,  statinių pobūdis – pastatai, pastatų paskirties grupė – negyvenamieji – visuomeninių, pogrupis mokslo :</w:t>
            </w:r>
          </w:p>
          <w:p w14:paraId="476F69DB" w14:textId="77777777" w:rsidR="00FB4BB1" w:rsidRPr="00FB4BB1" w:rsidRDefault="00FB4BB1" w:rsidP="00FB4BB1">
            <w:pPr>
              <w:spacing w:after="160" w:line="276" w:lineRule="auto"/>
              <w:ind w:firstLine="0"/>
              <w:rPr>
                <w:rFonts w:ascii="Arial" w:hAnsi="Arial" w:cs="Arial"/>
                <w:sz w:val="24"/>
                <w:szCs w:val="24"/>
                <w:lang w:eastAsia="en-US"/>
              </w:rPr>
            </w:pPr>
            <w:r w:rsidRPr="00FB4BB1">
              <w:rPr>
                <w:rFonts w:ascii="Arial" w:hAnsi="Arial" w:cs="Arial"/>
                <w:sz w:val="24"/>
                <w:szCs w:val="24"/>
                <w:lang w:eastAsia="en-US"/>
              </w:rPr>
              <w:t>a)</w:t>
            </w:r>
            <w:r w:rsidRPr="00FB4BB1">
              <w:rPr>
                <w:rFonts w:ascii="Arial" w:hAnsi="Arial" w:cs="Arial"/>
                <w:sz w:val="24"/>
                <w:szCs w:val="24"/>
                <w:lang w:eastAsia="en-US"/>
              </w:rPr>
              <w:tab/>
              <w:t xml:space="preserve">mechanikos darbams </w:t>
            </w:r>
            <w:r w:rsidRPr="00FB4BB1">
              <w:rPr>
                <w:rFonts w:ascii="Arial" w:hAnsi="Arial" w:cs="Arial"/>
                <w:sz w:val="24"/>
                <w:szCs w:val="24"/>
                <w:lang w:eastAsia="en-US"/>
              </w:rPr>
              <w:lastRenderedPageBreak/>
              <w:t xml:space="preserve">(statinio vandentiekio ir nuotekų šalinimo inžinerinių sistemų įrengimas; statinio šildymo, vėdinimo, oro kondicionavimo inžinerinių sistemų įrengimas); </w:t>
            </w:r>
          </w:p>
          <w:p w14:paraId="3FEFE9FC" w14:textId="183CD6EB" w:rsidR="00096488" w:rsidRDefault="00FB4BB1" w:rsidP="00FB4BB1">
            <w:pPr>
              <w:spacing w:after="160" w:line="276" w:lineRule="auto"/>
              <w:ind w:firstLine="0"/>
              <w:rPr>
                <w:rFonts w:ascii="Calibri" w:hAnsi="Calibri"/>
              </w:rPr>
            </w:pPr>
            <w:r w:rsidRPr="00FB4BB1">
              <w:rPr>
                <w:rFonts w:ascii="Arial" w:hAnsi="Arial" w:cs="Arial"/>
                <w:sz w:val="24"/>
                <w:szCs w:val="24"/>
                <w:lang w:eastAsia="en-US"/>
              </w:rPr>
              <w:t>b)</w:t>
            </w:r>
            <w:r w:rsidRPr="00FB4BB1">
              <w:rPr>
                <w:rFonts w:ascii="Arial" w:hAnsi="Arial" w:cs="Arial"/>
                <w:sz w:val="24"/>
                <w:szCs w:val="24"/>
                <w:lang w:eastAsia="en-US"/>
              </w:rPr>
              <w:tab/>
              <w:t xml:space="preserve"> elektrotechnikos darbams (statinio elektros inžinerinių sistemų įrengimas; statinio apsauginės signalizacijos, gaisrinės saugos (signalizacijos) inžinerinių sistemų įrengimas).</w:t>
            </w:r>
          </w:p>
        </w:tc>
        <w:tc>
          <w:tcPr>
            <w:tcW w:w="3391" w:type="dxa"/>
          </w:tcPr>
          <w:p w14:paraId="69A3D3A2" w14:textId="77777777" w:rsidR="00C4558F" w:rsidRPr="00C4558F" w:rsidRDefault="00C4558F" w:rsidP="00C4558F">
            <w:pPr>
              <w:spacing w:after="160" w:line="276" w:lineRule="auto"/>
              <w:ind w:firstLine="0"/>
              <w:rPr>
                <w:rFonts w:ascii="Arial" w:hAnsi="Arial" w:cs="Arial"/>
                <w:sz w:val="24"/>
                <w:szCs w:val="24"/>
              </w:rPr>
            </w:pPr>
            <w:r w:rsidRPr="00C4558F">
              <w:rPr>
                <w:rFonts w:ascii="Arial" w:hAnsi="Arial" w:cs="Arial"/>
                <w:sz w:val="24"/>
                <w:szCs w:val="24"/>
              </w:rPr>
              <w:lastRenderedPageBreak/>
              <w:t>Pateikiama su pasiūlymu: EBVPD.</w:t>
            </w:r>
          </w:p>
          <w:p w14:paraId="4CFAE104" w14:textId="77777777" w:rsidR="00C4558F" w:rsidRPr="00C4558F" w:rsidRDefault="00C4558F" w:rsidP="00C4558F">
            <w:pPr>
              <w:spacing w:after="160" w:line="276" w:lineRule="auto"/>
              <w:ind w:firstLine="0"/>
              <w:rPr>
                <w:rFonts w:ascii="Arial" w:hAnsi="Arial" w:cs="Arial"/>
                <w:sz w:val="24"/>
                <w:szCs w:val="24"/>
              </w:rPr>
            </w:pPr>
            <w:r w:rsidRPr="00C4558F">
              <w:rPr>
                <w:rFonts w:ascii="Arial" w:hAnsi="Arial" w:cs="Arial"/>
                <w:sz w:val="24"/>
                <w:szCs w:val="24"/>
              </w:rPr>
              <w:t>Dokumentai, kuriuos turės pateikti galimas laimėtojas:</w:t>
            </w:r>
          </w:p>
          <w:p w14:paraId="4F973743" w14:textId="77777777" w:rsidR="00C4558F" w:rsidRPr="00C4558F" w:rsidRDefault="00C4558F" w:rsidP="00C4558F">
            <w:pPr>
              <w:spacing w:after="160" w:line="276" w:lineRule="auto"/>
              <w:ind w:firstLine="0"/>
              <w:rPr>
                <w:rFonts w:ascii="Arial" w:hAnsi="Arial" w:cs="Arial"/>
                <w:sz w:val="24"/>
                <w:szCs w:val="24"/>
              </w:rPr>
            </w:pPr>
            <w:r w:rsidRPr="00C4558F">
              <w:rPr>
                <w:rFonts w:ascii="Arial" w:hAnsi="Arial" w:cs="Arial"/>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w:t>
            </w:r>
            <w:r w:rsidRPr="00C4558F">
              <w:rPr>
                <w:rFonts w:ascii="Arial" w:hAnsi="Arial" w:cs="Arial"/>
                <w:sz w:val="24"/>
                <w:szCs w:val="24"/>
              </w:rPr>
              <w:lastRenderedPageBreak/>
              <w:t>bet kurioje valstybėje narėje, prie kurių pirkimo vykdytojas turės galimybę tiesiogiai ir neatlygintinai prisijungęs susipažinti su reikalaujamais dokumentais ir (ar) informacija.</w:t>
            </w:r>
          </w:p>
          <w:p w14:paraId="772FD2E3" w14:textId="77777777" w:rsidR="00C4558F" w:rsidRPr="00C4558F" w:rsidRDefault="00C4558F" w:rsidP="00C4558F">
            <w:pPr>
              <w:spacing w:after="160" w:line="276" w:lineRule="auto"/>
              <w:ind w:firstLine="0"/>
              <w:rPr>
                <w:rFonts w:ascii="Arial" w:hAnsi="Arial" w:cs="Arial"/>
                <w:sz w:val="24"/>
                <w:szCs w:val="24"/>
              </w:rPr>
            </w:pPr>
            <w:r w:rsidRPr="00C4558F">
              <w:rPr>
                <w:rFonts w:ascii="Arial" w:hAnsi="Arial" w:cs="Arial"/>
                <w:sz w:val="24"/>
                <w:szCs w:val="24"/>
              </w:rPr>
              <w:t>Perkančioji organizacija informaciją apie Lietuvoje išduotus kvalifikacijos dokumentus pasitikrina SSVA registruose https://www.ssva.lt/cms/registrai.</w:t>
            </w:r>
          </w:p>
          <w:p w14:paraId="3FEFEA07" w14:textId="00BA4E99" w:rsidR="00096488" w:rsidRPr="00193BBE" w:rsidRDefault="00C4558F" w:rsidP="00C4558F">
            <w:pPr>
              <w:spacing w:after="160" w:line="276" w:lineRule="auto"/>
              <w:ind w:firstLine="0"/>
              <w:rPr>
                <w:rFonts w:ascii="Arial" w:hAnsi="Arial" w:cs="Arial"/>
                <w:sz w:val="24"/>
                <w:szCs w:val="24"/>
              </w:rPr>
            </w:pPr>
            <w:r w:rsidRPr="00C4558F">
              <w:rPr>
                <w:rFonts w:ascii="Arial" w:hAnsi="Arial" w:cs="Arial"/>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lastRenderedPageBreak/>
              <w:t>Tiekėjas.</w:t>
            </w:r>
          </w:p>
          <w:p w14:paraId="34C8D36F"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Jeigu pasiūlymą teikia ūkio subjektų grupė – reikalavimą turi atitikti ūkio subjektų grupės nario (-</w:t>
            </w:r>
            <w:proofErr w:type="spellStart"/>
            <w:r w:rsidRPr="006C20F1">
              <w:rPr>
                <w:rFonts w:ascii="Arial" w:hAnsi="Arial" w:cs="Arial"/>
                <w:sz w:val="24"/>
                <w:szCs w:val="24"/>
              </w:rPr>
              <w:t>ių</w:t>
            </w:r>
            <w:proofErr w:type="spellEnd"/>
            <w:r w:rsidRPr="006C20F1">
              <w:rPr>
                <w:rFonts w:ascii="Arial" w:hAnsi="Arial" w:cs="Arial"/>
                <w:sz w:val="24"/>
                <w:szCs w:val="24"/>
              </w:rPr>
              <w:t xml:space="preserve">) specialistai, atsižvelgiant į jų prisiimamus įsipareigojimus pirkimo sutarčiai vykdyti. </w:t>
            </w:r>
          </w:p>
          <w:p w14:paraId="17640EDC"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6C20F1" w:rsidRDefault="006C20F1" w:rsidP="006C20F1">
            <w:pPr>
              <w:spacing w:after="160" w:line="276" w:lineRule="auto"/>
              <w:ind w:firstLine="0"/>
              <w:rPr>
                <w:rFonts w:ascii="Arial" w:hAnsi="Arial" w:cs="Arial"/>
                <w:sz w:val="24"/>
                <w:szCs w:val="24"/>
              </w:rPr>
            </w:pPr>
          </w:p>
          <w:p w14:paraId="3FEFEA0C" w14:textId="7336127A" w:rsidR="00096488"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 xml:space="preserve">Jei tiekėjas (jo pasitelkiami specialistai) pats atitinka nustatytą reikalavimą, </w:t>
            </w:r>
            <w:r w:rsidRPr="006C20F1">
              <w:rPr>
                <w:rFonts w:ascii="Arial" w:hAnsi="Arial" w:cs="Arial"/>
                <w:sz w:val="24"/>
                <w:szCs w:val="24"/>
              </w:rPr>
              <w:lastRenderedPageBreak/>
              <w:t>tačiau ketina pasitelkti subtiekėjus (jo specialistus), subtiekėjų specialistai privalo atitikti nustatytus reikalavimus, jeigu subtiekėjai (jų darbuotojai) patys vykdys tą pirkimo sutarties dalį, kuriai reikia nustatytos kvalifikacijos.</w:t>
            </w:r>
          </w:p>
        </w:tc>
      </w:tr>
      <w:tr w:rsidR="00096488" w14:paraId="3FEFEA18" w14:textId="77777777">
        <w:tc>
          <w:tcPr>
            <w:tcW w:w="674" w:type="dxa"/>
          </w:tcPr>
          <w:p w14:paraId="3FEFEA0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A0F" w14:textId="7FFBC5B6" w:rsidR="00B30CF7" w:rsidRDefault="00B30CF7">
            <w:pPr>
              <w:spacing w:after="160" w:line="276" w:lineRule="auto"/>
              <w:ind w:firstLine="0"/>
              <w:jc w:val="left"/>
              <w:rPr>
                <w:rFonts w:ascii="Arial" w:hAnsi="Arial" w:cs="Arial"/>
                <w:sz w:val="24"/>
                <w:szCs w:val="24"/>
                <w:lang w:eastAsia="en-US"/>
              </w:rPr>
            </w:pPr>
          </w:p>
        </w:tc>
        <w:tc>
          <w:tcPr>
            <w:tcW w:w="3391" w:type="dxa"/>
          </w:tcPr>
          <w:p w14:paraId="3FEFEA12" w14:textId="04BB73C2" w:rsidR="00096488" w:rsidRDefault="00716F2A">
            <w:pPr>
              <w:spacing w:after="160" w:line="276" w:lineRule="auto"/>
              <w:ind w:firstLine="0"/>
              <w:rPr>
                <w:rFonts w:ascii="Arial" w:hAnsi="Arial" w:cs="Arial"/>
                <w:b/>
                <w:bCs/>
                <w:sz w:val="24"/>
                <w:szCs w:val="24"/>
                <w:lang w:eastAsia="zh-CN"/>
              </w:rPr>
            </w:pPr>
            <w:r>
              <w:rPr>
                <w:rFonts w:ascii="Arial" w:hAnsi="Arial" w:cs="Arial"/>
                <w:sz w:val="24"/>
                <w:szCs w:val="24"/>
                <w:lang w:eastAsia="zh-CN"/>
              </w:rPr>
              <w:t xml:space="preserve"> </w:t>
            </w:r>
          </w:p>
        </w:tc>
        <w:tc>
          <w:tcPr>
            <w:tcW w:w="3073" w:type="dxa"/>
          </w:tcPr>
          <w:p w14:paraId="3FEFEA17" w14:textId="363339B0" w:rsidR="00096488" w:rsidRDefault="00096488" w:rsidP="00FD4E25">
            <w:pPr>
              <w:spacing w:after="160" w:line="276" w:lineRule="auto"/>
              <w:ind w:firstLine="0"/>
              <w:rPr>
                <w:rFonts w:ascii="Arial" w:hAnsi="Arial" w:cs="Arial"/>
                <w:sz w:val="24"/>
                <w:szCs w:val="24"/>
              </w:rPr>
            </w:pPr>
          </w:p>
        </w:tc>
      </w:tr>
    </w:tbl>
    <w:p w14:paraId="3FEFEA19" w14:textId="77777777" w:rsidR="00096488" w:rsidRDefault="00096488">
      <w:pPr>
        <w:rPr>
          <w:rFonts w:ascii="Arial" w:hAnsi="Arial" w:cs="Arial"/>
        </w:rPr>
      </w:pPr>
    </w:p>
    <w:p w14:paraId="3FEFEA1A" w14:textId="77777777" w:rsidR="00096488" w:rsidRDefault="00096488">
      <w:pPr>
        <w:rPr>
          <w:rFonts w:ascii="Arial" w:hAnsi="Arial" w:cs="Arial"/>
        </w:rPr>
      </w:pPr>
    </w:p>
    <w:p w14:paraId="7FF2D93B" w14:textId="77777777" w:rsidR="00691354" w:rsidRDefault="00691354">
      <w:pPr>
        <w:spacing w:line="240" w:lineRule="auto"/>
        <w:ind w:firstLine="567"/>
        <w:contextualSpacing/>
        <w:rPr>
          <w:rFonts w:ascii="Arial" w:eastAsia="Calibri" w:hAnsi="Arial" w:cs="Arial"/>
          <w:sz w:val="24"/>
          <w:szCs w:val="24"/>
          <w:lang w:eastAsia="en-US"/>
        </w:rPr>
      </w:pPr>
    </w:p>
    <w:p w14:paraId="57A8F1E8" w14:textId="77777777" w:rsidR="00691354" w:rsidRDefault="00691354">
      <w:pPr>
        <w:spacing w:line="240" w:lineRule="auto"/>
        <w:ind w:firstLine="567"/>
        <w:contextualSpacing/>
        <w:rPr>
          <w:rFonts w:ascii="Arial" w:eastAsia="Calibri" w:hAnsi="Arial" w:cs="Arial"/>
          <w:sz w:val="24"/>
          <w:szCs w:val="24"/>
          <w:lang w:eastAsia="en-US"/>
        </w:rPr>
      </w:pPr>
    </w:p>
    <w:p w14:paraId="6D214ADE" w14:textId="77777777" w:rsidR="00691354" w:rsidRDefault="00691354">
      <w:pPr>
        <w:spacing w:line="240" w:lineRule="auto"/>
        <w:ind w:firstLine="567"/>
        <w:contextualSpacing/>
        <w:rPr>
          <w:rFonts w:ascii="Arial" w:eastAsia="Calibri" w:hAnsi="Arial" w:cs="Arial"/>
          <w:sz w:val="24"/>
          <w:szCs w:val="24"/>
          <w:lang w:eastAsia="en-US"/>
        </w:rPr>
      </w:pPr>
    </w:p>
    <w:p w14:paraId="4D589EE0" w14:textId="77777777" w:rsidR="00691354" w:rsidRDefault="00691354">
      <w:pPr>
        <w:spacing w:line="240" w:lineRule="auto"/>
        <w:ind w:firstLine="567"/>
        <w:contextualSpacing/>
        <w:rPr>
          <w:rFonts w:ascii="Arial" w:eastAsia="Calibri" w:hAnsi="Arial" w:cs="Arial"/>
          <w:sz w:val="24"/>
          <w:szCs w:val="24"/>
          <w:lang w:eastAsia="en-US"/>
        </w:rPr>
      </w:pPr>
    </w:p>
    <w:p w14:paraId="6A838054" w14:textId="77777777" w:rsidR="00691354" w:rsidRDefault="00691354">
      <w:pPr>
        <w:spacing w:line="240" w:lineRule="auto"/>
        <w:ind w:firstLine="567"/>
        <w:contextualSpacing/>
        <w:rPr>
          <w:rFonts w:ascii="Arial" w:eastAsia="Calibri" w:hAnsi="Arial" w:cs="Arial"/>
          <w:sz w:val="24"/>
          <w:szCs w:val="24"/>
          <w:lang w:eastAsia="en-US"/>
        </w:rPr>
      </w:pPr>
    </w:p>
    <w:p w14:paraId="7360E614" w14:textId="77777777" w:rsidR="00691354" w:rsidRDefault="00691354">
      <w:pPr>
        <w:spacing w:line="240" w:lineRule="auto"/>
        <w:ind w:firstLine="567"/>
        <w:contextualSpacing/>
        <w:rPr>
          <w:rFonts w:ascii="Arial" w:eastAsia="Calibri" w:hAnsi="Arial" w:cs="Arial"/>
          <w:sz w:val="24"/>
          <w:szCs w:val="24"/>
          <w:lang w:eastAsia="en-US"/>
        </w:rPr>
      </w:pPr>
    </w:p>
    <w:p w14:paraId="07F64596" w14:textId="77777777" w:rsidR="00691354" w:rsidRDefault="00691354">
      <w:pPr>
        <w:spacing w:line="240" w:lineRule="auto"/>
        <w:ind w:firstLine="567"/>
        <w:contextualSpacing/>
        <w:rPr>
          <w:rFonts w:ascii="Arial" w:eastAsia="Calibri" w:hAnsi="Arial" w:cs="Arial"/>
          <w:sz w:val="24"/>
          <w:szCs w:val="24"/>
          <w:lang w:eastAsia="en-US"/>
        </w:rPr>
      </w:pPr>
    </w:p>
    <w:p w14:paraId="3D5611DC" w14:textId="77777777" w:rsidR="00691354" w:rsidRDefault="00691354">
      <w:pPr>
        <w:spacing w:line="240" w:lineRule="auto"/>
        <w:ind w:firstLine="567"/>
        <w:contextualSpacing/>
        <w:rPr>
          <w:rFonts w:ascii="Arial" w:eastAsia="Calibri" w:hAnsi="Arial" w:cs="Arial"/>
          <w:sz w:val="24"/>
          <w:szCs w:val="24"/>
          <w:lang w:eastAsia="en-US"/>
        </w:rPr>
      </w:pPr>
    </w:p>
    <w:p w14:paraId="28AABF63" w14:textId="77777777" w:rsidR="00691354" w:rsidRDefault="00691354">
      <w:pPr>
        <w:spacing w:line="240" w:lineRule="auto"/>
        <w:ind w:firstLine="567"/>
        <w:contextualSpacing/>
        <w:rPr>
          <w:rFonts w:ascii="Arial" w:eastAsia="Calibri" w:hAnsi="Arial" w:cs="Arial"/>
          <w:sz w:val="24"/>
          <w:szCs w:val="24"/>
          <w:lang w:eastAsia="en-US"/>
        </w:rPr>
      </w:pPr>
    </w:p>
    <w:p w14:paraId="3FEFEA1B" w14:textId="29F7F625" w:rsidR="00096488" w:rsidRDefault="00716F2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lastRenderedPageBreak/>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3FEFEA1C" w14:textId="77777777" w:rsidR="00096488" w:rsidRDefault="0009648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096488" w14:paraId="3FEFEA22" w14:textId="77777777" w:rsidTr="00DB797E">
        <w:trPr>
          <w:cantSplit/>
          <w:tblHeader/>
        </w:trPr>
        <w:tc>
          <w:tcPr>
            <w:tcW w:w="854" w:type="dxa"/>
            <w:shd w:val="clear" w:color="auto" w:fill="DEEAF6"/>
            <w:vAlign w:val="center"/>
          </w:tcPr>
          <w:p w14:paraId="3FEFEA1D" w14:textId="77777777" w:rsidR="00096488" w:rsidRDefault="00716F2A">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2520" w:type="dxa"/>
            <w:shd w:val="clear" w:color="auto" w:fill="DEEAF6"/>
            <w:vAlign w:val="center"/>
          </w:tcPr>
          <w:p w14:paraId="3FEFEA1E" w14:textId="77777777" w:rsidR="00096488" w:rsidRDefault="00716F2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4536" w:type="dxa"/>
            <w:shd w:val="clear" w:color="auto" w:fill="DEEAF6"/>
            <w:vAlign w:val="center"/>
          </w:tcPr>
          <w:p w14:paraId="3FEFEA1F"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483" w:type="dxa"/>
            <w:shd w:val="clear" w:color="auto" w:fill="DEEAF6"/>
          </w:tcPr>
          <w:p w14:paraId="3FEFEA20"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3FEFEA21" w14:textId="77777777" w:rsidR="00096488" w:rsidRDefault="00096488">
            <w:pPr>
              <w:spacing w:line="240" w:lineRule="auto"/>
              <w:jc w:val="center"/>
              <w:rPr>
                <w:rFonts w:ascii="Arial" w:hAnsi="Arial" w:cs="Arial"/>
                <w:b/>
                <w:bCs/>
                <w:color w:val="000000"/>
              </w:rPr>
            </w:pPr>
          </w:p>
        </w:tc>
      </w:tr>
      <w:tr w:rsidR="00096488" w14:paraId="3FEFEA25" w14:textId="77777777" w:rsidTr="00C87C80">
        <w:tc>
          <w:tcPr>
            <w:tcW w:w="854" w:type="dxa"/>
          </w:tcPr>
          <w:p w14:paraId="3FEFEA23"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3FEFEA24"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488" w14:paraId="3FEFEA2B" w14:textId="77777777" w:rsidTr="00DB797E">
        <w:tc>
          <w:tcPr>
            <w:tcW w:w="854" w:type="dxa"/>
          </w:tcPr>
          <w:p w14:paraId="3FEFEA26"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2520" w:type="dxa"/>
          </w:tcPr>
          <w:p w14:paraId="3FEFEA27" w14:textId="77777777" w:rsidR="00096488" w:rsidRDefault="00716F2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3FEFEA28" w14:textId="77777777" w:rsidR="00096488" w:rsidRDefault="00096488">
            <w:pPr>
              <w:spacing w:line="240" w:lineRule="auto"/>
              <w:rPr>
                <w:rFonts w:ascii="Arial" w:hAnsi="Arial" w:cs="Arial"/>
                <w:color w:val="000000"/>
                <w:sz w:val="24"/>
                <w:szCs w:val="24"/>
              </w:rPr>
            </w:pPr>
          </w:p>
        </w:tc>
        <w:tc>
          <w:tcPr>
            <w:tcW w:w="4536" w:type="dxa"/>
          </w:tcPr>
          <w:p w14:paraId="3FEFEA29" w14:textId="77777777" w:rsidR="00096488" w:rsidRDefault="00096488">
            <w:pPr>
              <w:spacing w:line="240" w:lineRule="auto"/>
              <w:rPr>
                <w:rFonts w:ascii="Arial" w:hAnsi="Arial" w:cs="Arial"/>
                <w:color w:val="000000"/>
                <w:sz w:val="24"/>
                <w:szCs w:val="24"/>
              </w:rPr>
            </w:pPr>
          </w:p>
        </w:tc>
        <w:tc>
          <w:tcPr>
            <w:tcW w:w="2483" w:type="dxa"/>
          </w:tcPr>
          <w:p w14:paraId="3FEFEA2A" w14:textId="77777777" w:rsidR="00096488" w:rsidRDefault="00096488">
            <w:pPr>
              <w:spacing w:line="240" w:lineRule="auto"/>
              <w:rPr>
                <w:rFonts w:ascii="Arial" w:hAnsi="Arial" w:cs="Arial"/>
                <w:color w:val="000000"/>
              </w:rPr>
            </w:pPr>
          </w:p>
        </w:tc>
      </w:tr>
      <w:tr w:rsidR="00096488" w14:paraId="3FEFEA2E" w14:textId="77777777" w:rsidTr="00C87C80">
        <w:tc>
          <w:tcPr>
            <w:tcW w:w="854" w:type="dxa"/>
          </w:tcPr>
          <w:p w14:paraId="3FEFEA2C"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3FEFEA2D"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488" w14:paraId="3FEFEA33" w14:textId="77777777" w:rsidTr="00DB797E">
        <w:tc>
          <w:tcPr>
            <w:tcW w:w="854" w:type="dxa"/>
          </w:tcPr>
          <w:p w14:paraId="3FEFEA2F"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2520" w:type="dxa"/>
          </w:tcPr>
          <w:p w14:paraId="3FEFEA30" w14:textId="3ACDBBC3" w:rsidR="00096488" w:rsidRDefault="00290F14">
            <w:pPr>
              <w:spacing w:line="240" w:lineRule="auto"/>
              <w:rPr>
                <w:rFonts w:ascii="Arial" w:hAnsi="Arial" w:cs="Arial"/>
                <w:color w:val="000000"/>
                <w:sz w:val="24"/>
                <w:szCs w:val="24"/>
              </w:rPr>
            </w:pPr>
            <w:r w:rsidRPr="00290F14">
              <w:rPr>
                <w:rFonts w:ascii="Arial" w:eastAsia="Times New Roman" w:hAnsi="Arial" w:cs="Arial"/>
                <w:color w:val="000000"/>
                <w:sz w:val="24"/>
                <w:szCs w:val="24"/>
              </w:rPr>
              <w:t>Tiekėjas – įmonė perkamų darbų srityje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20AC60A7"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Pateikiama su pasiūlymu: EBVPD.</w:t>
            </w:r>
          </w:p>
          <w:p w14:paraId="1004AB4E" w14:textId="77777777" w:rsidR="00C87C80" w:rsidRPr="00C87C80" w:rsidRDefault="00C87C80" w:rsidP="00C87C80">
            <w:pPr>
              <w:spacing w:line="240" w:lineRule="auto"/>
              <w:rPr>
                <w:rFonts w:ascii="Arial" w:hAnsi="Arial" w:cs="Arial"/>
                <w:color w:val="000000"/>
                <w:sz w:val="24"/>
                <w:szCs w:val="24"/>
              </w:rPr>
            </w:pPr>
          </w:p>
          <w:p w14:paraId="1E2C9180"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Dokumentai, kuriuos turės pateikti galimas laimėtojas:</w:t>
            </w:r>
          </w:p>
          <w:p w14:paraId="2ED69DE3"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Nepriklausomos įstaigos išduotas galiojantis sertifikatas, patvirtinantis, kad tiekėjas laikosi tam tikrų aplinkos apsaugos vadybos sistemos standartų.</w:t>
            </w:r>
          </w:p>
          <w:p w14:paraId="7A73E4C1"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 xml:space="preserve">Perkančioji organizacija pripažįsta lygiaverčius sertifikatus, išduotus kitose valstybėse narėse įsteigtų nepriklausomų įstaigų. </w:t>
            </w:r>
          </w:p>
          <w:p w14:paraId="4B1BB168"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3FEFEA31" w14:textId="0071AED6" w:rsidR="00096488"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C87C80">
              <w:rPr>
                <w:rFonts w:ascii="Arial" w:hAnsi="Arial" w:cs="Arial"/>
                <w:color w:val="000000"/>
                <w:sz w:val="24"/>
                <w:szCs w:val="24"/>
              </w:rPr>
              <w:lastRenderedPageBreak/>
              <w:t>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56E510F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CC92A1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Tiekėjas gali remtis kitų ūkio subjektų pajėgumais tik tuo atveju, jeigu tie subjektai patys vykdys tą pirkimo sutarties dalį, kuriai reikia jų turimų pajėgumų.</w:t>
            </w:r>
          </w:p>
          <w:p w14:paraId="3FEFEA32" w14:textId="3C60F4C6" w:rsidR="00096488"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Subtiekėjai privalo laikytis reikalaujamų aplinkos apsaugos vadybos priemonių, atsižvelgiant į jų prisiimamus įsipareigojimus pirkimo sutarčiai vykdyti.</w:t>
            </w:r>
          </w:p>
        </w:tc>
      </w:tr>
    </w:tbl>
    <w:p w14:paraId="3FEFEA34" w14:textId="77777777" w:rsidR="00096488" w:rsidRDefault="00096488">
      <w:pPr>
        <w:rPr>
          <w:rFonts w:ascii="Arial" w:hAnsi="Arial" w:cs="Arial"/>
        </w:rPr>
      </w:pPr>
    </w:p>
    <w:sectPr w:rsidR="00096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8786" w14:textId="77777777" w:rsidR="003402B2" w:rsidRDefault="003402B2">
      <w:pPr>
        <w:spacing w:line="240" w:lineRule="auto"/>
      </w:pPr>
      <w:r>
        <w:separator/>
      </w:r>
    </w:p>
  </w:endnote>
  <w:endnote w:type="continuationSeparator" w:id="0">
    <w:p w14:paraId="4F206197" w14:textId="77777777" w:rsidR="003402B2" w:rsidRDefault="00340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6"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1C6B" w14:textId="77777777" w:rsidR="003402B2" w:rsidRDefault="003402B2">
      <w:r>
        <w:separator/>
      </w:r>
    </w:p>
  </w:footnote>
  <w:footnote w:type="continuationSeparator" w:id="0">
    <w:p w14:paraId="5ADE11DC" w14:textId="77777777" w:rsidR="003402B2" w:rsidRDefault="003402B2">
      <w:r>
        <w:continuationSeparator/>
      </w:r>
    </w:p>
  </w:footnote>
  <w:footnote w:id="1">
    <w:p w14:paraId="3FEFEA52" w14:textId="77777777" w:rsidR="00096488" w:rsidRDefault="00716F2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3FEFEA53" w14:textId="77777777" w:rsidR="00096488" w:rsidRDefault="000964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4" w14:textId="77777777" w:rsidR="00096488" w:rsidRDefault="000964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FEFEA45" w14:textId="77777777" w:rsidR="00096488" w:rsidRDefault="00716F2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59508">
    <w:abstractNumId w:val="2"/>
  </w:num>
  <w:num w:numId="2" w16cid:durableId="869949761">
    <w:abstractNumId w:val="0"/>
  </w:num>
  <w:num w:numId="3" w16cid:durableId="9000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96488"/>
    <w:rsid w:val="000B428A"/>
    <w:rsid w:val="000C5206"/>
    <w:rsid w:val="000E299B"/>
    <w:rsid w:val="00134529"/>
    <w:rsid w:val="00193BBE"/>
    <w:rsid w:val="00290F14"/>
    <w:rsid w:val="003402B2"/>
    <w:rsid w:val="003A5FEB"/>
    <w:rsid w:val="004D237F"/>
    <w:rsid w:val="005669C5"/>
    <w:rsid w:val="00691354"/>
    <w:rsid w:val="006C20F1"/>
    <w:rsid w:val="00716F2A"/>
    <w:rsid w:val="00760876"/>
    <w:rsid w:val="007D694E"/>
    <w:rsid w:val="00801716"/>
    <w:rsid w:val="00805D65"/>
    <w:rsid w:val="00875C67"/>
    <w:rsid w:val="0089336E"/>
    <w:rsid w:val="008E2FE2"/>
    <w:rsid w:val="008E7EA2"/>
    <w:rsid w:val="009531C7"/>
    <w:rsid w:val="009B6635"/>
    <w:rsid w:val="00AD0F60"/>
    <w:rsid w:val="00B038EC"/>
    <w:rsid w:val="00B30CF7"/>
    <w:rsid w:val="00B81937"/>
    <w:rsid w:val="00BA3AC1"/>
    <w:rsid w:val="00BF45BF"/>
    <w:rsid w:val="00C4558F"/>
    <w:rsid w:val="00C52E46"/>
    <w:rsid w:val="00C750A0"/>
    <w:rsid w:val="00C87C80"/>
    <w:rsid w:val="00CD7F88"/>
    <w:rsid w:val="00D0205E"/>
    <w:rsid w:val="00DB797E"/>
    <w:rsid w:val="00EE7CD9"/>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B053E"/>
    <w:rsid w:val="000B18F4"/>
    <w:rsid w:val="000B1D0F"/>
    <w:rsid w:val="000C6D1F"/>
    <w:rsid w:val="000E299B"/>
    <w:rsid w:val="000E62D1"/>
    <w:rsid w:val="001251FC"/>
    <w:rsid w:val="00127A9E"/>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2E8E"/>
    <w:rsid w:val="00A35E0E"/>
    <w:rsid w:val="00A75A21"/>
    <w:rsid w:val="00A87851"/>
    <w:rsid w:val="00AD09B5"/>
    <w:rsid w:val="00B02DFF"/>
    <w:rsid w:val="00B031BD"/>
    <w:rsid w:val="00B1768D"/>
    <w:rsid w:val="00B55485"/>
    <w:rsid w:val="00B604DE"/>
    <w:rsid w:val="00B70DD9"/>
    <w:rsid w:val="00C36F37"/>
    <w:rsid w:val="00C64F5A"/>
    <w:rsid w:val="00CC183A"/>
    <w:rsid w:val="00CC7A7A"/>
    <w:rsid w:val="00CD27B6"/>
    <w:rsid w:val="00CF4CEB"/>
    <w:rsid w:val="00D1288B"/>
    <w:rsid w:val="00D34962"/>
    <w:rsid w:val="00D55409"/>
    <w:rsid w:val="00DB1696"/>
    <w:rsid w:val="00E27BD0"/>
    <w:rsid w:val="00E464CE"/>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customXml/itemProps3.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5263</Words>
  <Characters>3001</Characters>
  <Application>Microsoft Office Word</Application>
  <DocSecurity>0</DocSecurity>
  <Lines>25</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33</cp:revision>
  <cp:lastPrinted>2021-11-02T20:49:00Z</cp:lastPrinted>
  <dcterms:created xsi:type="dcterms:W3CDTF">2025-02-21T10:13:00Z</dcterms:created>
  <dcterms:modified xsi:type="dcterms:W3CDTF">2025-04-10T06:59:00Z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