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4248" w14:textId="510BC151" w:rsidR="00713DFF" w:rsidRPr="009A4693" w:rsidRDefault="00746A87" w:rsidP="00764B6A">
      <w:pPr>
        <w:spacing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4D63B0" w:rsidRPr="009A4693">
        <w:rPr>
          <w:rFonts w:ascii="Arial" w:eastAsia="Times New Roman" w:hAnsi="Arial" w:cs="Arial"/>
          <w:sz w:val="24"/>
          <w:szCs w:val="24"/>
        </w:rPr>
        <w:t>Pirkimo sąlygų 2 priedas „Techninė specifikacija“</w:t>
      </w:r>
    </w:p>
    <w:p w14:paraId="63463BAA" w14:textId="77777777" w:rsidR="009A4693" w:rsidRPr="009A4693" w:rsidRDefault="009A4693" w:rsidP="004D63B0">
      <w:pPr>
        <w:spacing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1538C5A7" w14:textId="0D6D42F1" w:rsidR="00CA6380" w:rsidRDefault="00263B42" w:rsidP="009A469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 w:rsidRPr="00263B42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Joniškio </w:t>
      </w:r>
      <w:r w:rsidR="00014A16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vaikų darželio</w:t>
      </w:r>
      <w:r w:rsidR="00975F32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 „Vyturėlis</w:t>
      </w:r>
      <w:r w:rsidR="00F8572C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“</w:t>
      </w:r>
      <w:r w:rsidRPr="00263B42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 paprast</w:t>
      </w:r>
      <w:r w:rsidR="00764B6A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ojo remonto darbai</w:t>
      </w:r>
    </w:p>
    <w:p w14:paraId="0881966D" w14:textId="77777777" w:rsidR="00263B42" w:rsidRPr="00CA6380" w:rsidRDefault="00263B42" w:rsidP="009A469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99C0634" w14:textId="3750F944" w:rsidR="00832351" w:rsidRPr="00746A87" w:rsidRDefault="00832351" w:rsidP="00DF59DD">
      <w:pPr>
        <w:spacing w:after="100" w:afterAutospacing="1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6A87">
        <w:rPr>
          <w:rFonts w:ascii="Arial" w:eastAsia="Times New Roman" w:hAnsi="Arial" w:cs="Arial"/>
          <w:b/>
          <w:sz w:val="24"/>
          <w:szCs w:val="24"/>
        </w:rPr>
        <w:t>Techninė specifikacija</w:t>
      </w:r>
    </w:p>
    <w:p w14:paraId="34539076" w14:textId="77777777" w:rsidR="009A4693" w:rsidRPr="00746A87" w:rsidRDefault="009A4693" w:rsidP="007A79EE">
      <w:pPr>
        <w:spacing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99C0635" w14:textId="06AA0338" w:rsidR="00832351" w:rsidRPr="00746A87" w:rsidRDefault="00C018D9" w:rsidP="00CA6380">
      <w:pPr>
        <w:spacing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46A87">
        <w:rPr>
          <w:rFonts w:ascii="Arial" w:eastAsia="Times New Roman" w:hAnsi="Arial" w:cs="Arial"/>
          <w:b/>
          <w:bCs/>
          <w:sz w:val="24"/>
          <w:szCs w:val="24"/>
        </w:rPr>
        <w:t>Užsakovas</w:t>
      </w:r>
      <w:r w:rsidRPr="00746A87">
        <w:rPr>
          <w:rFonts w:ascii="Arial" w:eastAsia="Times New Roman" w:hAnsi="Arial" w:cs="Arial"/>
          <w:sz w:val="24"/>
          <w:szCs w:val="24"/>
        </w:rPr>
        <w:t xml:space="preserve">: </w:t>
      </w:r>
      <w:r w:rsidR="00FF0A28" w:rsidRPr="00746A87">
        <w:rPr>
          <w:rFonts w:ascii="Arial" w:eastAsia="Times New Roman" w:hAnsi="Arial" w:cs="Arial"/>
          <w:sz w:val="24"/>
          <w:szCs w:val="24"/>
        </w:rPr>
        <w:t>Joniškio rajono savivaldybės administracija</w:t>
      </w:r>
      <w:r w:rsidR="00F7514E" w:rsidRPr="00746A87">
        <w:rPr>
          <w:rFonts w:ascii="Arial" w:eastAsia="Times New Roman" w:hAnsi="Arial" w:cs="Arial"/>
          <w:sz w:val="24"/>
          <w:szCs w:val="24"/>
        </w:rPr>
        <w:t xml:space="preserve">, juridinio asmens kodas </w:t>
      </w:r>
      <w:r w:rsidR="00AB3C6E" w:rsidRPr="00746A87">
        <w:rPr>
          <w:rFonts w:ascii="Arial" w:eastAsia="Times New Roman" w:hAnsi="Arial" w:cs="Arial"/>
          <w:sz w:val="24"/>
          <w:szCs w:val="24"/>
        </w:rPr>
        <w:t>288712070</w:t>
      </w:r>
      <w:r w:rsidR="00F7514E" w:rsidRPr="00746A87">
        <w:rPr>
          <w:rFonts w:ascii="Arial" w:eastAsia="Times New Roman" w:hAnsi="Arial" w:cs="Arial"/>
          <w:sz w:val="24"/>
          <w:szCs w:val="24"/>
        </w:rPr>
        <w:t xml:space="preserve">, registruota buveinė yra </w:t>
      </w:r>
      <w:r w:rsidR="00635D6C" w:rsidRPr="00746A87">
        <w:rPr>
          <w:rFonts w:ascii="Arial" w:eastAsia="Times New Roman" w:hAnsi="Arial" w:cs="Arial"/>
          <w:sz w:val="24"/>
          <w:szCs w:val="24"/>
        </w:rPr>
        <w:t>Livonijos g. 4-1, LT-84124 Joniškis</w:t>
      </w:r>
      <w:r w:rsidR="00F7514E" w:rsidRPr="00746A87">
        <w:rPr>
          <w:rFonts w:ascii="Arial" w:eastAsia="Times New Roman" w:hAnsi="Arial" w:cs="Arial"/>
          <w:sz w:val="24"/>
          <w:szCs w:val="24"/>
        </w:rPr>
        <w:t>.</w:t>
      </w:r>
    </w:p>
    <w:p w14:paraId="0009ADAD" w14:textId="367EA517" w:rsidR="00442A80" w:rsidRDefault="00F7514E" w:rsidP="009E13E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D1426">
        <w:rPr>
          <w:rFonts w:ascii="Arial" w:eastAsia="Times New Roman" w:hAnsi="Arial" w:cs="Arial"/>
          <w:b/>
          <w:bCs/>
          <w:sz w:val="24"/>
          <w:szCs w:val="24"/>
        </w:rPr>
        <w:t>Pirkimo objektas</w:t>
      </w:r>
      <w:r w:rsidRPr="002D1426">
        <w:rPr>
          <w:rFonts w:ascii="Arial" w:eastAsia="Times New Roman" w:hAnsi="Arial" w:cs="Arial"/>
          <w:sz w:val="24"/>
          <w:szCs w:val="24"/>
        </w:rPr>
        <w:t xml:space="preserve">: </w:t>
      </w:r>
      <w:r w:rsidR="0043390E" w:rsidRPr="002D1426">
        <w:rPr>
          <w:rFonts w:ascii="Arial" w:eastAsia="Times New Roman" w:hAnsi="Arial" w:cs="Arial"/>
          <w:sz w:val="24"/>
          <w:szCs w:val="24"/>
        </w:rPr>
        <w:t xml:space="preserve">perkami </w:t>
      </w:r>
      <w:r w:rsidR="00620627" w:rsidRPr="002D1426">
        <w:rPr>
          <w:rFonts w:ascii="Arial" w:hAnsi="Arial" w:cs="Arial"/>
          <w:sz w:val="24"/>
          <w:szCs w:val="24"/>
        </w:rPr>
        <w:t xml:space="preserve">Joniškio </w:t>
      </w:r>
      <w:r w:rsidR="009A5718">
        <w:rPr>
          <w:rFonts w:ascii="Arial" w:hAnsi="Arial" w:cs="Arial"/>
          <w:sz w:val="24"/>
          <w:szCs w:val="24"/>
        </w:rPr>
        <w:t>vaikų darželio „Vyturėlis“</w:t>
      </w:r>
      <w:r w:rsidR="00620627" w:rsidRPr="002D1426">
        <w:rPr>
          <w:rFonts w:ascii="Arial" w:hAnsi="Arial" w:cs="Arial"/>
          <w:sz w:val="24"/>
          <w:szCs w:val="24"/>
        </w:rPr>
        <w:t xml:space="preserve"> paprastojo remonto darbai</w:t>
      </w:r>
      <w:r w:rsidR="00D444ED" w:rsidRPr="002D1426">
        <w:rPr>
          <w:rFonts w:ascii="Arial" w:eastAsia="Times New Roman" w:hAnsi="Arial" w:cs="Arial"/>
          <w:sz w:val="24"/>
          <w:szCs w:val="24"/>
        </w:rPr>
        <w:t xml:space="preserve">. Darbai atliekami </w:t>
      </w:r>
      <w:r w:rsidR="0043390E" w:rsidRPr="002D1426">
        <w:rPr>
          <w:rFonts w:ascii="Arial" w:eastAsia="Times New Roman" w:hAnsi="Arial" w:cs="Arial"/>
          <w:sz w:val="24"/>
          <w:szCs w:val="24"/>
        </w:rPr>
        <w:t>pagal pa</w:t>
      </w:r>
      <w:r w:rsidR="000A4BDE">
        <w:rPr>
          <w:rFonts w:ascii="Arial" w:eastAsia="Times New Roman" w:hAnsi="Arial" w:cs="Arial"/>
          <w:sz w:val="24"/>
          <w:szCs w:val="24"/>
        </w:rPr>
        <w:t>rengtą paprastojo remonto aprašą</w:t>
      </w:r>
      <w:r w:rsidR="004E60ED">
        <w:rPr>
          <w:rFonts w:ascii="Arial" w:eastAsia="Times New Roman" w:hAnsi="Arial" w:cs="Arial"/>
          <w:sz w:val="24"/>
          <w:szCs w:val="24"/>
        </w:rPr>
        <w:t xml:space="preserve"> Nr.</w:t>
      </w:r>
      <w:r w:rsidR="00CB3033">
        <w:rPr>
          <w:rFonts w:ascii="Arial" w:eastAsia="Times New Roman" w:hAnsi="Arial" w:cs="Arial"/>
          <w:sz w:val="24"/>
          <w:szCs w:val="24"/>
        </w:rPr>
        <w:t xml:space="preserve"> 2018-1C2b-PER-A-2421 </w:t>
      </w:r>
      <w:bookmarkStart w:id="0" w:name="_Hlk173500348"/>
      <w:r w:rsidR="00CB3033">
        <w:rPr>
          <w:rFonts w:ascii="Arial" w:eastAsia="Times New Roman" w:hAnsi="Arial" w:cs="Arial"/>
          <w:sz w:val="24"/>
          <w:szCs w:val="24"/>
        </w:rPr>
        <w:t>„</w:t>
      </w:r>
      <w:r w:rsidR="00320BFA" w:rsidRPr="008B7CAB">
        <w:rPr>
          <w:rFonts w:ascii="Arial" w:eastAsia="Times New Roman" w:hAnsi="Arial" w:cs="Arial"/>
          <w:sz w:val="24"/>
          <w:szCs w:val="24"/>
        </w:rPr>
        <w:t>MOKSLO PASKIRTIES PASTATO, JONIŠKIO VAIKŲ  DARŽELIO „VYTURĖLIS“, MELIORATORIŲ A. 14, JONIŠKYJE, PAPRAST</w:t>
      </w:r>
      <w:r w:rsidR="00320BFA">
        <w:rPr>
          <w:rFonts w:ascii="Arial" w:eastAsia="Times New Roman" w:hAnsi="Arial" w:cs="Arial"/>
          <w:sz w:val="24"/>
          <w:szCs w:val="24"/>
        </w:rPr>
        <w:t>ASIS</w:t>
      </w:r>
      <w:r w:rsidR="00320BFA" w:rsidRPr="008B7CAB">
        <w:rPr>
          <w:rFonts w:ascii="Arial" w:eastAsia="Times New Roman" w:hAnsi="Arial" w:cs="Arial"/>
          <w:sz w:val="24"/>
          <w:szCs w:val="24"/>
        </w:rPr>
        <w:t xml:space="preserve"> REMONT</w:t>
      </w:r>
      <w:r w:rsidR="00320BFA">
        <w:rPr>
          <w:rFonts w:ascii="Arial" w:eastAsia="Times New Roman" w:hAnsi="Arial" w:cs="Arial"/>
          <w:sz w:val="24"/>
          <w:szCs w:val="24"/>
        </w:rPr>
        <w:t>AS</w:t>
      </w:r>
      <w:r w:rsidR="008B7CAB">
        <w:rPr>
          <w:rFonts w:ascii="Arial" w:eastAsia="Times New Roman" w:hAnsi="Arial" w:cs="Arial"/>
          <w:sz w:val="24"/>
          <w:szCs w:val="24"/>
        </w:rPr>
        <w:t>“.</w:t>
      </w:r>
    </w:p>
    <w:p w14:paraId="41145113" w14:textId="77777777" w:rsidR="00F22E1F" w:rsidRPr="002D1426" w:rsidRDefault="00F22E1F" w:rsidP="009E13E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bookmarkEnd w:id="0"/>
    <w:p w14:paraId="644F1B5F" w14:textId="0D269FDA" w:rsidR="00E37CEB" w:rsidRPr="002D1426" w:rsidRDefault="00F1385C" w:rsidP="00CA6380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D1426">
        <w:rPr>
          <w:rFonts w:ascii="Arial" w:hAnsi="Arial" w:cs="Arial"/>
          <w:b/>
          <w:sz w:val="24"/>
          <w:szCs w:val="24"/>
        </w:rPr>
        <w:t xml:space="preserve">Pagrindiniai </w:t>
      </w:r>
      <w:r w:rsidR="001D51FC">
        <w:rPr>
          <w:rFonts w:ascii="Arial" w:hAnsi="Arial" w:cs="Arial"/>
          <w:b/>
          <w:sz w:val="24"/>
          <w:szCs w:val="24"/>
        </w:rPr>
        <w:t>architektūriniai – funkciniai - kon</w:t>
      </w:r>
      <w:r w:rsidR="00AD0C78">
        <w:rPr>
          <w:rFonts w:ascii="Arial" w:hAnsi="Arial" w:cs="Arial"/>
          <w:b/>
          <w:sz w:val="24"/>
          <w:szCs w:val="24"/>
        </w:rPr>
        <w:t>s</w:t>
      </w:r>
      <w:r w:rsidR="001D51FC">
        <w:rPr>
          <w:rFonts w:ascii="Arial" w:hAnsi="Arial" w:cs="Arial"/>
          <w:b/>
          <w:sz w:val="24"/>
          <w:szCs w:val="24"/>
        </w:rPr>
        <w:t>trukciniai</w:t>
      </w:r>
      <w:r w:rsidRPr="002D1426">
        <w:rPr>
          <w:rFonts w:ascii="Arial" w:hAnsi="Arial" w:cs="Arial"/>
          <w:b/>
          <w:sz w:val="24"/>
          <w:szCs w:val="24"/>
        </w:rPr>
        <w:t xml:space="preserve"> sprendiniai.</w:t>
      </w:r>
      <w:r w:rsidRPr="002D142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14:paraId="43BD83AC" w14:textId="2977AF5D" w:rsidR="00CA6380" w:rsidRDefault="0046554D" w:rsidP="004655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554D">
        <w:rPr>
          <w:rFonts w:ascii="Arial" w:eastAsia="Times New Roman" w:hAnsi="Arial" w:cs="Arial"/>
          <w:color w:val="000000"/>
          <w:sz w:val="24"/>
          <w:szCs w:val="24"/>
        </w:rPr>
        <w:t>Remonto darbus sudaro STEAM laboratorijos (pažymėjimas plane 1-34-2) ir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6554D">
        <w:rPr>
          <w:rFonts w:ascii="Arial" w:eastAsia="Times New Roman" w:hAnsi="Arial" w:cs="Arial"/>
          <w:color w:val="000000"/>
          <w:sz w:val="24"/>
          <w:szCs w:val="24"/>
        </w:rPr>
        <w:t>Emocijų/ nusiraminimo kambario (pažymėjimas plane 1-50) patalpų įrengimas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82C4B74" w14:textId="77777777" w:rsidR="0046554D" w:rsidRPr="002D1426" w:rsidRDefault="0046554D" w:rsidP="004655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6283A4B" w14:textId="45382897" w:rsidR="007A79EE" w:rsidRPr="002D1426" w:rsidRDefault="00A3456F" w:rsidP="007A79EE">
      <w:pPr>
        <w:spacing w:after="100" w:afterAutospacing="1" w:line="24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2D1426">
        <w:rPr>
          <w:rFonts w:ascii="Arial" w:eastAsia="Times New Roman" w:hAnsi="Arial" w:cs="Arial"/>
          <w:b/>
          <w:bCs/>
          <w:sz w:val="24"/>
          <w:szCs w:val="24"/>
        </w:rPr>
        <w:t>Darbų atlikimo terminas</w:t>
      </w:r>
      <w:r w:rsidRPr="002D1426">
        <w:rPr>
          <w:rFonts w:ascii="Arial" w:eastAsia="Times New Roman" w:hAnsi="Arial" w:cs="Arial"/>
          <w:sz w:val="24"/>
          <w:szCs w:val="24"/>
        </w:rPr>
        <w:t xml:space="preserve">: darbai turi būti atlikti per </w:t>
      </w:r>
      <w:r w:rsidR="00B77780" w:rsidRPr="002D1426">
        <w:rPr>
          <w:rFonts w:ascii="Arial" w:eastAsia="Times New Roman" w:hAnsi="Arial" w:cs="Arial"/>
          <w:sz w:val="24"/>
          <w:szCs w:val="24"/>
        </w:rPr>
        <w:t>120 kalendorinių dienų</w:t>
      </w:r>
      <w:r w:rsidRPr="002D1426">
        <w:rPr>
          <w:rFonts w:ascii="Arial" w:eastAsia="Times New Roman" w:hAnsi="Arial" w:cs="Arial"/>
          <w:sz w:val="24"/>
          <w:szCs w:val="24"/>
        </w:rPr>
        <w:t xml:space="preserve"> nuo </w:t>
      </w:r>
      <w:r w:rsidR="00692950" w:rsidRPr="002D1426">
        <w:rPr>
          <w:rFonts w:ascii="Arial" w:eastAsia="Times New Roman" w:hAnsi="Arial" w:cs="Arial"/>
          <w:sz w:val="24"/>
          <w:szCs w:val="24"/>
        </w:rPr>
        <w:t>darbo pradžios</w:t>
      </w:r>
      <w:r w:rsidR="00947B3E" w:rsidRPr="002D1426">
        <w:rPr>
          <w:rFonts w:ascii="Arial" w:eastAsia="Times New Roman" w:hAnsi="Arial" w:cs="Arial"/>
          <w:sz w:val="24"/>
          <w:szCs w:val="24"/>
        </w:rPr>
        <w:t>, su galimyb</w:t>
      </w:r>
      <w:r w:rsidR="001316F9" w:rsidRPr="002D1426">
        <w:rPr>
          <w:rFonts w:ascii="Arial" w:eastAsia="Times New Roman" w:hAnsi="Arial" w:cs="Arial"/>
          <w:sz w:val="24"/>
          <w:szCs w:val="24"/>
        </w:rPr>
        <w:t>e</w:t>
      </w:r>
      <w:r w:rsidR="00947B3E" w:rsidRPr="002D1426">
        <w:rPr>
          <w:rFonts w:ascii="Arial" w:eastAsia="Times New Roman" w:hAnsi="Arial" w:cs="Arial"/>
          <w:sz w:val="24"/>
          <w:szCs w:val="24"/>
        </w:rPr>
        <w:t xml:space="preserve"> pratęsti darbų atlikimo terminą </w:t>
      </w:r>
      <w:r w:rsidR="008C0CFB" w:rsidRPr="002D1426">
        <w:rPr>
          <w:rFonts w:ascii="Arial" w:eastAsia="Times New Roman" w:hAnsi="Arial" w:cs="Arial"/>
          <w:sz w:val="24"/>
          <w:szCs w:val="24"/>
        </w:rPr>
        <w:t>30</w:t>
      </w:r>
      <w:r w:rsidR="00947B3E" w:rsidRPr="002D1426">
        <w:rPr>
          <w:rFonts w:ascii="Arial" w:eastAsia="Times New Roman" w:hAnsi="Arial" w:cs="Arial"/>
          <w:sz w:val="24"/>
          <w:szCs w:val="24"/>
        </w:rPr>
        <w:t xml:space="preserve"> </w:t>
      </w:r>
      <w:r w:rsidR="00B279F3" w:rsidRPr="002D1426">
        <w:rPr>
          <w:rFonts w:ascii="Arial" w:eastAsia="Times New Roman" w:hAnsi="Arial" w:cs="Arial"/>
          <w:sz w:val="24"/>
          <w:szCs w:val="24"/>
        </w:rPr>
        <w:t>kalendorinių dienų</w:t>
      </w:r>
      <w:r w:rsidR="001316F9" w:rsidRPr="002D1426">
        <w:rPr>
          <w:rFonts w:ascii="Arial" w:eastAsia="Times New Roman" w:hAnsi="Arial" w:cs="Arial"/>
          <w:sz w:val="24"/>
          <w:szCs w:val="24"/>
        </w:rPr>
        <w:t>.</w:t>
      </w:r>
    </w:p>
    <w:p w14:paraId="5B29C0DE" w14:textId="77777777" w:rsidR="00F70206" w:rsidRPr="002D1426" w:rsidRDefault="00F70206" w:rsidP="00F70206">
      <w:pPr>
        <w:spacing w:after="0" w:line="24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</w:p>
    <w:p w14:paraId="3C956ABE" w14:textId="32288B86" w:rsidR="00A86C20" w:rsidRDefault="00A86C20" w:rsidP="009A4693">
      <w:pPr>
        <w:spacing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2D1426">
        <w:rPr>
          <w:rFonts w:ascii="Arial" w:hAnsi="Arial" w:cs="Arial"/>
          <w:b/>
          <w:bCs/>
          <w:sz w:val="24"/>
          <w:szCs w:val="24"/>
        </w:rPr>
        <w:t>Priedai:</w:t>
      </w:r>
    </w:p>
    <w:p w14:paraId="776FE9B4" w14:textId="66522D84" w:rsidR="00DF59DD" w:rsidRPr="00DF59DD" w:rsidRDefault="00DF59DD" w:rsidP="00ED1523">
      <w:pPr>
        <w:pStyle w:val="Sraopastraip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F59DD">
        <w:rPr>
          <w:rFonts w:ascii="Arial" w:hAnsi="Arial" w:cs="Arial"/>
          <w:sz w:val="24"/>
          <w:szCs w:val="24"/>
        </w:rPr>
        <w:t>Paprast</w:t>
      </w:r>
      <w:r w:rsidR="00485806">
        <w:rPr>
          <w:rFonts w:ascii="Arial" w:hAnsi="Arial" w:cs="Arial"/>
          <w:sz w:val="24"/>
          <w:szCs w:val="24"/>
        </w:rPr>
        <w:t>ojo</w:t>
      </w:r>
      <w:r w:rsidRPr="00DF59DD">
        <w:rPr>
          <w:rFonts w:ascii="Arial" w:hAnsi="Arial" w:cs="Arial"/>
          <w:sz w:val="24"/>
          <w:szCs w:val="24"/>
        </w:rPr>
        <w:t xml:space="preserve"> remonto aprašas Nr. 2018-1C2b-PER-A-2421 „MOKSLO PASKIRTIES PASTATO, JONIŠKIO VAIKŲ  DARŽELIO „VYTURĖLIS“, MELIORATORIŲ A. 14, JONIŠKYJE, PAPRASTASIS REMONTAS“.</w:t>
      </w:r>
    </w:p>
    <w:p w14:paraId="7143DA71" w14:textId="77777777" w:rsidR="004C18AA" w:rsidRDefault="004C18AA" w:rsidP="009A4693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6C18A861" w14:textId="77777777" w:rsidR="00746A87" w:rsidRPr="009A4693" w:rsidRDefault="00746A87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sectPr w:rsidR="00746A87" w:rsidRPr="009A46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19F1"/>
    <w:multiLevelType w:val="hybridMultilevel"/>
    <w:tmpl w:val="F386254E"/>
    <w:lvl w:ilvl="0" w:tplc="44109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C363E5"/>
    <w:multiLevelType w:val="hybridMultilevel"/>
    <w:tmpl w:val="52BC8392"/>
    <w:lvl w:ilvl="0" w:tplc="8392E3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FF60B2"/>
    <w:multiLevelType w:val="hybridMultilevel"/>
    <w:tmpl w:val="D186B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B60B2"/>
    <w:multiLevelType w:val="hybridMultilevel"/>
    <w:tmpl w:val="3BC69D66"/>
    <w:lvl w:ilvl="0" w:tplc="BA7CCC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23258B"/>
    <w:multiLevelType w:val="hybridMultilevel"/>
    <w:tmpl w:val="EEB09956"/>
    <w:lvl w:ilvl="0" w:tplc="0778D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826681">
    <w:abstractNumId w:val="2"/>
  </w:num>
  <w:num w:numId="2" w16cid:durableId="1148744525">
    <w:abstractNumId w:val="0"/>
  </w:num>
  <w:num w:numId="3" w16cid:durableId="1369375426">
    <w:abstractNumId w:val="4"/>
  </w:num>
  <w:num w:numId="4" w16cid:durableId="1407142038">
    <w:abstractNumId w:val="3"/>
  </w:num>
  <w:num w:numId="5" w16cid:durableId="198122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351"/>
    <w:rsid w:val="0000669C"/>
    <w:rsid w:val="00014A16"/>
    <w:rsid w:val="000521E8"/>
    <w:rsid w:val="00054F1B"/>
    <w:rsid w:val="00064F22"/>
    <w:rsid w:val="000A4BDE"/>
    <w:rsid w:val="000B38E6"/>
    <w:rsid w:val="000C1F6B"/>
    <w:rsid w:val="000F2A63"/>
    <w:rsid w:val="00113EF9"/>
    <w:rsid w:val="0011617F"/>
    <w:rsid w:val="00117DBA"/>
    <w:rsid w:val="001316F9"/>
    <w:rsid w:val="00176003"/>
    <w:rsid w:val="001C2E5F"/>
    <w:rsid w:val="001D51FC"/>
    <w:rsid w:val="0020077E"/>
    <w:rsid w:val="00206641"/>
    <w:rsid w:val="00225F9E"/>
    <w:rsid w:val="00263B42"/>
    <w:rsid w:val="00275B83"/>
    <w:rsid w:val="002776ED"/>
    <w:rsid w:val="00285EE5"/>
    <w:rsid w:val="00296E6C"/>
    <w:rsid w:val="002C1E73"/>
    <w:rsid w:val="002D1426"/>
    <w:rsid w:val="002E2BF7"/>
    <w:rsid w:val="002F09F5"/>
    <w:rsid w:val="002F187C"/>
    <w:rsid w:val="003109D7"/>
    <w:rsid w:val="00320BFA"/>
    <w:rsid w:val="003709F4"/>
    <w:rsid w:val="00375611"/>
    <w:rsid w:val="003A0D9E"/>
    <w:rsid w:val="003B20CC"/>
    <w:rsid w:val="003C3F8D"/>
    <w:rsid w:val="003D1CAD"/>
    <w:rsid w:val="003E3E24"/>
    <w:rsid w:val="003F3BC1"/>
    <w:rsid w:val="003F61B0"/>
    <w:rsid w:val="00401578"/>
    <w:rsid w:val="00402A31"/>
    <w:rsid w:val="00423CDE"/>
    <w:rsid w:val="0043390E"/>
    <w:rsid w:val="00442A80"/>
    <w:rsid w:val="004475CF"/>
    <w:rsid w:val="0046554D"/>
    <w:rsid w:val="00475403"/>
    <w:rsid w:val="00485806"/>
    <w:rsid w:val="00492AA3"/>
    <w:rsid w:val="004A4C3D"/>
    <w:rsid w:val="004B6087"/>
    <w:rsid w:val="004C18AA"/>
    <w:rsid w:val="004C7C26"/>
    <w:rsid w:val="004D3D3F"/>
    <w:rsid w:val="004D63B0"/>
    <w:rsid w:val="004E60ED"/>
    <w:rsid w:val="004F72DB"/>
    <w:rsid w:val="00554209"/>
    <w:rsid w:val="00561D71"/>
    <w:rsid w:val="005669C5"/>
    <w:rsid w:val="00570A74"/>
    <w:rsid w:val="00584BB2"/>
    <w:rsid w:val="00592E60"/>
    <w:rsid w:val="005B3A5A"/>
    <w:rsid w:val="005D336E"/>
    <w:rsid w:val="005D5AEC"/>
    <w:rsid w:val="0061364D"/>
    <w:rsid w:val="00620627"/>
    <w:rsid w:val="00635D6C"/>
    <w:rsid w:val="006430B1"/>
    <w:rsid w:val="00665ECC"/>
    <w:rsid w:val="00692950"/>
    <w:rsid w:val="006A026C"/>
    <w:rsid w:val="006C2050"/>
    <w:rsid w:val="006C4C49"/>
    <w:rsid w:val="00713DFF"/>
    <w:rsid w:val="00716CF8"/>
    <w:rsid w:val="00733DEC"/>
    <w:rsid w:val="00746A87"/>
    <w:rsid w:val="007517EC"/>
    <w:rsid w:val="0075311B"/>
    <w:rsid w:val="00764B6A"/>
    <w:rsid w:val="00781CED"/>
    <w:rsid w:val="00795C8C"/>
    <w:rsid w:val="007A79EE"/>
    <w:rsid w:val="00812E9B"/>
    <w:rsid w:val="00825FB1"/>
    <w:rsid w:val="008312DE"/>
    <w:rsid w:val="00832351"/>
    <w:rsid w:val="00840B0E"/>
    <w:rsid w:val="00843C0B"/>
    <w:rsid w:val="0084655D"/>
    <w:rsid w:val="00847AA4"/>
    <w:rsid w:val="008530E0"/>
    <w:rsid w:val="008557E7"/>
    <w:rsid w:val="00867ABC"/>
    <w:rsid w:val="00871AA2"/>
    <w:rsid w:val="008B543E"/>
    <w:rsid w:val="008B7CAB"/>
    <w:rsid w:val="008C0CFB"/>
    <w:rsid w:val="008C4A49"/>
    <w:rsid w:val="008E2D12"/>
    <w:rsid w:val="00902D9A"/>
    <w:rsid w:val="00912C36"/>
    <w:rsid w:val="0093228B"/>
    <w:rsid w:val="00947B3E"/>
    <w:rsid w:val="00975F32"/>
    <w:rsid w:val="00983C8C"/>
    <w:rsid w:val="009924B9"/>
    <w:rsid w:val="00996CA7"/>
    <w:rsid w:val="009A4693"/>
    <w:rsid w:val="009A5718"/>
    <w:rsid w:val="009A71FD"/>
    <w:rsid w:val="009A7F97"/>
    <w:rsid w:val="009B17E7"/>
    <w:rsid w:val="009B2C7E"/>
    <w:rsid w:val="009B589A"/>
    <w:rsid w:val="009B7FFB"/>
    <w:rsid w:val="009D67D9"/>
    <w:rsid w:val="009E13E8"/>
    <w:rsid w:val="009E21AC"/>
    <w:rsid w:val="009E2357"/>
    <w:rsid w:val="009F1D12"/>
    <w:rsid w:val="00A2102A"/>
    <w:rsid w:val="00A31906"/>
    <w:rsid w:val="00A3456F"/>
    <w:rsid w:val="00A44032"/>
    <w:rsid w:val="00A533CB"/>
    <w:rsid w:val="00A6628F"/>
    <w:rsid w:val="00A86C20"/>
    <w:rsid w:val="00A94F54"/>
    <w:rsid w:val="00A94FF7"/>
    <w:rsid w:val="00AB0F37"/>
    <w:rsid w:val="00AB3C6E"/>
    <w:rsid w:val="00AD0C78"/>
    <w:rsid w:val="00AF587B"/>
    <w:rsid w:val="00B034E1"/>
    <w:rsid w:val="00B03E25"/>
    <w:rsid w:val="00B068D8"/>
    <w:rsid w:val="00B1376D"/>
    <w:rsid w:val="00B1381D"/>
    <w:rsid w:val="00B22312"/>
    <w:rsid w:val="00B279F3"/>
    <w:rsid w:val="00B4304E"/>
    <w:rsid w:val="00B463B4"/>
    <w:rsid w:val="00B466AA"/>
    <w:rsid w:val="00B477E2"/>
    <w:rsid w:val="00B47FD7"/>
    <w:rsid w:val="00B51362"/>
    <w:rsid w:val="00B77780"/>
    <w:rsid w:val="00B80531"/>
    <w:rsid w:val="00BC0795"/>
    <w:rsid w:val="00BE098E"/>
    <w:rsid w:val="00BE604A"/>
    <w:rsid w:val="00BE6851"/>
    <w:rsid w:val="00BF41BC"/>
    <w:rsid w:val="00BF741A"/>
    <w:rsid w:val="00C018D9"/>
    <w:rsid w:val="00C22384"/>
    <w:rsid w:val="00C45C47"/>
    <w:rsid w:val="00C72CEF"/>
    <w:rsid w:val="00C80E89"/>
    <w:rsid w:val="00C97FD0"/>
    <w:rsid w:val="00CA40CE"/>
    <w:rsid w:val="00CA6380"/>
    <w:rsid w:val="00CB3033"/>
    <w:rsid w:val="00CC73DD"/>
    <w:rsid w:val="00CD0F36"/>
    <w:rsid w:val="00CF1DAA"/>
    <w:rsid w:val="00D0218A"/>
    <w:rsid w:val="00D034F1"/>
    <w:rsid w:val="00D1372B"/>
    <w:rsid w:val="00D27E1D"/>
    <w:rsid w:val="00D444ED"/>
    <w:rsid w:val="00D55409"/>
    <w:rsid w:val="00D61371"/>
    <w:rsid w:val="00D61802"/>
    <w:rsid w:val="00D71390"/>
    <w:rsid w:val="00D82FBA"/>
    <w:rsid w:val="00D91C25"/>
    <w:rsid w:val="00D96152"/>
    <w:rsid w:val="00DA20A6"/>
    <w:rsid w:val="00DB4185"/>
    <w:rsid w:val="00DB45B0"/>
    <w:rsid w:val="00DB6255"/>
    <w:rsid w:val="00DB6486"/>
    <w:rsid w:val="00DB65C3"/>
    <w:rsid w:val="00DE4316"/>
    <w:rsid w:val="00DF59DD"/>
    <w:rsid w:val="00E37CEB"/>
    <w:rsid w:val="00E415F7"/>
    <w:rsid w:val="00E509DC"/>
    <w:rsid w:val="00E8357D"/>
    <w:rsid w:val="00EB116E"/>
    <w:rsid w:val="00EB72DE"/>
    <w:rsid w:val="00EC2DEA"/>
    <w:rsid w:val="00ED1523"/>
    <w:rsid w:val="00F03794"/>
    <w:rsid w:val="00F1385C"/>
    <w:rsid w:val="00F21B2A"/>
    <w:rsid w:val="00F22E1F"/>
    <w:rsid w:val="00F31B2C"/>
    <w:rsid w:val="00F70206"/>
    <w:rsid w:val="00F72517"/>
    <w:rsid w:val="00F7514E"/>
    <w:rsid w:val="00F8572C"/>
    <w:rsid w:val="00F94CB7"/>
    <w:rsid w:val="00FA6D71"/>
    <w:rsid w:val="00FC5EFE"/>
    <w:rsid w:val="00FD2063"/>
    <w:rsid w:val="00FE7BB7"/>
    <w:rsid w:val="00FF0A28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0633"/>
  <w15:chartTrackingRefBased/>
  <w15:docId w15:val="{5506BE44-4859-48E0-8508-E516F2E3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415F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65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655D"/>
    <w:rPr>
      <w:rFonts w:ascii="Times New Roman" w:hAnsi="Times New Roman" w:cs="Times New Roman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3E24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E3E24"/>
    <w:pPr>
      <w:spacing w:line="240" w:lineRule="auto"/>
    </w:pPr>
    <w:rPr>
      <w:sz w:val="24"/>
      <w:szCs w:val="24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E3E24"/>
    <w:rPr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3E24"/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3E24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8C4A49"/>
    <w:pPr>
      <w:spacing w:after="0" w:line="240" w:lineRule="auto"/>
    </w:pPr>
  </w:style>
  <w:style w:type="paragraph" w:styleId="Betarp">
    <w:name w:val="No Spacing"/>
    <w:link w:val="BetarpDiagrama"/>
    <w:uiPriority w:val="1"/>
    <w:qFormat/>
    <w:rsid w:val="00225F9E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25F9E"/>
    <w:rPr>
      <w:rFonts w:eastAsiaTheme="minorEastAsia"/>
      <w:sz w:val="21"/>
      <w:szCs w:val="21"/>
      <w:lang w:eastAsia="lt-LT"/>
    </w:rPr>
  </w:style>
  <w:style w:type="paragraph" w:customStyle="1" w:styleId="formFieldParagraphStyle">
    <w:name w:val="formFieldParagraphStyle"/>
    <w:basedOn w:val="prastasis"/>
    <w:rsid w:val="002F187C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val="en-US" w:eastAsia="uk-UA"/>
    </w:rPr>
  </w:style>
  <w:style w:type="table" w:styleId="Lentelstinklelis">
    <w:name w:val="Table Grid"/>
    <w:basedOn w:val="prastojilentel"/>
    <w:rsid w:val="002F1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Vita Karaliutė</cp:lastModifiedBy>
  <cp:revision>63</cp:revision>
  <dcterms:created xsi:type="dcterms:W3CDTF">2025-04-08T06:34:00Z</dcterms:created>
  <dcterms:modified xsi:type="dcterms:W3CDTF">2025-04-14T11:16:00Z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3234209b-7f60-4e8d-b1c7-2c7066758a88</vt:lpwstr>
  </property>
</Properties>
</file>