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335" w:type="pct"/>
            <w:tblBorders>
              <w:left w:val="single" w:sz="12" w:space="0" w:color="4472C4" w:themeColor="accent1"/>
            </w:tblBorders>
            <w:tblCellMar>
              <w:left w:w="144" w:type="dxa"/>
              <w:right w:w="115" w:type="dxa"/>
            </w:tblCellMar>
            <w:tblLook w:val="04A0" w:firstRow="1" w:lastRow="0" w:firstColumn="1" w:lastColumn="0" w:noHBand="0" w:noVBand="1"/>
          </w:tblPr>
          <w:tblGrid>
            <w:gridCol w:w="8633"/>
          </w:tblGrid>
          <w:tr w:rsidR="00184B8C" w:rsidRPr="0036054C" w14:paraId="521AF796" w14:textId="77777777" w:rsidTr="00D25E1E">
            <w:tc>
              <w:tcPr>
                <w:tcW w:w="8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25E1E">
            <w:tc>
              <w:tcPr>
                <w:tcW w:w="8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8CA7FA7" w:rsidR="00184B8C" w:rsidRPr="0036054C" w:rsidRDefault="00523EDF"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sidRPr="00523EDF">
                      <w:rPr>
                        <w:rFonts w:asciiTheme="majorHAnsi" w:eastAsiaTheme="majorEastAsia" w:hAnsiTheme="majorHAnsi" w:cstheme="majorBidi"/>
                        <w:b/>
                        <w:bCs/>
                        <w:color w:val="4472C4" w:themeColor="accent1"/>
                        <w:sz w:val="56"/>
                        <w:szCs w:val="56"/>
                        <w:lang w:val="lt-LT"/>
                      </w:rPr>
                      <w:t xml:space="preserve">KARŠTO VANDENS SKAITIKLIŲ </w:t>
                    </w:r>
                    <w:r w:rsidR="00B73B6C">
                      <w:rPr>
                        <w:rFonts w:asciiTheme="majorHAnsi" w:eastAsiaTheme="majorEastAsia" w:hAnsiTheme="majorHAnsi" w:cstheme="majorBidi"/>
                        <w:b/>
                        <w:bCs/>
                        <w:color w:val="4472C4" w:themeColor="accent1"/>
                        <w:sz w:val="56"/>
                        <w:szCs w:val="56"/>
                        <w:lang w:val="lt-LT"/>
                      </w:rPr>
                      <w:t xml:space="preserve">           </w:t>
                    </w:r>
                    <w:r w:rsidRPr="00523EDF">
                      <w:rPr>
                        <w:rFonts w:asciiTheme="majorHAnsi" w:eastAsiaTheme="majorEastAsia" w:hAnsiTheme="majorHAnsi" w:cstheme="majorBidi"/>
                        <w:b/>
                        <w:bCs/>
                        <w:color w:val="4472C4" w:themeColor="accent1"/>
                        <w:sz w:val="56"/>
                        <w:szCs w:val="56"/>
                        <w:lang w:val="lt-LT"/>
                      </w:rPr>
                      <w:t>SU LORA</w:t>
                    </w:r>
                    <w:r w:rsidR="00D25E1E" w:rsidRPr="00523EDF">
                      <w:rPr>
                        <w:rFonts w:asciiTheme="majorHAnsi" w:eastAsiaTheme="majorEastAsia" w:hAnsiTheme="majorHAnsi" w:cstheme="majorBidi"/>
                        <w:b/>
                        <w:bCs/>
                        <w:color w:val="4472C4" w:themeColor="accent1"/>
                        <w:sz w:val="56"/>
                        <w:szCs w:val="56"/>
                        <w:lang w:val="lt-LT"/>
                      </w:rPr>
                      <w:t xml:space="preserve"> PIRKIMAS</w:t>
                    </w:r>
                    <w:r w:rsidRPr="00523EDF">
                      <w:rPr>
                        <w:rFonts w:asciiTheme="majorHAnsi" w:eastAsiaTheme="majorEastAsia" w:hAnsiTheme="majorHAnsi" w:cstheme="majorBidi"/>
                        <w:b/>
                        <w:bCs/>
                        <w:color w:val="4472C4" w:themeColor="accent1"/>
                        <w:sz w:val="56"/>
                        <w:szCs w:val="56"/>
                        <w:lang w:val="lt-LT"/>
                      </w:rPr>
                      <w:t xml:space="preserve">                       </w:t>
                    </w:r>
                    <w:r w:rsidR="00D25E1E" w:rsidRPr="00523EDF">
                      <w:rPr>
                        <w:rFonts w:asciiTheme="majorHAnsi" w:eastAsiaTheme="majorEastAsia" w:hAnsiTheme="majorHAnsi" w:cstheme="majorBidi"/>
                        <w:b/>
                        <w:bCs/>
                        <w:color w:val="4472C4" w:themeColor="accent1"/>
                        <w:sz w:val="56"/>
                        <w:szCs w:val="56"/>
                        <w:lang w:val="lt-LT"/>
                      </w:rPr>
                      <w:t xml:space="preserve"> </w:t>
                    </w:r>
                    <w:r>
                      <w:rPr>
                        <w:rFonts w:asciiTheme="majorHAnsi" w:eastAsiaTheme="majorEastAsia" w:hAnsiTheme="majorHAnsi" w:cstheme="majorBidi"/>
                        <w:b/>
                        <w:bCs/>
                        <w:color w:val="4472C4" w:themeColor="accent1"/>
                        <w:sz w:val="56"/>
                        <w:szCs w:val="56"/>
                        <w:lang w:val="lt-LT"/>
                      </w:rPr>
                      <w:t xml:space="preserve">      </w:t>
                    </w:r>
                    <w:r w:rsidR="00D85633" w:rsidRPr="00523EDF">
                      <w:rPr>
                        <w:rFonts w:asciiTheme="majorHAnsi" w:eastAsiaTheme="majorEastAsia" w:hAnsiTheme="majorHAnsi" w:cstheme="majorBidi"/>
                        <w:b/>
                        <w:bCs/>
                        <w:color w:val="4472C4" w:themeColor="accent1"/>
                        <w:sz w:val="56"/>
                        <w:szCs w:val="56"/>
                        <w:lang w:val="lt-LT"/>
                      </w:rPr>
                      <w:t>A</w:t>
                    </w:r>
                    <w:r w:rsidR="00D25E1E" w:rsidRPr="00523EDF">
                      <w:rPr>
                        <w:rFonts w:asciiTheme="majorHAnsi" w:eastAsiaTheme="majorEastAsia" w:hAnsiTheme="majorHAnsi" w:cstheme="majorBidi"/>
                        <w:b/>
                        <w:bCs/>
                        <w:color w:val="4472C4" w:themeColor="accent1"/>
                        <w:sz w:val="56"/>
                        <w:szCs w:val="56"/>
                        <w:lang w:val="lt-LT"/>
                      </w:rPr>
                      <w:t xml:space="preserve">tviro </w:t>
                    </w:r>
                    <w:r w:rsidR="00D85633" w:rsidRPr="00523EDF">
                      <w:rPr>
                        <w:rFonts w:asciiTheme="majorHAnsi" w:eastAsiaTheme="majorEastAsia" w:hAnsiTheme="majorHAnsi" w:cstheme="majorBidi"/>
                        <w:b/>
                        <w:bCs/>
                        <w:color w:val="4472C4" w:themeColor="accent1"/>
                        <w:sz w:val="56"/>
                        <w:szCs w:val="56"/>
                        <w:lang w:val="lt-LT"/>
                      </w:rPr>
                      <w:t xml:space="preserve">supaprastinto </w:t>
                    </w:r>
                    <w:r w:rsidR="00D25E1E" w:rsidRPr="00523EDF">
                      <w:rPr>
                        <w:rFonts w:asciiTheme="majorHAnsi" w:eastAsiaTheme="majorEastAsia" w:hAnsiTheme="majorHAnsi" w:cstheme="majorBidi"/>
                        <w:b/>
                        <w:bCs/>
                        <w:color w:val="4472C4" w:themeColor="accent1"/>
                        <w:sz w:val="56"/>
                        <w:szCs w:val="56"/>
                        <w:lang w:val="lt-LT"/>
                      </w:rPr>
                      <w:t>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127E0415"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AB57F7" w:rsidRPr="00AB57F7">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31258A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FB304D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2A69BE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654769FD"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034D070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22B5F6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DB36F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CFC7A1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62142D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5AD5D32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13E6D8C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68BD8D7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6703D1B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068086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49881F6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2D42425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40C3DAF2"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318907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3502016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09E84CF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7A8C52E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A379E06"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10FB6962"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1821FD44"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VPĮ 102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E151" w14:textId="77777777" w:rsidR="001A51D7" w:rsidRDefault="001A51D7" w:rsidP="00184B8C">
      <w:pPr>
        <w:spacing w:after="0" w:line="240" w:lineRule="auto"/>
      </w:pPr>
      <w:r>
        <w:separator/>
      </w:r>
    </w:p>
  </w:endnote>
  <w:endnote w:type="continuationSeparator" w:id="0">
    <w:p w14:paraId="272A903D" w14:textId="77777777" w:rsidR="001A51D7" w:rsidRDefault="001A51D7" w:rsidP="00184B8C">
      <w:pPr>
        <w:spacing w:after="0" w:line="240" w:lineRule="auto"/>
      </w:pPr>
      <w:r>
        <w:continuationSeparator/>
      </w:r>
    </w:p>
  </w:endnote>
  <w:endnote w:type="continuationNotice" w:id="1">
    <w:p w14:paraId="4FE41C6B" w14:textId="77777777" w:rsidR="001A51D7" w:rsidRDefault="001A51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E5613" w14:textId="77777777" w:rsidR="001A51D7" w:rsidRDefault="001A51D7" w:rsidP="00184B8C">
      <w:pPr>
        <w:spacing w:after="0" w:line="240" w:lineRule="auto"/>
      </w:pPr>
      <w:r>
        <w:separator/>
      </w:r>
    </w:p>
  </w:footnote>
  <w:footnote w:type="continuationSeparator" w:id="0">
    <w:p w14:paraId="5CBBF627" w14:textId="77777777" w:rsidR="001A51D7" w:rsidRDefault="001A51D7" w:rsidP="00184B8C">
      <w:pPr>
        <w:spacing w:after="0" w:line="240" w:lineRule="auto"/>
      </w:pPr>
      <w:r>
        <w:continuationSeparator/>
      </w:r>
    </w:p>
  </w:footnote>
  <w:footnote w:type="continuationNotice" w:id="1">
    <w:p w14:paraId="55C66AC7" w14:textId="77777777" w:rsidR="001A51D7" w:rsidRDefault="001A51D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1D7"/>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E4"/>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3ED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E79"/>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0C8"/>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B14"/>
    <w:rsid w:val="00A04B94"/>
    <w:rsid w:val="00A0567E"/>
    <w:rsid w:val="00A05830"/>
    <w:rsid w:val="00A05C52"/>
    <w:rsid w:val="00A06F17"/>
    <w:rsid w:val="00A104EC"/>
    <w:rsid w:val="00A1131B"/>
    <w:rsid w:val="00A11EF8"/>
    <w:rsid w:val="00A125C0"/>
    <w:rsid w:val="00A15279"/>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1A25"/>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B6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39C5"/>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749C5"/>
    <w:rsid w:val="003B1426"/>
    <w:rsid w:val="003E6EE4"/>
    <w:rsid w:val="0044540B"/>
    <w:rsid w:val="00493487"/>
    <w:rsid w:val="004C6C99"/>
    <w:rsid w:val="0052513E"/>
    <w:rsid w:val="005675CF"/>
    <w:rsid w:val="005729F3"/>
    <w:rsid w:val="0057534E"/>
    <w:rsid w:val="005810C1"/>
    <w:rsid w:val="005834A3"/>
    <w:rsid w:val="005E16E8"/>
    <w:rsid w:val="005F12B6"/>
    <w:rsid w:val="00601AF4"/>
    <w:rsid w:val="00606C3D"/>
    <w:rsid w:val="00624CFA"/>
    <w:rsid w:val="0066593D"/>
    <w:rsid w:val="00693424"/>
    <w:rsid w:val="006952E0"/>
    <w:rsid w:val="006B2D23"/>
    <w:rsid w:val="006C391D"/>
    <w:rsid w:val="006E34FF"/>
    <w:rsid w:val="006F451D"/>
    <w:rsid w:val="006F717D"/>
    <w:rsid w:val="007067F2"/>
    <w:rsid w:val="00711634"/>
    <w:rsid w:val="007C5391"/>
    <w:rsid w:val="007D3E79"/>
    <w:rsid w:val="007D715C"/>
    <w:rsid w:val="007F042B"/>
    <w:rsid w:val="0080023D"/>
    <w:rsid w:val="00803091"/>
    <w:rsid w:val="00826AF2"/>
    <w:rsid w:val="00842D8B"/>
    <w:rsid w:val="00870009"/>
    <w:rsid w:val="008972D3"/>
    <w:rsid w:val="008A1E7C"/>
    <w:rsid w:val="008E3986"/>
    <w:rsid w:val="008F12A4"/>
    <w:rsid w:val="0091517E"/>
    <w:rsid w:val="00934500"/>
    <w:rsid w:val="009400D0"/>
    <w:rsid w:val="00945412"/>
    <w:rsid w:val="009467A4"/>
    <w:rsid w:val="009809C9"/>
    <w:rsid w:val="00986DA0"/>
    <w:rsid w:val="0099583F"/>
    <w:rsid w:val="009E4598"/>
    <w:rsid w:val="00A17103"/>
    <w:rsid w:val="00A45A6C"/>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00CD"/>
    <w:rsid w:val="00F464C1"/>
    <w:rsid w:val="00FB39C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39157</Words>
  <Characters>22320</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61355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KARŠTO VANDENS SKAITIKLIŲ            SU LORA PIRKIMAS                              Atviro supaprastinto konkurso bendrosios sąlygos</dc:title>
  <dc:subject/>
  <dc:creator>Jurgita Zykuviene</dc:creator>
  <cp:keywords/>
  <dc:description/>
  <cp:lastModifiedBy>Jurgita Adomaitytė Zykuvienė</cp:lastModifiedBy>
  <cp:revision>4</cp:revision>
  <dcterms:created xsi:type="dcterms:W3CDTF">2025-04-16T08:35:00Z</dcterms:created>
  <dcterms:modified xsi:type="dcterms:W3CDTF">2025-04-16T08:38:00Z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