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B5977" w14:textId="77777777" w:rsidR="00341522" w:rsidRPr="00F94D71" w:rsidRDefault="00341522" w:rsidP="00341522">
      <w:pPr>
        <w:pStyle w:val="Antrat2"/>
        <w:ind w:left="5103"/>
        <w:rPr>
          <w:rFonts w:asciiTheme="minorHAnsi" w:eastAsia="Calibri" w:hAnsiTheme="minorHAnsi" w:cstheme="majorHAnsi"/>
          <w:color w:val="0070C0"/>
          <w:sz w:val="21"/>
          <w:szCs w:val="21"/>
        </w:rPr>
      </w:pPr>
      <w:bookmarkStart w:id="0" w:name="_Ref39673589"/>
      <w:bookmarkStart w:id="1" w:name="_Toc195019890"/>
      <w:r w:rsidRPr="00F0499F">
        <w:rPr>
          <w:rFonts w:asciiTheme="minorHAnsi" w:eastAsia="Calibri" w:hAnsiTheme="minorHAnsi" w:cstheme="maj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ajorHAnsi"/>
          <w:color w:val="0070C0"/>
          <w:sz w:val="21"/>
          <w:szCs w:val="21"/>
        </w:rPr>
        <w:t>9</w:t>
      </w:r>
      <w:r w:rsidRPr="00F0499F">
        <w:rPr>
          <w:rFonts w:asciiTheme="minorHAnsi" w:eastAsia="Calibri" w:hAnsiTheme="minorHAnsi" w:cstheme="majorHAnsi"/>
          <w:color w:val="0070C0"/>
          <w:sz w:val="21"/>
          <w:szCs w:val="21"/>
        </w:rPr>
        <w:t xml:space="preserve"> priedas „</w:t>
      </w:r>
      <w:r>
        <w:rPr>
          <w:rFonts w:asciiTheme="minorHAnsi" w:eastAsia="Calibri" w:hAnsiTheme="minorHAnsi" w:cstheme="majorHAnsi"/>
          <w:color w:val="0070C0"/>
          <w:sz w:val="21"/>
          <w:szCs w:val="21"/>
        </w:rPr>
        <w:t>S</w:t>
      </w:r>
      <w:r w:rsidRPr="00F0499F">
        <w:rPr>
          <w:rFonts w:asciiTheme="minorHAnsi" w:eastAsia="Calibri" w:hAnsiTheme="minorHAnsi" w:cstheme="majorHAnsi"/>
          <w:color w:val="0070C0"/>
          <w:sz w:val="21"/>
          <w:szCs w:val="21"/>
        </w:rPr>
        <w:t xml:space="preserve">utarties </w:t>
      </w:r>
      <w:r>
        <w:rPr>
          <w:rFonts w:asciiTheme="minorHAnsi" w:eastAsia="Calibri" w:hAnsiTheme="minorHAnsi" w:cstheme="majorHAnsi"/>
          <w:color w:val="0070C0"/>
          <w:sz w:val="21"/>
          <w:szCs w:val="21"/>
        </w:rPr>
        <w:t>specialiosios sąlygos</w:t>
      </w:r>
      <w:r w:rsidRPr="00F0499F">
        <w:rPr>
          <w:rFonts w:asciiTheme="minorHAnsi" w:eastAsia="Calibri" w:hAnsiTheme="minorHAnsi" w:cstheme="majorHAnsi"/>
          <w:color w:val="0070C0"/>
          <w:sz w:val="21"/>
          <w:szCs w:val="21"/>
        </w:rPr>
        <w:t>“</w:t>
      </w:r>
      <w:bookmarkEnd w:id="0"/>
      <w:bookmarkEnd w:id="1"/>
    </w:p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A02A66C" w14:textId="77777777" w:rsidR="00341522" w:rsidRDefault="0034152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14A7959B" w:rsidR="005A5832" w:rsidRDefault="00955B09">
      <w:pPr>
        <w:jc w:val="center"/>
        <w:rPr>
          <w:i/>
          <w:iCs/>
          <w:szCs w:val="24"/>
        </w:rPr>
      </w:pPr>
      <w:r w:rsidRPr="00955B09">
        <w:rPr>
          <w:i/>
          <w:iCs/>
          <w:szCs w:val="24"/>
        </w:rPr>
        <w:t>(PROJEKTAS)</w:t>
      </w:r>
    </w:p>
    <w:p w14:paraId="4FD2248F" w14:textId="77777777" w:rsidR="00D256BF" w:rsidRPr="00955B09" w:rsidRDefault="00D256BF">
      <w:pPr>
        <w:jc w:val="center"/>
        <w:rPr>
          <w:i/>
          <w:i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789"/>
      </w:tblGrid>
      <w:tr w:rsidR="005A5832" w14:paraId="231BD7ED" w14:textId="77777777" w:rsidTr="00D256BF">
        <w:tc>
          <w:tcPr>
            <w:tcW w:w="2448" w:type="dxa"/>
          </w:tcPr>
          <w:p w14:paraId="48ED8A1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328" w:type="dxa"/>
            <w:gridSpan w:val="3"/>
          </w:tcPr>
          <w:p w14:paraId="5BD8B16F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3D9A593D" w14:textId="77777777" w:rsidTr="00D256BF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789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728"/>
      </w:tblGrid>
      <w:tr w:rsidR="005A5832" w14:paraId="4A2313D3" w14:textId="77777777" w:rsidTr="00D256BF">
        <w:tc>
          <w:tcPr>
            <w:tcW w:w="9776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67FB0C1F" w14:textId="77777777" w:rsidTr="00D256BF">
        <w:tc>
          <w:tcPr>
            <w:tcW w:w="2808" w:type="dxa"/>
            <w:vMerge w:val="restart"/>
          </w:tcPr>
          <w:p w14:paraId="3EBC584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728" w:type="dxa"/>
          </w:tcPr>
          <w:p w14:paraId="367CACB9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C589C2F" w14:textId="77777777" w:rsidTr="00D256BF">
        <w:tc>
          <w:tcPr>
            <w:tcW w:w="2808" w:type="dxa"/>
            <w:vMerge/>
          </w:tcPr>
          <w:p w14:paraId="250CF61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728" w:type="dxa"/>
          </w:tcPr>
          <w:p w14:paraId="7819AEE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A93806E" w14:textId="77777777" w:rsidTr="00D256BF">
        <w:tc>
          <w:tcPr>
            <w:tcW w:w="2808" w:type="dxa"/>
            <w:vMerge/>
          </w:tcPr>
          <w:p w14:paraId="3E6C61B5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728" w:type="dxa"/>
          </w:tcPr>
          <w:p w14:paraId="4F5C7F7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FFCB90C" w14:textId="77777777" w:rsidTr="00D256BF">
        <w:tc>
          <w:tcPr>
            <w:tcW w:w="2808" w:type="dxa"/>
            <w:vMerge/>
          </w:tcPr>
          <w:p w14:paraId="77B2C14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728" w:type="dxa"/>
          </w:tcPr>
          <w:p w14:paraId="56AC6DC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04EE54B" w14:textId="77777777" w:rsidTr="00D256BF">
        <w:tc>
          <w:tcPr>
            <w:tcW w:w="2808" w:type="dxa"/>
            <w:vMerge/>
          </w:tcPr>
          <w:p w14:paraId="0D53D2F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728" w:type="dxa"/>
          </w:tcPr>
          <w:p w14:paraId="5D4BCEF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5639980C" w14:textId="77777777" w:rsidTr="00D256BF">
        <w:tc>
          <w:tcPr>
            <w:tcW w:w="2808" w:type="dxa"/>
            <w:vMerge/>
          </w:tcPr>
          <w:p w14:paraId="2DBF3DBF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728" w:type="dxa"/>
          </w:tcPr>
          <w:p w14:paraId="3DB14F3C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6CA9D3" w14:textId="77777777" w:rsidTr="00D256BF">
        <w:tc>
          <w:tcPr>
            <w:tcW w:w="2808" w:type="dxa"/>
            <w:vMerge/>
          </w:tcPr>
          <w:p w14:paraId="7A8AE9B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728" w:type="dxa"/>
          </w:tcPr>
          <w:p w14:paraId="30515D1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DD42AC0" w14:textId="77777777" w:rsidTr="00D256BF">
        <w:tc>
          <w:tcPr>
            <w:tcW w:w="2808" w:type="dxa"/>
            <w:vMerge/>
          </w:tcPr>
          <w:p w14:paraId="2FBBCA2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728" w:type="dxa"/>
          </w:tcPr>
          <w:p w14:paraId="16E6C30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4E6F496" w14:textId="77777777" w:rsidTr="00D256BF">
        <w:tc>
          <w:tcPr>
            <w:tcW w:w="2808" w:type="dxa"/>
            <w:vMerge/>
          </w:tcPr>
          <w:p w14:paraId="3F78C75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728" w:type="dxa"/>
          </w:tcPr>
          <w:p w14:paraId="68AE61B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789DCB5" w14:textId="77777777" w:rsidTr="00D256BF">
        <w:tc>
          <w:tcPr>
            <w:tcW w:w="2808" w:type="dxa"/>
            <w:vMerge/>
          </w:tcPr>
          <w:p w14:paraId="2B41C8D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728" w:type="dxa"/>
          </w:tcPr>
          <w:p w14:paraId="570009EE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764308C" w14:textId="77777777" w:rsidTr="00D256BF">
        <w:tc>
          <w:tcPr>
            <w:tcW w:w="2808" w:type="dxa"/>
            <w:vMerge w:val="restart"/>
          </w:tcPr>
          <w:p w14:paraId="3EE4DF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711EF287" w14:textId="77777777" w:rsidR="005A5832" w:rsidRDefault="005A5832" w:rsidP="0034152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728" w:type="dxa"/>
          </w:tcPr>
          <w:p w14:paraId="1C39FB2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20FF3C" w14:textId="77777777" w:rsidTr="00D256BF">
        <w:tc>
          <w:tcPr>
            <w:tcW w:w="2808" w:type="dxa"/>
            <w:vMerge/>
          </w:tcPr>
          <w:p w14:paraId="59A76BF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728" w:type="dxa"/>
          </w:tcPr>
          <w:p w14:paraId="309242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689A0D1" w14:textId="77777777" w:rsidTr="00D256BF">
        <w:tc>
          <w:tcPr>
            <w:tcW w:w="2808" w:type="dxa"/>
            <w:vMerge/>
          </w:tcPr>
          <w:p w14:paraId="6AEC8F6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728" w:type="dxa"/>
          </w:tcPr>
          <w:p w14:paraId="60D8C1A4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74515245" w14:textId="77777777" w:rsidTr="00D256BF">
        <w:tc>
          <w:tcPr>
            <w:tcW w:w="2808" w:type="dxa"/>
            <w:vMerge/>
          </w:tcPr>
          <w:p w14:paraId="18EB75E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728" w:type="dxa"/>
          </w:tcPr>
          <w:p w14:paraId="0F561431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7ACF326" w14:textId="77777777" w:rsidTr="00D256BF">
        <w:tc>
          <w:tcPr>
            <w:tcW w:w="2808" w:type="dxa"/>
            <w:vMerge/>
          </w:tcPr>
          <w:p w14:paraId="6ECE234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728" w:type="dxa"/>
          </w:tcPr>
          <w:p w14:paraId="512A87E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C77EA71" w14:textId="77777777" w:rsidTr="00D256BF">
        <w:tc>
          <w:tcPr>
            <w:tcW w:w="2808" w:type="dxa"/>
            <w:vMerge/>
          </w:tcPr>
          <w:p w14:paraId="70F8D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728" w:type="dxa"/>
          </w:tcPr>
          <w:p w14:paraId="53BF499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A4DD5FA" w14:textId="77777777" w:rsidTr="00D256BF">
        <w:tc>
          <w:tcPr>
            <w:tcW w:w="2808" w:type="dxa"/>
            <w:vMerge/>
          </w:tcPr>
          <w:p w14:paraId="4F69EC28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728" w:type="dxa"/>
          </w:tcPr>
          <w:p w14:paraId="60EDB53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37ED846" w14:textId="77777777" w:rsidTr="00D256BF">
        <w:tc>
          <w:tcPr>
            <w:tcW w:w="2808" w:type="dxa"/>
            <w:vMerge/>
          </w:tcPr>
          <w:p w14:paraId="371686E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728" w:type="dxa"/>
          </w:tcPr>
          <w:p w14:paraId="3AD89FF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666AE2EA" w14:textId="77777777" w:rsidTr="00D256BF">
        <w:tc>
          <w:tcPr>
            <w:tcW w:w="2808" w:type="dxa"/>
            <w:vMerge/>
          </w:tcPr>
          <w:p w14:paraId="543BB8B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728" w:type="dxa"/>
          </w:tcPr>
          <w:p w14:paraId="7580B9F5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92C776B" w14:textId="77777777" w:rsidTr="00D256BF">
        <w:tc>
          <w:tcPr>
            <w:tcW w:w="2808" w:type="dxa"/>
            <w:vMerge/>
          </w:tcPr>
          <w:p w14:paraId="2D900F0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728" w:type="dxa"/>
          </w:tcPr>
          <w:p w14:paraId="5FCBD16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440"/>
        <w:gridCol w:w="1985"/>
        <w:gridCol w:w="4748"/>
      </w:tblGrid>
      <w:tr w:rsidR="005A5832" w14:paraId="7696E671" w14:textId="77777777" w:rsidTr="009153CB">
        <w:trPr>
          <w:trHeight w:val="300"/>
        </w:trPr>
        <w:tc>
          <w:tcPr>
            <w:tcW w:w="970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 w:rsidTr="009153CB">
        <w:trPr>
          <w:trHeight w:val="300"/>
        </w:trPr>
        <w:tc>
          <w:tcPr>
            <w:tcW w:w="2972" w:type="dxa"/>
            <w:gridSpan w:val="2"/>
          </w:tcPr>
          <w:p w14:paraId="161367C0" w14:textId="77777777" w:rsidR="005A5832" w:rsidRDefault="00A10867" w:rsidP="00D256BF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„E. sąskaita“ priėmimą</w:t>
            </w:r>
          </w:p>
        </w:tc>
        <w:tc>
          <w:tcPr>
            <w:tcW w:w="6733" w:type="dxa"/>
            <w:gridSpan w:val="2"/>
          </w:tcPr>
          <w:p w14:paraId="017FFD68" w14:textId="1A157FA2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17A4E02F" w14:textId="77777777" w:rsidTr="009153CB">
        <w:trPr>
          <w:trHeight w:val="300"/>
        </w:trPr>
        <w:tc>
          <w:tcPr>
            <w:tcW w:w="2972" w:type="dxa"/>
            <w:gridSpan w:val="2"/>
          </w:tcPr>
          <w:p w14:paraId="14556066" w14:textId="77777777" w:rsidR="005A5832" w:rsidRDefault="00A10867" w:rsidP="00D256BF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  <w:p w14:paraId="146E8BAE" w14:textId="77777777" w:rsidR="00D256BF" w:rsidRDefault="00D256BF" w:rsidP="00D256BF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33" w:type="dxa"/>
            <w:gridSpan w:val="2"/>
          </w:tcPr>
          <w:p w14:paraId="6FF1505D" w14:textId="45CE20A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A640CBD" w14:textId="77777777" w:rsidTr="009153CB">
        <w:trPr>
          <w:trHeight w:val="300"/>
        </w:trPr>
        <w:tc>
          <w:tcPr>
            <w:tcW w:w="970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3. SUTARTIES DALYKAS</w:t>
            </w:r>
          </w:p>
        </w:tc>
      </w:tr>
      <w:tr w:rsidR="005A5832" w14:paraId="7A151A7C" w14:textId="77777777" w:rsidTr="009153CB">
        <w:trPr>
          <w:trHeight w:val="300"/>
        </w:trPr>
        <w:tc>
          <w:tcPr>
            <w:tcW w:w="2972" w:type="dxa"/>
            <w:gridSpan w:val="2"/>
          </w:tcPr>
          <w:p w14:paraId="7B49844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733" w:type="dxa"/>
            <w:gridSpan w:val="2"/>
          </w:tcPr>
          <w:p w14:paraId="4E656F6A" w14:textId="1C92CD6A" w:rsidR="005A5832" w:rsidRDefault="00A10867" w:rsidP="00D256BF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8C2E0F" w:rsidRPr="008C2E0F">
              <w:rPr>
                <w:b/>
                <w:bCs/>
                <w:kern w:val="2"/>
                <w:szCs w:val="24"/>
              </w:rPr>
              <w:t xml:space="preserve">karšto vandens skaitiklius su </w:t>
            </w:r>
            <w:proofErr w:type="spellStart"/>
            <w:r w:rsidR="008C2E0F" w:rsidRPr="008C2E0F">
              <w:rPr>
                <w:b/>
                <w:bCs/>
                <w:kern w:val="2"/>
                <w:szCs w:val="24"/>
              </w:rPr>
              <w:t>LoRa</w:t>
            </w:r>
            <w:proofErr w:type="spellEnd"/>
            <w:r w:rsidRPr="00794300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Prekė).</w:t>
            </w:r>
          </w:p>
          <w:p w14:paraId="24700FA6" w14:textId="052C6EF2" w:rsidR="005A5832" w:rsidRDefault="00A10867" w:rsidP="00D256BF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Išsamus Prek</w:t>
            </w:r>
            <w:r w:rsidR="00794300">
              <w:rPr>
                <w:color w:val="000000"/>
                <w:kern w:val="2"/>
                <w:szCs w:val="24"/>
              </w:rPr>
              <w:t>ės</w:t>
            </w:r>
            <w:r>
              <w:rPr>
                <w:color w:val="000000"/>
                <w:kern w:val="2"/>
                <w:szCs w:val="24"/>
              </w:rPr>
              <w:t xml:space="preserve"> aprašymas ir kiti reikalavimai </w:t>
            </w:r>
            <w:r w:rsidR="007B79EA" w:rsidRPr="007B79EA">
              <w:rPr>
                <w:color w:val="000000"/>
                <w:kern w:val="2"/>
                <w:szCs w:val="24"/>
              </w:rPr>
              <w:t xml:space="preserve">tiekiamoms Prekėms </w:t>
            </w:r>
            <w:r>
              <w:rPr>
                <w:color w:val="000000"/>
                <w:kern w:val="2"/>
                <w:szCs w:val="24"/>
              </w:rPr>
              <w:t xml:space="preserve">nustatyti Sutarties priede Nr. </w:t>
            </w:r>
            <w:r w:rsidR="00794300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66E6B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0023E2B5" w14:textId="77777777" w:rsidTr="009153CB">
        <w:trPr>
          <w:trHeight w:val="300"/>
        </w:trPr>
        <w:tc>
          <w:tcPr>
            <w:tcW w:w="2972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733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 w:rsidTr="009153CB">
        <w:trPr>
          <w:trHeight w:val="300"/>
        </w:trPr>
        <w:tc>
          <w:tcPr>
            <w:tcW w:w="2972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733" w:type="dxa"/>
            <w:gridSpan w:val="2"/>
          </w:tcPr>
          <w:p w14:paraId="1C1928C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3D8028" w14:textId="77777777" w:rsidR="005A5832" w:rsidRDefault="005A5832">
            <w:pPr>
              <w:rPr>
                <w:kern w:val="2"/>
                <w:szCs w:val="24"/>
              </w:rPr>
            </w:pPr>
          </w:p>
          <w:p w14:paraId="470C70E7" w14:textId="3BFB41D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009D207" w14:textId="77777777" w:rsidTr="009153CB">
        <w:trPr>
          <w:trHeight w:val="300"/>
        </w:trPr>
        <w:tc>
          <w:tcPr>
            <w:tcW w:w="9705" w:type="dxa"/>
            <w:gridSpan w:val="4"/>
          </w:tcPr>
          <w:p w14:paraId="0C136B58" w14:textId="449E8986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</w:t>
            </w:r>
            <w:r w:rsidR="00913E4D">
              <w:rPr>
                <w:b/>
                <w:bCs/>
                <w:kern w:val="2"/>
                <w:szCs w:val="24"/>
              </w:rPr>
              <w:t>ĖS</w:t>
            </w:r>
            <w:r>
              <w:rPr>
                <w:b/>
                <w:bCs/>
                <w:kern w:val="2"/>
                <w:szCs w:val="24"/>
              </w:rPr>
              <w:t xml:space="preserve"> PRISTATYMO TERMINAI IR PREKIŲ PERDAVIMO - PRIĖMIMO TVARKA</w:t>
            </w:r>
          </w:p>
        </w:tc>
      </w:tr>
      <w:tr w:rsidR="005A5832" w14:paraId="6DDEBE30" w14:textId="77777777" w:rsidTr="009153CB">
        <w:trPr>
          <w:trHeight w:val="300"/>
        </w:trPr>
        <w:tc>
          <w:tcPr>
            <w:tcW w:w="2972" w:type="dxa"/>
            <w:gridSpan w:val="2"/>
          </w:tcPr>
          <w:p w14:paraId="0BC136FA" w14:textId="1F79162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</w:t>
            </w:r>
            <w:r w:rsidR="00913E4D">
              <w:rPr>
                <w:b/>
                <w:bCs/>
                <w:kern w:val="2"/>
                <w:szCs w:val="24"/>
              </w:rPr>
              <w:t>ės</w:t>
            </w:r>
            <w:r>
              <w:rPr>
                <w:b/>
                <w:bCs/>
                <w:kern w:val="2"/>
                <w:szCs w:val="24"/>
              </w:rPr>
              <w:t xml:space="preserve"> pristatymo terminas, kai Prekė pristatom</w:t>
            </w:r>
            <w:r w:rsidR="00913E4D">
              <w:rPr>
                <w:b/>
                <w:bCs/>
                <w:kern w:val="2"/>
                <w:szCs w:val="24"/>
              </w:rPr>
              <w:t>a</w:t>
            </w:r>
            <w:r>
              <w:rPr>
                <w:b/>
                <w:bCs/>
                <w:kern w:val="2"/>
                <w:szCs w:val="24"/>
              </w:rPr>
              <w:t xml:space="preserve"> vienu kartu</w:t>
            </w:r>
          </w:p>
        </w:tc>
        <w:tc>
          <w:tcPr>
            <w:tcW w:w="6733" w:type="dxa"/>
            <w:gridSpan w:val="2"/>
          </w:tcPr>
          <w:p w14:paraId="1AAE3FCC" w14:textId="22E46B30" w:rsidR="005A5832" w:rsidRDefault="00A10867" w:rsidP="00D256B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Prek</w:t>
            </w:r>
            <w:r w:rsidR="007B79EA">
              <w:rPr>
                <w:kern w:val="2"/>
                <w:szCs w:val="24"/>
              </w:rPr>
              <w:t>es</w:t>
            </w:r>
            <w:r>
              <w:rPr>
                <w:kern w:val="2"/>
                <w:szCs w:val="24"/>
              </w:rPr>
              <w:t xml:space="preserve"> įsipareigoja pristatyti </w:t>
            </w:r>
            <w:r>
              <w:rPr>
                <w:b/>
                <w:bCs/>
                <w:kern w:val="2"/>
                <w:szCs w:val="24"/>
              </w:rPr>
              <w:t xml:space="preserve">ne vėliau kaip </w:t>
            </w:r>
            <w:r w:rsidRPr="00913E4D">
              <w:rPr>
                <w:b/>
                <w:bCs/>
                <w:kern w:val="2"/>
                <w:szCs w:val="24"/>
              </w:rPr>
              <w:t xml:space="preserve">per </w:t>
            </w:r>
            <w:r w:rsidR="007B79EA" w:rsidRPr="007B79EA">
              <w:rPr>
                <w:b/>
                <w:bCs/>
                <w:kern w:val="2"/>
                <w:szCs w:val="24"/>
              </w:rPr>
              <w:t xml:space="preserve">60 d. </w:t>
            </w:r>
            <w:r w:rsidR="007B79EA" w:rsidRPr="007B79EA">
              <w:rPr>
                <w:kern w:val="2"/>
                <w:szCs w:val="24"/>
              </w:rPr>
              <w:t>nuo</w:t>
            </w:r>
            <w:r w:rsidR="007B79EA" w:rsidRPr="007B79EA">
              <w:rPr>
                <w:b/>
                <w:bCs/>
                <w:kern w:val="2"/>
                <w:szCs w:val="24"/>
              </w:rPr>
              <w:t xml:space="preserve"> </w:t>
            </w:r>
            <w:r w:rsidR="007B79EA" w:rsidRPr="007B79EA">
              <w:rPr>
                <w:kern w:val="2"/>
                <w:szCs w:val="24"/>
              </w:rPr>
              <w:t>Sutarties įsigaliojimo dienos. Prekės gali būti pristatomos atskiromis partijomis, tačiau visas perkamas kiekis turi būti pristatytas per 60 d.</w:t>
            </w:r>
            <w:r w:rsidR="007B79EA" w:rsidRPr="007B79EA"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nuo Sutarties įsigaliojimo dienos šiuo adresu: </w:t>
            </w:r>
            <w:r w:rsidR="00913E4D">
              <w:rPr>
                <w:color w:val="000000"/>
                <w:kern w:val="2"/>
                <w:szCs w:val="24"/>
              </w:rPr>
              <w:t xml:space="preserve">Senamiesčio g. 113, Panevėžys. </w:t>
            </w:r>
          </w:p>
          <w:p w14:paraId="5491866C" w14:textId="7A192B0A" w:rsidR="005A5832" w:rsidRDefault="005A5832">
            <w:pPr>
              <w:textAlignment w:val="baseline"/>
              <w:rPr>
                <w:szCs w:val="24"/>
              </w:rPr>
            </w:pPr>
          </w:p>
        </w:tc>
      </w:tr>
      <w:tr w:rsidR="005A5832" w14:paraId="4E5B9CB2" w14:textId="77777777" w:rsidTr="009153CB">
        <w:trPr>
          <w:trHeight w:val="300"/>
        </w:trPr>
        <w:tc>
          <w:tcPr>
            <w:tcW w:w="2972" w:type="dxa"/>
            <w:gridSpan w:val="2"/>
          </w:tcPr>
          <w:p w14:paraId="17E36669" w14:textId="5B4C0333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</w:t>
            </w:r>
            <w:r w:rsidR="00C02719">
              <w:rPr>
                <w:b/>
                <w:bCs/>
                <w:kern w:val="2"/>
                <w:szCs w:val="24"/>
              </w:rPr>
              <w:t>ės</w:t>
            </w:r>
            <w:r>
              <w:rPr>
                <w:b/>
                <w:bCs/>
                <w:kern w:val="2"/>
                <w:szCs w:val="24"/>
              </w:rPr>
              <w:t xml:space="preserve"> pristatymo termino pratęsimas</w:t>
            </w:r>
          </w:p>
        </w:tc>
        <w:tc>
          <w:tcPr>
            <w:tcW w:w="6733" w:type="dxa"/>
            <w:gridSpan w:val="2"/>
          </w:tcPr>
          <w:p w14:paraId="09DC9A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2ABA812" w14:textId="6F0C2E3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FECB001" w14:textId="77777777" w:rsidTr="009153CB">
        <w:trPr>
          <w:trHeight w:val="300"/>
        </w:trPr>
        <w:tc>
          <w:tcPr>
            <w:tcW w:w="2972" w:type="dxa"/>
            <w:gridSpan w:val="2"/>
          </w:tcPr>
          <w:p w14:paraId="2B9730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733" w:type="dxa"/>
            <w:gridSpan w:val="2"/>
          </w:tcPr>
          <w:p w14:paraId="622E93E5" w14:textId="17898FFD" w:rsidR="005A5832" w:rsidRDefault="00C02719">
            <w:pPr>
              <w:rPr>
                <w:kern w:val="2"/>
                <w:szCs w:val="24"/>
              </w:rPr>
            </w:pPr>
            <w:r w:rsidRPr="00C02719">
              <w:rPr>
                <w:kern w:val="2"/>
                <w:szCs w:val="24"/>
              </w:rPr>
              <w:t>Netaikoma</w:t>
            </w:r>
          </w:p>
        </w:tc>
      </w:tr>
      <w:tr w:rsidR="005A5832" w14:paraId="013CB572" w14:textId="77777777" w:rsidTr="009153CB">
        <w:trPr>
          <w:trHeight w:val="300"/>
        </w:trPr>
        <w:tc>
          <w:tcPr>
            <w:tcW w:w="2972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733" w:type="dxa"/>
            <w:gridSpan w:val="2"/>
          </w:tcPr>
          <w:p w14:paraId="086091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AA1D8F" w14:textId="13658BE5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450053D" w14:textId="77777777" w:rsidTr="009153CB">
        <w:trPr>
          <w:trHeight w:val="300"/>
        </w:trPr>
        <w:tc>
          <w:tcPr>
            <w:tcW w:w="2972" w:type="dxa"/>
            <w:gridSpan w:val="2"/>
          </w:tcPr>
          <w:p w14:paraId="11097643" w14:textId="36BDA659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4.5. Kartu su Prek</w:t>
            </w:r>
            <w:r w:rsidR="00C02719">
              <w:rPr>
                <w:b/>
                <w:bCs/>
                <w:kern w:val="2"/>
                <w:szCs w:val="24"/>
              </w:rPr>
              <w:t>e</w:t>
            </w:r>
            <w:r>
              <w:rPr>
                <w:b/>
                <w:bCs/>
                <w:kern w:val="2"/>
                <w:szCs w:val="24"/>
              </w:rPr>
              <w:t xml:space="preserve"> pateikiami dokumentai </w:t>
            </w:r>
          </w:p>
        </w:tc>
        <w:tc>
          <w:tcPr>
            <w:tcW w:w="6733" w:type="dxa"/>
            <w:gridSpan w:val="2"/>
          </w:tcPr>
          <w:p w14:paraId="63043AC8" w14:textId="3F5046A0" w:rsidR="005A5832" w:rsidRPr="00C02719" w:rsidRDefault="00A10867" w:rsidP="00C02719">
            <w:pPr>
              <w:jc w:val="both"/>
              <w:rPr>
                <w:kern w:val="2"/>
                <w:szCs w:val="24"/>
              </w:rPr>
            </w:pPr>
            <w:r w:rsidRPr="00C02719">
              <w:rPr>
                <w:kern w:val="2"/>
                <w:szCs w:val="24"/>
              </w:rPr>
              <w:t>Kartu su Prekėmis pateikiami šie dokumentai:</w:t>
            </w:r>
            <w:r w:rsidR="00C02719" w:rsidRPr="00C02719">
              <w:rPr>
                <w:kern w:val="2"/>
                <w:szCs w:val="24"/>
              </w:rPr>
              <w:t xml:space="preserve"> prekės dokumentacija</w:t>
            </w:r>
            <w:r w:rsidR="00B65A13">
              <w:rPr>
                <w:kern w:val="2"/>
                <w:szCs w:val="24"/>
              </w:rPr>
              <w:t xml:space="preserve">, kuri nurodyta techninėje specifikacijoje </w:t>
            </w:r>
            <w:r w:rsidR="00C02719" w:rsidRPr="00C02719">
              <w:rPr>
                <w:kern w:val="2"/>
                <w:szCs w:val="24"/>
              </w:rPr>
              <w:t>ir p</w:t>
            </w:r>
            <w:r w:rsidRPr="00C02719">
              <w:rPr>
                <w:kern w:val="2"/>
                <w:szCs w:val="24"/>
              </w:rPr>
              <w:t>rek</w:t>
            </w:r>
            <w:r w:rsidR="00C02719" w:rsidRPr="00C02719">
              <w:rPr>
                <w:kern w:val="2"/>
                <w:szCs w:val="24"/>
              </w:rPr>
              <w:t>ės</w:t>
            </w:r>
            <w:r w:rsidRPr="00C02719">
              <w:rPr>
                <w:kern w:val="2"/>
                <w:szCs w:val="24"/>
              </w:rPr>
              <w:t xml:space="preserve"> perdavimo-priėmimo aktas. Tiekėjui nepateikus nurodytų dokumentų, laikoma, kad Prekė neatitinka Sutartyje nustatytų reikalavimų.</w:t>
            </w:r>
          </w:p>
        </w:tc>
      </w:tr>
      <w:tr w:rsidR="005A5832" w14:paraId="183479D0" w14:textId="77777777" w:rsidTr="009153CB">
        <w:trPr>
          <w:trHeight w:val="300"/>
        </w:trPr>
        <w:tc>
          <w:tcPr>
            <w:tcW w:w="970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167AE5E" w14:textId="77777777" w:rsidTr="009153CB">
        <w:trPr>
          <w:trHeight w:val="300"/>
        </w:trPr>
        <w:tc>
          <w:tcPr>
            <w:tcW w:w="2972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733" w:type="dxa"/>
            <w:gridSpan w:val="2"/>
          </w:tcPr>
          <w:p w14:paraId="3C472C8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7403D0A1" w14:textId="6712DF37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1CC6D71A" w14:textId="77777777" w:rsidTr="009153CB">
        <w:trPr>
          <w:trHeight w:val="300"/>
        </w:trPr>
        <w:tc>
          <w:tcPr>
            <w:tcW w:w="2972" w:type="dxa"/>
            <w:gridSpan w:val="2"/>
          </w:tcPr>
          <w:p w14:paraId="11992BF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C3922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D24656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733" w:type="dxa"/>
            <w:gridSpan w:val="2"/>
          </w:tcPr>
          <w:p w14:paraId="5DC2FF3E" w14:textId="05B24018" w:rsidR="005A5832" w:rsidRDefault="00A10867" w:rsidP="00B65A13">
            <w:pPr>
              <w:jc w:val="both"/>
              <w:rPr>
                <w:color w:val="FF0000"/>
                <w:kern w:val="2"/>
                <w:szCs w:val="24"/>
              </w:rPr>
            </w:pPr>
            <w:r w:rsidRPr="00D24656">
              <w:rPr>
                <w:kern w:val="2"/>
                <w:szCs w:val="24"/>
              </w:rPr>
              <w:t xml:space="preserve">Pradinės Sutarties vertė yra </w:t>
            </w:r>
            <w:r w:rsidRPr="00D24656">
              <w:rPr>
                <w:i/>
                <w:iCs/>
                <w:kern w:val="2"/>
                <w:szCs w:val="24"/>
              </w:rPr>
              <w:t>(nurodyti sumą skaičiais)</w:t>
            </w:r>
            <w:r w:rsidRPr="00D24656">
              <w:rPr>
                <w:kern w:val="2"/>
                <w:szCs w:val="24"/>
              </w:rPr>
              <w:t xml:space="preserve"> Eur, </w:t>
            </w:r>
            <w:r w:rsidRPr="00D24656">
              <w:rPr>
                <w:i/>
                <w:iCs/>
                <w:kern w:val="2"/>
                <w:szCs w:val="24"/>
              </w:rPr>
              <w:t>(nurodyti sumą žodžiais)</w:t>
            </w:r>
            <w:r w:rsidRPr="00D24656">
              <w:rPr>
                <w:kern w:val="2"/>
                <w:szCs w:val="24"/>
              </w:rPr>
              <w:t xml:space="preserve"> be pridėtinės vertės mokesčio (toliau – PVM). PVM sudaro </w:t>
            </w:r>
            <w:r w:rsidRPr="00D24656">
              <w:rPr>
                <w:i/>
                <w:iCs/>
                <w:kern w:val="2"/>
                <w:szCs w:val="24"/>
              </w:rPr>
              <w:t>(nurodyti sumą skaičiais</w:t>
            </w:r>
            <w:r w:rsidRPr="00D24656">
              <w:rPr>
                <w:kern w:val="2"/>
                <w:szCs w:val="24"/>
              </w:rPr>
              <w:t xml:space="preserve">) Eur, </w:t>
            </w:r>
            <w:r w:rsidRPr="00D24656">
              <w:rPr>
                <w:i/>
                <w:iCs/>
                <w:kern w:val="2"/>
                <w:szCs w:val="24"/>
              </w:rPr>
              <w:t>(nurodyti sumą žodžiais)</w:t>
            </w:r>
            <w:r w:rsidRPr="00D24656">
              <w:rPr>
                <w:kern w:val="2"/>
                <w:szCs w:val="24"/>
              </w:rPr>
              <w:t>.</w:t>
            </w:r>
            <w:r w:rsidR="00D24656" w:rsidRPr="00D24656">
              <w:rPr>
                <w:kern w:val="2"/>
                <w:szCs w:val="24"/>
              </w:rPr>
              <w:t xml:space="preserve"> </w:t>
            </w:r>
            <w:r w:rsidRPr="00D24656">
              <w:rPr>
                <w:kern w:val="2"/>
                <w:szCs w:val="24"/>
              </w:rPr>
              <w:t>Sutarties kaina yra (</w:t>
            </w:r>
            <w:r w:rsidRPr="00D24656">
              <w:rPr>
                <w:i/>
                <w:iCs/>
                <w:kern w:val="2"/>
                <w:szCs w:val="24"/>
              </w:rPr>
              <w:t xml:space="preserve">nurodyti sumą skaičiais) </w:t>
            </w:r>
            <w:r w:rsidRPr="00D24656">
              <w:rPr>
                <w:kern w:val="2"/>
                <w:szCs w:val="24"/>
              </w:rPr>
              <w:t xml:space="preserve">Eur, </w:t>
            </w:r>
            <w:r w:rsidRPr="00D24656">
              <w:rPr>
                <w:i/>
                <w:iCs/>
                <w:kern w:val="2"/>
                <w:szCs w:val="24"/>
              </w:rPr>
              <w:t>(nurodyti sumą žodžiais</w:t>
            </w:r>
            <w:r w:rsidRPr="00D24656">
              <w:rPr>
                <w:kern w:val="2"/>
                <w:szCs w:val="24"/>
              </w:rPr>
              <w:t>) Eur su PVM.</w:t>
            </w:r>
          </w:p>
        </w:tc>
      </w:tr>
      <w:tr w:rsidR="005A5832" w14:paraId="1C19A028" w14:textId="77777777" w:rsidTr="009153CB">
        <w:trPr>
          <w:trHeight w:val="300"/>
        </w:trPr>
        <w:tc>
          <w:tcPr>
            <w:tcW w:w="2972" w:type="dxa"/>
            <w:gridSpan w:val="2"/>
          </w:tcPr>
          <w:p w14:paraId="3C118220" w14:textId="77777777" w:rsidR="005A5832" w:rsidRDefault="00A10867" w:rsidP="00B65A1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1A3B6652" w14:textId="2EE65B8B" w:rsidR="00B65A13" w:rsidRDefault="00B65A13" w:rsidP="00B65A13">
            <w:pPr>
              <w:rPr>
                <w:kern w:val="2"/>
                <w:szCs w:val="24"/>
              </w:rPr>
            </w:pPr>
          </w:p>
        </w:tc>
        <w:tc>
          <w:tcPr>
            <w:tcW w:w="6733" w:type="dxa"/>
            <w:gridSpan w:val="2"/>
          </w:tcPr>
          <w:p w14:paraId="00D41BAE" w14:textId="1387C9B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6639CF">
              <w:rPr>
                <w:kern w:val="2"/>
                <w:szCs w:val="24"/>
              </w:rPr>
              <w:t>kaina</w:t>
            </w:r>
            <w:r w:rsidR="006639CF" w:rsidRPr="006639CF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</w:t>
            </w:r>
            <w:r w:rsidR="006639CF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64368AD2" w14:textId="3094F952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6639CF">
              <w:rPr>
                <w:kern w:val="2"/>
                <w:szCs w:val="24"/>
              </w:rPr>
              <w:t>.</w:t>
            </w:r>
          </w:p>
          <w:p w14:paraId="33BE06DA" w14:textId="57809E50" w:rsidR="005A5832" w:rsidRDefault="005A5832">
            <w:pPr>
              <w:rPr>
                <w:color w:val="FF0000"/>
                <w:kern w:val="2"/>
              </w:rPr>
            </w:pPr>
          </w:p>
        </w:tc>
      </w:tr>
      <w:tr w:rsidR="005A5832" w14:paraId="44043A28" w14:textId="77777777" w:rsidTr="009153CB">
        <w:trPr>
          <w:trHeight w:val="300"/>
        </w:trPr>
        <w:tc>
          <w:tcPr>
            <w:tcW w:w="2972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 w:rsidRPr="00C468B4">
              <w:rPr>
                <w:b/>
                <w:bCs/>
                <w:kern w:val="2"/>
                <w:szCs w:val="24"/>
              </w:rPr>
              <w:lastRenderedPageBreak/>
              <w:t xml:space="preserve">5.3.1. </w:t>
            </w:r>
            <w:r>
              <w:rPr>
                <w:b/>
                <w:bCs/>
                <w:kern w:val="2"/>
                <w:szCs w:val="24"/>
              </w:rPr>
              <w:t>Sutarties kainos / įkainių peržiūra dėl PVM tarifo pasikeitimo</w:t>
            </w:r>
          </w:p>
        </w:tc>
        <w:tc>
          <w:tcPr>
            <w:tcW w:w="6733" w:type="dxa"/>
            <w:gridSpan w:val="2"/>
          </w:tcPr>
          <w:p w14:paraId="1296877F" w14:textId="77777777" w:rsidR="005A5832" w:rsidRDefault="00A10867" w:rsidP="008A565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33D8CFAE" w14:textId="77777777" w:rsidR="005A5832" w:rsidRDefault="005A5832">
            <w:pPr>
              <w:rPr>
                <w:kern w:val="2"/>
                <w:szCs w:val="24"/>
              </w:rPr>
            </w:pPr>
          </w:p>
          <w:p w14:paraId="22F59FE8" w14:textId="77777777" w:rsidR="005A5832" w:rsidRDefault="00A10867" w:rsidP="00AF7C35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5D8E4D4D" w14:textId="77777777" w:rsidTr="009153CB">
        <w:trPr>
          <w:trHeight w:val="300"/>
        </w:trPr>
        <w:tc>
          <w:tcPr>
            <w:tcW w:w="2972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733" w:type="dxa"/>
            <w:gridSpan w:val="2"/>
          </w:tcPr>
          <w:p w14:paraId="0B129A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AD6FD7" w14:textId="77777777" w:rsidR="005A5832" w:rsidRDefault="005A5832">
            <w:pPr>
              <w:rPr>
                <w:kern w:val="2"/>
                <w:szCs w:val="24"/>
              </w:rPr>
            </w:pPr>
          </w:p>
          <w:p w14:paraId="096AB429" w14:textId="5163D505" w:rsidR="005A5832" w:rsidRDefault="005A5832">
            <w:pPr>
              <w:rPr>
                <w:kern w:val="2"/>
              </w:rPr>
            </w:pPr>
          </w:p>
        </w:tc>
      </w:tr>
      <w:tr w:rsidR="005A5832" w14:paraId="06597448" w14:textId="77777777" w:rsidTr="009153CB">
        <w:trPr>
          <w:trHeight w:val="300"/>
        </w:trPr>
        <w:tc>
          <w:tcPr>
            <w:tcW w:w="2972" w:type="dxa"/>
            <w:gridSpan w:val="2"/>
          </w:tcPr>
          <w:p w14:paraId="68CA6F47" w14:textId="395EA6C0" w:rsidR="005A5832" w:rsidRDefault="00A10867" w:rsidP="008A5652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733" w:type="dxa"/>
            <w:gridSpan w:val="2"/>
          </w:tcPr>
          <w:p w14:paraId="0AD0C670" w14:textId="3259C81C" w:rsidR="005A5832" w:rsidRPr="008A565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5B4D0978" w14:textId="77777777" w:rsidTr="009153CB">
        <w:trPr>
          <w:trHeight w:val="300"/>
        </w:trPr>
        <w:tc>
          <w:tcPr>
            <w:tcW w:w="2972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733" w:type="dxa"/>
            <w:gridSpan w:val="2"/>
          </w:tcPr>
          <w:p w14:paraId="03E1C11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B969CC" w14:textId="77777777" w:rsidR="005A5832" w:rsidRDefault="005A5832">
            <w:pPr>
              <w:rPr>
                <w:kern w:val="2"/>
                <w:szCs w:val="24"/>
              </w:rPr>
            </w:pPr>
          </w:p>
          <w:p w14:paraId="7893DB32" w14:textId="7F2FDFA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777FC9" w14:textId="77777777" w:rsidTr="009153CB">
        <w:trPr>
          <w:trHeight w:val="300"/>
        </w:trPr>
        <w:tc>
          <w:tcPr>
            <w:tcW w:w="2972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733" w:type="dxa"/>
            <w:gridSpan w:val="2"/>
          </w:tcPr>
          <w:p w14:paraId="5109CF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600DC9" w14:textId="77777777" w:rsidR="005A5832" w:rsidRDefault="005A5832">
            <w:pPr>
              <w:rPr>
                <w:kern w:val="2"/>
                <w:szCs w:val="24"/>
              </w:rPr>
            </w:pPr>
          </w:p>
          <w:p w14:paraId="5FBC50E0" w14:textId="6AA3E394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FF763B" w14:textId="77777777" w:rsidTr="009153CB">
        <w:trPr>
          <w:trHeight w:val="300"/>
        </w:trPr>
        <w:tc>
          <w:tcPr>
            <w:tcW w:w="2972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733" w:type="dxa"/>
            <w:gridSpan w:val="2"/>
          </w:tcPr>
          <w:p w14:paraId="407330E3" w14:textId="63DE1B51" w:rsidR="000D7CE2" w:rsidRPr="000D7CE2" w:rsidRDefault="00A10867" w:rsidP="000D7CE2">
            <w:pPr>
              <w:jc w:val="both"/>
              <w:rPr>
                <w:kern w:val="2"/>
                <w:szCs w:val="24"/>
              </w:rPr>
            </w:pPr>
            <w:r w:rsidRPr="000D7CE2">
              <w:rPr>
                <w:kern w:val="2"/>
                <w:szCs w:val="24"/>
              </w:rPr>
              <w:t>Pirkėjas atsiskaito su Tiekėju ne vėliau kaip per</w:t>
            </w:r>
            <w:r w:rsidR="000D7CE2" w:rsidRPr="000D7CE2">
              <w:rPr>
                <w:kern w:val="2"/>
                <w:szCs w:val="24"/>
              </w:rPr>
              <w:t xml:space="preserve"> 30 (trisdešimt)</w:t>
            </w:r>
            <w:r w:rsidRPr="000D7CE2">
              <w:rPr>
                <w:kern w:val="2"/>
                <w:szCs w:val="24"/>
              </w:rPr>
              <w:t xml:space="preserve"> </w:t>
            </w:r>
            <w:r w:rsidR="000D7CE2" w:rsidRPr="000D7CE2">
              <w:rPr>
                <w:kern w:val="2"/>
                <w:szCs w:val="24"/>
              </w:rPr>
              <w:t xml:space="preserve">kalendorinių dienų </w:t>
            </w:r>
            <w:r w:rsidRPr="000D7CE2">
              <w:rPr>
                <w:kern w:val="2"/>
                <w:szCs w:val="24"/>
              </w:rPr>
              <w:t>nuo Sąskaitos gavimo dienos.</w:t>
            </w:r>
          </w:p>
          <w:p w14:paraId="376C2164" w14:textId="0EBC14C8" w:rsidR="005A5832" w:rsidRPr="000D7CE2" w:rsidRDefault="005A5832">
            <w:pPr>
              <w:rPr>
                <w:kern w:val="2"/>
                <w:szCs w:val="24"/>
              </w:rPr>
            </w:pPr>
          </w:p>
          <w:p w14:paraId="5D1F8A09" w14:textId="69105BF6" w:rsidR="005A5832" w:rsidRDefault="00A10867" w:rsidP="00F04E9E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Apmokėjimo </w:t>
            </w:r>
            <w:r w:rsidRPr="00884804">
              <w:rPr>
                <w:kern w:val="2"/>
                <w:szCs w:val="24"/>
                <w:shd w:val="clear" w:color="auto" w:fill="FFFFFF"/>
              </w:rPr>
              <w:t>sąlygos: įvykdžius visus sutartinius įsipareigojimus, sumokama visa Sutarties kaina</w:t>
            </w:r>
            <w:r w:rsidR="00884804" w:rsidRPr="00884804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44D73415" w14:textId="77777777" w:rsidTr="009153CB">
        <w:trPr>
          <w:trHeight w:val="300"/>
        </w:trPr>
        <w:tc>
          <w:tcPr>
            <w:tcW w:w="2972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733" w:type="dxa"/>
            <w:gridSpan w:val="2"/>
          </w:tcPr>
          <w:p w14:paraId="34FEF0DA" w14:textId="77777777" w:rsidR="005A5832" w:rsidRDefault="00A10867" w:rsidP="00F04E9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952C75" w14:textId="33A4E860" w:rsidR="00AF7C35" w:rsidRDefault="00AF7C35" w:rsidP="00F04E9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90513CB" w14:textId="77777777" w:rsidTr="009153CB">
        <w:trPr>
          <w:trHeight w:val="300"/>
        </w:trPr>
        <w:tc>
          <w:tcPr>
            <w:tcW w:w="2972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733" w:type="dxa"/>
            <w:gridSpan w:val="2"/>
          </w:tcPr>
          <w:p w14:paraId="4CDC5F19" w14:textId="77777777" w:rsidR="00F04E9E" w:rsidRDefault="00A10867" w:rsidP="00F04E9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2F19FE" w14:textId="6080EBA1" w:rsidR="005A5832" w:rsidRDefault="00A10867" w:rsidP="00F04E9E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 w:rsidTr="009153CB">
        <w:trPr>
          <w:trHeight w:val="300"/>
        </w:trPr>
        <w:tc>
          <w:tcPr>
            <w:tcW w:w="970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6D983174" w14:textId="77777777" w:rsidTr="009153CB">
        <w:trPr>
          <w:trHeight w:val="300"/>
        </w:trPr>
        <w:tc>
          <w:tcPr>
            <w:tcW w:w="2972" w:type="dxa"/>
            <w:gridSpan w:val="2"/>
          </w:tcPr>
          <w:p w14:paraId="09C2572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733" w:type="dxa"/>
            <w:gridSpan w:val="2"/>
          </w:tcPr>
          <w:p w14:paraId="563941A5" w14:textId="2D701761" w:rsidR="005A5832" w:rsidRDefault="002C5EA2" w:rsidP="002C5EA2">
            <w:pPr>
              <w:jc w:val="both"/>
              <w:rPr>
                <w:kern w:val="2"/>
                <w:szCs w:val="24"/>
              </w:rPr>
            </w:pPr>
            <w:r w:rsidRPr="002C5EA2">
              <w:rPr>
                <w:kern w:val="2"/>
                <w:szCs w:val="24"/>
              </w:rPr>
              <w:t>Prek</w:t>
            </w:r>
            <w:r>
              <w:rPr>
                <w:kern w:val="2"/>
                <w:szCs w:val="24"/>
              </w:rPr>
              <w:t>ei</w:t>
            </w:r>
            <w:r w:rsidRPr="002C5EA2">
              <w:rPr>
                <w:kern w:val="2"/>
                <w:szCs w:val="24"/>
              </w:rPr>
              <w:t xml:space="preserve"> nustatomas</w:t>
            </w:r>
            <w:r>
              <w:rPr>
                <w:kern w:val="2"/>
                <w:szCs w:val="24"/>
              </w:rPr>
              <w:t xml:space="preserve"> </w:t>
            </w:r>
            <w:r w:rsidR="00C468B4">
              <w:rPr>
                <w:kern w:val="2"/>
                <w:szCs w:val="24"/>
              </w:rPr>
              <w:t>24</w:t>
            </w:r>
            <w:r w:rsidRPr="002C5EA2">
              <w:rPr>
                <w:kern w:val="2"/>
                <w:szCs w:val="24"/>
              </w:rPr>
              <w:t xml:space="preserve"> (</w:t>
            </w:r>
            <w:r w:rsidR="00C468B4">
              <w:rPr>
                <w:kern w:val="2"/>
                <w:szCs w:val="24"/>
              </w:rPr>
              <w:t>dvidešimt keturių</w:t>
            </w:r>
            <w:r w:rsidRPr="002C5EA2">
              <w:rPr>
                <w:kern w:val="2"/>
                <w:szCs w:val="24"/>
              </w:rPr>
              <w:t>) mėnesių garantinis terminas, skaičiuojamas nuo Prek</w:t>
            </w:r>
            <w:r>
              <w:rPr>
                <w:kern w:val="2"/>
                <w:szCs w:val="24"/>
              </w:rPr>
              <w:t>ės</w:t>
            </w:r>
            <w:r w:rsidRPr="002C5EA2">
              <w:rPr>
                <w:kern w:val="2"/>
                <w:szCs w:val="24"/>
              </w:rPr>
              <w:t xml:space="preserve"> perdavimo – priėmimo akto pasirašymo dienos.</w:t>
            </w:r>
          </w:p>
        </w:tc>
      </w:tr>
      <w:tr w:rsidR="005A5832" w14:paraId="7DD6C03C" w14:textId="77777777" w:rsidTr="009153CB">
        <w:trPr>
          <w:trHeight w:val="300"/>
        </w:trPr>
        <w:tc>
          <w:tcPr>
            <w:tcW w:w="2972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733" w:type="dxa"/>
            <w:gridSpan w:val="2"/>
          </w:tcPr>
          <w:p w14:paraId="6B3EA765" w14:textId="7E3D26AB" w:rsidR="00C468B4" w:rsidRDefault="00C468B4" w:rsidP="00C468B4">
            <w:pPr>
              <w:jc w:val="both"/>
              <w:rPr>
                <w:kern w:val="2"/>
                <w:szCs w:val="24"/>
              </w:rPr>
            </w:pPr>
            <w:r w:rsidRPr="00C468B4">
              <w:rPr>
                <w:kern w:val="2"/>
                <w:szCs w:val="24"/>
              </w:rPr>
              <w:t>Tiekėjas privalo pašalinti trūkumus kaip tai įmanoma greičiau per Pirkėjo nurodytą protingą terminą</w:t>
            </w:r>
            <w:r>
              <w:rPr>
                <w:kern w:val="2"/>
                <w:szCs w:val="24"/>
              </w:rPr>
              <w:t xml:space="preserve">. </w:t>
            </w:r>
            <w:r w:rsidRPr="00C468B4">
              <w:rPr>
                <w:kern w:val="2"/>
                <w:szCs w:val="24"/>
              </w:rPr>
              <w:t xml:space="preserve">Jei Tiekėjas Prekės gedimo garantiniu laikotarpiu nepašalina per </w:t>
            </w:r>
            <w:r w:rsidR="00EE2E79">
              <w:rPr>
                <w:kern w:val="2"/>
                <w:szCs w:val="24"/>
              </w:rPr>
              <w:t>3</w:t>
            </w:r>
            <w:r w:rsidRPr="00C468B4">
              <w:rPr>
                <w:kern w:val="2"/>
                <w:szCs w:val="24"/>
              </w:rPr>
              <w:t>0 dienų, privalo Prekę pakeisti nauja ir suteikia prekei naują 24 mėn. garantinį laikotarpį.</w:t>
            </w:r>
          </w:p>
          <w:p w14:paraId="20B2A04E" w14:textId="46133E02" w:rsidR="005A5832" w:rsidRPr="00EE2E79" w:rsidRDefault="00A10867" w:rsidP="00C468B4">
            <w:pPr>
              <w:jc w:val="both"/>
              <w:rPr>
                <w:kern w:val="2"/>
                <w:szCs w:val="24"/>
              </w:rPr>
            </w:pPr>
            <w:r w:rsidRPr="00EE2E79"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  <w:p w14:paraId="7F305FC3" w14:textId="77777777" w:rsidR="00AF7C35" w:rsidRDefault="00AF7C35">
            <w:pPr>
              <w:rPr>
                <w:kern w:val="2"/>
                <w:szCs w:val="24"/>
              </w:rPr>
            </w:pPr>
          </w:p>
        </w:tc>
      </w:tr>
      <w:tr w:rsidR="005A5832" w14:paraId="4EE15A55" w14:textId="77777777" w:rsidTr="009153CB">
        <w:trPr>
          <w:trHeight w:val="300"/>
        </w:trPr>
        <w:tc>
          <w:tcPr>
            <w:tcW w:w="970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7. SUTARTIES VYKDYMUI PASITELKIAMI SUBTIEKĖJAI</w:t>
            </w:r>
          </w:p>
        </w:tc>
      </w:tr>
      <w:tr w:rsidR="005A5832" w14:paraId="6AD8FB63" w14:textId="77777777" w:rsidTr="009153CB">
        <w:trPr>
          <w:trHeight w:val="300"/>
        </w:trPr>
        <w:tc>
          <w:tcPr>
            <w:tcW w:w="2972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733" w:type="dxa"/>
            <w:gridSpan w:val="2"/>
          </w:tcPr>
          <w:p w14:paraId="100A011A" w14:textId="2E5532A0" w:rsidR="005A5832" w:rsidRDefault="00A85716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A85716">
              <w:rPr>
                <w:kern w:val="2"/>
                <w:szCs w:val="24"/>
                <w:highlight w:val="lightGray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70E51143" w14:textId="77777777" w:rsidTr="009153CB">
        <w:trPr>
          <w:trHeight w:val="300"/>
        </w:trPr>
        <w:tc>
          <w:tcPr>
            <w:tcW w:w="970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 w:rsidTr="009153CB">
        <w:trPr>
          <w:trHeight w:val="300"/>
        </w:trPr>
        <w:tc>
          <w:tcPr>
            <w:tcW w:w="2972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733" w:type="dxa"/>
            <w:gridSpan w:val="2"/>
          </w:tcPr>
          <w:p w14:paraId="4C0ADC59" w14:textId="766FF482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BF0BA8">
              <w:rPr>
                <w:kern w:val="2"/>
                <w:szCs w:val="24"/>
              </w:rPr>
              <w:t xml:space="preserve">: </w:t>
            </w:r>
          </w:p>
          <w:p w14:paraId="3DDC83FB" w14:textId="1A3821A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BF0BA8">
              <w:rPr>
                <w:kern w:val="2"/>
                <w:szCs w:val="24"/>
              </w:rPr>
              <w:t>.</w:t>
            </w:r>
          </w:p>
        </w:tc>
      </w:tr>
      <w:tr w:rsidR="005A5832" w14:paraId="440514AB" w14:textId="77777777" w:rsidTr="009153CB">
        <w:trPr>
          <w:trHeight w:val="300"/>
        </w:trPr>
        <w:tc>
          <w:tcPr>
            <w:tcW w:w="2972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733" w:type="dxa"/>
            <w:gridSpan w:val="2"/>
          </w:tcPr>
          <w:p w14:paraId="36F9B8F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31E7F44" w14:textId="40040E32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E8B150" w14:textId="77777777" w:rsidTr="009153CB">
        <w:trPr>
          <w:trHeight w:val="300"/>
        </w:trPr>
        <w:tc>
          <w:tcPr>
            <w:tcW w:w="970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 w:rsidTr="009153CB">
        <w:trPr>
          <w:trHeight w:val="300"/>
        </w:trPr>
        <w:tc>
          <w:tcPr>
            <w:tcW w:w="2972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733" w:type="dxa"/>
            <w:gridSpan w:val="2"/>
          </w:tcPr>
          <w:p w14:paraId="46137B87" w14:textId="3C30851A" w:rsidR="005A5832" w:rsidRPr="00624276" w:rsidRDefault="00A10867" w:rsidP="00624276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</w:t>
            </w:r>
            <w:r w:rsidRPr="00624276">
              <w:rPr>
                <w:kern w:val="2"/>
                <w:szCs w:val="24"/>
              </w:rPr>
              <w:t>už tinkamai Tiekėjo  perduotas kokybiškas Prekes per Sutartyje nurodytą terminą, Tiekėjas nuo kitos nei nustatytas terminas dienos skaičiuoja Pirkėjui 0,0</w:t>
            </w:r>
            <w:r w:rsidR="00624276" w:rsidRPr="00624276">
              <w:rPr>
                <w:kern w:val="2"/>
                <w:szCs w:val="24"/>
              </w:rPr>
              <w:t>5</w:t>
            </w:r>
            <w:r w:rsidRPr="00624276">
              <w:rPr>
                <w:kern w:val="2"/>
                <w:szCs w:val="24"/>
              </w:rPr>
              <w:t xml:space="preserve"> (</w:t>
            </w:r>
            <w:r w:rsidR="00624276" w:rsidRPr="00624276">
              <w:rPr>
                <w:kern w:val="2"/>
                <w:szCs w:val="24"/>
              </w:rPr>
              <w:t>penkios</w:t>
            </w:r>
            <w:r w:rsidRPr="00624276">
              <w:rPr>
                <w:kern w:val="2"/>
                <w:szCs w:val="24"/>
              </w:rPr>
              <w:t xml:space="preserve"> šimtosios) procento dydžio delspinigius nuo neapmokėtos sumos be PVM už kiekvieną vėlavimo dieną. </w:t>
            </w:r>
          </w:p>
        </w:tc>
      </w:tr>
      <w:tr w:rsidR="005A5832" w14:paraId="30B33F12" w14:textId="77777777" w:rsidTr="009153CB">
        <w:trPr>
          <w:trHeight w:val="300"/>
        </w:trPr>
        <w:tc>
          <w:tcPr>
            <w:tcW w:w="2972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733" w:type="dxa"/>
            <w:gridSpan w:val="2"/>
          </w:tcPr>
          <w:p w14:paraId="0511F91C" w14:textId="32A1E5FE" w:rsidR="005A5832" w:rsidRPr="00841407" w:rsidRDefault="00A10867" w:rsidP="00841407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vykdyti užsakymą, tiekti Prekes ar ištaisyti jų trūkumus arba nevykdo kitų sutartinių įsipareigojimų, Pirkėjas nuo kitos </w:t>
            </w:r>
            <w:r w:rsidRPr="00841407">
              <w:rPr>
                <w:kern w:val="2"/>
                <w:szCs w:val="24"/>
              </w:rPr>
              <w:t>nei nustatytas terminas dienos Tiekėjui skaičiuoja 0,0</w:t>
            </w:r>
            <w:r w:rsidR="00841407" w:rsidRPr="00841407">
              <w:rPr>
                <w:kern w:val="2"/>
                <w:szCs w:val="24"/>
              </w:rPr>
              <w:t>5</w:t>
            </w:r>
            <w:r w:rsidRPr="00841407">
              <w:rPr>
                <w:kern w:val="2"/>
                <w:szCs w:val="24"/>
              </w:rPr>
              <w:t xml:space="preserve"> (</w:t>
            </w:r>
            <w:r w:rsidR="00841407" w:rsidRPr="00841407">
              <w:rPr>
                <w:kern w:val="2"/>
                <w:szCs w:val="24"/>
              </w:rPr>
              <w:t>penkios</w:t>
            </w:r>
            <w:r w:rsidRPr="00841407">
              <w:rPr>
                <w:kern w:val="2"/>
                <w:szCs w:val="24"/>
              </w:rPr>
              <w:t xml:space="preserve"> šimtosios) procento dydžio delspinigius už kiekvieną uždelstą dieną</w:t>
            </w:r>
            <w:r w:rsidR="00841407" w:rsidRPr="00841407">
              <w:rPr>
                <w:kern w:val="2"/>
                <w:szCs w:val="24"/>
              </w:rPr>
              <w:t xml:space="preserve"> </w:t>
            </w:r>
            <w:r w:rsidRPr="00841407">
              <w:rPr>
                <w:kern w:val="2"/>
                <w:szCs w:val="24"/>
              </w:rPr>
              <w:t xml:space="preserve">nuo </w:t>
            </w:r>
            <w:r w:rsidR="00E6195C">
              <w:rPr>
                <w:kern w:val="2"/>
                <w:szCs w:val="24"/>
              </w:rPr>
              <w:t>Pradinės Sutarties vertės be PVM</w:t>
            </w:r>
            <w:r w:rsidRPr="00841407">
              <w:rPr>
                <w:kern w:val="2"/>
                <w:szCs w:val="24"/>
              </w:rPr>
              <w:t>. </w:t>
            </w:r>
          </w:p>
          <w:p w14:paraId="1D8E5960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7907862C" w14:textId="6D9F4580" w:rsidR="005A5832" w:rsidRDefault="00A10867" w:rsidP="005B7711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 w:rsidRPr="00841407">
              <w:rPr>
                <w:kern w:val="2"/>
                <w:szCs w:val="24"/>
              </w:rPr>
              <w:t xml:space="preserve">Tiekėjas privalo sumokėti Pirkėjui netesybas per </w:t>
            </w:r>
            <w:r w:rsidR="00841407" w:rsidRPr="00841407">
              <w:rPr>
                <w:kern w:val="2"/>
                <w:szCs w:val="24"/>
              </w:rPr>
              <w:t>10 (dešimt)</w:t>
            </w:r>
            <w:r w:rsidRPr="00841407">
              <w:rPr>
                <w:kern w:val="2"/>
                <w:szCs w:val="24"/>
              </w:rPr>
              <w:t xml:space="preserve"> dienų nuo Pirkė</w:t>
            </w:r>
            <w:r>
              <w:rPr>
                <w:color w:val="000000"/>
                <w:kern w:val="2"/>
                <w:szCs w:val="24"/>
              </w:rPr>
              <w:t xml:space="preserve">jo pareikalavimo. </w:t>
            </w:r>
          </w:p>
        </w:tc>
      </w:tr>
      <w:tr w:rsidR="005A5832" w14:paraId="6C7F8BB5" w14:textId="77777777" w:rsidTr="009153CB">
        <w:trPr>
          <w:trHeight w:val="300"/>
        </w:trPr>
        <w:tc>
          <w:tcPr>
            <w:tcW w:w="2972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733" w:type="dxa"/>
            <w:gridSpan w:val="2"/>
          </w:tcPr>
          <w:p w14:paraId="4F16CCF3" w14:textId="3296FD7E" w:rsidR="005A5832" w:rsidRDefault="00A10867" w:rsidP="005B771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5B7711">
              <w:rPr>
                <w:kern w:val="2"/>
                <w:szCs w:val="24"/>
              </w:rPr>
              <w:t xml:space="preserve">10 (dešimt) </w:t>
            </w:r>
            <w:r>
              <w:rPr>
                <w:kern w:val="2"/>
                <w:szCs w:val="24"/>
              </w:rPr>
              <w:t xml:space="preserve">procentų dydžio bauda nuo Pradinės Sutarties vertės be PVM, nurodytos Specialiųjų sąlygų 5.2 punkte. </w:t>
            </w:r>
          </w:p>
          <w:p w14:paraId="187F7386" w14:textId="65878D2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4B5C28" w14:textId="77777777" w:rsidTr="009153CB">
        <w:trPr>
          <w:trHeight w:val="300"/>
        </w:trPr>
        <w:tc>
          <w:tcPr>
            <w:tcW w:w="2972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733" w:type="dxa"/>
            <w:gridSpan w:val="2"/>
          </w:tcPr>
          <w:p w14:paraId="78DD744E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2C3DE21" w14:textId="77777777" w:rsidR="005A5832" w:rsidRDefault="005A5832">
            <w:pPr>
              <w:rPr>
                <w:kern w:val="2"/>
                <w:szCs w:val="24"/>
              </w:rPr>
            </w:pPr>
          </w:p>
          <w:p w14:paraId="26B058CC" w14:textId="77777777" w:rsidR="005A5832" w:rsidRDefault="005A5832" w:rsidP="003922E1">
            <w:pPr>
              <w:rPr>
                <w:kern w:val="2"/>
                <w:szCs w:val="24"/>
              </w:rPr>
            </w:pPr>
          </w:p>
        </w:tc>
      </w:tr>
      <w:tr w:rsidR="005A5832" w14:paraId="135FBF19" w14:textId="77777777" w:rsidTr="009153CB">
        <w:trPr>
          <w:trHeight w:val="300"/>
        </w:trPr>
        <w:tc>
          <w:tcPr>
            <w:tcW w:w="2972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733" w:type="dxa"/>
            <w:gridSpan w:val="2"/>
          </w:tcPr>
          <w:p w14:paraId="4482690A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A047242" w14:textId="77777777" w:rsidR="005A5832" w:rsidRDefault="005A5832">
            <w:pPr>
              <w:rPr>
                <w:kern w:val="2"/>
                <w:szCs w:val="24"/>
              </w:rPr>
            </w:pPr>
          </w:p>
          <w:p w14:paraId="08E9FB70" w14:textId="70EB64A6" w:rsidR="005A5832" w:rsidRDefault="005A5832" w:rsidP="003922E1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0DF044" w14:textId="77777777" w:rsidTr="009153CB">
        <w:trPr>
          <w:trHeight w:val="300"/>
        </w:trPr>
        <w:tc>
          <w:tcPr>
            <w:tcW w:w="2972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733" w:type="dxa"/>
            <w:gridSpan w:val="2"/>
          </w:tcPr>
          <w:p w14:paraId="48CFF9C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ADB9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322B454A" w14:textId="54FE19D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 w:rsidTr="009153CB">
        <w:trPr>
          <w:trHeight w:val="300"/>
        </w:trPr>
        <w:tc>
          <w:tcPr>
            <w:tcW w:w="2972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733" w:type="dxa"/>
            <w:gridSpan w:val="2"/>
          </w:tcPr>
          <w:p w14:paraId="490A1B9A" w14:textId="606D3021" w:rsidR="002F1950" w:rsidRDefault="00A10867" w:rsidP="002F1950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2D19F53" w14:textId="3331E0AA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D59CB2B" w14:textId="77777777" w:rsidTr="009153CB">
        <w:trPr>
          <w:trHeight w:val="300"/>
        </w:trPr>
        <w:tc>
          <w:tcPr>
            <w:tcW w:w="2972" w:type="dxa"/>
            <w:gridSpan w:val="2"/>
          </w:tcPr>
          <w:p w14:paraId="7D11CAE0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733" w:type="dxa"/>
            <w:gridSpan w:val="2"/>
          </w:tcPr>
          <w:p w14:paraId="2EA0E9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2098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0D3EDE3" w14:textId="57DC5826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A9144E8" w14:textId="77777777" w:rsidTr="009153CB">
        <w:trPr>
          <w:trHeight w:val="300"/>
        </w:trPr>
        <w:tc>
          <w:tcPr>
            <w:tcW w:w="2972" w:type="dxa"/>
            <w:gridSpan w:val="2"/>
          </w:tcPr>
          <w:p w14:paraId="58D4292E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733" w:type="dxa"/>
            <w:gridSpan w:val="2"/>
          </w:tcPr>
          <w:p w14:paraId="389CD6BB" w14:textId="77777777" w:rsidR="005A5832" w:rsidRDefault="002F195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E3CB8FA" w14:textId="5545D2E7" w:rsidR="002F1950" w:rsidRPr="002F1950" w:rsidRDefault="002F1950">
            <w:pPr>
              <w:rPr>
                <w:kern w:val="2"/>
                <w:szCs w:val="24"/>
              </w:rPr>
            </w:pPr>
          </w:p>
        </w:tc>
      </w:tr>
      <w:tr w:rsidR="005A5832" w14:paraId="259B2F59" w14:textId="77777777" w:rsidTr="009153CB">
        <w:trPr>
          <w:trHeight w:val="300"/>
        </w:trPr>
        <w:tc>
          <w:tcPr>
            <w:tcW w:w="970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 w:rsidTr="009153CB">
        <w:trPr>
          <w:trHeight w:val="300"/>
        </w:trPr>
        <w:tc>
          <w:tcPr>
            <w:tcW w:w="2972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733" w:type="dxa"/>
            <w:gridSpan w:val="2"/>
          </w:tcPr>
          <w:p w14:paraId="02FD323B" w14:textId="77777777" w:rsidR="005A5832" w:rsidRDefault="00A10867" w:rsidP="00881D0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34CCFFBA" w14:textId="72473875" w:rsidR="005A5832" w:rsidRDefault="00A10867" w:rsidP="00881D04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</w:t>
            </w:r>
            <w:r w:rsidR="00881D04">
              <w:rPr>
                <w:color w:val="000000"/>
                <w:kern w:val="2"/>
                <w:szCs w:val="24"/>
              </w:rPr>
              <w:t>.</w:t>
            </w:r>
          </w:p>
          <w:p w14:paraId="792D06D7" w14:textId="314DDA1D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AC5F97E" w14:textId="77777777" w:rsidTr="009153CB">
        <w:trPr>
          <w:trHeight w:val="300"/>
        </w:trPr>
        <w:tc>
          <w:tcPr>
            <w:tcW w:w="2972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733" w:type="dxa"/>
            <w:gridSpan w:val="2"/>
          </w:tcPr>
          <w:p w14:paraId="2D2CAB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4CF2B89" w14:textId="12B55CE2" w:rsidR="00881D04" w:rsidRDefault="00881D04">
            <w:pPr>
              <w:rPr>
                <w:kern w:val="2"/>
                <w:szCs w:val="24"/>
              </w:rPr>
            </w:pPr>
          </w:p>
        </w:tc>
      </w:tr>
      <w:tr w:rsidR="005A5832" w14:paraId="3E00E7BF" w14:textId="77777777" w:rsidTr="009153CB">
        <w:trPr>
          <w:trHeight w:val="300"/>
        </w:trPr>
        <w:tc>
          <w:tcPr>
            <w:tcW w:w="970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 w:rsidTr="009153CB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173" w:type="dxa"/>
            <w:gridSpan w:val="3"/>
          </w:tcPr>
          <w:p w14:paraId="5209A600" w14:textId="77777777" w:rsidR="005A5832" w:rsidRDefault="00A10867" w:rsidP="001552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EFF973D" w14:textId="37C30EC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767D708" w14:textId="77777777" w:rsidTr="009153CB">
        <w:trPr>
          <w:trHeight w:val="300"/>
        </w:trPr>
        <w:tc>
          <w:tcPr>
            <w:tcW w:w="2532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173" w:type="dxa"/>
            <w:gridSpan w:val="3"/>
          </w:tcPr>
          <w:p w14:paraId="4198364C" w14:textId="0B9EC55F" w:rsidR="005A5832" w:rsidRPr="00FB57A6" w:rsidRDefault="00FB57A6" w:rsidP="00FB57A6">
            <w:pPr>
              <w:jc w:val="both"/>
              <w:rPr>
                <w:kern w:val="2"/>
                <w:szCs w:val="24"/>
              </w:rPr>
            </w:pPr>
            <w:r w:rsidRPr="00FB57A6">
              <w:rPr>
                <w:kern w:val="2"/>
                <w:szCs w:val="24"/>
              </w:rPr>
              <w:t>11.2.1. jeigu Tiekėjas nesilaiko Sutartyje nustatytų Prekių tiekimo terminų arba vėluoja pristatyti Prekes daugiau nei 30 (trisdešimt) kalendorinių dienų Sutartyje nustatytas Prekių pristatymo terminas.</w:t>
            </w:r>
          </w:p>
        </w:tc>
      </w:tr>
      <w:tr w:rsidR="005A5832" w14:paraId="62F6599E" w14:textId="77777777" w:rsidTr="009153CB">
        <w:trPr>
          <w:trHeight w:val="300"/>
        </w:trPr>
        <w:tc>
          <w:tcPr>
            <w:tcW w:w="970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:rsidRPr="00FB57A6" w14:paraId="294326FE" w14:textId="77777777" w:rsidTr="009153CB">
        <w:trPr>
          <w:trHeight w:val="300"/>
        </w:trPr>
        <w:tc>
          <w:tcPr>
            <w:tcW w:w="2532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173" w:type="dxa"/>
            <w:gridSpan w:val="3"/>
          </w:tcPr>
          <w:p w14:paraId="0F54669B" w14:textId="66C98967" w:rsidR="005A5832" w:rsidRPr="00FB57A6" w:rsidRDefault="00A10867" w:rsidP="00FB57A6">
            <w:pPr>
              <w:jc w:val="both"/>
              <w:rPr>
                <w:color w:val="000000"/>
                <w:kern w:val="2"/>
                <w:szCs w:val="24"/>
              </w:rPr>
            </w:pPr>
            <w:r w:rsidRPr="00FB57A6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FB57A6"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FB57A6">
              <w:rPr>
                <w:color w:val="000000"/>
                <w:kern w:val="2"/>
                <w:szCs w:val="24"/>
                <w:lang w:val="en-US"/>
              </w:rPr>
              <w:t>D1-508</w:t>
            </w:r>
            <w:r w:rsidRPr="00FB57A6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FB57A6" w:rsidRPr="00FB57A6">
              <w:rPr>
                <w:rFonts w:cstheme="minorHAnsi"/>
              </w:rPr>
              <w:t>“ 4.4.4.</w:t>
            </w:r>
            <w:r w:rsidR="00FB57A6" w:rsidRPr="00FB57A6">
              <w:rPr>
                <w:rFonts w:cstheme="minorHAnsi"/>
                <w:i/>
              </w:rPr>
              <w:t xml:space="preserve"> </w:t>
            </w:r>
            <w:r w:rsidRPr="00FB57A6">
              <w:rPr>
                <w:color w:val="000000"/>
                <w:kern w:val="2"/>
                <w:szCs w:val="24"/>
                <w:shd w:val="clear" w:color="auto" w:fill="FFFFFF"/>
              </w:rPr>
              <w:t>papunkči</w:t>
            </w:r>
            <w:r w:rsidR="007B5596">
              <w:rPr>
                <w:color w:val="000000"/>
                <w:kern w:val="2"/>
                <w:szCs w:val="24"/>
                <w:shd w:val="clear" w:color="auto" w:fill="FFFFFF"/>
              </w:rPr>
              <w:t>u</w:t>
            </w:r>
            <w:r w:rsidR="00FB57A6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  <w:r w:rsidRPr="00FB57A6">
              <w:rPr>
                <w:color w:val="000000"/>
                <w:kern w:val="2"/>
                <w:szCs w:val="24"/>
              </w:rPr>
              <w:t> </w:t>
            </w:r>
          </w:p>
          <w:p w14:paraId="032D638F" w14:textId="48EA2DAC" w:rsidR="007B5596" w:rsidRPr="007B5596" w:rsidRDefault="007B5596" w:rsidP="007B5596">
            <w:pPr>
              <w:jc w:val="both"/>
              <w:rPr>
                <w:kern w:val="2"/>
                <w:szCs w:val="24"/>
              </w:rPr>
            </w:pPr>
            <w:r w:rsidRPr="007B5596">
              <w:rPr>
                <w:kern w:val="2"/>
                <w:szCs w:val="24"/>
              </w:rPr>
              <w:t xml:space="preserve">1. perkama prekė turi būti tvirta, ilgaamžė, </w:t>
            </w:r>
            <w:proofErr w:type="spellStart"/>
            <w:r w:rsidRPr="007B5596">
              <w:rPr>
                <w:kern w:val="2"/>
                <w:szCs w:val="24"/>
              </w:rPr>
              <w:t>t.y</w:t>
            </w:r>
            <w:proofErr w:type="spellEnd"/>
            <w:r w:rsidRPr="007B5596">
              <w:rPr>
                <w:kern w:val="2"/>
                <w:szCs w:val="24"/>
              </w:rPr>
              <w:t>. tiekėjas prekei turi suteikti 18 mėn. garantiją ir papildomą    6 mėn. garantinį terminą, viso prekei turi būti suteikiamas 24 mėn. garantinis terminas.</w:t>
            </w:r>
          </w:p>
          <w:p w14:paraId="7F511114" w14:textId="30203D99" w:rsidR="007B5596" w:rsidRPr="007B5596" w:rsidRDefault="007B5596" w:rsidP="007B5596">
            <w:pPr>
              <w:jc w:val="both"/>
              <w:rPr>
                <w:kern w:val="2"/>
                <w:szCs w:val="24"/>
              </w:rPr>
            </w:pPr>
            <w:r w:rsidRPr="007B5596">
              <w:rPr>
                <w:kern w:val="2"/>
                <w:szCs w:val="24"/>
              </w:rPr>
              <w:t xml:space="preserve">2. prekės pakuotės turi atitikti Lietuvos Respublikos pakuočių ir pakuočių atliekų tvarkymo įstatymo ir Lietuvos Respublikos aplinkos ministro 2002 m. birželio 27 d. įsakymu Nr. 348 „Dėl pakuočių ir </w:t>
            </w:r>
            <w:r w:rsidRPr="007B5596">
              <w:rPr>
                <w:kern w:val="2"/>
                <w:szCs w:val="24"/>
              </w:rPr>
              <w:lastRenderedPageBreak/>
              <w:t>pakuočių atliekų tvarkymo taisyklių patvirtinimo“ patvirtintų Pakuočių ir pakuočių atliekų tvarkymo taisyklių reikalavimus.</w:t>
            </w:r>
          </w:p>
          <w:p w14:paraId="64092BF2" w14:textId="1F976ED6" w:rsidR="007B5596" w:rsidRPr="007B5596" w:rsidRDefault="007B5596" w:rsidP="007B5596">
            <w:pPr>
              <w:jc w:val="both"/>
              <w:rPr>
                <w:kern w:val="2"/>
                <w:szCs w:val="24"/>
              </w:rPr>
            </w:pPr>
            <w:r w:rsidRPr="007B5596">
              <w:rPr>
                <w:kern w:val="2"/>
                <w:szCs w:val="24"/>
              </w:rPr>
              <w:t xml:space="preserve">3. prekėms transportuoti naudojamos pakuotės turi būti pagamintos taip, kad jas būtų galima pakartotinai naudoti, perdirbti ar kitaip naudoti. </w:t>
            </w:r>
          </w:p>
          <w:p w14:paraId="5E3819D0" w14:textId="3E56772E" w:rsidR="00FB57A6" w:rsidRPr="00FB57A6" w:rsidRDefault="007B5596" w:rsidP="007B5596">
            <w:pPr>
              <w:jc w:val="both"/>
              <w:rPr>
                <w:kern w:val="2"/>
                <w:szCs w:val="24"/>
              </w:rPr>
            </w:pPr>
            <w:r w:rsidRPr="007B5596">
              <w:rPr>
                <w:kern w:val="2"/>
                <w:szCs w:val="24"/>
              </w:rPr>
              <w:t>4. turi būti mažinamas popieriaus sunaudojimas dokumentams, teikiant pirmenybę skaitmeninėms dokumentų kopijoms, siunčiant elektroniniu paštu, pasinaudojant elektroninio parašo funkcijos galimybėmis ar kitais būdais.</w:t>
            </w:r>
          </w:p>
        </w:tc>
      </w:tr>
      <w:tr w:rsidR="005A5832" w14:paraId="3A212E51" w14:textId="77777777" w:rsidTr="009153CB">
        <w:trPr>
          <w:trHeight w:val="300"/>
        </w:trPr>
        <w:tc>
          <w:tcPr>
            <w:tcW w:w="2532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173" w:type="dxa"/>
            <w:gridSpan w:val="3"/>
          </w:tcPr>
          <w:p w14:paraId="51A9A3C7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3FCF2A4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0477EB42" w14:textId="77777777" w:rsidR="005A5832" w:rsidRDefault="005A5832">
            <w:pPr>
              <w:rPr>
                <w:color w:val="008080"/>
                <w:kern w:val="2"/>
                <w:szCs w:val="24"/>
                <w:shd w:val="clear" w:color="auto" w:fill="FFFFFF"/>
              </w:rPr>
            </w:pPr>
          </w:p>
          <w:p w14:paraId="35E55601" w14:textId="17ECD6B9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366952D4" w14:textId="77777777" w:rsidTr="009153CB">
        <w:trPr>
          <w:trHeight w:val="300"/>
        </w:trPr>
        <w:tc>
          <w:tcPr>
            <w:tcW w:w="2532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173" w:type="dxa"/>
            <w:gridSpan w:val="3"/>
          </w:tcPr>
          <w:p w14:paraId="38CCA8E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E79530F" w14:textId="77777777" w:rsidR="005A5832" w:rsidRDefault="005A5832">
            <w:pPr>
              <w:rPr>
                <w:kern w:val="2"/>
                <w:szCs w:val="24"/>
              </w:rPr>
            </w:pPr>
          </w:p>
          <w:p w14:paraId="092016A7" w14:textId="77777777" w:rsidR="005A5832" w:rsidRDefault="005A5832">
            <w:pPr>
              <w:rPr>
                <w:szCs w:val="24"/>
                <w:u w:val="single"/>
              </w:rPr>
            </w:pPr>
          </w:p>
          <w:p w14:paraId="0B642B50" w14:textId="77777777" w:rsidR="005A5832" w:rsidRDefault="005A5832">
            <w:pPr>
              <w:rPr>
                <w:color w:val="008080"/>
                <w:szCs w:val="24"/>
                <w:u w:val="single"/>
                <w:shd w:val="clear" w:color="auto" w:fill="FFFFFF"/>
              </w:rPr>
            </w:pPr>
          </w:p>
          <w:p w14:paraId="69FD5316" w14:textId="73F6322C" w:rsidR="005A5832" w:rsidRDefault="005A5832">
            <w:pPr>
              <w:rPr>
                <w:szCs w:val="24"/>
              </w:rPr>
            </w:pPr>
          </w:p>
        </w:tc>
      </w:tr>
      <w:tr w:rsidR="005A5832" w14:paraId="3484BE57" w14:textId="77777777" w:rsidTr="009153CB">
        <w:trPr>
          <w:trHeight w:val="300"/>
        </w:trPr>
        <w:tc>
          <w:tcPr>
            <w:tcW w:w="2532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173" w:type="dxa"/>
            <w:gridSpan w:val="3"/>
          </w:tcPr>
          <w:p w14:paraId="7999149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B736EE" w14:textId="77777777" w:rsidR="005A5832" w:rsidRDefault="005A5832">
            <w:pPr>
              <w:rPr>
                <w:kern w:val="2"/>
                <w:szCs w:val="24"/>
              </w:rPr>
            </w:pPr>
          </w:p>
          <w:p w14:paraId="19C9FF04" w14:textId="77777777" w:rsidR="005A5832" w:rsidRDefault="005A5832">
            <w:pPr>
              <w:rPr>
                <w:color w:val="FF0000"/>
                <w:szCs w:val="24"/>
                <w:shd w:val="clear" w:color="auto" w:fill="FFFFFF"/>
              </w:rPr>
            </w:pPr>
          </w:p>
          <w:p w14:paraId="31F6959C" w14:textId="77777777" w:rsidR="005A5832" w:rsidRDefault="005A5832">
            <w:pPr>
              <w:rPr>
                <w:color w:val="008080"/>
                <w:kern w:val="2"/>
                <w:szCs w:val="24"/>
                <w:u w:val="single"/>
                <w:shd w:val="clear" w:color="auto" w:fill="FFFFFF"/>
                <w:lang w:val="en-US"/>
              </w:rPr>
            </w:pPr>
          </w:p>
          <w:p w14:paraId="0EA03E5A" w14:textId="46EFC050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48F77FB" w14:textId="77777777" w:rsidTr="009153CB">
        <w:trPr>
          <w:trHeight w:val="300"/>
        </w:trPr>
        <w:tc>
          <w:tcPr>
            <w:tcW w:w="2532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173" w:type="dxa"/>
            <w:gridSpan w:val="3"/>
          </w:tcPr>
          <w:p w14:paraId="47552781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8D95090" w14:textId="77777777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78104E0E" w14:textId="76B1A07D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3AC4F975" w14:textId="77777777" w:rsidTr="009153CB">
        <w:trPr>
          <w:trHeight w:val="300"/>
        </w:trPr>
        <w:tc>
          <w:tcPr>
            <w:tcW w:w="970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6B21B766" w14:textId="77777777" w:rsidTr="009153CB">
        <w:trPr>
          <w:trHeight w:val="300"/>
        </w:trPr>
        <w:tc>
          <w:tcPr>
            <w:tcW w:w="2532" w:type="dxa"/>
          </w:tcPr>
          <w:p w14:paraId="6947D409" w14:textId="267E4FD8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</w:t>
            </w:r>
            <w:r w:rsidR="005707F1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173" w:type="dxa"/>
            <w:gridSpan w:val="3"/>
          </w:tcPr>
          <w:p w14:paraId="039E4DF7" w14:textId="77777777" w:rsidR="005A5832" w:rsidRDefault="00A10867" w:rsidP="005707F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D51BD24" w14:textId="77777777" w:rsidTr="009153CB">
        <w:trPr>
          <w:trHeight w:val="300"/>
        </w:trPr>
        <w:tc>
          <w:tcPr>
            <w:tcW w:w="970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707F1" w14:paraId="2EEAB97F" w14:textId="77777777" w:rsidTr="009153CB">
        <w:trPr>
          <w:trHeight w:val="300"/>
        </w:trPr>
        <w:tc>
          <w:tcPr>
            <w:tcW w:w="2532" w:type="dxa"/>
          </w:tcPr>
          <w:p w14:paraId="33D1E7D8" w14:textId="77777777" w:rsidR="005707F1" w:rsidRDefault="005707F1" w:rsidP="00570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173" w:type="dxa"/>
            <w:gridSpan w:val="3"/>
          </w:tcPr>
          <w:p w14:paraId="16B8142D" w14:textId="7681FE6E" w:rsidR="005707F1" w:rsidRDefault="005707F1" w:rsidP="005707F1">
            <w:pPr>
              <w:rPr>
                <w:b/>
                <w:bCs/>
                <w:kern w:val="2"/>
                <w:szCs w:val="24"/>
              </w:rPr>
            </w:pPr>
            <w:r w:rsidRPr="008B7029">
              <w:rPr>
                <w:kern w:val="2"/>
                <w:szCs w:val="24"/>
              </w:rPr>
              <w:t>Techninė specifikacija</w:t>
            </w:r>
          </w:p>
        </w:tc>
      </w:tr>
      <w:tr w:rsidR="005707F1" w14:paraId="0153FAD0" w14:textId="77777777" w:rsidTr="009153CB">
        <w:trPr>
          <w:trHeight w:val="300"/>
        </w:trPr>
        <w:tc>
          <w:tcPr>
            <w:tcW w:w="2532" w:type="dxa"/>
          </w:tcPr>
          <w:p w14:paraId="7DDB0AFC" w14:textId="77777777" w:rsidR="005707F1" w:rsidRDefault="005707F1" w:rsidP="005707F1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173" w:type="dxa"/>
            <w:gridSpan w:val="3"/>
          </w:tcPr>
          <w:p w14:paraId="57415B2F" w14:textId="740AAEE7" w:rsidR="005707F1" w:rsidRDefault="005707F1" w:rsidP="005707F1">
            <w:pPr>
              <w:rPr>
                <w:b/>
                <w:bCs/>
                <w:kern w:val="2"/>
                <w:szCs w:val="24"/>
              </w:rPr>
            </w:pPr>
            <w:r w:rsidRPr="008B7029">
              <w:rPr>
                <w:kern w:val="2"/>
                <w:szCs w:val="24"/>
              </w:rPr>
              <w:t>Tiekėjo pasiūlymas</w:t>
            </w:r>
          </w:p>
        </w:tc>
      </w:tr>
      <w:tr w:rsidR="005A5832" w14:paraId="584DB3DF" w14:textId="77777777" w:rsidTr="009153CB">
        <w:tc>
          <w:tcPr>
            <w:tcW w:w="970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 w:rsidTr="009153CB">
        <w:tc>
          <w:tcPr>
            <w:tcW w:w="4957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 w:rsidTr="009153CB">
        <w:tc>
          <w:tcPr>
            <w:tcW w:w="4957" w:type="dxa"/>
            <w:gridSpan w:val="3"/>
          </w:tcPr>
          <w:p w14:paraId="33C9EDCF" w14:textId="77777777" w:rsidR="005A5832" w:rsidRPr="009153CB" w:rsidRDefault="00A10867">
            <w:pPr>
              <w:jc w:val="center"/>
              <w:rPr>
                <w:i/>
                <w:iCs/>
                <w:kern w:val="2"/>
                <w:szCs w:val="24"/>
              </w:rPr>
            </w:pPr>
            <w:r w:rsidRPr="009153CB">
              <w:rPr>
                <w:i/>
                <w:iCs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Pr="009153CB" w:rsidRDefault="00A10867">
            <w:pPr>
              <w:jc w:val="center"/>
              <w:rPr>
                <w:b/>
                <w:bCs/>
                <w:i/>
                <w:iCs/>
                <w:kern w:val="2"/>
                <w:szCs w:val="24"/>
              </w:rPr>
            </w:pPr>
            <w:r w:rsidRPr="009153CB">
              <w:rPr>
                <w:i/>
                <w:iCs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 w:rsidTr="009153CB">
        <w:tc>
          <w:tcPr>
            <w:tcW w:w="4957" w:type="dxa"/>
            <w:gridSpan w:val="3"/>
          </w:tcPr>
          <w:p w14:paraId="45ED22E7" w14:textId="762EE39F" w:rsidR="007B5596" w:rsidRPr="009153CB" w:rsidRDefault="00A10867" w:rsidP="00BA2D76">
            <w:pPr>
              <w:jc w:val="center"/>
              <w:rPr>
                <w:b/>
                <w:bCs/>
                <w:i/>
                <w:iCs/>
                <w:kern w:val="2"/>
                <w:szCs w:val="24"/>
              </w:rPr>
            </w:pPr>
            <w:r w:rsidRPr="009153CB">
              <w:rPr>
                <w:b/>
                <w:bCs/>
                <w:i/>
                <w:iCs/>
                <w:kern w:val="2"/>
                <w:szCs w:val="24"/>
              </w:rPr>
              <w:t>(parašas)</w:t>
            </w:r>
          </w:p>
        </w:tc>
        <w:tc>
          <w:tcPr>
            <w:tcW w:w="4747" w:type="dxa"/>
          </w:tcPr>
          <w:p w14:paraId="5F3EE6EE" w14:textId="77777777" w:rsidR="005A5832" w:rsidRPr="009153CB" w:rsidRDefault="00A10867">
            <w:pPr>
              <w:jc w:val="center"/>
              <w:rPr>
                <w:b/>
                <w:bCs/>
                <w:i/>
                <w:iCs/>
                <w:kern w:val="2"/>
                <w:szCs w:val="24"/>
              </w:rPr>
            </w:pPr>
            <w:r w:rsidRPr="009153CB">
              <w:rPr>
                <w:b/>
                <w:bCs/>
                <w:i/>
                <w:iCs/>
                <w:kern w:val="2"/>
                <w:szCs w:val="24"/>
              </w:rPr>
              <w:t>(parašas)</w:t>
            </w:r>
          </w:p>
        </w:tc>
      </w:tr>
    </w:tbl>
    <w:p w14:paraId="0463A469" w14:textId="1626E912" w:rsidR="005A5832" w:rsidRDefault="005A5832" w:rsidP="007B5596">
      <w:pPr>
        <w:rPr>
          <w:szCs w:val="24"/>
        </w:rPr>
      </w:pPr>
    </w:p>
    <w:sectPr w:rsidR="005A5832" w:rsidSect="005B7A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E9880" w14:textId="77777777" w:rsidR="006A520C" w:rsidRDefault="006A520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45AC5DA9" w14:textId="77777777" w:rsidR="006A520C" w:rsidRDefault="006A520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7CDC33BB" w14:textId="77777777" w:rsidR="006A520C" w:rsidRDefault="006A520C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9089" w14:textId="77777777" w:rsidR="006A520C" w:rsidRDefault="006A520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1CBAABE4" w14:textId="77777777" w:rsidR="006A520C" w:rsidRDefault="006A520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663B2FFA" w14:textId="77777777" w:rsidR="006A520C" w:rsidRDefault="006A520C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D7CE2"/>
    <w:rsid w:val="001552C6"/>
    <w:rsid w:val="00266E6B"/>
    <w:rsid w:val="00292071"/>
    <w:rsid w:val="00294417"/>
    <w:rsid w:val="002C5EA2"/>
    <w:rsid w:val="002F1950"/>
    <w:rsid w:val="00317759"/>
    <w:rsid w:val="00341522"/>
    <w:rsid w:val="003922E1"/>
    <w:rsid w:val="00450F5A"/>
    <w:rsid w:val="00461B95"/>
    <w:rsid w:val="00497516"/>
    <w:rsid w:val="004C7707"/>
    <w:rsid w:val="005707F1"/>
    <w:rsid w:val="00571469"/>
    <w:rsid w:val="005A5832"/>
    <w:rsid w:val="005B7711"/>
    <w:rsid w:val="005B7A1D"/>
    <w:rsid w:val="005F5B23"/>
    <w:rsid w:val="0061585B"/>
    <w:rsid w:val="00624276"/>
    <w:rsid w:val="006639CF"/>
    <w:rsid w:val="006A520C"/>
    <w:rsid w:val="007667FE"/>
    <w:rsid w:val="00794300"/>
    <w:rsid w:val="007B5596"/>
    <w:rsid w:val="007B79EA"/>
    <w:rsid w:val="00841407"/>
    <w:rsid w:val="00881D04"/>
    <w:rsid w:val="00884804"/>
    <w:rsid w:val="008A5652"/>
    <w:rsid w:val="008C2E0F"/>
    <w:rsid w:val="0090542D"/>
    <w:rsid w:val="00913E4D"/>
    <w:rsid w:val="009153CB"/>
    <w:rsid w:val="00955B09"/>
    <w:rsid w:val="00A10867"/>
    <w:rsid w:val="00A35759"/>
    <w:rsid w:val="00A85716"/>
    <w:rsid w:val="00AF7C35"/>
    <w:rsid w:val="00B65A13"/>
    <w:rsid w:val="00BA2D76"/>
    <w:rsid w:val="00BE2BF3"/>
    <w:rsid w:val="00BF0BA8"/>
    <w:rsid w:val="00C02719"/>
    <w:rsid w:val="00C468B4"/>
    <w:rsid w:val="00C52873"/>
    <w:rsid w:val="00D24656"/>
    <w:rsid w:val="00D255A4"/>
    <w:rsid w:val="00D256BF"/>
    <w:rsid w:val="00D551D1"/>
    <w:rsid w:val="00E6195C"/>
    <w:rsid w:val="00EE2E79"/>
    <w:rsid w:val="00F04E9E"/>
    <w:rsid w:val="00FB57A6"/>
    <w:rsid w:val="00FC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4152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34152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raopastraipa">
    <w:name w:val="List Paragraph"/>
    <w:basedOn w:val="prastasis"/>
    <w:rsid w:val="000D7C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6641</Words>
  <Characters>3786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10407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Jurgita Adomaitytė Zykuvienė</cp:lastModifiedBy>
  <cp:revision>7</cp:revision>
  <dcterms:created xsi:type="dcterms:W3CDTF">2025-04-16T12:48:00Z</dcterms:created>
  <dcterms:modified xsi:type="dcterms:W3CDTF">2025-04-17T06:57:00Z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