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B9403B"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proofErr w:type="spellStart"/>
            <w:r w:rsidRPr="009F361C">
              <w:rPr>
                <w:sz w:val="16"/>
                <w:lang w:val="fr-FR"/>
              </w:rPr>
              <w:t>Josvainių</w:t>
            </w:r>
            <w:proofErr w:type="spellEnd"/>
            <w:r w:rsidRPr="009F361C">
              <w:rPr>
                <w:sz w:val="16"/>
                <w:lang w:val="fr-FR"/>
              </w:rPr>
              <w:t xml:space="preserve"> g. 2, </w:t>
            </w:r>
            <w:r w:rsidR="00C63B82" w:rsidRPr="009F361C">
              <w:rPr>
                <w:sz w:val="16"/>
                <w:lang w:val="fr-FR"/>
              </w:rPr>
              <w:t>47144 Kaunas.</w:t>
            </w:r>
            <w:r w:rsidR="00B90F6F" w:rsidRPr="009F361C">
              <w:rPr>
                <w:sz w:val="16"/>
                <w:lang w:val="fr-FR"/>
              </w:rPr>
              <w:t xml:space="preserve"> </w:t>
            </w:r>
            <w:proofErr w:type="spellStart"/>
            <w:r w:rsidR="00FB4119" w:rsidRPr="009F361C">
              <w:rPr>
                <w:sz w:val="16"/>
                <w:lang w:val="fr-FR"/>
              </w:rPr>
              <w:t>Kodas</w:t>
            </w:r>
            <w:proofErr w:type="spellEnd"/>
            <w:r w:rsidR="00FB4119" w:rsidRPr="009F361C">
              <w:rPr>
                <w:sz w:val="16"/>
                <w:lang w:val="fr-FR"/>
              </w:rPr>
              <w:t xml:space="preserve"> 302583800</w:t>
            </w:r>
            <w:r w:rsidR="00C63B82" w:rsidRPr="009F361C">
              <w:rPr>
                <w:sz w:val="16"/>
                <w:lang w:val="fr-FR"/>
              </w:rPr>
              <w:t>.</w:t>
            </w:r>
            <w:r w:rsidR="00FB4119" w:rsidRPr="009F361C">
              <w:rPr>
                <w:sz w:val="16"/>
                <w:lang w:val="fr-FR"/>
              </w:rPr>
              <w:t xml:space="preserve"> </w:t>
            </w:r>
            <w:proofErr w:type="spellStart"/>
            <w:r w:rsidR="00FB4119" w:rsidRPr="009F361C">
              <w:rPr>
                <w:sz w:val="16"/>
                <w:lang w:val="fr-FR"/>
              </w:rPr>
              <w:t>Duomenys</w:t>
            </w:r>
            <w:proofErr w:type="spellEnd"/>
            <w:r w:rsidR="00FB4119" w:rsidRPr="009F361C">
              <w:rPr>
                <w:sz w:val="16"/>
                <w:lang w:val="fr-FR"/>
              </w:rPr>
              <w:t xml:space="preserve"> </w:t>
            </w:r>
            <w:proofErr w:type="spellStart"/>
            <w:r w:rsidR="00FB4119" w:rsidRPr="009F361C">
              <w:rPr>
                <w:sz w:val="16"/>
                <w:lang w:val="fr-FR"/>
              </w:rPr>
              <w:t>kaupiami</w:t>
            </w:r>
            <w:proofErr w:type="spellEnd"/>
            <w:r w:rsidR="00FB4119" w:rsidRPr="009F361C">
              <w:rPr>
                <w:sz w:val="16"/>
                <w:lang w:val="fr-FR"/>
              </w:rPr>
              <w:t xml:space="preserve"> </w:t>
            </w:r>
            <w:proofErr w:type="spellStart"/>
            <w:r w:rsidR="00FB4119" w:rsidRPr="009F361C">
              <w:rPr>
                <w:sz w:val="16"/>
                <w:lang w:val="fr-FR"/>
              </w:rPr>
              <w:t>ir</w:t>
            </w:r>
            <w:proofErr w:type="spellEnd"/>
            <w:r w:rsidR="00FB4119" w:rsidRPr="009F361C">
              <w:rPr>
                <w:sz w:val="16"/>
                <w:lang w:val="fr-FR"/>
              </w:rPr>
              <w:t xml:space="preserve"> </w:t>
            </w:r>
            <w:proofErr w:type="spellStart"/>
            <w:r w:rsidR="00FB4119" w:rsidRPr="009F361C">
              <w:rPr>
                <w:sz w:val="16"/>
                <w:lang w:val="fr-FR"/>
              </w:rPr>
              <w:t>saug</w:t>
            </w:r>
            <w:r w:rsidR="00CC559C" w:rsidRPr="009F361C">
              <w:rPr>
                <w:sz w:val="16"/>
                <w:lang w:val="fr-FR"/>
              </w:rPr>
              <w:t>omi</w:t>
            </w:r>
            <w:proofErr w:type="spellEnd"/>
            <w:r w:rsidR="00CC559C" w:rsidRPr="009F361C">
              <w:rPr>
                <w:sz w:val="16"/>
                <w:lang w:val="fr-FR"/>
              </w:rPr>
              <w:t xml:space="preserve"> </w:t>
            </w:r>
            <w:proofErr w:type="spellStart"/>
            <w:r w:rsidR="00CC559C" w:rsidRPr="009F361C">
              <w:rPr>
                <w:sz w:val="16"/>
                <w:lang w:val="fr-FR"/>
              </w:rPr>
              <w:t>Juridinių</w:t>
            </w:r>
            <w:proofErr w:type="spellEnd"/>
            <w:r w:rsidR="00CC559C" w:rsidRPr="009F361C">
              <w:rPr>
                <w:sz w:val="16"/>
                <w:lang w:val="fr-FR"/>
              </w:rPr>
              <w:t xml:space="preserve"> </w:t>
            </w:r>
            <w:proofErr w:type="spellStart"/>
            <w:r w:rsidR="00CC559C" w:rsidRPr="009F361C">
              <w:rPr>
                <w:sz w:val="16"/>
                <w:lang w:val="fr-FR"/>
              </w:rPr>
              <w:t>asmenų</w:t>
            </w:r>
            <w:proofErr w:type="spellEnd"/>
            <w:r w:rsidR="00CC559C" w:rsidRPr="009F361C">
              <w:rPr>
                <w:sz w:val="16"/>
                <w:lang w:val="fr-FR"/>
              </w:rPr>
              <w:t xml:space="preserve">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w:t>
            </w:r>
            <w:proofErr w:type="spellStart"/>
            <w:r w:rsidRPr="009F361C">
              <w:rPr>
                <w:sz w:val="16"/>
                <w:lang w:val="fr-FR"/>
              </w:rPr>
              <w:t>Faks</w:t>
            </w:r>
            <w:proofErr w:type="spellEnd"/>
            <w:r w:rsidRPr="009F361C">
              <w:rPr>
                <w:sz w:val="16"/>
                <w:lang w:val="fr-FR"/>
              </w:rPr>
              <w:t xml:space="preserve">.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EB9C147"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179D3">
              <w:t>5-0</w:t>
            </w:r>
            <w:r w:rsidR="00F166A4">
              <w:t>4-1</w:t>
            </w:r>
            <w:r w:rsidR="00FF4E82">
              <w:t>7</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132F2441"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F166A4">
        <w:rPr>
          <w:rFonts w:cs="Times New Roman"/>
          <w:b/>
          <w:bCs/>
          <w:iCs/>
          <w:lang w:val="lt-LT"/>
        </w:rPr>
        <w:t>Individualizuoti gaminiai</w:t>
      </w:r>
      <w:r w:rsidR="0017233D">
        <w:rPr>
          <w:rFonts w:cs="Times New Roman"/>
          <w:b/>
          <w:bCs/>
          <w:iCs/>
          <w:lang w:val="lt-LT"/>
        </w:rPr>
        <w:t xml:space="preserve"> (3 D)</w:t>
      </w:r>
      <w:bookmarkStart w:id="2" w:name="_GoBack"/>
      <w:bookmarkEnd w:id="2"/>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17233D"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17233D"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17233D"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9403B"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17233D"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F166A4">
        <w:trPr>
          <w:trHeight w:val="576"/>
        </w:trPr>
        <w:tc>
          <w:tcPr>
            <w:tcW w:w="1094"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AE967D9" w14:textId="77777777" w:rsidR="00630402" w:rsidRDefault="001516E9" w:rsidP="003E4397">
            <w:pPr>
              <w:jc w:val="both"/>
              <w:rPr>
                <w:sz w:val="22"/>
                <w:szCs w:val="22"/>
                <w:lang w:val="lt-LT" w:eastAsia="lt-LT"/>
              </w:rPr>
            </w:pPr>
            <w:r w:rsidRPr="00BC65E0">
              <w:rPr>
                <w:sz w:val="22"/>
                <w:szCs w:val="22"/>
                <w:lang w:val="lt-LT" w:eastAsia="lt-LT"/>
              </w:rPr>
              <w:t>Ar turite pastabų sutarties projektui? (jei teikiamas)</w:t>
            </w:r>
          </w:p>
          <w:p w14:paraId="06340A36" w14:textId="6612D9D7" w:rsidR="00F166A4" w:rsidRPr="00BC65E0" w:rsidRDefault="00F166A4" w:rsidP="003E4397">
            <w:pPr>
              <w:jc w:val="both"/>
              <w:rPr>
                <w:sz w:val="22"/>
                <w:szCs w:val="22"/>
                <w:lang w:val="lt-LT" w:eastAsia="lt-LT"/>
              </w:rPr>
            </w:pPr>
          </w:p>
        </w:tc>
        <w:tc>
          <w:tcPr>
            <w:tcW w:w="4050"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F166A4" w:rsidRPr="00BC65E0" w14:paraId="1745C368" w14:textId="77777777" w:rsidTr="00F166A4">
        <w:trPr>
          <w:trHeight w:val="300"/>
        </w:trPr>
        <w:tc>
          <w:tcPr>
            <w:tcW w:w="1094"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vAlign w:val="center"/>
          </w:tcPr>
          <w:p w14:paraId="711811C2" w14:textId="53BC1E62" w:rsidR="00F166A4" w:rsidRDefault="00F166A4" w:rsidP="00BC65E0">
            <w:pPr>
              <w:pStyle w:val="Sraopastraipa"/>
              <w:tabs>
                <w:tab w:val="left" w:pos="324"/>
              </w:tabs>
              <w:autoSpaceDN w:val="0"/>
              <w:ind w:left="0" w:right="540"/>
              <w:jc w:val="center"/>
              <w:rPr>
                <w:sz w:val="22"/>
                <w:szCs w:val="22"/>
                <w:lang w:val="lt-LT" w:eastAsia="lt-LT"/>
              </w:rPr>
            </w:pPr>
            <w:r>
              <w:rPr>
                <w:sz w:val="22"/>
                <w:szCs w:val="22"/>
                <w:lang w:val="lt-LT" w:eastAsia="lt-LT"/>
              </w:rPr>
              <w:t>10.</w:t>
            </w:r>
          </w:p>
        </w:tc>
        <w:tc>
          <w:tcPr>
            <w:tcW w:w="4358"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36E3D82" w14:textId="0A7638B3" w:rsidR="00F166A4" w:rsidRPr="00FF4E82" w:rsidRDefault="00F166A4" w:rsidP="003E4397">
            <w:pPr>
              <w:jc w:val="both"/>
              <w:rPr>
                <w:b/>
                <w:sz w:val="22"/>
                <w:szCs w:val="22"/>
                <w:lang w:val="lt-LT" w:eastAsia="lt-LT"/>
              </w:rPr>
            </w:pPr>
            <w:r w:rsidRPr="00FF4E82">
              <w:rPr>
                <w:b/>
                <w:sz w:val="22"/>
                <w:szCs w:val="22"/>
                <w:lang w:val="lt-LT" w:eastAsia="lt-LT"/>
              </w:rPr>
              <w:t>Viešojo pirkimo sutarties sąlygos</w:t>
            </w:r>
            <w:r w:rsidR="009509EA" w:rsidRPr="00FF4E82">
              <w:rPr>
                <w:b/>
                <w:sz w:val="22"/>
                <w:szCs w:val="22"/>
                <w:lang w:val="lt-LT" w:eastAsia="lt-LT"/>
              </w:rPr>
              <w:t>:</w:t>
            </w:r>
          </w:p>
        </w:tc>
        <w:tc>
          <w:tcPr>
            <w:tcW w:w="405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773A6BC8" w14:textId="77777777" w:rsidR="00F166A4" w:rsidRPr="00BC65E0" w:rsidRDefault="00F166A4" w:rsidP="003E4397">
            <w:pPr>
              <w:rPr>
                <w:sz w:val="22"/>
                <w:szCs w:val="22"/>
                <w:lang w:val="lt-LT" w:eastAsia="lt-LT"/>
              </w:rPr>
            </w:pPr>
          </w:p>
        </w:tc>
      </w:tr>
      <w:tr w:rsidR="00F166A4" w:rsidRPr="00BC65E0" w14:paraId="7EF5C53C" w14:textId="77777777" w:rsidTr="00BA7593">
        <w:trPr>
          <w:trHeight w:val="275"/>
        </w:trPr>
        <w:tc>
          <w:tcPr>
            <w:tcW w:w="1094" w:type="dxa"/>
            <w:vMerge w:val="restart"/>
            <w:tcBorders>
              <w:top w:val="single" w:sz="4" w:space="0" w:color="auto"/>
              <w:left w:val="single" w:sz="4" w:space="0" w:color="000000"/>
              <w:right w:val="single" w:sz="4" w:space="0" w:color="000000"/>
            </w:tcBorders>
            <w:shd w:val="clear" w:color="auto" w:fill="auto"/>
            <w:tcMar>
              <w:top w:w="100" w:type="dxa"/>
              <w:left w:w="100" w:type="dxa"/>
              <w:bottom w:w="100" w:type="dxa"/>
              <w:right w:w="100" w:type="dxa"/>
            </w:tcMar>
            <w:vAlign w:val="center"/>
          </w:tcPr>
          <w:p w14:paraId="603F5968" w14:textId="77777777" w:rsidR="00F166A4" w:rsidRDefault="00F166A4" w:rsidP="00BC65E0">
            <w:pPr>
              <w:pStyle w:val="Sraopastraipa"/>
              <w:tabs>
                <w:tab w:val="left" w:pos="324"/>
              </w:tabs>
              <w:autoSpaceDN w:val="0"/>
              <w:ind w:left="0" w:right="540"/>
              <w:jc w:val="center"/>
              <w:rPr>
                <w:sz w:val="22"/>
                <w:szCs w:val="22"/>
                <w:lang w:val="lt-LT" w:eastAsia="lt-LT"/>
              </w:rPr>
            </w:pPr>
          </w:p>
        </w:tc>
        <w:tc>
          <w:tcPr>
            <w:tcW w:w="4358"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7955C19F" w14:textId="0444583B" w:rsidR="00F166A4" w:rsidRDefault="00F166A4" w:rsidP="003E4397">
            <w:pPr>
              <w:jc w:val="both"/>
              <w:rPr>
                <w:sz w:val="22"/>
                <w:szCs w:val="22"/>
                <w:lang w:val="lt-LT" w:eastAsia="lt-LT"/>
              </w:rPr>
            </w:pPr>
            <w:r>
              <w:rPr>
                <w:sz w:val="22"/>
                <w:szCs w:val="22"/>
                <w:lang w:val="lt-LT" w:eastAsia="lt-LT"/>
              </w:rPr>
              <w:t xml:space="preserve">Sutarties trukmė 36 mėn. </w:t>
            </w:r>
          </w:p>
        </w:tc>
        <w:tc>
          <w:tcPr>
            <w:tcW w:w="405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9F1DE9B" w14:textId="77777777" w:rsidR="00F166A4" w:rsidRPr="00BC65E0" w:rsidRDefault="00F166A4" w:rsidP="003E4397">
            <w:pPr>
              <w:rPr>
                <w:sz w:val="22"/>
                <w:szCs w:val="22"/>
                <w:lang w:val="lt-LT" w:eastAsia="lt-LT"/>
              </w:rPr>
            </w:pPr>
          </w:p>
        </w:tc>
      </w:tr>
      <w:tr w:rsidR="00F166A4" w:rsidRPr="00FF232F" w14:paraId="75FA192D" w14:textId="77777777" w:rsidTr="002E3D2C">
        <w:trPr>
          <w:trHeight w:val="262"/>
        </w:trPr>
        <w:tc>
          <w:tcPr>
            <w:tcW w:w="1094"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6C0FDB8D" w14:textId="77777777" w:rsidR="00F166A4" w:rsidRDefault="00F166A4" w:rsidP="00BC65E0">
            <w:pPr>
              <w:pStyle w:val="Sraopastraipa"/>
              <w:tabs>
                <w:tab w:val="left" w:pos="324"/>
              </w:tabs>
              <w:autoSpaceDN w:val="0"/>
              <w:ind w:left="0" w:right="540"/>
              <w:jc w:val="center"/>
              <w:rPr>
                <w:sz w:val="22"/>
                <w:szCs w:val="22"/>
                <w:lang w:val="lt-LT" w:eastAsia="lt-LT"/>
              </w:rPr>
            </w:pPr>
          </w:p>
        </w:tc>
        <w:tc>
          <w:tcPr>
            <w:tcW w:w="4358"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A48552C" w14:textId="6CB7E8CE" w:rsidR="002422AE" w:rsidRDefault="002422AE" w:rsidP="002422AE">
            <w:pPr>
              <w:rPr>
                <w:color w:val="000000"/>
                <w:kern w:val="2"/>
                <w:szCs w:val="24"/>
                <w:lang w:val="lt-LT"/>
              </w:rPr>
            </w:pPr>
            <w:r w:rsidRPr="002422AE">
              <w:rPr>
                <w:kern w:val="2"/>
                <w:szCs w:val="24"/>
                <w:lang w:val="lt-LT"/>
              </w:rPr>
              <w:t xml:space="preserve">Tiekėjas Prekes </w:t>
            </w:r>
            <w:r>
              <w:rPr>
                <w:kern w:val="2"/>
                <w:szCs w:val="24"/>
                <w:lang w:val="lt-LT"/>
              </w:rPr>
              <w:t xml:space="preserve">po užsakymo pateikimo  </w:t>
            </w:r>
            <w:r w:rsidRPr="002422AE">
              <w:rPr>
                <w:kern w:val="2"/>
                <w:szCs w:val="24"/>
                <w:lang w:val="lt-LT"/>
              </w:rPr>
              <w:t xml:space="preserve">įsipareigoja pristatyti </w:t>
            </w:r>
            <w:r w:rsidRPr="002422AE">
              <w:rPr>
                <w:b/>
                <w:bCs/>
                <w:kern w:val="2"/>
                <w:szCs w:val="24"/>
                <w:lang w:val="lt-LT"/>
              </w:rPr>
              <w:t>ne vėliau kaip per</w:t>
            </w:r>
            <w:r w:rsidRPr="002422AE">
              <w:rPr>
                <w:kern w:val="2"/>
                <w:szCs w:val="24"/>
                <w:lang w:val="lt-LT"/>
              </w:rPr>
              <w:t xml:space="preserve">  </w:t>
            </w:r>
            <w:r w:rsidR="00FF232F">
              <w:rPr>
                <w:kern w:val="2"/>
                <w:szCs w:val="24"/>
                <w:lang w:val="lt-LT"/>
              </w:rPr>
              <w:t>1</w:t>
            </w:r>
            <w:r w:rsidRPr="002422AE">
              <w:rPr>
                <w:kern w:val="2"/>
                <w:szCs w:val="24"/>
                <w:lang w:val="lt-LT"/>
              </w:rPr>
              <w:t xml:space="preserve"> (</w:t>
            </w:r>
            <w:r w:rsidR="00FF232F">
              <w:rPr>
                <w:kern w:val="2"/>
                <w:szCs w:val="24"/>
                <w:lang w:val="lt-LT"/>
              </w:rPr>
              <w:t>vieną</w:t>
            </w:r>
            <w:r w:rsidRPr="002422AE">
              <w:rPr>
                <w:kern w:val="2"/>
                <w:szCs w:val="24"/>
                <w:lang w:val="lt-LT"/>
              </w:rPr>
              <w:t>) mėnes</w:t>
            </w:r>
            <w:r w:rsidR="00FF232F">
              <w:rPr>
                <w:kern w:val="2"/>
                <w:szCs w:val="24"/>
                <w:lang w:val="lt-LT"/>
              </w:rPr>
              <w:t>į</w:t>
            </w:r>
            <w:r w:rsidRPr="002422AE">
              <w:rPr>
                <w:color w:val="000000"/>
                <w:kern w:val="2"/>
                <w:szCs w:val="24"/>
                <w:lang w:val="lt-LT"/>
              </w:rPr>
              <w:t xml:space="preserve"> adresu Josvainių g. 2, Kaunas</w:t>
            </w:r>
            <w:r w:rsidR="00FF232F">
              <w:rPr>
                <w:color w:val="000000"/>
                <w:kern w:val="2"/>
                <w:szCs w:val="24"/>
                <w:lang w:val="lt-LT"/>
              </w:rPr>
              <w:t>.</w:t>
            </w:r>
          </w:p>
          <w:p w14:paraId="666B2610" w14:textId="258A5679" w:rsidR="00FF232F" w:rsidRDefault="00FF232F" w:rsidP="002422AE">
            <w:pPr>
              <w:rPr>
                <w:kern w:val="2"/>
                <w:szCs w:val="24"/>
                <w:lang w:val="lt-LT"/>
              </w:rPr>
            </w:pPr>
            <w:r>
              <w:rPr>
                <w:kern w:val="2"/>
                <w:szCs w:val="24"/>
                <w:lang w:val="lt-LT"/>
              </w:rPr>
              <w:t>Prekės pagal poreikį užsakomos visą sutarties galiojimo laikotarpį.</w:t>
            </w:r>
          </w:p>
          <w:p w14:paraId="7EDE054C" w14:textId="20CDA613" w:rsidR="00FF232F" w:rsidRPr="002422AE" w:rsidRDefault="00FF232F" w:rsidP="002422AE">
            <w:pPr>
              <w:rPr>
                <w:kern w:val="2"/>
                <w:szCs w:val="24"/>
                <w:lang w:val="lt-LT"/>
              </w:rPr>
            </w:pPr>
            <w:r>
              <w:rPr>
                <w:kern w:val="2"/>
                <w:szCs w:val="24"/>
                <w:lang w:val="lt-LT"/>
              </w:rPr>
              <w:t>Pirkėjas neįsipareigoja nupirkti viso maksimalaus prekių kiekio, nurodyto techninėje specifikacijoje</w:t>
            </w:r>
          </w:p>
          <w:p w14:paraId="3766AAF5" w14:textId="77777777" w:rsidR="00F166A4" w:rsidRDefault="00F166A4" w:rsidP="003E4397">
            <w:pPr>
              <w:jc w:val="both"/>
              <w:rPr>
                <w:sz w:val="22"/>
                <w:szCs w:val="22"/>
                <w:lang w:val="lt-LT" w:eastAsia="lt-LT"/>
              </w:rPr>
            </w:pPr>
          </w:p>
        </w:tc>
        <w:tc>
          <w:tcPr>
            <w:tcW w:w="405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78B940DB" w14:textId="77777777" w:rsidR="00F166A4" w:rsidRPr="00BC65E0" w:rsidRDefault="00F166A4" w:rsidP="003E4397">
            <w:pPr>
              <w:rPr>
                <w:sz w:val="22"/>
                <w:szCs w:val="22"/>
                <w:lang w:val="lt-LT" w:eastAsia="lt-LT"/>
              </w:rPr>
            </w:pPr>
          </w:p>
        </w:tc>
      </w:tr>
      <w:tr w:rsidR="00F166A4" w:rsidRPr="002422AE" w14:paraId="25D7617F" w14:textId="77777777" w:rsidTr="004A29C5">
        <w:trPr>
          <w:trHeight w:val="313"/>
        </w:trPr>
        <w:tc>
          <w:tcPr>
            <w:tcW w:w="1094"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57CB2A24" w14:textId="77777777" w:rsidR="00F166A4" w:rsidRDefault="00F166A4" w:rsidP="00BC65E0">
            <w:pPr>
              <w:pStyle w:val="Sraopastraipa"/>
              <w:tabs>
                <w:tab w:val="left" w:pos="324"/>
              </w:tabs>
              <w:autoSpaceDN w:val="0"/>
              <w:ind w:left="0" w:right="540"/>
              <w:jc w:val="center"/>
              <w:rPr>
                <w:sz w:val="22"/>
                <w:szCs w:val="22"/>
                <w:lang w:val="lt-LT" w:eastAsia="lt-LT"/>
              </w:rPr>
            </w:pPr>
          </w:p>
        </w:tc>
        <w:tc>
          <w:tcPr>
            <w:tcW w:w="4358"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7DA58B63" w14:textId="77777777" w:rsidR="002422AE" w:rsidRDefault="002422AE" w:rsidP="002422AE">
            <w:pPr>
              <w:rPr>
                <w:kern w:val="2"/>
                <w:szCs w:val="24"/>
              </w:rPr>
            </w:pPr>
            <w:proofErr w:type="spellStart"/>
            <w:r>
              <w:rPr>
                <w:kern w:val="2"/>
                <w:szCs w:val="24"/>
              </w:rPr>
              <w:t>Kartu</w:t>
            </w:r>
            <w:proofErr w:type="spellEnd"/>
            <w:r>
              <w:rPr>
                <w:kern w:val="2"/>
                <w:szCs w:val="24"/>
              </w:rPr>
              <w:t xml:space="preserve"> </w:t>
            </w:r>
            <w:proofErr w:type="spellStart"/>
            <w:r>
              <w:rPr>
                <w:kern w:val="2"/>
                <w:szCs w:val="24"/>
              </w:rPr>
              <w:t>su</w:t>
            </w:r>
            <w:proofErr w:type="spellEnd"/>
            <w:r>
              <w:rPr>
                <w:kern w:val="2"/>
                <w:szCs w:val="24"/>
              </w:rPr>
              <w:t xml:space="preserve"> </w:t>
            </w:r>
            <w:proofErr w:type="spellStart"/>
            <w:r>
              <w:rPr>
                <w:kern w:val="2"/>
                <w:szCs w:val="24"/>
              </w:rPr>
              <w:t>Prekėmis</w:t>
            </w:r>
            <w:proofErr w:type="spellEnd"/>
            <w:r>
              <w:rPr>
                <w:kern w:val="2"/>
                <w:szCs w:val="24"/>
              </w:rPr>
              <w:t xml:space="preserve"> </w:t>
            </w:r>
            <w:proofErr w:type="spellStart"/>
            <w:r>
              <w:rPr>
                <w:kern w:val="2"/>
                <w:szCs w:val="24"/>
              </w:rPr>
              <w:t>pateikiami</w:t>
            </w:r>
            <w:proofErr w:type="spellEnd"/>
            <w:r>
              <w:rPr>
                <w:kern w:val="2"/>
                <w:szCs w:val="24"/>
              </w:rPr>
              <w:t xml:space="preserve"> </w:t>
            </w:r>
            <w:proofErr w:type="spellStart"/>
            <w:r>
              <w:rPr>
                <w:kern w:val="2"/>
                <w:szCs w:val="24"/>
              </w:rPr>
              <w:t>šie</w:t>
            </w:r>
            <w:proofErr w:type="spellEnd"/>
            <w:r>
              <w:rPr>
                <w:kern w:val="2"/>
                <w:szCs w:val="24"/>
              </w:rPr>
              <w:t xml:space="preserve"> </w:t>
            </w:r>
            <w:proofErr w:type="spellStart"/>
            <w:r>
              <w:rPr>
                <w:kern w:val="2"/>
                <w:szCs w:val="24"/>
              </w:rPr>
              <w:t>dokumentai</w:t>
            </w:r>
            <w:proofErr w:type="spellEnd"/>
            <w:r>
              <w:rPr>
                <w:kern w:val="2"/>
                <w:szCs w:val="24"/>
              </w:rPr>
              <w:t xml:space="preserve">: </w:t>
            </w:r>
          </w:p>
          <w:p w14:paraId="52E145BB" w14:textId="77777777" w:rsidR="002422AE" w:rsidRDefault="002422AE" w:rsidP="002422AE">
            <w:pPr>
              <w:rPr>
                <w:color w:val="4472C4"/>
                <w:kern w:val="2"/>
                <w:szCs w:val="24"/>
              </w:rPr>
            </w:pPr>
            <w:r w:rsidRPr="00775742">
              <w:rPr>
                <w:kern w:val="2"/>
                <w:szCs w:val="24"/>
              </w:rPr>
              <w:t xml:space="preserve">1. CE </w:t>
            </w:r>
            <w:proofErr w:type="spellStart"/>
            <w:r w:rsidRPr="00775742">
              <w:rPr>
                <w:kern w:val="2"/>
                <w:szCs w:val="24"/>
              </w:rPr>
              <w:t>sertifikatai</w:t>
            </w:r>
            <w:proofErr w:type="spellEnd"/>
            <w:r w:rsidRPr="00775742">
              <w:rPr>
                <w:kern w:val="2"/>
                <w:szCs w:val="24"/>
              </w:rPr>
              <w:t xml:space="preserve"> (</w:t>
            </w:r>
            <w:proofErr w:type="spellStart"/>
            <w:r w:rsidRPr="00775742">
              <w:rPr>
                <w:kern w:val="2"/>
                <w:szCs w:val="24"/>
              </w:rPr>
              <w:t>arba</w:t>
            </w:r>
            <w:proofErr w:type="spellEnd"/>
            <w:r w:rsidRPr="00775742">
              <w:rPr>
                <w:kern w:val="2"/>
                <w:szCs w:val="24"/>
              </w:rPr>
              <w:t xml:space="preserve"> </w:t>
            </w:r>
            <w:proofErr w:type="spellStart"/>
            <w:r w:rsidRPr="00775742">
              <w:rPr>
                <w:kern w:val="2"/>
                <w:szCs w:val="24"/>
              </w:rPr>
              <w:t>lygiaverčiai</w:t>
            </w:r>
            <w:proofErr w:type="spellEnd"/>
            <w:r w:rsidRPr="00775742">
              <w:rPr>
                <w:kern w:val="2"/>
                <w:szCs w:val="24"/>
              </w:rPr>
              <w:t xml:space="preserve"> </w:t>
            </w:r>
            <w:proofErr w:type="spellStart"/>
            <w:r w:rsidRPr="00775742">
              <w:rPr>
                <w:kern w:val="2"/>
                <w:szCs w:val="24"/>
              </w:rPr>
              <w:t>dokumentai</w:t>
            </w:r>
            <w:proofErr w:type="spellEnd"/>
            <w:r>
              <w:rPr>
                <w:kern w:val="2"/>
                <w:szCs w:val="24"/>
              </w:rPr>
              <w:t>);</w:t>
            </w:r>
            <w:r>
              <w:rPr>
                <w:color w:val="4472C4"/>
                <w:kern w:val="2"/>
                <w:szCs w:val="24"/>
              </w:rPr>
              <w:t xml:space="preserve"> </w:t>
            </w:r>
          </w:p>
          <w:p w14:paraId="273CFF03" w14:textId="77777777" w:rsidR="002422AE" w:rsidRPr="00064250" w:rsidRDefault="002422AE" w:rsidP="002422AE">
            <w:pPr>
              <w:rPr>
                <w:kern w:val="2"/>
                <w:szCs w:val="24"/>
              </w:rPr>
            </w:pPr>
            <w:r w:rsidRPr="00064250">
              <w:rPr>
                <w:kern w:val="2"/>
                <w:szCs w:val="24"/>
              </w:rPr>
              <w:t xml:space="preserve">2. </w:t>
            </w:r>
            <w:proofErr w:type="spellStart"/>
            <w:r w:rsidRPr="00064250">
              <w:rPr>
                <w:kern w:val="2"/>
                <w:szCs w:val="24"/>
              </w:rPr>
              <w:t>Prekių</w:t>
            </w:r>
            <w:proofErr w:type="spellEnd"/>
            <w:r w:rsidRPr="00064250">
              <w:rPr>
                <w:kern w:val="2"/>
                <w:szCs w:val="24"/>
              </w:rPr>
              <w:t xml:space="preserve"> </w:t>
            </w:r>
            <w:proofErr w:type="spellStart"/>
            <w:r w:rsidRPr="00064250">
              <w:rPr>
                <w:kern w:val="2"/>
                <w:szCs w:val="24"/>
              </w:rPr>
              <w:t>perdavimo-priėmimo</w:t>
            </w:r>
            <w:proofErr w:type="spellEnd"/>
            <w:r w:rsidRPr="00064250">
              <w:rPr>
                <w:kern w:val="2"/>
                <w:szCs w:val="24"/>
              </w:rPr>
              <w:t xml:space="preserve"> </w:t>
            </w:r>
            <w:proofErr w:type="spellStart"/>
            <w:r w:rsidRPr="00064250">
              <w:rPr>
                <w:kern w:val="2"/>
                <w:szCs w:val="24"/>
              </w:rPr>
              <w:t>aktas</w:t>
            </w:r>
            <w:proofErr w:type="spellEnd"/>
            <w:r w:rsidRPr="00064250">
              <w:rPr>
                <w:kern w:val="2"/>
                <w:szCs w:val="24"/>
              </w:rPr>
              <w:t xml:space="preserve">; </w:t>
            </w:r>
          </w:p>
          <w:p w14:paraId="6A0FD507" w14:textId="77777777" w:rsidR="002422AE" w:rsidRPr="00064250" w:rsidRDefault="002422AE" w:rsidP="002422AE">
            <w:pPr>
              <w:rPr>
                <w:kern w:val="2"/>
                <w:szCs w:val="24"/>
              </w:rPr>
            </w:pPr>
            <w:r w:rsidRPr="00064250">
              <w:rPr>
                <w:kern w:val="2"/>
                <w:szCs w:val="24"/>
              </w:rPr>
              <w:t xml:space="preserve">3. </w:t>
            </w:r>
            <w:proofErr w:type="spellStart"/>
            <w:r w:rsidRPr="00064250">
              <w:rPr>
                <w:kern w:val="2"/>
                <w:szCs w:val="24"/>
              </w:rPr>
              <w:t>Lietuviška</w:t>
            </w:r>
            <w:proofErr w:type="spellEnd"/>
            <w:r w:rsidRPr="00064250">
              <w:rPr>
                <w:kern w:val="2"/>
                <w:szCs w:val="24"/>
              </w:rPr>
              <w:t xml:space="preserve"> </w:t>
            </w:r>
            <w:proofErr w:type="spellStart"/>
            <w:r w:rsidRPr="00064250">
              <w:rPr>
                <w:kern w:val="2"/>
                <w:szCs w:val="24"/>
              </w:rPr>
              <w:t>naudojimo</w:t>
            </w:r>
            <w:proofErr w:type="spellEnd"/>
            <w:r w:rsidRPr="00064250">
              <w:rPr>
                <w:kern w:val="2"/>
                <w:szCs w:val="24"/>
              </w:rPr>
              <w:t xml:space="preserve"> </w:t>
            </w:r>
            <w:proofErr w:type="spellStart"/>
            <w:r w:rsidRPr="00064250">
              <w:rPr>
                <w:kern w:val="2"/>
                <w:szCs w:val="24"/>
              </w:rPr>
              <w:t>instrukcija</w:t>
            </w:r>
            <w:proofErr w:type="spellEnd"/>
            <w:r w:rsidRPr="00064250">
              <w:rPr>
                <w:kern w:val="2"/>
                <w:szCs w:val="24"/>
              </w:rPr>
              <w:t xml:space="preserve">; </w:t>
            </w:r>
          </w:p>
          <w:p w14:paraId="7C6C5D8F" w14:textId="77777777" w:rsidR="002422AE" w:rsidRPr="00064250" w:rsidRDefault="002422AE" w:rsidP="002422AE">
            <w:pPr>
              <w:rPr>
                <w:kern w:val="2"/>
                <w:szCs w:val="24"/>
              </w:rPr>
            </w:pPr>
            <w:r w:rsidRPr="00064250">
              <w:rPr>
                <w:kern w:val="2"/>
                <w:szCs w:val="24"/>
              </w:rPr>
              <w:t xml:space="preserve">4. </w:t>
            </w:r>
            <w:proofErr w:type="spellStart"/>
            <w:r w:rsidRPr="00064250">
              <w:rPr>
                <w:kern w:val="2"/>
                <w:szCs w:val="24"/>
              </w:rPr>
              <w:t>Techninė</w:t>
            </w:r>
            <w:proofErr w:type="spellEnd"/>
            <w:r w:rsidRPr="00064250">
              <w:rPr>
                <w:kern w:val="2"/>
                <w:szCs w:val="24"/>
              </w:rPr>
              <w:t xml:space="preserve"> </w:t>
            </w:r>
            <w:proofErr w:type="spellStart"/>
            <w:r w:rsidRPr="00064250">
              <w:rPr>
                <w:kern w:val="2"/>
                <w:szCs w:val="24"/>
              </w:rPr>
              <w:t>dokumentacija</w:t>
            </w:r>
            <w:proofErr w:type="spellEnd"/>
            <w:r w:rsidRPr="00064250">
              <w:rPr>
                <w:kern w:val="2"/>
                <w:szCs w:val="24"/>
              </w:rPr>
              <w:t>;</w:t>
            </w:r>
          </w:p>
          <w:p w14:paraId="3577FF72" w14:textId="77777777" w:rsidR="00F166A4" w:rsidRDefault="002422AE" w:rsidP="002422AE">
            <w:pPr>
              <w:jc w:val="both"/>
              <w:rPr>
                <w:kern w:val="2"/>
                <w:szCs w:val="24"/>
              </w:rPr>
            </w:pPr>
            <w:proofErr w:type="spellStart"/>
            <w:r>
              <w:rPr>
                <w:kern w:val="2"/>
                <w:szCs w:val="24"/>
              </w:rPr>
              <w:t>Tiekėjui</w:t>
            </w:r>
            <w:proofErr w:type="spellEnd"/>
            <w:r>
              <w:rPr>
                <w:kern w:val="2"/>
                <w:szCs w:val="24"/>
              </w:rPr>
              <w:t xml:space="preserve"> </w:t>
            </w:r>
            <w:proofErr w:type="spellStart"/>
            <w:r>
              <w:rPr>
                <w:kern w:val="2"/>
                <w:szCs w:val="24"/>
              </w:rPr>
              <w:t>nepateikus</w:t>
            </w:r>
            <w:proofErr w:type="spellEnd"/>
            <w:r>
              <w:rPr>
                <w:kern w:val="2"/>
                <w:szCs w:val="24"/>
              </w:rPr>
              <w:t xml:space="preserve"> </w:t>
            </w:r>
            <w:proofErr w:type="spellStart"/>
            <w:r>
              <w:rPr>
                <w:kern w:val="2"/>
                <w:szCs w:val="24"/>
              </w:rPr>
              <w:t>nurodytų</w:t>
            </w:r>
            <w:proofErr w:type="spellEnd"/>
            <w:r>
              <w:rPr>
                <w:kern w:val="2"/>
                <w:szCs w:val="24"/>
              </w:rPr>
              <w:t xml:space="preserve"> </w:t>
            </w:r>
            <w:proofErr w:type="spellStart"/>
            <w:r>
              <w:rPr>
                <w:kern w:val="2"/>
                <w:szCs w:val="24"/>
              </w:rPr>
              <w:t>dokumentų</w:t>
            </w:r>
            <w:proofErr w:type="spellEnd"/>
            <w:r>
              <w:rPr>
                <w:kern w:val="2"/>
                <w:szCs w:val="24"/>
              </w:rPr>
              <w:t xml:space="preserve">, </w:t>
            </w:r>
            <w:proofErr w:type="spellStart"/>
            <w:r>
              <w:rPr>
                <w:kern w:val="2"/>
                <w:szCs w:val="24"/>
              </w:rPr>
              <w:t>laikoma</w:t>
            </w:r>
            <w:proofErr w:type="spellEnd"/>
            <w:r>
              <w:rPr>
                <w:kern w:val="2"/>
                <w:szCs w:val="24"/>
              </w:rPr>
              <w:t xml:space="preserve">, </w:t>
            </w:r>
            <w:proofErr w:type="spellStart"/>
            <w:r>
              <w:rPr>
                <w:kern w:val="2"/>
                <w:szCs w:val="24"/>
              </w:rPr>
              <w:t>kad</w:t>
            </w:r>
            <w:proofErr w:type="spellEnd"/>
            <w:r>
              <w:rPr>
                <w:kern w:val="2"/>
                <w:szCs w:val="24"/>
              </w:rPr>
              <w:t xml:space="preserve"> </w:t>
            </w:r>
            <w:proofErr w:type="spellStart"/>
            <w:r>
              <w:rPr>
                <w:kern w:val="2"/>
                <w:szCs w:val="24"/>
              </w:rPr>
              <w:t>Prekės</w:t>
            </w:r>
            <w:proofErr w:type="spellEnd"/>
            <w:r>
              <w:rPr>
                <w:kern w:val="2"/>
                <w:szCs w:val="24"/>
              </w:rPr>
              <w:t xml:space="preserve"> </w:t>
            </w:r>
            <w:proofErr w:type="spellStart"/>
            <w:r>
              <w:rPr>
                <w:kern w:val="2"/>
                <w:szCs w:val="24"/>
              </w:rPr>
              <w:t>neatitinka</w:t>
            </w:r>
            <w:proofErr w:type="spellEnd"/>
            <w:r>
              <w:rPr>
                <w:kern w:val="2"/>
                <w:szCs w:val="24"/>
              </w:rPr>
              <w:t xml:space="preserve"> </w:t>
            </w:r>
            <w:proofErr w:type="spellStart"/>
            <w:r>
              <w:rPr>
                <w:kern w:val="2"/>
                <w:szCs w:val="24"/>
              </w:rPr>
              <w:t>Sutartyje</w:t>
            </w:r>
            <w:proofErr w:type="spellEnd"/>
            <w:r>
              <w:rPr>
                <w:kern w:val="2"/>
                <w:szCs w:val="24"/>
              </w:rPr>
              <w:t xml:space="preserve"> </w:t>
            </w:r>
            <w:proofErr w:type="spellStart"/>
            <w:r>
              <w:rPr>
                <w:kern w:val="2"/>
                <w:szCs w:val="24"/>
              </w:rPr>
              <w:t>nustatytų</w:t>
            </w:r>
            <w:proofErr w:type="spellEnd"/>
            <w:r>
              <w:rPr>
                <w:kern w:val="2"/>
                <w:szCs w:val="24"/>
              </w:rPr>
              <w:t xml:space="preserve"> </w:t>
            </w:r>
            <w:proofErr w:type="spellStart"/>
            <w:r>
              <w:rPr>
                <w:kern w:val="2"/>
                <w:szCs w:val="24"/>
              </w:rPr>
              <w:t>reikalavimų</w:t>
            </w:r>
            <w:proofErr w:type="spellEnd"/>
            <w:r>
              <w:rPr>
                <w:kern w:val="2"/>
                <w:szCs w:val="24"/>
              </w:rPr>
              <w:t>.</w:t>
            </w:r>
          </w:p>
          <w:p w14:paraId="281C7C0C" w14:textId="1938DCB6" w:rsidR="002422AE" w:rsidRDefault="002422AE" w:rsidP="002422AE">
            <w:pPr>
              <w:jc w:val="both"/>
              <w:rPr>
                <w:sz w:val="22"/>
                <w:szCs w:val="22"/>
                <w:lang w:val="lt-LT" w:eastAsia="lt-LT"/>
              </w:rPr>
            </w:pPr>
          </w:p>
        </w:tc>
        <w:tc>
          <w:tcPr>
            <w:tcW w:w="405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7CFB172" w14:textId="77777777" w:rsidR="00F166A4" w:rsidRPr="00BC65E0" w:rsidRDefault="00F166A4" w:rsidP="003E4397">
            <w:pPr>
              <w:rPr>
                <w:sz w:val="22"/>
                <w:szCs w:val="22"/>
                <w:lang w:val="lt-LT" w:eastAsia="lt-LT"/>
              </w:rPr>
            </w:pPr>
          </w:p>
        </w:tc>
      </w:tr>
      <w:tr w:rsidR="00F166A4" w:rsidRPr="0017233D" w14:paraId="1FE8F90A" w14:textId="77777777" w:rsidTr="002422AE">
        <w:trPr>
          <w:trHeight w:val="1264"/>
        </w:trPr>
        <w:tc>
          <w:tcPr>
            <w:tcW w:w="1094" w:type="dxa"/>
            <w:vMerge/>
            <w:tcBorders>
              <w:left w:val="single" w:sz="4" w:space="0" w:color="000000"/>
              <w:bottom w:val="single" w:sz="4" w:space="0" w:color="auto"/>
              <w:right w:val="single" w:sz="4" w:space="0" w:color="000000"/>
            </w:tcBorders>
            <w:shd w:val="clear" w:color="auto" w:fill="auto"/>
            <w:tcMar>
              <w:top w:w="100" w:type="dxa"/>
              <w:left w:w="100" w:type="dxa"/>
              <w:bottom w:w="100" w:type="dxa"/>
              <w:right w:w="100" w:type="dxa"/>
            </w:tcMar>
            <w:vAlign w:val="center"/>
          </w:tcPr>
          <w:p w14:paraId="73376290" w14:textId="77777777" w:rsidR="00F166A4" w:rsidRDefault="00F166A4" w:rsidP="00BC65E0">
            <w:pPr>
              <w:pStyle w:val="Sraopastraipa"/>
              <w:tabs>
                <w:tab w:val="left" w:pos="324"/>
              </w:tabs>
              <w:autoSpaceDN w:val="0"/>
              <w:ind w:left="0" w:right="540"/>
              <w:jc w:val="center"/>
              <w:rPr>
                <w:sz w:val="22"/>
                <w:szCs w:val="22"/>
                <w:lang w:val="lt-LT" w:eastAsia="lt-LT"/>
              </w:rPr>
            </w:pPr>
          </w:p>
        </w:tc>
        <w:tc>
          <w:tcPr>
            <w:tcW w:w="4358"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78F7D46" w14:textId="77777777" w:rsidR="002422AE" w:rsidRPr="002422AE" w:rsidRDefault="002422AE" w:rsidP="002422AE">
            <w:pPr>
              <w:rPr>
                <w:kern w:val="2"/>
                <w:szCs w:val="24"/>
                <w:lang w:val="lt-LT"/>
              </w:rPr>
            </w:pPr>
            <w:r w:rsidRPr="002422AE">
              <w:rPr>
                <w:kern w:val="2"/>
                <w:szCs w:val="24"/>
                <w:lang w:val="lt-LT"/>
              </w:rPr>
              <w:t>Pirkėjas atsiskaito su Tiekėju ne vėliau kaip per 30 kalendorinių dienų nuo Sąskaitos ir Prekių perdavimo – priėmimo akto  gavimo dienos.</w:t>
            </w:r>
          </w:p>
          <w:p w14:paraId="2ECD247A" w14:textId="21174D73" w:rsidR="002422AE" w:rsidRDefault="002422AE" w:rsidP="003E4397">
            <w:pPr>
              <w:jc w:val="both"/>
              <w:rPr>
                <w:sz w:val="22"/>
                <w:szCs w:val="22"/>
                <w:lang w:val="lt-LT" w:eastAsia="lt-LT"/>
              </w:rPr>
            </w:pPr>
          </w:p>
        </w:tc>
        <w:tc>
          <w:tcPr>
            <w:tcW w:w="405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0EFD2108" w14:textId="77777777" w:rsidR="00F166A4" w:rsidRPr="00BC65E0" w:rsidRDefault="00F166A4" w:rsidP="003E4397">
            <w:pPr>
              <w:rPr>
                <w:sz w:val="22"/>
                <w:szCs w:val="22"/>
                <w:lang w:val="lt-LT" w:eastAsia="lt-LT"/>
              </w:rPr>
            </w:pPr>
          </w:p>
        </w:tc>
      </w:tr>
      <w:tr w:rsidR="002422AE" w:rsidRPr="0017233D" w14:paraId="6F74F154" w14:textId="77777777" w:rsidTr="002422AE">
        <w:trPr>
          <w:trHeight w:val="977"/>
        </w:trPr>
        <w:tc>
          <w:tcPr>
            <w:tcW w:w="1094"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5DC4FB1" w14:textId="77777777" w:rsidR="002422AE" w:rsidRDefault="002422AE" w:rsidP="002422AE">
            <w:pPr>
              <w:pStyle w:val="Sraopastraipa"/>
              <w:tabs>
                <w:tab w:val="left" w:pos="324"/>
              </w:tabs>
              <w:autoSpaceDN w:val="0"/>
              <w:ind w:left="0" w:right="540"/>
              <w:jc w:val="center"/>
              <w:rPr>
                <w:sz w:val="22"/>
                <w:szCs w:val="22"/>
                <w:lang w:val="lt-LT" w:eastAsia="lt-LT"/>
              </w:rPr>
            </w:pPr>
          </w:p>
        </w:tc>
        <w:tc>
          <w:tcPr>
            <w:tcW w:w="4358"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B55383" w14:textId="77777777" w:rsidR="002422AE" w:rsidRPr="00FF232F" w:rsidRDefault="002422AE" w:rsidP="002422AE">
            <w:pPr>
              <w:jc w:val="both"/>
              <w:rPr>
                <w:bCs/>
                <w:kern w:val="2"/>
                <w:szCs w:val="24"/>
                <w:lang w:val="lt-LT"/>
              </w:rPr>
            </w:pPr>
            <w:bookmarkStart w:id="4" w:name="_Hlk166072714"/>
            <w:r w:rsidRPr="002422AE">
              <w:rPr>
                <w:bCs/>
                <w:kern w:val="2"/>
                <w:szCs w:val="24"/>
                <w:lang w:val="lt-LT"/>
              </w:rPr>
              <w:t xml:space="preserve">Vadovaujantis LR Aplinkos apsaugos ministro 2011 m. birželio 28 d. įsakymu „Dėl aplinkos apsaugos kriterijų taikymo, vykdant žaliuosius pirkimus, tvarkos aprašo patvirtinimo“ Nr. </w:t>
            </w:r>
            <w:r w:rsidRPr="00FF232F">
              <w:rPr>
                <w:bCs/>
                <w:kern w:val="2"/>
                <w:szCs w:val="24"/>
                <w:lang w:val="lt-LT"/>
              </w:rPr>
              <w:t xml:space="preserve">D1-508 aktualia redakcija </w:t>
            </w:r>
            <w:bookmarkEnd w:id="4"/>
            <w:r w:rsidRPr="00FF232F">
              <w:rPr>
                <w:bCs/>
                <w:kern w:val="2"/>
                <w:szCs w:val="24"/>
                <w:lang w:val="lt-LT"/>
              </w:rPr>
              <w:t>4.4.4 papunkčiu</w:t>
            </w:r>
            <w:r w:rsidR="0043062D" w:rsidRPr="00FF232F">
              <w:rPr>
                <w:bCs/>
                <w:kern w:val="2"/>
                <w:szCs w:val="24"/>
                <w:lang w:val="lt-LT"/>
              </w:rPr>
              <w:t>:</w:t>
            </w:r>
          </w:p>
          <w:p w14:paraId="14E03730" w14:textId="77777777" w:rsidR="0043062D" w:rsidRDefault="0043062D" w:rsidP="002422AE">
            <w:pPr>
              <w:jc w:val="both"/>
              <w:rPr>
                <w:kern w:val="2"/>
                <w:szCs w:val="24"/>
                <w:lang w:val="lt-LT"/>
              </w:rPr>
            </w:pPr>
            <w:r>
              <w:rPr>
                <w:kern w:val="2"/>
                <w:szCs w:val="24"/>
                <w:lang w:val="lt-LT"/>
              </w:rPr>
              <w:t>Dėl antrinės pakuotės</w:t>
            </w:r>
          </w:p>
          <w:p w14:paraId="4FEA3754" w14:textId="3C562735" w:rsidR="0043062D" w:rsidRPr="002422AE" w:rsidRDefault="0043062D" w:rsidP="002422AE">
            <w:pPr>
              <w:jc w:val="both"/>
              <w:rPr>
                <w:kern w:val="2"/>
                <w:szCs w:val="24"/>
                <w:lang w:val="lt-LT"/>
              </w:rPr>
            </w:pPr>
            <w:r w:rsidRPr="00FF232F">
              <w:rPr>
                <w:szCs w:val="24"/>
                <w:lang w:val="lt-LT"/>
              </w:rPr>
              <w:t>Mažinti popieriaus sunaudojimą</w:t>
            </w:r>
          </w:p>
        </w:tc>
        <w:tc>
          <w:tcPr>
            <w:tcW w:w="405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597F49" w14:textId="77777777" w:rsidR="002422AE" w:rsidRPr="00BC65E0" w:rsidRDefault="002422AE" w:rsidP="002422AE">
            <w:pPr>
              <w:rPr>
                <w:sz w:val="22"/>
                <w:szCs w:val="22"/>
                <w:lang w:val="lt-LT" w:eastAsia="lt-LT"/>
              </w:rPr>
            </w:pPr>
          </w:p>
        </w:tc>
      </w:tr>
      <w:tr w:rsidR="002422AE" w:rsidRPr="00B9403B"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2AE7CCAB" w:rsidR="002422AE" w:rsidRPr="00BC65E0" w:rsidRDefault="009509EA" w:rsidP="002422AE">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11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422AE" w:rsidRPr="00BC65E0" w:rsidRDefault="002422AE" w:rsidP="002422AE">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422AE" w:rsidRPr="00BC65E0" w:rsidRDefault="002422AE" w:rsidP="002422AE">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68D72C9B" w:rsidR="00BC2C75" w:rsidRDefault="00AE5A90" w:rsidP="00AE5A90">
      <w:pPr>
        <w:pStyle w:val="Body2"/>
        <w:spacing w:after="0"/>
        <w:rPr>
          <w:rFonts w:cs="Times New Roman"/>
          <w:color w:val="00000A"/>
          <w:shd w:val="clear" w:color="auto" w:fill="FFFFFF"/>
          <w:lang w:val="lt-LT"/>
        </w:rPr>
      </w:pPr>
      <w:r>
        <w:rPr>
          <w:rFonts w:cs="Times New Roman"/>
          <w:color w:val="00000A"/>
          <w:shd w:val="clear" w:color="auto" w:fill="FFFFFF"/>
          <w:lang w:val="lt-LT"/>
        </w:rPr>
        <w:lastRenderedPageBreak/>
        <w:t xml:space="preserve">        1. </w:t>
      </w:r>
      <w:r w:rsidR="00C33505"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503E61AC" w14:textId="1A15A2F9"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DC74" w14:textId="77777777" w:rsidR="00CF6110" w:rsidRDefault="00CF6110">
      <w:r>
        <w:separator/>
      </w:r>
    </w:p>
  </w:endnote>
  <w:endnote w:type="continuationSeparator" w:id="0">
    <w:p w14:paraId="180A726E" w14:textId="77777777" w:rsidR="00CF6110" w:rsidRDefault="00C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04486"/>
      <w:docPartObj>
        <w:docPartGallery w:val="Page Numbers (Bottom of Page)"/>
        <w:docPartUnique/>
      </w:docPartObj>
    </w:sdtPr>
    <w:sdtEndPr/>
    <w:sdtContent>
      <w:p w14:paraId="3A4AB8C1" w14:textId="56664999" w:rsidR="00564B50" w:rsidRDefault="00564B50">
        <w:pPr>
          <w:pStyle w:val="Porat"/>
          <w:jc w:val="right"/>
        </w:pPr>
        <w:r>
          <w:fldChar w:fldCharType="begin"/>
        </w:r>
        <w:r>
          <w:instrText>PAGE   \* MERGEFORMAT</w:instrText>
        </w:r>
        <w:r>
          <w:fldChar w:fldCharType="separate"/>
        </w:r>
        <w:r w:rsidR="00F1285E">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1D2F" w14:textId="77777777" w:rsidR="00CF6110" w:rsidRDefault="00CF6110">
      <w:r>
        <w:separator/>
      </w:r>
    </w:p>
  </w:footnote>
  <w:footnote w:type="continuationSeparator" w:id="0">
    <w:p w14:paraId="0F9DB5CA" w14:textId="77777777" w:rsidR="00CF6110" w:rsidRDefault="00C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729F4"/>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179D3"/>
    <w:rsid w:val="001252DF"/>
    <w:rsid w:val="00125FD8"/>
    <w:rsid w:val="00131CD7"/>
    <w:rsid w:val="001327C1"/>
    <w:rsid w:val="001516E9"/>
    <w:rsid w:val="001520D7"/>
    <w:rsid w:val="00155F49"/>
    <w:rsid w:val="00162DA1"/>
    <w:rsid w:val="00164206"/>
    <w:rsid w:val="00164FD5"/>
    <w:rsid w:val="0017233D"/>
    <w:rsid w:val="00173470"/>
    <w:rsid w:val="00175F75"/>
    <w:rsid w:val="001776DF"/>
    <w:rsid w:val="001824EE"/>
    <w:rsid w:val="00182548"/>
    <w:rsid w:val="00194224"/>
    <w:rsid w:val="00195996"/>
    <w:rsid w:val="00196138"/>
    <w:rsid w:val="00197262"/>
    <w:rsid w:val="001A0C1F"/>
    <w:rsid w:val="001A206A"/>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422AE"/>
    <w:rsid w:val="0025035A"/>
    <w:rsid w:val="00252B8B"/>
    <w:rsid w:val="00252D21"/>
    <w:rsid w:val="00257A21"/>
    <w:rsid w:val="00257B2A"/>
    <w:rsid w:val="00260363"/>
    <w:rsid w:val="00261CD1"/>
    <w:rsid w:val="002715F2"/>
    <w:rsid w:val="00277896"/>
    <w:rsid w:val="00281643"/>
    <w:rsid w:val="00282882"/>
    <w:rsid w:val="00283114"/>
    <w:rsid w:val="00283C04"/>
    <w:rsid w:val="00284AD2"/>
    <w:rsid w:val="0028794E"/>
    <w:rsid w:val="00294B35"/>
    <w:rsid w:val="00295681"/>
    <w:rsid w:val="002A108D"/>
    <w:rsid w:val="002A1659"/>
    <w:rsid w:val="002A3C06"/>
    <w:rsid w:val="002A6E79"/>
    <w:rsid w:val="002B72EF"/>
    <w:rsid w:val="002C3C5C"/>
    <w:rsid w:val="002C5518"/>
    <w:rsid w:val="002C596D"/>
    <w:rsid w:val="002D324A"/>
    <w:rsid w:val="002D4F6E"/>
    <w:rsid w:val="002E6B2A"/>
    <w:rsid w:val="002F2AC4"/>
    <w:rsid w:val="002F3082"/>
    <w:rsid w:val="002F43A6"/>
    <w:rsid w:val="002F6923"/>
    <w:rsid w:val="0030432B"/>
    <w:rsid w:val="00305F83"/>
    <w:rsid w:val="0030648A"/>
    <w:rsid w:val="00310A4C"/>
    <w:rsid w:val="003143F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1B72"/>
    <w:rsid w:val="003D4280"/>
    <w:rsid w:val="003F07F3"/>
    <w:rsid w:val="003F2840"/>
    <w:rsid w:val="00400B24"/>
    <w:rsid w:val="0040102A"/>
    <w:rsid w:val="00405CCF"/>
    <w:rsid w:val="00410F59"/>
    <w:rsid w:val="00412F32"/>
    <w:rsid w:val="004267C0"/>
    <w:rsid w:val="0043062D"/>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04E2"/>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76152"/>
    <w:rsid w:val="005774ED"/>
    <w:rsid w:val="005810A7"/>
    <w:rsid w:val="00581FA4"/>
    <w:rsid w:val="00587035"/>
    <w:rsid w:val="00587AA1"/>
    <w:rsid w:val="0059046F"/>
    <w:rsid w:val="00595A97"/>
    <w:rsid w:val="005973A5"/>
    <w:rsid w:val="005A0245"/>
    <w:rsid w:val="005A3A44"/>
    <w:rsid w:val="005B00ED"/>
    <w:rsid w:val="005B0CA3"/>
    <w:rsid w:val="005C3940"/>
    <w:rsid w:val="005C750A"/>
    <w:rsid w:val="005D3DF0"/>
    <w:rsid w:val="005D4D40"/>
    <w:rsid w:val="005E2435"/>
    <w:rsid w:val="005E4344"/>
    <w:rsid w:val="005E4F32"/>
    <w:rsid w:val="005F268C"/>
    <w:rsid w:val="005F7716"/>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85796"/>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3E9"/>
    <w:rsid w:val="006D7F9E"/>
    <w:rsid w:val="006E4506"/>
    <w:rsid w:val="006F5FB4"/>
    <w:rsid w:val="00701E9F"/>
    <w:rsid w:val="007031C9"/>
    <w:rsid w:val="007043E5"/>
    <w:rsid w:val="00727C53"/>
    <w:rsid w:val="00727FF9"/>
    <w:rsid w:val="00731C5F"/>
    <w:rsid w:val="0073365A"/>
    <w:rsid w:val="00740BD8"/>
    <w:rsid w:val="0074116C"/>
    <w:rsid w:val="007505C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965BD"/>
    <w:rsid w:val="008A0235"/>
    <w:rsid w:val="008A373E"/>
    <w:rsid w:val="008B0227"/>
    <w:rsid w:val="008B3FEF"/>
    <w:rsid w:val="008C21A7"/>
    <w:rsid w:val="008C2C11"/>
    <w:rsid w:val="008C4C7A"/>
    <w:rsid w:val="008C73C2"/>
    <w:rsid w:val="008D1F87"/>
    <w:rsid w:val="008D3667"/>
    <w:rsid w:val="008D7279"/>
    <w:rsid w:val="008E6862"/>
    <w:rsid w:val="008F0B87"/>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09EA"/>
    <w:rsid w:val="00954594"/>
    <w:rsid w:val="0096019F"/>
    <w:rsid w:val="00967075"/>
    <w:rsid w:val="00976E31"/>
    <w:rsid w:val="00977E96"/>
    <w:rsid w:val="00992B73"/>
    <w:rsid w:val="009940EF"/>
    <w:rsid w:val="00995C8A"/>
    <w:rsid w:val="00997645"/>
    <w:rsid w:val="009A49C4"/>
    <w:rsid w:val="009A4A0C"/>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4558"/>
    <w:rsid w:val="00A564AC"/>
    <w:rsid w:val="00A568A9"/>
    <w:rsid w:val="00A63D4E"/>
    <w:rsid w:val="00A66954"/>
    <w:rsid w:val="00A70F15"/>
    <w:rsid w:val="00A75416"/>
    <w:rsid w:val="00A82BE1"/>
    <w:rsid w:val="00A90601"/>
    <w:rsid w:val="00A9123E"/>
    <w:rsid w:val="00AC3073"/>
    <w:rsid w:val="00AC36C5"/>
    <w:rsid w:val="00AD023F"/>
    <w:rsid w:val="00AD71FC"/>
    <w:rsid w:val="00AD77BD"/>
    <w:rsid w:val="00AE5A90"/>
    <w:rsid w:val="00AF21FD"/>
    <w:rsid w:val="00AF38FA"/>
    <w:rsid w:val="00AF3B2B"/>
    <w:rsid w:val="00AF5222"/>
    <w:rsid w:val="00AF796B"/>
    <w:rsid w:val="00B02DF8"/>
    <w:rsid w:val="00B03A6A"/>
    <w:rsid w:val="00B049FD"/>
    <w:rsid w:val="00B0718D"/>
    <w:rsid w:val="00B0765C"/>
    <w:rsid w:val="00B07935"/>
    <w:rsid w:val="00B07F2E"/>
    <w:rsid w:val="00B12543"/>
    <w:rsid w:val="00B13A62"/>
    <w:rsid w:val="00B21F4D"/>
    <w:rsid w:val="00B2778D"/>
    <w:rsid w:val="00B33C7F"/>
    <w:rsid w:val="00B376C8"/>
    <w:rsid w:val="00B51873"/>
    <w:rsid w:val="00B5404E"/>
    <w:rsid w:val="00B54D81"/>
    <w:rsid w:val="00B63F14"/>
    <w:rsid w:val="00B71ED9"/>
    <w:rsid w:val="00B748CD"/>
    <w:rsid w:val="00B75EBD"/>
    <w:rsid w:val="00B77F84"/>
    <w:rsid w:val="00B83119"/>
    <w:rsid w:val="00B85516"/>
    <w:rsid w:val="00B90F6F"/>
    <w:rsid w:val="00B92C91"/>
    <w:rsid w:val="00B9403B"/>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6110"/>
    <w:rsid w:val="00CF73FA"/>
    <w:rsid w:val="00D00181"/>
    <w:rsid w:val="00D02712"/>
    <w:rsid w:val="00D03E38"/>
    <w:rsid w:val="00D074AE"/>
    <w:rsid w:val="00D22043"/>
    <w:rsid w:val="00D22563"/>
    <w:rsid w:val="00D255BF"/>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A7D38"/>
    <w:rsid w:val="00DB08E6"/>
    <w:rsid w:val="00DB36B4"/>
    <w:rsid w:val="00DB6367"/>
    <w:rsid w:val="00DC2B91"/>
    <w:rsid w:val="00DC6B5D"/>
    <w:rsid w:val="00DD16ED"/>
    <w:rsid w:val="00DD5384"/>
    <w:rsid w:val="00DE1869"/>
    <w:rsid w:val="00DF03D2"/>
    <w:rsid w:val="00DF0AE1"/>
    <w:rsid w:val="00E029FE"/>
    <w:rsid w:val="00E03982"/>
    <w:rsid w:val="00E12670"/>
    <w:rsid w:val="00E14AAC"/>
    <w:rsid w:val="00E17EA0"/>
    <w:rsid w:val="00E27456"/>
    <w:rsid w:val="00E320DE"/>
    <w:rsid w:val="00E359F7"/>
    <w:rsid w:val="00E50CFC"/>
    <w:rsid w:val="00E516BD"/>
    <w:rsid w:val="00E55565"/>
    <w:rsid w:val="00E5648F"/>
    <w:rsid w:val="00E617BE"/>
    <w:rsid w:val="00E62195"/>
    <w:rsid w:val="00E724E0"/>
    <w:rsid w:val="00E8732C"/>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4E48"/>
    <w:rsid w:val="00EE7504"/>
    <w:rsid w:val="00EF211C"/>
    <w:rsid w:val="00F0486F"/>
    <w:rsid w:val="00F05312"/>
    <w:rsid w:val="00F1280F"/>
    <w:rsid w:val="00F1285E"/>
    <w:rsid w:val="00F166A4"/>
    <w:rsid w:val="00F20A43"/>
    <w:rsid w:val="00F25D7C"/>
    <w:rsid w:val="00F31130"/>
    <w:rsid w:val="00F45A51"/>
    <w:rsid w:val="00F61212"/>
    <w:rsid w:val="00F66272"/>
    <w:rsid w:val="00F67C5C"/>
    <w:rsid w:val="00F71615"/>
    <w:rsid w:val="00F733BA"/>
    <w:rsid w:val="00F772E7"/>
    <w:rsid w:val="00F7799F"/>
    <w:rsid w:val="00F77EDE"/>
    <w:rsid w:val="00F850D7"/>
    <w:rsid w:val="00F92701"/>
    <w:rsid w:val="00F93332"/>
    <w:rsid w:val="00F97EDE"/>
    <w:rsid w:val="00FA1C70"/>
    <w:rsid w:val="00FA78D4"/>
    <w:rsid w:val="00FB4119"/>
    <w:rsid w:val="00FC78A7"/>
    <w:rsid w:val="00FD3587"/>
    <w:rsid w:val="00FD4BDB"/>
    <w:rsid w:val="00FE1DF0"/>
    <w:rsid w:val="00FE2424"/>
    <w:rsid w:val="00FE39AC"/>
    <w:rsid w:val="00FF232F"/>
    <w:rsid w:val="00FF4E8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UnresolvedMention3">
    <w:name w:val="Unresolved Mention3"/>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7FBA9B-3E79-4B65-B5E5-A2F0A964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711</Words>
  <Characters>5406</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6105</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Jūratė Maldžiūnienė</cp:lastModifiedBy>
  <cp:revision>8</cp:revision>
  <cp:lastPrinted>2021-03-17T09:19:00Z</cp:lastPrinted>
  <dcterms:created xsi:type="dcterms:W3CDTF">2025-04-14T06:37:00Z</dcterms:created>
  <dcterms:modified xsi:type="dcterms:W3CDTF">2025-04-17T10:33:00Z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