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603B3B0B" w:rsidR="00D526C8" w:rsidRPr="000129ED" w:rsidRDefault="00D526C8" w:rsidP="006F72FD">
          <w:pPr>
            <w:pStyle w:val="Default"/>
            <w:jc w:val="center"/>
            <w:rPr>
              <w:b/>
              <w:bCs/>
              <w:sz w:val="32"/>
              <w:szCs w:val="32"/>
            </w:rPr>
          </w:pPr>
          <w:r w:rsidRPr="000129ED">
            <w:rPr>
              <w:b/>
              <w:bCs/>
              <w:sz w:val="32"/>
              <w:szCs w:val="32"/>
            </w:rPr>
            <w:t>„</w:t>
          </w:r>
          <w:r w:rsidR="00D25A30" w:rsidRPr="000129ED">
            <w:rPr>
              <w:b/>
              <w:bCs/>
              <w:sz w:val="32"/>
              <w:szCs w:val="32"/>
            </w:rPr>
            <w:t>MELIORACIJOS GRIOVIŲ</w:t>
          </w:r>
          <w:r w:rsidR="000129ED" w:rsidRPr="000129ED">
            <w:rPr>
              <w:b/>
              <w:bCs/>
              <w:sz w:val="32"/>
              <w:szCs w:val="32"/>
            </w:rPr>
            <w:t xml:space="preserve"> STULPAS, S-4, S-4-2, S-6, S-6-2, S-12, S-14, S-16</w:t>
          </w:r>
          <w:r w:rsidR="00D25A30" w:rsidRPr="000129ED">
            <w:rPr>
              <w:b/>
              <w:bCs/>
              <w:sz w:val="32"/>
              <w:szCs w:val="32"/>
            </w:rPr>
            <w:t xml:space="preserve"> PRIEŽIŪROS DARBAI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9879682"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8D1A43">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D25A30">
            <w:rPr>
              <w:rFonts w:ascii="Times New Roman" w:hAnsi="Times New Roman" w:cs="Times New Roman"/>
              <w:sz w:val="24"/>
              <w:szCs w:val="24"/>
            </w:rPr>
            <w:t>4</w:t>
          </w:r>
          <w:r w:rsidR="00A94226">
            <w:rPr>
              <w:rFonts w:ascii="Times New Roman" w:hAnsi="Times New Roman" w:cs="Times New Roman"/>
              <w:sz w:val="24"/>
              <w:szCs w:val="24"/>
              <w:lang w:val="en-US"/>
            </w:rPr>
            <w:t>-</w:t>
          </w:r>
          <w:r w:rsidR="00E2578E">
            <w:rPr>
              <w:rFonts w:ascii="Times New Roman" w:hAnsi="Times New Roman" w:cs="Times New Roman"/>
              <w:sz w:val="24"/>
              <w:szCs w:val="24"/>
              <w:lang w:val="en-US"/>
            </w:rPr>
            <w:t>17</w:t>
          </w:r>
        </w:p>
        <w:p w14:paraId="20AEA50B" w14:textId="55A0BE5F"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E2578E">
            <w:rPr>
              <w:rFonts w:ascii="Times New Roman" w:hAnsi="Times New Roman" w:cs="Times New Roman"/>
              <w:color w:val="000000"/>
              <w:sz w:val="24"/>
              <w:szCs w:val="24"/>
            </w:rPr>
            <w:t>246</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18A73F50"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5</w:t>
          </w:r>
        </w:p>
        <w:p w14:paraId="7EBC33CC" w14:textId="74A7F44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5EF41D3" w14:textId="43D6BA4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4B0B92F3" w14:textId="038975BC"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6</w:t>
          </w:r>
        </w:p>
        <w:p w14:paraId="5BF39967" w14:textId="169C66E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04D77214" w14:textId="3AB8BAA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7</w:t>
          </w:r>
        </w:p>
        <w:p w14:paraId="788A7848" w14:textId="298A64CA"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60F1C">
            <w:rPr>
              <w:rFonts w:ascii="Times New Roman" w:hAnsi="Times New Roman" w:cs="Times New Roman"/>
              <w:sz w:val="24"/>
              <w:szCs w:val="24"/>
            </w:rPr>
            <w:t>9</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606176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F60F1C">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1474743"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Įvykdytų darbų sąrašas;</w:t>
          </w:r>
        </w:p>
        <w:p w14:paraId="4BC41EF7" w14:textId="7777777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Vietovės planas;</w:t>
          </w:r>
        </w:p>
        <w:p w14:paraId="565B52CE" w14:textId="23A34064" w:rsidR="005B7019" w:rsidRP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A1F299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5F500F65"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w:t>
      </w:r>
      <w:r w:rsidR="000129ED">
        <w:rPr>
          <w:rFonts w:ascii="Times New Roman" w:eastAsia="Calibri" w:hAnsi="Times New Roman" w:cs="Times New Roman"/>
          <w:i/>
          <w:iCs/>
          <w:color w:val="000000" w:themeColor="text1"/>
          <w:sz w:val="24"/>
          <w:szCs w:val="24"/>
        </w:rPr>
        <w:t>m</w:t>
      </w:r>
      <w:r w:rsidR="000129ED" w:rsidRPr="000129ED">
        <w:rPr>
          <w:rFonts w:ascii="Times New Roman" w:hAnsi="Times New Roman" w:cs="Times New Roman"/>
          <w:i/>
          <w:iCs/>
        </w:rPr>
        <w:t>elioracijos griovių Stulpas, S-4, S-4-2, S-6, S-6-2, S-12, S-14, S-16 priežiūros darb</w:t>
      </w:r>
      <w:r w:rsidR="000129ED">
        <w:rPr>
          <w:rFonts w:ascii="Times New Roman" w:hAnsi="Times New Roman" w:cs="Times New Roman"/>
          <w:i/>
          <w:iCs/>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4C60B990" w:rsidR="001C44F4" w:rsidRPr="00E2578E" w:rsidRDefault="001C44F4" w:rsidP="00776A1F">
      <w:pPr>
        <w:pStyle w:val="Sraopastraipa"/>
        <w:spacing w:line="240" w:lineRule="auto"/>
        <w:ind w:left="0" w:firstLine="567"/>
        <w:rPr>
          <w:rFonts w:ascii="Times New Roman" w:hAnsi="Times New Roman" w:cs="Times New Roman"/>
          <w:b/>
          <w:bCs/>
          <w:sz w:val="24"/>
          <w:szCs w:val="24"/>
        </w:rPr>
      </w:pPr>
      <w:r w:rsidRPr="00E2578E">
        <w:rPr>
          <w:rFonts w:ascii="Times New Roman" w:hAnsi="Times New Roman" w:cs="Times New Roman"/>
          <w:b/>
          <w:bCs/>
          <w:sz w:val="24"/>
          <w:szCs w:val="24"/>
        </w:rPr>
        <w:t xml:space="preserve">2.5. Maksimali pirkimui skirta lėšų suma: </w:t>
      </w:r>
      <w:r w:rsidR="000129ED" w:rsidRPr="00E2578E">
        <w:rPr>
          <w:rFonts w:ascii="Times New Roman" w:hAnsi="Times New Roman" w:cs="Times New Roman"/>
          <w:b/>
          <w:bCs/>
          <w:sz w:val="24"/>
          <w:szCs w:val="24"/>
        </w:rPr>
        <w:t>8775,52</w:t>
      </w:r>
      <w:r w:rsidRPr="00E2578E">
        <w:rPr>
          <w:rFonts w:ascii="Times New Roman" w:hAnsi="Times New Roman" w:cs="Times New Roman"/>
          <w:b/>
          <w:bCs/>
          <w:sz w:val="24"/>
          <w:szCs w:val="24"/>
        </w:rPr>
        <w:t xml:space="preserve"> Eur be PVM / </w:t>
      </w:r>
      <w:r w:rsidR="000129ED" w:rsidRPr="00E2578E">
        <w:rPr>
          <w:rFonts w:ascii="Times New Roman" w:hAnsi="Times New Roman" w:cs="Times New Roman"/>
          <w:b/>
          <w:bCs/>
          <w:sz w:val="24"/>
          <w:szCs w:val="24"/>
        </w:rPr>
        <w:t>10618,38</w:t>
      </w:r>
      <w:r w:rsidR="00D25A30" w:rsidRPr="00E2578E">
        <w:rPr>
          <w:rFonts w:ascii="Times New Roman" w:hAnsi="Times New Roman" w:cs="Times New Roman"/>
          <w:b/>
          <w:bCs/>
          <w:sz w:val="24"/>
          <w:szCs w:val="24"/>
        </w:rPr>
        <w:t xml:space="preserve"> </w:t>
      </w:r>
      <w:r w:rsidRPr="00E2578E">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5C199C69" w:rsidR="00BD3268" w:rsidRDefault="00BD326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W w:w="9781" w:type="dxa"/>
        <w:tblInd w:w="-5" w:type="dxa"/>
        <w:tblCellMar>
          <w:left w:w="0" w:type="dxa"/>
          <w:right w:w="0" w:type="dxa"/>
        </w:tblCellMar>
        <w:tblLook w:val="04A0" w:firstRow="1" w:lastRow="0" w:firstColumn="1" w:lastColumn="0" w:noHBand="0" w:noVBand="1"/>
      </w:tblPr>
      <w:tblGrid>
        <w:gridCol w:w="785"/>
        <w:gridCol w:w="4739"/>
        <w:gridCol w:w="4257"/>
      </w:tblGrid>
      <w:tr w:rsidR="000F4334" w:rsidRPr="000F4334" w14:paraId="741591C7" w14:textId="77777777" w:rsidTr="000F4334">
        <w:trPr>
          <w:cantSplit/>
          <w:tblHeader/>
        </w:trPr>
        <w:tc>
          <w:tcPr>
            <w:tcW w:w="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645B6" w14:textId="77777777" w:rsidR="000F4334" w:rsidRPr="000F4334" w:rsidRDefault="000F4334" w:rsidP="000F4334">
            <w:pPr>
              <w:spacing w:line="240" w:lineRule="auto"/>
              <w:ind w:firstLine="29"/>
              <w:jc w:val="center"/>
              <w:rPr>
                <w:rFonts w:ascii="Times New Roman" w:hAnsi="Times New Roman" w:cs="Times New Roman"/>
                <w:b/>
                <w:bCs/>
                <w:sz w:val="24"/>
                <w:szCs w:val="24"/>
              </w:rPr>
            </w:pPr>
            <w:r w:rsidRPr="000F4334">
              <w:rPr>
                <w:rFonts w:ascii="Times New Roman" w:hAnsi="Times New Roman" w:cs="Times New Roman"/>
                <w:b/>
                <w:bCs/>
                <w:sz w:val="24"/>
                <w:szCs w:val="24"/>
              </w:rPr>
              <w:t>Eil. Nr.</w:t>
            </w:r>
          </w:p>
        </w:tc>
        <w:tc>
          <w:tcPr>
            <w:tcW w:w="4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D5213"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Kvalifikacijos reikalavimai</w:t>
            </w:r>
          </w:p>
        </w:tc>
        <w:tc>
          <w:tcPr>
            <w:tcW w:w="4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27F96" w14:textId="77777777" w:rsidR="000F4334" w:rsidRPr="000F4334" w:rsidRDefault="000F4334" w:rsidP="000F4334">
            <w:pPr>
              <w:spacing w:line="240" w:lineRule="auto"/>
              <w:jc w:val="center"/>
              <w:rPr>
                <w:rFonts w:ascii="Times New Roman" w:hAnsi="Times New Roman" w:cs="Times New Roman"/>
                <w:b/>
                <w:bCs/>
                <w:sz w:val="24"/>
                <w:szCs w:val="24"/>
              </w:rPr>
            </w:pPr>
            <w:r w:rsidRPr="000F4334">
              <w:rPr>
                <w:rFonts w:ascii="Times New Roman" w:hAnsi="Times New Roman" w:cs="Times New Roman"/>
                <w:b/>
                <w:bCs/>
                <w:sz w:val="24"/>
                <w:szCs w:val="24"/>
              </w:rPr>
              <w:t>Patvirtinančių dokumentų sąrašas</w:t>
            </w:r>
          </w:p>
        </w:tc>
      </w:tr>
      <w:tr w:rsidR="000F4334" w:rsidRPr="000F4334" w14:paraId="209EC7D4" w14:textId="77777777" w:rsidTr="00BE0D2D">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75A745" w14:textId="77777777" w:rsidR="000F4334" w:rsidRPr="000F4334" w:rsidRDefault="000F4334" w:rsidP="000F4334">
            <w:pPr>
              <w:pStyle w:val="Default"/>
              <w:ind w:firstLine="29"/>
              <w:jc w:val="center"/>
              <w:rPr>
                <w:b/>
                <w:bCs/>
                <w:lang w:eastAsia="zh-CN"/>
              </w:rPr>
            </w:pPr>
            <w:r w:rsidRPr="000F4334">
              <w:rPr>
                <w:b/>
                <w:bCs/>
                <w:i/>
                <w:iCs/>
              </w:rPr>
              <w:t>Techninio ir profesinio pajėgumo reikalavimai</w:t>
            </w:r>
          </w:p>
        </w:tc>
      </w:tr>
      <w:tr w:rsidR="000F4334" w:rsidRPr="000F4334" w14:paraId="73F63FA1" w14:textId="77777777" w:rsidTr="000F4334">
        <w:trPr>
          <w:trHeight w:val="2242"/>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C79E" w14:textId="7B136529" w:rsidR="000F4334" w:rsidRPr="000F4334" w:rsidRDefault="000F4334" w:rsidP="000F4334">
            <w:pPr>
              <w:spacing w:line="240" w:lineRule="auto"/>
              <w:ind w:firstLine="29"/>
              <w:rPr>
                <w:rFonts w:ascii="Times New Roman" w:hAnsi="Times New Roman" w:cs="Times New Roman"/>
                <w:sz w:val="24"/>
                <w:szCs w:val="24"/>
                <w:lang w:eastAsia="zh-CN"/>
              </w:rPr>
            </w:pPr>
            <w:r w:rsidRPr="000F4334">
              <w:rPr>
                <w:rFonts w:ascii="Times New Roman" w:hAnsi="Times New Roman" w:cs="Times New Roman"/>
                <w:sz w:val="24"/>
                <w:szCs w:val="24"/>
              </w:rPr>
              <w:lastRenderedPageBreak/>
              <w:t>3.</w:t>
            </w:r>
            <w:r w:rsidR="00531A73">
              <w:rPr>
                <w:rFonts w:ascii="Times New Roman" w:hAnsi="Times New Roman" w:cs="Times New Roman"/>
                <w:sz w:val="24"/>
                <w:szCs w:val="24"/>
              </w:rPr>
              <w:t>1</w:t>
            </w:r>
            <w:r w:rsidRPr="000F4334">
              <w:rPr>
                <w:rFonts w:ascii="Times New Roman" w:hAnsi="Times New Roman" w:cs="Times New Roman"/>
                <w:sz w:val="24"/>
                <w:szCs w:val="24"/>
              </w:rPr>
              <w:t>.</w:t>
            </w:r>
            <w:r w:rsidR="00F60F1C">
              <w:rPr>
                <w:rFonts w:ascii="Times New Roman" w:hAnsi="Times New Roman" w:cs="Times New Roman"/>
                <w:sz w:val="24"/>
                <w:szCs w:val="24"/>
              </w:rPr>
              <w:t>1</w:t>
            </w:r>
            <w:r w:rsidRPr="000F4334">
              <w:rPr>
                <w:rFonts w:ascii="Times New Roman" w:hAnsi="Times New Roman" w:cs="Times New Roman"/>
                <w:sz w:val="24"/>
                <w:szCs w:val="24"/>
              </w:rPr>
              <w:t>.</w:t>
            </w:r>
          </w:p>
        </w:tc>
        <w:tc>
          <w:tcPr>
            <w:tcW w:w="4739" w:type="dxa"/>
            <w:tcBorders>
              <w:top w:val="nil"/>
              <w:left w:val="nil"/>
              <w:bottom w:val="single" w:sz="8" w:space="0" w:color="auto"/>
              <w:right w:val="single" w:sz="8" w:space="0" w:color="auto"/>
            </w:tcBorders>
            <w:tcMar>
              <w:top w:w="0" w:type="dxa"/>
              <w:left w:w="108" w:type="dxa"/>
              <w:bottom w:w="0" w:type="dxa"/>
              <w:right w:w="108" w:type="dxa"/>
            </w:tcMar>
          </w:tcPr>
          <w:p w14:paraId="634AA355" w14:textId="76C7409A" w:rsidR="000F4334" w:rsidRPr="00501C51" w:rsidRDefault="00F60F1C" w:rsidP="000F4334">
            <w:pPr>
              <w:widowControl w:val="0"/>
              <w:tabs>
                <w:tab w:val="left" w:pos="1418"/>
              </w:tabs>
              <w:autoSpaceDE w:val="0"/>
              <w:adjustRightInd w:val="0"/>
              <w:spacing w:line="240" w:lineRule="auto"/>
              <w:ind w:firstLine="265"/>
              <w:rPr>
                <w:rFonts w:ascii="Times New Roman" w:hAnsi="Times New Roman" w:cs="Times New Roman"/>
                <w:b/>
                <w:color w:val="000000" w:themeColor="text1"/>
                <w:sz w:val="24"/>
                <w:szCs w:val="24"/>
              </w:rPr>
            </w:pPr>
            <w:r w:rsidRPr="00F60F1C">
              <w:rPr>
                <w:rFonts w:ascii="Times New Roman" w:hAnsi="Times New Roman" w:cs="Times New Roman"/>
                <w:bCs/>
                <w:sz w:val="24"/>
                <w:szCs w:val="24"/>
              </w:rPr>
              <w:t>Tiekėjas</w:t>
            </w:r>
            <w:r>
              <w:rPr>
                <w:rFonts w:ascii="Times New Roman" w:hAnsi="Times New Roman" w:cs="Times New Roman"/>
                <w:bCs/>
                <w:sz w:val="24"/>
                <w:szCs w:val="24"/>
              </w:rPr>
              <w:t>,</w:t>
            </w:r>
            <w:r w:rsidRPr="00F60F1C">
              <w:rPr>
                <w:rFonts w:ascii="Times New Roman" w:hAnsi="Times New Roman" w:cs="Times New Roman"/>
                <w:bCs/>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Pr>
                <w:rFonts w:ascii="Times New Roman" w:hAnsi="Times New Roman" w:cs="Times New Roman"/>
                <w:sz w:val="24"/>
                <w:szCs w:val="24"/>
              </w:rPr>
              <w:t xml:space="preserve"> </w:t>
            </w:r>
            <w:r w:rsidRPr="00F60F1C">
              <w:rPr>
                <w:rFonts w:ascii="Times New Roman" w:hAnsi="Times New Roman" w:cs="Times New Roman"/>
                <w:bCs/>
                <w:sz w:val="24"/>
                <w:szCs w:val="24"/>
              </w:rPr>
              <w:t xml:space="preserve">per paskutinius 5 metus </w:t>
            </w:r>
            <w:r w:rsidRPr="00F60F1C">
              <w:rPr>
                <w:rFonts w:ascii="Times New Roman" w:hAnsi="Times New Roman" w:cs="Times New Roman"/>
                <w:sz w:val="24"/>
                <w:szCs w:val="24"/>
              </w:rPr>
              <w:t xml:space="preserve">arba per laiką nuo tiekėjo įregistravimo dienos (jeigu tiekėjas vykdė veiklą trumpiau nei 5 metus) iki pasiūlymų pateikimo </w:t>
            </w:r>
            <w:r w:rsidR="00501C51" w:rsidRPr="00501C51">
              <w:rPr>
                <w:rFonts w:ascii="Times New Roman" w:hAnsi="Times New Roman" w:cs="Times New Roman"/>
                <w:sz w:val="24"/>
                <w:szCs w:val="24"/>
              </w:rPr>
              <w:t xml:space="preserve">galutinio termino pabaigos pagal </w:t>
            </w:r>
            <w:r w:rsidR="00501C51" w:rsidRPr="00501C51">
              <w:rPr>
                <w:rFonts w:ascii="Times New Roman" w:hAnsi="Times New Roman" w:cs="Times New Roman"/>
                <w:b/>
                <w:bCs/>
                <w:sz w:val="24"/>
                <w:szCs w:val="24"/>
              </w:rPr>
              <w:t>vieną sutartį yra</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atlikęs savo jėgomis* melioracijos statinių statybos ar/ir rekonstravimo ir/ar remonto ir/ar priežiūros darbų,</w:t>
            </w:r>
            <w:r w:rsidR="00501C51" w:rsidRPr="00501C51">
              <w:rPr>
                <w:rFonts w:ascii="Times New Roman" w:hAnsi="Times New Roman" w:cs="Times New Roman"/>
                <w:sz w:val="24"/>
                <w:szCs w:val="24"/>
              </w:rPr>
              <w:t xml:space="preserve"> </w:t>
            </w:r>
            <w:r w:rsidR="00501C51" w:rsidRPr="00501C51">
              <w:rPr>
                <w:rFonts w:ascii="Times New Roman" w:hAnsi="Times New Roman" w:cs="Times New Roman"/>
                <w:b/>
                <w:bCs/>
                <w:sz w:val="24"/>
                <w:szCs w:val="24"/>
              </w:rPr>
              <w:t xml:space="preserve">kurių vertė ne mažesnė kaip </w:t>
            </w:r>
            <w:r w:rsidR="000129ED">
              <w:rPr>
                <w:rFonts w:ascii="Times New Roman" w:hAnsi="Times New Roman" w:cs="Times New Roman"/>
                <w:b/>
                <w:bCs/>
                <w:sz w:val="24"/>
                <w:szCs w:val="24"/>
              </w:rPr>
              <w:t>4388,00</w:t>
            </w:r>
            <w:r w:rsidR="00501C51" w:rsidRPr="00501C51">
              <w:rPr>
                <w:rFonts w:ascii="Times New Roman" w:hAnsi="Times New Roman" w:cs="Times New Roman"/>
                <w:b/>
                <w:bCs/>
                <w:sz w:val="24"/>
                <w:szCs w:val="24"/>
              </w:rPr>
              <w:t xml:space="preserve"> be PVM</w:t>
            </w:r>
          </w:p>
          <w:p w14:paraId="4168D0CA"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
                <w:color w:val="000000" w:themeColor="text1"/>
                <w:sz w:val="24"/>
                <w:szCs w:val="24"/>
              </w:rPr>
            </w:pPr>
          </w:p>
          <w:p w14:paraId="6D1EB836" w14:textId="6AC49F50"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sz w:val="24"/>
                <w:szCs w:val="24"/>
              </w:rPr>
            </w:pPr>
            <w:r w:rsidRPr="000F4334">
              <w:rPr>
                <w:rFonts w:ascii="Times New Roman" w:hAnsi="Times New Roman" w:cs="Times New Roman"/>
                <w:sz w:val="24"/>
                <w:szCs w:val="24"/>
              </w:rPr>
              <w:t xml:space="preserve">* Darbai, atlikti savo jėgomis – tai darbai, kuriuos </w:t>
            </w:r>
            <w:r>
              <w:rPr>
                <w:rFonts w:ascii="Times New Roman" w:hAnsi="Times New Roman" w:cs="Times New Roman"/>
                <w:sz w:val="24"/>
                <w:szCs w:val="24"/>
              </w:rPr>
              <w:t>tiekėj</w:t>
            </w:r>
            <w:r w:rsidRPr="000F4334">
              <w:rPr>
                <w:rFonts w:ascii="Times New Roman" w:hAnsi="Times New Roman" w:cs="Times New Roman"/>
                <w:sz w:val="24"/>
                <w:szCs w:val="24"/>
              </w:rPr>
              <w:t xml:space="preserve">as atliko savo jėgomis kaip </w:t>
            </w:r>
            <w:r>
              <w:rPr>
                <w:rFonts w:ascii="Times New Roman" w:hAnsi="Times New Roman" w:cs="Times New Roman"/>
                <w:sz w:val="24"/>
                <w:szCs w:val="24"/>
              </w:rPr>
              <w:t>tiekėj</w:t>
            </w:r>
            <w:r w:rsidRPr="000F4334">
              <w:rPr>
                <w:rFonts w:ascii="Times New Roman" w:hAnsi="Times New Roman" w:cs="Times New Roman"/>
                <w:sz w:val="24"/>
                <w:szCs w:val="24"/>
              </w:rPr>
              <w:t xml:space="preserve">as, </w:t>
            </w:r>
            <w:r>
              <w:rPr>
                <w:rFonts w:ascii="Times New Roman" w:hAnsi="Times New Roman" w:cs="Times New Roman"/>
                <w:sz w:val="24"/>
                <w:szCs w:val="24"/>
              </w:rPr>
              <w:t>tiekėj</w:t>
            </w:r>
            <w:r w:rsidRPr="000F4334">
              <w:rPr>
                <w:rFonts w:ascii="Times New Roman" w:hAnsi="Times New Roman" w:cs="Times New Roman"/>
                <w:sz w:val="24"/>
                <w:szCs w:val="24"/>
              </w:rPr>
              <w:t>ų grupės partneris ar sub</w:t>
            </w:r>
            <w:r>
              <w:rPr>
                <w:rFonts w:ascii="Times New Roman" w:hAnsi="Times New Roman" w:cs="Times New Roman"/>
                <w:sz w:val="24"/>
                <w:szCs w:val="24"/>
              </w:rPr>
              <w:t>tiekėj</w:t>
            </w:r>
            <w:r w:rsidRPr="000F4334">
              <w:rPr>
                <w:rFonts w:ascii="Times New Roman" w:hAnsi="Times New Roman" w:cs="Times New Roman"/>
                <w:sz w:val="24"/>
                <w:szCs w:val="24"/>
              </w:rPr>
              <w:t xml:space="preserve">as, nepasitelkiant trečiųjų subjektų.  Tokiu atveju turi būti vertinami būtent konkretaus </w:t>
            </w:r>
            <w:r>
              <w:rPr>
                <w:rFonts w:ascii="Times New Roman" w:hAnsi="Times New Roman" w:cs="Times New Roman"/>
                <w:sz w:val="24"/>
                <w:szCs w:val="24"/>
              </w:rPr>
              <w:t>tiekėj</w:t>
            </w:r>
            <w:r w:rsidRPr="000F4334">
              <w:rPr>
                <w:rFonts w:ascii="Times New Roman" w:hAnsi="Times New Roman" w:cs="Times New Roman"/>
                <w:sz w:val="24"/>
                <w:szCs w:val="24"/>
              </w:rPr>
              <w:t xml:space="preserve">o, </w:t>
            </w:r>
            <w:r>
              <w:rPr>
                <w:rFonts w:ascii="Times New Roman" w:hAnsi="Times New Roman" w:cs="Times New Roman"/>
                <w:sz w:val="24"/>
                <w:szCs w:val="24"/>
              </w:rPr>
              <w:t>tiekėj</w:t>
            </w:r>
            <w:r w:rsidRPr="000F4334">
              <w:rPr>
                <w:rFonts w:ascii="Times New Roman" w:hAnsi="Times New Roman" w:cs="Times New Roman"/>
                <w:sz w:val="24"/>
                <w:szCs w:val="24"/>
              </w:rPr>
              <w:t>ų grupės partnerių ar sub</w:t>
            </w:r>
            <w:r>
              <w:rPr>
                <w:rFonts w:ascii="Times New Roman" w:hAnsi="Times New Roman" w:cs="Times New Roman"/>
                <w:sz w:val="24"/>
                <w:szCs w:val="24"/>
              </w:rPr>
              <w:t>tiekėj</w:t>
            </w:r>
            <w:r w:rsidRPr="000F4334">
              <w:rPr>
                <w:rFonts w:ascii="Times New Roman" w:hAnsi="Times New Roman" w:cs="Times New Roman"/>
                <w:sz w:val="24"/>
                <w:szCs w:val="24"/>
              </w:rPr>
              <w:t>o, kurio pajėgumais remiamasi pirkime, atlikti darbai, jų apimtis, vertė, o ne sutarties objektas apskritai.</w:t>
            </w:r>
          </w:p>
          <w:p w14:paraId="33D1D8A9"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sz w:val="24"/>
                <w:szCs w:val="24"/>
              </w:rPr>
            </w:pPr>
          </w:p>
          <w:p w14:paraId="147187CA" w14:textId="209667CF"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i/>
                <w:color w:val="000000"/>
                <w:sz w:val="24"/>
                <w:szCs w:val="24"/>
              </w:rPr>
            </w:pPr>
            <w:r w:rsidRPr="000F4334">
              <w:rPr>
                <w:rFonts w:ascii="Times New Roman" w:hAnsi="Times New Roman" w:cs="Times New Roman"/>
                <w:i/>
                <w:color w:val="000000"/>
                <w:sz w:val="24"/>
                <w:szCs w:val="24"/>
              </w:rPr>
              <w:t xml:space="preserve">Jei pasiūlymą teikia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 xml:space="preserve">ų grupė, šį kvalifikacijos reikalavimą turi atitikti visi </w:t>
            </w:r>
            <w:r>
              <w:rPr>
                <w:rFonts w:ascii="Times New Roman" w:hAnsi="Times New Roman" w:cs="Times New Roman"/>
                <w:i/>
                <w:color w:val="000000"/>
                <w:sz w:val="24"/>
                <w:szCs w:val="24"/>
              </w:rPr>
              <w:t>tiekėj</w:t>
            </w:r>
            <w:r w:rsidRPr="000F4334">
              <w:rPr>
                <w:rFonts w:ascii="Times New Roman" w:hAnsi="Times New Roman" w:cs="Times New Roman"/>
                <w:i/>
                <w:color w:val="000000"/>
                <w:sz w:val="24"/>
                <w:szCs w:val="24"/>
              </w:rPr>
              <w:t>ai kartu (ūkio subjektų grupės narių turima patirtis sumuojama),       atsižvelgiant į jų prisiimamus</w:t>
            </w:r>
            <w:r w:rsidR="00531A73">
              <w:rPr>
                <w:rFonts w:ascii="Times New Roman" w:hAnsi="Times New Roman" w:cs="Times New Roman"/>
                <w:i/>
                <w:color w:val="000000"/>
                <w:sz w:val="24"/>
                <w:szCs w:val="24"/>
              </w:rPr>
              <w:t xml:space="preserve"> </w:t>
            </w:r>
            <w:r w:rsidRPr="000F4334">
              <w:rPr>
                <w:rFonts w:ascii="Times New Roman" w:hAnsi="Times New Roman" w:cs="Times New Roman"/>
                <w:i/>
                <w:color w:val="000000"/>
                <w:sz w:val="24"/>
                <w:szCs w:val="24"/>
              </w:rPr>
              <w:t>įsipareigojimus.</w:t>
            </w:r>
          </w:p>
          <w:p w14:paraId="6273134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i/>
                <w:color w:val="000000"/>
                <w:sz w:val="24"/>
                <w:szCs w:val="24"/>
              </w:rPr>
            </w:pPr>
          </w:p>
          <w:p w14:paraId="73B805F3" w14:textId="2ED5AD61" w:rsidR="000F4334" w:rsidRPr="000F4334" w:rsidRDefault="000F4334" w:rsidP="00531A73">
            <w:pPr>
              <w:widowControl w:val="0"/>
              <w:tabs>
                <w:tab w:val="left" w:pos="1418"/>
              </w:tabs>
              <w:autoSpaceDE w:val="0"/>
              <w:adjustRightInd w:val="0"/>
              <w:spacing w:line="240" w:lineRule="auto"/>
              <w:ind w:firstLine="234"/>
              <w:rPr>
                <w:rFonts w:ascii="Times New Roman" w:hAnsi="Times New Roman" w:cs="Times New Roman"/>
                <w:bCs/>
                <w:sz w:val="24"/>
                <w:szCs w:val="24"/>
              </w:rPr>
            </w:pPr>
            <w:r>
              <w:rPr>
                <w:rFonts w:ascii="Times New Roman" w:hAnsi="Times New Roman" w:cs="Times New Roman"/>
                <w:bCs/>
                <w:i/>
                <w:color w:val="000000"/>
                <w:sz w:val="24"/>
                <w:szCs w:val="24"/>
              </w:rPr>
              <w:t>Tiekėj</w:t>
            </w:r>
            <w:r w:rsidRPr="000F4334">
              <w:rPr>
                <w:rFonts w:ascii="Times New Roman" w:hAnsi="Times New Roman" w:cs="Times New Roman"/>
                <w:bCs/>
                <w:i/>
                <w:color w:val="000000"/>
                <w:sz w:val="24"/>
                <w:szCs w:val="24"/>
              </w:rPr>
              <w:t>as gali remtis kitų ūkio subjektų pajėgumais tik tuo atveju, jeigu tie              subjektai patys vykdys tą pirkimo                    sutarties dalį, kuriai reikia jų turimų pajėgumų.</w:t>
            </w:r>
          </w:p>
          <w:p w14:paraId="75C93615" w14:textId="77777777" w:rsidR="000F4334" w:rsidRPr="000F4334" w:rsidRDefault="000F4334" w:rsidP="000F4334">
            <w:pPr>
              <w:spacing w:line="240" w:lineRule="auto"/>
              <w:rPr>
                <w:rFonts w:ascii="Times New Roman" w:hAnsi="Times New Roman" w:cs="Times New Roman"/>
                <w:sz w:val="24"/>
                <w:szCs w:val="24"/>
              </w:rPr>
            </w:pPr>
          </w:p>
          <w:p w14:paraId="432CB8BE"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5B8274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24C7382B"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9C282A5"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061AB030" w14:textId="77777777" w:rsidR="000F4334" w:rsidRPr="000F4334" w:rsidRDefault="000F4334" w:rsidP="000F4334">
            <w:pPr>
              <w:widowControl w:val="0"/>
              <w:tabs>
                <w:tab w:val="left" w:pos="1418"/>
              </w:tabs>
              <w:autoSpaceDE w:val="0"/>
              <w:adjustRightInd w:val="0"/>
              <w:spacing w:line="240" w:lineRule="auto"/>
              <w:rPr>
                <w:rFonts w:ascii="Times New Roman" w:hAnsi="Times New Roman" w:cs="Times New Roman"/>
                <w:bCs/>
                <w:sz w:val="24"/>
                <w:szCs w:val="24"/>
              </w:rPr>
            </w:pPr>
          </w:p>
          <w:p w14:paraId="48E5D669" w14:textId="77777777" w:rsidR="000F4334" w:rsidRPr="000F4334" w:rsidRDefault="000F4334" w:rsidP="000F4334">
            <w:pPr>
              <w:tabs>
                <w:tab w:val="left" w:pos="271"/>
              </w:tabs>
              <w:spacing w:line="240" w:lineRule="auto"/>
              <w:rPr>
                <w:rFonts w:ascii="Times New Roman" w:hAnsi="Times New Roman" w:cs="Times New Roman"/>
                <w:sz w:val="24"/>
                <w:szCs w:val="24"/>
              </w:rPr>
            </w:pPr>
          </w:p>
        </w:tc>
        <w:tc>
          <w:tcPr>
            <w:tcW w:w="4257" w:type="dxa"/>
            <w:tcBorders>
              <w:top w:val="nil"/>
              <w:left w:val="nil"/>
              <w:bottom w:val="single" w:sz="8" w:space="0" w:color="auto"/>
              <w:right w:val="single" w:sz="8" w:space="0" w:color="auto"/>
            </w:tcBorders>
            <w:tcMar>
              <w:top w:w="0" w:type="dxa"/>
              <w:left w:w="108" w:type="dxa"/>
              <w:bottom w:w="0" w:type="dxa"/>
              <w:right w:w="108" w:type="dxa"/>
            </w:tcMar>
          </w:tcPr>
          <w:p w14:paraId="345F6418" w14:textId="1AF9A20E" w:rsidR="000F4334" w:rsidRPr="00D2257B" w:rsidRDefault="000F4334" w:rsidP="00D2257B">
            <w:pPr>
              <w:spacing w:line="240" w:lineRule="auto"/>
              <w:ind w:firstLine="314"/>
              <w:rPr>
                <w:rFonts w:ascii="Times New Roman" w:hAnsi="Times New Roman" w:cs="Times New Roman"/>
                <w:b/>
                <w:i/>
                <w:iCs/>
                <w:sz w:val="24"/>
                <w:szCs w:val="24"/>
              </w:rPr>
            </w:pPr>
            <w:r w:rsidRPr="00D2257B">
              <w:rPr>
                <w:rFonts w:ascii="Times New Roman" w:hAnsi="Times New Roman" w:cs="Times New Roman"/>
                <w:bCs/>
                <w:i/>
                <w:iCs/>
                <w:sz w:val="24"/>
                <w:szCs w:val="24"/>
              </w:rPr>
              <w:t>Prašomi dokumentai, patvirtinantys tiekėjo kvalifikaciją:</w:t>
            </w:r>
          </w:p>
          <w:p w14:paraId="3EB89F8F" w14:textId="77777777" w:rsidR="00D2257B" w:rsidRPr="00D2257B" w:rsidRDefault="000F4334" w:rsidP="00D2257B">
            <w:pPr>
              <w:spacing w:line="240" w:lineRule="auto"/>
              <w:ind w:firstLine="315"/>
              <w:rPr>
                <w:rFonts w:ascii="Times New Roman" w:hAnsi="Times New Roman" w:cs="Times New Roman"/>
                <w:i/>
                <w:iCs/>
                <w:color w:val="FF0000"/>
                <w:sz w:val="24"/>
                <w:szCs w:val="24"/>
                <w:u w:val="single"/>
              </w:rPr>
            </w:pPr>
            <w:r w:rsidRPr="00D2257B">
              <w:rPr>
                <w:rFonts w:ascii="Times New Roman" w:hAnsi="Times New Roman" w:cs="Times New Roman"/>
                <w:sz w:val="24"/>
                <w:szCs w:val="24"/>
              </w:rPr>
              <w:t xml:space="preserve">1) tiekėjo vadovo ar kito tiekėjo įgalioto atstovo parašu patvirtintas per pastaruosius 5 metus arba per laiką nuo tiekėjo įregistravimo dienos (jeigu tiekėjas vykdė veiklą trumpiau nei 5 metus) tiekėjo statybos darbų </w:t>
            </w:r>
            <w:r w:rsidRPr="00D2257B">
              <w:rPr>
                <w:rFonts w:ascii="Times New Roman" w:hAnsi="Times New Roman" w:cs="Times New Roman"/>
                <w:b/>
                <w:sz w:val="24"/>
                <w:szCs w:val="24"/>
              </w:rPr>
              <w:t xml:space="preserve">sąrašas </w:t>
            </w:r>
            <w:r w:rsidRPr="00D2257B">
              <w:rPr>
                <w:rFonts w:ascii="Times New Roman" w:hAnsi="Times New Roman" w:cs="Times New Roman"/>
                <w:i/>
                <w:iCs/>
                <w:sz w:val="24"/>
                <w:szCs w:val="24"/>
                <w:u w:val="single"/>
              </w:rPr>
              <w:t>(</w:t>
            </w:r>
            <w:r w:rsidR="00531A73" w:rsidRPr="00D2257B">
              <w:rPr>
                <w:rFonts w:ascii="Times New Roman" w:hAnsi="Times New Roman" w:cs="Times New Roman"/>
                <w:i/>
                <w:iCs/>
                <w:sz w:val="24"/>
                <w:szCs w:val="24"/>
                <w:u w:val="single"/>
              </w:rPr>
              <w:t>Pirkimo</w:t>
            </w:r>
            <w:r w:rsidRPr="00D2257B">
              <w:rPr>
                <w:rFonts w:ascii="Times New Roman" w:hAnsi="Times New Roman" w:cs="Times New Roman"/>
                <w:i/>
                <w:iCs/>
                <w:sz w:val="24"/>
                <w:szCs w:val="24"/>
                <w:u w:val="single"/>
              </w:rPr>
              <w:t xml:space="preserve"> sąlygų </w:t>
            </w:r>
            <w:r w:rsidR="00531A73" w:rsidRPr="006C3939">
              <w:rPr>
                <w:rFonts w:ascii="Times New Roman" w:hAnsi="Times New Roman" w:cs="Times New Roman"/>
                <w:i/>
                <w:iCs/>
                <w:sz w:val="24"/>
                <w:szCs w:val="24"/>
                <w:u w:val="single"/>
              </w:rPr>
              <w:t>4</w:t>
            </w:r>
            <w:r w:rsidRPr="00D2257B">
              <w:rPr>
                <w:rFonts w:ascii="Times New Roman" w:hAnsi="Times New Roman" w:cs="Times New Roman"/>
                <w:i/>
                <w:iCs/>
                <w:sz w:val="24"/>
                <w:szCs w:val="24"/>
                <w:u w:val="single"/>
              </w:rPr>
              <w:t> priedas)</w:t>
            </w:r>
            <w:r w:rsidRPr="00D2257B">
              <w:rPr>
                <w:rFonts w:ascii="Times New Roman" w:hAnsi="Times New Roman" w:cs="Times New Roman"/>
                <w:b/>
                <w:sz w:val="24"/>
                <w:szCs w:val="24"/>
              </w:rPr>
              <w:t xml:space="preserve">, </w:t>
            </w:r>
            <w:r w:rsidR="00D2257B" w:rsidRPr="00D2257B">
              <w:rPr>
                <w:rFonts w:ascii="Times New Roman" w:hAnsi="Times New Roman" w:cs="Times New Roman"/>
                <w:sz w:val="24"/>
                <w:szCs w:val="24"/>
              </w:rPr>
              <w:t xml:space="preserve">nurodant </w:t>
            </w:r>
            <w:r w:rsidR="00D2257B" w:rsidRPr="00D2257B">
              <w:rPr>
                <w:rFonts w:ascii="Times New Roman" w:hAnsi="Times New Roman" w:cs="Times New Roman"/>
                <w:b/>
                <w:bCs/>
                <w:sz w:val="24"/>
                <w:szCs w:val="24"/>
              </w:rPr>
              <w:t xml:space="preserve">melioracijos statinių statybos ar/ir rekonstrukcijos darbų ir/ar remonto ir/ar priežiūros darbų pavadinimą, atliktų darbų vertę </w:t>
            </w:r>
            <w:r w:rsidR="00D2257B" w:rsidRPr="00D2257B">
              <w:rPr>
                <w:rFonts w:ascii="Times New Roman" w:hAnsi="Times New Roman" w:cs="Times New Roman"/>
                <w:sz w:val="24"/>
                <w:szCs w:val="24"/>
              </w:rPr>
              <w:t>per šiame reikalavime nurodytą laikotarpį (su PVM)</w:t>
            </w:r>
            <w:r w:rsidR="00D2257B" w:rsidRPr="00D2257B">
              <w:rPr>
                <w:rFonts w:ascii="Times New Roman" w:hAnsi="Times New Roman" w:cs="Times New Roman"/>
                <w:b/>
                <w:bCs/>
                <w:sz w:val="24"/>
                <w:szCs w:val="24"/>
              </w:rPr>
              <w:t xml:space="preserve">, darbų atlikimo tikslią datą </w:t>
            </w:r>
            <w:r w:rsidR="00D2257B" w:rsidRPr="00D2257B">
              <w:rPr>
                <w:rFonts w:ascii="Times New Roman" w:hAnsi="Times New Roman" w:cs="Times New Roman"/>
                <w:sz w:val="24"/>
                <w:szCs w:val="24"/>
              </w:rPr>
              <w:t>(vykdymo pradžią ir pabaigą, nurodant metus, mėnesį, dieną),</w:t>
            </w:r>
            <w:r w:rsidR="00D2257B" w:rsidRPr="00D2257B">
              <w:rPr>
                <w:rFonts w:ascii="Times New Roman" w:hAnsi="Times New Roman" w:cs="Times New Roman"/>
                <w:b/>
                <w:bCs/>
                <w:sz w:val="24"/>
                <w:szCs w:val="24"/>
              </w:rPr>
              <w:t xml:space="preserve"> užsakovus bei jų kontaktus</w:t>
            </w:r>
            <w:r w:rsidR="00D2257B" w:rsidRPr="00D2257B">
              <w:rPr>
                <w:rFonts w:ascii="Times New Roman" w:hAnsi="Times New Roman" w:cs="Times New Roman"/>
                <w:sz w:val="24"/>
                <w:szCs w:val="24"/>
              </w:rPr>
              <w:t xml:space="preserve">, neatsižvelgiant į tai, ar jie yra perkančiosios organizacijos ar ne. </w:t>
            </w:r>
          </w:p>
          <w:p w14:paraId="4BCE016C" w14:textId="059C68C0" w:rsidR="00D2257B" w:rsidRPr="00D2257B" w:rsidRDefault="00D2257B" w:rsidP="00D2257B">
            <w:pPr>
              <w:spacing w:before="60" w:after="120" w:line="240" w:lineRule="auto"/>
              <w:ind w:firstLine="315"/>
              <w:rPr>
                <w:rFonts w:ascii="Times New Roman" w:hAnsi="Times New Roman" w:cs="Times New Roman"/>
                <w:b/>
                <w:sz w:val="24"/>
                <w:szCs w:val="24"/>
              </w:rPr>
            </w:pPr>
            <w:r w:rsidRPr="00D2257B">
              <w:rPr>
                <w:rFonts w:ascii="Times New Roman" w:hAnsi="Times New Roman" w:cs="Times New Roman"/>
                <w:sz w:val="24"/>
                <w:szCs w:val="24"/>
              </w:rPr>
              <w:t xml:space="preserve">2) Įrodymui apie tinkamą sutarčių įvykdymą pateikiama: </w:t>
            </w:r>
            <w:r w:rsidRPr="00D2257B">
              <w:rPr>
                <w:rFonts w:ascii="Times New Roman" w:hAnsi="Times New Roman" w:cs="Times New Roman"/>
                <w:b/>
                <w:bCs/>
                <w:sz w:val="24"/>
                <w:szCs w:val="24"/>
              </w:rPr>
              <w:t>melioracijos statinių pripažinimo tinkamais naudoti aktas ir</w:t>
            </w:r>
            <w:r w:rsidR="00501C51">
              <w:rPr>
                <w:rFonts w:ascii="Times New Roman" w:hAnsi="Times New Roman" w:cs="Times New Roman"/>
                <w:b/>
                <w:bCs/>
                <w:sz w:val="24"/>
                <w:szCs w:val="24"/>
              </w:rPr>
              <w:t>/ar</w:t>
            </w:r>
            <w:r w:rsidRPr="00D2257B">
              <w:rPr>
                <w:rFonts w:ascii="Times New Roman" w:hAnsi="Times New Roman" w:cs="Times New Roman"/>
                <w:sz w:val="24"/>
                <w:szCs w:val="24"/>
              </w:rPr>
              <w:t xml:space="preserve"> </w:t>
            </w:r>
            <w:r w:rsidRPr="00D2257B">
              <w:rPr>
                <w:rFonts w:ascii="Times New Roman" w:hAnsi="Times New Roman" w:cs="Times New Roman"/>
                <w:b/>
                <w:bCs/>
                <w:sz w:val="24"/>
                <w:szCs w:val="24"/>
              </w:rPr>
              <w:t xml:space="preserve">užsakovo pažyma </w:t>
            </w:r>
            <w:r w:rsidRPr="00D2257B">
              <w:rPr>
                <w:rFonts w:ascii="Times New Roman" w:hAnsi="Times New Roman" w:cs="Times New Roman"/>
                <w:bCs/>
                <w:sz w:val="24"/>
                <w:szCs w:val="24"/>
              </w:rPr>
              <w:t xml:space="preserve">apie tiekėjo atliktus </w:t>
            </w:r>
            <w:r w:rsidRPr="00D2257B">
              <w:rPr>
                <w:rFonts w:ascii="Times New Roman" w:hAnsi="Times New Roman" w:cs="Times New Roman"/>
                <w:sz w:val="24"/>
                <w:szCs w:val="24"/>
              </w:rPr>
              <w:t>melioracijos statinių statybos ar/ir rekonstrukcijos darbų ir/ar remonto darbus.</w:t>
            </w:r>
          </w:p>
          <w:p w14:paraId="39196939"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 xml:space="preserve">Užsakovų pažymose turi būti nurodyta: </w:t>
            </w:r>
          </w:p>
          <w:p w14:paraId="1EE67325"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1) atliktų melioracijos</w:t>
            </w:r>
            <w:r w:rsidRPr="00D2257B">
              <w:rPr>
                <w:rFonts w:ascii="Times New Roman" w:hAnsi="Times New Roman" w:cs="Times New Roman"/>
                <w:sz w:val="24"/>
                <w:szCs w:val="24"/>
              </w:rPr>
              <w:t xml:space="preserve"> statinių statybos ar/ir rekonstrukcijos darbų ir/ar remonto darbų pavadinimas/aprašymas, atliktų darbų vertė (su PVM), darbų atlikimo tiksli data (vykdymo pradžia ir pabaiga, nurodant metus, mėnesį, dieną) </w:t>
            </w:r>
            <w:r w:rsidRPr="00D2257B">
              <w:rPr>
                <w:rFonts w:ascii="Times New Roman" w:hAnsi="Times New Roman" w:cs="Times New Roman"/>
                <w:bCs/>
                <w:sz w:val="24"/>
                <w:szCs w:val="24"/>
              </w:rPr>
              <w:t>ir vieta,</w:t>
            </w:r>
          </w:p>
          <w:p w14:paraId="09DC1834" w14:textId="77777777" w:rsidR="00D2257B" w:rsidRPr="00D2257B" w:rsidRDefault="00D2257B" w:rsidP="00D2257B">
            <w:pPr>
              <w:spacing w:line="240" w:lineRule="auto"/>
              <w:ind w:firstLine="315"/>
              <w:rPr>
                <w:rFonts w:ascii="Times New Roman" w:hAnsi="Times New Roman" w:cs="Times New Roman"/>
                <w:bCs/>
                <w:sz w:val="24"/>
                <w:szCs w:val="24"/>
              </w:rPr>
            </w:pPr>
            <w:r w:rsidRPr="00D2257B">
              <w:rPr>
                <w:rFonts w:ascii="Times New Roman" w:hAnsi="Times New Roman" w:cs="Times New Roman"/>
                <w:bCs/>
                <w:sz w:val="24"/>
                <w:szCs w:val="24"/>
              </w:rPr>
              <w:t>2) ar darbai buvo atlikti ir užbaigti pagal darbų atlikimą reglamentuojančių teisės aktų bei pirkimo sutarties reikalavimus,</w:t>
            </w:r>
          </w:p>
          <w:p w14:paraId="5B993A7C" w14:textId="77777777" w:rsidR="00D2257B" w:rsidRPr="00D2257B" w:rsidRDefault="00D2257B" w:rsidP="00D2257B">
            <w:pPr>
              <w:spacing w:line="240" w:lineRule="auto"/>
              <w:ind w:firstLine="315"/>
              <w:rPr>
                <w:rFonts w:ascii="Times New Roman" w:hAnsi="Times New Roman" w:cs="Times New Roman"/>
                <w:sz w:val="24"/>
                <w:szCs w:val="24"/>
              </w:rPr>
            </w:pPr>
            <w:r w:rsidRPr="00D2257B">
              <w:rPr>
                <w:rFonts w:ascii="Times New Roman" w:hAnsi="Times New Roman" w:cs="Times New Roman"/>
                <w:bCs/>
                <w:sz w:val="24"/>
                <w:szCs w:val="24"/>
              </w:rPr>
              <w:t xml:space="preserve">3) </w:t>
            </w:r>
            <w:r w:rsidRPr="00D2257B">
              <w:rPr>
                <w:rFonts w:ascii="Times New Roman" w:hAnsi="Times New Roman" w:cs="Times New Roman"/>
                <w:color w:val="000000" w:themeColor="text1"/>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D2257B">
              <w:rPr>
                <w:rFonts w:ascii="Times New Roman" w:hAnsi="Times New Roman" w:cs="Times New Roman"/>
                <w:color w:val="000000" w:themeColor="text1"/>
                <w:sz w:val="24"/>
                <w:szCs w:val="24"/>
                <w:u w:val="single"/>
              </w:rPr>
              <w:t>savarankiškai tos sutarties apimtyje atliktų darbų dalies vertė</w:t>
            </w:r>
            <w:r w:rsidRPr="00D2257B">
              <w:rPr>
                <w:rFonts w:ascii="Times New Roman" w:hAnsi="Times New Roman" w:cs="Times New Roman"/>
                <w:color w:val="000000" w:themeColor="text1"/>
                <w:sz w:val="24"/>
                <w:szCs w:val="24"/>
              </w:rPr>
              <w:t>.</w:t>
            </w:r>
          </w:p>
          <w:p w14:paraId="67C29E55" w14:textId="16001822" w:rsidR="000F4334" w:rsidRPr="00D2257B" w:rsidRDefault="000F4334" w:rsidP="00D2257B">
            <w:pPr>
              <w:spacing w:before="60" w:after="120" w:line="240" w:lineRule="auto"/>
              <w:ind w:firstLine="315"/>
              <w:rPr>
                <w:rFonts w:ascii="Times New Roman" w:hAnsi="Times New Roman" w:cs="Times New Roman"/>
                <w:b/>
                <w:bCs/>
                <w:iCs/>
                <w:sz w:val="24"/>
                <w:szCs w:val="24"/>
                <w:u w:val="single"/>
              </w:rPr>
            </w:pPr>
            <w:r w:rsidRPr="00D2257B">
              <w:rPr>
                <w:rFonts w:ascii="Times New Roman" w:hAnsi="Times New Roman" w:cs="Times New Roman"/>
                <w:b/>
                <w:bCs/>
                <w:iCs/>
                <w:sz w:val="24"/>
                <w:szCs w:val="24"/>
                <w:u w:val="single"/>
              </w:rPr>
              <w:t xml:space="preserve">Sąraše nurodyta informacija turi sutapti su užsakovų pažymose pateikta </w:t>
            </w:r>
            <w:r w:rsidRPr="00D2257B">
              <w:rPr>
                <w:rFonts w:ascii="Times New Roman" w:hAnsi="Times New Roman" w:cs="Times New Roman"/>
                <w:b/>
                <w:bCs/>
                <w:iCs/>
                <w:sz w:val="24"/>
                <w:szCs w:val="24"/>
                <w:u w:val="single"/>
              </w:rPr>
              <w:lastRenderedPageBreak/>
              <w:t xml:space="preserve">informacija apie tiekėjo atliktus darbus. </w:t>
            </w:r>
          </w:p>
          <w:p w14:paraId="48D868C1" w14:textId="22AA0E04" w:rsidR="000F4334" w:rsidRPr="00D2257B" w:rsidRDefault="000F4334" w:rsidP="00D2257B">
            <w:pPr>
              <w:spacing w:line="240" w:lineRule="auto"/>
              <w:ind w:right="40" w:firstLine="314"/>
              <w:rPr>
                <w:rFonts w:ascii="Times New Roman" w:hAnsi="Times New Roman" w:cs="Times New Roman"/>
                <w:sz w:val="24"/>
                <w:szCs w:val="24"/>
              </w:rPr>
            </w:pPr>
            <w:r w:rsidRPr="00D2257B">
              <w:rPr>
                <w:rFonts w:ascii="Times New Roman" w:hAnsi="Times New Roman" w:cs="Times New Roman"/>
                <w:i/>
                <w:iCs/>
                <w:sz w:val="24"/>
                <w:szCs w:val="24"/>
              </w:rPr>
              <w:t>Pastaba</w:t>
            </w:r>
            <w:r w:rsidRPr="00D2257B">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3137A2C9" w14:textId="77777777" w:rsidR="000F4334" w:rsidRPr="00D2257B" w:rsidRDefault="000F4334" w:rsidP="00D2257B">
            <w:pPr>
              <w:spacing w:line="240" w:lineRule="auto"/>
              <w:ind w:right="40"/>
              <w:rPr>
                <w:rFonts w:ascii="Times New Roman" w:hAnsi="Times New Roman" w:cs="Times New Roman"/>
                <w:sz w:val="24"/>
                <w:szCs w:val="24"/>
              </w:rPr>
            </w:pPr>
          </w:p>
          <w:p w14:paraId="3E6CB75C" w14:textId="77777777"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6BC3230E" w14:textId="4D5D808C" w:rsidR="000F4334" w:rsidRPr="00D2257B" w:rsidRDefault="000F4334" w:rsidP="00D2257B">
            <w:pPr>
              <w:snapToGrid w:val="0"/>
              <w:spacing w:after="120" w:line="240" w:lineRule="auto"/>
              <w:ind w:firstLine="314"/>
              <w:rPr>
                <w:rFonts w:ascii="Times New Roman" w:hAnsi="Times New Roman" w:cs="Times New Roman"/>
                <w:sz w:val="24"/>
                <w:szCs w:val="24"/>
              </w:rPr>
            </w:pPr>
            <w:r w:rsidRPr="00D2257B">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824B9BC" w14:textId="77777777" w:rsidR="000F4334" w:rsidRPr="00D2257B" w:rsidRDefault="000F4334" w:rsidP="00D2257B">
            <w:pPr>
              <w:pStyle w:val="Default"/>
              <w:jc w:val="center"/>
              <w:rPr>
                <w:b/>
                <w:bCs/>
                <w:lang w:eastAsia="zh-CN"/>
              </w:rPr>
            </w:pPr>
            <w:r w:rsidRPr="00D2257B">
              <w:rPr>
                <w:b/>
                <w:bCs/>
                <w:i/>
                <w:iCs/>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501C51" w:rsidRPr="00AF2816" w14:paraId="5B3D9062" w14:textId="77777777" w:rsidTr="00157A69">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7F03A1F" w14:textId="4FA87364" w:rsidR="00501C51" w:rsidRPr="00501C51" w:rsidRDefault="00501C51" w:rsidP="00501C51">
            <w:pPr>
              <w:autoSpaceDE w:val="0"/>
              <w:adjustRightInd w:val="0"/>
              <w:spacing w:line="240" w:lineRule="auto"/>
              <w:ind w:firstLine="316"/>
              <w:rPr>
                <w:rFonts w:ascii="Times New Roman" w:hAnsi="Times New Roman" w:cs="Times New Roman"/>
                <w:color w:val="000000"/>
                <w:sz w:val="24"/>
                <w:szCs w:val="24"/>
              </w:rPr>
            </w:pPr>
            <w:r w:rsidRPr="00501C51">
              <w:rPr>
                <w:rFonts w:ascii="Times New Roman" w:hAnsi="Times New Roman" w:cs="Times New Roman"/>
                <w:color w:val="000000"/>
                <w:sz w:val="24"/>
                <w:szCs w:val="24"/>
              </w:rPr>
              <w:t>Tiekėjas</w:t>
            </w:r>
            <w:r>
              <w:rPr>
                <w:rFonts w:ascii="Times New Roman" w:hAnsi="Times New Roman" w:cs="Times New Roman"/>
                <w:color w:val="000000"/>
                <w:sz w:val="24"/>
                <w:szCs w:val="24"/>
              </w:rPr>
              <w:t xml:space="preserve"> </w:t>
            </w:r>
            <w:r>
              <w:rPr>
                <w:rFonts w:ascii="Times New Roman" w:hAnsi="Times New Roman" w:cs="Times New Roman"/>
                <w:sz w:val="24"/>
                <w:szCs w:val="24"/>
              </w:rPr>
              <w:t>tiekėj</w:t>
            </w:r>
            <w:r w:rsidRPr="000F4334">
              <w:rPr>
                <w:rFonts w:ascii="Times New Roman" w:hAnsi="Times New Roman" w:cs="Times New Roman"/>
                <w:sz w:val="24"/>
                <w:szCs w:val="24"/>
              </w:rPr>
              <w:t xml:space="preserve">ų grupės partneriai kartu (kiekvienas partneris toje srityje, kurioje vykdys veiklą) ar kiti ūkio subjektai, kurių pajėgumais remiasi </w:t>
            </w:r>
            <w:r>
              <w:rPr>
                <w:rFonts w:ascii="Times New Roman" w:hAnsi="Times New Roman" w:cs="Times New Roman"/>
                <w:sz w:val="24"/>
                <w:szCs w:val="24"/>
              </w:rPr>
              <w:t>tiekėj</w:t>
            </w:r>
            <w:r w:rsidRPr="000F4334">
              <w:rPr>
                <w:rFonts w:ascii="Times New Roman" w:hAnsi="Times New Roman" w:cs="Times New Roman"/>
                <w:sz w:val="24"/>
                <w:szCs w:val="24"/>
              </w:rPr>
              <w:t>as (kiekvienas toje srityje, kurioje vykdys veiklą)</w:t>
            </w:r>
            <w:r w:rsidRPr="00501C51">
              <w:rPr>
                <w:rFonts w:ascii="Times New Roman" w:hAnsi="Times New Roman" w:cs="Times New Roman"/>
                <w:color w:val="000000"/>
                <w:sz w:val="24"/>
                <w:szCs w:val="24"/>
              </w:rPr>
              <w:t xml:space="preserve">, vykdydamas </w:t>
            </w:r>
            <w:r w:rsidRPr="00501C51">
              <w:rPr>
                <w:rFonts w:ascii="Times New Roman" w:hAnsi="Times New Roman" w:cs="Times New Roman"/>
                <w:bCs/>
                <w:sz w:val="24"/>
                <w:szCs w:val="24"/>
              </w:rPr>
              <w:t xml:space="preserve">melioracijos statinių statybos darbus, </w:t>
            </w:r>
            <w:r w:rsidRPr="00501C51">
              <w:rPr>
                <w:rFonts w:ascii="Times New Roman" w:hAnsi="Times New Roman" w:cs="Times New Roman"/>
                <w:color w:val="000000"/>
                <w:sz w:val="24"/>
                <w:szCs w:val="24"/>
              </w:rPr>
              <w:t xml:space="preserve">taiko Europos Sąjungos aplinkos apsaugos vadybos ir audito sistemą (angl. </w:t>
            </w:r>
            <w:proofErr w:type="spellStart"/>
            <w:r w:rsidRPr="00501C51">
              <w:rPr>
                <w:rFonts w:ascii="Times New Roman" w:hAnsi="Times New Roman" w:cs="Times New Roman"/>
                <w:color w:val="000000"/>
                <w:sz w:val="24"/>
                <w:szCs w:val="24"/>
              </w:rPr>
              <w:t>Eco</w:t>
            </w:r>
            <w:proofErr w:type="spellEnd"/>
            <w:r w:rsidRPr="00501C51">
              <w:rPr>
                <w:rFonts w:ascii="Times New Roman" w:hAnsi="Times New Roman" w:cs="Times New Roman"/>
                <w:color w:val="000000"/>
                <w:sz w:val="24"/>
                <w:szCs w:val="24"/>
              </w:rPr>
              <w:t>–</w:t>
            </w:r>
            <w:proofErr w:type="spellStart"/>
            <w:r w:rsidRPr="00501C51">
              <w:rPr>
                <w:rFonts w:ascii="Times New Roman" w:hAnsi="Times New Roman" w:cs="Times New Roman"/>
                <w:color w:val="000000"/>
                <w:sz w:val="24"/>
                <w:szCs w:val="24"/>
              </w:rPr>
              <w:t>Management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and</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Audit</w:t>
            </w:r>
            <w:proofErr w:type="spellEnd"/>
            <w:r w:rsidRPr="00501C51">
              <w:rPr>
                <w:rFonts w:ascii="Times New Roman" w:hAnsi="Times New Roman" w:cs="Times New Roman"/>
                <w:color w:val="000000"/>
                <w:sz w:val="24"/>
                <w:szCs w:val="24"/>
              </w:rPr>
              <w:t xml:space="preserve"> </w:t>
            </w:r>
            <w:proofErr w:type="spellStart"/>
            <w:r w:rsidRPr="00501C51">
              <w:rPr>
                <w:rFonts w:ascii="Times New Roman" w:hAnsi="Times New Roman" w:cs="Times New Roman"/>
                <w:color w:val="000000"/>
                <w:sz w:val="24"/>
                <w:szCs w:val="24"/>
              </w:rPr>
              <w:t>Scheme</w:t>
            </w:r>
            <w:proofErr w:type="spellEnd"/>
            <w:r w:rsidRPr="00501C51">
              <w:rPr>
                <w:rFonts w:ascii="Times New Roman" w:hAnsi="Times New Roman" w:cs="Times New Roman"/>
                <w:color w:val="000000"/>
                <w:sz w:val="24"/>
                <w:szCs w:val="24"/>
              </w:rPr>
              <w:t xml:space="preserve">, EMAS) arba kitas </w:t>
            </w:r>
            <w:r w:rsidRPr="00501C51">
              <w:rPr>
                <w:rFonts w:ascii="Times New Roman" w:hAnsi="Times New Roman" w:cs="Times New Roman"/>
                <w:color w:val="000000"/>
                <w:sz w:val="24"/>
                <w:szCs w:val="24"/>
              </w:rPr>
              <w:lastRenderedPageBreak/>
              <w:t>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5F29752" w14:textId="77777777" w:rsidR="00501C51" w:rsidRPr="00501C51" w:rsidRDefault="00501C51" w:rsidP="00501C51">
            <w:pPr>
              <w:spacing w:line="240" w:lineRule="auto"/>
              <w:ind w:firstLine="316"/>
              <w:rPr>
                <w:rFonts w:ascii="Times New Roman" w:hAnsi="Times New Roman" w:cs="Times New Roman"/>
                <w:b/>
                <w:sz w:val="24"/>
                <w:szCs w:val="24"/>
              </w:rPr>
            </w:pPr>
            <w:r w:rsidRPr="00501C51">
              <w:rPr>
                <w:rFonts w:ascii="Times New Roman" w:hAnsi="Times New Roman" w:cs="Times New Roman"/>
                <w:b/>
                <w:sz w:val="24"/>
                <w:szCs w:val="24"/>
              </w:rPr>
              <w:t>PASTABOS:</w:t>
            </w:r>
          </w:p>
          <w:p w14:paraId="36A3F962"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
                <w:sz w:val="24"/>
                <w:szCs w:val="24"/>
              </w:rPr>
              <w:t>•</w:t>
            </w:r>
            <w:r w:rsidRPr="00501C51">
              <w:rPr>
                <w:rFonts w:ascii="Times New Roman" w:hAnsi="Times New Roman" w:cs="Times New Roman"/>
                <w:b/>
                <w:sz w:val="24"/>
                <w:szCs w:val="24"/>
              </w:rPr>
              <w:tab/>
            </w:r>
            <w:r w:rsidRPr="00501C51">
              <w:rPr>
                <w:rFonts w:ascii="Times New Roman" w:hAnsi="Times New Roman" w:cs="Times New Roman"/>
                <w:bCs/>
                <w:sz w:val="24"/>
                <w:szCs w:val="24"/>
              </w:rPr>
              <w:t>Jeigu pasiūlymą teikia ūkio subjektų grupė – reikalavimą turi atitikti ūkio subjektų grupės narys (-</w:t>
            </w:r>
            <w:proofErr w:type="spellStart"/>
            <w:r w:rsidRPr="00501C51">
              <w:rPr>
                <w:rFonts w:ascii="Times New Roman" w:hAnsi="Times New Roman" w:cs="Times New Roman"/>
                <w:bCs/>
                <w:sz w:val="24"/>
                <w:szCs w:val="24"/>
              </w:rPr>
              <w:t>iai</w:t>
            </w:r>
            <w:proofErr w:type="spellEnd"/>
            <w:r w:rsidRPr="00501C51">
              <w:rPr>
                <w:rFonts w:ascii="Times New Roman" w:hAnsi="Times New Roman" w:cs="Times New Roman"/>
                <w:bCs/>
                <w:sz w:val="24"/>
                <w:szCs w:val="24"/>
              </w:rPr>
              <w:t>), atsižvelgiant į jų prisiimamus įsipareigojimus pirkimo sutarčiai vykdyti;</w:t>
            </w:r>
          </w:p>
          <w:p w14:paraId="4BA30136" w14:textId="77777777" w:rsidR="00501C51" w:rsidRPr="00501C51" w:rsidRDefault="00501C51" w:rsidP="00501C51">
            <w:pPr>
              <w:tabs>
                <w:tab w:val="left" w:pos="457"/>
              </w:tabs>
              <w:spacing w:line="240" w:lineRule="auto"/>
              <w:ind w:firstLine="316"/>
              <w:rPr>
                <w:rFonts w:ascii="Times New Roman" w:hAnsi="Times New Roman" w:cs="Times New Roman"/>
                <w:bCs/>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477261F0" w:rsidR="00501C51" w:rsidRPr="00501C51" w:rsidRDefault="00501C51" w:rsidP="00501C51">
            <w:pPr>
              <w:tabs>
                <w:tab w:val="left" w:pos="457"/>
              </w:tabs>
              <w:spacing w:line="240" w:lineRule="auto"/>
              <w:ind w:firstLine="316"/>
              <w:rPr>
                <w:rFonts w:ascii="Times New Roman" w:hAnsi="Times New Roman" w:cs="Times New Roman"/>
                <w:b/>
                <w:sz w:val="24"/>
                <w:szCs w:val="24"/>
              </w:rPr>
            </w:pPr>
            <w:r w:rsidRPr="00501C51">
              <w:rPr>
                <w:rFonts w:ascii="Times New Roman" w:hAnsi="Times New Roman" w:cs="Times New Roman"/>
                <w:bCs/>
                <w:sz w:val="24"/>
                <w:szCs w:val="24"/>
              </w:rPr>
              <w:t>•</w:t>
            </w:r>
            <w:r w:rsidRPr="00501C51">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hideMark/>
          </w:tcPr>
          <w:p w14:paraId="0A240E8E"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lastRenderedPageBreak/>
              <w:t xml:space="preserve">Nepriklausomos įstaigos išduoto </w:t>
            </w:r>
            <w:r w:rsidRPr="00501C51">
              <w:rPr>
                <w:rFonts w:ascii="Times New Roman" w:hAnsi="Times New Roman" w:cs="Times New Roman"/>
                <w:color w:val="000000"/>
                <w:sz w:val="24"/>
                <w:szCs w:val="24"/>
                <w:u w:val="single"/>
              </w:rPr>
              <w:t>galiojančio</w:t>
            </w:r>
            <w:r w:rsidRPr="00501C51">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44F1350" w14:textId="77777777" w:rsidR="00501C51" w:rsidRPr="00501C51" w:rsidRDefault="00501C51" w:rsidP="00501C51">
            <w:pPr>
              <w:autoSpaceDE w:val="0"/>
              <w:adjustRightInd w:val="0"/>
              <w:spacing w:line="240" w:lineRule="auto"/>
              <w:ind w:firstLine="0"/>
              <w:rPr>
                <w:rFonts w:ascii="Times New Roman" w:hAnsi="Times New Roman" w:cs="Times New Roman"/>
                <w:color w:val="000000"/>
                <w:sz w:val="24"/>
                <w:szCs w:val="24"/>
              </w:rPr>
            </w:pPr>
          </w:p>
          <w:p w14:paraId="08A4A09C"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Perkančioji organizacija pripažįsta lygiaverčius sertifikatus, išduotus kitose </w:t>
            </w:r>
            <w:r w:rsidRPr="00501C51">
              <w:rPr>
                <w:rFonts w:ascii="Times New Roman" w:hAnsi="Times New Roman" w:cs="Times New Roman"/>
                <w:color w:val="000000"/>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B22B28"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042E7700" w14:textId="77777777"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color w:val="000000"/>
                <w:sz w:val="24"/>
                <w:szCs w:val="24"/>
              </w:rPr>
              <w:t xml:space="preserve">Jeigu tiekėjas pats atitinka šį reikalavimą, tačiau pasitelkia subtiekėjus </w:t>
            </w:r>
            <w:r w:rsidRPr="00501C51">
              <w:rPr>
                <w:rFonts w:ascii="Times New Roman" w:hAnsi="Times New Roman" w:cs="Times New Roman"/>
                <w:sz w:val="24"/>
                <w:szCs w:val="24"/>
              </w:rPr>
              <w:t>nurodytiems darbams atlikti / paslaugoms teikti, kurie</w:t>
            </w:r>
            <w:r w:rsidRPr="00501C51">
              <w:rPr>
                <w:rFonts w:ascii="Times New Roman" w:hAnsi="Times New Roman" w:cs="Times New Roman"/>
                <w:color w:val="000000"/>
                <w:sz w:val="24"/>
                <w:szCs w:val="24"/>
              </w:rPr>
              <w:t>ms (-</w:t>
            </w:r>
            <w:proofErr w:type="spellStart"/>
            <w:r w:rsidRPr="00501C51">
              <w:rPr>
                <w:rFonts w:ascii="Times New Roman" w:hAnsi="Times New Roman" w:cs="Times New Roman"/>
                <w:color w:val="000000"/>
                <w:sz w:val="24"/>
                <w:szCs w:val="24"/>
              </w:rPr>
              <w:t>ioms</w:t>
            </w:r>
            <w:proofErr w:type="spellEnd"/>
            <w:r w:rsidRPr="00501C51">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597E9D6" w14:textId="77777777" w:rsidR="00501C51" w:rsidRPr="00501C51" w:rsidRDefault="00501C51" w:rsidP="00501C51">
            <w:pPr>
              <w:autoSpaceDE w:val="0"/>
              <w:adjustRightInd w:val="0"/>
              <w:spacing w:line="240" w:lineRule="auto"/>
              <w:rPr>
                <w:rFonts w:ascii="Times New Roman" w:hAnsi="Times New Roman" w:cs="Times New Roman"/>
                <w:color w:val="000000"/>
                <w:sz w:val="24"/>
                <w:szCs w:val="24"/>
              </w:rPr>
            </w:pPr>
          </w:p>
          <w:p w14:paraId="7F273770" w14:textId="22A6B5C3" w:rsidR="00501C51" w:rsidRPr="00501C51" w:rsidRDefault="00501C51" w:rsidP="00501C51">
            <w:pPr>
              <w:autoSpaceDE w:val="0"/>
              <w:adjustRightInd w:val="0"/>
              <w:spacing w:line="240" w:lineRule="auto"/>
              <w:ind w:firstLine="300"/>
              <w:rPr>
                <w:rFonts w:ascii="Times New Roman" w:hAnsi="Times New Roman" w:cs="Times New Roman"/>
                <w:color w:val="000000"/>
                <w:sz w:val="24"/>
                <w:szCs w:val="24"/>
              </w:rPr>
            </w:pPr>
            <w:r w:rsidRPr="00501C51">
              <w:rPr>
                <w:rFonts w:ascii="Times New Roman" w:hAnsi="Times New Roman" w:cs="Times New Roman"/>
                <w:sz w:val="24"/>
                <w:szCs w:val="24"/>
              </w:rPr>
              <w:t>Pe</w:t>
            </w:r>
            <w:r w:rsidRPr="00501C51">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7679149" w14:textId="77777777" w:rsidR="00501C51" w:rsidRPr="00501C51" w:rsidRDefault="00501C51" w:rsidP="00501C51">
            <w:pPr>
              <w:tabs>
                <w:tab w:val="left" w:pos="200"/>
              </w:tabs>
              <w:spacing w:line="240" w:lineRule="auto"/>
              <w:jc w:val="center"/>
              <w:rPr>
                <w:rFonts w:ascii="Times New Roman" w:hAnsi="Times New Roman" w:cs="Times New Roman"/>
                <w:b/>
                <w:sz w:val="24"/>
                <w:szCs w:val="24"/>
              </w:rPr>
            </w:pP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982E94" w:rsidRDefault="005B7019" w:rsidP="005B7019">
      <w:pPr>
        <w:pStyle w:val="Sraopastraipa"/>
        <w:numPr>
          <w:ilvl w:val="1"/>
          <w:numId w:val="7"/>
        </w:numPr>
        <w:spacing w:line="240" w:lineRule="auto"/>
        <w:ind w:left="426" w:hanging="426"/>
        <w:rPr>
          <w:rFonts w:ascii="Times New Roman" w:hAnsi="Times New Roman" w:cs="Times New Roman"/>
          <w:b/>
          <w:bCs/>
          <w:sz w:val="24"/>
          <w:szCs w:val="24"/>
        </w:rPr>
      </w:pPr>
      <w:r w:rsidRPr="00982E94">
        <w:rPr>
          <w:rFonts w:ascii="Times New Roman" w:hAnsi="Times New Roman" w:cs="Times New Roman"/>
          <w:b/>
          <w:bCs/>
          <w:sz w:val="24"/>
          <w:szCs w:val="24"/>
        </w:rPr>
        <w:t>Tiekėjas, teikdamas pasiūlymą, įsipareigoja, kad sutartį vykdys tik teisę verstis atitinkama veikla turintys asmenys.</w:t>
      </w:r>
    </w:p>
    <w:p w14:paraId="404D0E7A" w14:textId="5195508E" w:rsidR="005B7019" w:rsidRPr="00982E94" w:rsidRDefault="005B7019" w:rsidP="005B7019">
      <w:pPr>
        <w:pStyle w:val="Sraopastraipa"/>
        <w:numPr>
          <w:ilvl w:val="1"/>
          <w:numId w:val="7"/>
        </w:numPr>
        <w:tabs>
          <w:tab w:val="left" w:pos="993"/>
        </w:tabs>
        <w:spacing w:line="20" w:lineRule="atLeast"/>
        <w:ind w:left="426" w:hanging="426"/>
        <w:rPr>
          <w:rFonts w:ascii="Times New Roman" w:eastAsia="Arial" w:hAnsi="Times New Roman" w:cs="Times New Roman"/>
          <w:sz w:val="24"/>
          <w:szCs w:val="24"/>
        </w:rPr>
      </w:pPr>
      <w:r w:rsidRPr="00982E94">
        <w:rPr>
          <w:rFonts w:ascii="Times New Roman" w:eastAsia="Arial" w:hAnsi="Times New Roman" w:cs="Times New Roman"/>
          <w:sz w:val="24"/>
          <w:szCs w:val="24"/>
        </w:rPr>
        <w:t xml:space="preserve">Tiekėjams taikomi specialiųjų pirkimų sąlygų 6 priede nustatyti Tiekėjų pašalinimo pagrindai, tačiau Tiekėjas teikdamas pasiūlymą </w:t>
      </w:r>
      <w:r w:rsidRPr="00982E94">
        <w:rPr>
          <w:rFonts w:ascii="Times New Roman" w:eastAsia="Arial" w:hAnsi="Times New Roman" w:cs="Times New Roman"/>
          <w:b/>
          <w:bCs/>
          <w:sz w:val="24"/>
          <w:szCs w:val="24"/>
        </w:rPr>
        <w:t>neturi</w:t>
      </w:r>
      <w:r w:rsidRPr="00982E94">
        <w:rPr>
          <w:rFonts w:ascii="Times New Roman" w:eastAsia="Arial" w:hAnsi="Times New Roman" w:cs="Times New Roman"/>
          <w:sz w:val="24"/>
          <w:szCs w:val="24"/>
        </w:rPr>
        <w:t xml:space="preserve"> pateikti Europos bendrojo viešųjų pirkimų dokumento (toliau -EBVPD) nei laisvos formos deklaracijos dėl atitikties specialiųjų pirkimų sąlygų 6 priede nustatytiems reikalavimams.</w:t>
      </w:r>
    </w:p>
    <w:p w14:paraId="67313084" w14:textId="77777777" w:rsidR="005B7019" w:rsidRPr="00982E94" w:rsidRDefault="005B7019" w:rsidP="005B7019">
      <w:pPr>
        <w:pStyle w:val="Sraopastraipa"/>
        <w:numPr>
          <w:ilvl w:val="1"/>
          <w:numId w:val="7"/>
        </w:numPr>
        <w:spacing w:line="240" w:lineRule="auto"/>
        <w:ind w:left="360"/>
        <w:rPr>
          <w:rFonts w:ascii="Times New Roman" w:hAnsi="Times New Roman" w:cs="Times New Roman"/>
          <w:sz w:val="24"/>
          <w:szCs w:val="24"/>
        </w:rPr>
      </w:pPr>
      <w:r w:rsidRPr="00982E94">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651F1BC1" w14:textId="2A9D197C" w:rsidR="003372C8" w:rsidRDefault="003372C8">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7E78648" w14:textId="77777777" w:rsidR="005B7019" w:rsidRPr="00A60931" w:rsidRDefault="005B7019" w:rsidP="005B7019">
      <w:pPr>
        <w:pStyle w:val="Sraopastraipa"/>
        <w:tabs>
          <w:tab w:val="left" w:pos="993"/>
        </w:tabs>
        <w:spacing w:line="20" w:lineRule="atLeast"/>
        <w:ind w:left="426"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0FE7F21C"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r w:rsidR="00982E94">
        <w:rPr>
          <w:rFonts w:ascii="Times New Roman" w:hAnsi="Times New Roman" w:cs="Times New Roman"/>
          <w:sz w:val="24"/>
          <w:szCs w:val="24"/>
        </w:rPr>
        <w:t>.</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1D8E6E6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 xml:space="preserve">pateiktą pasiūlymo formą ir pasiūlymo formoje </w:t>
      </w:r>
      <w:r w:rsidR="00982E94">
        <w:rPr>
          <w:rFonts w:ascii="Times New Roman" w:hAnsi="Times New Roman" w:cs="Times New Roman"/>
          <w:sz w:val="24"/>
          <w:szCs w:val="24"/>
        </w:rPr>
        <w:t xml:space="preserve">reikalaujami </w:t>
      </w:r>
      <w:r w:rsidR="005A5204" w:rsidRPr="00776A1F">
        <w:rPr>
          <w:rFonts w:ascii="Times New Roman" w:hAnsi="Times New Roman" w:cs="Times New Roman"/>
          <w:sz w:val="24"/>
          <w:szCs w:val="24"/>
        </w:rPr>
        <w:t>kiti</w:t>
      </w:r>
      <w:r w:rsidR="00982E94">
        <w:rPr>
          <w:rFonts w:ascii="Times New Roman" w:hAnsi="Times New Roman" w:cs="Times New Roman"/>
          <w:sz w:val="24"/>
          <w:szCs w:val="24"/>
        </w:rPr>
        <w:t xml:space="preserve"> dokumentai bei </w:t>
      </w:r>
      <w:r w:rsidR="005A5204" w:rsidRPr="00776A1F">
        <w:rPr>
          <w:rFonts w:ascii="Times New Roman" w:hAnsi="Times New Roman" w:cs="Times New Roman"/>
          <w:sz w:val="24"/>
          <w:szCs w:val="24"/>
        </w:rPr>
        <w:t>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982E94">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982E94">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982E94">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982E94">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37BDF916"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97E2392" w:rsidR="00FA0F02" w:rsidRPr="0015407A" w:rsidRDefault="00FA0F02" w:rsidP="00FA0F02">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15407A" w:rsidRPr="0015407A">
        <w:rPr>
          <w:rFonts w:ascii="Times New Roman" w:hAnsi="Times New Roman" w:cs="Times New Roman"/>
          <w:b/>
          <w:bCs/>
          <w:sz w:val="24"/>
          <w:szCs w:val="24"/>
        </w:rPr>
        <w:t xml:space="preserve">tiekėjo </w:t>
      </w:r>
      <w:r w:rsidR="0015407A">
        <w:rPr>
          <w:rFonts w:ascii="Times New Roman" w:hAnsi="Times New Roman" w:cs="Times New Roman"/>
          <w:b/>
          <w:bCs/>
          <w:sz w:val="24"/>
          <w:szCs w:val="24"/>
        </w:rPr>
        <w:t xml:space="preserve">kartu su pasiūlymu </w:t>
      </w:r>
      <w:r w:rsidR="005C7C1F" w:rsidRPr="0015407A">
        <w:rPr>
          <w:rFonts w:ascii="Times New Roman" w:hAnsi="Times New Roman" w:cs="Times New Roman"/>
          <w:b/>
          <w:bCs/>
          <w:sz w:val="24"/>
          <w:szCs w:val="24"/>
        </w:rPr>
        <w:t>nepateikta lokalinė sąmata</w:t>
      </w:r>
      <w:r w:rsidR="0015407A" w:rsidRPr="0015407A">
        <w:rPr>
          <w:rFonts w:ascii="Times New Roman" w:hAnsi="Times New Roman" w:cs="Times New Roman"/>
          <w:b/>
          <w:bCs/>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0129ED">
        <w:trPr>
          <w:trHeight w:val="739"/>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393C444"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1553D5">
              <w:rPr>
                <w:color w:val="000000" w:themeColor="text1"/>
                <w:sz w:val="22"/>
                <w:szCs w:val="22"/>
              </w:rPr>
              <w:t xml:space="preserve">30 </w:t>
            </w:r>
            <w:r w:rsidRPr="001028F8">
              <w:rPr>
                <w:color w:val="000000" w:themeColor="text1"/>
                <w:sz w:val="22"/>
                <w:szCs w:val="22"/>
              </w:rPr>
              <w:t>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8622B96"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1553D5">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vyriausioji specialistė </w:t>
      </w:r>
      <w:r w:rsidR="004F5365" w:rsidRPr="004F5365">
        <w:rPr>
          <w:rFonts w:ascii="Times New Roman" w:hAnsi="Times New Roman" w:cs="Times New Roman"/>
          <w:sz w:val="24"/>
          <w:szCs w:val="24"/>
        </w:rPr>
        <w:t>Adelija Vėlavičienė, tel.  (8 655) 96438</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4F5365" w:rsidRPr="004F5365">
          <w:rPr>
            <w:rStyle w:val="Hipersaitas"/>
            <w:rFonts w:ascii="Times New Roman" w:hAnsi="Times New Roman" w:cs="Times New Roman"/>
            <w:sz w:val="24"/>
            <w:szCs w:val="24"/>
            <w:shd w:val="clear" w:color="auto" w:fill="FFFFFF"/>
          </w:rPr>
          <w:t>adelija.velaviciene@mazeikiai.lt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3982D9F0" w:rsidR="005B7019" w:rsidRDefault="00BD4D5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 xml:space="preserve">tel. (8 443)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p w14:paraId="6BEFAB1F" w14:textId="77777777" w:rsidR="005B7019" w:rsidRDefault="005B7019">
      <w:pPr>
        <w:rPr>
          <w:szCs w:val="20"/>
        </w:rPr>
      </w:pPr>
      <w:r>
        <w:br w:type="page"/>
      </w:r>
    </w:p>
    <w:p w14:paraId="0E3DBB55" w14:textId="5373CDE5" w:rsidR="005B7019" w:rsidRPr="00B540DE" w:rsidRDefault="005B7019" w:rsidP="005B7019">
      <w:pPr>
        <w:spacing w:line="240" w:lineRule="auto"/>
        <w:ind w:left="7314" w:firstLine="0"/>
        <w:rPr>
          <w:rFonts w:ascii="Times New Roman" w:hAnsi="Times New Roman" w:cs="Times New Roman"/>
        </w:rPr>
      </w:pPr>
      <w:r w:rsidRPr="00B540DE">
        <w:rPr>
          <w:rFonts w:ascii="Times New Roman" w:hAnsi="Times New Roman" w:cs="Times New Roman"/>
        </w:rPr>
        <w:lastRenderedPageBreak/>
        <w:t>Pirkimo sąlygų 6 priedas „Tiekėjų pašalinimo pagrindai“</w:t>
      </w:r>
    </w:p>
    <w:p w14:paraId="71486A4B" w14:textId="77777777" w:rsidR="005B7019" w:rsidRPr="00492CA8" w:rsidRDefault="005B7019" w:rsidP="005B7019">
      <w:pPr>
        <w:keepNext/>
        <w:keepLines/>
        <w:spacing w:before="120" w:after="160" w:line="276" w:lineRule="auto"/>
        <w:ind w:left="318"/>
        <w:jc w:val="right"/>
        <w:rPr>
          <w:rFonts w:ascii="Times New Roman" w:eastAsia="Arial" w:hAnsi="Times New Roman" w:cs="Times New Roman"/>
          <w:color w:val="0070C0"/>
        </w:rPr>
      </w:pPr>
    </w:p>
    <w:p w14:paraId="0222A4DA" w14:textId="77777777" w:rsidR="005B7019" w:rsidRPr="005B7019" w:rsidRDefault="005B7019" w:rsidP="005B7019">
      <w:pPr>
        <w:spacing w:after="240" w:line="276" w:lineRule="auto"/>
        <w:jc w:val="center"/>
        <w:rPr>
          <w:rFonts w:ascii="Times New Roman" w:eastAsia="Arial" w:hAnsi="Times New Roman" w:cs="Times New Roman"/>
          <w:smallCaps/>
          <w:sz w:val="28"/>
          <w:szCs w:val="28"/>
        </w:rPr>
      </w:pPr>
      <w:r w:rsidRPr="005B7019">
        <w:rPr>
          <w:rFonts w:ascii="Times New Roman" w:eastAsia="Arial" w:hAnsi="Times New Roman" w:cs="Times New Roman"/>
          <w:smallCaps/>
          <w:sz w:val="28"/>
          <w:szCs w:val="28"/>
        </w:rPr>
        <w:t>TIEKĖJŲ PAŠALINIMO PAGRINDAI</w:t>
      </w:r>
    </w:p>
    <w:p w14:paraId="061AFE5D" w14:textId="77777777" w:rsidR="005B7019" w:rsidRPr="00492CA8" w:rsidRDefault="005B7019" w:rsidP="005B7019">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549CEDFC"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362AFDC" w14:textId="77777777" w:rsidR="005B7019" w:rsidRPr="00492CA8" w:rsidRDefault="005B7019" w:rsidP="005B7019">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1C0154E1" w14:textId="77777777" w:rsidR="005B7019" w:rsidRPr="00492CA8" w:rsidRDefault="005B7019" w:rsidP="005B7019">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A21F9ED" w14:textId="77777777" w:rsidR="005B7019" w:rsidRPr="00492CA8" w:rsidRDefault="005B7019" w:rsidP="005B7019">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DF02A" w14:textId="77777777" w:rsidR="005B7019" w:rsidRPr="00492CA8" w:rsidRDefault="005B7019" w:rsidP="005B7019">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05FC4229" w14:textId="77777777" w:rsidR="00E250DF" w:rsidRPr="00245F2F" w:rsidRDefault="00E250DF" w:rsidP="005B7019">
      <w:pPr>
        <w:pStyle w:val="Pagrindinistekstas"/>
        <w:tabs>
          <w:tab w:val="left" w:pos="1276"/>
        </w:tabs>
        <w:spacing w:line="240" w:lineRule="auto"/>
        <w:ind w:left="851" w:firstLine="0"/>
        <w:contextualSpacing/>
        <w:jc w:val="right"/>
        <w:rPr>
          <w:rFonts w:ascii="Times New Roman" w:eastAsiaTheme="minorHAnsi" w:hAnsi="Times New Roman" w:cs="Times New Roman"/>
        </w:rPr>
      </w:pPr>
    </w:p>
    <w:sectPr w:rsidR="00E250DF" w:rsidRPr="00245F2F"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04B5" w14:textId="77777777" w:rsidR="00CF30CA" w:rsidRDefault="00CF30CA" w:rsidP="00D05666">
      <w:r>
        <w:separator/>
      </w:r>
    </w:p>
  </w:endnote>
  <w:endnote w:type="continuationSeparator" w:id="0">
    <w:p w14:paraId="715F7FA7" w14:textId="77777777" w:rsidR="00CF30CA" w:rsidRDefault="00CF30CA" w:rsidP="00D05666">
      <w:r>
        <w:continuationSeparator/>
      </w:r>
    </w:p>
  </w:endnote>
  <w:endnote w:type="continuationNotice" w:id="1">
    <w:p w14:paraId="61B74C4F" w14:textId="77777777" w:rsidR="00CF30CA" w:rsidRDefault="00CF30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A7FF" w14:textId="77777777" w:rsidR="00CF30CA" w:rsidRDefault="00CF30CA" w:rsidP="00D05666">
      <w:r>
        <w:separator/>
      </w:r>
    </w:p>
  </w:footnote>
  <w:footnote w:type="continuationSeparator" w:id="0">
    <w:p w14:paraId="5D739514" w14:textId="77777777" w:rsidR="00CF30CA" w:rsidRDefault="00CF30CA" w:rsidP="00D05666">
      <w:r>
        <w:continuationSeparator/>
      </w:r>
    </w:p>
  </w:footnote>
  <w:footnote w:type="continuationNotice" w:id="1">
    <w:p w14:paraId="29B59063" w14:textId="77777777" w:rsidR="00CF30CA" w:rsidRDefault="00CF30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4"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0"/>
  </w:num>
  <w:num w:numId="7" w16cid:durableId="817724215">
    <w:abstractNumId w:val="7"/>
  </w:num>
  <w:num w:numId="8" w16cid:durableId="1476410157">
    <w:abstractNumId w:val="10"/>
  </w:num>
  <w:num w:numId="9" w16cid:durableId="1626230566">
    <w:abstractNumId w:val="9"/>
  </w:num>
  <w:num w:numId="10" w16cid:durableId="188685815">
    <w:abstractNumId w:val="2"/>
  </w:num>
  <w:num w:numId="11" w16cid:durableId="813840778">
    <w:abstractNumId w:val="4"/>
  </w:num>
  <w:num w:numId="12" w16cid:durableId="46632123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ija.vela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15513</Words>
  <Characters>8843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2025-04-16T11:22:00Z</dcterms:created>
  <dcterms:modified xsi:type="dcterms:W3CDTF">2025-04-17T08:34:00Z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