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23462947" w:rsidR="00017A73" w:rsidRPr="00017A73" w:rsidRDefault="00017A73" w:rsidP="00017A73">
      <w:pPr>
        <w:pStyle w:val="Antrat2"/>
        <w:ind w:left="5103" w:firstLine="1418"/>
        <w:rPr>
          <w:rFonts w:ascii="Times New Roman" w:hAnsi="Times New Roman" w:cs="Times New Roman"/>
          <w:b/>
          <w:bCs/>
          <w:color w:val="auto"/>
          <w:sz w:val="24"/>
          <w:szCs w:val="24"/>
        </w:rPr>
      </w:pPr>
      <w:bookmarkStart w:id="0" w:name="_Toc124404963"/>
      <w:r w:rsidRPr="00017A73">
        <w:rPr>
          <w:rFonts w:ascii="Times New Roman" w:hAnsi="Times New Roman" w:cs="Times New Roman"/>
          <w:b/>
          <w:bCs/>
          <w:color w:val="auto"/>
          <w:sz w:val="24"/>
          <w:szCs w:val="24"/>
        </w:rPr>
        <w:t xml:space="preserve">Konkurso sąlygų </w:t>
      </w:r>
      <w:r w:rsidR="00484C44">
        <w:rPr>
          <w:rFonts w:ascii="Times New Roman" w:hAnsi="Times New Roman" w:cs="Times New Roman"/>
          <w:b/>
          <w:bCs/>
          <w:color w:val="auto"/>
          <w:sz w:val="24"/>
          <w:szCs w:val="24"/>
        </w:rPr>
        <w:t>4</w:t>
      </w:r>
      <w:r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002465BE"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2777E83C"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4734E2">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00E66A93" w:rsidR="00841412" w:rsidRPr="00677362"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 xml:space="preserve">atliekamame atvirame konkurse </w:t>
      </w:r>
      <w:bookmarkStart w:id="1" w:name="_Hlk195687483"/>
      <w:r w:rsidR="00354236" w:rsidRPr="00354236">
        <w:rPr>
          <w:rFonts w:ascii="Times New Roman" w:hAnsi="Times New Roman" w:cs="Times New Roman"/>
          <w:b/>
          <w:bCs/>
          <w:spacing w:val="-2"/>
          <w:sz w:val="24"/>
          <w:szCs w:val="24"/>
        </w:rPr>
        <w:t>„J. Basanavičiaus g. 6, Kuršėnuose esančio pastato rūsio patalpų paprastojo aprašo parengimas</w:t>
      </w:r>
      <w:bookmarkEnd w:id="1"/>
      <w:r w:rsidR="00354236" w:rsidRPr="00354236">
        <w:rPr>
          <w:rFonts w:ascii="Times New Roman" w:hAnsi="Times New Roman" w:cs="Times New Roman"/>
          <w:b/>
          <w:bCs/>
          <w:spacing w:val="-2"/>
          <w:sz w:val="24"/>
          <w:szCs w:val="24"/>
        </w:rPr>
        <w:t>“ (Pirkimas ID 2249251)</w:t>
      </w:r>
      <w:r w:rsidR="00354236">
        <w:rPr>
          <w:rFonts w:ascii="Times New Roman" w:hAnsi="Times New Roman" w:cs="Times New Roman"/>
          <w:b/>
          <w:bCs/>
          <w:spacing w:val="-2"/>
          <w:sz w:val="24"/>
          <w:szCs w:val="24"/>
        </w:rPr>
        <w:t xml:space="preserve"> </w:t>
      </w:r>
      <w:r w:rsidRPr="00882914">
        <w:rPr>
          <w:rFonts w:ascii="Times New Roman" w:hAnsi="Times New Roman" w:cs="Times New Roman"/>
          <w:spacing w:val="-2"/>
          <w:sz w:val="24"/>
          <w:szCs w:val="24"/>
        </w:rPr>
        <w:t>skelbtame 202</w:t>
      </w:r>
      <w:r w:rsidR="00652D07">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m. </w:t>
      </w:r>
      <w:r w:rsidR="00882914" w:rsidRPr="00882914">
        <w:rPr>
          <w:rFonts w:ascii="Times New Roman" w:hAnsi="Times New Roman" w:cs="Times New Roman"/>
          <w:spacing w:val="-2"/>
          <w:sz w:val="24"/>
          <w:szCs w:val="24"/>
        </w:rPr>
        <w:t>_________</w:t>
      </w:r>
      <w:r w:rsidRPr="00882914">
        <w:rPr>
          <w:rFonts w:ascii="Times New Roman" w:hAnsi="Times New Roman" w:cs="Times New Roman"/>
          <w:spacing w:val="-2"/>
          <w:sz w:val="24"/>
          <w:szCs w:val="24"/>
        </w:rPr>
        <w:t xml:space="preserve"> __ d</w:t>
      </w:r>
      <w:r w:rsidR="00841412">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 </w:t>
      </w:r>
      <w:r w:rsidR="00677362" w:rsidRPr="00677362">
        <w:rPr>
          <w:rFonts w:ascii="Times New Roman" w:hAnsi="Times New Roman" w:cs="Times New Roman"/>
          <w:color w:val="000000"/>
          <w:sz w:val="24"/>
          <w:szCs w:val="24"/>
        </w:rPr>
        <w:t xml:space="preserve">nėra </w:t>
      </w:r>
      <w:r w:rsidRPr="00677362">
        <w:rPr>
          <w:rFonts w:ascii="Times New Roman" w:hAnsi="Times New Roman" w:cs="Times New Roman"/>
          <w:color w:val="000000"/>
          <w:sz w:val="24"/>
          <w:szCs w:val="24"/>
        </w:rPr>
        <w:t>juridiniai asmenys</w:t>
      </w:r>
      <w:r w:rsidR="00677362" w:rsidRPr="00677362">
        <w:rPr>
          <w:rFonts w:ascii="Times New Roman" w:hAnsi="Times New Roman" w:cs="Times New Roman"/>
          <w:color w:val="000000"/>
          <w:sz w:val="24"/>
          <w:szCs w:val="24"/>
        </w:rPr>
        <w:t xml:space="preserve">, </w:t>
      </w:r>
      <w:r w:rsidRPr="00677362">
        <w:rPr>
          <w:rFonts w:ascii="Times New Roman" w:hAnsi="Times New Roman" w:cs="Times New Roman"/>
          <w:sz w:val="24"/>
          <w:szCs w:val="24"/>
        </w:rPr>
        <w:t>registruoti Lietuvos Respublikos viešųjų pirkimų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5BD62" w14:textId="77777777" w:rsidR="009749A3" w:rsidRDefault="009749A3" w:rsidP="00677362">
      <w:pPr>
        <w:spacing w:after="0" w:line="240" w:lineRule="auto"/>
      </w:pPr>
      <w:r>
        <w:separator/>
      </w:r>
    </w:p>
  </w:endnote>
  <w:endnote w:type="continuationSeparator" w:id="0">
    <w:p w14:paraId="2A5D43ED" w14:textId="77777777" w:rsidR="009749A3" w:rsidRDefault="009749A3"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DB13F" w14:textId="77777777" w:rsidR="009749A3" w:rsidRDefault="009749A3" w:rsidP="00677362">
      <w:pPr>
        <w:spacing w:after="0" w:line="240" w:lineRule="auto"/>
      </w:pPr>
      <w:r>
        <w:separator/>
      </w:r>
    </w:p>
  </w:footnote>
  <w:footnote w:type="continuationSeparator" w:id="0">
    <w:p w14:paraId="7638A520" w14:textId="77777777" w:rsidR="009749A3" w:rsidRDefault="009749A3"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10007B"/>
    <w:rsid w:val="00114B67"/>
    <w:rsid w:val="001165FC"/>
    <w:rsid w:val="001A03ED"/>
    <w:rsid w:val="001E1EE9"/>
    <w:rsid w:val="0021622B"/>
    <w:rsid w:val="00252DA2"/>
    <w:rsid w:val="00254D9F"/>
    <w:rsid w:val="00270516"/>
    <w:rsid w:val="00285FA5"/>
    <w:rsid w:val="002A4146"/>
    <w:rsid w:val="00354236"/>
    <w:rsid w:val="0039251F"/>
    <w:rsid w:val="003A5549"/>
    <w:rsid w:val="003C7A2E"/>
    <w:rsid w:val="003E239B"/>
    <w:rsid w:val="003F5341"/>
    <w:rsid w:val="00406ED0"/>
    <w:rsid w:val="004734E2"/>
    <w:rsid w:val="00484C44"/>
    <w:rsid w:val="004D7AA7"/>
    <w:rsid w:val="00527A95"/>
    <w:rsid w:val="00593123"/>
    <w:rsid w:val="00652D07"/>
    <w:rsid w:val="006609E7"/>
    <w:rsid w:val="00677362"/>
    <w:rsid w:val="006B3928"/>
    <w:rsid w:val="006D33C0"/>
    <w:rsid w:val="006F4747"/>
    <w:rsid w:val="006F5716"/>
    <w:rsid w:val="007660D0"/>
    <w:rsid w:val="007B22DC"/>
    <w:rsid w:val="007E65F9"/>
    <w:rsid w:val="007E7390"/>
    <w:rsid w:val="008117B9"/>
    <w:rsid w:val="00841412"/>
    <w:rsid w:val="00843E2A"/>
    <w:rsid w:val="00882914"/>
    <w:rsid w:val="008913FC"/>
    <w:rsid w:val="008B471C"/>
    <w:rsid w:val="00914880"/>
    <w:rsid w:val="00930597"/>
    <w:rsid w:val="009749A3"/>
    <w:rsid w:val="00993307"/>
    <w:rsid w:val="009D6D1D"/>
    <w:rsid w:val="00A15B3D"/>
    <w:rsid w:val="00A15E12"/>
    <w:rsid w:val="00A73DDA"/>
    <w:rsid w:val="00A9548A"/>
    <w:rsid w:val="00B15CF8"/>
    <w:rsid w:val="00BA1210"/>
    <w:rsid w:val="00BB56E8"/>
    <w:rsid w:val="00BE1133"/>
    <w:rsid w:val="00BF7B56"/>
    <w:rsid w:val="00C21212"/>
    <w:rsid w:val="00C27125"/>
    <w:rsid w:val="00C44A8E"/>
    <w:rsid w:val="00C55532"/>
    <w:rsid w:val="00C57BAD"/>
    <w:rsid w:val="00C810E4"/>
    <w:rsid w:val="00C864A4"/>
    <w:rsid w:val="00D32481"/>
    <w:rsid w:val="00D61322"/>
    <w:rsid w:val="00E23CE7"/>
    <w:rsid w:val="00E53127"/>
    <w:rsid w:val="00F04AC0"/>
    <w:rsid w:val="00F17CC2"/>
    <w:rsid w:val="00FB43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1187</Words>
  <Characters>677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Jolanta Ignotienė</cp:lastModifiedBy>
  <cp:revision>3</cp:revision>
  <dcterms:created xsi:type="dcterms:W3CDTF">2025-04-16T13:02:00Z</dcterms:created>
  <dcterms:modified xsi:type="dcterms:W3CDTF">2025-04-17T10:52:00Z</dcterms:modified>
</cp:coreProperties>
</file>