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741C18DE" w14:textId="193B1D1D" w:rsidR="004B0092" w:rsidRDefault="004B0092" w:rsidP="00FD7715">
          <w:pPr>
            <w:tabs>
              <w:tab w:val="center" w:pos="4513"/>
              <w:tab w:val="right" w:pos="9026"/>
            </w:tabs>
            <w:rPr>
              <w:lang w:val="lt-LT"/>
            </w:rPr>
          </w:pPr>
        </w:p>
        <w:p w14:paraId="0884BF1C" w14:textId="3439E61E" w:rsidR="00630A03" w:rsidRPr="00FD7715" w:rsidRDefault="00F90247" w:rsidP="00FD7715">
          <w:pPr>
            <w:shd w:val="clear" w:color="auto" w:fill="FFFFFF"/>
            <w:jc w:val="center"/>
            <w:rPr>
              <w:rFonts w:ascii="Times New Roman" w:hAnsi="Times New Roman" w:cs="Times New Roman"/>
              <w:b/>
              <w:sz w:val="24"/>
              <w:szCs w:val="24"/>
            </w:rPr>
          </w:pPr>
          <w:r w:rsidRPr="00DE4B81">
            <w:rPr>
              <w:b/>
              <w:noProof/>
              <w:lang w:eastAsia="lt-LT"/>
            </w:rPr>
            <w:drawing>
              <wp:inline distT="0" distB="0" distL="0" distR="0" wp14:anchorId="2C3DDF52" wp14:editId="5CAD1F22">
                <wp:extent cx="1428750" cy="447675"/>
                <wp:effectExtent l="19050" t="0" r="0" b="0"/>
                <wp:docPr id="1" name="Picture 1" descr="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copy"/>
                        <pic:cNvPicPr>
                          <a:picLocks noChangeAspect="1" noChangeArrowheads="1"/>
                        </pic:cNvPicPr>
                      </pic:nvPicPr>
                      <pic:blipFill>
                        <a:blip r:embed="rId12" cstate="print"/>
                        <a:srcRect/>
                        <a:stretch>
                          <a:fillRect/>
                        </a:stretch>
                      </pic:blipFill>
                      <pic:spPr bwMode="auto">
                        <a:xfrm>
                          <a:off x="0" y="0"/>
                          <a:ext cx="1428750" cy="447675"/>
                        </a:xfrm>
                        <a:prstGeom prst="rect">
                          <a:avLst/>
                        </a:prstGeom>
                        <a:noFill/>
                        <a:ln w="9525">
                          <a:noFill/>
                          <a:miter lim="800000"/>
                          <a:headEnd/>
                          <a:tailEnd/>
                        </a:ln>
                      </pic:spPr>
                    </pic:pic>
                  </a:graphicData>
                </a:graphic>
              </wp:inline>
            </w:drawing>
          </w:r>
        </w:p>
        <w:p w14:paraId="52EA6138" w14:textId="69E5AF2B" w:rsidR="00F90247" w:rsidRPr="00F90247" w:rsidRDefault="00F90247" w:rsidP="00481A2B">
          <w:pPr>
            <w:jc w:val="center"/>
            <w:rPr>
              <w:rFonts w:ascii="Times New Roman" w:hAnsi="Times New Roman" w:cs="Times New Roman"/>
              <w:b/>
              <w:bCs/>
              <w:sz w:val="32"/>
              <w:szCs w:val="32"/>
              <w:lang w:val="lt-LT"/>
            </w:rPr>
          </w:pPr>
          <w:r w:rsidRPr="00F90247">
            <w:rPr>
              <w:rFonts w:ascii="Times New Roman" w:hAnsi="Times New Roman" w:cs="Times New Roman"/>
              <w:b/>
              <w:bCs/>
              <w:sz w:val="32"/>
              <w:szCs w:val="32"/>
              <w:lang w:val="lt-LT"/>
            </w:rPr>
            <w:t>UŽDAROJI AKCINĖ BENDROVĖ „TRAKŲ VANDENYS“</w:t>
          </w:r>
        </w:p>
        <w:p w14:paraId="1A0A5E1D" w14:textId="0ABAF52F" w:rsidR="00F90247" w:rsidRDefault="00F90247" w:rsidP="00481A2B">
          <w:pPr>
            <w:jc w:val="center"/>
            <w:rPr>
              <w:rFonts w:ascii="Times New Roman" w:hAnsi="Times New Roman" w:cs="Times New Roman"/>
              <w:b/>
              <w:bCs/>
              <w:sz w:val="40"/>
              <w:szCs w:val="40"/>
              <w:lang w:val="lt-LT"/>
            </w:rPr>
          </w:pPr>
        </w:p>
        <w:p w14:paraId="1C478BC1" w14:textId="15D8A7E6"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DD1C85">
            <w:rPr>
              <w:rFonts w:ascii="Times New Roman" w:eastAsia="Times New Roman" w:hAnsi="Times New Roman" w:cs="Times New Roman"/>
              <w:sz w:val="24"/>
              <w:szCs w:val="24"/>
              <w:lang w:val="lt-LT"/>
            </w:rPr>
            <w:t>PATVIRTINTA</w:t>
          </w:r>
        </w:p>
        <w:p w14:paraId="7FC9240E" w14:textId="77777777"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sidRPr="00DD1C85">
            <w:rPr>
              <w:rFonts w:ascii="Times New Roman" w:eastAsia="Times New Roman" w:hAnsi="Times New Roman" w:cs="Times New Roman"/>
              <w:sz w:val="24"/>
              <w:szCs w:val="24"/>
              <w:lang w:val="lt-LT"/>
            </w:rPr>
            <w:t xml:space="preserve">                         UAB „Trakų vandenys“ direktoriaus </w:t>
          </w:r>
        </w:p>
        <w:p w14:paraId="62792F16" w14:textId="77777777" w:rsidR="00DD1C85" w:rsidRPr="00DD1C85" w:rsidRDefault="00DD1C85" w:rsidP="00DD1C85">
          <w:pPr>
            <w:spacing w:after="0" w:line="240" w:lineRule="auto"/>
            <w:ind w:firstLine="4820"/>
            <w:textAlignment w:val="center"/>
            <w:rPr>
              <w:rFonts w:ascii="Times New Roman" w:eastAsia="Times New Roman" w:hAnsi="Times New Roman" w:cs="Times New Roman"/>
              <w:sz w:val="24"/>
              <w:szCs w:val="24"/>
              <w:lang w:val="lt-LT"/>
            </w:rPr>
          </w:pPr>
          <w:r w:rsidRPr="00DD1C85">
            <w:rPr>
              <w:rFonts w:ascii="Times New Roman" w:eastAsia="Times New Roman" w:hAnsi="Times New Roman" w:cs="Times New Roman"/>
              <w:sz w:val="24"/>
              <w:szCs w:val="24"/>
              <w:lang w:val="lt-LT"/>
            </w:rPr>
            <w:t xml:space="preserve">                         2025 m. kovo 4 d. įsakymu Nr.6-G</w:t>
          </w:r>
        </w:p>
        <w:p w14:paraId="415CB2E3" w14:textId="77777777" w:rsidR="00DD1C85" w:rsidRDefault="00DD1C85" w:rsidP="00481A2B">
          <w:pPr>
            <w:jc w:val="center"/>
            <w:rPr>
              <w:rFonts w:ascii="Times New Roman" w:hAnsi="Times New Roman" w:cs="Times New Roman"/>
              <w:b/>
              <w:bCs/>
              <w:sz w:val="40"/>
              <w:szCs w:val="40"/>
              <w:lang w:val="lt-LT"/>
            </w:rPr>
          </w:pPr>
        </w:p>
        <w:p w14:paraId="7889C807" w14:textId="58CBBE09" w:rsidR="00DD1C85" w:rsidRDefault="00DD1C85" w:rsidP="00481A2B">
          <w:pPr>
            <w:jc w:val="center"/>
            <w:rPr>
              <w:rFonts w:ascii="Times New Roman" w:hAnsi="Times New Roman" w:cs="Times New Roman"/>
              <w:b/>
              <w:bCs/>
              <w:sz w:val="40"/>
              <w:szCs w:val="40"/>
              <w:lang w:val="lt-LT"/>
            </w:rPr>
          </w:pPr>
          <w:bookmarkStart w:id="0" w:name="_GoBack"/>
          <w:bookmarkEnd w:id="0"/>
        </w:p>
        <w:p w14:paraId="1B46451A" w14:textId="77777777" w:rsidR="00DD1C85" w:rsidRDefault="00DD1C85" w:rsidP="00481A2B">
          <w:pPr>
            <w:jc w:val="center"/>
            <w:rPr>
              <w:rFonts w:ascii="Times New Roman" w:hAnsi="Times New Roman" w:cs="Times New Roman"/>
              <w:b/>
              <w:bCs/>
              <w:sz w:val="40"/>
              <w:szCs w:val="40"/>
              <w:lang w:val="lt-LT"/>
            </w:rPr>
          </w:pPr>
        </w:p>
        <w:p w14:paraId="05EABC66" w14:textId="4C307307" w:rsidR="00184B8C" w:rsidRDefault="00FD7715" w:rsidP="00481A2B">
          <w:pPr>
            <w:jc w:val="center"/>
            <w:rPr>
              <w:rFonts w:ascii="Times New Roman" w:hAnsi="Times New Roman" w:cs="Times New Roman"/>
              <w:b/>
              <w:bCs/>
              <w:sz w:val="32"/>
              <w:szCs w:val="32"/>
              <w:lang w:val="lt-LT"/>
            </w:rPr>
          </w:pPr>
          <w:r w:rsidRPr="001E6605">
            <w:rPr>
              <w:rFonts w:ascii="Times New Roman" w:hAnsi="Times New Roman" w:cs="Times New Roman"/>
              <w:b/>
              <w:bCs/>
              <w:sz w:val="32"/>
              <w:szCs w:val="32"/>
              <w:lang w:val="lt-LT"/>
            </w:rPr>
            <w:t>VIEŠOJO PIRKIMO ATVIRO KONKURSO</w:t>
          </w:r>
          <w:r w:rsidR="00C678C8" w:rsidRPr="001E6605">
            <w:rPr>
              <w:rFonts w:ascii="Times New Roman" w:hAnsi="Times New Roman" w:cs="Times New Roman"/>
              <w:b/>
              <w:bCs/>
              <w:sz w:val="32"/>
              <w:szCs w:val="32"/>
              <w:lang w:val="lt-LT"/>
            </w:rPr>
            <w:t xml:space="preserve"> BENDROSIOS</w:t>
          </w:r>
          <w:r w:rsidRPr="001E6605">
            <w:rPr>
              <w:rFonts w:ascii="Times New Roman" w:hAnsi="Times New Roman" w:cs="Times New Roman"/>
              <w:b/>
              <w:bCs/>
              <w:sz w:val="32"/>
              <w:szCs w:val="32"/>
              <w:lang w:val="lt-LT"/>
            </w:rPr>
            <w:t xml:space="preserve"> SĄLYGOS</w:t>
          </w:r>
        </w:p>
        <w:p w14:paraId="79B9B0C0" w14:textId="7FD44CE3" w:rsidR="001E6605" w:rsidRPr="001E6605" w:rsidRDefault="001E6605" w:rsidP="00481A2B">
          <w:pPr>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2025 m.</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71345B">
          <w:pPr>
            <w:pStyle w:val="Turinys1"/>
            <w:rPr>
              <w:rFonts w:eastAsiaTheme="minorEastAsia" w:cstheme="minorBidi"/>
              <w:b w:val="0"/>
              <w:bCs w:val="0"/>
              <w:sz w:val="22"/>
              <w:szCs w:val="22"/>
              <w:lang w:eastAsia="lt-LT"/>
            </w:rPr>
          </w:pPr>
          <w:hyperlink w:anchor="_Toc162275753" w:history="1">
            <w:r w:rsidR="00630A03" w:rsidRPr="00630A03">
              <w:rPr>
                <w:rStyle w:val="Hipersaitas"/>
                <w:rFonts w:ascii="Times New Roman" w:hAnsi="Times New Roman" w:cs="Times New Roman"/>
                <w:b w:val="0"/>
                <w:bCs w:val="0"/>
              </w:rPr>
              <w:t>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Bendrosios nuostatos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_Toc162275753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4D052EA3" w14:textId="3DA1792C" w:rsidR="00630A03" w:rsidRPr="00630A03" w:rsidRDefault="0071345B">
          <w:pPr>
            <w:pStyle w:val="Turinys1"/>
            <w:rPr>
              <w:rFonts w:eastAsiaTheme="minorEastAsia" w:cstheme="minorBidi"/>
              <w:b w:val="0"/>
              <w:bCs w:val="0"/>
              <w:sz w:val="22"/>
              <w:szCs w:val="22"/>
              <w:lang w:eastAsia="lt-LT"/>
            </w:rPr>
          </w:pPr>
          <w:hyperlink w:anchor="_Toc162275754" w:history="1">
            <w:r w:rsidR="00630A03" w:rsidRPr="00630A03">
              <w:rPr>
                <w:rStyle w:val="Hipersaitas"/>
                <w:rFonts w:ascii="Times New Roman" w:hAnsi="Times New Roman" w:cs="Times New Roman"/>
                <w:b w:val="0"/>
                <w:bCs w:val="0"/>
              </w:rPr>
              <w:t>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objektas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_Toc162275754 \h </w:instrText>
            </w:r>
            <w:r w:rsidR="00630A03" w:rsidRPr="00630A03">
              <w:rPr>
                <w:b w:val="0"/>
                <w:bCs w:val="0"/>
                <w:webHidden/>
              </w:rPr>
            </w:r>
            <w:r w:rsidR="00630A03" w:rsidRPr="00630A03">
              <w:rPr>
                <w:b w:val="0"/>
                <w:bCs w:val="0"/>
                <w:webHidden/>
              </w:rPr>
              <w:fldChar w:fldCharType="separate"/>
            </w:r>
            <w:r w:rsidR="00E05F7D">
              <w:rPr>
                <w:b w:val="0"/>
                <w:bCs w:val="0"/>
                <w:webHidden/>
              </w:rPr>
              <w:t>4</w:t>
            </w:r>
            <w:r w:rsidR="00630A03" w:rsidRPr="00630A03">
              <w:rPr>
                <w:b w:val="0"/>
                <w:bCs w:val="0"/>
                <w:webHidden/>
              </w:rPr>
              <w:fldChar w:fldCharType="end"/>
            </w:r>
          </w:hyperlink>
        </w:p>
        <w:p w14:paraId="5ADAF256" w14:textId="35F9F47F" w:rsidR="00630A03" w:rsidRPr="00630A03" w:rsidRDefault="0071345B">
          <w:pPr>
            <w:pStyle w:val="Turinys1"/>
            <w:rPr>
              <w:rFonts w:eastAsiaTheme="minorEastAsia" w:cstheme="minorBidi"/>
              <w:b w:val="0"/>
              <w:bCs w:val="0"/>
              <w:sz w:val="22"/>
              <w:szCs w:val="22"/>
              <w:lang w:eastAsia="lt-LT"/>
            </w:rPr>
          </w:pPr>
          <w:hyperlink w:anchor="_Toc162275755" w:history="1">
            <w:r w:rsidR="00630A03" w:rsidRPr="00630A03">
              <w:rPr>
                <w:rStyle w:val="Hipersaitas"/>
                <w:rFonts w:ascii="Times New Roman" w:hAnsi="Times New Roman" w:cs="Times New Roman"/>
                <w:b w:val="0"/>
                <w:bCs w:val="0"/>
              </w:rPr>
              <w:t>4.</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Perkančiojo subjekto ir tiekėjų bendravimo ir keitimosi informacija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_Toc162275755 \h </w:instrText>
            </w:r>
            <w:r w:rsidR="00630A03" w:rsidRPr="00630A03">
              <w:rPr>
                <w:b w:val="0"/>
                <w:bCs w:val="0"/>
                <w:webHidden/>
              </w:rPr>
            </w:r>
            <w:r w:rsidR="00630A03" w:rsidRPr="00630A03">
              <w:rPr>
                <w:b w:val="0"/>
                <w:bCs w:val="0"/>
                <w:webHidden/>
              </w:rPr>
              <w:fldChar w:fldCharType="separate"/>
            </w:r>
            <w:r w:rsidR="00E05F7D">
              <w:rPr>
                <w:b w:val="0"/>
                <w:bCs w:val="0"/>
                <w:webHidden/>
              </w:rPr>
              <w:t>4</w:t>
            </w:r>
            <w:r w:rsidR="00630A03" w:rsidRPr="00630A03">
              <w:rPr>
                <w:b w:val="0"/>
                <w:bCs w:val="0"/>
                <w:webHidden/>
              </w:rPr>
              <w:fldChar w:fldCharType="end"/>
            </w:r>
          </w:hyperlink>
        </w:p>
        <w:p w14:paraId="1C8FC641" w14:textId="2694A4E0" w:rsidR="00630A03" w:rsidRPr="00630A03" w:rsidRDefault="0071345B">
          <w:pPr>
            <w:pStyle w:val="Turinys1"/>
            <w:rPr>
              <w:rFonts w:eastAsiaTheme="minorEastAsia" w:cstheme="minorBidi"/>
              <w:b w:val="0"/>
              <w:bCs w:val="0"/>
              <w:sz w:val="22"/>
              <w:szCs w:val="22"/>
              <w:lang w:eastAsia="lt-LT"/>
            </w:rPr>
          </w:pPr>
          <w:hyperlink w:anchor="_Toc162275756" w:history="1">
            <w:r w:rsidR="00630A03" w:rsidRPr="00630A03">
              <w:rPr>
                <w:rStyle w:val="Hipersaitas"/>
                <w:rFonts w:ascii="Times New Roman" w:hAnsi="Times New Roman" w:cs="Times New Roman"/>
                <w:b w:val="0"/>
                <w:bCs w:val="0"/>
              </w:rPr>
              <w:t>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Pirkimo dokumentų paaiškinimai ir patikslinimai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_Toc162275756 \h </w:instrText>
            </w:r>
            <w:r w:rsidR="00630A03" w:rsidRPr="00630A03">
              <w:rPr>
                <w:b w:val="0"/>
                <w:bCs w:val="0"/>
                <w:webHidden/>
              </w:rPr>
            </w:r>
            <w:r w:rsidR="00630A03" w:rsidRPr="00630A03">
              <w:rPr>
                <w:b w:val="0"/>
                <w:bCs w:val="0"/>
                <w:webHidden/>
              </w:rPr>
              <w:fldChar w:fldCharType="separate"/>
            </w:r>
            <w:r w:rsidR="00E05F7D">
              <w:rPr>
                <w:b w:val="0"/>
                <w:bCs w:val="0"/>
                <w:webHidden/>
              </w:rPr>
              <w:t>4</w:t>
            </w:r>
            <w:r w:rsidR="00630A03" w:rsidRPr="00630A03">
              <w:rPr>
                <w:b w:val="0"/>
                <w:bCs w:val="0"/>
                <w:webHidden/>
              </w:rPr>
              <w:fldChar w:fldCharType="end"/>
            </w:r>
          </w:hyperlink>
        </w:p>
        <w:p w14:paraId="52B56C80" w14:textId="3F6697A4" w:rsidR="00630A03" w:rsidRPr="00630A03" w:rsidRDefault="0071345B">
          <w:pPr>
            <w:pStyle w:val="Turinys1"/>
            <w:rPr>
              <w:rFonts w:eastAsiaTheme="minorEastAsia" w:cstheme="minorBidi"/>
              <w:b w:val="0"/>
              <w:bCs w:val="0"/>
              <w:sz w:val="22"/>
              <w:szCs w:val="22"/>
              <w:lang w:eastAsia="lt-LT"/>
            </w:rPr>
          </w:pPr>
          <w:hyperlink w:anchor="_Toc162275757" w:history="1">
            <w:r w:rsidR="00630A03" w:rsidRPr="00630A03">
              <w:rPr>
                <w:rStyle w:val="Hipersaitas"/>
                <w:rFonts w:ascii="Times New Roman" w:hAnsi="Times New Roman" w:cs="Times New Roman"/>
                <w:b w:val="0"/>
                <w:bCs w:val="0"/>
              </w:rPr>
              <w:t>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pašalinimo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_Toc162275757 \h </w:instrText>
            </w:r>
            <w:r w:rsidR="00630A03" w:rsidRPr="00630A03">
              <w:rPr>
                <w:b w:val="0"/>
                <w:bCs w:val="0"/>
                <w:webHidden/>
              </w:rPr>
            </w:r>
            <w:r w:rsidR="00630A03" w:rsidRPr="00630A03">
              <w:rPr>
                <w:b w:val="0"/>
                <w:bCs w:val="0"/>
                <w:webHidden/>
              </w:rPr>
              <w:fldChar w:fldCharType="separate"/>
            </w:r>
            <w:r w:rsidR="00E05F7D">
              <w:rPr>
                <w:b w:val="0"/>
                <w:bCs w:val="0"/>
                <w:webHidden/>
              </w:rPr>
              <w:t>5</w:t>
            </w:r>
            <w:r w:rsidR="00630A03" w:rsidRPr="00630A03">
              <w:rPr>
                <w:b w:val="0"/>
                <w:bCs w:val="0"/>
                <w:webHidden/>
              </w:rPr>
              <w:fldChar w:fldCharType="end"/>
            </w:r>
          </w:hyperlink>
        </w:p>
        <w:p w14:paraId="15104FE2" w14:textId="324195AF" w:rsidR="00630A03" w:rsidRPr="00630A03" w:rsidRDefault="0071345B">
          <w:pPr>
            <w:pStyle w:val="Turinys1"/>
            <w:rPr>
              <w:rFonts w:eastAsiaTheme="minorEastAsia" w:cstheme="minorBidi"/>
              <w:b w:val="0"/>
              <w:bCs w:val="0"/>
              <w:sz w:val="22"/>
              <w:szCs w:val="22"/>
              <w:lang w:eastAsia="lt-LT"/>
            </w:rPr>
          </w:pPr>
          <w:hyperlink w:anchor="_Toc162275758" w:history="1">
            <w:r w:rsidR="00630A03" w:rsidRPr="00630A03">
              <w:rPr>
                <w:rStyle w:val="Hipersaitas"/>
                <w:rFonts w:ascii="Times New Roman" w:hAnsi="Times New Roman" w:cs="Times New Roman"/>
                <w:b w:val="0"/>
                <w:bCs w:val="0"/>
              </w:rPr>
              <w:t>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kvalifikacijos reikalavimai ir reikalaujami kokybės bei aplinkos apsaugos vadybos sistemų standartai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_Toc162275758 \h </w:instrText>
            </w:r>
            <w:r w:rsidR="00630A03" w:rsidRPr="00630A03">
              <w:rPr>
                <w:b w:val="0"/>
                <w:bCs w:val="0"/>
                <w:webHidden/>
              </w:rPr>
            </w:r>
            <w:r w:rsidR="00630A03" w:rsidRPr="00630A03">
              <w:rPr>
                <w:b w:val="0"/>
                <w:bCs w:val="0"/>
                <w:webHidden/>
              </w:rPr>
              <w:fldChar w:fldCharType="separate"/>
            </w:r>
            <w:r w:rsidR="00E05F7D">
              <w:rPr>
                <w:b w:val="0"/>
                <w:bCs w:val="0"/>
                <w:webHidden/>
              </w:rPr>
              <w:t>5</w:t>
            </w:r>
            <w:r w:rsidR="00630A03" w:rsidRPr="00630A03">
              <w:rPr>
                <w:b w:val="0"/>
                <w:bCs w:val="0"/>
                <w:webHidden/>
              </w:rPr>
              <w:fldChar w:fldCharType="end"/>
            </w:r>
          </w:hyperlink>
        </w:p>
        <w:p w14:paraId="2DD53B5D" w14:textId="4FF8DFAE" w:rsidR="00630A03" w:rsidRPr="00630A03" w:rsidRDefault="0071345B">
          <w:pPr>
            <w:pStyle w:val="Turinys1"/>
            <w:rPr>
              <w:rFonts w:eastAsiaTheme="minorEastAsia" w:cstheme="minorBidi"/>
              <w:b w:val="0"/>
              <w:bCs w:val="0"/>
              <w:sz w:val="22"/>
              <w:szCs w:val="22"/>
              <w:lang w:eastAsia="lt-LT"/>
            </w:rPr>
          </w:pPr>
          <w:hyperlink w:anchor="_Toc162275759" w:history="1">
            <w:r w:rsidR="00630A03" w:rsidRPr="00630A03">
              <w:rPr>
                <w:rStyle w:val="Hipersaitas"/>
                <w:rFonts w:ascii="Times New Roman" w:hAnsi="Times New Roman" w:cs="Times New Roman"/>
                <w:b w:val="0"/>
                <w:bCs w:val="0"/>
              </w:rPr>
              <w:t>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Rezervuota teisė dalyvauti pirkime</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_Toc162275759 \h </w:instrText>
            </w:r>
            <w:r w:rsidR="00630A03" w:rsidRPr="00630A03">
              <w:rPr>
                <w:b w:val="0"/>
                <w:bCs w:val="0"/>
                <w:webHidden/>
              </w:rPr>
            </w:r>
            <w:r w:rsidR="00630A03" w:rsidRPr="00630A03">
              <w:rPr>
                <w:b w:val="0"/>
                <w:bCs w:val="0"/>
                <w:webHidden/>
              </w:rPr>
              <w:fldChar w:fldCharType="separate"/>
            </w:r>
            <w:r w:rsidR="00E05F7D">
              <w:rPr>
                <w:b w:val="0"/>
                <w:bCs w:val="0"/>
                <w:webHidden/>
              </w:rPr>
              <w:t>6</w:t>
            </w:r>
            <w:r w:rsidR="00630A03" w:rsidRPr="00630A03">
              <w:rPr>
                <w:b w:val="0"/>
                <w:bCs w:val="0"/>
                <w:webHidden/>
              </w:rPr>
              <w:fldChar w:fldCharType="end"/>
            </w:r>
          </w:hyperlink>
        </w:p>
        <w:p w14:paraId="68532358" w14:textId="28ACE5E9" w:rsidR="00630A03" w:rsidRPr="00630A03" w:rsidRDefault="0071345B">
          <w:pPr>
            <w:pStyle w:val="Turinys1"/>
            <w:rPr>
              <w:rFonts w:eastAsiaTheme="minorEastAsia" w:cstheme="minorBidi"/>
              <w:b w:val="0"/>
              <w:bCs w:val="0"/>
              <w:sz w:val="22"/>
              <w:szCs w:val="22"/>
              <w:lang w:eastAsia="lt-LT"/>
            </w:rPr>
          </w:pPr>
          <w:hyperlink w:anchor="_Toc162275760" w:history="1">
            <w:r w:rsidR="00630A03" w:rsidRPr="00630A03">
              <w:rPr>
                <w:rStyle w:val="Hipersaitas"/>
                <w:rFonts w:ascii="Times New Roman" w:hAnsi="Times New Roman" w:cs="Times New Roman"/>
                <w:b w:val="0"/>
                <w:bCs w:val="0"/>
              </w:rPr>
              <w:t>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EBVPD pateikimo tvarka ir EBVPD pateikiamos informacijos patvirtinimo priemonės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_Toc162275760 \h </w:instrText>
            </w:r>
            <w:r w:rsidR="00630A03" w:rsidRPr="00630A03">
              <w:rPr>
                <w:b w:val="0"/>
                <w:bCs w:val="0"/>
                <w:webHidden/>
              </w:rPr>
            </w:r>
            <w:r w:rsidR="00630A03" w:rsidRPr="00630A03">
              <w:rPr>
                <w:b w:val="0"/>
                <w:bCs w:val="0"/>
                <w:webHidden/>
              </w:rPr>
              <w:fldChar w:fldCharType="separate"/>
            </w:r>
            <w:r w:rsidR="00E05F7D">
              <w:rPr>
                <w:b w:val="0"/>
                <w:bCs w:val="0"/>
                <w:webHidden/>
              </w:rPr>
              <w:t>6</w:t>
            </w:r>
            <w:r w:rsidR="00630A03" w:rsidRPr="00630A03">
              <w:rPr>
                <w:b w:val="0"/>
                <w:bCs w:val="0"/>
                <w:webHidden/>
              </w:rPr>
              <w:fldChar w:fldCharType="end"/>
            </w:r>
          </w:hyperlink>
        </w:p>
        <w:p w14:paraId="587FC886" w14:textId="02232A91" w:rsidR="00630A03" w:rsidRPr="00630A03" w:rsidRDefault="0071345B">
          <w:pPr>
            <w:pStyle w:val="Turinys1"/>
            <w:rPr>
              <w:rFonts w:eastAsiaTheme="minorEastAsia" w:cstheme="minorBidi"/>
              <w:b w:val="0"/>
              <w:bCs w:val="0"/>
              <w:sz w:val="22"/>
              <w:szCs w:val="22"/>
              <w:lang w:eastAsia="lt-LT"/>
            </w:rPr>
          </w:pPr>
          <w:hyperlink w:anchor="_Toc162275761" w:history="1">
            <w:r w:rsidR="00630A03" w:rsidRPr="00630A03">
              <w:rPr>
                <w:rStyle w:val="Hipersaitas"/>
                <w:rFonts w:ascii="Times New Roman" w:hAnsi="Times New Roman" w:cs="Times New Roman"/>
                <w:b w:val="0"/>
                <w:bCs w:val="0"/>
              </w:rPr>
              <w:t>10.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Rėmimasis ūkio subjektų pajėgumais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_Toc162275761 \h </w:instrText>
            </w:r>
            <w:r w:rsidR="00630A03" w:rsidRPr="00630A03">
              <w:rPr>
                <w:b w:val="0"/>
                <w:bCs w:val="0"/>
                <w:webHidden/>
              </w:rPr>
            </w:r>
            <w:r w:rsidR="00630A03" w:rsidRPr="00630A03">
              <w:rPr>
                <w:b w:val="0"/>
                <w:bCs w:val="0"/>
                <w:webHidden/>
              </w:rPr>
              <w:fldChar w:fldCharType="separate"/>
            </w:r>
            <w:r w:rsidR="00E05F7D">
              <w:rPr>
                <w:b w:val="0"/>
                <w:bCs w:val="0"/>
                <w:webHidden/>
              </w:rPr>
              <w:t>8</w:t>
            </w:r>
            <w:r w:rsidR="00630A03" w:rsidRPr="00630A03">
              <w:rPr>
                <w:b w:val="0"/>
                <w:bCs w:val="0"/>
                <w:webHidden/>
              </w:rPr>
              <w:fldChar w:fldCharType="end"/>
            </w:r>
          </w:hyperlink>
        </w:p>
        <w:p w14:paraId="393CA98D" w14:textId="0E8C0291" w:rsidR="00630A03" w:rsidRPr="00630A03" w:rsidRDefault="0071345B">
          <w:pPr>
            <w:pStyle w:val="Turinys1"/>
            <w:rPr>
              <w:rFonts w:eastAsiaTheme="minorEastAsia" w:cstheme="minorBidi"/>
              <w:b w:val="0"/>
              <w:bCs w:val="0"/>
              <w:sz w:val="22"/>
              <w:szCs w:val="22"/>
              <w:lang w:eastAsia="lt-LT"/>
            </w:rPr>
          </w:pPr>
          <w:hyperlink w:anchor="_Toc162275762" w:history="1">
            <w:r w:rsidR="00630A03" w:rsidRPr="00630A03">
              <w:rPr>
                <w:rStyle w:val="Hipersaitas"/>
                <w:rFonts w:ascii="Times New Roman" w:hAnsi="Times New Roman" w:cs="Times New Roman"/>
                <w:b w:val="0"/>
                <w:bCs w:val="0"/>
              </w:rPr>
              <w:t>11.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Subtiekėjų pasitelkimas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_Toc162275762 \h </w:instrText>
            </w:r>
            <w:r w:rsidR="00630A03" w:rsidRPr="00630A03">
              <w:rPr>
                <w:b w:val="0"/>
                <w:bCs w:val="0"/>
                <w:webHidden/>
              </w:rPr>
            </w:r>
            <w:r w:rsidR="00630A03" w:rsidRPr="00630A03">
              <w:rPr>
                <w:b w:val="0"/>
                <w:bCs w:val="0"/>
                <w:webHidden/>
              </w:rPr>
              <w:fldChar w:fldCharType="separate"/>
            </w:r>
            <w:r w:rsidR="00E05F7D">
              <w:rPr>
                <w:b w:val="0"/>
                <w:bCs w:val="0"/>
                <w:webHidden/>
              </w:rPr>
              <w:t>8</w:t>
            </w:r>
            <w:r w:rsidR="00630A03" w:rsidRPr="00630A03">
              <w:rPr>
                <w:b w:val="0"/>
                <w:bCs w:val="0"/>
                <w:webHidden/>
              </w:rPr>
              <w:fldChar w:fldCharType="end"/>
            </w:r>
          </w:hyperlink>
        </w:p>
        <w:p w14:paraId="67415D23" w14:textId="5BC30128" w:rsidR="00630A03" w:rsidRPr="00630A03" w:rsidRDefault="0071345B">
          <w:pPr>
            <w:pStyle w:val="Turinys1"/>
            <w:rPr>
              <w:rFonts w:eastAsiaTheme="minorEastAsia" w:cstheme="minorBidi"/>
              <w:b w:val="0"/>
              <w:bCs w:val="0"/>
              <w:sz w:val="22"/>
              <w:szCs w:val="22"/>
              <w:lang w:eastAsia="lt-LT"/>
            </w:rPr>
          </w:pPr>
          <w:hyperlink w:anchor="_Toc162275763" w:history="1">
            <w:r w:rsidR="00630A03" w:rsidRPr="00630A03">
              <w:rPr>
                <w:rStyle w:val="Hipersaitas"/>
                <w:rFonts w:ascii="Times New Roman" w:hAnsi="Times New Roman" w:cs="Times New Roman"/>
                <w:b w:val="0"/>
                <w:bCs w:val="0"/>
              </w:rPr>
              <w:t>12.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Tiekėjų grupės dalyvavimas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_Toc162275763 \h </w:instrText>
            </w:r>
            <w:r w:rsidR="00630A03" w:rsidRPr="00630A03">
              <w:rPr>
                <w:b w:val="0"/>
                <w:bCs w:val="0"/>
                <w:webHidden/>
              </w:rPr>
            </w:r>
            <w:r w:rsidR="00630A03" w:rsidRPr="00630A03">
              <w:rPr>
                <w:b w:val="0"/>
                <w:bCs w:val="0"/>
                <w:webHidden/>
              </w:rPr>
              <w:fldChar w:fldCharType="separate"/>
            </w:r>
            <w:r w:rsidR="00E05F7D">
              <w:rPr>
                <w:b w:val="0"/>
                <w:bCs w:val="0"/>
                <w:webHidden/>
              </w:rPr>
              <w:t>8</w:t>
            </w:r>
            <w:r w:rsidR="00630A03" w:rsidRPr="00630A03">
              <w:rPr>
                <w:b w:val="0"/>
                <w:bCs w:val="0"/>
                <w:webHidden/>
              </w:rPr>
              <w:fldChar w:fldCharType="end"/>
            </w:r>
          </w:hyperlink>
        </w:p>
        <w:p w14:paraId="519EFC87" w14:textId="009CE686" w:rsidR="00630A03" w:rsidRPr="00630A03" w:rsidRDefault="0071345B">
          <w:pPr>
            <w:pStyle w:val="Turinys1"/>
            <w:rPr>
              <w:rFonts w:eastAsiaTheme="minorEastAsia" w:cstheme="minorBidi"/>
              <w:b w:val="0"/>
              <w:bCs w:val="0"/>
              <w:sz w:val="22"/>
              <w:szCs w:val="22"/>
              <w:lang w:eastAsia="lt-LT"/>
            </w:rPr>
          </w:pPr>
          <w:hyperlink w:anchor="_Toc162275764" w:history="1">
            <w:r w:rsidR="00630A03" w:rsidRPr="00630A03">
              <w:rPr>
                <w:rStyle w:val="Hipersaitas"/>
                <w:rFonts w:ascii="Times New Roman" w:hAnsi="Times New Roman" w:cs="Times New Roman"/>
                <w:b w:val="0"/>
                <w:bCs w:val="0"/>
              </w:rPr>
              <w:t>13.</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Reikalavimai pasiūlymų rengimui ir pateikimui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_Toc162275764 \h </w:instrText>
            </w:r>
            <w:r w:rsidR="00630A03" w:rsidRPr="00630A03">
              <w:rPr>
                <w:b w:val="0"/>
                <w:bCs w:val="0"/>
                <w:webHidden/>
              </w:rPr>
            </w:r>
            <w:r w:rsidR="00630A03" w:rsidRPr="00630A03">
              <w:rPr>
                <w:b w:val="0"/>
                <w:bCs w:val="0"/>
                <w:webHidden/>
              </w:rPr>
              <w:fldChar w:fldCharType="separate"/>
            </w:r>
            <w:r w:rsidR="00E05F7D">
              <w:rPr>
                <w:b w:val="0"/>
                <w:bCs w:val="0"/>
                <w:webHidden/>
              </w:rPr>
              <w:t>9</w:t>
            </w:r>
            <w:r w:rsidR="00630A03" w:rsidRPr="00630A03">
              <w:rPr>
                <w:b w:val="0"/>
                <w:bCs w:val="0"/>
                <w:webHidden/>
              </w:rPr>
              <w:fldChar w:fldCharType="end"/>
            </w:r>
          </w:hyperlink>
        </w:p>
        <w:p w14:paraId="5B4AA7B3" w14:textId="3D767C0B" w:rsidR="00630A03" w:rsidRPr="00630A03" w:rsidRDefault="0071345B">
          <w:pPr>
            <w:pStyle w:val="Turinys1"/>
            <w:rPr>
              <w:rFonts w:eastAsiaTheme="minorEastAsia" w:cstheme="minorBidi"/>
              <w:b w:val="0"/>
              <w:bCs w:val="0"/>
              <w:sz w:val="22"/>
              <w:szCs w:val="22"/>
              <w:lang w:eastAsia="lt-LT"/>
            </w:rPr>
          </w:pPr>
          <w:hyperlink w:anchor="_Toc162275765" w:history="1">
            <w:r w:rsidR="00630A03" w:rsidRPr="00630A03">
              <w:rPr>
                <w:rStyle w:val="Hipersaitas"/>
                <w:rFonts w:ascii="Times New Roman" w:hAnsi="Times New Roman" w:cs="Times New Roman"/>
                <w:b w:val="0"/>
                <w:bCs w:val="0"/>
              </w:rPr>
              <w:t xml:space="preserve">14.  </w:t>
            </w:r>
            <w:r w:rsidR="00630A03">
              <w:rPr>
                <w:rStyle w:val="Hipersaitas"/>
                <w:rFonts w:ascii="Times New Roman" w:hAnsi="Times New Roman" w:cs="Times New Roman"/>
                <w:b w:val="0"/>
                <w:bCs w:val="0"/>
              </w:rPr>
              <w:t xml:space="preserve">      </w:t>
            </w:r>
            <w:r w:rsidR="00630A03" w:rsidRPr="00630A03">
              <w:rPr>
                <w:rStyle w:val="Hipersaitas"/>
                <w:rFonts w:ascii="Times New Roman" w:hAnsi="Times New Roman" w:cs="Times New Roman"/>
                <w:b w:val="0"/>
                <w:bCs w:val="0"/>
              </w:rPr>
              <w:t>Pasiūlymų šifravimas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_Toc162275765 \h </w:instrText>
            </w:r>
            <w:r w:rsidR="00630A03" w:rsidRPr="00630A03">
              <w:rPr>
                <w:b w:val="0"/>
                <w:bCs w:val="0"/>
                <w:webHidden/>
              </w:rPr>
            </w:r>
            <w:r w:rsidR="00630A03" w:rsidRPr="00630A03">
              <w:rPr>
                <w:b w:val="0"/>
                <w:bCs w:val="0"/>
                <w:webHidden/>
              </w:rPr>
              <w:fldChar w:fldCharType="separate"/>
            </w:r>
            <w:r w:rsidR="00E05F7D">
              <w:rPr>
                <w:b w:val="0"/>
                <w:bCs w:val="0"/>
                <w:webHidden/>
              </w:rPr>
              <w:t>10</w:t>
            </w:r>
            <w:r w:rsidR="00630A03" w:rsidRPr="00630A03">
              <w:rPr>
                <w:b w:val="0"/>
                <w:bCs w:val="0"/>
                <w:webHidden/>
              </w:rPr>
              <w:fldChar w:fldCharType="end"/>
            </w:r>
          </w:hyperlink>
        </w:p>
        <w:p w14:paraId="5A106401" w14:textId="549DE0CC" w:rsidR="00630A03" w:rsidRPr="00630A03" w:rsidRDefault="0071345B">
          <w:pPr>
            <w:pStyle w:val="Turinys1"/>
            <w:rPr>
              <w:rFonts w:eastAsiaTheme="minorEastAsia" w:cstheme="minorBidi"/>
              <w:b w:val="0"/>
              <w:bCs w:val="0"/>
              <w:sz w:val="22"/>
              <w:szCs w:val="22"/>
              <w:lang w:eastAsia="lt-LT"/>
            </w:rPr>
          </w:pPr>
          <w:hyperlink w:anchor="_Toc162275766" w:history="1">
            <w:r w:rsidR="00630A03" w:rsidRPr="00630A03">
              <w:rPr>
                <w:rStyle w:val="Hipersaitas"/>
                <w:rFonts w:ascii="Times New Roman" w:hAnsi="Times New Roman" w:cs="Times New Roman"/>
                <w:b w:val="0"/>
                <w:bCs w:val="0"/>
              </w:rPr>
              <w:t>15.</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Susipažinimas su pasiūlymais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_Toc162275766 \h </w:instrText>
            </w:r>
            <w:r w:rsidR="00630A03" w:rsidRPr="00630A03">
              <w:rPr>
                <w:b w:val="0"/>
                <w:bCs w:val="0"/>
                <w:webHidden/>
              </w:rPr>
            </w:r>
            <w:r w:rsidR="00630A03" w:rsidRPr="00630A03">
              <w:rPr>
                <w:b w:val="0"/>
                <w:bCs w:val="0"/>
                <w:webHidden/>
              </w:rPr>
              <w:fldChar w:fldCharType="separate"/>
            </w:r>
            <w:r w:rsidR="00E05F7D">
              <w:rPr>
                <w:b w:val="0"/>
                <w:bCs w:val="0"/>
                <w:webHidden/>
              </w:rPr>
              <w:t>11</w:t>
            </w:r>
            <w:r w:rsidR="00630A03" w:rsidRPr="00630A03">
              <w:rPr>
                <w:b w:val="0"/>
                <w:bCs w:val="0"/>
                <w:webHidden/>
              </w:rPr>
              <w:fldChar w:fldCharType="end"/>
            </w:r>
          </w:hyperlink>
        </w:p>
        <w:p w14:paraId="41D95C5F" w14:textId="0976033B" w:rsidR="00630A03" w:rsidRPr="00630A03" w:rsidRDefault="0071345B">
          <w:pPr>
            <w:pStyle w:val="Turinys1"/>
            <w:rPr>
              <w:rFonts w:eastAsiaTheme="minorEastAsia" w:cstheme="minorBidi"/>
              <w:b w:val="0"/>
              <w:bCs w:val="0"/>
              <w:sz w:val="22"/>
              <w:szCs w:val="22"/>
              <w:lang w:eastAsia="lt-LT"/>
            </w:rPr>
          </w:pPr>
          <w:hyperlink w:anchor="_Toc162275767" w:history="1">
            <w:r w:rsidR="00630A03" w:rsidRPr="00630A03">
              <w:rPr>
                <w:rStyle w:val="Hipersaitas"/>
                <w:rFonts w:ascii="Times New Roman" w:hAnsi="Times New Roman" w:cs="Times New Roman"/>
                <w:b w:val="0"/>
                <w:bCs w:val="0"/>
              </w:rPr>
              <w:t>16.</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Elektroninis aukcionas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_Toc162275767 \h </w:instrText>
            </w:r>
            <w:r w:rsidR="00630A03" w:rsidRPr="00630A03">
              <w:rPr>
                <w:b w:val="0"/>
                <w:bCs w:val="0"/>
                <w:webHidden/>
              </w:rPr>
            </w:r>
            <w:r w:rsidR="00630A03" w:rsidRPr="00630A03">
              <w:rPr>
                <w:b w:val="0"/>
                <w:bCs w:val="0"/>
                <w:webHidden/>
              </w:rPr>
              <w:fldChar w:fldCharType="separate"/>
            </w:r>
            <w:r w:rsidR="00E05F7D">
              <w:rPr>
                <w:b w:val="0"/>
                <w:bCs w:val="0"/>
                <w:webHidden/>
              </w:rPr>
              <w:t>11</w:t>
            </w:r>
            <w:r w:rsidR="00630A03" w:rsidRPr="00630A03">
              <w:rPr>
                <w:b w:val="0"/>
                <w:bCs w:val="0"/>
                <w:webHidden/>
              </w:rPr>
              <w:fldChar w:fldCharType="end"/>
            </w:r>
          </w:hyperlink>
        </w:p>
        <w:p w14:paraId="4AB97277" w14:textId="6E95025E" w:rsidR="00630A03" w:rsidRPr="00630A03" w:rsidRDefault="0071345B">
          <w:pPr>
            <w:pStyle w:val="Turinys1"/>
            <w:rPr>
              <w:rFonts w:eastAsiaTheme="minorEastAsia" w:cstheme="minorBidi"/>
              <w:b w:val="0"/>
              <w:bCs w:val="0"/>
              <w:sz w:val="22"/>
              <w:szCs w:val="22"/>
              <w:lang w:eastAsia="lt-LT"/>
            </w:rPr>
          </w:pPr>
          <w:hyperlink w:anchor="_Toc162275768" w:history="1">
            <w:r w:rsidR="00630A03" w:rsidRPr="00630A03">
              <w:rPr>
                <w:rStyle w:val="Hipersaitas"/>
                <w:rFonts w:ascii="Times New Roman" w:hAnsi="Times New Roman" w:cs="Times New Roman"/>
                <w:b w:val="0"/>
                <w:bCs w:val="0"/>
              </w:rPr>
              <w:t>17.</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vertinimas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_Toc162275768 \h </w:instrText>
            </w:r>
            <w:r w:rsidR="00630A03" w:rsidRPr="00630A03">
              <w:rPr>
                <w:b w:val="0"/>
                <w:bCs w:val="0"/>
                <w:webHidden/>
              </w:rPr>
            </w:r>
            <w:r w:rsidR="00630A03" w:rsidRPr="00630A03">
              <w:rPr>
                <w:b w:val="0"/>
                <w:bCs w:val="0"/>
                <w:webHidden/>
              </w:rPr>
              <w:fldChar w:fldCharType="separate"/>
            </w:r>
            <w:r w:rsidR="00E05F7D">
              <w:rPr>
                <w:b w:val="0"/>
                <w:bCs w:val="0"/>
                <w:webHidden/>
              </w:rPr>
              <w:t>11</w:t>
            </w:r>
            <w:r w:rsidR="00630A03" w:rsidRPr="00630A03">
              <w:rPr>
                <w:b w:val="0"/>
                <w:bCs w:val="0"/>
                <w:webHidden/>
              </w:rPr>
              <w:fldChar w:fldCharType="end"/>
            </w:r>
          </w:hyperlink>
        </w:p>
        <w:p w14:paraId="476923C9" w14:textId="49D97F08" w:rsidR="00630A03" w:rsidRPr="00630A03" w:rsidRDefault="0071345B">
          <w:pPr>
            <w:pStyle w:val="Turinys1"/>
            <w:rPr>
              <w:rFonts w:eastAsiaTheme="minorEastAsia" w:cstheme="minorBidi"/>
              <w:b w:val="0"/>
              <w:bCs w:val="0"/>
              <w:sz w:val="22"/>
              <w:szCs w:val="22"/>
              <w:lang w:eastAsia="lt-LT"/>
            </w:rPr>
          </w:pPr>
          <w:hyperlink w:anchor="_Toc162275769" w:history="1">
            <w:r w:rsidR="00630A03" w:rsidRPr="00630A03">
              <w:rPr>
                <w:rStyle w:val="Hipersaitas"/>
                <w:rFonts w:ascii="Times New Roman" w:eastAsiaTheme="minorHAnsi" w:hAnsi="Times New Roman" w:cs="Times New Roman"/>
                <w:b w:val="0"/>
                <w:bCs w:val="0"/>
                <w:iCs/>
              </w:rPr>
              <w:t>18.</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atmetimo pagrindai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_Toc162275769 \h </w:instrText>
            </w:r>
            <w:r w:rsidR="00630A03" w:rsidRPr="00630A03">
              <w:rPr>
                <w:b w:val="0"/>
                <w:bCs w:val="0"/>
                <w:webHidden/>
              </w:rPr>
            </w:r>
            <w:r w:rsidR="00630A03" w:rsidRPr="00630A03">
              <w:rPr>
                <w:b w:val="0"/>
                <w:bCs w:val="0"/>
                <w:webHidden/>
              </w:rPr>
              <w:fldChar w:fldCharType="separate"/>
            </w:r>
            <w:r w:rsidR="00E05F7D">
              <w:rPr>
                <w:b w:val="0"/>
                <w:bCs w:val="0"/>
                <w:webHidden/>
              </w:rPr>
              <w:t>12</w:t>
            </w:r>
            <w:r w:rsidR="00630A03" w:rsidRPr="00630A03">
              <w:rPr>
                <w:b w:val="0"/>
                <w:bCs w:val="0"/>
                <w:webHidden/>
              </w:rPr>
              <w:fldChar w:fldCharType="end"/>
            </w:r>
          </w:hyperlink>
        </w:p>
        <w:p w14:paraId="278EA6B8" w14:textId="55F51427" w:rsidR="00630A03" w:rsidRPr="00630A03" w:rsidRDefault="0071345B">
          <w:pPr>
            <w:pStyle w:val="Turinys1"/>
            <w:rPr>
              <w:rFonts w:eastAsiaTheme="minorEastAsia" w:cstheme="minorBidi"/>
              <w:b w:val="0"/>
              <w:bCs w:val="0"/>
              <w:sz w:val="22"/>
              <w:szCs w:val="22"/>
              <w:lang w:eastAsia="lt-LT"/>
            </w:rPr>
          </w:pPr>
          <w:hyperlink w:anchor="_Toc162275770" w:history="1">
            <w:r w:rsidR="00630A03" w:rsidRPr="00630A03">
              <w:rPr>
                <w:rStyle w:val="Hipersaitas"/>
                <w:rFonts w:ascii="Times New Roman" w:eastAsia="Times New Roman" w:hAnsi="Times New Roman" w:cs="Times New Roman"/>
                <w:b w:val="0"/>
                <w:bCs w:val="0"/>
              </w:rPr>
              <w:t>19.</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Pasiūlymų eilė ir laimėtojo nustatymas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_Toc162275770 \h </w:instrText>
            </w:r>
            <w:r w:rsidR="00630A03" w:rsidRPr="00630A03">
              <w:rPr>
                <w:b w:val="0"/>
                <w:bCs w:val="0"/>
                <w:webHidden/>
              </w:rPr>
            </w:r>
            <w:r w:rsidR="00630A03" w:rsidRPr="00630A03">
              <w:rPr>
                <w:b w:val="0"/>
                <w:bCs w:val="0"/>
                <w:webHidden/>
              </w:rPr>
              <w:fldChar w:fldCharType="separate"/>
            </w:r>
            <w:r w:rsidR="00E05F7D">
              <w:rPr>
                <w:b w:val="0"/>
                <w:bCs w:val="0"/>
                <w:webHidden/>
              </w:rPr>
              <w:t>14</w:t>
            </w:r>
            <w:r w:rsidR="00630A03" w:rsidRPr="00630A03">
              <w:rPr>
                <w:b w:val="0"/>
                <w:bCs w:val="0"/>
                <w:webHidden/>
              </w:rPr>
              <w:fldChar w:fldCharType="end"/>
            </w:r>
          </w:hyperlink>
        </w:p>
        <w:p w14:paraId="269EAC60" w14:textId="0F29EB46" w:rsidR="00630A03" w:rsidRPr="00630A03" w:rsidRDefault="0071345B">
          <w:pPr>
            <w:pStyle w:val="Turinys1"/>
            <w:rPr>
              <w:rFonts w:eastAsiaTheme="minorEastAsia" w:cstheme="minorBidi"/>
              <w:b w:val="0"/>
              <w:bCs w:val="0"/>
              <w:sz w:val="22"/>
              <w:szCs w:val="22"/>
              <w:lang w:eastAsia="lt-LT"/>
            </w:rPr>
          </w:pPr>
          <w:hyperlink w:anchor="_Toc162275771" w:history="1">
            <w:r w:rsidR="00630A03" w:rsidRPr="00630A03">
              <w:rPr>
                <w:rStyle w:val="Hipersaitas"/>
                <w:rFonts w:ascii="Times New Roman" w:eastAsia="Times New Roman" w:hAnsi="Times New Roman" w:cs="Times New Roman"/>
                <w:b w:val="0"/>
                <w:bCs w:val="0"/>
              </w:rPr>
              <w:t>20.</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Informavimas apie pirkimo procedūrų rezultatus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_Toc162275771 \h </w:instrText>
            </w:r>
            <w:r w:rsidR="00630A03" w:rsidRPr="00630A03">
              <w:rPr>
                <w:b w:val="0"/>
                <w:bCs w:val="0"/>
                <w:webHidden/>
              </w:rPr>
            </w:r>
            <w:r w:rsidR="00630A03" w:rsidRPr="00630A03">
              <w:rPr>
                <w:b w:val="0"/>
                <w:bCs w:val="0"/>
                <w:webHidden/>
              </w:rPr>
              <w:fldChar w:fldCharType="separate"/>
            </w:r>
            <w:r w:rsidR="00E05F7D">
              <w:rPr>
                <w:b w:val="0"/>
                <w:bCs w:val="0"/>
                <w:webHidden/>
              </w:rPr>
              <w:t>14</w:t>
            </w:r>
            <w:r w:rsidR="00630A03" w:rsidRPr="00630A03">
              <w:rPr>
                <w:b w:val="0"/>
                <w:bCs w:val="0"/>
                <w:webHidden/>
              </w:rPr>
              <w:fldChar w:fldCharType="end"/>
            </w:r>
          </w:hyperlink>
        </w:p>
        <w:p w14:paraId="304795F3" w14:textId="151B9253" w:rsidR="00630A03" w:rsidRPr="00630A03" w:rsidRDefault="0071345B">
          <w:pPr>
            <w:pStyle w:val="Turinys1"/>
            <w:rPr>
              <w:rFonts w:eastAsiaTheme="minorEastAsia" w:cstheme="minorBidi"/>
              <w:b w:val="0"/>
              <w:bCs w:val="0"/>
              <w:sz w:val="22"/>
              <w:szCs w:val="22"/>
              <w:lang w:eastAsia="lt-LT"/>
            </w:rPr>
          </w:pPr>
          <w:hyperlink w:anchor="_Toc162275772" w:history="1">
            <w:r w:rsidR="00630A03" w:rsidRPr="00630A03">
              <w:rPr>
                <w:rStyle w:val="Hipersaitas"/>
                <w:rFonts w:ascii="Times New Roman" w:eastAsia="Times New Roman" w:hAnsi="Times New Roman" w:cs="Times New Roman"/>
                <w:b w:val="0"/>
                <w:bCs w:val="0"/>
              </w:rPr>
              <w:t>21.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Sutarties sudarymas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_Toc162275772 \h </w:instrText>
            </w:r>
            <w:r w:rsidR="00630A03" w:rsidRPr="00630A03">
              <w:rPr>
                <w:b w:val="0"/>
                <w:bCs w:val="0"/>
                <w:webHidden/>
              </w:rPr>
            </w:r>
            <w:r w:rsidR="00630A03" w:rsidRPr="00630A03">
              <w:rPr>
                <w:b w:val="0"/>
                <w:bCs w:val="0"/>
                <w:webHidden/>
              </w:rPr>
              <w:fldChar w:fldCharType="separate"/>
            </w:r>
            <w:r w:rsidR="00E05F7D">
              <w:rPr>
                <w:b w:val="0"/>
                <w:bCs w:val="0"/>
                <w:webHidden/>
              </w:rPr>
              <w:t>14</w:t>
            </w:r>
            <w:r w:rsidR="00630A03" w:rsidRPr="00630A03">
              <w:rPr>
                <w:b w:val="0"/>
                <w:bCs w:val="0"/>
                <w:webHidden/>
              </w:rPr>
              <w:fldChar w:fldCharType="end"/>
            </w:r>
          </w:hyperlink>
        </w:p>
        <w:p w14:paraId="45505229" w14:textId="0AFF1E9E" w:rsidR="00630A03" w:rsidRPr="00630A03" w:rsidRDefault="0071345B">
          <w:pPr>
            <w:pStyle w:val="Turinys1"/>
            <w:rPr>
              <w:rFonts w:eastAsiaTheme="minorEastAsia" w:cstheme="minorBidi"/>
              <w:b w:val="0"/>
              <w:bCs w:val="0"/>
              <w:sz w:val="22"/>
              <w:szCs w:val="22"/>
              <w:lang w:eastAsia="lt-LT"/>
            </w:rPr>
          </w:pPr>
          <w:hyperlink w:anchor="_Toc162275773" w:history="1">
            <w:r w:rsidR="00630A03" w:rsidRPr="00630A03">
              <w:rPr>
                <w:rStyle w:val="Hipersaitas"/>
                <w:rFonts w:ascii="Times New Roman" w:eastAsia="Times New Roman" w:hAnsi="Times New Roman" w:cs="Times New Roman"/>
                <w:b w:val="0"/>
                <w:bCs w:val="0"/>
              </w:rPr>
              <w:t>22.</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Teisė ginčyti perkančiojo subjekto veiksmus ar priimtus sprendimus</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_Toc162275773 \h </w:instrText>
            </w:r>
            <w:r w:rsidR="00630A03" w:rsidRPr="00630A03">
              <w:rPr>
                <w:b w:val="0"/>
                <w:bCs w:val="0"/>
                <w:webHidden/>
              </w:rPr>
            </w:r>
            <w:r w:rsidR="00630A03" w:rsidRPr="00630A03">
              <w:rPr>
                <w:b w:val="0"/>
                <w:bCs w:val="0"/>
                <w:webHidden/>
              </w:rPr>
              <w:fldChar w:fldCharType="separate"/>
            </w:r>
            <w:r w:rsidR="00E05F7D">
              <w:rPr>
                <w:b w:val="0"/>
                <w:bCs w:val="0"/>
                <w:webHidden/>
              </w:rPr>
              <w:t>15</w:t>
            </w:r>
            <w:r w:rsidR="00630A03"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1" w:name="_Toc162275752"/>
      <w:r w:rsidRPr="00FD7715">
        <w:rPr>
          <w:rFonts w:ascii="Times New Roman" w:hAnsi="Times New Roman" w:cs="Times New Roman"/>
          <w:b/>
          <w:bCs/>
          <w:color w:val="auto"/>
          <w:sz w:val="24"/>
          <w:szCs w:val="24"/>
          <w:lang w:val="lt-LT"/>
        </w:rPr>
        <w:lastRenderedPageBreak/>
        <w:t>Sąvokos ir sutrumpinimai</w:t>
      </w:r>
      <w:bookmarkEnd w:id="1"/>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4B0092">
        <w:rPr>
          <w:rFonts w:ascii="Times New Roman" w:hAnsi="Times New Roman" w:cs="Times New Roman"/>
          <w:b/>
          <w:sz w:val="22"/>
          <w:szCs w:val="22"/>
          <w:lang w:val="lt-LT"/>
        </w:rPr>
        <w:t>Kvazisubtiekėjas</w:t>
      </w:r>
      <w:proofErr w:type="spellEnd"/>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2" w:name="_Toc162275753"/>
      <w:r w:rsidRPr="004B0092">
        <w:rPr>
          <w:rFonts w:ascii="Times New Roman" w:hAnsi="Times New Roman" w:cs="Times New Roman"/>
          <w:b/>
          <w:bCs/>
          <w:color w:val="auto"/>
          <w:sz w:val="24"/>
          <w:szCs w:val="24"/>
          <w:lang w:val="lt-LT"/>
        </w:rPr>
        <w:t>Bendrosios nuostatos</w:t>
      </w:r>
      <w:bookmarkEnd w:id="2"/>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3" w:name="_Toc162275754"/>
      <w:r w:rsidRPr="001E70C2">
        <w:rPr>
          <w:rFonts w:ascii="Times New Roman" w:hAnsi="Times New Roman" w:cs="Times New Roman"/>
          <w:b/>
          <w:bCs/>
          <w:color w:val="auto"/>
          <w:sz w:val="24"/>
          <w:szCs w:val="24"/>
          <w:lang w:val="lt-LT"/>
        </w:rPr>
        <w:t>Pirkimo objektas</w:t>
      </w:r>
      <w:bookmarkEnd w:id="3"/>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62275755"/>
      <w:bookmarkEnd w:id="4"/>
      <w:bookmarkEnd w:id="5"/>
      <w:bookmarkEnd w:id="6"/>
      <w:bookmarkEnd w:id="7"/>
      <w:bookmarkEnd w:id="8"/>
      <w:bookmarkEnd w:id="9"/>
      <w:bookmarkEnd w:id="10"/>
      <w:bookmarkEnd w:id="11"/>
      <w:bookmarkEnd w:id="12"/>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3"/>
      <w:bookmarkEnd w:id="14"/>
      <w:bookmarkEnd w:id="15"/>
      <w:bookmarkEnd w:id="16"/>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7" w:name="_Ref38446835"/>
      <w:bookmarkStart w:id="18" w:name="_Toc48053162"/>
      <w:bookmarkStart w:id="19"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7"/>
      <w:bookmarkEnd w:id="18"/>
      <w:bookmarkEnd w:id="19"/>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20"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20"/>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1" w:name="_Ref39473754"/>
      <w:bookmarkStart w:id="22" w:name="_Ref39473761"/>
      <w:bookmarkStart w:id="23" w:name="_Ref39474188"/>
      <w:bookmarkStart w:id="24" w:name="_Toc48053164"/>
      <w:bookmarkStart w:id="25" w:name="_Toc162275757"/>
      <w:r w:rsidRPr="003B0E66">
        <w:rPr>
          <w:rFonts w:ascii="Times New Roman" w:hAnsi="Times New Roman" w:cs="Times New Roman"/>
          <w:b/>
          <w:bCs/>
          <w:color w:val="auto"/>
          <w:sz w:val="24"/>
          <w:szCs w:val="24"/>
          <w:lang w:val="lt-LT"/>
        </w:rPr>
        <w:t>Tiekėjų pašalinimo pagrindai</w:t>
      </w:r>
      <w:bookmarkEnd w:id="21"/>
      <w:bookmarkEnd w:id="22"/>
      <w:bookmarkEnd w:id="23"/>
      <w:bookmarkEnd w:id="24"/>
      <w:bookmarkEnd w:id="25"/>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6" w:name="_Hlk41039660"/>
      <w:r w:rsidRPr="003B0E66">
        <w:rPr>
          <w:rFonts w:ascii="Times New Roman" w:hAnsi="Times New Roman" w:cs="Times New Roman"/>
          <w:sz w:val="22"/>
          <w:szCs w:val="22"/>
          <w:lang w:val="lt-LT"/>
        </w:rPr>
        <w:t xml:space="preserve">subtiekėjų </w:t>
      </w:r>
      <w:bookmarkEnd w:id="26"/>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7" w:name="_Toc48053165"/>
      <w:bookmarkStart w:id="28"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9" w:name="_Toc48053166"/>
      <w:bookmarkStart w:id="30" w:name="_Toc162275759"/>
      <w:r w:rsidRPr="002F516D">
        <w:rPr>
          <w:rFonts w:ascii="Times New Roman" w:hAnsi="Times New Roman" w:cs="Times New Roman"/>
          <w:b/>
          <w:bCs/>
          <w:color w:val="auto"/>
          <w:sz w:val="24"/>
          <w:szCs w:val="24"/>
          <w:lang w:val="lt-LT"/>
        </w:rPr>
        <w:t>Rezervuota teisė dalyvauti pirkime</w:t>
      </w:r>
      <w:bookmarkEnd w:id="29"/>
      <w:bookmarkEnd w:id="30"/>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1"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1"/>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b3f278cdbcbe467a8b3f1d6ea4ea85f8"/>
      <w:bookmarkEnd w:id="35"/>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6" w:name="part_472a163f4f844a9297cdf9e29b7fb942"/>
      <w:bookmarkEnd w:id="36"/>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7"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7"/>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8" w:name="_Ref48037697"/>
      <w:bookmarkStart w:id="39" w:name="_Ref48037709"/>
      <w:bookmarkStart w:id="40" w:name="_Toc48053167"/>
      <w:bookmarkStart w:id="41"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8"/>
      <w:bookmarkEnd w:id="39"/>
      <w:bookmarkEnd w:id="40"/>
      <w:bookmarkEnd w:id="41"/>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2"/>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3"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w:t>
      </w:r>
      <w:proofErr w:type="spellStart"/>
      <w:r w:rsidR="00622A08" w:rsidRPr="00846E99">
        <w:rPr>
          <w:rFonts w:ascii="Times New Roman" w:hAnsi="Times New Roman" w:cs="Times New Roman"/>
          <w:sz w:val="22"/>
          <w:szCs w:val="22"/>
          <w:lang w:val="lt-LT"/>
        </w:rPr>
        <w:t>kvazisubtiekėjai</w:t>
      </w:r>
      <w:proofErr w:type="spellEnd"/>
      <w:r w:rsidR="00622A08" w:rsidRPr="00846E99">
        <w:rPr>
          <w:rFonts w:ascii="Times New Roman" w:hAnsi="Times New Roman" w:cs="Times New Roman"/>
          <w:sz w:val="22"/>
          <w:szCs w:val="22"/>
          <w:lang w:val="lt-LT"/>
        </w:rPr>
        <w:t>)</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3"/>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proofErr w:type="spellStart"/>
      <w:r w:rsidRPr="00846E99">
        <w:rPr>
          <w:rFonts w:ascii="Times New Roman" w:hAnsi="Times New Roman" w:cs="Times New Roman"/>
          <w:i/>
          <w:iCs/>
          <w:sz w:val="22"/>
          <w:szCs w:val="22"/>
          <w:lang w:val="lt-LT"/>
        </w:rPr>
        <w:t>Apostille</w:t>
      </w:r>
      <w:proofErr w:type="spellEnd"/>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6E99">
        <w:rPr>
          <w:rFonts w:ascii="Times New Roman" w:hAnsi="Times New Roman" w:cs="Times New Roman"/>
          <w:i/>
          <w:iCs/>
          <w:sz w:val="22"/>
          <w:szCs w:val="22"/>
          <w:lang w:val="lt-LT"/>
        </w:rPr>
        <w:t>Apostille</w:t>
      </w:r>
      <w:proofErr w:type="spellEnd"/>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4" w:name="_Toc48053168"/>
      <w:bookmarkStart w:id="45" w:name="_Toc162275761"/>
      <w:bookmarkStart w:id="46" w:name="_Hlk90906609"/>
      <w:r w:rsidRPr="00636C93">
        <w:rPr>
          <w:rFonts w:ascii="Times New Roman" w:hAnsi="Times New Roman" w:cs="Times New Roman"/>
          <w:b/>
          <w:bCs/>
          <w:color w:val="auto"/>
          <w:sz w:val="24"/>
          <w:szCs w:val="24"/>
          <w:lang w:val="lt-LT"/>
        </w:rPr>
        <w:t>Rėmimasis ūkio subjektų pajėgumais</w:t>
      </w:r>
      <w:bookmarkEnd w:id="44"/>
      <w:bookmarkEnd w:id="45"/>
    </w:p>
    <w:bookmarkEnd w:id="46"/>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w:t>
      </w:r>
      <w:proofErr w:type="spellStart"/>
      <w:r w:rsidR="00D21561" w:rsidRPr="00636C93">
        <w:rPr>
          <w:rFonts w:ascii="Times New Roman" w:hAnsi="Times New Roman" w:cs="Times New Roman"/>
          <w:sz w:val="22"/>
          <w:szCs w:val="22"/>
          <w:lang w:val="lt-LT"/>
        </w:rPr>
        <w:t>kvazisubtiekėjai</w:t>
      </w:r>
      <w:proofErr w:type="spellEnd"/>
      <w:r w:rsidR="00D21561" w:rsidRPr="00636C93">
        <w:rPr>
          <w:rFonts w:ascii="Times New Roman" w:hAnsi="Times New Roman" w:cs="Times New Roman"/>
          <w:sz w:val="22"/>
          <w:szCs w:val="22"/>
          <w:lang w:val="lt-LT"/>
        </w:rPr>
        <w:t>)</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7" w:name="_Toc48053169"/>
      <w:bookmarkStart w:id="48" w:name="_Toc162275762"/>
      <w:r w:rsidRPr="00636C93">
        <w:rPr>
          <w:rFonts w:ascii="Times New Roman" w:hAnsi="Times New Roman" w:cs="Times New Roman"/>
          <w:b/>
          <w:bCs/>
          <w:color w:val="auto"/>
          <w:sz w:val="24"/>
          <w:szCs w:val="24"/>
          <w:lang w:val="lt-LT"/>
        </w:rPr>
        <w:t>Subtiekėjų pasitelkimas</w:t>
      </w:r>
      <w:bookmarkEnd w:id="47"/>
      <w:bookmarkEnd w:id="48"/>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6227576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9"/>
      <w:bookmarkEnd w:id="70"/>
      <w:bookmarkEnd w:id="71"/>
      <w:bookmarkEnd w:id="72"/>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3"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62275764"/>
      <w:bookmarkEnd w:id="73"/>
      <w:bookmarkEnd w:id="74"/>
      <w:bookmarkEnd w:id="75"/>
      <w:bookmarkEnd w:id="76"/>
      <w:bookmarkEnd w:id="77"/>
      <w:bookmarkEnd w:id="78"/>
      <w:bookmarkEnd w:id="79"/>
      <w:bookmarkEnd w:id="80"/>
      <w:bookmarkEnd w:id="81"/>
      <w:r w:rsidRPr="00082AD0">
        <w:rPr>
          <w:rFonts w:ascii="Times New Roman" w:hAnsi="Times New Roman" w:cs="Times New Roman"/>
          <w:b/>
          <w:bCs/>
          <w:color w:val="auto"/>
          <w:sz w:val="24"/>
          <w:szCs w:val="24"/>
          <w:lang w:val="lt-LT"/>
        </w:rPr>
        <w:t>Reikalavimai pasiūlymų rengimui ir pateikimui</w:t>
      </w:r>
      <w:bookmarkEnd w:id="82"/>
      <w:bookmarkEnd w:id="83"/>
      <w:bookmarkEnd w:id="84"/>
      <w:bookmarkEnd w:id="85"/>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6" w:name="_Toc48053175"/>
      <w:bookmarkStart w:id="87" w:name="_Toc162275765"/>
      <w:bookmarkStart w:id="88"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6"/>
      <w:bookmarkEnd w:id="87"/>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9" w:name="_Ref39754676"/>
      <w:bookmarkEnd w:id="88"/>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9"/>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90"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90"/>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1"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1"/>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2"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2"/>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3" w:name="_Ref38971193"/>
      <w:bookmarkStart w:id="94" w:name="_Ref38971207"/>
      <w:bookmarkStart w:id="95" w:name="_Toc48053176"/>
      <w:bookmarkStart w:id="96" w:name="_Toc162275766"/>
      <w:bookmarkStart w:id="97" w:name="_Hlk91497725"/>
      <w:r w:rsidRPr="004E6EEF">
        <w:rPr>
          <w:rFonts w:ascii="Times New Roman" w:hAnsi="Times New Roman" w:cs="Times New Roman"/>
          <w:b/>
          <w:bCs/>
          <w:color w:val="auto"/>
          <w:sz w:val="24"/>
          <w:szCs w:val="24"/>
          <w:lang w:val="lt-LT"/>
        </w:rPr>
        <w:t>Susipažinimas su pasiūlymais</w:t>
      </w:r>
      <w:bookmarkEnd w:id="93"/>
      <w:bookmarkEnd w:id="94"/>
      <w:bookmarkEnd w:id="95"/>
      <w:bookmarkEnd w:id="96"/>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8" w:name="_Ref39756072"/>
      <w:bookmarkEnd w:id="97"/>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9"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9"/>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62275767"/>
      <w:bookmarkEnd w:id="98"/>
      <w:r w:rsidRPr="004E6EEF">
        <w:rPr>
          <w:rFonts w:ascii="Times New Roman" w:hAnsi="Times New Roman" w:cs="Times New Roman"/>
          <w:b/>
          <w:bCs/>
          <w:color w:val="auto"/>
          <w:sz w:val="24"/>
          <w:szCs w:val="24"/>
          <w:lang w:val="lt-LT"/>
        </w:rPr>
        <w:t>Elektroninis aukcionas</w:t>
      </w:r>
      <w:bookmarkEnd w:id="100"/>
      <w:bookmarkEnd w:id="101"/>
      <w:bookmarkEnd w:id="102"/>
      <w:bookmarkEnd w:id="103"/>
      <w:bookmarkEnd w:id="104"/>
      <w:bookmarkEnd w:id="105"/>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6" w:name="_Ref39667303"/>
      <w:bookmarkStart w:id="107" w:name="_Ref39667308"/>
      <w:bookmarkStart w:id="108" w:name="_Toc48053178"/>
      <w:bookmarkStart w:id="109" w:name="_Toc162275768"/>
      <w:r w:rsidRPr="00F92DE0">
        <w:rPr>
          <w:rFonts w:ascii="Times New Roman" w:hAnsi="Times New Roman" w:cs="Times New Roman"/>
          <w:b/>
          <w:bCs/>
          <w:color w:val="auto"/>
          <w:sz w:val="24"/>
          <w:szCs w:val="24"/>
          <w:lang w:val="lt-LT"/>
        </w:rPr>
        <w:t>Pasiūlymų vertinimas</w:t>
      </w:r>
      <w:bookmarkEnd w:id="106"/>
      <w:bookmarkEnd w:id="107"/>
      <w:bookmarkEnd w:id="108"/>
      <w:bookmarkEnd w:id="109"/>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F92DE0">
        <w:rPr>
          <w:rFonts w:ascii="Times New Roman" w:hAnsi="Times New Roman" w:cs="Times New Roman"/>
          <w:sz w:val="22"/>
          <w:szCs w:val="22"/>
          <w:lang w:val="lt-LT"/>
        </w:rPr>
        <w:t xml:space="preserve">tiekėjams ir (ar) jų įgaliotiesiems atstovams </w:t>
      </w:r>
      <w:bookmarkEnd w:id="110"/>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62275769"/>
      <w:r w:rsidRPr="002239A1">
        <w:rPr>
          <w:rFonts w:ascii="Times New Roman" w:hAnsi="Times New Roman" w:cs="Times New Roman"/>
          <w:color w:val="auto"/>
          <w:sz w:val="24"/>
          <w:szCs w:val="24"/>
          <w:lang w:val="lt-LT"/>
        </w:rPr>
        <w:t xml:space="preserve">Pasiūlymų atmetimo </w:t>
      </w:r>
      <w:bookmarkEnd w:id="111"/>
      <w:r w:rsidR="00154399" w:rsidRPr="002239A1">
        <w:rPr>
          <w:rFonts w:ascii="Times New Roman" w:hAnsi="Times New Roman" w:cs="Times New Roman"/>
          <w:color w:val="auto"/>
          <w:sz w:val="24"/>
          <w:szCs w:val="24"/>
          <w:lang w:val="lt-LT"/>
        </w:rPr>
        <w:t>pagrindai</w:t>
      </w:r>
      <w:bookmarkEnd w:id="112"/>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3" w:name="_Ref40443104"/>
      <w:bookmarkStart w:id="114" w:name="_Toc48053180"/>
      <w:bookmarkStart w:id="115" w:name="_Toc162275770"/>
      <w:r w:rsidRPr="00A42D04">
        <w:rPr>
          <w:rFonts w:ascii="Times New Roman" w:hAnsi="Times New Roman" w:cs="Times New Roman"/>
          <w:b/>
          <w:bCs/>
          <w:color w:val="auto"/>
          <w:sz w:val="24"/>
          <w:szCs w:val="24"/>
          <w:lang w:val="lt-LT"/>
        </w:rPr>
        <w:lastRenderedPageBreak/>
        <w:t>Pasiūlymų eilė ir laimėtojo nustatymas</w:t>
      </w:r>
      <w:bookmarkEnd w:id="113"/>
      <w:bookmarkEnd w:id="114"/>
      <w:bookmarkEnd w:id="115"/>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62275771"/>
      <w:bookmarkStart w:id="117" w:name="_Hlk91498524"/>
      <w:r w:rsidRPr="00A42D04">
        <w:rPr>
          <w:rFonts w:ascii="Times New Roman" w:hAnsi="Times New Roman" w:cs="Times New Roman"/>
          <w:b/>
          <w:bCs/>
          <w:color w:val="auto"/>
          <w:sz w:val="24"/>
          <w:szCs w:val="24"/>
          <w:lang w:val="lt-LT"/>
        </w:rPr>
        <w:t>Informavimas apie pirkimo procedūrų rezultatus</w:t>
      </w:r>
      <w:bookmarkEnd w:id="116"/>
    </w:p>
    <w:bookmarkEnd w:id="117"/>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8" w:name="_Ref39425999"/>
      <w:bookmarkStart w:id="119" w:name="_Ref39426005"/>
      <w:bookmarkStart w:id="120" w:name="_Toc48053182"/>
      <w:bookmarkStart w:id="121" w:name="_Toc162275772"/>
      <w:r w:rsidRPr="00133990">
        <w:rPr>
          <w:rFonts w:ascii="Times New Roman" w:hAnsi="Times New Roman" w:cs="Times New Roman"/>
          <w:b/>
          <w:bCs/>
          <w:color w:val="auto"/>
          <w:sz w:val="24"/>
          <w:szCs w:val="24"/>
          <w:lang w:val="lt-LT"/>
        </w:rPr>
        <w:t>Sutarties sudarymas</w:t>
      </w:r>
      <w:bookmarkEnd w:id="118"/>
      <w:bookmarkEnd w:id="119"/>
      <w:bookmarkEnd w:id="120"/>
      <w:bookmarkEnd w:id="121"/>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FD7715">
        <w:rPr>
          <w:rFonts w:ascii="Times New Roman" w:hAnsi="Times New Roman" w:cs="Times New Roman"/>
          <w:color w:val="auto"/>
          <w:lang w:val="lt-LT"/>
        </w:rPr>
        <w:t xml:space="preserve"> </w:t>
      </w:r>
      <w:bookmarkStart w:id="123"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3"/>
      <w:r w:rsidR="005F09F0" w:rsidRPr="00BE4B78">
        <w:rPr>
          <w:rFonts w:ascii="Times New Roman" w:hAnsi="Times New Roman" w:cs="Times New Roman"/>
          <w:b/>
          <w:bCs/>
          <w:color w:val="auto"/>
          <w:sz w:val="24"/>
          <w:szCs w:val="24"/>
          <w:lang w:val="lt-LT"/>
        </w:rPr>
        <w:tab/>
      </w:r>
      <w:bookmarkEnd w:id="122"/>
    </w:p>
    <w:p w14:paraId="4D642AA6" w14:textId="342064C0" w:rsidR="006B5699"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912D" w14:textId="77777777" w:rsidR="0071345B" w:rsidRDefault="0071345B" w:rsidP="00184B8C">
      <w:pPr>
        <w:spacing w:after="0" w:line="240" w:lineRule="auto"/>
      </w:pPr>
      <w:r>
        <w:separator/>
      </w:r>
    </w:p>
  </w:endnote>
  <w:endnote w:type="continuationSeparator" w:id="0">
    <w:p w14:paraId="5CB47AA6" w14:textId="77777777" w:rsidR="0071345B" w:rsidRDefault="0071345B" w:rsidP="00184B8C">
      <w:pPr>
        <w:spacing w:after="0" w:line="240" w:lineRule="auto"/>
      </w:pPr>
      <w:r>
        <w:continuationSeparator/>
      </w:r>
    </w:p>
  </w:endnote>
  <w:endnote w:type="continuationNotice" w:id="1">
    <w:p w14:paraId="1F28B91E" w14:textId="77777777" w:rsidR="0071345B" w:rsidRDefault="00713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4A15B" w14:textId="77777777" w:rsidR="0071345B" w:rsidRDefault="0071345B" w:rsidP="00184B8C">
      <w:pPr>
        <w:spacing w:after="0" w:line="240" w:lineRule="auto"/>
      </w:pPr>
      <w:r>
        <w:separator/>
      </w:r>
    </w:p>
  </w:footnote>
  <w:footnote w:type="continuationSeparator" w:id="0">
    <w:p w14:paraId="71B7A556" w14:textId="77777777" w:rsidR="0071345B" w:rsidRDefault="0071345B" w:rsidP="00184B8C">
      <w:pPr>
        <w:spacing w:after="0" w:line="240" w:lineRule="auto"/>
      </w:pPr>
      <w:r>
        <w:continuationSeparator/>
      </w:r>
    </w:p>
  </w:footnote>
  <w:footnote w:type="continuationNotice" w:id="1">
    <w:p w14:paraId="43A371E3" w14:textId="77777777" w:rsidR="0071345B" w:rsidRDefault="0071345B">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506"/>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B8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D0"/>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60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45B"/>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6C"/>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C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247"/>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1021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2D00DC02-01F0-47F7-8BE7-BA07B43F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39336</Words>
  <Characters>22422</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61635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cp:keywords/>
  <dc:description/>
  <cp:lastModifiedBy>Aušra Bozienė</cp:lastModifiedBy>
  <cp:revision>5</cp:revision>
  <cp:lastPrinted>2025-02-12T12:04:00Z</cp:lastPrinted>
  <dcterms:created xsi:type="dcterms:W3CDTF">2025-03-27T07:34:00Z</dcterms:created>
  <dcterms:modified xsi:type="dcterms:W3CDTF">2025-03-28T07:18:00Z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