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6D60" w14:textId="77777777" w:rsidR="00100AEA" w:rsidRDefault="00100AEA" w:rsidP="00100AEA">
      <w:pPr>
        <w:tabs>
          <w:tab w:val="right" w:pos="9638"/>
        </w:tabs>
        <w:ind w:left="6096"/>
        <w:rPr>
          <w:sz w:val="22"/>
          <w:szCs w:val="22"/>
        </w:rPr>
      </w:pPr>
      <w:r>
        <w:t>TVIRTINU</w:t>
      </w:r>
      <w:r>
        <w:tab/>
      </w:r>
    </w:p>
    <w:p w14:paraId="1420CB27" w14:textId="5B133C86" w:rsidR="00100AEA" w:rsidRDefault="00100AEA" w:rsidP="00100AEA">
      <w:pPr>
        <w:ind w:left="6096"/>
      </w:pPr>
      <w:r>
        <w:t xml:space="preserve">Klaipėdos miesto savivaldybės administracijos </w:t>
      </w:r>
      <w:r w:rsidR="00392D55">
        <w:t>A</w:t>
      </w:r>
      <w:r w:rsidR="00F0467A">
        <w:t>dministravimo depart</w:t>
      </w:r>
      <w:r w:rsidR="00392D55">
        <w:t xml:space="preserve">amento direktorius, atliekantis Savivaldybės administracijos </w:t>
      </w:r>
      <w:r>
        <w:t>direktori</w:t>
      </w:r>
      <w:r w:rsidR="00392D55">
        <w:t>au</w:t>
      </w:r>
      <w:r>
        <w:t xml:space="preserve">s </w:t>
      </w:r>
      <w:r w:rsidR="00392D55">
        <w:t>funkcijas</w:t>
      </w:r>
    </w:p>
    <w:p w14:paraId="491E5163" w14:textId="38D65C8E" w:rsidR="00100AEA" w:rsidRDefault="00392D55" w:rsidP="00100AEA">
      <w:pPr>
        <w:ind w:left="6096"/>
      </w:pPr>
      <w:r>
        <w:t>Gintautas Mačiulaitis</w:t>
      </w:r>
    </w:p>
    <w:p w14:paraId="2B2521FA" w14:textId="77777777" w:rsidR="009B404F" w:rsidRPr="00031EB2" w:rsidRDefault="009B404F" w:rsidP="008D1CC2">
      <w:pPr>
        <w:jc w:val="right"/>
        <w:rPr>
          <w:rFonts w:eastAsia="Calibri"/>
          <w:b/>
        </w:rPr>
      </w:pPr>
    </w:p>
    <w:p w14:paraId="4A953395" w14:textId="1D4C7407" w:rsidR="00B45AD1" w:rsidRPr="00760B52" w:rsidRDefault="008C554B" w:rsidP="00FF3643">
      <w:pPr>
        <w:autoSpaceDE w:val="0"/>
        <w:autoSpaceDN w:val="0"/>
        <w:adjustRightInd w:val="0"/>
        <w:jc w:val="center"/>
        <w:rPr>
          <w:rFonts w:eastAsiaTheme="minorHAnsi"/>
          <w:b/>
          <w:bCs/>
        </w:rPr>
      </w:pPr>
      <w:bookmarkStart w:id="0" w:name="_Hlk195534859"/>
      <w:bookmarkStart w:id="1" w:name="_Hlk176526559"/>
      <w:r w:rsidRPr="008C554B">
        <w:rPr>
          <w:b/>
          <w:lang w:eastAsia="lt-LT"/>
        </w:rPr>
        <w:t xml:space="preserve">STATYBVIETĖS PARENGIMO IR VALYMO </w:t>
      </w:r>
      <w:r w:rsidR="004E5611" w:rsidRPr="004E5611">
        <w:rPr>
          <w:b/>
          <w:lang w:eastAsia="lt-LT"/>
        </w:rPr>
        <w:t>DARB</w:t>
      </w:r>
      <w:r w:rsidR="004E5611">
        <w:rPr>
          <w:b/>
          <w:lang w:eastAsia="lt-LT"/>
        </w:rPr>
        <w:t xml:space="preserve">Ų </w:t>
      </w:r>
      <w:bookmarkEnd w:id="0"/>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1"/>
      <w:r w:rsidR="00760B52" w:rsidRPr="00031EB2">
        <w:rPr>
          <w:b/>
        </w:rPr>
        <w:t xml:space="preserve">SĄLYGŲ </w:t>
      </w:r>
      <w:r w:rsidR="00847075" w:rsidRPr="00031EB2">
        <w:rPr>
          <w:b/>
        </w:rPr>
        <w:t>APRAŠAS</w:t>
      </w:r>
    </w:p>
    <w:p w14:paraId="58E8CB12" w14:textId="77777777" w:rsidR="00847075" w:rsidRPr="00031EB2" w:rsidRDefault="00847075" w:rsidP="00B45AD1">
      <w:pPr>
        <w:widowControl w:val="0"/>
        <w:jc w:val="center"/>
        <w:rPr>
          <w:szCs w:val="22"/>
        </w:rPr>
      </w:pPr>
    </w:p>
    <w:p w14:paraId="75C3599D" w14:textId="77777777" w:rsidR="00B45AD1" w:rsidRPr="00031EB2" w:rsidRDefault="00B45AD1" w:rsidP="00B45AD1">
      <w:pPr>
        <w:widowControl w:val="0"/>
        <w:jc w:val="center"/>
        <w:rPr>
          <w:szCs w:val="22"/>
        </w:rPr>
      </w:pPr>
      <w:r w:rsidRPr="00031EB2">
        <w:rPr>
          <w:szCs w:val="22"/>
        </w:rPr>
        <w:t>TURINYS</w:t>
      </w:r>
    </w:p>
    <w:p w14:paraId="6251C156"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818B825" w14:textId="77777777" w:rsidTr="002E7EDD">
        <w:tc>
          <w:tcPr>
            <w:tcW w:w="858" w:type="dxa"/>
          </w:tcPr>
          <w:p w14:paraId="7572F042" w14:textId="77777777" w:rsidR="00B45AD1" w:rsidRPr="00796758" w:rsidRDefault="00B45AD1" w:rsidP="00B45AD1">
            <w:pPr>
              <w:widowControl w:val="0"/>
              <w:jc w:val="both"/>
            </w:pPr>
            <w:r w:rsidRPr="00796758">
              <w:t>I.</w:t>
            </w:r>
          </w:p>
        </w:tc>
        <w:tc>
          <w:tcPr>
            <w:tcW w:w="8780" w:type="dxa"/>
          </w:tcPr>
          <w:p w14:paraId="55780305" w14:textId="77777777" w:rsidR="00B45AD1" w:rsidRPr="00796758" w:rsidRDefault="00B45AD1" w:rsidP="00B45AD1">
            <w:pPr>
              <w:widowControl w:val="0"/>
              <w:jc w:val="both"/>
            </w:pPr>
            <w:r w:rsidRPr="00796758">
              <w:t>BENDROSIOS NUOSTATOS</w:t>
            </w:r>
          </w:p>
        </w:tc>
      </w:tr>
      <w:tr w:rsidR="00B45AD1" w:rsidRPr="00FF3643" w14:paraId="3CF902E6" w14:textId="77777777" w:rsidTr="002E7EDD">
        <w:tc>
          <w:tcPr>
            <w:tcW w:w="858" w:type="dxa"/>
          </w:tcPr>
          <w:p w14:paraId="675D61C5" w14:textId="77777777" w:rsidR="00B45AD1" w:rsidRPr="00796758" w:rsidRDefault="00B45AD1" w:rsidP="00B45AD1">
            <w:pPr>
              <w:widowControl w:val="0"/>
              <w:jc w:val="both"/>
            </w:pPr>
            <w:r w:rsidRPr="00796758">
              <w:t>II.</w:t>
            </w:r>
          </w:p>
        </w:tc>
        <w:tc>
          <w:tcPr>
            <w:tcW w:w="8780" w:type="dxa"/>
          </w:tcPr>
          <w:p w14:paraId="047CA600" w14:textId="77777777" w:rsidR="00B45AD1" w:rsidRPr="00796758" w:rsidRDefault="00B45AD1" w:rsidP="00B45AD1">
            <w:pPr>
              <w:widowControl w:val="0"/>
              <w:jc w:val="both"/>
            </w:pPr>
            <w:r w:rsidRPr="00796758">
              <w:t>PIRKIMO OBJEKTAS</w:t>
            </w:r>
          </w:p>
        </w:tc>
      </w:tr>
      <w:tr w:rsidR="00B45AD1" w:rsidRPr="00FF3643" w14:paraId="3E6986D6" w14:textId="77777777" w:rsidTr="002E7EDD">
        <w:tc>
          <w:tcPr>
            <w:tcW w:w="858" w:type="dxa"/>
          </w:tcPr>
          <w:p w14:paraId="37F11489" w14:textId="77777777" w:rsidR="00B45AD1" w:rsidRPr="00796758" w:rsidRDefault="00B45AD1" w:rsidP="00B45AD1">
            <w:pPr>
              <w:widowControl w:val="0"/>
              <w:jc w:val="both"/>
            </w:pPr>
            <w:r w:rsidRPr="00796758">
              <w:t>III.</w:t>
            </w:r>
          </w:p>
        </w:tc>
        <w:tc>
          <w:tcPr>
            <w:tcW w:w="8780" w:type="dxa"/>
          </w:tcPr>
          <w:p w14:paraId="36ADA396" w14:textId="77777777" w:rsidR="00B45AD1" w:rsidRPr="00796758" w:rsidRDefault="00CC1D7C" w:rsidP="003B0725">
            <w:pPr>
              <w:widowControl w:val="0"/>
              <w:jc w:val="both"/>
              <w:rPr>
                <w:bCs/>
              </w:rPr>
            </w:pPr>
            <w:r w:rsidRPr="00796758">
              <w:rPr>
                <w:bCs/>
              </w:rPr>
              <w:t>TIEKĖJŲ PAŠALINIMO PAGRINDAI</w:t>
            </w:r>
            <w:r w:rsidR="00EC1BC4">
              <w:rPr>
                <w:bCs/>
              </w:rPr>
              <w:t xml:space="preserve"> IR</w:t>
            </w:r>
            <w:r w:rsidRPr="00796758">
              <w:rPr>
                <w:bCs/>
              </w:rPr>
              <w:t xml:space="preserve"> KVALIFIKACIJOS REIKALAVIMAI</w:t>
            </w:r>
          </w:p>
        </w:tc>
      </w:tr>
      <w:tr w:rsidR="00B45AD1" w:rsidRPr="00FF3643" w14:paraId="1043902C" w14:textId="77777777" w:rsidTr="002E7EDD">
        <w:tc>
          <w:tcPr>
            <w:tcW w:w="858" w:type="dxa"/>
          </w:tcPr>
          <w:p w14:paraId="7166954F" w14:textId="77777777" w:rsidR="00B45AD1" w:rsidRPr="00796758" w:rsidRDefault="00B45AD1" w:rsidP="00B45AD1">
            <w:pPr>
              <w:widowControl w:val="0"/>
              <w:jc w:val="both"/>
            </w:pPr>
            <w:r w:rsidRPr="00796758">
              <w:t>IV.</w:t>
            </w:r>
          </w:p>
        </w:tc>
        <w:tc>
          <w:tcPr>
            <w:tcW w:w="8780" w:type="dxa"/>
          </w:tcPr>
          <w:p w14:paraId="077AE22D" w14:textId="77777777" w:rsidR="00B45AD1" w:rsidRPr="00796758" w:rsidRDefault="00B45AD1" w:rsidP="00B45AD1">
            <w:pPr>
              <w:widowControl w:val="0"/>
              <w:jc w:val="both"/>
            </w:pPr>
            <w:r w:rsidRPr="00796758">
              <w:t>TIEKĖJŲ GRUPĖS DALYVAVIMAS PIRKIMO PROCEDŪROSE</w:t>
            </w:r>
          </w:p>
        </w:tc>
      </w:tr>
      <w:tr w:rsidR="00B45AD1" w:rsidRPr="00FF3643" w14:paraId="4EEEFA7B" w14:textId="77777777" w:rsidTr="002E7EDD">
        <w:tc>
          <w:tcPr>
            <w:tcW w:w="858" w:type="dxa"/>
          </w:tcPr>
          <w:p w14:paraId="0AFEA7D4" w14:textId="77777777" w:rsidR="00B45AD1" w:rsidRPr="00796758" w:rsidRDefault="00B45AD1" w:rsidP="00B45AD1">
            <w:pPr>
              <w:widowControl w:val="0"/>
              <w:jc w:val="both"/>
            </w:pPr>
            <w:r w:rsidRPr="00796758">
              <w:t>V.</w:t>
            </w:r>
          </w:p>
        </w:tc>
        <w:tc>
          <w:tcPr>
            <w:tcW w:w="8780" w:type="dxa"/>
          </w:tcPr>
          <w:p w14:paraId="66791A33" w14:textId="77777777" w:rsidR="00B45AD1" w:rsidRPr="00796758" w:rsidRDefault="00B45AD1" w:rsidP="00B45AD1">
            <w:pPr>
              <w:widowControl w:val="0"/>
              <w:jc w:val="both"/>
            </w:pPr>
            <w:r w:rsidRPr="00796758">
              <w:t>PASIŪLYMŲ RENGIMAS, PATEIKIMAS, KEITIMAS</w:t>
            </w:r>
          </w:p>
        </w:tc>
      </w:tr>
      <w:tr w:rsidR="00B45AD1" w:rsidRPr="00FF3643" w14:paraId="4F59A8CF" w14:textId="77777777" w:rsidTr="002E7EDD">
        <w:tc>
          <w:tcPr>
            <w:tcW w:w="858" w:type="dxa"/>
          </w:tcPr>
          <w:p w14:paraId="410C265D" w14:textId="77777777" w:rsidR="00B45AD1" w:rsidRPr="00796758" w:rsidRDefault="00B45AD1" w:rsidP="00B45AD1">
            <w:pPr>
              <w:widowControl w:val="0"/>
              <w:jc w:val="both"/>
            </w:pPr>
            <w:r w:rsidRPr="00796758">
              <w:t>VI.</w:t>
            </w:r>
          </w:p>
        </w:tc>
        <w:tc>
          <w:tcPr>
            <w:tcW w:w="8780" w:type="dxa"/>
          </w:tcPr>
          <w:p w14:paraId="0A2883EC" w14:textId="77777777" w:rsidR="00B45AD1" w:rsidRPr="00796758" w:rsidRDefault="00B45AD1" w:rsidP="00B45AD1">
            <w:pPr>
              <w:widowControl w:val="0"/>
              <w:jc w:val="both"/>
            </w:pPr>
            <w:r w:rsidRPr="00796758">
              <w:t>PASIŪLYMŲ ŠIFRAVIMAS</w:t>
            </w:r>
          </w:p>
        </w:tc>
      </w:tr>
      <w:tr w:rsidR="00B45AD1" w:rsidRPr="00FF3643" w14:paraId="353C3647" w14:textId="77777777" w:rsidTr="002E7EDD">
        <w:tc>
          <w:tcPr>
            <w:tcW w:w="858" w:type="dxa"/>
          </w:tcPr>
          <w:p w14:paraId="3DADF041" w14:textId="77777777" w:rsidR="00B45AD1" w:rsidRPr="00796758" w:rsidRDefault="00B45AD1" w:rsidP="00B45AD1">
            <w:pPr>
              <w:widowControl w:val="0"/>
              <w:jc w:val="both"/>
            </w:pPr>
            <w:r w:rsidRPr="00796758">
              <w:t>VII.</w:t>
            </w:r>
          </w:p>
        </w:tc>
        <w:tc>
          <w:tcPr>
            <w:tcW w:w="8780" w:type="dxa"/>
          </w:tcPr>
          <w:p w14:paraId="54E6CC66" w14:textId="77777777" w:rsidR="00B45AD1" w:rsidRPr="00796758" w:rsidRDefault="00B45AD1" w:rsidP="00B45AD1">
            <w:pPr>
              <w:widowControl w:val="0"/>
              <w:jc w:val="both"/>
            </w:pPr>
            <w:r w:rsidRPr="00796758">
              <w:t>PASIŪLYMŲ GALIOJIMO UŽTIKRINIMAS</w:t>
            </w:r>
          </w:p>
        </w:tc>
      </w:tr>
      <w:tr w:rsidR="00B45AD1" w:rsidRPr="00FF3643" w14:paraId="08F456C2" w14:textId="77777777" w:rsidTr="002E7EDD">
        <w:trPr>
          <w:trHeight w:val="305"/>
        </w:trPr>
        <w:tc>
          <w:tcPr>
            <w:tcW w:w="858" w:type="dxa"/>
          </w:tcPr>
          <w:p w14:paraId="61FB17BC" w14:textId="77777777" w:rsidR="00B45AD1" w:rsidRPr="00796758" w:rsidRDefault="00B45AD1" w:rsidP="00B45AD1">
            <w:pPr>
              <w:widowControl w:val="0"/>
              <w:jc w:val="both"/>
            </w:pPr>
            <w:r w:rsidRPr="00796758">
              <w:t>VIII.</w:t>
            </w:r>
          </w:p>
        </w:tc>
        <w:tc>
          <w:tcPr>
            <w:tcW w:w="8780" w:type="dxa"/>
          </w:tcPr>
          <w:p w14:paraId="78CA6E3F" w14:textId="77777777" w:rsidR="00B45AD1" w:rsidRPr="00796758" w:rsidRDefault="00B45AD1" w:rsidP="00B45AD1">
            <w:pPr>
              <w:widowControl w:val="0"/>
              <w:jc w:val="both"/>
            </w:pPr>
            <w:r w:rsidRPr="00796758">
              <w:t>KONKURSO SĄLYGŲ APRAŠO PAAIŠKINIMAS IR PATIKSLINIMAS</w:t>
            </w:r>
          </w:p>
        </w:tc>
      </w:tr>
      <w:tr w:rsidR="00B45AD1" w:rsidRPr="00FF3643" w14:paraId="1EBC54BD" w14:textId="77777777" w:rsidTr="002E7EDD">
        <w:tc>
          <w:tcPr>
            <w:tcW w:w="858" w:type="dxa"/>
          </w:tcPr>
          <w:p w14:paraId="20B10B4C" w14:textId="77777777" w:rsidR="00B45AD1" w:rsidRPr="00796758" w:rsidRDefault="00B45AD1" w:rsidP="00B45AD1">
            <w:pPr>
              <w:widowControl w:val="0"/>
              <w:jc w:val="both"/>
            </w:pPr>
            <w:r w:rsidRPr="00796758">
              <w:t>IX.</w:t>
            </w:r>
          </w:p>
        </w:tc>
        <w:tc>
          <w:tcPr>
            <w:tcW w:w="8780" w:type="dxa"/>
          </w:tcPr>
          <w:p w14:paraId="430B2CA3" w14:textId="77777777" w:rsidR="00B45AD1" w:rsidRPr="00796758" w:rsidRDefault="00B45AD1" w:rsidP="00B45AD1">
            <w:pPr>
              <w:widowControl w:val="0"/>
            </w:pPr>
            <w:r w:rsidRPr="00796758">
              <w:t>SUSIPAŽINIMO SU PASIŪLYMAIS PROCEDŪROS</w:t>
            </w:r>
          </w:p>
        </w:tc>
      </w:tr>
      <w:tr w:rsidR="00B45AD1" w:rsidRPr="00FF3643" w14:paraId="7B216AB9" w14:textId="77777777" w:rsidTr="002E7EDD">
        <w:tc>
          <w:tcPr>
            <w:tcW w:w="858" w:type="dxa"/>
          </w:tcPr>
          <w:p w14:paraId="3A0BA33D" w14:textId="77777777" w:rsidR="00B45AD1" w:rsidRPr="00796758" w:rsidRDefault="00B45AD1" w:rsidP="00B45AD1">
            <w:pPr>
              <w:widowControl w:val="0"/>
              <w:jc w:val="both"/>
            </w:pPr>
            <w:r w:rsidRPr="00796758">
              <w:t>X.</w:t>
            </w:r>
          </w:p>
        </w:tc>
        <w:tc>
          <w:tcPr>
            <w:tcW w:w="8780" w:type="dxa"/>
          </w:tcPr>
          <w:p w14:paraId="6B82270F" w14:textId="77777777" w:rsidR="00B45AD1" w:rsidRPr="00796758" w:rsidRDefault="00B45AD1" w:rsidP="00B45AD1">
            <w:pPr>
              <w:widowControl w:val="0"/>
              <w:jc w:val="both"/>
            </w:pPr>
            <w:r w:rsidRPr="00796758">
              <w:t>PASIŪLYMŲ NAGRINĖJIMAS IR PASIŪLYMŲ ATMETIMO PRIEŽASTYS</w:t>
            </w:r>
          </w:p>
        </w:tc>
      </w:tr>
      <w:tr w:rsidR="00B45AD1" w:rsidRPr="00FF3643" w14:paraId="181AF8F0" w14:textId="77777777" w:rsidTr="002E7EDD">
        <w:tc>
          <w:tcPr>
            <w:tcW w:w="858" w:type="dxa"/>
          </w:tcPr>
          <w:p w14:paraId="4C083A36" w14:textId="77777777" w:rsidR="00B45AD1" w:rsidRPr="00796758" w:rsidRDefault="00B45AD1" w:rsidP="00B45AD1">
            <w:pPr>
              <w:widowControl w:val="0"/>
              <w:jc w:val="both"/>
            </w:pPr>
            <w:r w:rsidRPr="00796758">
              <w:t>XI.</w:t>
            </w:r>
          </w:p>
        </w:tc>
        <w:tc>
          <w:tcPr>
            <w:tcW w:w="8780" w:type="dxa"/>
          </w:tcPr>
          <w:p w14:paraId="72ADFEF5" w14:textId="77777777" w:rsidR="00B45AD1" w:rsidRPr="00796758" w:rsidRDefault="00B45AD1" w:rsidP="00B45AD1">
            <w:pPr>
              <w:widowControl w:val="0"/>
              <w:jc w:val="both"/>
            </w:pPr>
            <w:r w:rsidRPr="00796758">
              <w:t>PASIŪLYMŲ VERTINIMAS</w:t>
            </w:r>
          </w:p>
        </w:tc>
      </w:tr>
      <w:tr w:rsidR="00B45AD1" w:rsidRPr="00FF3643" w14:paraId="33C38DDC" w14:textId="77777777" w:rsidTr="002E7EDD">
        <w:tc>
          <w:tcPr>
            <w:tcW w:w="858" w:type="dxa"/>
          </w:tcPr>
          <w:p w14:paraId="5DCCD372" w14:textId="77777777" w:rsidR="00B45AD1" w:rsidRPr="00796758" w:rsidRDefault="00B45AD1" w:rsidP="00B45AD1">
            <w:pPr>
              <w:widowControl w:val="0"/>
              <w:jc w:val="both"/>
            </w:pPr>
            <w:r w:rsidRPr="00796758">
              <w:t>XII.</w:t>
            </w:r>
          </w:p>
        </w:tc>
        <w:tc>
          <w:tcPr>
            <w:tcW w:w="8780" w:type="dxa"/>
          </w:tcPr>
          <w:p w14:paraId="15D8A877" w14:textId="77777777" w:rsidR="00B45AD1" w:rsidRPr="00796758" w:rsidRDefault="00B45AD1" w:rsidP="00B45AD1">
            <w:pPr>
              <w:widowControl w:val="0"/>
              <w:jc w:val="both"/>
              <w:rPr>
                <w:strike/>
              </w:rPr>
            </w:pPr>
            <w:r w:rsidRPr="00796758">
              <w:t>PASIŪLYMŲ EILĖ IR SPRENDIMAS DĖL PIRKIMO SUTARTIES SUDARYMO</w:t>
            </w:r>
          </w:p>
        </w:tc>
      </w:tr>
      <w:tr w:rsidR="00B45AD1" w:rsidRPr="00FF3643" w14:paraId="65E78F81" w14:textId="77777777" w:rsidTr="002E7EDD">
        <w:tc>
          <w:tcPr>
            <w:tcW w:w="858" w:type="dxa"/>
          </w:tcPr>
          <w:p w14:paraId="70260656" w14:textId="77777777" w:rsidR="00B45AD1" w:rsidRPr="00796758" w:rsidRDefault="00B45AD1" w:rsidP="00B45AD1">
            <w:pPr>
              <w:widowControl w:val="0"/>
              <w:jc w:val="both"/>
            </w:pPr>
            <w:r w:rsidRPr="00796758">
              <w:t>XIII.</w:t>
            </w:r>
          </w:p>
        </w:tc>
        <w:tc>
          <w:tcPr>
            <w:tcW w:w="8780" w:type="dxa"/>
          </w:tcPr>
          <w:p w14:paraId="7DCE1423"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6066E4C" w14:textId="77777777" w:rsidTr="002E7EDD">
        <w:tc>
          <w:tcPr>
            <w:tcW w:w="858" w:type="dxa"/>
          </w:tcPr>
          <w:p w14:paraId="7F792D63" w14:textId="77777777" w:rsidR="00B45AD1" w:rsidRPr="00796758" w:rsidRDefault="00B45AD1" w:rsidP="00B45AD1">
            <w:pPr>
              <w:widowControl w:val="0"/>
              <w:jc w:val="both"/>
            </w:pPr>
            <w:r w:rsidRPr="00796758">
              <w:t>XIV.</w:t>
            </w:r>
          </w:p>
        </w:tc>
        <w:tc>
          <w:tcPr>
            <w:tcW w:w="8780" w:type="dxa"/>
          </w:tcPr>
          <w:p w14:paraId="66CF33E3" w14:textId="77777777" w:rsidR="00B45AD1" w:rsidRPr="00796758" w:rsidRDefault="00B45AD1" w:rsidP="00B45AD1">
            <w:pPr>
              <w:widowControl w:val="0"/>
              <w:jc w:val="both"/>
            </w:pPr>
            <w:r w:rsidRPr="00796758">
              <w:t>PIRKIMO SUTARTIES SĄLYGOS</w:t>
            </w:r>
          </w:p>
        </w:tc>
      </w:tr>
      <w:tr w:rsidR="00B45AD1" w:rsidRPr="00FF3643" w14:paraId="1681BE75" w14:textId="77777777" w:rsidTr="002E7EDD">
        <w:tc>
          <w:tcPr>
            <w:tcW w:w="858" w:type="dxa"/>
          </w:tcPr>
          <w:p w14:paraId="2FC2237D" w14:textId="77777777" w:rsidR="00B45AD1" w:rsidRPr="00796758" w:rsidRDefault="00B45AD1" w:rsidP="00B45AD1">
            <w:pPr>
              <w:widowControl w:val="0"/>
              <w:jc w:val="both"/>
            </w:pPr>
          </w:p>
        </w:tc>
        <w:tc>
          <w:tcPr>
            <w:tcW w:w="8780" w:type="dxa"/>
          </w:tcPr>
          <w:p w14:paraId="45D84FFF" w14:textId="77777777" w:rsidR="00B45AD1" w:rsidRPr="00796758" w:rsidRDefault="00B45AD1" w:rsidP="00B45AD1">
            <w:pPr>
              <w:widowControl w:val="0"/>
              <w:jc w:val="both"/>
            </w:pPr>
            <w:r w:rsidRPr="00796758">
              <w:t>PRIEDAI:</w:t>
            </w:r>
          </w:p>
        </w:tc>
      </w:tr>
    </w:tbl>
    <w:p w14:paraId="0A7459A9"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CA062FD" w14:textId="77777777" w:rsidR="00F253B4" w:rsidRPr="008C554B" w:rsidRDefault="00504493" w:rsidP="00AA04B9">
      <w:pPr>
        <w:widowControl w:val="0"/>
        <w:jc w:val="both"/>
      </w:pPr>
      <w:r w:rsidRPr="008C554B">
        <w:t>2</w:t>
      </w:r>
      <w:r w:rsidR="00AA04B9" w:rsidRPr="008C554B">
        <w:t xml:space="preserve"> priedas – </w:t>
      </w:r>
      <w:r w:rsidR="00E37BF4" w:rsidRPr="008C554B">
        <w:t>T</w:t>
      </w:r>
      <w:r w:rsidR="00C301AA" w:rsidRPr="008C554B">
        <w:t>echninė specifikacija</w:t>
      </w:r>
      <w:r w:rsidR="002712A2" w:rsidRPr="008C554B">
        <w:t>;</w:t>
      </w:r>
    </w:p>
    <w:p w14:paraId="63340237" w14:textId="48526677" w:rsidR="00C56F97" w:rsidRDefault="00F879E8" w:rsidP="00426786">
      <w:pPr>
        <w:widowControl w:val="0"/>
        <w:jc w:val="both"/>
      </w:pPr>
      <w:r>
        <w:t>3</w:t>
      </w:r>
      <w:r w:rsidR="00C56F97" w:rsidRPr="00C8762B">
        <w:t xml:space="preserve"> priedas –</w:t>
      </w:r>
      <w:r w:rsidR="00C56F97" w:rsidRPr="00C56F97">
        <w:t xml:space="preserve"> </w:t>
      </w:r>
      <w:r w:rsidR="00C56F97" w:rsidRPr="00C8762B">
        <w:t>Europos bendrasis viešųjų pirkimų dokumentas</w:t>
      </w:r>
      <w:r w:rsidR="00C56F97">
        <w:t>;</w:t>
      </w:r>
    </w:p>
    <w:p w14:paraId="5D45F4CF" w14:textId="3A631665" w:rsidR="00AA04B9" w:rsidRPr="00C8762B" w:rsidRDefault="00F879E8" w:rsidP="00AA04B9">
      <w:pPr>
        <w:widowControl w:val="0"/>
        <w:jc w:val="both"/>
      </w:pPr>
      <w:r>
        <w:t>4</w:t>
      </w:r>
      <w:r w:rsidR="00FE3B0E">
        <w:t xml:space="preserve"> priedas – </w:t>
      </w:r>
      <w:r w:rsidR="00AA04B9" w:rsidRPr="00C8762B">
        <w:t>Rangos sutartis (</w:t>
      </w:r>
      <w:r w:rsidR="004E5611">
        <w:t>projektas</w:t>
      </w:r>
      <w:r w:rsidR="00AA04B9" w:rsidRPr="00C8762B">
        <w:t>)</w:t>
      </w:r>
      <w:r w:rsidR="00F253B4" w:rsidRPr="00C8762B">
        <w:t>.</w:t>
      </w:r>
    </w:p>
    <w:p w14:paraId="5FCD9A90" w14:textId="77777777" w:rsidR="0051768A" w:rsidRPr="0078723E" w:rsidRDefault="0051768A" w:rsidP="00B45AD1">
      <w:pPr>
        <w:widowControl w:val="0"/>
        <w:jc w:val="both"/>
      </w:pPr>
    </w:p>
    <w:p w14:paraId="6DAF7FB2"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00C2B366" w14:textId="77777777" w:rsidR="00B45AD1" w:rsidRPr="0078723E" w:rsidRDefault="00B45AD1" w:rsidP="00B45AD1">
      <w:pPr>
        <w:widowControl w:val="0"/>
        <w:jc w:val="center"/>
        <w:rPr>
          <w:b/>
        </w:rPr>
      </w:pPr>
      <w:r w:rsidRPr="0078723E">
        <w:rPr>
          <w:b/>
        </w:rPr>
        <w:t>BENDROSIOS NUOSTATOS</w:t>
      </w:r>
      <w:bookmarkEnd w:id="2"/>
      <w:bookmarkEnd w:id="3"/>
    </w:p>
    <w:p w14:paraId="4868FA8A" w14:textId="77777777" w:rsidR="00B45AD1" w:rsidRPr="0078723E" w:rsidRDefault="00B45AD1" w:rsidP="00B45AD1">
      <w:pPr>
        <w:widowControl w:val="0"/>
        <w:jc w:val="center"/>
        <w:rPr>
          <w:b/>
        </w:rPr>
      </w:pPr>
    </w:p>
    <w:p w14:paraId="7E605998" w14:textId="6E200BD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C554B" w:rsidRPr="008C554B">
        <w:rPr>
          <w:rFonts w:eastAsia="TimesNewRomanPS-BoldMT"/>
          <w:b/>
          <w:bCs/>
        </w:rPr>
        <w:t>statybvietės parengimo ir valymo darb</w:t>
      </w:r>
      <w:r w:rsidR="008C554B">
        <w:rPr>
          <w:rFonts w:eastAsia="TimesNewRomanPS-BoldMT"/>
          <w:b/>
          <w:bCs/>
        </w:rPr>
        <w:t>us</w:t>
      </w:r>
      <w:r w:rsidR="008C554B" w:rsidRPr="0078723E">
        <w:t>.</w:t>
      </w:r>
    </w:p>
    <w:p w14:paraId="515A233D" w14:textId="77777777"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0A06C14B" w14:textId="7777777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031FD76"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w:t>
      </w:r>
      <w:r w:rsidRPr="0078723E">
        <w:rPr>
          <w:bCs/>
        </w:rPr>
        <w:lastRenderedPageBreak/>
        <w:t xml:space="preserve">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58D57FF1" w14:textId="77777777"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19A25DB"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61AB0C3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7A0062A8"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7BD5CE93"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462CDDE"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D80B036" w14:textId="77777777"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7CF4FD67" w14:textId="77777777"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C7741">
        <w:rPr>
          <w:b/>
          <w:sz w:val="24"/>
          <w:szCs w:val="24"/>
        </w:rPr>
        <w:t xml:space="preserve"> </w:t>
      </w:r>
      <w:r w:rsidR="00AC7741" w:rsidRPr="00595A23">
        <w:rPr>
          <w:b/>
          <w:bCs/>
          <w:color w:val="000000" w:themeColor="text1"/>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8E0296" w:rsidRPr="00595A23">
        <w:rPr>
          <w:color w:val="000000" w:themeColor="text1"/>
          <w:sz w:val="24"/>
          <w:szCs w:val="24"/>
        </w:rPr>
        <w:t>patarėja</w:t>
      </w:r>
      <w:r w:rsidR="00C93062">
        <w:rPr>
          <w:color w:val="000000" w:themeColor="text1"/>
          <w:sz w:val="24"/>
          <w:szCs w:val="24"/>
        </w:rPr>
        <w:t>s</w:t>
      </w:r>
      <w:r w:rsidR="008E0296" w:rsidRPr="00595A23">
        <w:rPr>
          <w:color w:val="000000" w:themeColor="text1"/>
          <w:sz w:val="24"/>
          <w:szCs w:val="24"/>
        </w:rPr>
        <w:t xml:space="preserve"> </w:t>
      </w:r>
      <w:r w:rsidR="00C93062">
        <w:rPr>
          <w:color w:val="000000" w:themeColor="text1"/>
          <w:sz w:val="24"/>
          <w:szCs w:val="24"/>
        </w:rPr>
        <w:t>Artūras Andriejauskas</w:t>
      </w:r>
      <w:r w:rsidR="008E0296" w:rsidRPr="00595A23">
        <w:rPr>
          <w:color w:val="000000" w:themeColor="text1"/>
          <w:sz w:val="24"/>
          <w:szCs w:val="24"/>
        </w:rPr>
        <w:t xml:space="preserve">, tel. </w:t>
      </w:r>
      <w:r w:rsidR="00C93062" w:rsidRPr="00A000D6">
        <w:rPr>
          <w:color w:val="000000" w:themeColor="text1"/>
          <w:sz w:val="24"/>
          <w:szCs w:val="24"/>
        </w:rPr>
        <w:t>+37066946955</w:t>
      </w:r>
      <w:r w:rsidR="008E0296" w:rsidRPr="00A000D6">
        <w:rPr>
          <w:color w:val="000000" w:themeColor="text1"/>
          <w:sz w:val="24"/>
          <w:szCs w:val="24"/>
        </w:rPr>
        <w:t xml:space="preserve">, el. p. </w:t>
      </w:r>
      <w:hyperlink r:id="rId11" w:history="1">
        <w:r w:rsidR="00C93062" w:rsidRPr="00C93062">
          <w:rPr>
            <w:rStyle w:val="Hipersaitas"/>
            <w:color w:val="000000" w:themeColor="text1"/>
            <w:sz w:val="24"/>
            <w:szCs w:val="24"/>
            <w:u w:val="none"/>
          </w:rPr>
          <w:t>arturas.andriejauskas@klaipeda.lt</w:t>
        </w:r>
      </w:hyperlink>
      <w:r w:rsidR="008E0296" w:rsidRPr="00C93062">
        <w:rPr>
          <w:color w:val="000000" w:themeColor="text1"/>
          <w:sz w:val="24"/>
          <w:szCs w:val="24"/>
        </w:rPr>
        <w:t xml:space="preserve">; </w:t>
      </w:r>
      <w:r w:rsidR="007F3A6C" w:rsidRPr="00595A23">
        <w:rPr>
          <w:b/>
          <w:bCs/>
          <w:color w:val="000000" w:themeColor="text1"/>
          <w:sz w:val="24"/>
          <w:szCs w:val="24"/>
        </w:rPr>
        <w:t xml:space="preserve">dėl klausimų, susijusių su viešojo pirkimo procedūromis –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2"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5DAA46F0" w14:textId="77777777" w:rsidR="007F3A6C" w:rsidRDefault="007F3A6C" w:rsidP="00C82676">
      <w:pPr>
        <w:pStyle w:val="Sraopastraipa1"/>
        <w:widowControl w:val="0"/>
        <w:tabs>
          <w:tab w:val="left" w:pos="1134"/>
        </w:tabs>
        <w:ind w:left="-10"/>
        <w:jc w:val="both"/>
        <w:rPr>
          <w:b/>
        </w:rPr>
      </w:pPr>
    </w:p>
    <w:p w14:paraId="68703C07" w14:textId="77777777" w:rsidR="00B45AD1" w:rsidRPr="00031EB2" w:rsidRDefault="00B45AD1" w:rsidP="007F3A6C">
      <w:pPr>
        <w:jc w:val="center"/>
        <w:rPr>
          <w:b/>
        </w:rPr>
      </w:pPr>
      <w:r w:rsidRPr="00031EB2">
        <w:rPr>
          <w:b/>
        </w:rPr>
        <w:t>II SKYRIUS</w:t>
      </w:r>
    </w:p>
    <w:p w14:paraId="34BBC664" w14:textId="77777777" w:rsidR="00B45AD1" w:rsidRPr="00031EB2" w:rsidRDefault="00B45AD1" w:rsidP="00AD337C">
      <w:pPr>
        <w:widowControl w:val="0"/>
        <w:contextualSpacing/>
        <w:jc w:val="center"/>
        <w:rPr>
          <w:b/>
        </w:rPr>
      </w:pPr>
      <w:r w:rsidRPr="00031EB2">
        <w:rPr>
          <w:b/>
        </w:rPr>
        <w:t>PIRKIMO OBJEKTAS</w:t>
      </w:r>
    </w:p>
    <w:p w14:paraId="22B6A8BF" w14:textId="77777777" w:rsidR="00B45AD1" w:rsidRPr="00031EB2" w:rsidRDefault="00B45AD1" w:rsidP="00B45AD1">
      <w:pPr>
        <w:widowControl w:val="0"/>
        <w:ind w:firstLine="861"/>
        <w:contextualSpacing/>
        <w:jc w:val="center"/>
        <w:rPr>
          <w:b/>
        </w:rPr>
      </w:pPr>
    </w:p>
    <w:p w14:paraId="547466A0" w14:textId="28F536EC" w:rsidR="00EC1BC4" w:rsidRPr="00EC1BC4"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6" w:name="_Hlk122075033"/>
      <w:bookmarkStart w:id="7" w:name="_Hlk169084418"/>
      <w:bookmarkStart w:id="8" w:name="_Hlk172295250"/>
      <w:r w:rsidR="00186B22">
        <w:rPr>
          <w:b/>
          <w:sz w:val="24"/>
          <w:szCs w:val="24"/>
        </w:rPr>
        <w:t xml:space="preserve"> </w:t>
      </w:r>
      <w:r w:rsidR="008C554B" w:rsidRPr="008C554B">
        <w:rPr>
          <w:rFonts w:eastAsia="TimesNewRomanPS-BoldMT"/>
          <w:b/>
          <w:bCs/>
          <w:sz w:val="24"/>
          <w:szCs w:val="24"/>
        </w:rPr>
        <w:t>statybvietės parengimo ir valymo darb</w:t>
      </w:r>
      <w:r w:rsidR="008C554B">
        <w:rPr>
          <w:rFonts w:eastAsia="TimesNewRomanPS-BoldMT"/>
          <w:b/>
          <w:bCs/>
          <w:sz w:val="24"/>
          <w:szCs w:val="24"/>
        </w:rPr>
        <w:t>ai</w:t>
      </w:r>
      <w:r w:rsidR="008037B3" w:rsidRPr="00032BA2">
        <w:rPr>
          <w:rFonts w:eastAsia="Calibri"/>
          <w:bCs/>
          <w:sz w:val="24"/>
          <w:szCs w:val="24"/>
        </w:rPr>
        <w:t>.</w:t>
      </w:r>
      <w:r w:rsidR="008037B3" w:rsidRPr="00032BA2">
        <w:rPr>
          <w:sz w:val="24"/>
          <w:szCs w:val="24"/>
        </w:rPr>
        <w:t xml:space="preserve"> </w:t>
      </w:r>
      <w:r w:rsidR="00186B22">
        <w:rPr>
          <w:sz w:val="24"/>
          <w:szCs w:val="24"/>
        </w:rPr>
        <w:t xml:space="preserve">Darbai atliekami </w:t>
      </w:r>
      <w:r w:rsidR="00186B22" w:rsidRPr="00186B22">
        <w:rPr>
          <w:sz w:val="24"/>
          <w:szCs w:val="24"/>
        </w:rPr>
        <w:t>Atgimimo aikštė</w:t>
      </w:r>
      <w:r w:rsidR="00186B22">
        <w:rPr>
          <w:sz w:val="24"/>
          <w:szCs w:val="24"/>
        </w:rPr>
        <w:t>je</w:t>
      </w:r>
      <w:r w:rsidR="00186B22" w:rsidRPr="00186B22">
        <w:rPr>
          <w:sz w:val="24"/>
          <w:szCs w:val="24"/>
        </w:rPr>
        <w:t>, Danės g. 17B, Klaipėd</w:t>
      </w:r>
      <w:r w:rsidR="00186B22">
        <w:rPr>
          <w:sz w:val="24"/>
          <w:szCs w:val="24"/>
        </w:rPr>
        <w:t>a.</w:t>
      </w:r>
    </w:p>
    <w:p w14:paraId="1091EDA8" w14:textId="7777777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 xml:space="preserve">Išsamesnė perkamų darbų informacija ir reikalavimai pateikiami </w:t>
      </w:r>
      <w:r w:rsidR="00E37BF4">
        <w:rPr>
          <w:sz w:val="24"/>
          <w:szCs w:val="24"/>
        </w:rPr>
        <w:t>T</w:t>
      </w:r>
      <w:r w:rsidRPr="00032BA2">
        <w:rPr>
          <w:sz w:val="24"/>
          <w:szCs w:val="24"/>
        </w:rPr>
        <w:t>echninėje specifikacijoje</w:t>
      </w:r>
      <w:r w:rsidR="00E37BF4">
        <w:rPr>
          <w:sz w:val="24"/>
          <w:szCs w:val="24"/>
        </w:rPr>
        <w:t xml:space="preserve"> (konkurso sąlygų aprašo</w:t>
      </w:r>
      <w:r w:rsidR="00E62144">
        <w:rPr>
          <w:sz w:val="24"/>
          <w:szCs w:val="24"/>
        </w:rPr>
        <w:t xml:space="preserve"> 2 priede)</w:t>
      </w:r>
      <w:r w:rsidRPr="00032BA2">
        <w:rPr>
          <w:sz w:val="24"/>
          <w:szCs w:val="24"/>
        </w:rPr>
        <w:t>.</w:t>
      </w:r>
      <w:r w:rsidRPr="00032BA2">
        <w:t xml:space="preserve"> </w:t>
      </w:r>
    </w:p>
    <w:bookmarkEnd w:id="6"/>
    <w:bookmarkEnd w:id="7"/>
    <w:bookmarkEnd w:id="8"/>
    <w:p w14:paraId="4956FE3A" w14:textId="0E7E6EE7"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E37BF4">
        <w:rPr>
          <w:sz w:val="24"/>
          <w:szCs w:val="24"/>
        </w:rPr>
        <w:t>T</w:t>
      </w:r>
      <w:r w:rsidRPr="00970661">
        <w:rPr>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5466D5">
        <w:rPr>
          <w:sz w:val="24"/>
          <w:szCs w:val="24"/>
        </w:rPr>
        <w:t xml:space="preserve"> </w:t>
      </w:r>
      <w:r w:rsidR="00EC1BC4">
        <w:rPr>
          <w:sz w:val="24"/>
          <w:szCs w:val="24"/>
        </w:rPr>
        <w:t>T</w:t>
      </w:r>
      <w:r w:rsidRPr="00970661">
        <w:rPr>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2963D9C1" w14:textId="2076C0B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A57E1F">
        <w:rPr>
          <w:sz w:val="24"/>
          <w:szCs w:val="24"/>
        </w:rPr>
        <w:t>4</w:t>
      </w:r>
      <w:r w:rsidRPr="00945061">
        <w:rPr>
          <w:sz w:val="24"/>
          <w:szCs w:val="24"/>
        </w:rPr>
        <w:t xml:space="preserve"> priede</w:t>
      </w:r>
      <w:r w:rsidR="00C82676" w:rsidRPr="00945061">
        <w:rPr>
          <w:sz w:val="24"/>
          <w:szCs w:val="24"/>
        </w:rPr>
        <w:t>.</w:t>
      </w:r>
      <w:bookmarkStart w:id="9" w:name="_Hlk154661649"/>
      <w:r w:rsidR="007A3A08" w:rsidRPr="007A3A08">
        <w:t xml:space="preserve"> </w:t>
      </w:r>
    </w:p>
    <w:p w14:paraId="76A57D0E" w14:textId="77777777" w:rsidR="009B710C" w:rsidRPr="007A3A08"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p>
    <w:bookmarkEnd w:id="9"/>
    <w:bookmarkEnd w:id="10"/>
    <w:p w14:paraId="45BB67EA" w14:textId="77777777" w:rsidR="00F717AA" w:rsidRDefault="00904F7E" w:rsidP="00EC1BC4">
      <w:pPr>
        <w:widowControl w:val="0"/>
        <w:numPr>
          <w:ilvl w:val="0"/>
          <w:numId w:val="8"/>
        </w:numPr>
        <w:tabs>
          <w:tab w:val="left" w:pos="993"/>
          <w:tab w:val="left" w:pos="1134"/>
        </w:tabs>
        <w:jc w:val="both"/>
      </w:pPr>
      <w:r w:rsidRPr="00DA5F9E">
        <w:t xml:space="preserve">Vadovaujantis </w:t>
      </w:r>
      <w:hyperlink r:id="rId13" w:history="1">
        <w:r w:rsidRPr="00E62144">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E62144">
        <w:t xml:space="preserve"> (toliau – Aprašas)</w:t>
      </w:r>
      <w:r w:rsidR="00F354E7" w:rsidRPr="00E62144">
        <w:t>,</w:t>
      </w:r>
      <w:r w:rsidRPr="00E62144">
        <w:t xml:space="preserve"> 4.</w:t>
      </w:r>
      <w:r w:rsidR="00E62144" w:rsidRPr="00E62144">
        <w:t>3</w:t>
      </w:r>
      <w:r w:rsidRPr="00E62144">
        <w:t xml:space="preserve">. p., šis pirkimas laikomas </w:t>
      </w:r>
      <w:r w:rsidRPr="00E62144">
        <w:rPr>
          <w:bCs/>
        </w:rPr>
        <w:t>žaliuoju pirkimu</w:t>
      </w:r>
      <w:r w:rsidR="00F717AA" w:rsidRPr="00E62144">
        <w:rPr>
          <w:bCs/>
        </w:rPr>
        <w:t>, nes</w:t>
      </w:r>
      <w:r w:rsidR="00F717AA" w:rsidRPr="00666BED">
        <w:rPr>
          <w:bCs/>
        </w:rPr>
        <w:t xml:space="preserve"> </w:t>
      </w:r>
      <w:r w:rsidR="00E62144">
        <w:rPr>
          <w:bCs/>
        </w:rPr>
        <w:t xml:space="preserve">sutartyje nustatoma prievolė tiekėjui atliekamiems darbams taikyti </w:t>
      </w:r>
      <w:r w:rsidR="00E62144" w:rsidRPr="00E62144">
        <w:rPr>
          <w:bCs/>
        </w:rPr>
        <w:t>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62144">
        <w:rPr>
          <w:bCs/>
        </w:rPr>
        <w:t>. Sutartyje</w:t>
      </w:r>
      <w:r w:rsidR="00F717AA" w:rsidRPr="00322F43">
        <w:t xml:space="preserve">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418E5027" w14:textId="77777777"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w:t>
      </w:r>
      <w:r w:rsidRPr="00DF02B0">
        <w:rPr>
          <w:b/>
          <w:bCs/>
        </w:rPr>
        <w:lastRenderedPageBreak/>
        <w:t xml:space="preserve">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0BA5C156" w14:textId="77777777" w:rsidR="00E23115" w:rsidRDefault="00E23115" w:rsidP="00E23115">
      <w:pPr>
        <w:widowControl w:val="0"/>
        <w:tabs>
          <w:tab w:val="left" w:pos="993"/>
          <w:tab w:val="left" w:pos="1134"/>
        </w:tabs>
        <w:jc w:val="both"/>
      </w:pPr>
    </w:p>
    <w:p w14:paraId="70F6B98F" w14:textId="77777777" w:rsidR="00E23115" w:rsidRPr="00031EB2" w:rsidRDefault="00E23115" w:rsidP="00E23115">
      <w:pPr>
        <w:widowControl w:val="0"/>
        <w:contextualSpacing/>
        <w:jc w:val="center"/>
        <w:outlineLvl w:val="0"/>
        <w:rPr>
          <w:b/>
          <w:lang w:eastAsia="lt-LT"/>
        </w:rPr>
      </w:pPr>
      <w:r w:rsidRPr="00031EB2">
        <w:rPr>
          <w:b/>
        </w:rPr>
        <w:t>III SKYRIUS</w:t>
      </w:r>
    </w:p>
    <w:p w14:paraId="4439A16E" w14:textId="77777777" w:rsidR="00E23115" w:rsidRPr="00EC1BC4" w:rsidRDefault="00344478" w:rsidP="00EC1BC4">
      <w:pPr>
        <w:widowControl w:val="0"/>
        <w:spacing w:before="120" w:after="120"/>
        <w:contextualSpacing/>
        <w:jc w:val="center"/>
        <w:outlineLvl w:val="0"/>
        <w:rPr>
          <w:b/>
        </w:rPr>
      </w:pPr>
      <w:r w:rsidRPr="00381EFA">
        <w:rPr>
          <w:b/>
        </w:rPr>
        <w:t>TIEKĖJŲ PAŠALINIMO PAGRINDAI</w:t>
      </w:r>
      <w:r w:rsidR="00EC1BC4">
        <w:rPr>
          <w:b/>
        </w:rPr>
        <w:t xml:space="preserve"> IR</w:t>
      </w:r>
      <w:r w:rsidRPr="00381EFA">
        <w:rPr>
          <w:b/>
        </w:rPr>
        <w:t xml:space="preserve"> KVALIFIKACIJOS REIKALAVIMAI</w:t>
      </w:r>
    </w:p>
    <w:p w14:paraId="71F2C3D0" w14:textId="77777777" w:rsidR="00E23115" w:rsidRDefault="00E23115" w:rsidP="00E23115">
      <w:pPr>
        <w:widowControl w:val="0"/>
        <w:tabs>
          <w:tab w:val="left" w:pos="993"/>
          <w:tab w:val="left" w:pos="1134"/>
        </w:tabs>
        <w:jc w:val="both"/>
      </w:pPr>
    </w:p>
    <w:bookmarkEnd w:id="11"/>
    <w:p w14:paraId="094EEE03" w14:textId="5AC538D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A57E1F">
        <w:rPr>
          <w:sz w:val="24"/>
          <w:szCs w:val="24"/>
        </w:rPr>
        <w:t>3</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4"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0DAED9" w14:textId="77777777"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5D5CBE1D" w14:textId="77777777" w:rsidTr="00230B2F">
        <w:tc>
          <w:tcPr>
            <w:tcW w:w="1134" w:type="dxa"/>
            <w:shd w:val="clear" w:color="auto" w:fill="F2F2F2"/>
            <w:vAlign w:val="center"/>
          </w:tcPr>
          <w:p w14:paraId="0BF998CC" w14:textId="77777777" w:rsidR="000A1387" w:rsidRPr="00031EB2" w:rsidRDefault="000A1387" w:rsidP="00A000D6">
            <w:pPr>
              <w:jc w:val="center"/>
              <w:rPr>
                <w:b/>
              </w:rPr>
            </w:pPr>
            <w:r w:rsidRPr="00031EB2">
              <w:rPr>
                <w:b/>
              </w:rPr>
              <w:t>Eil. Nr.</w:t>
            </w:r>
          </w:p>
        </w:tc>
        <w:tc>
          <w:tcPr>
            <w:tcW w:w="4253" w:type="dxa"/>
            <w:shd w:val="clear" w:color="auto" w:fill="F2F2F2"/>
            <w:vAlign w:val="center"/>
          </w:tcPr>
          <w:p w14:paraId="0167750C" w14:textId="77777777" w:rsidR="000A1387" w:rsidRPr="00031EB2" w:rsidRDefault="000A1387" w:rsidP="00A000D6">
            <w:pPr>
              <w:jc w:val="center"/>
              <w:rPr>
                <w:b/>
              </w:rPr>
            </w:pPr>
            <w:r w:rsidRPr="00031EB2">
              <w:rPr>
                <w:b/>
              </w:rPr>
              <w:t>Tiekėjų pašalinimo pagrindai</w:t>
            </w:r>
          </w:p>
        </w:tc>
        <w:tc>
          <w:tcPr>
            <w:tcW w:w="4252" w:type="dxa"/>
            <w:shd w:val="clear" w:color="auto" w:fill="F2F2F2"/>
            <w:vAlign w:val="center"/>
          </w:tcPr>
          <w:p w14:paraId="790203E7" w14:textId="77777777" w:rsidR="000A1387" w:rsidRPr="00031EB2" w:rsidRDefault="000A1387" w:rsidP="00A000D6">
            <w:pPr>
              <w:jc w:val="center"/>
              <w:rPr>
                <w:b/>
              </w:rPr>
            </w:pPr>
            <w:r w:rsidRPr="00031EB2">
              <w:rPr>
                <w:b/>
              </w:rPr>
              <w:t>Pašalinimo pagrindų nebuvimą įrodantys dokumentai</w:t>
            </w:r>
          </w:p>
        </w:tc>
      </w:tr>
      <w:tr w:rsidR="000A1387" w:rsidRPr="00031EB2" w14:paraId="0C21479F" w14:textId="77777777" w:rsidTr="00230B2F">
        <w:tc>
          <w:tcPr>
            <w:tcW w:w="1134" w:type="dxa"/>
          </w:tcPr>
          <w:p w14:paraId="49F63407" w14:textId="77777777" w:rsidR="000A1387" w:rsidRPr="00031EB2" w:rsidRDefault="000A1387" w:rsidP="00A000D6">
            <w:pPr>
              <w:jc w:val="both"/>
            </w:pPr>
            <w:r w:rsidRPr="00031EB2">
              <w:t>1</w:t>
            </w:r>
            <w:r>
              <w:t>7</w:t>
            </w:r>
            <w:r w:rsidRPr="00031EB2">
              <w:t>.1.1.</w:t>
            </w:r>
          </w:p>
        </w:tc>
        <w:tc>
          <w:tcPr>
            <w:tcW w:w="4253" w:type="dxa"/>
          </w:tcPr>
          <w:p w14:paraId="0536D40D" w14:textId="77777777" w:rsidR="000A1387" w:rsidRPr="00031EB2" w:rsidRDefault="000A1387" w:rsidP="00A000D6">
            <w:pPr>
              <w:jc w:val="both"/>
            </w:pPr>
            <w:r w:rsidRPr="00031EB2">
              <w:t>Tiekėjas arba jo atsakingas asmuo, nurodytas Viešųjų pirkimų įstatymo 46 straipsnio 2 dalies 2 punkte, nuteistas už šią nusikalstamą veiką:</w:t>
            </w:r>
          </w:p>
          <w:p w14:paraId="2371B298" w14:textId="77777777" w:rsidR="000A1387" w:rsidRPr="00031EB2" w:rsidRDefault="000A1387" w:rsidP="00A000D6">
            <w:pPr>
              <w:jc w:val="both"/>
            </w:pPr>
            <w:r w:rsidRPr="00031EB2">
              <w:t>1) dalyvavimą nusikalstamame susivienijime, jo organizavimą ar vadovavimą jam;</w:t>
            </w:r>
          </w:p>
          <w:p w14:paraId="5BDD29B7" w14:textId="77777777" w:rsidR="000A1387" w:rsidRPr="00031EB2" w:rsidRDefault="000A1387" w:rsidP="00A000D6">
            <w:pPr>
              <w:jc w:val="both"/>
            </w:pPr>
            <w:r w:rsidRPr="00031EB2">
              <w:t>2) kyšininkavimą, prekybą poveikiu, papirkimą;</w:t>
            </w:r>
          </w:p>
          <w:p w14:paraId="4E9629AC" w14:textId="77777777" w:rsidR="000A1387" w:rsidRPr="00031EB2" w:rsidRDefault="000A1387" w:rsidP="00A000D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031EB2">
              <w:lastRenderedPageBreak/>
              <w:t>Bendrijų finansinių interesų apsaugos 1 straipsnyje;</w:t>
            </w:r>
          </w:p>
          <w:p w14:paraId="71C97D4E" w14:textId="77777777" w:rsidR="000A1387" w:rsidRPr="00031EB2" w:rsidRDefault="000A1387" w:rsidP="00A000D6">
            <w:pPr>
              <w:jc w:val="both"/>
            </w:pPr>
            <w:r w:rsidRPr="00031EB2">
              <w:t>4) nusikalstamą bankrotą;</w:t>
            </w:r>
          </w:p>
          <w:p w14:paraId="59D900A9" w14:textId="77777777" w:rsidR="000A1387" w:rsidRPr="00031EB2" w:rsidRDefault="000A1387" w:rsidP="00A000D6">
            <w:pPr>
              <w:jc w:val="both"/>
            </w:pPr>
            <w:r w:rsidRPr="00031EB2">
              <w:t>5) teroristinį ir su teroristine veikla susijusį nusikaltimą;</w:t>
            </w:r>
          </w:p>
          <w:p w14:paraId="74FB3FD0" w14:textId="77777777" w:rsidR="000A1387" w:rsidRPr="00031EB2" w:rsidRDefault="000A1387" w:rsidP="00A000D6">
            <w:pPr>
              <w:jc w:val="both"/>
            </w:pPr>
            <w:r w:rsidRPr="00031EB2">
              <w:t>6) nusikalstamu būdu gauto turto legalizavimą;</w:t>
            </w:r>
          </w:p>
          <w:p w14:paraId="65CC0865" w14:textId="77777777" w:rsidR="000A1387" w:rsidRPr="00031EB2" w:rsidRDefault="000A1387" w:rsidP="00A000D6">
            <w:pPr>
              <w:jc w:val="both"/>
            </w:pPr>
            <w:r w:rsidRPr="00031EB2">
              <w:t>7) prekybą žmonėmis, vaiko pirkimą arba pardavimą;</w:t>
            </w:r>
          </w:p>
          <w:p w14:paraId="5F6AF204" w14:textId="77777777" w:rsidR="000A1387" w:rsidRPr="00031EB2" w:rsidRDefault="000A1387" w:rsidP="00A000D6">
            <w:pPr>
              <w:jc w:val="both"/>
            </w:pPr>
            <w:r w:rsidRPr="00031EB2">
              <w:t>8) kitos valstybės tiekėjo atliktą nusikaltimą, apibrėžtą Direktyvos 2014/24/ES 57 straipsnio 1 dalyje išvardytus Europos Sąjungos teisės aktus įgyvendinančiuose kitų valstybių teisės aktuose.</w:t>
            </w:r>
          </w:p>
          <w:p w14:paraId="24D36FCD" w14:textId="77777777" w:rsidR="000A1387" w:rsidRPr="00031EB2" w:rsidRDefault="000A1387" w:rsidP="00A000D6">
            <w:pPr>
              <w:jc w:val="both"/>
            </w:pPr>
          </w:p>
          <w:p w14:paraId="5E74D7F9" w14:textId="77777777" w:rsidR="000A1387" w:rsidRPr="00031EB2" w:rsidRDefault="000A1387" w:rsidP="00A000D6">
            <w:pPr>
              <w:jc w:val="both"/>
            </w:pPr>
            <w:r w:rsidRPr="00031EB2">
              <w:t>Laikoma, kad tiekėjas arba jo atsakingas asmuo nuteistas už aukščiau nurodytą nusikalstamą veiką, kai dėl:</w:t>
            </w:r>
          </w:p>
          <w:p w14:paraId="438E56C1"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46A30826" w14:textId="77777777" w:rsidR="000A1387" w:rsidRPr="00031EB2" w:rsidRDefault="000A1387" w:rsidP="00A000D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7C7211" w14:textId="77777777" w:rsidR="000A1387" w:rsidRPr="00C35CAD" w:rsidRDefault="000A1387" w:rsidP="00A000D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C30F553" w14:textId="77777777" w:rsidR="000A1387" w:rsidRPr="00031EB2" w:rsidRDefault="000A1387" w:rsidP="00A000D6">
            <w:pPr>
              <w:jc w:val="both"/>
              <w:rPr>
                <w:rFonts w:eastAsia="Yu Mincho"/>
              </w:rPr>
            </w:pPr>
            <w:r>
              <w:rPr>
                <w:rFonts w:eastAsia="Yu Mincho"/>
              </w:rPr>
              <w:lastRenderedPageBreak/>
              <w:t>I</w:t>
            </w:r>
            <w:r w:rsidRPr="00031EB2">
              <w:rPr>
                <w:rFonts w:eastAsia="Yu Mincho"/>
              </w:rPr>
              <w:t>š Lietuvoje įsteigtų subjektų reikalaujama:</w:t>
            </w:r>
          </w:p>
          <w:p w14:paraId="7D407ACB"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2DB3B183"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61ADBA7E"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0D84DB0" w14:textId="77777777" w:rsidR="000A1387" w:rsidRPr="00031EB2" w:rsidRDefault="000A1387" w:rsidP="00A000D6">
            <w:pPr>
              <w:jc w:val="both"/>
              <w:rPr>
                <w:rFonts w:eastAsia="Yu Mincho"/>
              </w:rPr>
            </w:pPr>
          </w:p>
          <w:p w14:paraId="65293193" w14:textId="77777777" w:rsidR="000A1387" w:rsidRPr="00031EB2" w:rsidRDefault="000A1387" w:rsidP="00A000D6">
            <w:pPr>
              <w:jc w:val="both"/>
              <w:rPr>
                <w:rFonts w:eastAsia="Yu Mincho"/>
              </w:rPr>
            </w:pPr>
            <w:r>
              <w:rPr>
                <w:rFonts w:eastAsia="Yu Mincho"/>
              </w:rPr>
              <w:t>I</w:t>
            </w:r>
            <w:r w:rsidRPr="00031EB2">
              <w:rPr>
                <w:rFonts w:eastAsia="Yu Mincho"/>
              </w:rPr>
              <w:t>š ne Lietuvoje įsteigtų subjektų reikalaujama:</w:t>
            </w:r>
          </w:p>
          <w:p w14:paraId="785FD008"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EBCB7DF" w14:textId="77777777" w:rsidR="000A1387" w:rsidRPr="00031EB2" w:rsidRDefault="000A1387" w:rsidP="00A000D6">
            <w:pPr>
              <w:jc w:val="both"/>
              <w:rPr>
                <w:b/>
                <w:bCs/>
              </w:rPr>
            </w:pPr>
          </w:p>
          <w:p w14:paraId="78E6AE50" w14:textId="77777777" w:rsidR="000A1387" w:rsidRPr="00031EB2" w:rsidRDefault="000A1387" w:rsidP="00A000D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Perkančiosios organizacijos prašymu turės pateikti pašalinimo pagrindų nebuvimą patvirtinančius </w:t>
            </w:r>
            <w:r w:rsidRPr="00031EB2">
              <w:rPr>
                <w:lang w:eastAsia="lt-LT"/>
              </w:rPr>
              <w:lastRenderedPageBreak/>
              <w:t>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BA3E21" w14:textId="77777777" w:rsidR="000A1387" w:rsidRPr="00031EB2" w:rsidRDefault="000A1387" w:rsidP="00A000D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EE56A0" w14:textId="77777777" w:rsidR="000A1387" w:rsidRPr="00031EB2" w:rsidRDefault="000A1387" w:rsidP="00A000D6">
            <w:pPr>
              <w:shd w:val="clear" w:color="auto" w:fill="FFFFFF"/>
              <w:jc w:val="both"/>
              <w:rPr>
                <w:lang w:eastAsia="lt-LT"/>
              </w:rPr>
            </w:pPr>
          </w:p>
          <w:p w14:paraId="4D7DFB69" w14:textId="77777777" w:rsidR="000A1387" w:rsidRPr="00031EB2" w:rsidRDefault="000A1387" w:rsidP="00A000D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7522C954" w14:textId="77777777" w:rsidR="000A1387" w:rsidRPr="00031EB2" w:rsidRDefault="000A1387" w:rsidP="00A000D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29281B8" w14:textId="77777777" w:rsidR="000A1387" w:rsidRDefault="000A1387" w:rsidP="00A000D6">
            <w:pPr>
              <w:jc w:val="both"/>
            </w:pPr>
          </w:p>
          <w:p w14:paraId="59874064" w14:textId="77777777" w:rsidR="000A1387" w:rsidRDefault="000A1387" w:rsidP="00A000D6">
            <w:pPr>
              <w:jc w:val="both"/>
              <w:rPr>
                <w:i/>
                <w:iCs/>
              </w:rPr>
            </w:pPr>
            <w:r w:rsidRPr="00031EB2">
              <w:rPr>
                <w:i/>
                <w:iCs/>
              </w:rPr>
              <w:t>Pateikiami skenuoti dokumentai elektronine forma ar pasirašyti el. parašu.</w:t>
            </w:r>
          </w:p>
          <w:p w14:paraId="34BE2049" w14:textId="77777777" w:rsidR="000A1387" w:rsidRDefault="000A1387" w:rsidP="00A000D6">
            <w:pPr>
              <w:jc w:val="both"/>
              <w:rPr>
                <w:i/>
                <w:iCs/>
              </w:rPr>
            </w:pPr>
          </w:p>
          <w:p w14:paraId="7CE94FD5" w14:textId="77777777" w:rsidR="000A1387" w:rsidRDefault="000A1387" w:rsidP="00A000D6">
            <w:pPr>
              <w:jc w:val="both"/>
              <w:rPr>
                <w:rFonts w:eastAsia="Yu Mincho"/>
                <w:b/>
                <w:bCs/>
              </w:rPr>
            </w:pPr>
            <w:r>
              <w:rPr>
                <w:rFonts w:eastAsia="Yu Mincho"/>
                <w:b/>
                <w:bCs/>
              </w:rPr>
              <w:t>PASTABA:</w:t>
            </w:r>
          </w:p>
          <w:p w14:paraId="1DA88AE1" w14:textId="77777777" w:rsidR="000A1387" w:rsidRPr="00C35CAD" w:rsidRDefault="000A1387" w:rsidP="00A000D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65E48DD0" w14:textId="77777777" w:rsidR="000A1387" w:rsidRPr="00031EB2" w:rsidRDefault="000A1387" w:rsidP="00A000D6">
            <w:pPr>
              <w:jc w:val="both"/>
              <w:rPr>
                <w:i/>
              </w:rPr>
            </w:pPr>
          </w:p>
        </w:tc>
      </w:tr>
      <w:tr w:rsidR="00FC0FFD" w:rsidRPr="00031EB2" w14:paraId="3F3B2C40" w14:textId="77777777" w:rsidTr="00230B2F">
        <w:tc>
          <w:tcPr>
            <w:tcW w:w="1134" w:type="dxa"/>
          </w:tcPr>
          <w:p w14:paraId="73C5572E" w14:textId="77777777" w:rsidR="00FC0FFD" w:rsidRPr="00031EB2" w:rsidRDefault="00FC0FFD" w:rsidP="00A000D6">
            <w:pPr>
              <w:jc w:val="both"/>
            </w:pPr>
            <w:r w:rsidRPr="00031EB2">
              <w:lastRenderedPageBreak/>
              <w:t>1</w:t>
            </w:r>
            <w:r>
              <w:t>7</w:t>
            </w:r>
            <w:r w:rsidRPr="00031EB2">
              <w:t>.1.2.</w:t>
            </w:r>
          </w:p>
        </w:tc>
        <w:tc>
          <w:tcPr>
            <w:tcW w:w="4253" w:type="dxa"/>
          </w:tcPr>
          <w:p w14:paraId="74AE774B" w14:textId="77777777" w:rsidR="00FC0FFD" w:rsidRPr="00031EB2" w:rsidRDefault="00FC0FFD" w:rsidP="00A000D6">
            <w:pPr>
              <w:jc w:val="both"/>
            </w:pPr>
            <w:r w:rsidRPr="00FC0FFD">
              <w:t>Tiekėjas yra neatlikęs jam paskirtos baudžiamojo poveikio priemonės – uždraudimo juridiniam asmeniui dalyvauti viešuosiuose pirkimuose.</w:t>
            </w:r>
          </w:p>
        </w:tc>
        <w:tc>
          <w:tcPr>
            <w:tcW w:w="4252" w:type="dxa"/>
          </w:tcPr>
          <w:p w14:paraId="6423748D" w14:textId="77777777" w:rsidR="00FC0FFD" w:rsidRDefault="00FC0FFD" w:rsidP="00A000D6">
            <w:pPr>
              <w:jc w:val="both"/>
              <w:rPr>
                <w:rFonts w:eastAsia="Yu Mincho"/>
              </w:rPr>
            </w:pPr>
            <w:r w:rsidRPr="00FC0FFD">
              <w:rPr>
                <w:rFonts w:eastAsia="Yu Mincho"/>
              </w:rPr>
              <w:t>Iš Lietuvoje įsteigtų subjektų įrodančių dokumentų nereikalaujama. Užtenka pateikto EBVPD.</w:t>
            </w:r>
          </w:p>
        </w:tc>
      </w:tr>
      <w:tr w:rsidR="000A1387" w:rsidRPr="00031EB2" w14:paraId="48121C77" w14:textId="77777777" w:rsidTr="00230B2F">
        <w:tc>
          <w:tcPr>
            <w:tcW w:w="1134" w:type="dxa"/>
          </w:tcPr>
          <w:p w14:paraId="5C1D63B9" w14:textId="77777777" w:rsidR="000A1387" w:rsidRPr="00031EB2" w:rsidRDefault="00FC0FFD" w:rsidP="00A000D6">
            <w:pPr>
              <w:jc w:val="both"/>
            </w:pPr>
            <w:r>
              <w:t>17.1.3.</w:t>
            </w:r>
          </w:p>
        </w:tc>
        <w:tc>
          <w:tcPr>
            <w:tcW w:w="4253" w:type="dxa"/>
          </w:tcPr>
          <w:p w14:paraId="6E878D31" w14:textId="77777777" w:rsidR="000A1387" w:rsidRPr="00031EB2" w:rsidRDefault="000A1387" w:rsidP="00A000D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31EB2">
              <w:lastRenderedPageBreak/>
              <w:t xml:space="preserve">apibrėžta </w:t>
            </w:r>
            <w:r w:rsidRPr="00BE79AD">
              <w:t>V</w:t>
            </w:r>
            <w:r>
              <w:t>iešųjų pirkimų įstatymo</w:t>
            </w:r>
            <w:r w:rsidRPr="00031EB2">
              <w:t xml:space="preserve"> 46 straipsnio 2 dalies 1 ir 3 punktuose, arba perkančioji organizacija turi kitų įrodymų apie šių įsipareigojimų nevykdymą. </w:t>
            </w:r>
          </w:p>
          <w:p w14:paraId="61407A99" w14:textId="77777777" w:rsidR="000A1387" w:rsidRPr="00031EB2" w:rsidRDefault="000A1387" w:rsidP="00A000D6">
            <w:pPr>
              <w:jc w:val="both"/>
            </w:pPr>
          </w:p>
          <w:p w14:paraId="01AC2BB5" w14:textId="77777777" w:rsidR="000A1387" w:rsidRPr="00031EB2" w:rsidRDefault="000A1387" w:rsidP="00A000D6">
            <w:pPr>
              <w:jc w:val="both"/>
            </w:pPr>
            <w:r w:rsidRPr="00031EB2">
              <w:t>Laikoma, kad tiekėjas nuteistas už aukščiau nurodytą nusikalstamą veiką, kai dėl:</w:t>
            </w:r>
          </w:p>
          <w:p w14:paraId="4515765A"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636A2BFE" w14:textId="77777777" w:rsidR="000A1387" w:rsidRPr="00031EB2" w:rsidRDefault="000A1387" w:rsidP="00A000D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7B26A32F" w14:textId="77777777" w:rsidR="000A1387" w:rsidRPr="00031EB2" w:rsidRDefault="000A1387" w:rsidP="00A000D6">
            <w:pPr>
              <w:jc w:val="both"/>
            </w:pPr>
          </w:p>
          <w:p w14:paraId="144F4234" w14:textId="77777777" w:rsidR="000A1387" w:rsidRPr="00031EB2" w:rsidRDefault="000A1387" w:rsidP="00A000D6">
            <w:pPr>
              <w:jc w:val="both"/>
            </w:pPr>
            <w:r w:rsidRPr="00031EB2">
              <w:t>Tačiau ši nuostata netaikoma, jeigu:</w:t>
            </w:r>
          </w:p>
          <w:p w14:paraId="3FAB8FBF" w14:textId="77777777" w:rsidR="000A1387" w:rsidRPr="00031EB2" w:rsidRDefault="000A1387" w:rsidP="00A000D6">
            <w:pPr>
              <w:jc w:val="both"/>
            </w:pPr>
            <w:r w:rsidRPr="00031EB2">
              <w:t>1) Tiekėjas yra įsipareigojęs sumokėti mokesčius, įskaitant socialinio draudimo įmokas ir dėl to laikomas jau įvykdžiusiu šioje dalyje nurodytus įsipareigojimus;</w:t>
            </w:r>
          </w:p>
          <w:p w14:paraId="33B65779" w14:textId="77777777" w:rsidR="000A1387" w:rsidRPr="00031EB2" w:rsidRDefault="000A1387" w:rsidP="00A000D6">
            <w:pPr>
              <w:jc w:val="both"/>
            </w:pPr>
            <w:r w:rsidRPr="00031EB2">
              <w:t>2) Įsiskolinimo suma neviršija 50 EUR;</w:t>
            </w:r>
          </w:p>
          <w:p w14:paraId="75468290" w14:textId="77777777" w:rsidR="000A1387" w:rsidRPr="00031EB2" w:rsidRDefault="000A1387" w:rsidP="00A000D6">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w:t>
            </w:r>
            <w:r w:rsidRPr="00031EB2">
              <w:lastRenderedPageBreak/>
              <w:t>susijusius su mokesčių, įskaitant socialinio draudimo įmokas, mokėjimu.</w:t>
            </w:r>
          </w:p>
          <w:p w14:paraId="2D0BC4B3" w14:textId="77777777" w:rsidR="000A1387" w:rsidRPr="00031EB2" w:rsidRDefault="000A1387" w:rsidP="00A000D6">
            <w:pPr>
              <w:jc w:val="both"/>
            </w:pPr>
          </w:p>
          <w:p w14:paraId="3785E091" w14:textId="77777777" w:rsidR="000A1387" w:rsidRPr="00031EB2" w:rsidRDefault="000A1387" w:rsidP="00A000D6">
            <w:pPr>
              <w:jc w:val="both"/>
            </w:pPr>
          </w:p>
          <w:p w14:paraId="2604F6D7" w14:textId="77777777" w:rsidR="000A1387" w:rsidRPr="00031EB2" w:rsidRDefault="000A1387" w:rsidP="00A000D6">
            <w:pPr>
              <w:jc w:val="both"/>
            </w:pPr>
          </w:p>
        </w:tc>
        <w:tc>
          <w:tcPr>
            <w:tcW w:w="4252" w:type="dxa"/>
          </w:tcPr>
          <w:p w14:paraId="277E599E" w14:textId="77777777" w:rsidR="000A1387" w:rsidRPr="0068041F" w:rsidRDefault="000A1387" w:rsidP="00A000D6">
            <w:pPr>
              <w:jc w:val="both"/>
              <w:rPr>
                <w:iCs/>
              </w:rPr>
            </w:pPr>
            <w:r w:rsidRPr="0068041F">
              <w:rPr>
                <w:iCs/>
              </w:rPr>
              <w:lastRenderedPageBreak/>
              <w:t>1) Dėl įsipareigojimų, susijusių su mokesčių mokėjimu, įvykdymo iš Lietuvoje įsteigtų subjektų prašoma:</w:t>
            </w:r>
          </w:p>
          <w:p w14:paraId="3540CF20" w14:textId="77777777" w:rsidR="000A1387" w:rsidRPr="0068041F" w:rsidRDefault="000A1387" w:rsidP="00A000D6">
            <w:pPr>
              <w:jc w:val="both"/>
              <w:rPr>
                <w:iCs/>
              </w:rPr>
            </w:pPr>
          </w:p>
          <w:p w14:paraId="1256D878" w14:textId="77777777" w:rsidR="000A1387" w:rsidRPr="0068041F" w:rsidRDefault="000A1387" w:rsidP="00A000D6">
            <w:pPr>
              <w:tabs>
                <w:tab w:val="left" w:pos="315"/>
              </w:tabs>
              <w:jc w:val="both"/>
              <w:rPr>
                <w:iCs/>
              </w:rPr>
            </w:pPr>
            <w:r w:rsidRPr="0068041F">
              <w:rPr>
                <w:iCs/>
              </w:rPr>
              <w:t>•</w:t>
            </w:r>
            <w:r w:rsidRPr="0068041F">
              <w:rPr>
                <w:iCs/>
              </w:rPr>
              <w:tab/>
              <w:t xml:space="preserve">išrašo iš teismo sprendimo (jei toks yra) arba Valstybinės mokesčių </w:t>
            </w:r>
            <w:r w:rsidRPr="0068041F">
              <w:rPr>
                <w:iCs/>
              </w:rPr>
              <w:lastRenderedPageBreak/>
              <w:t>inspekcijos prie Lietuvos Respublikos finansų ministerijos išduoto dokumento,</w:t>
            </w:r>
          </w:p>
          <w:p w14:paraId="28BB1EE7" w14:textId="77777777" w:rsidR="000A1387" w:rsidRPr="0068041F" w:rsidRDefault="000A1387" w:rsidP="00A000D6">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D9D5D4F" w14:textId="77777777" w:rsidR="000A1387" w:rsidRPr="0068041F" w:rsidRDefault="000A1387" w:rsidP="00A000D6">
            <w:pPr>
              <w:jc w:val="both"/>
              <w:rPr>
                <w:iCs/>
              </w:rPr>
            </w:pPr>
          </w:p>
          <w:p w14:paraId="09116DEE" w14:textId="77777777" w:rsidR="000A1387" w:rsidRPr="0068041F" w:rsidRDefault="000A1387" w:rsidP="00A000D6">
            <w:pPr>
              <w:jc w:val="both"/>
              <w:rPr>
                <w:iCs/>
              </w:rPr>
            </w:pPr>
            <w:r w:rsidRPr="0068041F">
              <w:rPr>
                <w:iCs/>
              </w:rPr>
              <w:t>Iš ne Lietuvoje įsteigtų subjektų reikalaujama:</w:t>
            </w:r>
          </w:p>
          <w:p w14:paraId="7CB2E8D9" w14:textId="77777777" w:rsidR="000A1387" w:rsidRPr="0068041F" w:rsidRDefault="000A1387" w:rsidP="00A000D6">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69BBF2B" w14:textId="77777777" w:rsidR="000A1387" w:rsidRPr="0068041F" w:rsidRDefault="000A1387" w:rsidP="00A000D6">
            <w:pPr>
              <w:jc w:val="both"/>
              <w:rPr>
                <w:iCs/>
              </w:rPr>
            </w:pPr>
          </w:p>
          <w:p w14:paraId="5001DC04" w14:textId="77777777" w:rsidR="000A1387" w:rsidRPr="0068041F" w:rsidRDefault="000A1387" w:rsidP="00A000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26267FB" w14:textId="77777777" w:rsidR="000A1387" w:rsidRPr="0068041F" w:rsidRDefault="000A1387" w:rsidP="00A000D6">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43C02EB" w14:textId="77777777" w:rsidR="000A1387" w:rsidRPr="0068041F" w:rsidRDefault="000A1387" w:rsidP="00A000D6">
            <w:pPr>
              <w:jc w:val="both"/>
              <w:rPr>
                <w:i/>
              </w:rPr>
            </w:pPr>
          </w:p>
          <w:p w14:paraId="4D48B93A" w14:textId="77777777" w:rsidR="000A1387" w:rsidRPr="0068041F" w:rsidRDefault="000A1387" w:rsidP="00A000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9F6C753" w14:textId="77777777" w:rsidR="000A1387" w:rsidRPr="0068041F" w:rsidRDefault="000A1387" w:rsidP="00A000D6">
            <w:pPr>
              <w:jc w:val="both"/>
              <w:rPr>
                <w:iCs/>
              </w:rPr>
            </w:pPr>
          </w:p>
          <w:p w14:paraId="0B49B284" w14:textId="77777777" w:rsidR="000A1387" w:rsidRPr="0068041F" w:rsidRDefault="000A1387" w:rsidP="00A000D6">
            <w:pPr>
              <w:jc w:val="both"/>
              <w:rPr>
                <w:iCs/>
              </w:rPr>
            </w:pPr>
            <w:r w:rsidRPr="0068041F">
              <w:rPr>
                <w:iCs/>
              </w:rPr>
              <w:lastRenderedPageBreak/>
              <w:t>2) Dėl įsipareigojimų, susijusių su socialinio draudimo įmokų mokėjimu, įvykdymo iš Lietuvoje įsteigtų subjektų prašoma:</w:t>
            </w:r>
          </w:p>
          <w:p w14:paraId="25523311" w14:textId="77777777" w:rsidR="000A1387" w:rsidRPr="0068041F" w:rsidRDefault="000A1387" w:rsidP="00A000D6">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D7DE718" w14:textId="77777777" w:rsidR="000A1387" w:rsidRPr="0068041F" w:rsidRDefault="000A1387" w:rsidP="00A000D6">
            <w:pPr>
              <w:jc w:val="both"/>
              <w:rPr>
                <w:i/>
              </w:rPr>
            </w:pPr>
          </w:p>
          <w:p w14:paraId="42176E58" w14:textId="77777777" w:rsidR="000A1387" w:rsidRPr="0068041F" w:rsidRDefault="000A1387" w:rsidP="00A000D6">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0EBA8" w14:textId="77777777" w:rsidR="000A1387" w:rsidRPr="0068041F" w:rsidRDefault="000A1387" w:rsidP="00A000D6">
            <w:pPr>
              <w:jc w:val="both"/>
              <w:rPr>
                <w:i/>
              </w:rPr>
            </w:pPr>
          </w:p>
          <w:p w14:paraId="108D3CAA" w14:textId="77777777" w:rsidR="000A1387" w:rsidRPr="0068041F" w:rsidRDefault="000A1387" w:rsidP="00A000D6">
            <w:pPr>
              <w:jc w:val="both"/>
              <w:rPr>
                <w:i/>
              </w:rPr>
            </w:pPr>
            <w:r w:rsidRPr="0068041F">
              <w:rPr>
                <w:i/>
              </w:rPr>
              <w:t xml:space="preserve">Atkreipiamas dėmesys, jei tiekėjas pašalinimo pagrindų nebuvimą </w:t>
            </w:r>
            <w:r w:rsidRPr="0068041F">
              <w:rPr>
                <w:i/>
              </w:rPr>
              <w:lastRenderedPageBreak/>
              <w:t>patvirtinančius dokumentus pateikia kartu su pasiūlymu ir dėl jų pateikimo kreiptis nebereikia, Perkančioji organizacija tikrins ir fiksuos „Sodra“ duomenis, aktualius paskutinei pasiūlymų pateikimo termino dienai.</w:t>
            </w:r>
          </w:p>
          <w:p w14:paraId="155CF4D1" w14:textId="77777777" w:rsidR="000A1387" w:rsidRPr="0068041F" w:rsidRDefault="000A1387" w:rsidP="00A000D6">
            <w:pPr>
              <w:jc w:val="both"/>
              <w:rPr>
                <w:i/>
              </w:rPr>
            </w:pPr>
          </w:p>
          <w:p w14:paraId="2A28AC1A" w14:textId="77777777" w:rsidR="000A1387" w:rsidRPr="0068041F" w:rsidRDefault="000A1387" w:rsidP="00A000D6">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F216E" w14:textId="77777777" w:rsidR="000A1387" w:rsidRPr="0068041F" w:rsidRDefault="000A1387" w:rsidP="00A000D6">
            <w:pPr>
              <w:jc w:val="both"/>
              <w:rPr>
                <w:iCs/>
              </w:rPr>
            </w:pPr>
          </w:p>
          <w:p w14:paraId="5D927DCF" w14:textId="77777777" w:rsidR="000A1387" w:rsidRPr="0068041F" w:rsidRDefault="000A1387" w:rsidP="00A000D6">
            <w:pPr>
              <w:jc w:val="both"/>
              <w:rPr>
                <w:iCs/>
              </w:rPr>
            </w:pPr>
            <w:r w:rsidRPr="0068041F">
              <w:rPr>
                <w:iCs/>
              </w:rPr>
              <w:t>Iš ne Lietuvoje įsteigtų subjektų reikalaujama:</w:t>
            </w:r>
          </w:p>
          <w:p w14:paraId="57F149FC" w14:textId="77777777" w:rsidR="000A1387" w:rsidRPr="0068041F" w:rsidRDefault="000A1387" w:rsidP="00A000D6">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EB035F1" w14:textId="77777777" w:rsidR="000A1387" w:rsidRPr="0068041F" w:rsidRDefault="000A1387" w:rsidP="00A000D6">
            <w:pPr>
              <w:jc w:val="both"/>
              <w:rPr>
                <w:iCs/>
              </w:rPr>
            </w:pPr>
          </w:p>
          <w:p w14:paraId="29123FE2" w14:textId="77777777" w:rsidR="000A1387" w:rsidRPr="0068041F" w:rsidRDefault="000A1387" w:rsidP="00A000D6">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C299911" w14:textId="77777777" w:rsidR="000A1387" w:rsidRPr="0068041F" w:rsidRDefault="000A1387" w:rsidP="00A000D6">
            <w:pPr>
              <w:jc w:val="both"/>
              <w:rPr>
                <w:i/>
              </w:rPr>
            </w:pPr>
          </w:p>
          <w:p w14:paraId="22E20475" w14:textId="77777777" w:rsidR="000A1387" w:rsidRPr="0068041F" w:rsidRDefault="000A1387" w:rsidP="00A000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53D1C9D4" w14:textId="77777777" w:rsidR="000A1387" w:rsidRPr="0068041F" w:rsidRDefault="000A1387" w:rsidP="00A000D6">
            <w:pPr>
              <w:jc w:val="both"/>
              <w:rPr>
                <w:i/>
              </w:rPr>
            </w:pPr>
          </w:p>
          <w:p w14:paraId="3238B53D" w14:textId="77777777" w:rsidR="000A1387" w:rsidRPr="0068041F" w:rsidRDefault="000A1387" w:rsidP="00A000D6">
            <w:pPr>
              <w:jc w:val="both"/>
              <w:rPr>
                <w:i/>
              </w:rPr>
            </w:pPr>
            <w:r w:rsidRPr="0068041F">
              <w:rPr>
                <w:i/>
              </w:rPr>
              <w:t xml:space="preserve">Jei dokumentas išduotas anksčiau, tačiau jame nurodytas galiojimo terminas </w:t>
            </w:r>
            <w:r w:rsidRPr="0068041F">
              <w:rPr>
                <w:i/>
              </w:rPr>
              <w:lastRenderedPageBreak/>
              <w:t>ilgesnis nei pašalinimo pagrindų nebuvimą patvirtinančių dokumentų pagal EBVPD galutinis pateikimo terminas, toks dokumentas jo galiojimo laikotarpiu yra priimtinas.</w:t>
            </w:r>
          </w:p>
          <w:p w14:paraId="448DBC3A" w14:textId="77777777" w:rsidR="000A1387" w:rsidRPr="0068041F" w:rsidRDefault="000A1387" w:rsidP="00A000D6">
            <w:pPr>
              <w:jc w:val="both"/>
              <w:rPr>
                <w:i/>
              </w:rPr>
            </w:pPr>
          </w:p>
          <w:p w14:paraId="0C7AD976" w14:textId="77777777" w:rsidR="000A1387" w:rsidRPr="0068041F" w:rsidRDefault="000A1387" w:rsidP="00A000D6">
            <w:pPr>
              <w:jc w:val="both"/>
              <w:rPr>
                <w:i/>
              </w:rPr>
            </w:pPr>
            <w:r w:rsidRPr="0068041F">
              <w:rPr>
                <w:i/>
              </w:rPr>
              <w:t>Pateikiami skenuoti dokumentai elektronine forma ar pasirašyti el. parašu.</w:t>
            </w:r>
          </w:p>
          <w:p w14:paraId="5FF535EB" w14:textId="77777777" w:rsidR="000A1387" w:rsidRPr="0068041F" w:rsidRDefault="000A1387" w:rsidP="00A000D6">
            <w:pPr>
              <w:jc w:val="both"/>
              <w:rPr>
                <w:i/>
              </w:rPr>
            </w:pPr>
          </w:p>
          <w:p w14:paraId="5D225F19" w14:textId="77777777" w:rsidR="000A1387" w:rsidRPr="0068041F" w:rsidRDefault="000A1387" w:rsidP="00A000D6">
            <w:pPr>
              <w:jc w:val="both"/>
              <w:rPr>
                <w:b/>
                <w:bCs/>
                <w:iCs/>
              </w:rPr>
            </w:pPr>
            <w:r w:rsidRPr="0068041F">
              <w:rPr>
                <w:b/>
                <w:bCs/>
                <w:iCs/>
              </w:rPr>
              <w:t xml:space="preserve">PASTABA: </w:t>
            </w:r>
          </w:p>
          <w:p w14:paraId="0AA71D0C" w14:textId="77777777" w:rsidR="000A1387" w:rsidRPr="00031EB2" w:rsidRDefault="000A1387" w:rsidP="00A000D6">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16FAE9F6" w14:textId="77777777" w:rsidTr="00230B2F">
        <w:tc>
          <w:tcPr>
            <w:tcW w:w="1134" w:type="dxa"/>
          </w:tcPr>
          <w:p w14:paraId="79DAE987" w14:textId="77777777" w:rsidR="000A1387" w:rsidRPr="00031EB2" w:rsidRDefault="000A1387" w:rsidP="00A000D6">
            <w:pPr>
              <w:jc w:val="both"/>
            </w:pPr>
            <w:r w:rsidRPr="00031EB2">
              <w:lastRenderedPageBreak/>
              <w:t>1</w:t>
            </w:r>
            <w:r>
              <w:t>7</w:t>
            </w:r>
            <w:r w:rsidRPr="00031EB2">
              <w:t>.1.</w:t>
            </w:r>
            <w:r w:rsidR="00FC0FFD">
              <w:t>4</w:t>
            </w:r>
            <w:r w:rsidRPr="00031EB2">
              <w:t>.</w:t>
            </w:r>
          </w:p>
        </w:tc>
        <w:tc>
          <w:tcPr>
            <w:tcW w:w="4253" w:type="dxa"/>
          </w:tcPr>
          <w:p w14:paraId="5E3DDA40" w14:textId="77777777" w:rsidR="000A1387" w:rsidRPr="00031EB2" w:rsidRDefault="000A1387" w:rsidP="00A000D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EAACFC"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2CB65506" w14:textId="77777777" w:rsidTr="00230B2F">
        <w:tc>
          <w:tcPr>
            <w:tcW w:w="1134" w:type="dxa"/>
          </w:tcPr>
          <w:p w14:paraId="32EE2E80" w14:textId="77777777" w:rsidR="000A1387" w:rsidRPr="00031EB2" w:rsidRDefault="000A1387" w:rsidP="00A000D6">
            <w:pPr>
              <w:jc w:val="both"/>
            </w:pPr>
            <w:r w:rsidRPr="00031EB2">
              <w:t>1</w:t>
            </w:r>
            <w:r>
              <w:t>7</w:t>
            </w:r>
            <w:r w:rsidRPr="00031EB2">
              <w:t>.1.</w:t>
            </w:r>
            <w:r w:rsidR="00FC0FFD">
              <w:t>5</w:t>
            </w:r>
            <w:r w:rsidRPr="00031EB2">
              <w:t>.</w:t>
            </w:r>
          </w:p>
        </w:tc>
        <w:tc>
          <w:tcPr>
            <w:tcW w:w="4253" w:type="dxa"/>
          </w:tcPr>
          <w:p w14:paraId="767ABDD0" w14:textId="77777777" w:rsidR="000A1387" w:rsidRPr="00031EB2" w:rsidRDefault="000A1387" w:rsidP="00A000D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DD0C22E"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58B8E507" w14:textId="77777777" w:rsidTr="00230B2F">
        <w:tc>
          <w:tcPr>
            <w:tcW w:w="1134" w:type="dxa"/>
          </w:tcPr>
          <w:p w14:paraId="69E899C0" w14:textId="77777777" w:rsidR="000A1387" w:rsidRPr="00031EB2" w:rsidRDefault="000A1387" w:rsidP="00A000D6">
            <w:pPr>
              <w:jc w:val="both"/>
            </w:pPr>
            <w:r w:rsidRPr="00031EB2">
              <w:t>1</w:t>
            </w:r>
            <w:r>
              <w:t>7</w:t>
            </w:r>
            <w:r w:rsidRPr="00031EB2">
              <w:t>.1.</w:t>
            </w:r>
            <w:r w:rsidR="00FC0FFD">
              <w:t>6</w:t>
            </w:r>
            <w:r w:rsidRPr="00031EB2">
              <w:t>.</w:t>
            </w:r>
          </w:p>
        </w:tc>
        <w:tc>
          <w:tcPr>
            <w:tcW w:w="4253" w:type="dxa"/>
          </w:tcPr>
          <w:p w14:paraId="1B5F3B09" w14:textId="77777777" w:rsidR="000A1387" w:rsidRPr="00031EB2" w:rsidRDefault="000A1387" w:rsidP="00A000D6">
            <w:pPr>
              <w:jc w:val="both"/>
            </w:pPr>
            <w:r w:rsidRPr="00031EB2">
              <w:t>Pažeista konkurencija, kaip nustatyta Viešųjų pirkimų įstatymo 27 straipsnio 3 ir 4 dalyse, ir atitinkamos padėties negalima ištaisyti.</w:t>
            </w:r>
          </w:p>
        </w:tc>
        <w:tc>
          <w:tcPr>
            <w:tcW w:w="4252" w:type="dxa"/>
          </w:tcPr>
          <w:p w14:paraId="2F688B68"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7F480388" w14:textId="77777777" w:rsidTr="00230B2F">
        <w:tc>
          <w:tcPr>
            <w:tcW w:w="1134" w:type="dxa"/>
          </w:tcPr>
          <w:p w14:paraId="48372BFD" w14:textId="77777777" w:rsidR="000A1387" w:rsidRPr="00031EB2" w:rsidRDefault="000A1387" w:rsidP="00A000D6">
            <w:pPr>
              <w:jc w:val="both"/>
            </w:pPr>
            <w:r w:rsidRPr="00031EB2">
              <w:t>1</w:t>
            </w:r>
            <w:r>
              <w:t>7</w:t>
            </w:r>
            <w:r w:rsidRPr="00031EB2">
              <w:t>.1.</w:t>
            </w:r>
            <w:r w:rsidR="00FC0FFD">
              <w:t>7</w:t>
            </w:r>
            <w:r w:rsidRPr="00031EB2">
              <w:t>.</w:t>
            </w:r>
          </w:p>
        </w:tc>
        <w:tc>
          <w:tcPr>
            <w:tcW w:w="4253" w:type="dxa"/>
          </w:tcPr>
          <w:p w14:paraId="079F58B6" w14:textId="77777777" w:rsidR="000A1387" w:rsidRPr="00031EB2" w:rsidRDefault="000A1387" w:rsidP="00A000D6">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w:t>
            </w:r>
            <w:r w:rsidRPr="00031EB2">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71B02C1" w14:textId="77777777" w:rsidR="000A1387" w:rsidRPr="00031EB2" w:rsidRDefault="000A1387" w:rsidP="00A000D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2456847" w14:textId="77777777" w:rsidR="000A1387" w:rsidRPr="00031EB2" w:rsidRDefault="000A1387" w:rsidP="00A000D6">
            <w:pPr>
              <w:jc w:val="both"/>
            </w:pPr>
            <w:r w:rsidRPr="00031EB2">
              <w:lastRenderedPageBreak/>
              <w:t>Iš Lietuvoje įsteigtų subjektų įrodančių dokumentų nereikalaujama. Užtenka pateikto EBVPD.</w:t>
            </w:r>
          </w:p>
          <w:p w14:paraId="2BBE2E2E"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9FE7201" w14:textId="77777777" w:rsidR="000A1387" w:rsidRPr="00031EB2" w:rsidRDefault="000A1387" w:rsidP="00A000D6">
            <w:pPr>
              <w:jc w:val="both"/>
              <w:rPr>
                <w:rFonts w:eastAsia="Yu Mincho"/>
                <w:bCs/>
              </w:rPr>
            </w:pPr>
          </w:p>
          <w:p w14:paraId="71685B4A" w14:textId="77777777" w:rsidR="000A1387" w:rsidRPr="00031EB2" w:rsidRDefault="00392D55" w:rsidP="00A000D6">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B83184C" w14:textId="77777777" w:rsidR="000A1387" w:rsidRPr="00031EB2" w:rsidRDefault="00392D55" w:rsidP="00A000D6">
            <w:pPr>
              <w:jc w:val="both"/>
            </w:pPr>
            <w:hyperlink r:id="rId16" w:history="1"/>
          </w:p>
        </w:tc>
      </w:tr>
      <w:tr w:rsidR="000A1387" w:rsidRPr="00031EB2" w14:paraId="44166749" w14:textId="77777777" w:rsidTr="00230B2F">
        <w:tc>
          <w:tcPr>
            <w:tcW w:w="1134" w:type="dxa"/>
          </w:tcPr>
          <w:p w14:paraId="08BC7624" w14:textId="77777777" w:rsidR="000A1387" w:rsidRPr="00031EB2" w:rsidRDefault="000A1387" w:rsidP="00A000D6">
            <w:pPr>
              <w:jc w:val="both"/>
            </w:pPr>
            <w:r w:rsidRPr="00031EB2">
              <w:t>1</w:t>
            </w:r>
            <w:r>
              <w:t>7</w:t>
            </w:r>
            <w:r w:rsidRPr="00031EB2">
              <w:t>.1.</w:t>
            </w:r>
            <w:r w:rsidR="00FC0FFD">
              <w:t>8</w:t>
            </w:r>
            <w:r w:rsidRPr="00031EB2">
              <w:t xml:space="preserve">. </w:t>
            </w:r>
          </w:p>
        </w:tc>
        <w:tc>
          <w:tcPr>
            <w:tcW w:w="4253" w:type="dxa"/>
          </w:tcPr>
          <w:p w14:paraId="410CEEC3" w14:textId="77777777" w:rsidR="000A1387" w:rsidRPr="00031EB2" w:rsidRDefault="000A1387" w:rsidP="00A000D6">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084B6" w14:textId="77777777" w:rsidR="000A1387" w:rsidRPr="00031EB2" w:rsidRDefault="000A1387" w:rsidP="00A000D6">
            <w:pPr>
              <w:jc w:val="both"/>
            </w:pPr>
            <w:r w:rsidRPr="00031EB2">
              <w:t>Iš Lietuvoje įsteigtų subjektų įrodančių dokumentų nereikalaujama. Užtenka pateikto EBVPD.</w:t>
            </w:r>
          </w:p>
          <w:p w14:paraId="685FF3BC" w14:textId="77777777" w:rsidR="000A1387" w:rsidRPr="00031EB2" w:rsidRDefault="000A1387" w:rsidP="00A000D6">
            <w:pPr>
              <w:jc w:val="both"/>
            </w:pPr>
          </w:p>
        </w:tc>
      </w:tr>
      <w:tr w:rsidR="000A1387" w:rsidRPr="00031EB2" w14:paraId="09F824E1" w14:textId="77777777" w:rsidTr="00230B2F">
        <w:tc>
          <w:tcPr>
            <w:tcW w:w="1134" w:type="dxa"/>
          </w:tcPr>
          <w:p w14:paraId="2A853C41" w14:textId="77777777" w:rsidR="000A1387" w:rsidRPr="00031EB2" w:rsidRDefault="000A1387" w:rsidP="00A000D6">
            <w:pPr>
              <w:jc w:val="both"/>
            </w:pPr>
            <w:r w:rsidRPr="00031EB2">
              <w:t>1</w:t>
            </w:r>
            <w:r>
              <w:t>7</w:t>
            </w:r>
            <w:r w:rsidRPr="00031EB2">
              <w:t>.1.</w:t>
            </w:r>
            <w:r w:rsidR="00FC0FFD">
              <w:t>9</w:t>
            </w:r>
            <w:r w:rsidRPr="00031EB2">
              <w:t>.</w:t>
            </w:r>
          </w:p>
        </w:tc>
        <w:tc>
          <w:tcPr>
            <w:tcW w:w="4253" w:type="dxa"/>
          </w:tcPr>
          <w:p w14:paraId="54655032" w14:textId="77777777" w:rsidR="000A1387" w:rsidRPr="00031EB2" w:rsidRDefault="000A1387" w:rsidP="00A000D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031EB2">
              <w:rPr>
                <w:rFonts w:cstheme="minorHAnsi"/>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C26C0C" w14:textId="77777777" w:rsidR="000A1387" w:rsidRPr="00031EB2" w:rsidRDefault="000A1387" w:rsidP="00A000D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B7F90D" w14:textId="77777777" w:rsidR="000A1387" w:rsidRPr="00031EB2" w:rsidRDefault="000A1387" w:rsidP="00A000D6">
            <w:pPr>
              <w:jc w:val="both"/>
            </w:pPr>
            <w:r w:rsidRPr="00031EB2">
              <w:lastRenderedPageBreak/>
              <w:t>Iš Lietuvoje įsteigtų subjektų įrodančių dokumentų nereikalaujama. Užtenka pateikto EBVPD.</w:t>
            </w:r>
          </w:p>
          <w:p w14:paraId="4ADA48C1" w14:textId="77777777" w:rsidR="000A1387" w:rsidRPr="00031EB2" w:rsidRDefault="000A1387" w:rsidP="00A000D6">
            <w:pPr>
              <w:jc w:val="both"/>
            </w:pPr>
          </w:p>
          <w:p w14:paraId="3325F692"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52710C70" w14:textId="77777777" w:rsidR="000A1387" w:rsidRPr="00031EB2" w:rsidRDefault="000A1387" w:rsidP="00A000D6">
            <w:pPr>
              <w:jc w:val="both"/>
              <w:rPr>
                <w:rFonts w:eastAsia="Yu Mincho"/>
              </w:rPr>
            </w:pPr>
          </w:p>
          <w:p w14:paraId="55F716E1" w14:textId="77777777" w:rsidR="000A1387" w:rsidRDefault="00392D55" w:rsidP="00A000D6">
            <w:pPr>
              <w:jc w:val="both"/>
            </w:pPr>
            <w:hyperlink r:id="rId17" w:history="1">
              <w:r w:rsidR="000A1387">
                <w:rPr>
                  <w:rStyle w:val="Hipersaitas"/>
                </w:rPr>
                <w:t>Nepatikimi tiekėjai - Viešųjų pirkimų tarnyba (lrv.lt)</w:t>
              </w:r>
            </w:hyperlink>
          </w:p>
          <w:p w14:paraId="033588B0" w14:textId="77777777" w:rsidR="000A1387" w:rsidRPr="00031EB2" w:rsidRDefault="000A1387" w:rsidP="00A000D6">
            <w:pPr>
              <w:jc w:val="both"/>
              <w:rPr>
                <w:rFonts w:eastAsia="Yu Mincho"/>
              </w:rPr>
            </w:pPr>
          </w:p>
          <w:p w14:paraId="37C97E56" w14:textId="77777777" w:rsidR="000A1387" w:rsidRPr="00031EB2" w:rsidRDefault="00392D55" w:rsidP="00A000D6">
            <w:pPr>
              <w:jc w:val="both"/>
            </w:pPr>
            <w:hyperlink r:id="rId18" w:history="1">
              <w:r w:rsidR="000A1387">
                <w:rPr>
                  <w:rStyle w:val="Hipersaitas"/>
                </w:rPr>
                <w:t>Nepatikimų koncesininkų sąrašas - Viešųjų pirkimų tarnyba (lrv.lt)</w:t>
              </w:r>
            </w:hyperlink>
          </w:p>
          <w:p w14:paraId="48007E23" w14:textId="77777777" w:rsidR="000A1387" w:rsidRPr="00031EB2" w:rsidRDefault="000A1387" w:rsidP="00A000D6">
            <w:pPr>
              <w:jc w:val="both"/>
            </w:pPr>
          </w:p>
          <w:p w14:paraId="55F3EDD7" w14:textId="77777777" w:rsidR="000A1387" w:rsidRPr="00031EB2" w:rsidRDefault="000A1387" w:rsidP="00A000D6">
            <w:pPr>
              <w:jc w:val="both"/>
            </w:pPr>
          </w:p>
        </w:tc>
      </w:tr>
      <w:tr w:rsidR="000A1387" w:rsidRPr="00031EB2" w:rsidDel="005335F4" w14:paraId="1E174113" w14:textId="77777777" w:rsidTr="00230B2F">
        <w:tc>
          <w:tcPr>
            <w:tcW w:w="1134" w:type="dxa"/>
          </w:tcPr>
          <w:p w14:paraId="0FAB8211" w14:textId="77777777" w:rsidR="000A1387" w:rsidRPr="00031EB2" w:rsidDel="005335F4" w:rsidRDefault="000A1387" w:rsidP="00A000D6">
            <w:pPr>
              <w:jc w:val="both"/>
            </w:pPr>
            <w:r w:rsidRPr="00031EB2">
              <w:lastRenderedPageBreak/>
              <w:t>1</w:t>
            </w:r>
            <w:r>
              <w:t>7</w:t>
            </w:r>
            <w:r w:rsidRPr="00031EB2">
              <w:t>.1.</w:t>
            </w:r>
            <w:r w:rsidR="00FC0FFD">
              <w:t>10</w:t>
            </w:r>
            <w:r w:rsidRPr="00031EB2">
              <w:t>.</w:t>
            </w:r>
          </w:p>
        </w:tc>
        <w:tc>
          <w:tcPr>
            <w:tcW w:w="4253" w:type="dxa"/>
          </w:tcPr>
          <w:p w14:paraId="41A96DBD" w14:textId="77777777" w:rsidR="000A1387" w:rsidRPr="00031EB2" w:rsidDel="005335F4" w:rsidRDefault="000A1387" w:rsidP="00A000D6">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1BE3C1E8" w14:textId="77777777" w:rsidR="000A1387" w:rsidRPr="00031EB2" w:rsidRDefault="000A1387" w:rsidP="00A000D6">
            <w:pPr>
              <w:jc w:val="both"/>
            </w:pPr>
            <w:r w:rsidRPr="00031EB2">
              <w:t>Iš Lietuvoje įsteigtų subjektų įrodančių dokumentų nereikalaujama. Užtenka pateikto EBVPD.</w:t>
            </w:r>
          </w:p>
          <w:p w14:paraId="0B929762" w14:textId="77777777" w:rsidR="000A1387" w:rsidRPr="00031EB2" w:rsidRDefault="000A1387" w:rsidP="00A000D6">
            <w:pPr>
              <w:jc w:val="both"/>
            </w:pPr>
          </w:p>
          <w:p w14:paraId="11C643A0"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7E1D0D5D"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B96AA7D" w14:textId="77777777" w:rsidR="000A1387" w:rsidRPr="00031EB2" w:rsidDel="005335F4" w:rsidRDefault="00392D55" w:rsidP="00A000D6">
            <w:pPr>
              <w:jc w:val="both"/>
            </w:pPr>
            <w:hyperlink r:id="rId20"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1A8CB00E" w14:textId="77777777" w:rsidTr="00230B2F">
        <w:tc>
          <w:tcPr>
            <w:tcW w:w="1134" w:type="dxa"/>
          </w:tcPr>
          <w:p w14:paraId="7D282A33" w14:textId="77777777" w:rsidR="000A1387" w:rsidRPr="00031EB2" w:rsidDel="005335F4" w:rsidRDefault="000A1387" w:rsidP="00A000D6">
            <w:pPr>
              <w:jc w:val="both"/>
            </w:pPr>
            <w:r w:rsidRPr="00031EB2">
              <w:t>1</w:t>
            </w:r>
            <w:r>
              <w:t>7</w:t>
            </w:r>
            <w:r w:rsidRPr="00031EB2">
              <w:t>.1.1</w:t>
            </w:r>
            <w:r w:rsidR="00FC0FFD">
              <w:t>1</w:t>
            </w:r>
            <w:r w:rsidRPr="00031EB2">
              <w:t>.</w:t>
            </w:r>
          </w:p>
        </w:tc>
        <w:tc>
          <w:tcPr>
            <w:tcW w:w="4253" w:type="dxa"/>
          </w:tcPr>
          <w:p w14:paraId="08E7DE7E" w14:textId="77777777" w:rsidR="000A1387" w:rsidRPr="00031EB2" w:rsidDel="005335F4" w:rsidRDefault="000A1387" w:rsidP="00A000D6">
            <w:pPr>
              <w:jc w:val="both"/>
            </w:pPr>
            <w:r w:rsidRPr="00031EB2">
              <w:t xml:space="preserve">Tiekėjas yra padaręs rimtą profesinį pažeidimą, dėl kurio perkančioji organizacija abejoja tiekėjo sąžiningumu,  kai jis (tiekėjas) neatitinka minimalių </w:t>
            </w:r>
            <w:r w:rsidRPr="00031EB2">
              <w:lastRenderedPageBreak/>
              <w:t>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24F33E8" w14:textId="77777777" w:rsidR="000A1387" w:rsidRPr="00031EB2" w:rsidRDefault="000A1387" w:rsidP="00A000D6">
            <w:pPr>
              <w:jc w:val="both"/>
            </w:pPr>
            <w:r w:rsidRPr="00031EB2">
              <w:lastRenderedPageBreak/>
              <w:t>Iš Lietuvoje įsteigtų subjektų įrodančių dokumentų nereikalaujama. Užtenka pateikto EBVPD.</w:t>
            </w:r>
          </w:p>
          <w:p w14:paraId="73872498" w14:textId="77777777" w:rsidR="000A1387" w:rsidRPr="00031EB2" w:rsidRDefault="000A1387" w:rsidP="00A000D6">
            <w:pPr>
              <w:jc w:val="both"/>
            </w:pPr>
          </w:p>
          <w:p w14:paraId="2293C8D7" w14:textId="77777777" w:rsidR="000A1387" w:rsidRPr="00031EB2" w:rsidDel="005335F4" w:rsidRDefault="000A1387" w:rsidP="00A000D6">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7BC7F268" w14:textId="77777777" w:rsidTr="00230B2F">
        <w:tc>
          <w:tcPr>
            <w:tcW w:w="1134" w:type="dxa"/>
          </w:tcPr>
          <w:p w14:paraId="224ADBA9" w14:textId="77777777" w:rsidR="000A1387" w:rsidRPr="00031EB2" w:rsidDel="005335F4" w:rsidRDefault="000A1387" w:rsidP="00A000D6">
            <w:pPr>
              <w:jc w:val="both"/>
            </w:pPr>
            <w:r w:rsidRPr="00031EB2">
              <w:lastRenderedPageBreak/>
              <w:t>1</w:t>
            </w:r>
            <w:r>
              <w:t>7</w:t>
            </w:r>
            <w:r w:rsidRPr="00031EB2">
              <w:t>.1.1</w:t>
            </w:r>
            <w:r w:rsidR="00FC0FFD">
              <w:t>2</w:t>
            </w:r>
            <w:r w:rsidRPr="00031EB2">
              <w:t>.</w:t>
            </w:r>
          </w:p>
        </w:tc>
        <w:tc>
          <w:tcPr>
            <w:tcW w:w="4253" w:type="dxa"/>
          </w:tcPr>
          <w:p w14:paraId="2CD99C51" w14:textId="77777777" w:rsidR="000A1387" w:rsidRPr="00031EB2" w:rsidDel="005335F4" w:rsidRDefault="000A1387" w:rsidP="00A000D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4E9290" w14:textId="77777777" w:rsidR="000A1387" w:rsidRPr="00031EB2" w:rsidRDefault="000A1387" w:rsidP="00A000D6">
            <w:pPr>
              <w:jc w:val="both"/>
            </w:pPr>
            <w:r w:rsidRPr="00031EB2">
              <w:t>Iš Lietuvoje įsteigtų subjektų įrodančių dokumentų nereikalaujama. Užtenka pateikto EBVPD.</w:t>
            </w:r>
          </w:p>
          <w:p w14:paraId="68596E8F" w14:textId="77777777" w:rsidR="000A1387" w:rsidRPr="00031EB2" w:rsidRDefault="000A1387" w:rsidP="00A000D6">
            <w:pPr>
              <w:jc w:val="both"/>
            </w:pPr>
          </w:p>
          <w:p w14:paraId="49F35265" w14:textId="77777777" w:rsidR="000A1387" w:rsidRPr="00031EB2" w:rsidRDefault="000A1387" w:rsidP="00A000D6">
            <w:pPr>
              <w:jc w:val="both"/>
            </w:pPr>
            <w:r w:rsidRPr="00031EB2">
              <w:t xml:space="preserve">Priimant sprendimus dėl tiekėjo pašalinimo iš pirkimo procedūros šiame punkte nurodytu pašalinimo pagrindu, be kita ko, atsižvelgiama į nacionalinėje duomenų bazėje adresu: </w:t>
            </w:r>
          </w:p>
          <w:p w14:paraId="16ACBC7E" w14:textId="77777777" w:rsidR="000A1387" w:rsidRPr="00031EB2" w:rsidDel="005335F4" w:rsidRDefault="00392D55" w:rsidP="00A000D6">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6177DB6E" w14:textId="77777777" w:rsidTr="00230B2F">
        <w:tc>
          <w:tcPr>
            <w:tcW w:w="1134" w:type="dxa"/>
          </w:tcPr>
          <w:p w14:paraId="40AB684E" w14:textId="77777777" w:rsidR="000A1387" w:rsidRPr="00031EB2" w:rsidDel="005335F4" w:rsidRDefault="000A1387" w:rsidP="00A000D6">
            <w:pPr>
              <w:jc w:val="both"/>
            </w:pPr>
            <w:r w:rsidRPr="00031EB2">
              <w:t>1</w:t>
            </w:r>
            <w:r>
              <w:t>7</w:t>
            </w:r>
            <w:r w:rsidRPr="00031EB2">
              <w:t>.1.1</w:t>
            </w:r>
            <w:r w:rsidR="00FC0FFD">
              <w:t>3</w:t>
            </w:r>
            <w:r w:rsidRPr="00031EB2">
              <w:t>.</w:t>
            </w:r>
          </w:p>
        </w:tc>
        <w:tc>
          <w:tcPr>
            <w:tcW w:w="4253" w:type="dxa"/>
          </w:tcPr>
          <w:p w14:paraId="0ACD612A" w14:textId="77777777" w:rsidR="000A1387" w:rsidRPr="00031EB2" w:rsidRDefault="000A1387" w:rsidP="00A000D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154029" w14:textId="77777777" w:rsidR="000A1387" w:rsidRPr="00031EB2" w:rsidDel="005335F4" w:rsidRDefault="000A1387" w:rsidP="00A000D6">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E4B0557" w14:textId="77777777" w:rsidR="000A1387" w:rsidRPr="00031EB2" w:rsidRDefault="000A1387" w:rsidP="00A000D6">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F18A708" w14:textId="77777777" w:rsidR="000A1387" w:rsidRPr="00031EB2" w:rsidRDefault="00392D55" w:rsidP="00A000D6">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FCCC23C" w14:textId="77777777" w:rsidR="000A1387" w:rsidRPr="00031EB2" w:rsidRDefault="000A1387" w:rsidP="00A000D6">
            <w:pPr>
              <w:jc w:val="both"/>
              <w:rPr>
                <w:rFonts w:ascii="Verdana" w:eastAsia="Yu Mincho" w:hAnsi="Verdana" w:cstheme="minorHAnsi"/>
                <w:b/>
                <w:bCs/>
                <w:sz w:val="22"/>
                <w:szCs w:val="22"/>
              </w:rPr>
            </w:pPr>
          </w:p>
          <w:p w14:paraId="7D4459F3" w14:textId="77777777" w:rsidR="000A1387" w:rsidRPr="00031EB2" w:rsidRDefault="000A1387" w:rsidP="00A000D6">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23BBD88" w14:textId="77777777" w:rsidR="000A1387" w:rsidRPr="00031EB2" w:rsidRDefault="000A1387" w:rsidP="00A000D6">
            <w:pPr>
              <w:jc w:val="both"/>
              <w:rPr>
                <w:rFonts w:ascii="Verdana" w:eastAsia="Yu Mincho" w:hAnsi="Verdana" w:cstheme="minorBidi"/>
                <w:sz w:val="22"/>
                <w:szCs w:val="22"/>
              </w:rPr>
            </w:pPr>
          </w:p>
          <w:p w14:paraId="08E2E6CC" w14:textId="77777777" w:rsidR="000A1387" w:rsidRPr="00031EB2" w:rsidRDefault="000A1387" w:rsidP="00A000D6">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3BCD22A" w14:textId="77777777" w:rsidR="000A1387" w:rsidRPr="00031EB2" w:rsidRDefault="000A1387" w:rsidP="00A000D6">
            <w:pPr>
              <w:jc w:val="both"/>
            </w:pPr>
          </w:p>
          <w:p w14:paraId="7DD7559E" w14:textId="77777777" w:rsidR="000A1387" w:rsidRDefault="000A1387" w:rsidP="00A000D6">
            <w:pPr>
              <w:jc w:val="both"/>
              <w:rPr>
                <w:i/>
                <w:iCs/>
              </w:rPr>
            </w:pPr>
            <w:r w:rsidRPr="00031EB2">
              <w:rPr>
                <w:i/>
                <w:iCs/>
              </w:rPr>
              <w:t>Pateikiami skenuoti dokumentai elektronine forma ar pasirašyti el. parašu.</w:t>
            </w:r>
          </w:p>
          <w:p w14:paraId="48FC8FB9" w14:textId="77777777" w:rsidR="000A1387" w:rsidRDefault="000A1387" w:rsidP="00A000D6">
            <w:pPr>
              <w:jc w:val="both"/>
              <w:rPr>
                <w:i/>
                <w:iCs/>
              </w:rPr>
            </w:pPr>
          </w:p>
          <w:p w14:paraId="1C2299D4" w14:textId="77777777" w:rsidR="000A1387" w:rsidRPr="00782C01" w:rsidRDefault="000A1387" w:rsidP="00A000D6">
            <w:pPr>
              <w:jc w:val="both"/>
              <w:rPr>
                <w:b/>
                <w:bCs/>
              </w:rPr>
            </w:pPr>
            <w:r w:rsidRPr="00782C01">
              <w:rPr>
                <w:b/>
                <w:bCs/>
              </w:rPr>
              <w:t>PASTABA</w:t>
            </w:r>
          </w:p>
          <w:p w14:paraId="767429E3" w14:textId="77777777" w:rsidR="000A1387" w:rsidRPr="00031EB2" w:rsidDel="005335F4" w:rsidRDefault="000A1387" w:rsidP="00A000D6">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E29EF70" w14:textId="77777777"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39D38BC8" w14:textId="77777777"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03A6474F"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1D0A5866"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30EE0B76" w14:textId="77777777"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373A6F81" w14:textId="77777777"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57D48632"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 xml:space="preserve">Perkančioji organizacija nereikalauja iš tiekėjo pateikti dokumentų, patvirtinančių jo </w:t>
      </w:r>
      <w:r w:rsidRPr="005C01AE">
        <w:rPr>
          <w:sz w:val="24"/>
          <w:szCs w:val="24"/>
        </w:rPr>
        <w:lastRenderedPageBreak/>
        <w:t>pašalinimo pagrindų nebuvimą, jeigu ji:</w:t>
      </w:r>
    </w:p>
    <w:p w14:paraId="0F2D204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513D18A4"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FE73048" w14:textId="77777777"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3418CA"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10A7E709" w14:textId="77777777"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56FC18" w14:textId="77777777"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C71164" w14:paraId="78D33608" w14:textId="77777777" w:rsidTr="008802DD">
        <w:tc>
          <w:tcPr>
            <w:tcW w:w="704" w:type="dxa"/>
            <w:shd w:val="clear" w:color="auto" w:fill="F2F2F2"/>
            <w:vAlign w:val="center"/>
          </w:tcPr>
          <w:p w14:paraId="6811E48E" w14:textId="77777777" w:rsidR="00C53290" w:rsidRPr="00C71164" w:rsidRDefault="00C53290" w:rsidP="00C53290">
            <w:pPr>
              <w:jc w:val="center"/>
              <w:rPr>
                <w:bCs/>
              </w:rPr>
            </w:pPr>
            <w:r w:rsidRPr="00C71164">
              <w:rPr>
                <w:bCs/>
              </w:rPr>
              <w:t>Eil. Nr.</w:t>
            </w:r>
          </w:p>
        </w:tc>
        <w:tc>
          <w:tcPr>
            <w:tcW w:w="4394" w:type="dxa"/>
            <w:shd w:val="clear" w:color="auto" w:fill="F2F2F2"/>
            <w:vAlign w:val="center"/>
          </w:tcPr>
          <w:p w14:paraId="117A1280" w14:textId="77777777" w:rsidR="00C53290" w:rsidRPr="00C71164" w:rsidRDefault="00C53290" w:rsidP="00C53290">
            <w:pPr>
              <w:jc w:val="center"/>
              <w:rPr>
                <w:bCs/>
              </w:rPr>
            </w:pPr>
            <w:r w:rsidRPr="00C71164">
              <w:rPr>
                <w:bCs/>
              </w:rPr>
              <w:t>Kvalifikacijos reikalavimai</w:t>
            </w:r>
          </w:p>
        </w:tc>
        <w:tc>
          <w:tcPr>
            <w:tcW w:w="4536" w:type="dxa"/>
            <w:shd w:val="clear" w:color="auto" w:fill="F2F2F2"/>
            <w:vAlign w:val="center"/>
          </w:tcPr>
          <w:p w14:paraId="13247618" w14:textId="77777777" w:rsidR="00C53290" w:rsidRPr="00C71164" w:rsidRDefault="00C53290" w:rsidP="00C53290">
            <w:pPr>
              <w:jc w:val="center"/>
              <w:rPr>
                <w:bCs/>
              </w:rPr>
            </w:pPr>
            <w:r w:rsidRPr="00C71164">
              <w:rPr>
                <w:bCs/>
              </w:rPr>
              <w:t>Kvalifikacijos atitik</w:t>
            </w:r>
            <w:r w:rsidR="00FC0FFD" w:rsidRPr="00C71164">
              <w:rPr>
                <w:bCs/>
              </w:rPr>
              <w:t>tį</w:t>
            </w:r>
            <w:r w:rsidRPr="00C71164">
              <w:rPr>
                <w:bCs/>
              </w:rPr>
              <w:t xml:space="preserve"> įrodantys dokumentai</w:t>
            </w:r>
          </w:p>
        </w:tc>
      </w:tr>
      <w:tr w:rsidR="00FC0FFD" w:rsidRPr="00FC0FFD" w14:paraId="6101D925" w14:textId="77777777" w:rsidTr="008802DD">
        <w:tc>
          <w:tcPr>
            <w:tcW w:w="704" w:type="dxa"/>
            <w:shd w:val="clear" w:color="auto" w:fill="auto"/>
          </w:tcPr>
          <w:p w14:paraId="59CCBD67" w14:textId="77777777" w:rsidR="00FC0FFD" w:rsidRPr="00FC0FFD" w:rsidRDefault="00681AA3" w:rsidP="00FC0FFD">
            <w:pPr>
              <w:rPr>
                <w:bCs/>
              </w:rPr>
            </w:pPr>
            <w:r>
              <w:rPr>
                <w:bCs/>
              </w:rPr>
              <w:t>18.</w:t>
            </w:r>
            <w:r w:rsidR="00417912">
              <w:rPr>
                <w:bCs/>
              </w:rPr>
              <w:t>1</w:t>
            </w:r>
            <w:r>
              <w:rPr>
                <w:bCs/>
              </w:rPr>
              <w:t>.</w:t>
            </w:r>
          </w:p>
        </w:tc>
        <w:tc>
          <w:tcPr>
            <w:tcW w:w="4394" w:type="dxa"/>
            <w:shd w:val="clear" w:color="auto" w:fill="auto"/>
          </w:tcPr>
          <w:p w14:paraId="19D7FE19" w14:textId="789460A1" w:rsidR="00FC0FFD" w:rsidRDefault="00315EEB" w:rsidP="008D0B98">
            <w:pPr>
              <w:jc w:val="both"/>
              <w:rPr>
                <w:bCs/>
              </w:rPr>
            </w:pPr>
            <w:r w:rsidRPr="00315EEB">
              <w:rPr>
                <w:bCs/>
              </w:rPr>
              <w:t>Tiekėjas turi teisę verstis ypatingojo statinio statybos darbų veikla (statinių grupė: negyvenamieji pastatai (</w:t>
            </w:r>
            <w:r w:rsidR="006E3888">
              <w:rPr>
                <w:bCs/>
              </w:rPr>
              <w:t>p</w:t>
            </w:r>
            <w:r w:rsidR="006E3888" w:rsidRPr="006E3888">
              <w:rPr>
                <w:bCs/>
              </w:rPr>
              <w:t xml:space="preserve">astatų paskirtis </w:t>
            </w:r>
            <w:r w:rsidR="006E3888" w:rsidRPr="00D35F7B">
              <w:t>–</w:t>
            </w:r>
            <w:r w:rsidR="006E3888" w:rsidRPr="006E3888">
              <w:rPr>
                <w:bCs/>
              </w:rPr>
              <w:t xml:space="preserve"> </w:t>
            </w:r>
            <w:r w:rsidRPr="00315EEB">
              <w:rPr>
                <w:bCs/>
              </w:rPr>
              <w:t>garažų), taip pat minėti statiniai, esantys kultūros paveldo objekto teritorijoje, jo apsaugos zonoje ir kultūros paveldo vietovėje. Statybos darbų sritys: bendrieji statybos darbai: žemės darbai (statybos sklypo reljefo tvarkymas, pamatų duobių, iškasų, tranšėjų kasimas ir užpylimas).</w:t>
            </w:r>
          </w:p>
          <w:p w14:paraId="2748F369" w14:textId="77777777" w:rsidR="00315EEB" w:rsidRDefault="00315EEB" w:rsidP="008D0B98">
            <w:pPr>
              <w:jc w:val="both"/>
              <w:rPr>
                <w:bCs/>
              </w:rPr>
            </w:pPr>
          </w:p>
          <w:p w14:paraId="592A51ED" w14:textId="34AED98A" w:rsidR="00315EEB" w:rsidRPr="00FC0FFD" w:rsidRDefault="00315EEB" w:rsidP="008D0B98">
            <w:pPr>
              <w:jc w:val="both"/>
              <w:rPr>
                <w:bCs/>
              </w:rPr>
            </w:pPr>
            <w:r w:rsidRPr="00CE5837">
              <w:rPr>
                <w:bCs/>
              </w:rPr>
              <w:t>Teisinis pagrindas – Lietuvos Respublikos statybos įstatymo 18 str. 2 d.</w:t>
            </w:r>
          </w:p>
        </w:tc>
        <w:tc>
          <w:tcPr>
            <w:tcW w:w="4536" w:type="dxa"/>
            <w:shd w:val="clear" w:color="auto" w:fill="auto"/>
          </w:tcPr>
          <w:p w14:paraId="6D1C0D70" w14:textId="77777777" w:rsidR="00315EEB" w:rsidRDefault="00315EEB" w:rsidP="00315EEB">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3" w:name="_Hlk150091713"/>
            <w:r w:rsidRPr="00D35F7B">
              <w:t>užsienio šalies tiekėjams</w:t>
            </w:r>
            <w:r>
              <w:t xml:space="preserve"> </w:t>
            </w:r>
            <w:r w:rsidRPr="00D35F7B">
              <w:t>išduotas teisės pripažinimo dokumentas</w:t>
            </w:r>
            <w:bookmarkEnd w:id="13"/>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683C73F3" w14:textId="77777777" w:rsidR="00315EEB" w:rsidRDefault="00315EEB" w:rsidP="00315EEB">
            <w:pPr>
              <w:jc w:val="both"/>
            </w:pPr>
          </w:p>
          <w:p w14:paraId="723931A0" w14:textId="77777777" w:rsidR="00315EEB" w:rsidRPr="00D35F7B" w:rsidRDefault="00315EEB" w:rsidP="00315EEB">
            <w:pPr>
              <w:pBdr>
                <w:top w:val="nil"/>
                <w:left w:val="nil"/>
                <w:bottom w:val="nil"/>
                <w:right w:val="nil"/>
                <w:between w:val="nil"/>
                <w:bar w:val="nil"/>
              </w:pBdr>
              <w:jc w:val="both"/>
              <w:rPr>
                <w:i/>
                <w:iCs/>
              </w:rPr>
            </w:pPr>
            <w:r w:rsidRPr="00D35F7B">
              <w:rPr>
                <w:i/>
                <w:iCs/>
              </w:rPr>
              <w:t>Pastabos:</w:t>
            </w:r>
          </w:p>
          <w:p w14:paraId="1731CD19" w14:textId="77777777" w:rsidR="00315EEB" w:rsidRDefault="00315EEB" w:rsidP="00315EEB">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w:t>
            </w:r>
            <w:r w:rsidRPr="00D35F7B">
              <w:rPr>
                <w:i/>
                <w:iCs/>
              </w:rPr>
              <w:lastRenderedPageBreak/>
              <w:t xml:space="preserve">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C96093A" w14:textId="77777777" w:rsidR="00315EEB" w:rsidRPr="00D35F7B" w:rsidRDefault="00315EEB" w:rsidP="00315EEB">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52ECEB68" w14:textId="77777777" w:rsidR="00315EEB" w:rsidRDefault="00315EEB" w:rsidP="00315EEB">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60FE000" w14:textId="77777777" w:rsidR="00315EEB" w:rsidRDefault="00315EEB" w:rsidP="00315EEB">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0A115D6F" w14:textId="77777777" w:rsidR="00315EEB" w:rsidRDefault="00315EEB" w:rsidP="00315EEB">
            <w:pPr>
              <w:pBdr>
                <w:top w:val="nil"/>
                <w:left w:val="nil"/>
                <w:bottom w:val="nil"/>
                <w:right w:val="nil"/>
                <w:between w:val="nil"/>
                <w:bar w:val="nil"/>
              </w:pBdr>
              <w:jc w:val="both"/>
              <w:rPr>
                <w:i/>
                <w:iCs/>
              </w:rPr>
            </w:pPr>
            <w:r>
              <w:rPr>
                <w:i/>
                <w:iCs/>
              </w:rPr>
              <w:t xml:space="preserve">- </w:t>
            </w:r>
            <w:bookmarkStart w:id="14" w:name="_Hlk150091760"/>
            <w:r w:rsidRPr="00701D94">
              <w:rPr>
                <w:i/>
                <w:iCs/>
              </w:rPr>
              <w:t xml:space="preserve">teisės pripažinimo dokumentas turi būti gautas iki </w:t>
            </w:r>
            <w:r>
              <w:rPr>
                <w:i/>
                <w:iCs/>
              </w:rPr>
              <w:t>s</w:t>
            </w:r>
            <w:r w:rsidRPr="00114628">
              <w:rPr>
                <w:i/>
                <w:iCs/>
              </w:rPr>
              <w:t>utart</w:t>
            </w:r>
            <w:bookmarkEnd w:id="14"/>
            <w:r>
              <w:rPr>
                <w:i/>
                <w:iCs/>
              </w:rPr>
              <w:t>ies sudarymo.</w:t>
            </w:r>
          </w:p>
          <w:p w14:paraId="573A2159" w14:textId="77777777" w:rsidR="00315EEB" w:rsidRDefault="00315EEB" w:rsidP="00315EEB">
            <w:pPr>
              <w:pBdr>
                <w:top w:val="nil"/>
                <w:left w:val="nil"/>
                <w:bottom w:val="nil"/>
                <w:right w:val="nil"/>
                <w:between w:val="nil"/>
                <w:bar w:val="nil"/>
              </w:pBdr>
              <w:jc w:val="both"/>
              <w:rPr>
                <w:i/>
                <w:iCs/>
              </w:rPr>
            </w:pPr>
          </w:p>
          <w:p w14:paraId="7C72F3D9" w14:textId="6C1E2BBF" w:rsidR="00FC0FFD" w:rsidRPr="00FC0FFD" w:rsidRDefault="00315EEB" w:rsidP="00315EEB">
            <w:pPr>
              <w:jc w:val="both"/>
              <w:rPr>
                <w:bCs/>
              </w:rPr>
            </w:pPr>
            <w:r w:rsidRPr="008247BF">
              <w:rPr>
                <w:i/>
                <w:iCs/>
              </w:rPr>
              <w:t>Pateikiami skenuoti arba el. parašu pasirašyti dokumentai</w:t>
            </w:r>
            <w:r w:rsidRPr="00D35F7B">
              <w:rPr>
                <w:i/>
                <w:iCs/>
              </w:rPr>
              <w:t>.</w:t>
            </w:r>
          </w:p>
        </w:tc>
      </w:tr>
      <w:tr w:rsidR="00CA117C" w:rsidRPr="00031EB2" w14:paraId="54D75F64" w14:textId="77777777" w:rsidTr="008802DD">
        <w:tc>
          <w:tcPr>
            <w:tcW w:w="704" w:type="dxa"/>
            <w:shd w:val="clear" w:color="auto" w:fill="auto"/>
          </w:tcPr>
          <w:p w14:paraId="1EF45076" w14:textId="77777777" w:rsidR="00CA117C" w:rsidRPr="00031EB2" w:rsidRDefault="00DD561A" w:rsidP="00CA117C">
            <w:pPr>
              <w:widowControl w:val="0"/>
            </w:pPr>
            <w:bookmarkStart w:id="15" w:name="_Hlk126918054"/>
            <w:r>
              <w:lastRenderedPageBreak/>
              <w:t>18</w:t>
            </w:r>
            <w:r w:rsidR="00CA117C" w:rsidRPr="00031EB2">
              <w:t>.</w:t>
            </w:r>
            <w:r w:rsidR="00417912">
              <w:t>2</w:t>
            </w:r>
            <w:r w:rsidR="00CA117C" w:rsidRPr="00031EB2">
              <w:t>.</w:t>
            </w:r>
          </w:p>
        </w:tc>
        <w:tc>
          <w:tcPr>
            <w:tcW w:w="4394" w:type="dxa"/>
            <w:shd w:val="clear" w:color="auto" w:fill="auto"/>
          </w:tcPr>
          <w:p w14:paraId="67BEB492" w14:textId="5657A8AB" w:rsidR="00417912" w:rsidRDefault="008802DD" w:rsidP="00417912">
            <w:pPr>
              <w:autoSpaceDE w:val="0"/>
              <w:autoSpaceDN w:val="0"/>
              <w:adjustRightInd w:val="0"/>
              <w:jc w:val="both"/>
              <w:rPr>
                <w:bCs/>
              </w:rPr>
            </w:pPr>
            <w:r>
              <w:rPr>
                <w:bCs/>
              </w:rPr>
              <w:t>V</w:t>
            </w:r>
            <w:r w:rsidR="00315EEB" w:rsidRPr="00315EEB">
              <w:rPr>
                <w:bCs/>
              </w:rPr>
              <w:t xml:space="preserve">idutinės metinės visos veiklos pajamos per paskutinius 3 finansinius metus, o jei </w:t>
            </w:r>
            <w:r>
              <w:rPr>
                <w:bCs/>
              </w:rPr>
              <w:t>tiekėjas</w:t>
            </w:r>
            <w:r w:rsidR="00315EEB" w:rsidRPr="00315EEB">
              <w:rPr>
                <w:bCs/>
              </w:rPr>
              <w:t xml:space="preserve"> įregistruotas vėliau ar veiklą </w:t>
            </w:r>
            <w:r w:rsidR="00315EEB" w:rsidRPr="00315EEB">
              <w:rPr>
                <w:bCs/>
              </w:rPr>
              <w:lastRenderedPageBreak/>
              <w:t xml:space="preserve">pradėjo vėliau – nuo </w:t>
            </w:r>
            <w:r>
              <w:rPr>
                <w:bCs/>
              </w:rPr>
              <w:t>tiekėjo</w:t>
            </w:r>
            <w:r w:rsidR="00315EEB" w:rsidRPr="00315EEB">
              <w:rPr>
                <w:bCs/>
              </w:rPr>
              <w:t xml:space="preserve"> įregistravimo ar veiklos pradžios, yra ne mažesnės kaip 1</w:t>
            </w:r>
            <w:r w:rsidR="00B60AFE">
              <w:rPr>
                <w:bCs/>
              </w:rPr>
              <w:t> </w:t>
            </w:r>
            <w:r w:rsidR="00315EEB" w:rsidRPr="00315EEB">
              <w:rPr>
                <w:bCs/>
              </w:rPr>
              <w:t>500 000,00 Eur</w:t>
            </w:r>
            <w:r w:rsidR="002B4407">
              <w:rPr>
                <w:bCs/>
              </w:rPr>
              <w:t xml:space="preserve"> (be PVM)</w:t>
            </w:r>
            <w:r w:rsidR="00315EEB" w:rsidRPr="00315EEB">
              <w:rPr>
                <w:bCs/>
              </w:rPr>
              <w:t>.</w:t>
            </w:r>
          </w:p>
          <w:p w14:paraId="2BBF3BA0" w14:textId="77777777" w:rsidR="00B60AFE" w:rsidRDefault="00B60AFE" w:rsidP="00417912">
            <w:pPr>
              <w:autoSpaceDE w:val="0"/>
              <w:autoSpaceDN w:val="0"/>
              <w:adjustRightInd w:val="0"/>
              <w:jc w:val="both"/>
              <w:rPr>
                <w:bCs/>
              </w:rPr>
            </w:pPr>
          </w:p>
          <w:p w14:paraId="625F31CE" w14:textId="77777777" w:rsidR="00B60AFE" w:rsidRPr="00AC5C74" w:rsidRDefault="00B60AFE" w:rsidP="00B60AFE">
            <w:pPr>
              <w:jc w:val="both"/>
              <w:rPr>
                <w:i/>
              </w:rPr>
            </w:pPr>
            <w:r w:rsidRPr="00AC5C74">
              <w:rPr>
                <w:i/>
              </w:rPr>
              <w:t>Pastabos:</w:t>
            </w:r>
          </w:p>
          <w:p w14:paraId="79068D04" w14:textId="77777777" w:rsidR="00B60AFE" w:rsidRPr="00AC5C74" w:rsidRDefault="00B60AFE" w:rsidP="00B60AFE">
            <w:pPr>
              <w:jc w:val="both"/>
              <w:rPr>
                <w:i/>
              </w:rPr>
            </w:pPr>
            <w:r w:rsidRPr="00AC5C74">
              <w:rPr>
                <w:i/>
              </w:rPr>
              <w:t>- jeigu pasiūlymą teikia ūkio subjektų grupė – reikalavimą turi atitikti visi kartu (pajėgumai sumuojami);</w:t>
            </w:r>
          </w:p>
          <w:p w14:paraId="57BFE70A" w14:textId="0B5CC2D9" w:rsidR="00B60AFE" w:rsidRPr="00D23DCC" w:rsidRDefault="00B60AFE" w:rsidP="00B60AFE">
            <w:pPr>
              <w:autoSpaceDE w:val="0"/>
              <w:autoSpaceDN w:val="0"/>
              <w:adjustRightInd w:val="0"/>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536" w:type="dxa"/>
            <w:shd w:val="clear" w:color="auto" w:fill="auto"/>
          </w:tcPr>
          <w:p w14:paraId="0BE335DF" w14:textId="77777777" w:rsidR="00CA117C" w:rsidRDefault="00B60AFE" w:rsidP="001F01B7">
            <w:pPr>
              <w:tabs>
                <w:tab w:val="left" w:pos="347"/>
                <w:tab w:val="left" w:pos="1665"/>
              </w:tabs>
              <w:jc w:val="both"/>
              <w:rPr>
                <w:color w:val="000000" w:themeColor="text1"/>
              </w:rPr>
            </w:pPr>
            <w:r w:rsidRPr="001F01B7">
              <w:rPr>
                <w:color w:val="000000" w:themeColor="text1"/>
              </w:rPr>
              <w:lastRenderedPageBreak/>
              <w:t xml:space="preserve">Pateikiama: </w:t>
            </w:r>
            <w:r w:rsidR="006E3888" w:rsidRPr="001F01B7">
              <w:rPr>
                <w:color w:val="000000" w:themeColor="text1"/>
              </w:rPr>
              <w:t xml:space="preserve">paskutinių </w:t>
            </w:r>
            <w:r w:rsidRPr="001F01B7">
              <w:rPr>
                <w:color w:val="000000" w:themeColor="text1"/>
              </w:rPr>
              <w:t>3</w:t>
            </w:r>
            <w:r w:rsidR="006E3888" w:rsidRPr="001F01B7">
              <w:rPr>
                <w:color w:val="000000" w:themeColor="text1"/>
              </w:rPr>
              <w:t xml:space="preserve"> finansinių metų finansinių ataskaitų rinkinys su auditoriaus išvada (tais atvejais, kai auditas atliktas) ar jo </w:t>
            </w:r>
            <w:r w:rsidR="006E3888" w:rsidRPr="001F01B7">
              <w:rPr>
                <w:color w:val="000000" w:themeColor="text1"/>
              </w:rPr>
              <w:lastRenderedPageBreak/>
              <w:t xml:space="preserve">ištrauka, jeigu šalies, kurioje registruotas tiekėjas, įstatymuose reikalaujama skelbti metinį finansinių ataskaitų rinkinį. Jei finansinės atskaitomybės dokumentai dar nepaskelbti Juridinių asmenų registre, teikiamas </w:t>
            </w:r>
            <w:r w:rsidRPr="001F01B7">
              <w:rPr>
                <w:color w:val="000000" w:themeColor="text1"/>
              </w:rPr>
              <w:t>tiekėjo</w:t>
            </w:r>
            <w:r w:rsidR="006E3888" w:rsidRPr="001F01B7">
              <w:rPr>
                <w:color w:val="000000" w:themeColor="text1"/>
              </w:rPr>
              <w:t xml:space="preserve"> vadovo ir </w:t>
            </w:r>
            <w:r w:rsidRPr="001F01B7">
              <w:rPr>
                <w:color w:val="000000" w:themeColor="text1"/>
              </w:rPr>
              <w:t>tiekėjo</w:t>
            </w:r>
            <w:r w:rsidR="006E3888" w:rsidRPr="001F01B7">
              <w:rPr>
                <w:color w:val="000000" w:themeColor="text1"/>
              </w:rPr>
              <w:t xml:space="preserve"> vyriausiojo buhalterio (buhalterio) arba kito asmens, galinčio tvarkyti </w:t>
            </w:r>
            <w:r w:rsidRPr="001F01B7">
              <w:rPr>
                <w:color w:val="000000" w:themeColor="text1"/>
              </w:rPr>
              <w:t>tiekėjo</w:t>
            </w:r>
            <w:r w:rsidR="006E3888" w:rsidRPr="001F01B7">
              <w:rPr>
                <w:color w:val="000000" w:themeColor="text1"/>
              </w:rPr>
              <w:t xml:space="preserve"> buhalterinę apskaitą pagal teisės aktus, pasirašytų finansinių ataskaitų rinkinys ar jo ištrauka arba pažyma apie gautas metines visos veiklos pajamas.</w:t>
            </w:r>
          </w:p>
          <w:p w14:paraId="662D3A4A" w14:textId="77777777" w:rsidR="001F01B7" w:rsidRDefault="001F01B7" w:rsidP="001F01B7">
            <w:pPr>
              <w:tabs>
                <w:tab w:val="left" w:pos="347"/>
                <w:tab w:val="left" w:pos="1665"/>
              </w:tabs>
              <w:jc w:val="both"/>
              <w:rPr>
                <w:color w:val="FF0000"/>
              </w:rPr>
            </w:pPr>
          </w:p>
          <w:p w14:paraId="68B07723" w14:textId="70222749" w:rsidR="001F01B7" w:rsidRPr="00423241" w:rsidRDefault="001F01B7" w:rsidP="001F01B7">
            <w:pPr>
              <w:tabs>
                <w:tab w:val="left" w:pos="347"/>
                <w:tab w:val="left" w:pos="1665"/>
              </w:tabs>
              <w:jc w:val="both"/>
              <w:rPr>
                <w:color w:val="FF0000"/>
              </w:rPr>
            </w:pPr>
            <w:r w:rsidRPr="008247BF">
              <w:rPr>
                <w:i/>
                <w:iCs/>
              </w:rPr>
              <w:t>Pateikiami skenuoti arba el. parašu pasirašyti dokumentai</w:t>
            </w:r>
            <w:r w:rsidRPr="00D35F7B">
              <w:rPr>
                <w:i/>
                <w:iCs/>
              </w:rPr>
              <w:t>.</w:t>
            </w:r>
          </w:p>
        </w:tc>
      </w:tr>
    </w:tbl>
    <w:bookmarkEnd w:id="15"/>
    <w:p w14:paraId="65736BD3"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7FC5818"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46CC4D69" w14:textId="77777777"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1FF1AF0" w14:textId="2B4A2B9B" w:rsidR="000D7E81" w:rsidRPr="000D7E81" w:rsidRDefault="000D7E81" w:rsidP="008728AB">
      <w:pPr>
        <w:pStyle w:val="Sraopastraipa"/>
        <w:widowControl w:val="0"/>
        <w:numPr>
          <w:ilvl w:val="0"/>
          <w:numId w:val="5"/>
        </w:numPr>
        <w:tabs>
          <w:tab w:val="left" w:pos="1134"/>
        </w:tabs>
        <w:jc w:val="both"/>
        <w:rPr>
          <w:rFonts w:eastAsia="Calibri"/>
          <w:sz w:val="24"/>
          <w:szCs w:val="24"/>
        </w:rPr>
      </w:pPr>
      <w:r w:rsidRPr="000D7E81">
        <w:rPr>
          <w:color w:val="000000"/>
          <w:sz w:val="24"/>
          <w:szCs w:val="24"/>
        </w:rPr>
        <w:t xml:space="preserve">Jeigu tiekėjas dėl pateisinamų priežasčių negali pateikti </w:t>
      </w:r>
      <w:r>
        <w:rPr>
          <w:color w:val="000000"/>
          <w:sz w:val="24"/>
          <w:szCs w:val="24"/>
        </w:rPr>
        <w:t>P</w:t>
      </w:r>
      <w:r w:rsidRPr="000D7E81">
        <w:rPr>
          <w:color w:val="000000"/>
          <w:sz w:val="24"/>
          <w:szCs w:val="24"/>
        </w:rPr>
        <w:t xml:space="preserve">erkančiosios organizacijos reikalaujamų jo finansinį ir ekonominį pajėgumą įrodančių dokumentų, jis turi teisę pateikti kitus </w:t>
      </w:r>
      <w:r w:rsidR="008802DD">
        <w:rPr>
          <w:color w:val="000000"/>
          <w:sz w:val="24"/>
          <w:szCs w:val="24"/>
        </w:rPr>
        <w:t>P</w:t>
      </w:r>
      <w:r w:rsidRPr="000D7E81">
        <w:rPr>
          <w:color w:val="000000"/>
          <w:sz w:val="24"/>
          <w:szCs w:val="24"/>
        </w:rPr>
        <w:t>erkančiajai organizacijai priimtinus dokumentus.</w:t>
      </w:r>
    </w:p>
    <w:p w14:paraId="26C293EE" w14:textId="267DC519"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1B1E2B0" w14:textId="0BF3C79E"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sąvokų reikšmės:</w:t>
      </w:r>
    </w:p>
    <w:p w14:paraId="70522984"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3FA9F4F0" w14:textId="74E37B78" w:rsidR="00F07BC8" w:rsidRPr="00F07BC8" w:rsidRDefault="00706E5C" w:rsidP="003F23C6">
      <w:pPr>
        <w:numPr>
          <w:ilvl w:val="1"/>
          <w:numId w:val="5"/>
        </w:numPr>
        <w:tabs>
          <w:tab w:val="left" w:pos="1276"/>
        </w:tabs>
        <w:ind w:left="0"/>
        <w:jc w:val="both"/>
        <w:rPr>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r w:rsidR="003F23C6">
        <w:rPr>
          <w:bCs/>
          <w:lang w:eastAsia="lt-LT"/>
        </w:rPr>
        <w:t>.</w:t>
      </w:r>
    </w:p>
    <w:p w14:paraId="762663DD" w14:textId="77777777"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w:t>
      </w:r>
      <w:r w:rsidRPr="00B12300">
        <w:rPr>
          <w:lang w:eastAsia="lt-LT"/>
        </w:rPr>
        <w:lastRenderedPageBreak/>
        <w:t xml:space="preserve">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9D21CD5" w14:textId="77777777"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8802DD">
        <w:rPr>
          <w:color w:val="000000"/>
        </w:rPr>
        <w:t xml:space="preserve">turi pareigą Perkančiajai organizacijai pasiūlyme įrodyti, kad per visą pirkimo sutarties vykdymo laikotarpį ūkio subjekto, kurio pajėgumais buvo pasiremta, ištekliai tiekėjui bus prieinami </w:t>
      </w:r>
      <w:r w:rsidRPr="008802DD">
        <w:rPr>
          <w:rFonts w:eastAsia="Calibri"/>
        </w:rPr>
        <w:t xml:space="preserve">(t. y. kartu su pasiūlymu pateikti tai patvirtinančius dokumentus: dvišalę pasirašytą sutartį, ketinimų protokolą ar </w:t>
      </w:r>
      <w:r w:rsidR="001B30C6" w:rsidRPr="008802DD">
        <w:rPr>
          <w:rFonts w:eastAsia="Calibri"/>
        </w:rPr>
        <w:t>kitą dvišalį dokumentą</w:t>
      </w:r>
      <w:r w:rsidRPr="008802DD">
        <w:rPr>
          <w:rFonts w:eastAsia="Calibri"/>
        </w:rPr>
        <w:t>). Svarbu, kad šis dokumentas būtų sudarytas iki tiekėjui pateikiant pasiūlymą</w:t>
      </w:r>
      <w:bookmarkEnd w:id="16"/>
      <w:r w:rsidRPr="008802DD">
        <w:rPr>
          <w:rFonts w:eastAsia="Calibri"/>
        </w:rPr>
        <w:t>. Taip pat kartu su tiekėjo EBVPD privalo būti pateikti ir šių ūkio subjektų EBVPD</w:t>
      </w:r>
      <w:r w:rsidRPr="008802DD">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4CA8E17C" w14:textId="77777777"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05DF1E2E" w14:textId="77777777"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5B956CCD" w14:textId="77777777"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25E19ED" w14:textId="77777777" w:rsidR="00B45AD1" w:rsidRPr="00A50F40" w:rsidRDefault="004746E1" w:rsidP="008728AB">
      <w:pPr>
        <w:widowControl w:val="0"/>
        <w:numPr>
          <w:ilvl w:val="0"/>
          <w:numId w:val="5"/>
        </w:numPr>
        <w:tabs>
          <w:tab w:val="left" w:pos="1134"/>
        </w:tabs>
        <w:jc w:val="both"/>
      </w:pPr>
      <w:r w:rsidRPr="00B12300">
        <w:rPr>
          <w:lang w:eastAsia="lt-LT"/>
        </w:rPr>
        <w:t xml:space="preserve">Tiekėjo pasiūlymas atmetamas, jeigu apie nustatytų reikalavimų atitikimą jis pateikė </w:t>
      </w:r>
      <w:r w:rsidRPr="00B12300">
        <w:rPr>
          <w:lang w:eastAsia="lt-LT"/>
        </w:rPr>
        <w:lastRenderedPageBreak/>
        <w:t>melagingą informaciją, kurią Perkančioji organizacija gali įrodyti bet kokiomis teisėtomis priemonėmis</w:t>
      </w:r>
      <w:r w:rsidR="007563A4" w:rsidRPr="00A50F40">
        <w:rPr>
          <w:lang w:eastAsia="lt-LT"/>
        </w:rPr>
        <w:t>.</w:t>
      </w:r>
    </w:p>
    <w:p w14:paraId="2F15837F" w14:textId="77777777" w:rsidR="00E02506" w:rsidRPr="00031EB2" w:rsidRDefault="00E02506" w:rsidP="00B45AD1">
      <w:pPr>
        <w:widowControl w:val="0"/>
        <w:ind w:firstLine="861"/>
        <w:contextualSpacing/>
        <w:jc w:val="center"/>
        <w:rPr>
          <w:b/>
          <w:color w:val="000000"/>
        </w:rPr>
      </w:pPr>
    </w:p>
    <w:p w14:paraId="67627647"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4760652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58153719" w14:textId="77777777" w:rsidR="00B45AD1" w:rsidRPr="00031EB2" w:rsidRDefault="00B45AD1" w:rsidP="00B45AD1">
      <w:pPr>
        <w:widowControl w:val="0"/>
        <w:ind w:firstLine="861"/>
        <w:contextualSpacing/>
        <w:jc w:val="center"/>
        <w:rPr>
          <w:b/>
          <w:color w:val="000000"/>
        </w:rPr>
      </w:pPr>
    </w:p>
    <w:p w14:paraId="40EFA12F"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44075F84" w14:textId="77777777"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69E823D1" w14:textId="77777777" w:rsidR="00132F4D" w:rsidRPr="00031EB2" w:rsidRDefault="00132F4D" w:rsidP="00611CB7">
      <w:pPr>
        <w:widowControl w:val="0"/>
        <w:contextualSpacing/>
        <w:jc w:val="center"/>
        <w:rPr>
          <w:b/>
        </w:rPr>
      </w:pPr>
    </w:p>
    <w:p w14:paraId="09B2F31A" w14:textId="77777777" w:rsidR="00B45AD1" w:rsidRPr="00031EB2" w:rsidRDefault="00B45AD1" w:rsidP="00B45AD1">
      <w:pPr>
        <w:widowControl w:val="0"/>
        <w:spacing w:before="120" w:after="240"/>
        <w:contextualSpacing/>
        <w:jc w:val="center"/>
        <w:rPr>
          <w:b/>
        </w:rPr>
      </w:pPr>
      <w:r w:rsidRPr="00031EB2">
        <w:rPr>
          <w:b/>
        </w:rPr>
        <w:t>V SKYRIUS</w:t>
      </w:r>
    </w:p>
    <w:p w14:paraId="3124EEA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70E578ED" w14:textId="77777777" w:rsidR="00B45AD1" w:rsidRPr="00031EB2" w:rsidRDefault="00B45AD1" w:rsidP="00B45AD1">
      <w:pPr>
        <w:widowControl w:val="0"/>
        <w:spacing w:before="120"/>
        <w:contextualSpacing/>
        <w:jc w:val="center"/>
        <w:rPr>
          <w:rFonts w:ascii="Times New Roman Bold" w:hAnsi="Times New Roman Bold"/>
          <w:b/>
        </w:rPr>
      </w:pPr>
    </w:p>
    <w:p w14:paraId="2E5D15A2"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E7491" w:rsidRPr="00AE7491">
          <w:rPr>
            <w:rStyle w:val="Hipersaitas"/>
            <w:sz w:val="24"/>
            <w:szCs w:val="24"/>
          </w:rPr>
          <w:t>https://viesiejipirkimai.lt</w:t>
        </w:r>
      </w:hyperlink>
      <w:hyperlink r:id="rId26"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413B34E"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42D28DCE" w14:textId="77777777" w:rsidR="00EA4C0A" w:rsidRPr="000270C4" w:rsidRDefault="00EA4C0A" w:rsidP="008728AB">
      <w:pPr>
        <w:widowControl w:val="0"/>
        <w:numPr>
          <w:ilvl w:val="0"/>
          <w:numId w:val="5"/>
        </w:numPr>
        <w:tabs>
          <w:tab w:val="left" w:pos="1134"/>
        </w:tabs>
        <w:jc w:val="both"/>
        <w:rPr>
          <w:b/>
          <w:i/>
          <w:color w:val="000080"/>
        </w:rPr>
      </w:pPr>
      <w:bookmarkStart w:id="19"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19"/>
      <w:r w:rsidRPr="000270C4">
        <w:t>.</w:t>
      </w:r>
    </w:p>
    <w:p w14:paraId="2296E2D7"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0"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0"/>
      <w:r w:rsidRPr="000270C4">
        <w:rPr>
          <w:sz w:val="24"/>
          <w:szCs w:val="24"/>
        </w:rPr>
        <w:t xml:space="preserve">. </w:t>
      </w:r>
    </w:p>
    <w:p w14:paraId="11892521" w14:textId="7777777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w:t>
      </w:r>
      <w:r w:rsidRPr="00381EFA">
        <w:rPr>
          <w:b/>
        </w:rPr>
        <w:lastRenderedPageBreak/>
        <w:t xml:space="preserve">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5562205B" w14:textId="77777777"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308013D5"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3C85A4E0" w14:textId="77777777"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6E12FEB0"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1"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69C1938E" w14:textId="242DBBA4"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235F64">
        <w:rPr>
          <w:sz w:val="24"/>
          <w:szCs w:val="24"/>
          <w:lang w:eastAsia="en-US"/>
        </w:rPr>
        <w:t>3</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4246A4E6" w14:textId="77777777" w:rsidR="00A47178" w:rsidRPr="00235F64" w:rsidRDefault="00A47178" w:rsidP="008728AB">
      <w:pPr>
        <w:pStyle w:val="Sraopastraipa"/>
        <w:numPr>
          <w:ilvl w:val="1"/>
          <w:numId w:val="5"/>
        </w:numPr>
        <w:tabs>
          <w:tab w:val="left" w:pos="1276"/>
          <w:tab w:val="left" w:pos="1418"/>
        </w:tabs>
        <w:ind w:left="-10"/>
        <w:jc w:val="both"/>
        <w:rPr>
          <w:b/>
          <w:bCs/>
          <w:sz w:val="24"/>
          <w:szCs w:val="24"/>
        </w:rPr>
      </w:pPr>
      <w:r w:rsidRPr="00235F64">
        <w:rPr>
          <w:b/>
          <w:bCs/>
          <w:sz w:val="24"/>
          <w:szCs w:val="24"/>
        </w:rPr>
        <w:t>pasiūlymo galiojimo užtikrinimas;</w:t>
      </w:r>
    </w:p>
    <w:p w14:paraId="2B30DE21"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F411AC8"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6FAD3AE7"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3B99E5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62FD25BB"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249D6FDF" w14:textId="77777777"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46D977EE"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1FDACEF6"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F23D88">
        <w:rPr>
          <w:b/>
          <w:bCs/>
        </w:rPr>
        <w:t>.</w:t>
      </w:r>
    </w:p>
    <w:p w14:paraId="2842839E" w14:textId="77777777"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3" w:name="_Hlk128677620"/>
      <w:r w:rsidRPr="00D93B59">
        <w:rPr>
          <w:sz w:val="24"/>
          <w:szCs w:val="24"/>
        </w:rPr>
        <w:t>Jei</w:t>
      </w:r>
      <w:r w:rsidRPr="00041070">
        <w:rPr>
          <w:sz w:val="24"/>
          <w:szCs w:val="24"/>
        </w:rPr>
        <w:t xml:space="preserve">gu pasiūlyme nenurodytas jo galiojimo laikas, laikoma, </w:t>
      </w:r>
      <w:r w:rsidRPr="00041070">
        <w:rPr>
          <w:sz w:val="24"/>
          <w:szCs w:val="24"/>
        </w:rPr>
        <w:lastRenderedPageBreak/>
        <w:t xml:space="preserve">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041070">
        <w:rPr>
          <w:sz w:val="24"/>
          <w:szCs w:val="24"/>
          <w:lang w:eastAsia="en-US"/>
        </w:rPr>
        <w:t>.</w:t>
      </w:r>
    </w:p>
    <w:p w14:paraId="1AC00C7B" w14:textId="77777777"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54AB9A7B" w14:textId="77777777" w:rsidR="0018115F" w:rsidRPr="00031EB2" w:rsidRDefault="0018115F" w:rsidP="00B45AD1">
      <w:pPr>
        <w:widowControl w:val="0"/>
        <w:tabs>
          <w:tab w:val="left" w:pos="567"/>
          <w:tab w:val="left" w:pos="1134"/>
          <w:tab w:val="left" w:pos="1276"/>
        </w:tabs>
        <w:ind w:firstLine="851"/>
        <w:contextualSpacing/>
        <w:jc w:val="center"/>
        <w:rPr>
          <w:b/>
        </w:rPr>
      </w:pPr>
    </w:p>
    <w:p w14:paraId="56524BA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2E2E3ABD"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3E90270C" w14:textId="77777777" w:rsidR="00B45AD1" w:rsidRPr="00031EB2" w:rsidRDefault="00B45AD1" w:rsidP="00C16B7A">
      <w:pPr>
        <w:widowControl w:val="0"/>
        <w:tabs>
          <w:tab w:val="left" w:pos="567"/>
          <w:tab w:val="left" w:pos="1134"/>
          <w:tab w:val="left" w:pos="1276"/>
        </w:tabs>
        <w:ind w:firstLine="851"/>
        <w:contextualSpacing/>
        <w:jc w:val="center"/>
        <w:rPr>
          <w:b/>
        </w:rPr>
      </w:pPr>
    </w:p>
    <w:p w14:paraId="3B36CEA7"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4" w:name="_Hlk128677637"/>
      <w:r w:rsidRPr="009601AB">
        <w:rPr>
          <w:color w:val="000000"/>
          <w:sz w:val="24"/>
          <w:szCs w:val="24"/>
        </w:rPr>
        <w:t>Tiekėjo teikiamas pasiūlymas gali būti užšifruojamas. Tiekėjas, nusprendęs pateikti užšifruotą pasiūlymą, turi:</w:t>
      </w:r>
    </w:p>
    <w:p w14:paraId="40A2A799" w14:textId="77777777"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3B0464A3"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3"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4"/>
    <w:p w14:paraId="329582B4" w14:textId="77777777"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2CC403CA"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76D23266" w14:textId="77777777" w:rsidR="00B45AD1" w:rsidRPr="00031EB2" w:rsidRDefault="00B45AD1" w:rsidP="00B45AD1">
      <w:pPr>
        <w:widowControl w:val="0"/>
        <w:ind w:firstLine="861"/>
        <w:contextualSpacing/>
        <w:jc w:val="center"/>
        <w:rPr>
          <w:b/>
        </w:rPr>
      </w:pPr>
      <w:r w:rsidRPr="00031EB2">
        <w:rPr>
          <w:b/>
        </w:rPr>
        <w:t>VII SKYRIUS</w:t>
      </w:r>
    </w:p>
    <w:p w14:paraId="78E460F9" w14:textId="77777777" w:rsidR="00B45AD1" w:rsidRPr="00031EB2" w:rsidRDefault="00B45AD1" w:rsidP="00B45AD1">
      <w:pPr>
        <w:widowControl w:val="0"/>
        <w:ind w:firstLine="861"/>
        <w:contextualSpacing/>
        <w:jc w:val="center"/>
        <w:rPr>
          <w:b/>
        </w:rPr>
      </w:pPr>
      <w:r w:rsidRPr="00031EB2">
        <w:rPr>
          <w:b/>
        </w:rPr>
        <w:t>PASIŪLYMŲ GALIOJIMO UŽTIKRINIMAS</w:t>
      </w:r>
    </w:p>
    <w:p w14:paraId="6C691C47" w14:textId="77777777" w:rsidR="00B45AD1" w:rsidRPr="00031EB2" w:rsidRDefault="00B45AD1" w:rsidP="00B45AD1">
      <w:pPr>
        <w:widowControl w:val="0"/>
        <w:ind w:firstLine="861"/>
        <w:contextualSpacing/>
        <w:jc w:val="center"/>
        <w:rPr>
          <w:b/>
        </w:rPr>
      </w:pPr>
      <w:r w:rsidRPr="00031EB2">
        <w:rPr>
          <w:b/>
        </w:rPr>
        <w:t xml:space="preserve"> </w:t>
      </w:r>
    </w:p>
    <w:p w14:paraId="176EB852" w14:textId="4448966D" w:rsidR="00A47178" w:rsidRPr="00B82E6B" w:rsidRDefault="00A47178" w:rsidP="00A47178">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1F01B7">
        <w:rPr>
          <w:rFonts w:ascii="Times New Roman" w:hAnsi="Times New Roman"/>
          <w:b/>
          <w:color w:val="auto"/>
        </w:rPr>
        <w:t>24</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0DA1E441" w14:textId="77777777" w:rsidR="00A47178" w:rsidRPr="00B82E6B" w:rsidRDefault="00A47178" w:rsidP="00A47178">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5" w:name="_Hlk184490132"/>
      <w:r w:rsidRPr="00B82E6B">
        <w:rPr>
          <w:sz w:val="24"/>
          <w:szCs w:val="24"/>
        </w:rPr>
        <w:t>nuo pasiūlymų pateikimo termino pabaigos</w:t>
      </w:r>
      <w:bookmarkEnd w:id="25"/>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16BE4983" w14:textId="77777777" w:rsidR="00A47178" w:rsidRPr="00B82E6B" w:rsidRDefault="00A47178" w:rsidP="00A47178">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 xml:space="preserve">elektroniniu būdu, </w:t>
      </w:r>
      <w:r w:rsidRPr="00084FE8">
        <w:rPr>
          <w:rFonts w:ascii="Times New Roman" w:hAnsi="Times New Roman"/>
          <w:bCs/>
          <w:color w:val="auto"/>
        </w:rPr>
        <w:t>naudojant CVP IS. CVP IS elektroniniu būdu teikiamas dokumentas turi būti pasirašytas pasiūlymo galiojimo užtikrinimą išdavusio banko ar kitos kredito įstaigos, ar draudimo bendrovės</w:t>
      </w:r>
      <w:r w:rsidRPr="00B82E6B">
        <w:rPr>
          <w:rFonts w:ascii="Times New Roman" w:hAnsi="Times New Roman"/>
          <w:b/>
          <w:color w:val="auto"/>
        </w:rPr>
        <w:t xml:space="preserve"> elektroniniu parašu</w:t>
      </w:r>
      <w:r w:rsidRPr="00B82E6B">
        <w:rPr>
          <w:rFonts w:ascii="Times New Roman" w:hAnsi="Times New Roman"/>
          <w:color w:val="auto"/>
        </w:rPr>
        <w:t xml:space="preserve">. Pasiūlymo galiojimo užtikrinimo banko </w:t>
      </w:r>
      <w:bookmarkStart w:id="26" w:name="_Hlk184554829"/>
      <w:r w:rsidRPr="00B82E6B">
        <w:rPr>
          <w:rFonts w:ascii="Times New Roman" w:hAnsi="Times New Roman"/>
          <w:color w:val="auto"/>
        </w:rPr>
        <w:t>ar kitos kredito įstaigos</w:t>
      </w:r>
      <w:bookmarkEnd w:id="26"/>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D16ED66" w14:textId="77777777" w:rsidR="00A47178" w:rsidRDefault="00A47178" w:rsidP="00A47178">
      <w:pPr>
        <w:widowControl w:val="0"/>
        <w:numPr>
          <w:ilvl w:val="0"/>
          <w:numId w:val="5"/>
        </w:numPr>
        <w:tabs>
          <w:tab w:val="left" w:pos="1134"/>
          <w:tab w:val="left" w:pos="1276"/>
        </w:tabs>
        <w:jc w:val="both"/>
      </w:pPr>
      <w:r w:rsidRPr="00B82E6B">
        <w:t xml:space="preserve">Prieš pateikdamas pasiūlymo galiojimo užtikrinimą tiekėjas gali prašyti Perkančiosios </w:t>
      </w:r>
      <w:r w:rsidRPr="00B82E6B">
        <w:lastRenderedPageBreak/>
        <w:t xml:space="preserve">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139E2E7C" w14:textId="77777777" w:rsidR="00A47178" w:rsidRPr="000207C6" w:rsidRDefault="00A47178" w:rsidP="00A47178">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366A0903" w14:textId="77777777" w:rsidR="00A47178" w:rsidRPr="000207C6" w:rsidRDefault="00A47178" w:rsidP="00A47178">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1CE89A40" w14:textId="77777777" w:rsidR="00A47178" w:rsidRPr="000207C6" w:rsidRDefault="00A47178" w:rsidP="00A47178">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22723AC8" w14:textId="77777777" w:rsidR="00A47178" w:rsidRPr="000207C6" w:rsidRDefault="00A47178" w:rsidP="00A47178">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1345C09C" w14:textId="77777777" w:rsidR="00A47178" w:rsidRPr="004B3B24" w:rsidRDefault="00A47178" w:rsidP="00A47178">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75FACBC1" w14:textId="77777777" w:rsidR="00A47178" w:rsidRPr="004B3B24" w:rsidRDefault="00A47178" w:rsidP="00A47178">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316795F6" w14:textId="77777777" w:rsidR="00A47178" w:rsidRPr="004B3B24" w:rsidRDefault="00A47178" w:rsidP="00A47178">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6DF0D91A" w14:textId="77777777" w:rsidR="00A47178" w:rsidRPr="004B3B24" w:rsidRDefault="00A47178" w:rsidP="00A47178">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4BC5B960" w14:textId="77777777" w:rsidR="00A47178" w:rsidRPr="004B3B24" w:rsidRDefault="00A47178" w:rsidP="00A47178">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B656652" w14:textId="77777777" w:rsidR="00A47178" w:rsidRPr="000826E8" w:rsidRDefault="00A47178" w:rsidP="00A47178">
      <w:pPr>
        <w:numPr>
          <w:ilvl w:val="0"/>
          <w:numId w:val="5"/>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C135ECE" w14:textId="77777777" w:rsidR="00A47178" w:rsidRDefault="00A47178" w:rsidP="00A47178">
      <w:pPr>
        <w:widowControl w:val="0"/>
        <w:numPr>
          <w:ilvl w:val="0"/>
          <w:numId w:val="5"/>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0E291154" w14:textId="77777777" w:rsidR="0019667E" w:rsidRPr="00A47178" w:rsidRDefault="00A47178" w:rsidP="00A47178">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sidRPr="00A47178">
        <w:t>įsipareigoja padengti Perkančiosios organizacijos patirtus tiesioginius nuostolius, kiek jų nepadengia pasiūlymo galiojimo įvykdymo užtikrinimo suma, 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565699AA" w14:textId="77777777" w:rsidR="00B45AD1" w:rsidRPr="00C53562" w:rsidRDefault="00B45AD1" w:rsidP="00052CDC">
      <w:pPr>
        <w:widowControl w:val="0"/>
        <w:spacing w:before="120"/>
        <w:ind w:firstLine="861"/>
        <w:contextualSpacing/>
        <w:jc w:val="center"/>
        <w:rPr>
          <w:b/>
        </w:rPr>
      </w:pPr>
      <w:r w:rsidRPr="00C53562">
        <w:rPr>
          <w:b/>
        </w:rPr>
        <w:t>VIII SKYRIUS</w:t>
      </w:r>
    </w:p>
    <w:p w14:paraId="5351EFF0"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096EBA95" w14:textId="77777777" w:rsidR="00B45AD1" w:rsidRPr="00031EB2" w:rsidRDefault="00B45AD1" w:rsidP="00B45AD1">
      <w:pPr>
        <w:widowControl w:val="0"/>
        <w:ind w:firstLine="861"/>
        <w:contextualSpacing/>
        <w:jc w:val="center"/>
        <w:rPr>
          <w:b/>
        </w:rPr>
      </w:pPr>
    </w:p>
    <w:p w14:paraId="77F8AB49" w14:textId="77777777" w:rsidR="00ED2918" w:rsidRPr="00381EFA" w:rsidRDefault="00ED2918" w:rsidP="002C292A">
      <w:pPr>
        <w:pStyle w:val="Sraopastraipa"/>
        <w:numPr>
          <w:ilvl w:val="0"/>
          <w:numId w:val="5"/>
        </w:numPr>
        <w:tabs>
          <w:tab w:val="left" w:pos="1080"/>
          <w:tab w:val="left" w:pos="1276"/>
        </w:tabs>
        <w:jc w:val="both"/>
        <w:rPr>
          <w:i/>
          <w:sz w:val="24"/>
          <w:szCs w:val="24"/>
        </w:rPr>
      </w:pPr>
      <w:bookmarkStart w:id="27" w:name="_Toc47844933"/>
      <w:bookmarkStart w:id="2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9D00276"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BFB34EB" w14:textId="77777777" w:rsidR="00ED2918" w:rsidRPr="00381EFA" w:rsidRDefault="00ED2918" w:rsidP="002C292A">
      <w:pPr>
        <w:numPr>
          <w:ilvl w:val="0"/>
          <w:numId w:val="5"/>
        </w:numPr>
        <w:tabs>
          <w:tab w:val="left" w:pos="1080"/>
          <w:tab w:val="left" w:pos="1276"/>
        </w:tabs>
        <w:contextualSpacing/>
        <w:jc w:val="both"/>
        <w:rPr>
          <w:i/>
        </w:rPr>
      </w:pPr>
      <w:bookmarkStart w:id="29" w:name="_Hlk128677672"/>
      <w:r w:rsidRPr="00381EFA">
        <w:rPr>
          <w:color w:val="000000"/>
        </w:rPr>
        <w:lastRenderedPageBreak/>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F2A033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9CA721C"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0" w:name="_Hlk128677687"/>
      <w:r w:rsidR="007E79B8" w:rsidRPr="00424A93">
        <w:t xml:space="preserve">Perkančioji organizacija objekto apžiūros neorganizuos. </w:t>
      </w:r>
      <w:bookmarkEnd w:id="30"/>
    </w:p>
    <w:bookmarkEnd w:id="27"/>
    <w:bookmarkEnd w:id="28"/>
    <w:p w14:paraId="06884BD5"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5D1CB93" w14:textId="77777777"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p>
    <w:p w14:paraId="4C7B8BC9" w14:textId="77777777" w:rsidR="008C048E" w:rsidRDefault="008C048E" w:rsidP="00B45AD1">
      <w:pPr>
        <w:widowControl w:val="0"/>
        <w:ind w:firstLine="851"/>
        <w:contextualSpacing/>
        <w:jc w:val="center"/>
        <w:rPr>
          <w:b/>
        </w:rPr>
      </w:pPr>
    </w:p>
    <w:p w14:paraId="3AAE7F80" w14:textId="77777777" w:rsidR="00B45AD1" w:rsidRPr="00031EB2" w:rsidRDefault="00B45AD1" w:rsidP="00B45AD1">
      <w:pPr>
        <w:widowControl w:val="0"/>
        <w:ind w:firstLine="851"/>
        <w:contextualSpacing/>
        <w:jc w:val="center"/>
        <w:rPr>
          <w:b/>
        </w:rPr>
      </w:pPr>
      <w:r w:rsidRPr="00031EB2">
        <w:rPr>
          <w:b/>
        </w:rPr>
        <w:t>IX SKYRIUS </w:t>
      </w:r>
    </w:p>
    <w:p w14:paraId="535E3767"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60804574" w14:textId="77777777" w:rsidR="00B45AD1" w:rsidRPr="00031EB2" w:rsidRDefault="00B45AD1" w:rsidP="00B45AD1">
      <w:pPr>
        <w:widowControl w:val="0"/>
        <w:ind w:firstLine="851"/>
        <w:contextualSpacing/>
        <w:jc w:val="center"/>
        <w:rPr>
          <w:b/>
        </w:rPr>
      </w:pPr>
    </w:p>
    <w:p w14:paraId="33F56795"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8937CF1"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D2D2421" w14:textId="77777777"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47D00C7C" w14:textId="77777777" w:rsidR="00D41CD1" w:rsidRPr="00031EB2" w:rsidRDefault="00D41CD1" w:rsidP="00B45AD1">
      <w:pPr>
        <w:widowControl w:val="0"/>
        <w:ind w:firstLine="851"/>
        <w:jc w:val="center"/>
        <w:rPr>
          <w:b/>
          <w:spacing w:val="-8"/>
        </w:rPr>
      </w:pPr>
    </w:p>
    <w:p w14:paraId="137BCCB0"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0F683509"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2BC75D7B" w14:textId="77777777" w:rsidR="00B45AD1" w:rsidRPr="00031EB2" w:rsidRDefault="00B45AD1" w:rsidP="00B45AD1">
      <w:pPr>
        <w:widowControl w:val="0"/>
        <w:ind w:firstLine="851"/>
        <w:jc w:val="both"/>
        <w:rPr>
          <w:b/>
        </w:rPr>
      </w:pPr>
    </w:p>
    <w:p w14:paraId="1A5A0EE7"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0BFA77E2"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22D5C2EA"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lastRenderedPageBreak/>
        <w:t>nagrinėja, vertina, palygina tiekėjų pateiktus pasiūlymus, vadovaudamasi šiame Konkurso sąlygų apraše nurodytomis sąlygomis;</w:t>
      </w:r>
    </w:p>
    <w:p w14:paraId="7DA34C1E"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1" w:name="_Hlk128677779"/>
      <w:r w:rsidRPr="001B5E61">
        <w:rPr>
          <w:sz w:val="24"/>
          <w:szCs w:val="24"/>
        </w:rPr>
        <w:t>atitiktį kvalifikacijos reikalavimams</w:t>
      </w:r>
      <w:bookmarkEnd w:id="31"/>
      <w:r w:rsidRPr="00C66885">
        <w:rPr>
          <w:sz w:val="24"/>
          <w:szCs w:val="24"/>
        </w:rPr>
        <w:t>.</w:t>
      </w:r>
    </w:p>
    <w:p w14:paraId="7CAC152E"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B57055"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BA358FF" w14:textId="77777777"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449A3309" w14:textId="77777777"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AA4B89C" w14:textId="77777777"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4C4B186E" w14:textId="77777777"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7F5130B" w14:textId="77777777"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0FE87A18" w14:textId="77777777" w:rsidR="00DE3F87" w:rsidRPr="00C66885" w:rsidRDefault="00DE3F87" w:rsidP="002C292A">
      <w:pPr>
        <w:widowControl w:val="0"/>
        <w:numPr>
          <w:ilvl w:val="0"/>
          <w:numId w:val="5"/>
        </w:numPr>
        <w:tabs>
          <w:tab w:val="left" w:pos="993"/>
          <w:tab w:val="left" w:pos="1134"/>
        </w:tabs>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p>
    <w:p w14:paraId="64A0B02D" w14:textId="77777777" w:rsidR="00DE3F87" w:rsidRPr="00C66885" w:rsidRDefault="00DE3F87" w:rsidP="002C292A">
      <w:pPr>
        <w:widowControl w:val="0"/>
        <w:numPr>
          <w:ilvl w:val="0"/>
          <w:numId w:val="5"/>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039396CD" w14:textId="77777777" w:rsidR="00DE3F87" w:rsidRPr="00C66885" w:rsidRDefault="00DE3F87" w:rsidP="002C292A">
      <w:pPr>
        <w:numPr>
          <w:ilvl w:val="1"/>
          <w:numId w:val="5"/>
        </w:numPr>
        <w:tabs>
          <w:tab w:val="left" w:pos="1276"/>
          <w:tab w:val="left" w:pos="1418"/>
        </w:tabs>
        <w:ind w:left="-10" w:right="40"/>
        <w:jc w:val="both"/>
      </w:pPr>
      <w:bookmarkStart w:id="36"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6"/>
      <w:r w:rsidRPr="00C66885">
        <w:t>;</w:t>
      </w:r>
    </w:p>
    <w:p w14:paraId="500CF1E4" w14:textId="77777777" w:rsidR="00DE3F87" w:rsidRPr="00C66885" w:rsidRDefault="00DE3F87" w:rsidP="002C292A">
      <w:pPr>
        <w:numPr>
          <w:ilvl w:val="1"/>
          <w:numId w:val="5"/>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1BA8933E" w14:textId="77777777" w:rsidR="00DE3F87" w:rsidRPr="003236BB" w:rsidRDefault="00DE3F87" w:rsidP="002C292A">
      <w:pPr>
        <w:widowControl w:val="0"/>
        <w:numPr>
          <w:ilvl w:val="1"/>
          <w:numId w:val="5"/>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Pr="003236BB">
        <w:t>.</w:t>
      </w:r>
    </w:p>
    <w:p w14:paraId="2D257C14"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1215DAD8"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6B794032"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5A0B30E"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101E15A"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02EF530"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048114D3" w14:textId="77777777" w:rsidR="00885CB7" w:rsidRPr="00031EB2" w:rsidRDefault="00DE3F87" w:rsidP="002C292A">
      <w:pPr>
        <w:widowControl w:val="0"/>
        <w:numPr>
          <w:ilvl w:val="1"/>
          <w:numId w:val="5"/>
        </w:numPr>
        <w:tabs>
          <w:tab w:val="left" w:pos="993"/>
          <w:tab w:val="left" w:pos="1276"/>
        </w:tabs>
        <w:ind w:left="-10"/>
        <w:jc w:val="both"/>
      </w:pPr>
      <w:bookmarkStart w:id="4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E76D2F" w:rsidRPr="00031EB2">
        <w:t>.</w:t>
      </w:r>
    </w:p>
    <w:p w14:paraId="670882B8" w14:textId="77777777" w:rsidR="00C20586" w:rsidRDefault="00C20586" w:rsidP="008B59AB">
      <w:pPr>
        <w:widowControl w:val="0"/>
        <w:spacing w:after="120"/>
        <w:contextualSpacing/>
        <w:rPr>
          <w:b/>
        </w:rPr>
      </w:pPr>
    </w:p>
    <w:p w14:paraId="4C8BC328" w14:textId="77777777" w:rsidR="00B45AD1" w:rsidRPr="00031EB2" w:rsidRDefault="00B45AD1" w:rsidP="0015334C">
      <w:pPr>
        <w:widowControl w:val="0"/>
        <w:spacing w:after="120"/>
        <w:contextualSpacing/>
        <w:jc w:val="center"/>
        <w:rPr>
          <w:b/>
        </w:rPr>
      </w:pPr>
      <w:r w:rsidRPr="00031EB2">
        <w:rPr>
          <w:b/>
        </w:rPr>
        <w:t>XI SKYRIUS</w:t>
      </w:r>
    </w:p>
    <w:p w14:paraId="28CAA81B" w14:textId="77777777" w:rsidR="00B45AD1" w:rsidRPr="00031EB2" w:rsidRDefault="00B45AD1" w:rsidP="00B45AD1">
      <w:pPr>
        <w:widowControl w:val="0"/>
        <w:spacing w:before="120" w:after="120"/>
        <w:contextualSpacing/>
        <w:jc w:val="center"/>
        <w:rPr>
          <w:b/>
        </w:rPr>
      </w:pPr>
      <w:r w:rsidRPr="00031EB2">
        <w:rPr>
          <w:b/>
        </w:rPr>
        <w:t>PASIŪLYMŲ VERTINIMAS</w:t>
      </w:r>
    </w:p>
    <w:p w14:paraId="019FCDBB" w14:textId="77777777" w:rsidR="00B45AD1" w:rsidRPr="00031EB2" w:rsidRDefault="00B45AD1" w:rsidP="00D06F2A">
      <w:pPr>
        <w:widowControl w:val="0"/>
        <w:spacing w:before="120"/>
        <w:contextualSpacing/>
        <w:jc w:val="center"/>
        <w:rPr>
          <w:b/>
        </w:rPr>
      </w:pPr>
    </w:p>
    <w:p w14:paraId="6AA44211" w14:textId="77777777" w:rsidR="00152C0C" w:rsidRPr="00C739F7" w:rsidRDefault="00152C0C" w:rsidP="002C292A">
      <w:pPr>
        <w:pStyle w:val="Sraopastraipa"/>
        <w:widowControl w:val="0"/>
        <w:numPr>
          <w:ilvl w:val="0"/>
          <w:numId w:val="5"/>
        </w:numPr>
        <w:tabs>
          <w:tab w:val="left" w:pos="1134"/>
        </w:tabs>
        <w:jc w:val="both"/>
        <w:rPr>
          <w:sz w:val="24"/>
          <w:szCs w:val="24"/>
        </w:rPr>
      </w:pPr>
      <w:bookmarkStart w:id="41" w:name="_Hlk127458282"/>
      <w:bookmarkStart w:id="42" w:name="_Hlk160297805"/>
      <w:bookmarkStart w:id="43" w:name="_Hlk116564628"/>
      <w:r w:rsidRPr="00C739F7">
        <w:rPr>
          <w:sz w:val="24"/>
          <w:szCs w:val="24"/>
        </w:rPr>
        <w:t xml:space="preserve">Pasiūlymuose </w:t>
      </w:r>
      <w:bookmarkEnd w:id="41"/>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C739F7">
        <w:rPr>
          <w:sz w:val="24"/>
          <w:szCs w:val="24"/>
        </w:rPr>
        <w:t xml:space="preserve">. </w:t>
      </w:r>
    </w:p>
    <w:p w14:paraId="3A877CCA" w14:textId="77777777"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EC1BC4">
        <w:rPr>
          <w:b/>
          <w:bCs/>
          <w:sz w:val="24"/>
          <w:szCs w:val="24"/>
        </w:rPr>
        <w:t>mažiausios kainos kriterijų</w:t>
      </w:r>
      <w:r w:rsidR="0063183B" w:rsidRPr="0063183B">
        <w:rPr>
          <w:b/>
          <w:bCs/>
          <w:sz w:val="24"/>
          <w:szCs w:val="24"/>
        </w:rPr>
        <w:t xml:space="preserve">. </w:t>
      </w:r>
    </w:p>
    <w:p w14:paraId="7ACB24ED" w14:textId="77777777" w:rsidR="0063183B" w:rsidRPr="00C739F7" w:rsidRDefault="0063183B" w:rsidP="0002439D">
      <w:pPr>
        <w:pStyle w:val="Sraopastraipa"/>
        <w:widowControl w:val="0"/>
        <w:tabs>
          <w:tab w:val="left" w:pos="1134"/>
        </w:tabs>
        <w:ind w:left="710"/>
        <w:jc w:val="both"/>
        <w:rPr>
          <w:bCs/>
          <w:sz w:val="24"/>
          <w:szCs w:val="24"/>
        </w:rPr>
      </w:pPr>
    </w:p>
    <w:bookmarkEnd w:id="43"/>
    <w:p w14:paraId="5E54863E" w14:textId="77777777"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BAED2F6"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CE00A6D" w14:textId="77777777" w:rsidR="00B45AD1" w:rsidRDefault="00B45AD1" w:rsidP="00B45AD1">
      <w:pPr>
        <w:widowControl w:val="0"/>
        <w:jc w:val="center"/>
        <w:rPr>
          <w:b/>
        </w:rPr>
      </w:pPr>
    </w:p>
    <w:p w14:paraId="29FCB02C" w14:textId="77777777" w:rsidR="00F97C0B" w:rsidRPr="00E82C73" w:rsidRDefault="00F97C0B" w:rsidP="00A47178">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EC1BC4">
        <w:rPr>
          <w:rFonts w:eastAsia="Calibri"/>
          <w:sz w:val="24"/>
          <w:szCs w:val="24"/>
        </w:rPr>
        <w:t>kainų didėjimo</w:t>
      </w:r>
      <w:r w:rsidRPr="00E82C73">
        <w:rPr>
          <w:rFonts w:eastAsia="Calibri"/>
          <w:sz w:val="24"/>
          <w:szCs w:val="24"/>
        </w:rPr>
        <w:t xml:space="preserve"> tvarka. </w:t>
      </w:r>
      <w:bookmarkStart w:id="44" w:name="_Hlk131429937"/>
      <w:r w:rsidRPr="00E82C73">
        <w:rPr>
          <w:rFonts w:eastAsia="Calibri"/>
          <w:sz w:val="24"/>
          <w:szCs w:val="24"/>
        </w:rPr>
        <w:t xml:space="preserve">Pasiūlymų eilė nenustatoma, jeigu buvo pateiktas arba, įvertinus pasiūlymus, liko tik vienas </w:t>
      </w:r>
      <w:r w:rsidRPr="00E82C73">
        <w:rPr>
          <w:rFonts w:eastAsia="Calibri"/>
          <w:sz w:val="24"/>
          <w:szCs w:val="24"/>
        </w:rPr>
        <w:lastRenderedPageBreak/>
        <w:t>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F654D2">
        <w:rPr>
          <w:rFonts w:eastAsia="Calibri"/>
          <w:sz w:val="24"/>
          <w:szCs w:val="24"/>
        </w:rPr>
        <w:t>kainos yra vienodos</w:t>
      </w:r>
      <w:r w:rsidR="00676A2B" w:rsidRPr="00DA2AB9">
        <w:rPr>
          <w:rFonts w:eastAsia="Calibri"/>
          <w:sz w:val="24"/>
          <w:szCs w:val="24"/>
        </w:rPr>
        <w:t>, nustatant pasiūlymų eilę, pirmesnis į šią eilę įrašomas tiekėjas, kurio pasiūlymas CVP IS priemonėmis pateiktas anksčiausiai.</w:t>
      </w:r>
    </w:p>
    <w:p w14:paraId="5DFF40C7" w14:textId="77777777"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2465065C" w14:textId="77777777"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52B1B8C2" w14:textId="77777777"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709D34E"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1EFC0F3C"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46E1379B" w14:textId="7777777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1D847549" w14:textId="77777777" w:rsidR="00F654D2" w:rsidRDefault="00F654D2" w:rsidP="00733249">
      <w:pPr>
        <w:widowControl w:val="0"/>
        <w:spacing w:before="120" w:after="240"/>
        <w:contextualSpacing/>
        <w:rPr>
          <w:b/>
        </w:rPr>
      </w:pPr>
    </w:p>
    <w:p w14:paraId="7D94230B" w14:textId="77777777" w:rsidR="0064561E" w:rsidRPr="00031EB2" w:rsidRDefault="0064561E" w:rsidP="00C33E43">
      <w:pPr>
        <w:widowControl w:val="0"/>
        <w:spacing w:before="120" w:after="240"/>
        <w:contextualSpacing/>
        <w:jc w:val="center"/>
        <w:rPr>
          <w:b/>
        </w:rPr>
      </w:pPr>
      <w:r w:rsidRPr="00031EB2">
        <w:rPr>
          <w:b/>
        </w:rPr>
        <w:t>XIII SKYRIUS</w:t>
      </w:r>
    </w:p>
    <w:p w14:paraId="37115FAC" w14:textId="77777777" w:rsidR="0064561E" w:rsidRPr="00031EB2" w:rsidRDefault="00C33E43" w:rsidP="009C3CB4">
      <w:pPr>
        <w:jc w:val="center"/>
        <w:rPr>
          <w:b/>
          <w:bCs/>
        </w:rPr>
      </w:pPr>
      <w:r w:rsidRPr="00031EB2">
        <w:rPr>
          <w:b/>
          <w:bCs/>
        </w:rPr>
        <w:t>INFORMACIJA APIE ATIDĖJIMO TERMINO TAIKYMĄ, GINČŲ NAGRINĖJIMO TVARKĄ</w:t>
      </w:r>
    </w:p>
    <w:p w14:paraId="30901AEF" w14:textId="77777777" w:rsidR="009C3CB4" w:rsidRPr="00031EB2" w:rsidRDefault="009C3CB4" w:rsidP="009C3CB4">
      <w:pPr>
        <w:jc w:val="center"/>
        <w:rPr>
          <w:b/>
          <w:bCs/>
        </w:rPr>
      </w:pPr>
    </w:p>
    <w:p w14:paraId="23660750" w14:textId="7777777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1C333C4A" w14:textId="77777777"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749CAD82" w14:textId="77777777" w:rsidR="0064561E" w:rsidRDefault="0064561E" w:rsidP="0064561E">
      <w:pPr>
        <w:widowControl w:val="0"/>
        <w:jc w:val="center"/>
        <w:rPr>
          <w:b/>
        </w:rPr>
      </w:pPr>
    </w:p>
    <w:p w14:paraId="39B95122" w14:textId="77777777" w:rsidR="0064561E" w:rsidRPr="00031EB2" w:rsidRDefault="0064561E" w:rsidP="0064561E">
      <w:pPr>
        <w:widowControl w:val="0"/>
        <w:ind w:firstLine="851"/>
        <w:jc w:val="center"/>
        <w:rPr>
          <w:b/>
        </w:rPr>
      </w:pPr>
      <w:r w:rsidRPr="00031EB2">
        <w:rPr>
          <w:b/>
        </w:rPr>
        <w:lastRenderedPageBreak/>
        <w:t>XIV SKYRIUS</w:t>
      </w:r>
    </w:p>
    <w:p w14:paraId="156A5767" w14:textId="77777777" w:rsidR="0064561E" w:rsidRPr="00031EB2" w:rsidRDefault="0064561E" w:rsidP="0064561E">
      <w:pPr>
        <w:widowControl w:val="0"/>
        <w:ind w:firstLine="851"/>
        <w:jc w:val="center"/>
        <w:rPr>
          <w:b/>
        </w:rPr>
      </w:pPr>
      <w:r w:rsidRPr="00031EB2">
        <w:rPr>
          <w:b/>
        </w:rPr>
        <w:t xml:space="preserve">PIRKIMO SUTARTIES SĄLYGOS </w:t>
      </w:r>
    </w:p>
    <w:p w14:paraId="2BA7B9ED" w14:textId="77777777" w:rsidR="0064561E" w:rsidRPr="00031EB2" w:rsidRDefault="0064561E" w:rsidP="0064561E">
      <w:pPr>
        <w:widowControl w:val="0"/>
        <w:ind w:firstLine="851"/>
        <w:jc w:val="center"/>
        <w:rPr>
          <w:b/>
        </w:rPr>
      </w:pPr>
    </w:p>
    <w:p w14:paraId="5C9472B7" w14:textId="3176591C"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235F64">
        <w:rPr>
          <w:rFonts w:eastAsia="Calibri"/>
          <w:lang w:eastAsia="lt-LT"/>
        </w:rPr>
        <w:t>4</w:t>
      </w:r>
      <w:r w:rsidRPr="00E7771B">
        <w:rPr>
          <w:rFonts w:eastAsia="Calibri"/>
          <w:lang w:eastAsia="lt-LT"/>
        </w:rPr>
        <w:t xml:space="preserve"> priede. </w:t>
      </w:r>
    </w:p>
    <w:p w14:paraId="4601CA78"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DC13E53"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0980E31A" w14:textId="77777777" w:rsidR="002D0C20" w:rsidRDefault="002D0C20">
      <w:pPr>
        <w:rPr>
          <w:rFonts w:eastAsia="Calibri"/>
          <w:sz w:val="20"/>
          <w:szCs w:val="20"/>
          <w:lang w:eastAsia="lt-LT"/>
        </w:rPr>
      </w:pPr>
    </w:p>
    <w:p w14:paraId="309513F8" w14:textId="77777777"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622BDB6C" w14:textId="77777777" w:rsidR="002D0C20" w:rsidRDefault="002D0C20" w:rsidP="002D0C20">
      <w:pPr>
        <w:pStyle w:val="Sraopastraipa1"/>
        <w:widowControl w:val="0"/>
        <w:tabs>
          <w:tab w:val="left" w:pos="1134"/>
        </w:tabs>
        <w:ind w:left="709"/>
        <w:jc w:val="both"/>
        <w:rPr>
          <w:sz w:val="24"/>
          <w:szCs w:val="24"/>
        </w:rPr>
      </w:pPr>
    </w:p>
    <w:p w14:paraId="478D9F44" w14:textId="77777777" w:rsidR="00C94A4B" w:rsidRPr="00C94A4B" w:rsidRDefault="00C94A4B" w:rsidP="00C94A4B">
      <w:pPr>
        <w:rPr>
          <w:rFonts w:eastAsia="Calibri"/>
          <w:lang w:eastAsia="lt-LT"/>
        </w:rPr>
      </w:pPr>
    </w:p>
    <w:p w14:paraId="1F23D629" w14:textId="77777777" w:rsidR="007E1964" w:rsidRDefault="007E1964" w:rsidP="003051FA">
      <w:pPr>
        <w:tabs>
          <w:tab w:val="left" w:pos="3740"/>
        </w:tabs>
        <w:jc w:val="center"/>
        <w:rPr>
          <w:rFonts w:eastAsia="Calibri"/>
          <w:lang w:eastAsia="lt-LT"/>
        </w:rPr>
      </w:pPr>
    </w:p>
    <w:p w14:paraId="3CDBB04C"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34DDEA2" w14:textId="77777777" w:rsidTr="00A000D6">
        <w:trPr>
          <w:trHeight w:val="267"/>
        </w:trPr>
        <w:tc>
          <w:tcPr>
            <w:tcW w:w="2693" w:type="dxa"/>
          </w:tcPr>
          <w:p w14:paraId="53071F70" w14:textId="77777777" w:rsidR="007E1964" w:rsidRPr="002B30D8" w:rsidRDefault="007E1964" w:rsidP="00A000D6">
            <w:pPr>
              <w:widowControl w:val="0"/>
            </w:pPr>
            <w:r w:rsidRPr="002B30D8">
              <w:lastRenderedPageBreak/>
              <w:br w:type="page"/>
            </w:r>
            <w:r w:rsidRPr="002B30D8">
              <w:br w:type="page"/>
            </w:r>
            <w:r w:rsidRPr="002B30D8">
              <w:br w:type="page"/>
              <w:t>Konkurso sąlygų aprašo</w:t>
            </w:r>
          </w:p>
        </w:tc>
      </w:tr>
      <w:tr w:rsidR="007E1964" w14:paraId="01DD60EF" w14:textId="77777777" w:rsidTr="00A000D6">
        <w:trPr>
          <w:trHeight w:val="258"/>
        </w:trPr>
        <w:tc>
          <w:tcPr>
            <w:tcW w:w="2693" w:type="dxa"/>
          </w:tcPr>
          <w:p w14:paraId="6D62C99C" w14:textId="77777777" w:rsidR="007E1964" w:rsidRPr="002B30D8" w:rsidRDefault="007E1964" w:rsidP="00A000D6">
            <w:pPr>
              <w:widowControl w:val="0"/>
            </w:pPr>
            <w:r w:rsidRPr="002B30D8">
              <w:t>1 priedas</w:t>
            </w:r>
          </w:p>
        </w:tc>
      </w:tr>
    </w:tbl>
    <w:p w14:paraId="24DC5CA9" w14:textId="77777777" w:rsidR="007E1964" w:rsidRDefault="007E1964" w:rsidP="007E1964">
      <w:pPr>
        <w:widowControl w:val="0"/>
        <w:jc w:val="center"/>
        <w:rPr>
          <w:sz w:val="20"/>
          <w:szCs w:val="20"/>
        </w:rPr>
      </w:pPr>
    </w:p>
    <w:p w14:paraId="34DB7CD7"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63510C7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758DCB8" w14:textId="77777777" w:rsidR="00027BD3" w:rsidRPr="00031EB2" w:rsidRDefault="00027BD3" w:rsidP="00027BD3">
      <w:pPr>
        <w:widowControl w:val="0"/>
        <w:tabs>
          <w:tab w:val="center" w:pos="2520"/>
        </w:tabs>
        <w:jc w:val="both"/>
        <w:rPr>
          <w:szCs w:val="22"/>
          <w:u w:val="single"/>
        </w:rPr>
      </w:pPr>
    </w:p>
    <w:p w14:paraId="6718595B"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2C28E215"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37761A4B" w14:textId="77777777" w:rsidR="00027BD3" w:rsidRPr="00031EB2" w:rsidRDefault="00027BD3" w:rsidP="00027BD3">
      <w:pPr>
        <w:ind w:left="5400"/>
        <w:jc w:val="both"/>
      </w:pPr>
    </w:p>
    <w:p w14:paraId="48DB80D8" w14:textId="77777777" w:rsidR="00027BD3" w:rsidRPr="00031EB2" w:rsidRDefault="00027BD3" w:rsidP="00027BD3">
      <w:pPr>
        <w:jc w:val="center"/>
        <w:rPr>
          <w:b/>
        </w:rPr>
      </w:pPr>
      <w:r w:rsidRPr="00031EB2">
        <w:rPr>
          <w:b/>
        </w:rPr>
        <w:t>PASIŪLYMAS</w:t>
      </w:r>
    </w:p>
    <w:p w14:paraId="27EAB0E4" w14:textId="46463B9D" w:rsidR="00027BD3" w:rsidRDefault="000561F1" w:rsidP="00027BD3">
      <w:pPr>
        <w:shd w:val="clear" w:color="auto" w:fill="FFFFFF"/>
        <w:jc w:val="center"/>
        <w:rPr>
          <w:b/>
        </w:rPr>
      </w:pPr>
      <w:bookmarkStart w:id="45" w:name="_Hlk173928685"/>
      <w:r w:rsidRPr="008C554B">
        <w:rPr>
          <w:b/>
          <w:lang w:eastAsia="lt-LT"/>
        </w:rPr>
        <w:t xml:space="preserve">STATYBVIETĖS PARENGIMO IR VALYMO </w:t>
      </w:r>
      <w:r w:rsidRPr="004E5611">
        <w:rPr>
          <w:b/>
          <w:lang w:eastAsia="lt-LT"/>
        </w:rPr>
        <w:t>DARB</w:t>
      </w:r>
      <w:r>
        <w:rPr>
          <w:b/>
          <w:lang w:eastAsia="lt-LT"/>
        </w:rPr>
        <w:t xml:space="preserve">Ų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5"/>
      <w:r w:rsidR="00027BD3" w:rsidRPr="00031EB2">
        <w:rPr>
          <w:b/>
        </w:rPr>
        <w:t xml:space="preserve"> </w:t>
      </w:r>
    </w:p>
    <w:p w14:paraId="7190ED2C" w14:textId="77777777" w:rsidR="00027BD3" w:rsidRPr="00031EB2" w:rsidRDefault="00027BD3" w:rsidP="00027BD3">
      <w:pPr>
        <w:shd w:val="clear" w:color="auto" w:fill="FFFFFF"/>
        <w:jc w:val="center"/>
        <w:rPr>
          <w:b/>
        </w:rPr>
      </w:pPr>
    </w:p>
    <w:p w14:paraId="5FE7A2B9"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545A893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304F0668"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62B58E2F"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6A1C8913"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6C88FCF4" w14:textId="77777777" w:rsidTr="00A000D6">
        <w:tc>
          <w:tcPr>
            <w:tcW w:w="3381" w:type="pct"/>
            <w:shd w:val="clear" w:color="auto" w:fill="F2F2F2" w:themeFill="background1" w:themeFillShade="F2"/>
          </w:tcPr>
          <w:p w14:paraId="63C37C3C" w14:textId="77777777" w:rsidR="00027BD3" w:rsidRDefault="00027BD3" w:rsidP="00A000D6">
            <w:pPr>
              <w:widowControl w:val="0"/>
              <w:jc w:val="both"/>
              <w:rPr>
                <w:b/>
              </w:rPr>
            </w:pPr>
            <w:r w:rsidRPr="00031EB2">
              <w:rPr>
                <w:b/>
              </w:rPr>
              <w:t>Tiekėjo pavadinimas</w:t>
            </w:r>
            <w:r>
              <w:rPr>
                <w:b/>
              </w:rPr>
              <w:t xml:space="preserve"> </w:t>
            </w:r>
          </w:p>
          <w:p w14:paraId="5D81FDEF" w14:textId="77777777" w:rsidR="00027BD3" w:rsidRPr="00031EB2" w:rsidRDefault="00027BD3" w:rsidP="00A000D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5EF7A87E" w14:textId="77777777" w:rsidR="00027BD3" w:rsidRPr="00031EB2" w:rsidRDefault="00027BD3" w:rsidP="00A000D6">
            <w:pPr>
              <w:widowControl w:val="0"/>
              <w:jc w:val="both"/>
            </w:pPr>
          </w:p>
          <w:p w14:paraId="5E07CE7A" w14:textId="77777777" w:rsidR="00027BD3" w:rsidRPr="00031EB2" w:rsidRDefault="00027BD3" w:rsidP="00A000D6">
            <w:pPr>
              <w:widowControl w:val="0"/>
              <w:jc w:val="both"/>
            </w:pPr>
          </w:p>
        </w:tc>
      </w:tr>
      <w:tr w:rsidR="00027BD3" w:rsidRPr="00031EB2" w14:paraId="3F9EE91F" w14:textId="77777777" w:rsidTr="00A000D6">
        <w:tc>
          <w:tcPr>
            <w:tcW w:w="3381" w:type="pct"/>
            <w:shd w:val="clear" w:color="auto" w:fill="F2F2F2" w:themeFill="background1" w:themeFillShade="F2"/>
          </w:tcPr>
          <w:p w14:paraId="5E5D064A" w14:textId="77777777" w:rsidR="00027BD3" w:rsidRPr="00031EB2" w:rsidRDefault="00027BD3" w:rsidP="00A000D6">
            <w:pPr>
              <w:widowControl w:val="0"/>
              <w:jc w:val="both"/>
            </w:pPr>
            <w:r w:rsidRPr="00031EB2">
              <w:t>Už pasiūlymą atsakingo asmens vardas, pavardė</w:t>
            </w:r>
          </w:p>
        </w:tc>
        <w:tc>
          <w:tcPr>
            <w:tcW w:w="1619" w:type="pct"/>
          </w:tcPr>
          <w:p w14:paraId="31C72338" w14:textId="77777777" w:rsidR="00027BD3" w:rsidRPr="00031EB2" w:rsidRDefault="00027BD3" w:rsidP="00A000D6">
            <w:pPr>
              <w:widowControl w:val="0"/>
              <w:jc w:val="both"/>
            </w:pPr>
          </w:p>
        </w:tc>
      </w:tr>
      <w:tr w:rsidR="00027BD3" w:rsidRPr="00031EB2" w14:paraId="7A934CDF" w14:textId="77777777" w:rsidTr="00A000D6">
        <w:tc>
          <w:tcPr>
            <w:tcW w:w="3381" w:type="pct"/>
            <w:shd w:val="clear" w:color="auto" w:fill="F2F2F2" w:themeFill="background1" w:themeFillShade="F2"/>
          </w:tcPr>
          <w:p w14:paraId="4E621291" w14:textId="77777777" w:rsidR="00027BD3" w:rsidRPr="00031EB2" w:rsidRDefault="00027BD3" w:rsidP="00A000D6">
            <w:pPr>
              <w:widowControl w:val="0"/>
              <w:jc w:val="both"/>
            </w:pPr>
            <w:r w:rsidRPr="00031EB2">
              <w:t>Telefono numeris</w:t>
            </w:r>
          </w:p>
        </w:tc>
        <w:tc>
          <w:tcPr>
            <w:tcW w:w="1619" w:type="pct"/>
          </w:tcPr>
          <w:p w14:paraId="236F2962" w14:textId="77777777" w:rsidR="00027BD3" w:rsidRPr="00031EB2" w:rsidRDefault="00027BD3" w:rsidP="00A000D6">
            <w:pPr>
              <w:widowControl w:val="0"/>
              <w:jc w:val="both"/>
            </w:pPr>
          </w:p>
        </w:tc>
      </w:tr>
      <w:tr w:rsidR="00027BD3" w:rsidRPr="00031EB2" w14:paraId="76F310C8" w14:textId="77777777" w:rsidTr="00A000D6">
        <w:tc>
          <w:tcPr>
            <w:tcW w:w="3381" w:type="pct"/>
            <w:shd w:val="clear" w:color="auto" w:fill="F2F2F2" w:themeFill="background1" w:themeFillShade="F2"/>
          </w:tcPr>
          <w:p w14:paraId="7FF8F0A8" w14:textId="77777777" w:rsidR="00027BD3" w:rsidRPr="00031EB2" w:rsidRDefault="00027BD3" w:rsidP="00A000D6">
            <w:pPr>
              <w:widowControl w:val="0"/>
              <w:jc w:val="both"/>
            </w:pPr>
            <w:r w:rsidRPr="00031EB2">
              <w:t>El. pašto adresas</w:t>
            </w:r>
          </w:p>
        </w:tc>
        <w:tc>
          <w:tcPr>
            <w:tcW w:w="1619" w:type="pct"/>
          </w:tcPr>
          <w:p w14:paraId="0C3561BC" w14:textId="77777777" w:rsidR="00027BD3" w:rsidRPr="00031EB2" w:rsidRDefault="00027BD3" w:rsidP="00A000D6">
            <w:pPr>
              <w:widowControl w:val="0"/>
              <w:jc w:val="both"/>
            </w:pPr>
          </w:p>
        </w:tc>
      </w:tr>
    </w:tbl>
    <w:p w14:paraId="65D7BE4B"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5128AF16" w14:textId="77777777" w:rsidTr="00A000D6">
        <w:tc>
          <w:tcPr>
            <w:tcW w:w="6521" w:type="dxa"/>
            <w:shd w:val="clear" w:color="auto" w:fill="F2F2F2" w:themeFill="background1" w:themeFillShade="F2"/>
            <w:tcMar>
              <w:top w:w="0" w:type="dxa"/>
              <w:left w:w="108" w:type="dxa"/>
              <w:bottom w:w="0" w:type="dxa"/>
              <w:right w:w="108" w:type="dxa"/>
            </w:tcMar>
            <w:hideMark/>
          </w:tcPr>
          <w:p w14:paraId="20AC23FB" w14:textId="165BC33C" w:rsidR="00027BD3" w:rsidRPr="00031EB2" w:rsidRDefault="00027BD3" w:rsidP="00A000D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A000D6">
              <w:rPr>
                <w:i/>
              </w:rPr>
              <w:t>2</w:t>
            </w:r>
            <w:r w:rsidR="00293BA4">
              <w:rPr>
                <w:i/>
              </w:rPr>
              <w:t>3</w:t>
            </w:r>
            <w:r w:rsidRPr="00A000D6">
              <w:rPr>
                <w:i/>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06ED1AC5" w14:textId="77777777" w:rsidR="00027BD3" w:rsidRPr="00031EB2" w:rsidRDefault="00027BD3" w:rsidP="00A000D6">
            <w:pPr>
              <w:ind w:left="-142" w:firstLine="720"/>
              <w:jc w:val="both"/>
              <w:rPr>
                <w:color w:val="000000" w:themeColor="text1"/>
              </w:rPr>
            </w:pPr>
          </w:p>
        </w:tc>
      </w:tr>
      <w:tr w:rsidR="00027BD3" w:rsidRPr="00031EB2" w14:paraId="61C315C3" w14:textId="77777777" w:rsidTr="00027BD3">
        <w:tc>
          <w:tcPr>
            <w:tcW w:w="6521" w:type="dxa"/>
            <w:shd w:val="clear" w:color="auto" w:fill="F2F2F2" w:themeFill="background1" w:themeFillShade="F2"/>
            <w:tcMar>
              <w:top w:w="0" w:type="dxa"/>
              <w:left w:w="108" w:type="dxa"/>
              <w:bottom w:w="0" w:type="dxa"/>
              <w:right w:w="108" w:type="dxa"/>
            </w:tcMar>
            <w:hideMark/>
          </w:tcPr>
          <w:p w14:paraId="20D1CFB0" w14:textId="77777777" w:rsidR="00027BD3" w:rsidRPr="005E018B" w:rsidRDefault="00027BD3" w:rsidP="00A000D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194D9C" w14:textId="77777777" w:rsidR="00027BD3" w:rsidRPr="00031EB2" w:rsidRDefault="00027BD3" w:rsidP="00A000D6">
            <w:pPr>
              <w:ind w:left="-142" w:firstLine="720"/>
              <w:jc w:val="both"/>
              <w:rPr>
                <w:color w:val="000000" w:themeColor="text1"/>
              </w:rPr>
            </w:pPr>
          </w:p>
        </w:tc>
      </w:tr>
      <w:tr w:rsidR="00027BD3" w:rsidRPr="00031EB2" w14:paraId="3ADC34A9" w14:textId="77777777" w:rsidTr="00027BD3">
        <w:tc>
          <w:tcPr>
            <w:tcW w:w="6521" w:type="dxa"/>
            <w:shd w:val="clear" w:color="auto" w:fill="F2F2F2" w:themeFill="background1" w:themeFillShade="F2"/>
            <w:tcMar>
              <w:top w:w="0" w:type="dxa"/>
              <w:left w:w="108" w:type="dxa"/>
              <w:bottom w:w="0" w:type="dxa"/>
              <w:right w:w="108" w:type="dxa"/>
            </w:tcMar>
            <w:hideMark/>
          </w:tcPr>
          <w:p w14:paraId="1426CD9B" w14:textId="77777777" w:rsidR="00027BD3" w:rsidRPr="005E018B" w:rsidRDefault="00027BD3" w:rsidP="00A000D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FAA7F23" w14:textId="77777777" w:rsidR="00027BD3" w:rsidRPr="00031EB2" w:rsidRDefault="00027BD3" w:rsidP="00A000D6">
            <w:pPr>
              <w:ind w:left="-142" w:firstLine="720"/>
              <w:jc w:val="both"/>
              <w:rPr>
                <w:color w:val="000000" w:themeColor="text1"/>
              </w:rPr>
            </w:pPr>
          </w:p>
        </w:tc>
      </w:tr>
    </w:tbl>
    <w:p w14:paraId="2A38DDAE" w14:textId="6AFF2309"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629D3440"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4787975" w14:textId="77777777" w:rsidTr="00A000D6">
        <w:tc>
          <w:tcPr>
            <w:tcW w:w="6516" w:type="dxa"/>
            <w:shd w:val="clear" w:color="auto" w:fill="F2F2F2" w:themeFill="background1" w:themeFillShade="F2"/>
            <w:tcMar>
              <w:top w:w="0" w:type="dxa"/>
              <w:left w:w="108" w:type="dxa"/>
              <w:bottom w:w="0" w:type="dxa"/>
              <w:right w:w="108" w:type="dxa"/>
            </w:tcMar>
            <w:hideMark/>
          </w:tcPr>
          <w:p w14:paraId="43EA6580" w14:textId="77777777" w:rsidR="00027BD3" w:rsidRDefault="00027BD3" w:rsidP="00A000D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244A8B5" w14:textId="78638782" w:rsidR="00027BD3" w:rsidRPr="00031EB2" w:rsidRDefault="00027BD3" w:rsidP="00A000D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293BA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F08ECFC" w14:textId="77777777" w:rsidR="00027BD3" w:rsidRPr="00031EB2" w:rsidRDefault="00027BD3" w:rsidP="00A000D6">
            <w:pPr>
              <w:jc w:val="both"/>
              <w:rPr>
                <w:color w:val="000000" w:themeColor="text1"/>
              </w:rPr>
            </w:pPr>
          </w:p>
        </w:tc>
      </w:tr>
      <w:tr w:rsidR="00027BD3" w:rsidRPr="00031EB2" w14:paraId="74D1D335" w14:textId="77777777" w:rsidTr="00027BD3">
        <w:tc>
          <w:tcPr>
            <w:tcW w:w="6516" w:type="dxa"/>
            <w:shd w:val="clear" w:color="auto" w:fill="F2F2F2" w:themeFill="background1" w:themeFillShade="F2"/>
            <w:tcMar>
              <w:top w:w="0" w:type="dxa"/>
              <w:left w:w="108" w:type="dxa"/>
              <w:bottom w:w="0" w:type="dxa"/>
              <w:right w:w="108" w:type="dxa"/>
            </w:tcMar>
          </w:tcPr>
          <w:p w14:paraId="5CD8455C" w14:textId="77777777" w:rsidR="00027BD3" w:rsidRPr="00031EB2" w:rsidRDefault="00027BD3" w:rsidP="00A000D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6FE9BBAD" w14:textId="77777777" w:rsidR="00027BD3" w:rsidRPr="00031EB2" w:rsidRDefault="00027BD3" w:rsidP="00A000D6">
            <w:pPr>
              <w:jc w:val="both"/>
              <w:rPr>
                <w:color w:val="000000" w:themeColor="text1"/>
              </w:rPr>
            </w:pPr>
          </w:p>
        </w:tc>
      </w:tr>
      <w:tr w:rsidR="00027BD3" w:rsidRPr="00031EB2" w14:paraId="760401B0" w14:textId="77777777" w:rsidTr="00027BD3">
        <w:tc>
          <w:tcPr>
            <w:tcW w:w="6516" w:type="dxa"/>
            <w:shd w:val="clear" w:color="auto" w:fill="F2F2F2" w:themeFill="background1" w:themeFillShade="F2"/>
            <w:tcMar>
              <w:top w:w="0" w:type="dxa"/>
              <w:left w:w="108" w:type="dxa"/>
              <w:bottom w:w="0" w:type="dxa"/>
              <w:right w:w="108" w:type="dxa"/>
            </w:tcMar>
            <w:hideMark/>
          </w:tcPr>
          <w:p w14:paraId="30A07FBB" w14:textId="77777777" w:rsidR="00027BD3" w:rsidRPr="00031EB2" w:rsidRDefault="00027BD3" w:rsidP="00A000D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1850FCEE" w14:textId="77777777" w:rsidR="00027BD3" w:rsidRPr="00031EB2" w:rsidRDefault="00027BD3" w:rsidP="00A000D6">
            <w:pPr>
              <w:jc w:val="both"/>
              <w:rPr>
                <w:color w:val="000000" w:themeColor="text1"/>
              </w:rPr>
            </w:pPr>
          </w:p>
        </w:tc>
      </w:tr>
    </w:tbl>
    <w:p w14:paraId="12C1A4DE"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9DE89BA" w14:textId="77777777" w:rsidR="00027BD3" w:rsidRDefault="00027BD3" w:rsidP="00027BD3">
      <w:pPr>
        <w:ind w:firstLine="720"/>
        <w:jc w:val="both"/>
      </w:pPr>
    </w:p>
    <w:p w14:paraId="59567D6F" w14:textId="77777777" w:rsidR="00027BD3" w:rsidRPr="00031EB2" w:rsidRDefault="00027BD3" w:rsidP="00027BD3">
      <w:pPr>
        <w:ind w:firstLine="720"/>
        <w:jc w:val="both"/>
      </w:pPr>
      <w:r w:rsidRPr="00031EB2">
        <w:t>Šiuo pasiūlymu pažymime, kad sutinkame su visomis pirkimo sąlygomis, nustatytomis:</w:t>
      </w:r>
    </w:p>
    <w:p w14:paraId="6616F57F" w14:textId="77777777" w:rsidR="00027BD3" w:rsidRPr="00031EB2" w:rsidRDefault="00027BD3" w:rsidP="00027BD3">
      <w:pPr>
        <w:ind w:firstLine="720"/>
        <w:jc w:val="both"/>
      </w:pPr>
      <w:r w:rsidRPr="00031EB2">
        <w:t>1) skelbime apie pirkimą, paskelbtame Viešųjų pirkimų įstatymo nustatyta tvarka;</w:t>
      </w:r>
    </w:p>
    <w:p w14:paraId="19D4F1BD" w14:textId="77777777" w:rsidR="00027BD3" w:rsidRPr="00031EB2" w:rsidRDefault="00027BD3" w:rsidP="00027BD3">
      <w:pPr>
        <w:ind w:firstLine="720"/>
        <w:jc w:val="both"/>
      </w:pPr>
      <w:r w:rsidRPr="00031EB2">
        <w:t>2) pirkimo dokumentuose (taip pat jų paaiškinimuose, papildymuose).</w:t>
      </w:r>
    </w:p>
    <w:p w14:paraId="194AA905" w14:textId="77777777" w:rsidR="00027BD3" w:rsidRDefault="00027BD3" w:rsidP="00027BD3">
      <w:pPr>
        <w:widowControl w:val="0"/>
        <w:ind w:firstLine="709"/>
        <w:jc w:val="both"/>
      </w:pPr>
    </w:p>
    <w:p w14:paraId="6042D19F"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561F1" w14:paraId="14BF2B06" w14:textId="77777777" w:rsidTr="00A000D6">
        <w:tc>
          <w:tcPr>
            <w:tcW w:w="704" w:type="dxa"/>
            <w:shd w:val="clear" w:color="auto" w:fill="F2F2F2" w:themeFill="background1" w:themeFillShade="F2"/>
            <w:vAlign w:val="center"/>
            <w:hideMark/>
          </w:tcPr>
          <w:p w14:paraId="7E70B26D" w14:textId="77777777" w:rsidR="000561F1" w:rsidRDefault="000561F1" w:rsidP="00A000D6">
            <w:pPr>
              <w:jc w:val="center"/>
              <w:rPr>
                <w:b/>
                <w:bCs/>
              </w:rPr>
            </w:pPr>
            <w:r>
              <w:rPr>
                <w:b/>
                <w:bCs/>
              </w:rPr>
              <w:t>Eil. Nr.</w:t>
            </w:r>
          </w:p>
        </w:tc>
        <w:tc>
          <w:tcPr>
            <w:tcW w:w="8930" w:type="dxa"/>
            <w:gridSpan w:val="2"/>
            <w:shd w:val="clear" w:color="auto" w:fill="F2F2F2" w:themeFill="background1" w:themeFillShade="F2"/>
            <w:vAlign w:val="center"/>
            <w:hideMark/>
          </w:tcPr>
          <w:p w14:paraId="4479EE7E" w14:textId="77777777" w:rsidR="000561F1" w:rsidRDefault="000561F1" w:rsidP="00E10A7A">
            <w:pPr>
              <w:jc w:val="center"/>
              <w:rPr>
                <w:b/>
                <w:bCs/>
              </w:rPr>
            </w:pPr>
            <w:r>
              <w:rPr>
                <w:b/>
                <w:bCs/>
              </w:rPr>
              <w:t>Darbų pavadinimas</w:t>
            </w:r>
          </w:p>
        </w:tc>
      </w:tr>
      <w:tr w:rsidR="000561F1" w14:paraId="3AD749D3" w14:textId="77777777" w:rsidTr="000561F1">
        <w:trPr>
          <w:trHeight w:val="397"/>
        </w:trPr>
        <w:tc>
          <w:tcPr>
            <w:tcW w:w="704" w:type="dxa"/>
            <w:shd w:val="clear" w:color="auto" w:fill="FFFFFF" w:themeFill="background1"/>
            <w:vAlign w:val="center"/>
          </w:tcPr>
          <w:p w14:paraId="04E23117" w14:textId="77777777" w:rsidR="000561F1" w:rsidRPr="00954CF3" w:rsidRDefault="000561F1" w:rsidP="00A000D6">
            <w:pPr>
              <w:jc w:val="center"/>
            </w:pPr>
            <w:bookmarkStart w:id="46" w:name="_Hlk190850686"/>
            <w:r w:rsidRPr="00954CF3">
              <w:t>1.</w:t>
            </w:r>
          </w:p>
        </w:tc>
        <w:tc>
          <w:tcPr>
            <w:tcW w:w="8930" w:type="dxa"/>
            <w:gridSpan w:val="2"/>
            <w:vAlign w:val="center"/>
          </w:tcPr>
          <w:p w14:paraId="748203C3" w14:textId="77777777" w:rsidR="000561F1" w:rsidRPr="000561F1" w:rsidRDefault="000561F1" w:rsidP="000561F1">
            <w:r>
              <w:t>A</w:t>
            </w:r>
            <w:r w:rsidRPr="000561F1">
              <w:t xml:space="preserve">tgimimo aikštės, </w:t>
            </w:r>
            <w:r>
              <w:t>D</w:t>
            </w:r>
            <w:r w:rsidRPr="000561F1">
              <w:t>anės g. 17</w:t>
            </w:r>
            <w:r>
              <w:t>B</w:t>
            </w:r>
            <w:r w:rsidRPr="000561F1">
              <w:t xml:space="preserve">, </w:t>
            </w:r>
            <w:r>
              <w:t>K</w:t>
            </w:r>
            <w:r w:rsidRPr="000561F1">
              <w:t>laipėdoje, statybvietės parengimo ir valymo darb</w:t>
            </w:r>
            <w:r>
              <w:t>ai</w:t>
            </w:r>
          </w:p>
        </w:tc>
      </w:tr>
      <w:bookmarkEnd w:id="46"/>
      <w:tr w:rsidR="00027BD3" w14:paraId="1E3D6323" w14:textId="77777777" w:rsidTr="00EF32BF">
        <w:tc>
          <w:tcPr>
            <w:tcW w:w="6658" w:type="dxa"/>
            <w:gridSpan w:val="2"/>
            <w:shd w:val="clear" w:color="auto" w:fill="F2F2F2" w:themeFill="background1" w:themeFillShade="F2"/>
          </w:tcPr>
          <w:p w14:paraId="7037F266" w14:textId="77777777" w:rsidR="00027BD3" w:rsidRPr="0062511A" w:rsidRDefault="00027BD3" w:rsidP="00A000D6">
            <w:pPr>
              <w:jc w:val="right"/>
              <w:rPr>
                <w:b/>
              </w:rPr>
            </w:pPr>
            <w:r>
              <w:rPr>
                <w:b/>
              </w:rPr>
              <w:t xml:space="preserve">Pasiūlymo </w:t>
            </w:r>
            <w:r w:rsidRPr="0062511A">
              <w:rPr>
                <w:b/>
              </w:rPr>
              <w:t>kaina</w:t>
            </w:r>
            <w:r w:rsidR="00CB33F5">
              <w:rPr>
                <w:b/>
              </w:rPr>
              <w:t xml:space="preserve"> </w:t>
            </w:r>
            <w:r w:rsidRPr="0062511A">
              <w:rPr>
                <w:b/>
              </w:rPr>
              <w:t>Eur be PVM:</w:t>
            </w:r>
          </w:p>
        </w:tc>
        <w:tc>
          <w:tcPr>
            <w:tcW w:w="2976" w:type="dxa"/>
          </w:tcPr>
          <w:p w14:paraId="2D5B2F96" w14:textId="77777777" w:rsidR="00027BD3" w:rsidRDefault="00027BD3" w:rsidP="00A000D6">
            <w:pPr>
              <w:jc w:val="center"/>
              <w:rPr>
                <w:i/>
                <w:iCs/>
                <w:highlight w:val="lightGray"/>
              </w:rPr>
            </w:pPr>
            <w:r>
              <w:rPr>
                <w:i/>
                <w:iCs/>
                <w:highlight w:val="lightGray"/>
              </w:rPr>
              <w:t>(įrašyti skaičiais ir žodžiais</w:t>
            </w:r>
            <w:r>
              <w:rPr>
                <w:highlight w:val="lightGray"/>
              </w:rPr>
              <w:t>)</w:t>
            </w:r>
          </w:p>
        </w:tc>
      </w:tr>
      <w:tr w:rsidR="00027BD3" w14:paraId="54781CE8" w14:textId="77777777" w:rsidTr="00EF32BF">
        <w:tc>
          <w:tcPr>
            <w:tcW w:w="6658" w:type="dxa"/>
            <w:gridSpan w:val="2"/>
            <w:shd w:val="clear" w:color="auto" w:fill="F2F2F2" w:themeFill="background1" w:themeFillShade="F2"/>
          </w:tcPr>
          <w:p w14:paraId="341100CB" w14:textId="77777777" w:rsidR="00027BD3" w:rsidRPr="0062511A" w:rsidRDefault="00027BD3" w:rsidP="00A000D6">
            <w:pPr>
              <w:jc w:val="right"/>
              <w:rPr>
                <w:b/>
              </w:rPr>
            </w:pPr>
            <w:r w:rsidRPr="00D313B2">
              <w:rPr>
                <w:b/>
              </w:rPr>
              <w:lastRenderedPageBreak/>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0B5845BD" w14:textId="77777777" w:rsidR="00027BD3" w:rsidRDefault="00027BD3" w:rsidP="00A000D6">
            <w:pPr>
              <w:jc w:val="center"/>
              <w:rPr>
                <w:i/>
                <w:iCs/>
                <w:highlight w:val="lightGray"/>
              </w:rPr>
            </w:pPr>
            <w:r>
              <w:rPr>
                <w:i/>
                <w:iCs/>
                <w:highlight w:val="lightGray"/>
              </w:rPr>
              <w:t>(įrašyti skaičiais</w:t>
            </w:r>
            <w:r>
              <w:rPr>
                <w:highlight w:val="lightGray"/>
              </w:rPr>
              <w:t>)</w:t>
            </w:r>
          </w:p>
        </w:tc>
      </w:tr>
      <w:tr w:rsidR="00027BD3" w14:paraId="026626E7" w14:textId="77777777" w:rsidTr="00EF32BF">
        <w:tc>
          <w:tcPr>
            <w:tcW w:w="6658" w:type="dxa"/>
            <w:gridSpan w:val="2"/>
            <w:shd w:val="clear" w:color="auto" w:fill="F2F2F2" w:themeFill="background1" w:themeFillShade="F2"/>
          </w:tcPr>
          <w:p w14:paraId="1EF9C16E" w14:textId="77777777" w:rsidR="00027BD3" w:rsidRPr="0062511A" w:rsidRDefault="00027BD3" w:rsidP="00A000D6">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6E7E67EF" w14:textId="77777777" w:rsidR="00027BD3" w:rsidRDefault="00027BD3" w:rsidP="00A000D6">
            <w:pPr>
              <w:jc w:val="center"/>
              <w:rPr>
                <w:i/>
                <w:iCs/>
                <w:highlight w:val="lightGray"/>
              </w:rPr>
            </w:pPr>
            <w:r>
              <w:rPr>
                <w:i/>
                <w:iCs/>
                <w:highlight w:val="lightGray"/>
              </w:rPr>
              <w:t>(įrašyti skaičiais ir žodžiais</w:t>
            </w:r>
            <w:r>
              <w:rPr>
                <w:highlight w:val="lightGray"/>
              </w:rPr>
              <w:t>)</w:t>
            </w:r>
          </w:p>
        </w:tc>
      </w:tr>
    </w:tbl>
    <w:p w14:paraId="23EF0EC3" w14:textId="77777777" w:rsidR="00E10A7A" w:rsidRDefault="00E10A7A" w:rsidP="00E10A7A">
      <w:pPr>
        <w:widowControl w:val="0"/>
        <w:ind w:firstLine="709"/>
        <w:jc w:val="both"/>
        <w:rPr>
          <w:i/>
        </w:rPr>
      </w:pPr>
      <w:r w:rsidRPr="004E6D13">
        <w:rPr>
          <w:i/>
        </w:rPr>
        <w:t>Pastab</w:t>
      </w:r>
      <w:r>
        <w:rPr>
          <w:i/>
        </w:rPr>
        <w:t>os</w:t>
      </w:r>
      <w:r w:rsidRPr="004E6D13">
        <w:rPr>
          <w:i/>
        </w:rPr>
        <w:t>:</w:t>
      </w:r>
    </w:p>
    <w:p w14:paraId="25161414" w14:textId="77777777" w:rsidR="00027BD3" w:rsidRPr="004E6D13" w:rsidRDefault="00027BD3" w:rsidP="000561F1">
      <w:pPr>
        <w:widowControl w:val="0"/>
        <w:ind w:firstLine="709"/>
        <w:jc w:val="both"/>
        <w:rPr>
          <w:i/>
        </w:rPr>
      </w:pPr>
      <w:bookmarkStart w:id="47" w:name="_Hlk127263941"/>
      <w:r>
        <w:rPr>
          <w:i/>
        </w:rPr>
        <w:t xml:space="preserve">- </w:t>
      </w:r>
      <w:bookmarkEnd w:id="47"/>
      <w:r w:rsidRPr="004E6D13">
        <w:rPr>
          <w:i/>
        </w:rPr>
        <w:t>kainos pasiūlyme nurodomos paliekant du skaitmenis po kablelio;</w:t>
      </w:r>
    </w:p>
    <w:p w14:paraId="5B0D0773" w14:textId="51D64017" w:rsidR="00027BD3" w:rsidRPr="004E6D13" w:rsidRDefault="00027BD3" w:rsidP="00027BD3">
      <w:pPr>
        <w:widowControl w:val="0"/>
        <w:ind w:firstLine="709"/>
        <w:jc w:val="both"/>
        <w:rPr>
          <w:i/>
        </w:rPr>
      </w:pPr>
      <w:r w:rsidRPr="004E6D13">
        <w:rPr>
          <w:i/>
        </w:rPr>
        <w:t>- tais atvejais, kai pagal galiojančius teisės aktus tiekėjui nereikia mokėti PVM, jis kain</w:t>
      </w:r>
      <w:r w:rsidR="007C2FE0">
        <w:rPr>
          <w:i/>
        </w:rPr>
        <w:t>ą</w:t>
      </w:r>
      <w:r w:rsidRPr="004E6D13">
        <w:rPr>
          <w:i/>
        </w:rPr>
        <w:t xml:space="preserve"> nurodo be PVM ir nurodo priežastis, dėl kurių PVM nemoka</w:t>
      </w:r>
      <w:r w:rsidR="00E10A7A">
        <w:rPr>
          <w:i/>
        </w:rPr>
        <w:t>;</w:t>
      </w:r>
    </w:p>
    <w:p w14:paraId="1DE3ABDC" w14:textId="1A2482B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w:t>
      </w:r>
      <w:r w:rsidR="007C2FE0">
        <w:rPr>
          <w:i/>
        </w:rPr>
        <w:t>s</w:t>
      </w:r>
      <w:r w:rsidRPr="00137E9C">
        <w:rPr>
          <w:i/>
        </w:rPr>
        <w:t xml:space="preserve">),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4244CBAC" w14:textId="77777777" w:rsidR="00027BD3" w:rsidRPr="001F0A23" w:rsidRDefault="00027BD3" w:rsidP="000561F1">
      <w:pPr>
        <w:tabs>
          <w:tab w:val="left" w:pos="1134"/>
          <w:tab w:val="left" w:pos="1276"/>
          <w:tab w:val="left" w:pos="1418"/>
        </w:tabs>
        <w:jc w:val="both"/>
        <w:rPr>
          <w:b/>
          <w:bCs/>
        </w:rPr>
      </w:pPr>
    </w:p>
    <w:p w14:paraId="64465A87" w14:textId="77777777"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A0BCD19" w14:textId="77777777" w:rsidR="00027BD3" w:rsidRDefault="00027BD3" w:rsidP="00027BD3">
      <w:pPr>
        <w:widowControl w:val="0"/>
        <w:ind w:firstLine="709"/>
        <w:jc w:val="both"/>
        <w:rPr>
          <w:bCs/>
        </w:rPr>
      </w:pPr>
    </w:p>
    <w:p w14:paraId="31C8330A"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85AE351"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2BA03300" w14:textId="77777777" w:rsidTr="00A000D6">
        <w:trPr>
          <w:trHeight w:val="324"/>
        </w:trPr>
        <w:tc>
          <w:tcPr>
            <w:tcW w:w="9639" w:type="dxa"/>
          </w:tcPr>
          <w:p w14:paraId="01CF8EB8" w14:textId="77777777" w:rsidR="00027BD3" w:rsidRPr="00031EB2" w:rsidRDefault="00027BD3" w:rsidP="00A000D6">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443507C4" w14:textId="77777777" w:rsidTr="00A000D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2D8BA" w14:textId="77777777" w:rsidR="00027BD3" w:rsidRPr="00031EB2" w:rsidRDefault="00027BD3" w:rsidP="00A000D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10DAD" w14:textId="77777777" w:rsidR="00027BD3" w:rsidRPr="00031EB2" w:rsidRDefault="00027BD3" w:rsidP="00A000D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64F83" w14:textId="77777777" w:rsidR="00027BD3" w:rsidRPr="00031EB2" w:rsidRDefault="00027BD3" w:rsidP="00A000D6">
                  <w:pPr>
                    <w:widowControl w:val="0"/>
                    <w:jc w:val="center"/>
                  </w:pPr>
                  <w:r w:rsidRPr="00031EB2">
                    <w:t>Nurodytos konfidencialios informacijos pagrindimas (paaiškinimas, kuo remiantis nurodytas dokumentas ar jo dalis yra konfidencialūs)</w:t>
                  </w:r>
                </w:p>
              </w:tc>
            </w:tr>
            <w:tr w:rsidR="00027BD3" w:rsidRPr="00031EB2" w14:paraId="6C6C5A88" w14:textId="77777777" w:rsidTr="00A000D6">
              <w:trPr>
                <w:trHeight w:val="158"/>
              </w:trPr>
              <w:tc>
                <w:tcPr>
                  <w:tcW w:w="560" w:type="dxa"/>
                  <w:tcBorders>
                    <w:top w:val="single" w:sz="4" w:space="0" w:color="auto"/>
                    <w:left w:val="single" w:sz="4" w:space="0" w:color="auto"/>
                    <w:bottom w:val="single" w:sz="4" w:space="0" w:color="auto"/>
                    <w:right w:val="single" w:sz="4" w:space="0" w:color="auto"/>
                  </w:tcBorders>
                </w:tcPr>
                <w:p w14:paraId="4177C65E" w14:textId="77777777" w:rsidR="00027BD3" w:rsidRPr="00031EB2" w:rsidRDefault="00027BD3" w:rsidP="00A000D6">
                  <w:pPr>
                    <w:widowControl w:val="0"/>
                  </w:pPr>
                </w:p>
              </w:tc>
              <w:tc>
                <w:tcPr>
                  <w:tcW w:w="4483" w:type="dxa"/>
                  <w:tcBorders>
                    <w:top w:val="single" w:sz="4" w:space="0" w:color="auto"/>
                    <w:left w:val="single" w:sz="4" w:space="0" w:color="auto"/>
                    <w:bottom w:val="single" w:sz="4" w:space="0" w:color="auto"/>
                    <w:right w:val="single" w:sz="4" w:space="0" w:color="auto"/>
                  </w:tcBorders>
                </w:tcPr>
                <w:p w14:paraId="2B01DEAA" w14:textId="77777777" w:rsidR="00027BD3" w:rsidRPr="00031EB2" w:rsidRDefault="00027BD3" w:rsidP="00A000D6">
                  <w:pPr>
                    <w:widowControl w:val="0"/>
                  </w:pPr>
                </w:p>
              </w:tc>
              <w:tc>
                <w:tcPr>
                  <w:tcW w:w="4483" w:type="dxa"/>
                  <w:tcBorders>
                    <w:top w:val="single" w:sz="4" w:space="0" w:color="auto"/>
                    <w:left w:val="single" w:sz="4" w:space="0" w:color="auto"/>
                    <w:bottom w:val="single" w:sz="4" w:space="0" w:color="auto"/>
                    <w:right w:val="single" w:sz="4" w:space="0" w:color="auto"/>
                  </w:tcBorders>
                </w:tcPr>
                <w:p w14:paraId="01C7E36C" w14:textId="77777777" w:rsidR="00027BD3" w:rsidRPr="00031EB2" w:rsidRDefault="00027BD3" w:rsidP="00A000D6">
                  <w:pPr>
                    <w:widowControl w:val="0"/>
                  </w:pPr>
                </w:p>
              </w:tc>
            </w:tr>
            <w:tr w:rsidR="00027BD3" w:rsidRPr="00031EB2" w14:paraId="65FC03C6" w14:textId="77777777" w:rsidTr="00A000D6">
              <w:trPr>
                <w:trHeight w:val="237"/>
              </w:trPr>
              <w:tc>
                <w:tcPr>
                  <w:tcW w:w="560" w:type="dxa"/>
                  <w:tcBorders>
                    <w:top w:val="single" w:sz="4" w:space="0" w:color="auto"/>
                    <w:left w:val="single" w:sz="4" w:space="0" w:color="auto"/>
                    <w:bottom w:val="single" w:sz="4" w:space="0" w:color="auto"/>
                    <w:right w:val="single" w:sz="4" w:space="0" w:color="auto"/>
                  </w:tcBorders>
                </w:tcPr>
                <w:p w14:paraId="13DA0B5F" w14:textId="77777777" w:rsidR="00027BD3" w:rsidRPr="00031EB2" w:rsidRDefault="00027BD3" w:rsidP="00A000D6">
                  <w:pPr>
                    <w:widowControl w:val="0"/>
                  </w:pPr>
                </w:p>
              </w:tc>
              <w:tc>
                <w:tcPr>
                  <w:tcW w:w="4483" w:type="dxa"/>
                  <w:tcBorders>
                    <w:top w:val="single" w:sz="4" w:space="0" w:color="auto"/>
                    <w:left w:val="single" w:sz="4" w:space="0" w:color="auto"/>
                    <w:bottom w:val="single" w:sz="4" w:space="0" w:color="auto"/>
                    <w:right w:val="single" w:sz="4" w:space="0" w:color="auto"/>
                  </w:tcBorders>
                </w:tcPr>
                <w:p w14:paraId="2EF2FE93" w14:textId="77777777" w:rsidR="00027BD3" w:rsidRPr="00031EB2" w:rsidRDefault="00027BD3" w:rsidP="00A000D6">
                  <w:pPr>
                    <w:widowControl w:val="0"/>
                  </w:pPr>
                </w:p>
              </w:tc>
              <w:tc>
                <w:tcPr>
                  <w:tcW w:w="4483" w:type="dxa"/>
                  <w:tcBorders>
                    <w:top w:val="single" w:sz="4" w:space="0" w:color="auto"/>
                    <w:left w:val="single" w:sz="4" w:space="0" w:color="auto"/>
                    <w:bottom w:val="single" w:sz="4" w:space="0" w:color="auto"/>
                    <w:right w:val="single" w:sz="4" w:space="0" w:color="auto"/>
                  </w:tcBorders>
                </w:tcPr>
                <w:p w14:paraId="3B1D16AF" w14:textId="77777777" w:rsidR="00027BD3" w:rsidRPr="00031EB2" w:rsidRDefault="00027BD3" w:rsidP="00A000D6">
                  <w:pPr>
                    <w:widowControl w:val="0"/>
                  </w:pPr>
                </w:p>
              </w:tc>
            </w:tr>
          </w:tbl>
          <w:p w14:paraId="1029B8B8" w14:textId="77777777" w:rsidR="00027BD3" w:rsidRPr="00031EB2" w:rsidRDefault="00027BD3" w:rsidP="00A000D6">
            <w:pPr>
              <w:widowControl w:val="0"/>
            </w:pPr>
          </w:p>
        </w:tc>
      </w:tr>
    </w:tbl>
    <w:p w14:paraId="3BD15DC4" w14:textId="77777777" w:rsidR="00027BD3" w:rsidRPr="00031EB2" w:rsidRDefault="00027BD3" w:rsidP="00027BD3">
      <w:pPr>
        <w:widowControl w:val="0"/>
        <w:ind w:firstLine="709"/>
        <w:jc w:val="both"/>
      </w:pPr>
      <w:r w:rsidRPr="00031EB2">
        <w:rPr>
          <w:i/>
        </w:rPr>
        <w:t>Pastabos:</w:t>
      </w:r>
    </w:p>
    <w:p w14:paraId="6A070F14"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Pr>
            <w:rStyle w:val="Hipersaitas"/>
            <w:i/>
            <w:iCs/>
          </w:rPr>
          <w:t>http://www.vpt.lrv.lt/</w:t>
        </w:r>
      </w:hyperlink>
      <w:r>
        <w:rPr>
          <w:i/>
          <w:iCs/>
        </w:rPr>
        <w:t>);</w:t>
      </w:r>
    </w:p>
    <w:p w14:paraId="2BDA5B2B"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2E83F7C"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2D86118" w14:textId="77777777" w:rsidR="00027BD3" w:rsidRPr="00031EB2" w:rsidRDefault="00027BD3" w:rsidP="00027BD3">
      <w:pPr>
        <w:widowControl w:val="0"/>
      </w:pPr>
    </w:p>
    <w:p w14:paraId="5211C908" w14:textId="7777777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2D6534E7" w14:textId="77777777" w:rsidTr="00A000D6">
        <w:trPr>
          <w:trHeight w:val="602"/>
        </w:trPr>
        <w:tc>
          <w:tcPr>
            <w:tcW w:w="679" w:type="dxa"/>
            <w:shd w:val="clear" w:color="auto" w:fill="F2F2F2" w:themeFill="background1" w:themeFillShade="F2"/>
            <w:vAlign w:val="center"/>
          </w:tcPr>
          <w:p w14:paraId="0F5A26A7" w14:textId="77777777" w:rsidR="00027BD3" w:rsidRPr="00031EB2" w:rsidRDefault="00027BD3" w:rsidP="00A000D6">
            <w:pPr>
              <w:widowControl w:val="0"/>
              <w:jc w:val="center"/>
            </w:pPr>
            <w:r w:rsidRPr="00031EB2">
              <w:t>Eil. Nr.</w:t>
            </w:r>
          </w:p>
        </w:tc>
        <w:tc>
          <w:tcPr>
            <w:tcW w:w="7118" w:type="dxa"/>
            <w:shd w:val="clear" w:color="auto" w:fill="F2F2F2" w:themeFill="background1" w:themeFillShade="F2"/>
            <w:vAlign w:val="center"/>
          </w:tcPr>
          <w:p w14:paraId="108999FB" w14:textId="77777777" w:rsidR="00027BD3" w:rsidRPr="00031EB2" w:rsidRDefault="00027BD3" w:rsidP="00A000D6">
            <w:pPr>
              <w:widowControl w:val="0"/>
              <w:jc w:val="center"/>
            </w:pPr>
            <w:r w:rsidRPr="00031EB2">
              <w:t>Pateiktų dokumentų pavadinimas</w:t>
            </w:r>
          </w:p>
        </w:tc>
        <w:tc>
          <w:tcPr>
            <w:tcW w:w="1842" w:type="dxa"/>
            <w:shd w:val="clear" w:color="auto" w:fill="F2F2F2" w:themeFill="background1" w:themeFillShade="F2"/>
            <w:vAlign w:val="center"/>
          </w:tcPr>
          <w:p w14:paraId="09E4E656" w14:textId="77777777" w:rsidR="00027BD3" w:rsidRPr="00031EB2" w:rsidRDefault="00027BD3" w:rsidP="00A000D6">
            <w:pPr>
              <w:widowControl w:val="0"/>
              <w:jc w:val="center"/>
            </w:pPr>
            <w:r w:rsidRPr="00031EB2">
              <w:t>Dokumento puslapių skaičius</w:t>
            </w:r>
          </w:p>
        </w:tc>
      </w:tr>
      <w:tr w:rsidR="00027BD3" w:rsidRPr="00031EB2" w14:paraId="2C63089F" w14:textId="77777777" w:rsidTr="00A000D6">
        <w:trPr>
          <w:trHeight w:val="208"/>
        </w:trPr>
        <w:tc>
          <w:tcPr>
            <w:tcW w:w="679" w:type="dxa"/>
          </w:tcPr>
          <w:p w14:paraId="1EAB5C95" w14:textId="77777777" w:rsidR="00027BD3" w:rsidRPr="00031EB2" w:rsidRDefault="00027BD3" w:rsidP="00A000D6">
            <w:pPr>
              <w:widowControl w:val="0"/>
            </w:pPr>
          </w:p>
        </w:tc>
        <w:tc>
          <w:tcPr>
            <w:tcW w:w="7118" w:type="dxa"/>
          </w:tcPr>
          <w:p w14:paraId="2F0B91BA" w14:textId="77777777" w:rsidR="00027BD3" w:rsidRPr="00031EB2" w:rsidRDefault="00027BD3" w:rsidP="00A000D6">
            <w:pPr>
              <w:widowControl w:val="0"/>
            </w:pPr>
          </w:p>
        </w:tc>
        <w:tc>
          <w:tcPr>
            <w:tcW w:w="1842" w:type="dxa"/>
          </w:tcPr>
          <w:p w14:paraId="69E25EFD" w14:textId="77777777" w:rsidR="00027BD3" w:rsidRPr="00031EB2" w:rsidRDefault="00027BD3" w:rsidP="00A000D6">
            <w:pPr>
              <w:widowControl w:val="0"/>
            </w:pPr>
          </w:p>
        </w:tc>
      </w:tr>
      <w:tr w:rsidR="00027BD3" w:rsidRPr="00031EB2" w14:paraId="6BFEE058" w14:textId="77777777" w:rsidTr="00A000D6">
        <w:trPr>
          <w:trHeight w:val="208"/>
        </w:trPr>
        <w:tc>
          <w:tcPr>
            <w:tcW w:w="679" w:type="dxa"/>
          </w:tcPr>
          <w:p w14:paraId="6E4E8723" w14:textId="77777777" w:rsidR="00027BD3" w:rsidRPr="00031EB2" w:rsidRDefault="00027BD3" w:rsidP="00A000D6">
            <w:pPr>
              <w:widowControl w:val="0"/>
            </w:pPr>
          </w:p>
        </w:tc>
        <w:tc>
          <w:tcPr>
            <w:tcW w:w="7118" w:type="dxa"/>
          </w:tcPr>
          <w:p w14:paraId="55A33F93" w14:textId="77777777" w:rsidR="00027BD3" w:rsidRPr="00031EB2" w:rsidRDefault="00027BD3" w:rsidP="00A000D6">
            <w:pPr>
              <w:widowControl w:val="0"/>
            </w:pPr>
          </w:p>
        </w:tc>
        <w:tc>
          <w:tcPr>
            <w:tcW w:w="1842" w:type="dxa"/>
          </w:tcPr>
          <w:p w14:paraId="72CADFF6" w14:textId="77777777" w:rsidR="00027BD3" w:rsidRPr="00031EB2" w:rsidRDefault="00027BD3" w:rsidP="00A000D6">
            <w:pPr>
              <w:widowControl w:val="0"/>
            </w:pPr>
          </w:p>
        </w:tc>
      </w:tr>
    </w:tbl>
    <w:p w14:paraId="2BF1731A" w14:textId="77777777" w:rsidR="00027BD3" w:rsidRPr="00031EB2" w:rsidRDefault="00027BD3" w:rsidP="00027BD3">
      <w:pPr>
        <w:widowControl w:val="0"/>
        <w:ind w:firstLine="709"/>
        <w:jc w:val="both"/>
      </w:pPr>
    </w:p>
    <w:p w14:paraId="68D96BE8"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780D9DB6" w14:textId="77777777" w:rsidR="00027BD3" w:rsidRDefault="00027BD3" w:rsidP="00027BD3">
      <w:pPr>
        <w:widowControl w:val="0"/>
        <w:ind w:firstLine="709"/>
        <w:jc w:val="both"/>
      </w:pPr>
    </w:p>
    <w:p w14:paraId="3D6847AD" w14:textId="77777777" w:rsidR="00027BD3" w:rsidRDefault="00027BD3" w:rsidP="00027BD3">
      <w:pPr>
        <w:widowControl w:val="0"/>
        <w:ind w:firstLine="709"/>
        <w:jc w:val="both"/>
      </w:pPr>
      <w:r w:rsidRPr="00031EB2">
        <w:t xml:space="preserve">Pasirašydamas CVP IS priemonėmis pateiktą pasiūlymą, patvirtinu, kad dokumentų </w:t>
      </w:r>
      <w:r w:rsidRPr="00031EB2">
        <w:lastRenderedPageBreak/>
        <w:t>skaitmeninės kopijos ir elektroninėmis priemonėmis pateikti duomenys yra tikri.</w:t>
      </w:r>
    </w:p>
    <w:p w14:paraId="64929BBA" w14:textId="77777777" w:rsidR="00027BD3" w:rsidRPr="00031EB2" w:rsidRDefault="00027BD3" w:rsidP="00027BD3">
      <w:pPr>
        <w:widowControl w:val="0"/>
        <w:ind w:firstLine="709"/>
        <w:jc w:val="both"/>
        <w:rPr>
          <w:b/>
        </w:rPr>
      </w:pPr>
    </w:p>
    <w:p w14:paraId="676D0D47"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4BD2BF0F" w14:textId="77777777" w:rsidTr="00A000D6">
        <w:trPr>
          <w:trHeight w:val="68"/>
        </w:trPr>
        <w:tc>
          <w:tcPr>
            <w:tcW w:w="3544" w:type="dxa"/>
            <w:tcBorders>
              <w:top w:val="single" w:sz="4" w:space="0" w:color="auto"/>
              <w:left w:val="nil"/>
              <w:bottom w:val="nil"/>
              <w:right w:val="nil"/>
            </w:tcBorders>
            <w:vAlign w:val="center"/>
          </w:tcPr>
          <w:p w14:paraId="5DA34D69" w14:textId="77777777" w:rsidR="00027BD3" w:rsidRPr="00031EB2" w:rsidRDefault="00027BD3" w:rsidP="00A000D6">
            <w:pPr>
              <w:widowControl w:val="0"/>
              <w:jc w:val="center"/>
              <w:rPr>
                <w:sz w:val="20"/>
                <w:szCs w:val="20"/>
              </w:rPr>
            </w:pPr>
            <w:r w:rsidRPr="00031EB2">
              <w:rPr>
                <w:sz w:val="20"/>
                <w:szCs w:val="20"/>
              </w:rPr>
              <w:t>(Tiekėjo arba jo įgalioto asmens pareigų pavadinimas</w:t>
            </w:r>
          </w:p>
        </w:tc>
        <w:tc>
          <w:tcPr>
            <w:tcW w:w="992" w:type="dxa"/>
            <w:vAlign w:val="center"/>
          </w:tcPr>
          <w:p w14:paraId="5CDD8F35" w14:textId="77777777" w:rsidR="00027BD3" w:rsidRPr="00031EB2" w:rsidRDefault="00027BD3" w:rsidP="00A000D6">
            <w:pPr>
              <w:widowControl w:val="0"/>
              <w:jc w:val="center"/>
              <w:rPr>
                <w:sz w:val="20"/>
                <w:szCs w:val="20"/>
              </w:rPr>
            </w:pPr>
          </w:p>
        </w:tc>
        <w:tc>
          <w:tcPr>
            <w:tcW w:w="1701" w:type="dxa"/>
            <w:tcBorders>
              <w:top w:val="single" w:sz="4" w:space="0" w:color="auto"/>
              <w:left w:val="nil"/>
              <w:bottom w:val="nil"/>
              <w:right w:val="nil"/>
            </w:tcBorders>
            <w:vAlign w:val="center"/>
          </w:tcPr>
          <w:p w14:paraId="3ACBCAD5" w14:textId="77777777" w:rsidR="00027BD3" w:rsidRPr="00031EB2" w:rsidRDefault="00027BD3" w:rsidP="00A000D6">
            <w:pPr>
              <w:widowControl w:val="0"/>
              <w:jc w:val="center"/>
              <w:rPr>
                <w:sz w:val="20"/>
                <w:szCs w:val="20"/>
              </w:rPr>
            </w:pPr>
            <w:r w:rsidRPr="00031EB2">
              <w:rPr>
                <w:sz w:val="20"/>
                <w:szCs w:val="20"/>
              </w:rPr>
              <w:t>(Parašas)</w:t>
            </w:r>
          </w:p>
        </w:tc>
        <w:tc>
          <w:tcPr>
            <w:tcW w:w="650" w:type="dxa"/>
            <w:vAlign w:val="center"/>
          </w:tcPr>
          <w:p w14:paraId="37311A68" w14:textId="77777777" w:rsidR="00027BD3" w:rsidRPr="00031EB2" w:rsidRDefault="00027BD3" w:rsidP="00A000D6">
            <w:pPr>
              <w:widowControl w:val="0"/>
              <w:jc w:val="center"/>
              <w:rPr>
                <w:sz w:val="20"/>
                <w:szCs w:val="20"/>
              </w:rPr>
            </w:pPr>
          </w:p>
          <w:p w14:paraId="71CED721" w14:textId="77777777" w:rsidR="00027BD3" w:rsidRPr="00031EB2" w:rsidRDefault="00027BD3" w:rsidP="00A000D6">
            <w:pPr>
              <w:widowControl w:val="0"/>
              <w:jc w:val="center"/>
              <w:rPr>
                <w:sz w:val="20"/>
                <w:szCs w:val="20"/>
              </w:rPr>
            </w:pPr>
          </w:p>
        </w:tc>
        <w:tc>
          <w:tcPr>
            <w:tcW w:w="2610" w:type="dxa"/>
            <w:tcBorders>
              <w:top w:val="single" w:sz="4" w:space="0" w:color="auto"/>
              <w:left w:val="nil"/>
              <w:bottom w:val="nil"/>
              <w:right w:val="nil"/>
            </w:tcBorders>
            <w:vAlign w:val="center"/>
          </w:tcPr>
          <w:p w14:paraId="271FF48B" w14:textId="77777777" w:rsidR="00027BD3" w:rsidRPr="00031EB2" w:rsidRDefault="00027BD3" w:rsidP="00A000D6">
            <w:pPr>
              <w:widowControl w:val="0"/>
              <w:jc w:val="center"/>
              <w:rPr>
                <w:sz w:val="20"/>
                <w:szCs w:val="20"/>
              </w:rPr>
            </w:pPr>
            <w:r w:rsidRPr="00031EB2">
              <w:rPr>
                <w:sz w:val="20"/>
                <w:szCs w:val="20"/>
              </w:rPr>
              <w:t>(Vardas ir pavardė)</w:t>
            </w:r>
          </w:p>
        </w:tc>
        <w:tc>
          <w:tcPr>
            <w:tcW w:w="236" w:type="dxa"/>
            <w:vAlign w:val="center"/>
          </w:tcPr>
          <w:p w14:paraId="0FF52D2D" w14:textId="77777777" w:rsidR="00027BD3" w:rsidRPr="00031EB2" w:rsidRDefault="00027BD3" w:rsidP="00A000D6">
            <w:pPr>
              <w:widowControl w:val="0"/>
              <w:jc w:val="center"/>
              <w:rPr>
                <w:sz w:val="20"/>
                <w:szCs w:val="20"/>
              </w:rPr>
            </w:pPr>
          </w:p>
        </w:tc>
      </w:tr>
    </w:tbl>
    <w:p w14:paraId="6EF886A0" w14:textId="77777777" w:rsidR="007E1964" w:rsidRPr="00FD3A9E" w:rsidRDefault="007E1964" w:rsidP="005331AF">
      <w:pPr>
        <w:widowControl w:val="0"/>
        <w:jc w:val="both"/>
        <w:rPr>
          <w:b/>
        </w:rPr>
      </w:pPr>
    </w:p>
    <w:p w14:paraId="4F51A2B5" w14:textId="77777777" w:rsidR="00027BD3" w:rsidRDefault="00027BD3" w:rsidP="007E1964">
      <w:pPr>
        <w:rPr>
          <w:b/>
          <w:lang w:val="en-US"/>
        </w:rPr>
      </w:pPr>
    </w:p>
    <w:p w14:paraId="09DBD9E4" w14:textId="77777777" w:rsidR="00027BD3" w:rsidRDefault="00027BD3">
      <w:pPr>
        <w:spacing w:after="200" w:line="276" w:lineRule="auto"/>
        <w:rPr>
          <w:b/>
          <w:lang w:val="en-US"/>
        </w:rPr>
      </w:pPr>
      <w:r>
        <w:rPr>
          <w:b/>
          <w:lang w:val="en-US"/>
        </w:rPr>
        <w:br w:type="page"/>
      </w:r>
    </w:p>
    <w:p w14:paraId="12267E0A" w14:textId="7B2E5F3C" w:rsidR="00876F38" w:rsidRPr="00876F38" w:rsidRDefault="00876F38" w:rsidP="00733249">
      <w:pPr>
        <w:spacing w:before="80" w:after="80"/>
        <w:jc w:val="center"/>
        <w:rPr>
          <w:b/>
          <w:color w:val="000000" w:themeColor="text1"/>
        </w:rPr>
        <w:sectPr w:rsidR="00876F38" w:rsidRPr="00876F38" w:rsidSect="00733249">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9723A" w14:paraId="63D769CB" w14:textId="77777777" w:rsidTr="00A000D6">
        <w:tc>
          <w:tcPr>
            <w:tcW w:w="2760" w:type="dxa"/>
          </w:tcPr>
          <w:p w14:paraId="073A54E4" w14:textId="77777777" w:rsidR="0079723A" w:rsidRPr="00F8699D" w:rsidRDefault="0079723A" w:rsidP="00A000D6">
            <w:pPr>
              <w:widowControl w:val="0"/>
            </w:pPr>
            <w:bookmarkStart w:id="48" w:name="_Hlk195770176"/>
            <w:r w:rsidRPr="00F8699D">
              <w:lastRenderedPageBreak/>
              <w:br w:type="page"/>
              <w:t>Konkurso sąlygų aprašo</w:t>
            </w:r>
          </w:p>
        </w:tc>
      </w:tr>
      <w:tr w:rsidR="0079723A" w14:paraId="2F37AF2F" w14:textId="77777777" w:rsidTr="00A000D6">
        <w:tc>
          <w:tcPr>
            <w:tcW w:w="2760" w:type="dxa"/>
          </w:tcPr>
          <w:p w14:paraId="5A028F13" w14:textId="678B04FF" w:rsidR="0079723A" w:rsidRPr="00F8699D" w:rsidRDefault="003A5E3C" w:rsidP="00A000D6">
            <w:pPr>
              <w:widowControl w:val="0"/>
            </w:pPr>
            <w:r>
              <w:t>4</w:t>
            </w:r>
            <w:r w:rsidR="0079723A" w:rsidRPr="00F8699D">
              <w:t xml:space="preserve"> priedas</w:t>
            </w:r>
          </w:p>
        </w:tc>
      </w:tr>
      <w:bookmarkEnd w:id="48"/>
    </w:tbl>
    <w:p w14:paraId="06486B67" w14:textId="77777777" w:rsidR="0079723A" w:rsidRDefault="0079723A" w:rsidP="0079723A">
      <w:pPr>
        <w:tabs>
          <w:tab w:val="left" w:pos="700"/>
          <w:tab w:val="left" w:pos="900"/>
        </w:tabs>
        <w:ind w:firstLine="567"/>
        <w:jc w:val="center"/>
        <w:rPr>
          <w:b/>
        </w:rPr>
      </w:pPr>
    </w:p>
    <w:p w14:paraId="234D134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EE961DC" w14:textId="77777777" w:rsidR="0079723A" w:rsidRPr="006E4DCF" w:rsidRDefault="0079723A" w:rsidP="0079723A">
      <w:pPr>
        <w:tabs>
          <w:tab w:val="left" w:pos="700"/>
          <w:tab w:val="left" w:pos="900"/>
        </w:tabs>
        <w:ind w:firstLine="567"/>
        <w:jc w:val="both"/>
        <w:rPr>
          <w:b/>
        </w:rPr>
      </w:pPr>
    </w:p>
    <w:p w14:paraId="3A5C114F" w14:textId="77777777" w:rsidR="0079723A" w:rsidRPr="006E4DCF" w:rsidRDefault="0079723A" w:rsidP="0079723A">
      <w:pPr>
        <w:tabs>
          <w:tab w:val="left" w:pos="700"/>
          <w:tab w:val="left" w:pos="900"/>
        </w:tabs>
        <w:ind w:firstLine="567"/>
        <w:jc w:val="center"/>
      </w:pPr>
      <w:r w:rsidRPr="006E4DCF">
        <w:t xml:space="preserve">Nr. </w:t>
      </w:r>
    </w:p>
    <w:p w14:paraId="7910DC1D" w14:textId="77777777" w:rsidR="0079723A" w:rsidRPr="006E4DCF" w:rsidRDefault="0079723A" w:rsidP="0079723A">
      <w:pPr>
        <w:tabs>
          <w:tab w:val="left" w:pos="700"/>
          <w:tab w:val="left" w:pos="900"/>
        </w:tabs>
        <w:ind w:firstLine="567"/>
        <w:jc w:val="center"/>
      </w:pPr>
      <w:r w:rsidRPr="006E4DCF">
        <w:t>Klaipėda</w:t>
      </w:r>
    </w:p>
    <w:p w14:paraId="16D92B44" w14:textId="77777777" w:rsidR="0079723A" w:rsidRPr="006E4DCF" w:rsidRDefault="0079723A" w:rsidP="0079723A">
      <w:pPr>
        <w:tabs>
          <w:tab w:val="left" w:pos="700"/>
          <w:tab w:val="left" w:pos="900"/>
        </w:tabs>
        <w:ind w:firstLine="567"/>
        <w:rPr>
          <w:b/>
        </w:rPr>
      </w:pPr>
    </w:p>
    <w:p w14:paraId="245D8461"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32AC4B51" w14:textId="5B4B8DB1" w:rsidR="0079723A" w:rsidRPr="00C4697C" w:rsidRDefault="0079723A" w:rsidP="0079723A">
      <w:pPr>
        <w:tabs>
          <w:tab w:val="left" w:pos="700"/>
          <w:tab w:val="left" w:pos="1134"/>
        </w:tabs>
        <w:ind w:firstLine="709"/>
        <w:jc w:val="both"/>
      </w:pPr>
      <w:r w:rsidRPr="00C4697C">
        <w:t xml:space="preserve">Sutartis sudaroma įvykdžius visas </w:t>
      </w:r>
      <w:r w:rsidR="00FB6C0C" w:rsidRPr="00FB6C0C">
        <w:rPr>
          <w:rFonts w:eastAsia="TimesNewRomanPS-BoldMT"/>
        </w:rPr>
        <w:t>statybvietės parengimo ir valymo darb</w:t>
      </w:r>
      <w:r w:rsidR="00FB6C0C">
        <w:rPr>
          <w:rFonts w:eastAsia="TimesNewRomanPS-BoldMT"/>
        </w:rPr>
        <w:t>ų</w:t>
      </w:r>
      <w:r w:rsidR="00FB6C0C" w:rsidRPr="00FB6C0C">
        <w:rPr>
          <w:rFonts w:eastAsia="TimesNewRomanPS-BoldMT"/>
        </w:rPr>
        <w:t xml:space="preserve"> </w:t>
      </w:r>
      <w:r w:rsidRPr="00A81076">
        <w:rPr>
          <w:bCs/>
        </w:rPr>
        <w:t>pirkimo</w:t>
      </w:r>
      <w:r>
        <w:rPr>
          <w:bCs/>
        </w:rPr>
        <w:t xml:space="preserve"> supaprastinto</w:t>
      </w:r>
      <w:r w:rsidRPr="00A000D6">
        <w:rPr>
          <w:b/>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6D2203F" w14:textId="77777777" w:rsidR="0079723A" w:rsidRPr="00C4697C" w:rsidRDefault="0079723A" w:rsidP="0079723A">
      <w:pPr>
        <w:tabs>
          <w:tab w:val="left" w:pos="700"/>
          <w:tab w:val="left" w:pos="993"/>
          <w:tab w:val="left" w:pos="1134"/>
        </w:tabs>
        <w:ind w:firstLine="709"/>
        <w:jc w:val="both"/>
      </w:pPr>
    </w:p>
    <w:p w14:paraId="162BBEBF"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27415F29"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11EC5D19" w14:textId="03DE7821" w:rsidR="0079723A" w:rsidRPr="00CF0BA5" w:rsidRDefault="0079723A" w:rsidP="0079723A">
      <w:pPr>
        <w:pStyle w:val="Sraopastraipa"/>
        <w:numPr>
          <w:ilvl w:val="0"/>
          <w:numId w:val="14"/>
        </w:numPr>
        <w:tabs>
          <w:tab w:val="left" w:pos="993"/>
        </w:tabs>
        <w:jc w:val="both"/>
        <w:rPr>
          <w:b/>
          <w:sz w:val="24"/>
          <w:szCs w:val="24"/>
        </w:rPr>
      </w:pPr>
      <w:r w:rsidRPr="00F72BE8">
        <w:rPr>
          <w:b/>
          <w:iCs/>
          <w:sz w:val="24"/>
          <w:szCs w:val="24"/>
        </w:rPr>
        <w:t>Sutarties objektas –</w:t>
      </w:r>
      <w:r w:rsidR="003A5E3C">
        <w:rPr>
          <w:b/>
          <w:iCs/>
          <w:sz w:val="24"/>
          <w:szCs w:val="24"/>
        </w:rPr>
        <w:t xml:space="preserve"> </w:t>
      </w:r>
      <w:r w:rsidR="00FB6C0C" w:rsidRPr="00FB6C0C">
        <w:rPr>
          <w:rFonts w:eastAsia="TimesNewRomanPS-BoldMT"/>
          <w:b/>
          <w:bCs/>
          <w:sz w:val="24"/>
          <w:szCs w:val="24"/>
        </w:rPr>
        <w:t>statybvietės parengimo ir valymo darb</w:t>
      </w:r>
      <w:r w:rsidR="00FB6C0C">
        <w:rPr>
          <w:rFonts w:eastAsia="TimesNewRomanPS-BoldMT"/>
          <w:b/>
          <w:bCs/>
          <w:sz w:val="24"/>
          <w:szCs w:val="24"/>
        </w:rPr>
        <w:t>ai</w:t>
      </w:r>
      <w:r w:rsidR="00FB6C0C" w:rsidRPr="00FB6C0C">
        <w:rPr>
          <w:rFonts w:eastAsia="TimesNewRomanPS-BoldMT"/>
          <w:b/>
          <w:bCs/>
          <w:sz w:val="24"/>
          <w:szCs w:val="24"/>
        </w:rPr>
        <w:t xml:space="preserve"> </w:t>
      </w:r>
      <w:r w:rsidRPr="005F7677">
        <w:rPr>
          <w:rFonts w:eastAsia="TimesNewRomanPS-BoldMT"/>
          <w:sz w:val="24"/>
          <w:szCs w:val="24"/>
        </w:rPr>
        <w:t>(toliau – darbai).</w:t>
      </w:r>
      <w:r>
        <w:rPr>
          <w:rFonts w:eastAsia="TimesNewRomanPS-BoldMT"/>
          <w:b/>
          <w:bCs/>
          <w:sz w:val="24"/>
          <w:szCs w:val="24"/>
        </w:rPr>
        <w:t xml:space="preserve"> </w:t>
      </w:r>
      <w:r w:rsidR="009F0E76" w:rsidRPr="009F0E76">
        <w:rPr>
          <w:rFonts w:eastAsia="TimesNewRomanPS-BoldMT"/>
          <w:sz w:val="24"/>
          <w:szCs w:val="24"/>
        </w:rPr>
        <w:t xml:space="preserve">Darbai atliekami Atgimimo aikštėje, Danės g. 17B, Klaipėda. </w:t>
      </w:r>
      <w:r w:rsidR="005231DD">
        <w:rPr>
          <w:rFonts w:eastAsia="TimesNewRomanPS-BoldMT"/>
          <w:sz w:val="24"/>
          <w:szCs w:val="24"/>
        </w:rPr>
        <w:t xml:space="preserve">Išsamesnė perkamų darbų informacija pateikiama </w:t>
      </w:r>
      <w:r w:rsidR="00FB6C0C">
        <w:rPr>
          <w:rFonts w:eastAsia="TimesNewRomanPS-BoldMT"/>
          <w:sz w:val="24"/>
          <w:szCs w:val="24"/>
        </w:rPr>
        <w:t>Technin</w:t>
      </w:r>
      <w:r w:rsidR="005231DD">
        <w:rPr>
          <w:rFonts w:eastAsia="TimesNewRomanPS-BoldMT"/>
          <w:sz w:val="24"/>
          <w:szCs w:val="24"/>
        </w:rPr>
        <w:t>ėje</w:t>
      </w:r>
      <w:r w:rsidR="00FB6C0C">
        <w:rPr>
          <w:rFonts w:eastAsia="TimesNewRomanPS-BoldMT"/>
          <w:sz w:val="24"/>
          <w:szCs w:val="24"/>
        </w:rPr>
        <w:t xml:space="preserve"> specifikacij</w:t>
      </w:r>
      <w:r w:rsidR="005231DD">
        <w:rPr>
          <w:rFonts w:eastAsia="TimesNewRomanPS-BoldMT"/>
          <w:sz w:val="24"/>
          <w:szCs w:val="24"/>
        </w:rPr>
        <w:t>oje</w:t>
      </w:r>
      <w:r w:rsidRPr="00CF4B09">
        <w:rPr>
          <w:rFonts w:eastAsia="TimesNewRomanPS-BoldMT"/>
          <w:sz w:val="24"/>
          <w:szCs w:val="24"/>
        </w:rPr>
        <w:t xml:space="preserve"> </w:t>
      </w:r>
      <w:r w:rsidRPr="005F7677">
        <w:rPr>
          <w:rFonts w:eastAsia="TimesNewRomanPS-BoldMT"/>
          <w:sz w:val="24"/>
          <w:szCs w:val="24"/>
        </w:rPr>
        <w:t xml:space="preserve">(Sutarties </w:t>
      </w:r>
      <w:r w:rsidR="005231DD">
        <w:rPr>
          <w:rFonts w:eastAsia="TimesNewRomanPS-BoldMT"/>
          <w:sz w:val="24"/>
          <w:szCs w:val="24"/>
        </w:rPr>
        <w:t xml:space="preserve">1 </w:t>
      </w:r>
      <w:r w:rsidRPr="005F7677">
        <w:rPr>
          <w:rFonts w:eastAsia="TimesNewRomanPS-BoldMT"/>
          <w:sz w:val="24"/>
          <w:szCs w:val="24"/>
        </w:rPr>
        <w:t>pried</w:t>
      </w:r>
      <w:r w:rsidR="005231DD">
        <w:rPr>
          <w:rFonts w:eastAsia="TimesNewRomanPS-BoldMT"/>
          <w:sz w:val="24"/>
          <w:szCs w:val="24"/>
        </w:rPr>
        <w:t>e</w:t>
      </w:r>
      <w:r w:rsidRPr="005F7677">
        <w:rPr>
          <w:rFonts w:eastAsia="TimesNewRomanPS-BoldMT"/>
          <w:sz w:val="24"/>
          <w:szCs w:val="24"/>
        </w:rPr>
        <w:t>).</w:t>
      </w:r>
    </w:p>
    <w:p w14:paraId="33BC3A36" w14:textId="77777777" w:rsidR="0079723A" w:rsidRDefault="0079723A" w:rsidP="0079723A">
      <w:pPr>
        <w:pStyle w:val="Sraopastraipa"/>
        <w:numPr>
          <w:ilvl w:val="0"/>
          <w:numId w:val="14"/>
        </w:numPr>
        <w:tabs>
          <w:tab w:val="left" w:pos="993"/>
        </w:tabs>
        <w:jc w:val="both"/>
        <w:rPr>
          <w:b/>
          <w:sz w:val="24"/>
          <w:szCs w:val="24"/>
        </w:rPr>
      </w:pPr>
      <w:r w:rsidRPr="00544372">
        <w:rPr>
          <w:b/>
          <w:sz w:val="24"/>
          <w:szCs w:val="24"/>
        </w:rPr>
        <w:t xml:space="preserve">Sutarties </w:t>
      </w:r>
      <w:r>
        <w:rPr>
          <w:b/>
          <w:sz w:val="24"/>
          <w:szCs w:val="24"/>
        </w:rPr>
        <w:t>vertė:</w:t>
      </w:r>
    </w:p>
    <w:p w14:paraId="5711F0F3" w14:textId="1570CE15" w:rsidR="0079723A" w:rsidRPr="00DF7023" w:rsidRDefault="0079723A" w:rsidP="00394790">
      <w:pPr>
        <w:pStyle w:val="Sraopastraipa"/>
        <w:numPr>
          <w:ilvl w:val="1"/>
          <w:numId w:val="14"/>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r w:rsidR="007F1CCC">
        <w:rPr>
          <w:sz w:val="24"/>
          <w:szCs w:val="24"/>
        </w:rPr>
        <w:t xml:space="preserve"> su PVM</w:t>
      </w:r>
      <w:r w:rsidR="00FB6C0C">
        <w:rPr>
          <w:sz w:val="24"/>
          <w:szCs w:val="24"/>
        </w:rPr>
        <w:t>.</w:t>
      </w:r>
    </w:p>
    <w:p w14:paraId="6655711E" w14:textId="79A5452C" w:rsidR="0079723A" w:rsidRPr="00376104" w:rsidRDefault="0079723A" w:rsidP="0079723A">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sidR="00C0253A">
        <w:rPr>
          <w:rFonts w:eastAsiaTheme="minorHAnsi"/>
          <w:sz w:val="24"/>
          <w:szCs w:val="24"/>
        </w:rPr>
        <w:t xml:space="preserve"> </w:t>
      </w:r>
      <w:r w:rsidRPr="000A0B53">
        <w:rPr>
          <w:rFonts w:eastAsiaTheme="minorHAnsi"/>
          <w:sz w:val="24"/>
          <w:szCs w:val="24"/>
        </w:rPr>
        <w:t>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76E179BE" w14:textId="77777777" w:rsidR="0079723A" w:rsidRPr="00DF150D" w:rsidRDefault="0079723A" w:rsidP="0079723A">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430852CD" w14:textId="77777777" w:rsidR="0079723A" w:rsidRPr="008E5D6C" w:rsidRDefault="0079723A" w:rsidP="0079723A">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p>
    <w:p w14:paraId="315D6827" w14:textId="77777777" w:rsidR="005334B8" w:rsidRPr="005334B8" w:rsidRDefault="0079723A" w:rsidP="005334B8">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Pr>
          <w:bCs/>
          <w:color w:val="000000" w:themeColor="text1"/>
          <w:sz w:val="24"/>
          <w:szCs w:val="24"/>
        </w:rPr>
        <w:t>a</w:t>
      </w:r>
      <w:r w:rsidRPr="00D016C0">
        <w:rPr>
          <w:bCs/>
          <w:color w:val="000000" w:themeColor="text1"/>
          <w:sz w:val="24"/>
          <w:szCs w:val="24"/>
        </w:rPr>
        <w:t xml:space="preserve"> taikant šias peržiūros taisykles: </w:t>
      </w:r>
    </w:p>
    <w:p w14:paraId="6771664C" w14:textId="77777777" w:rsidR="0079723A" w:rsidRPr="005334B8" w:rsidRDefault="00F3340E" w:rsidP="005334B8">
      <w:pPr>
        <w:pStyle w:val="Sraopastraipa"/>
        <w:widowControl w:val="0"/>
        <w:numPr>
          <w:ilvl w:val="2"/>
          <w:numId w:val="14"/>
        </w:numPr>
        <w:tabs>
          <w:tab w:val="left" w:pos="709"/>
          <w:tab w:val="left" w:pos="1134"/>
          <w:tab w:val="left" w:pos="1276"/>
        </w:tabs>
        <w:ind w:left="0" w:firstLine="709"/>
        <w:jc w:val="both"/>
        <w:rPr>
          <w:color w:val="000000" w:themeColor="text1"/>
          <w:sz w:val="24"/>
          <w:szCs w:val="24"/>
        </w:rPr>
      </w:pPr>
      <w:r>
        <w:rPr>
          <w:bCs/>
          <w:sz w:val="24"/>
          <w:szCs w:val="24"/>
        </w:rPr>
        <w:t>V</w:t>
      </w:r>
      <w:r w:rsidR="005334B8" w:rsidRPr="005334B8">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46E726A" w14:textId="2D8727CF" w:rsidR="0079723A" w:rsidRPr="005838DB" w:rsidRDefault="0079723A" w:rsidP="0079723A">
      <w:pPr>
        <w:widowControl w:val="0"/>
        <w:tabs>
          <w:tab w:val="left" w:pos="993"/>
          <w:tab w:val="left" w:pos="1134"/>
          <w:tab w:val="left" w:pos="1276"/>
        </w:tabs>
        <w:ind w:firstLine="709"/>
        <w:jc w:val="both"/>
      </w:pPr>
      <w:r w:rsidRPr="005838DB">
        <w:t xml:space="preserve">Jeigu Sutarties </w:t>
      </w:r>
      <w:r w:rsidR="005334B8">
        <w:t>2</w:t>
      </w:r>
      <w:r>
        <w:t>.1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w:t>
      </w:r>
      <w:r w:rsidRPr="005838DB">
        <w:t>, o Sutarties vykdymo metu Rangovui atsiranda pareiga mokėti PVM tarifą (pvz. Rangovas tampa PVM mokėtoju), tokiu atveju vykdant Sutartį, Sutarties</w:t>
      </w:r>
      <w:r>
        <w:t xml:space="preserve"> kaina </w:t>
      </w:r>
      <w:r w:rsidRPr="005838DB">
        <w:t>– nekeičiam</w:t>
      </w:r>
      <w:r>
        <w:t>a</w:t>
      </w:r>
      <w:r w:rsidRPr="005838DB">
        <w:t>.</w:t>
      </w:r>
    </w:p>
    <w:p w14:paraId="1C280934"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49"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kainos</w:t>
      </w:r>
      <w:r w:rsidRPr="008E38E2">
        <w:rPr>
          <w:color w:val="000000" w:themeColor="text1"/>
          <w:sz w:val="24"/>
          <w:szCs w:val="24"/>
        </w:rPr>
        <w:t xml:space="preserve"> peržiūros yra didesnis kaip 10 procentų.</w:t>
      </w:r>
    </w:p>
    <w:p w14:paraId="46F5C850"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49"/>
    <w:p w14:paraId="5E127649" w14:textId="77777777" w:rsidR="0079723A" w:rsidRPr="006A7472" w:rsidRDefault="0079723A" w:rsidP="0079723A">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0550A477"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01C229D3"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lastRenderedPageBreak/>
        <w:t xml:space="preserve">Pataisymo daugiklis:  </w:t>
      </w:r>
    </w:p>
    <w:p w14:paraId="10CB26CC" w14:textId="77777777" w:rsidR="0079723A" w:rsidRPr="006A7472" w:rsidRDefault="0079723A" w:rsidP="0079723A">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C9C1ADB" w14:textId="77777777" w:rsidR="0079723A" w:rsidRPr="006A7472" w:rsidRDefault="0079723A" w:rsidP="0079723A">
      <w:pPr>
        <w:pStyle w:val="Sraopastraipa"/>
        <w:widowControl w:val="0"/>
        <w:tabs>
          <w:tab w:val="left" w:pos="993"/>
          <w:tab w:val="left" w:pos="1134"/>
          <w:tab w:val="left" w:pos="1560"/>
          <w:tab w:val="left" w:pos="1701"/>
        </w:tabs>
        <w:ind w:left="0" w:firstLine="709"/>
        <w:jc w:val="both"/>
        <w:rPr>
          <w:sz w:val="24"/>
          <w:szCs w:val="24"/>
        </w:rPr>
      </w:pPr>
    </w:p>
    <w:p w14:paraId="6BBF1D9F" w14:textId="77777777" w:rsidR="0079723A" w:rsidRPr="006A7472" w:rsidRDefault="0079723A" w:rsidP="0079723A">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1DE04357" w14:textId="77777777" w:rsidR="0079723A" w:rsidRPr="006A7472" w:rsidRDefault="0079723A" w:rsidP="0079723A">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3F842DB5" w14:textId="77777777" w:rsidR="0079723A" w:rsidRPr="006A7472" w:rsidRDefault="0079723A" w:rsidP="0079723A">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6"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 xml:space="preserve">Pasirinkti: </w:t>
      </w:r>
      <w:r w:rsidR="0072369F">
        <w:rPr>
          <w:rFonts w:eastAsia="Calibri"/>
          <w:sz w:val="24"/>
          <w:szCs w:val="24"/>
        </w:rPr>
        <w:t>ne</w:t>
      </w:r>
      <w:r>
        <w:rPr>
          <w:rFonts w:eastAsia="Calibri"/>
          <w:sz w:val="24"/>
          <w:szCs w:val="24"/>
        </w:rPr>
        <w:t>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6E1848F7"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4B42D5C"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7F3CDF2F" w14:textId="77777777" w:rsidR="0079723A" w:rsidRPr="001B0E17" w:rsidRDefault="0079723A" w:rsidP="0079723A">
      <w:pPr>
        <w:pStyle w:val="Sraopastraipa"/>
        <w:numPr>
          <w:ilvl w:val="1"/>
          <w:numId w:val="14"/>
        </w:numPr>
        <w:tabs>
          <w:tab w:val="clear" w:pos="720"/>
          <w:tab w:val="num" w:pos="1134"/>
        </w:tabs>
        <w:ind w:left="0" w:firstLine="709"/>
        <w:jc w:val="both"/>
        <w:rPr>
          <w:sz w:val="24"/>
          <w:szCs w:val="24"/>
        </w:rPr>
      </w:pPr>
      <w:r w:rsidRPr="001B0E17">
        <w:rPr>
          <w:sz w:val="24"/>
          <w:szCs w:val="24"/>
        </w:rPr>
        <w:t xml:space="preserve">Jei darbų vykdymo eigoje paaiškėja, kad atskirų darbų atlikimas nereikalingas ar neįmanomas arba dėl neatitikimų </w:t>
      </w:r>
      <w:r w:rsidR="00921733">
        <w:rPr>
          <w:sz w:val="24"/>
          <w:szCs w:val="24"/>
        </w:rPr>
        <w:t>Techninėje specifikacijoje</w:t>
      </w:r>
      <w:r w:rsidRPr="001B0E17">
        <w:rPr>
          <w:sz w:val="24"/>
          <w:szCs w:val="24"/>
        </w:rPr>
        <w:t xml:space="preserv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D4B1A30"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538970E"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pritaikant Rangovo pateiktose darbų sąmatose nurodytus darbų įkainius;</w:t>
      </w:r>
    </w:p>
    <w:p w14:paraId="0707B1FB"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D439F02"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637EBBD" w14:textId="77777777" w:rsidR="0079723A"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A5B8D9A" w14:textId="77777777" w:rsidR="0079723A" w:rsidRPr="0097711E" w:rsidRDefault="0079723A" w:rsidP="0079723A">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4553FB8D" w14:textId="77777777" w:rsidR="0079723A" w:rsidRPr="00F72BE8" w:rsidRDefault="0079723A" w:rsidP="0079723A">
      <w:pPr>
        <w:pStyle w:val="Sraopastraipa"/>
        <w:widowControl w:val="0"/>
        <w:tabs>
          <w:tab w:val="left" w:pos="709"/>
          <w:tab w:val="left" w:pos="1134"/>
          <w:tab w:val="left" w:pos="1276"/>
        </w:tabs>
        <w:ind w:left="709" w:firstLine="709"/>
        <w:jc w:val="both"/>
        <w:rPr>
          <w:sz w:val="24"/>
          <w:szCs w:val="24"/>
        </w:rPr>
      </w:pPr>
    </w:p>
    <w:p w14:paraId="41E62950" w14:textId="12E7503D" w:rsidR="0079723A" w:rsidRPr="006E4DCF" w:rsidRDefault="0079723A" w:rsidP="0079723A">
      <w:pPr>
        <w:tabs>
          <w:tab w:val="left" w:pos="1134"/>
          <w:tab w:val="left" w:pos="1276"/>
        </w:tabs>
        <w:ind w:firstLine="861"/>
        <w:jc w:val="center"/>
        <w:rPr>
          <w:b/>
          <w:bCs/>
        </w:rPr>
      </w:pPr>
      <w:r w:rsidRPr="006E4DCF">
        <w:rPr>
          <w:b/>
          <w:bCs/>
        </w:rPr>
        <w:lastRenderedPageBreak/>
        <w:t xml:space="preserve">II. </w:t>
      </w:r>
      <w:r w:rsidR="00AF19C6">
        <w:rPr>
          <w:b/>
          <w:bCs/>
        </w:rPr>
        <w:t>PRIEVOLIŲ</w:t>
      </w:r>
      <w:r w:rsidRPr="006E4DCF">
        <w:rPr>
          <w:b/>
          <w:bCs/>
        </w:rPr>
        <w:t xml:space="preserve"> VYKDYMO TERMINAI</w:t>
      </w:r>
    </w:p>
    <w:p w14:paraId="35CBBAC7" w14:textId="77777777" w:rsidR="0079723A" w:rsidRPr="00214399" w:rsidRDefault="0079723A" w:rsidP="0079723A">
      <w:pPr>
        <w:tabs>
          <w:tab w:val="num" w:pos="720"/>
          <w:tab w:val="left" w:pos="1134"/>
          <w:tab w:val="left" w:pos="1276"/>
        </w:tabs>
        <w:ind w:firstLine="861"/>
        <w:jc w:val="center"/>
        <w:rPr>
          <w:b/>
          <w:strike/>
        </w:rPr>
      </w:pPr>
    </w:p>
    <w:p w14:paraId="63C94087" w14:textId="4F0C6BF5" w:rsidR="0079723A" w:rsidRPr="003964DE" w:rsidRDefault="0079723A" w:rsidP="0079723A">
      <w:pPr>
        <w:pStyle w:val="Sraopastraipa"/>
        <w:numPr>
          <w:ilvl w:val="0"/>
          <w:numId w:val="14"/>
        </w:numPr>
        <w:tabs>
          <w:tab w:val="left" w:pos="993"/>
        </w:tabs>
        <w:autoSpaceDE w:val="0"/>
        <w:autoSpaceDN w:val="0"/>
        <w:adjustRightInd w:val="0"/>
        <w:jc w:val="both"/>
        <w:rPr>
          <w:bCs/>
          <w:color w:val="000000" w:themeColor="text1"/>
          <w:sz w:val="24"/>
          <w:szCs w:val="24"/>
        </w:rPr>
      </w:pPr>
      <w:bookmarkStart w:id="50" w:name="_Hlk183420272"/>
      <w:bookmarkStart w:id="51" w:name="_Hlk128732401"/>
      <w:r w:rsidRPr="003964DE">
        <w:rPr>
          <w:bCs/>
          <w:color w:val="000000" w:themeColor="text1"/>
          <w:sz w:val="24"/>
          <w:szCs w:val="24"/>
        </w:rPr>
        <w:t>Rangovas turi atlikti</w:t>
      </w:r>
      <w:r w:rsidR="002E6E41">
        <w:rPr>
          <w:bCs/>
          <w:color w:val="000000" w:themeColor="text1"/>
          <w:sz w:val="24"/>
          <w:szCs w:val="24"/>
        </w:rPr>
        <w:t xml:space="preserve"> visus</w:t>
      </w:r>
      <w:r w:rsidRPr="003964DE">
        <w:rPr>
          <w:bCs/>
          <w:color w:val="000000" w:themeColor="text1"/>
          <w:sz w:val="24"/>
          <w:szCs w:val="24"/>
        </w:rPr>
        <w:t xml:space="preserve"> </w:t>
      </w:r>
      <w:r w:rsidR="00174F6B">
        <w:rPr>
          <w:bCs/>
          <w:color w:val="000000" w:themeColor="text1"/>
          <w:sz w:val="24"/>
          <w:szCs w:val="24"/>
        </w:rPr>
        <w:t xml:space="preserve">Techninėje specifikacijoje nurodytus </w:t>
      </w:r>
      <w:r w:rsidRPr="003964DE">
        <w:rPr>
          <w:bCs/>
          <w:color w:val="000000" w:themeColor="text1"/>
          <w:sz w:val="24"/>
          <w:szCs w:val="24"/>
        </w:rPr>
        <w:t xml:space="preserve">darbus ne vėliau kaip per </w:t>
      </w:r>
      <w:r w:rsidR="004C2B9F">
        <w:rPr>
          <w:bCs/>
          <w:color w:val="000000" w:themeColor="text1"/>
          <w:sz w:val="24"/>
          <w:szCs w:val="24"/>
        </w:rPr>
        <w:t>3</w:t>
      </w:r>
      <w:r w:rsidRPr="003964DE">
        <w:rPr>
          <w:bCs/>
          <w:color w:val="000000" w:themeColor="text1"/>
          <w:sz w:val="24"/>
          <w:szCs w:val="24"/>
        </w:rPr>
        <w:t xml:space="preserve"> mėn. nuo statybvietės perdavimo ir priėmimo akto pasirašymo dienos. Statybvietės perdavimo ir priėmimo aktas pasirašomas ne vėliau kaip per 1 mėnesį nuo Sutarties įsigaliojimo dienos.</w:t>
      </w:r>
      <w:r w:rsidR="00AF19C6">
        <w:rPr>
          <w:bCs/>
          <w:color w:val="000000" w:themeColor="text1"/>
          <w:sz w:val="24"/>
          <w:szCs w:val="24"/>
        </w:rPr>
        <w:t xml:space="preserve"> </w:t>
      </w:r>
    </w:p>
    <w:p w14:paraId="3ABD6BE3" w14:textId="0EAC4A29" w:rsidR="0079723A" w:rsidRPr="003964DE" w:rsidRDefault="00174F6B" w:rsidP="0079723A">
      <w:pPr>
        <w:pStyle w:val="Sraopastraipa1"/>
        <w:widowControl w:val="0"/>
        <w:numPr>
          <w:ilvl w:val="0"/>
          <w:numId w:val="14"/>
        </w:numPr>
        <w:tabs>
          <w:tab w:val="left" w:pos="993"/>
          <w:tab w:val="left" w:pos="1134"/>
          <w:tab w:val="left" w:pos="1276"/>
        </w:tabs>
        <w:jc w:val="both"/>
        <w:rPr>
          <w:sz w:val="24"/>
          <w:szCs w:val="24"/>
        </w:rPr>
      </w:pPr>
      <w:bookmarkStart w:id="52" w:name="_Hlk162351459"/>
      <w:bookmarkEnd w:id="50"/>
      <w:r>
        <w:rPr>
          <w:sz w:val="24"/>
          <w:szCs w:val="24"/>
        </w:rPr>
        <w:t>Darbų atlikimo</w:t>
      </w:r>
      <w:r w:rsidR="0079723A" w:rsidRPr="003964DE">
        <w:rPr>
          <w:sz w:val="24"/>
          <w:szCs w:val="24"/>
        </w:rPr>
        <w:t xml:space="preserve"> termina</w:t>
      </w:r>
      <w:r w:rsidR="006107BB">
        <w:rPr>
          <w:sz w:val="24"/>
          <w:szCs w:val="24"/>
        </w:rPr>
        <w:t>s</w:t>
      </w:r>
      <w:r w:rsidR="0079723A" w:rsidRPr="003964DE">
        <w:rPr>
          <w:sz w:val="24"/>
          <w:szCs w:val="24"/>
        </w:rPr>
        <w:t xml:space="preserve">, </w:t>
      </w:r>
      <w:bookmarkStart w:id="53" w:name="_Hlk119404806"/>
      <w:r w:rsidR="0079723A" w:rsidRPr="003964DE">
        <w:rPr>
          <w:sz w:val="24"/>
          <w:szCs w:val="24"/>
        </w:rPr>
        <w:t>nurodyt</w:t>
      </w:r>
      <w:r w:rsidR="006107BB">
        <w:rPr>
          <w:sz w:val="24"/>
          <w:szCs w:val="24"/>
        </w:rPr>
        <w:t>as Sutarties</w:t>
      </w:r>
      <w:r w:rsidR="0079723A" w:rsidRPr="003964DE">
        <w:rPr>
          <w:sz w:val="24"/>
          <w:szCs w:val="24"/>
        </w:rPr>
        <w:t xml:space="preserve"> 4 p.,</w:t>
      </w:r>
      <w:bookmarkEnd w:id="53"/>
      <w:r w:rsidR="0079723A" w:rsidRPr="003964DE">
        <w:rPr>
          <w:sz w:val="24"/>
          <w:szCs w:val="24"/>
        </w:rPr>
        <w:t xml:space="preserve"> gali būti pratęst</w:t>
      </w:r>
      <w:r>
        <w:rPr>
          <w:sz w:val="24"/>
          <w:szCs w:val="24"/>
        </w:rPr>
        <w:t>as</w:t>
      </w:r>
      <w:r w:rsidR="0079723A" w:rsidRPr="003964DE">
        <w:rPr>
          <w:sz w:val="24"/>
          <w:szCs w:val="24"/>
        </w:rPr>
        <w:t xml:space="preserve"> Užsakovo ir Rangovo rašytiniu susitarimu, jeigu atsiranda žemiau išvardytos aplinkybės. Rangovas turi teisę į termino pratęsimą tokia trukme, kiek tęsiasi šios aplinkybės ir dėl jų Rangovas negali vykdyti darbų:</w:t>
      </w:r>
    </w:p>
    <w:p w14:paraId="0FE0AC13"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 xml:space="preserve">Užsakovas nevykdo ir (ar) netinkamai vykdo Sutartimi jam nustatytus įsipareigojimus ir todėl Rangovas negali tinkamai vykdyti įsipareigojimų iš dalies arba visiškai; </w:t>
      </w:r>
    </w:p>
    <w:p w14:paraId="393608C1"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Užsakovo Rangovui pateikiami nurodymai turi įtakos Rangovo prievolių įvykdymo terminams;</w:t>
      </w:r>
    </w:p>
    <w:p w14:paraId="68FAA243"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pasikeičia arba panaikinami teisės aktai, kurie turi įtakos sutartinių prievolių vykdymui, arba įsigalioja nauji teisės aktai.</w:t>
      </w:r>
    </w:p>
    <w:bookmarkEnd w:id="52"/>
    <w:p w14:paraId="722FCF7C" w14:textId="77777777" w:rsidR="0079723A" w:rsidRPr="003964DE" w:rsidRDefault="0079723A" w:rsidP="0079723A">
      <w:pPr>
        <w:pStyle w:val="Sraopastraipa"/>
        <w:widowControl w:val="0"/>
        <w:numPr>
          <w:ilvl w:val="0"/>
          <w:numId w:val="14"/>
        </w:numPr>
        <w:tabs>
          <w:tab w:val="left" w:pos="993"/>
          <w:tab w:val="left" w:pos="1134"/>
          <w:tab w:val="left" w:pos="1560"/>
        </w:tabs>
        <w:contextualSpacing w:val="0"/>
        <w:jc w:val="both"/>
        <w:rPr>
          <w:sz w:val="24"/>
          <w:szCs w:val="24"/>
        </w:rPr>
      </w:pPr>
      <w:r w:rsidRPr="003964DE">
        <w:rPr>
          <w:sz w:val="24"/>
          <w:szCs w:val="24"/>
        </w:rPr>
        <w:t xml:space="preserve">Jeigu Rangovas mano, kad pagal kurią nors </w:t>
      </w:r>
      <w:r w:rsidR="006107BB">
        <w:rPr>
          <w:sz w:val="24"/>
          <w:szCs w:val="24"/>
        </w:rPr>
        <w:t>5</w:t>
      </w:r>
      <w:r w:rsidRPr="003964DE">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2F37BE83" w14:textId="77777777" w:rsidR="0079723A" w:rsidRPr="00A85728" w:rsidRDefault="0079723A" w:rsidP="0079723A">
      <w:pPr>
        <w:pStyle w:val="Sraopastraipa"/>
        <w:widowControl w:val="0"/>
        <w:tabs>
          <w:tab w:val="left" w:pos="710"/>
          <w:tab w:val="left" w:pos="993"/>
          <w:tab w:val="left" w:pos="1134"/>
        </w:tabs>
        <w:ind w:left="-10" w:firstLine="720"/>
        <w:jc w:val="both"/>
        <w:rPr>
          <w:sz w:val="24"/>
          <w:szCs w:val="24"/>
        </w:rPr>
      </w:pPr>
    </w:p>
    <w:bookmarkEnd w:id="51"/>
    <w:p w14:paraId="089461D0"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3F792135" w14:textId="77777777" w:rsidR="0079723A" w:rsidRPr="00A85728" w:rsidRDefault="0079723A" w:rsidP="0079723A">
      <w:pPr>
        <w:tabs>
          <w:tab w:val="left" w:pos="0"/>
          <w:tab w:val="left" w:pos="1134"/>
          <w:tab w:val="left" w:pos="1276"/>
        </w:tabs>
        <w:ind w:firstLine="709"/>
        <w:jc w:val="both"/>
        <w:rPr>
          <w:bCs/>
        </w:rPr>
      </w:pPr>
    </w:p>
    <w:p w14:paraId="24FBD462" w14:textId="3C028DA6" w:rsidR="0079723A" w:rsidRPr="00C3144F" w:rsidRDefault="00C3144F" w:rsidP="0079723A">
      <w:pPr>
        <w:pStyle w:val="Sraopastraipa1"/>
        <w:widowControl w:val="0"/>
        <w:numPr>
          <w:ilvl w:val="0"/>
          <w:numId w:val="14"/>
        </w:numPr>
        <w:tabs>
          <w:tab w:val="left" w:pos="993"/>
          <w:tab w:val="left" w:pos="1134"/>
        </w:tabs>
        <w:suppressAutoHyphens/>
        <w:autoSpaceDN w:val="0"/>
        <w:jc w:val="both"/>
        <w:rPr>
          <w:sz w:val="24"/>
          <w:szCs w:val="24"/>
        </w:rPr>
      </w:pPr>
      <w:bookmarkStart w:id="54" w:name="_Hlk195689713"/>
      <w:bookmarkStart w:id="55" w:name="_Hlk183420306"/>
      <w:r w:rsidRPr="00C3144F">
        <w:rPr>
          <w:rStyle w:val="normaltextrun"/>
          <w:color w:val="000000"/>
          <w:sz w:val="24"/>
          <w:szCs w:val="24"/>
          <w:shd w:val="clear" w:color="auto" w:fill="FFFFFF"/>
        </w:rPr>
        <w:t>Užsakovas atlieka mokėjimus už darbus ne dažniau kaip vieną kartą per mėnesį,</w:t>
      </w:r>
      <w:r w:rsidRPr="00C3144F">
        <w:rPr>
          <w:rStyle w:val="normaltextrun"/>
          <w:color w:val="000000"/>
          <w:sz w:val="24"/>
          <w:szCs w:val="24"/>
        </w:rPr>
        <w:t> Rangovui pateikus dokumentus, patvirtinančius atliktus darbus (sąskaitą faktūrą, abipusiškai pasirašytą atliktų darbų priėmimo–perdavimo aktą), ne vėliau kaip 30 kalendorinių dienų</w:t>
      </w:r>
      <w:bookmarkEnd w:id="54"/>
      <w:r w:rsidR="0079723A" w:rsidRPr="00C3144F">
        <w:rPr>
          <w:sz w:val="24"/>
          <w:szCs w:val="24"/>
        </w:rPr>
        <w:t xml:space="preserve">. </w:t>
      </w:r>
    </w:p>
    <w:bookmarkEnd w:id="55"/>
    <w:p w14:paraId="6C0F7D2E" w14:textId="77777777" w:rsidR="0079723A" w:rsidRPr="00A16841" w:rsidRDefault="0079723A" w:rsidP="0079723A">
      <w:pPr>
        <w:pStyle w:val="Sraopastraipa"/>
        <w:widowControl w:val="0"/>
        <w:numPr>
          <w:ilvl w:val="0"/>
          <w:numId w:val="14"/>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294235CA"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6C164565"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2D712AAE" w14:textId="77777777" w:rsidR="0079723A" w:rsidRPr="00A16841" w:rsidRDefault="0079723A" w:rsidP="0079723A">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697F19C5" w14:textId="77777777" w:rsidR="0079723A" w:rsidRPr="00A542DE" w:rsidRDefault="0079723A" w:rsidP="0079723A">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4C0C7C1F" w14:textId="77777777" w:rsidR="0079723A" w:rsidRPr="00A542DE" w:rsidRDefault="0079723A" w:rsidP="0079723A">
      <w:pPr>
        <w:widowControl w:val="0"/>
        <w:numPr>
          <w:ilvl w:val="0"/>
          <w:numId w:val="14"/>
        </w:numPr>
        <w:tabs>
          <w:tab w:val="left" w:pos="993"/>
          <w:tab w:val="left" w:pos="1134"/>
        </w:tabs>
        <w:ind w:left="-11"/>
        <w:jc w:val="both"/>
      </w:pPr>
      <w:r w:rsidRPr="00A542DE">
        <w:rPr>
          <w:b/>
        </w:rPr>
        <w:t>Finansavimo šaltinis</w:t>
      </w:r>
      <w:r w:rsidRPr="00A542DE">
        <w:t xml:space="preserve">: </w:t>
      </w:r>
      <w:r w:rsidR="006107BB" w:rsidRPr="006107BB">
        <w:t xml:space="preserve">07 Miesto infrastruktūros objektų priežiūros ir modernizavimo programa, 007-01-01-01 Atgimimo aikštės sutvarkymas, didinant patrauklumą investicijoms, </w:t>
      </w:r>
      <w:r w:rsidR="006107BB" w:rsidRPr="006107BB">
        <w:lastRenderedPageBreak/>
        <w:t>skatinant lankytojų srautus, Savivaldybės lėšos SB</w:t>
      </w:r>
      <w:r w:rsidR="006107BB">
        <w:t>.</w:t>
      </w:r>
    </w:p>
    <w:p w14:paraId="16029E23" w14:textId="77777777" w:rsidR="0079723A" w:rsidRDefault="0079723A" w:rsidP="0079723A">
      <w:pPr>
        <w:tabs>
          <w:tab w:val="left" w:pos="993"/>
          <w:tab w:val="left" w:pos="1134"/>
          <w:tab w:val="left" w:pos="1276"/>
        </w:tabs>
        <w:ind w:firstLine="710"/>
        <w:jc w:val="center"/>
        <w:rPr>
          <w:b/>
        </w:rPr>
      </w:pPr>
    </w:p>
    <w:p w14:paraId="7D795544"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32C90684" w14:textId="77777777" w:rsidR="0079723A" w:rsidRPr="00100500" w:rsidRDefault="0079723A" w:rsidP="0079723A">
      <w:pPr>
        <w:tabs>
          <w:tab w:val="left" w:pos="993"/>
          <w:tab w:val="left" w:pos="1134"/>
          <w:tab w:val="left" w:pos="1276"/>
        </w:tabs>
        <w:ind w:firstLine="710"/>
        <w:jc w:val="both"/>
        <w:rPr>
          <w:b/>
        </w:rPr>
      </w:pPr>
    </w:p>
    <w:p w14:paraId="650BD6AF" w14:textId="77777777" w:rsidR="008D03D5" w:rsidRPr="00D35024" w:rsidRDefault="008D03D5" w:rsidP="008005C5">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1237E486" w14:textId="77777777"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0546A035" w14:textId="77777777"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w:t>
      </w:r>
      <w:r w:rsidR="008005C5">
        <w:rPr>
          <w:color w:val="000000"/>
          <w:sz w:val="24"/>
          <w:szCs w:val="24"/>
        </w:rPr>
        <w:t>s</w:t>
      </w:r>
      <w:r w:rsidRPr="00D35024">
        <w:rPr>
          <w:color w:val="000000"/>
          <w:sz w:val="24"/>
          <w:szCs w:val="24"/>
        </w:rPr>
        <w:t xml:space="preserve"> Sutartyje nustatytais terminais ir tvarka.</w:t>
      </w:r>
    </w:p>
    <w:p w14:paraId="017CB539" w14:textId="77777777" w:rsidR="008D03D5" w:rsidRPr="006E31FB" w:rsidRDefault="008D03D5" w:rsidP="008D03D5">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28410661" w14:textId="77777777" w:rsidR="008D03D5" w:rsidRPr="004338CA" w:rsidRDefault="008D03D5" w:rsidP="008D03D5">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619E7355" w14:textId="6933FEE5"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kontroliuoti ir prižiūrėti, ar atliekamų darbų atlikimo eiga, kiekiai, kaina, medžiagų kokybė atitinka Sutarties reikalavimus, pareikšti reikalavimus dėl darbų atlikimo rezultato trūkumų;</w:t>
      </w:r>
    </w:p>
    <w:p w14:paraId="16BB5CC9"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2CE33F2C" w14:textId="54F31BEA"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w:t>
      </w:r>
    </w:p>
    <w:p w14:paraId="559F1A9B"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53CC7DE8"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6706FFB3" w14:textId="77777777" w:rsidR="008D03D5" w:rsidRPr="00667549" w:rsidRDefault="008D03D5" w:rsidP="008D03D5">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 iki kol bus ištaisyti nurodyti trūkumai</w:t>
      </w:r>
      <w:r w:rsidRPr="00667549">
        <w:t>.</w:t>
      </w:r>
    </w:p>
    <w:p w14:paraId="128C6EBD" w14:textId="77777777" w:rsidR="008D03D5" w:rsidRPr="00A5321F" w:rsidRDefault="008D03D5" w:rsidP="008D03D5">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62EA9321" w14:textId="77777777" w:rsidR="008D03D5" w:rsidRDefault="008D03D5" w:rsidP="008D03D5">
      <w:pPr>
        <w:pStyle w:val="Sraopastraipa"/>
        <w:numPr>
          <w:ilvl w:val="1"/>
          <w:numId w:val="19"/>
        </w:numPr>
        <w:tabs>
          <w:tab w:val="left" w:pos="1418"/>
        </w:tabs>
        <w:ind w:left="0" w:firstLine="851"/>
        <w:jc w:val="both"/>
        <w:rPr>
          <w:sz w:val="24"/>
          <w:szCs w:val="24"/>
        </w:rPr>
      </w:pPr>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r w:rsidRPr="0017516F">
        <w:rPr>
          <w:sz w:val="24"/>
          <w:szCs w:val="24"/>
        </w:rPr>
        <w:t>(</w:t>
      </w:r>
      <w:r w:rsidRPr="00667549">
        <w:rPr>
          <w:sz w:val="24"/>
          <w:szCs w:val="24"/>
        </w:rPr>
        <w:t xml:space="preserve">sąmatose turi </w:t>
      </w:r>
      <w:r w:rsidR="00B43DA9">
        <w:rPr>
          <w:sz w:val="24"/>
          <w:szCs w:val="24"/>
        </w:rPr>
        <w:t>būti nurodyti</w:t>
      </w:r>
      <w:r w:rsidRPr="00667549">
        <w:rPr>
          <w:sz w:val="24"/>
          <w:szCs w:val="24"/>
        </w:rPr>
        <w:t xml:space="preserve">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1E9E70F8" w14:textId="5E79E2CA" w:rsidR="00B83C36" w:rsidRPr="002E3D12" w:rsidRDefault="00B83C36" w:rsidP="002E3D12">
      <w:pPr>
        <w:pStyle w:val="Sraopastraipa"/>
        <w:numPr>
          <w:ilvl w:val="1"/>
          <w:numId w:val="19"/>
        </w:numPr>
        <w:tabs>
          <w:tab w:val="left" w:pos="1418"/>
        </w:tabs>
        <w:ind w:left="0" w:firstLine="851"/>
        <w:jc w:val="both"/>
        <w:rPr>
          <w:sz w:val="24"/>
          <w:szCs w:val="24"/>
        </w:rPr>
      </w:pPr>
      <w:r w:rsidRPr="002E3D12">
        <w:rPr>
          <w:sz w:val="24"/>
          <w:szCs w:val="24"/>
        </w:rPr>
        <w:t>atliekamiems statybos darbams per visą jų vykdymo laikotarpį taik</w:t>
      </w:r>
      <w:r w:rsidR="00E31A04">
        <w:rPr>
          <w:sz w:val="24"/>
          <w:szCs w:val="24"/>
        </w:rPr>
        <w:t>yti</w:t>
      </w:r>
      <w:r w:rsidRPr="002E3D12">
        <w:rPr>
          <w:sz w:val="24"/>
          <w:szCs w:val="24"/>
        </w:rPr>
        <w:t xml:space="preserve"> aplinkos apsaugos vadybos sistemos reikalavimus pagal standartą LST EN ISO 14001 </w:t>
      </w:r>
      <w:r w:rsidR="002E3D12" w:rsidRPr="002E3D12">
        <w:rPr>
          <w:sz w:val="24"/>
          <w:szCs w:val="24"/>
        </w:rPr>
        <w:t>„Aplinkos vadybos sistemos. Reikalavimai ir naudojimo gairės“ Europos Sąjungos aplinkosaugos vadybos ir audito sistemą (toliau – EMAS)</w:t>
      </w:r>
      <w:r w:rsidR="002E3D12">
        <w:rPr>
          <w:sz w:val="24"/>
          <w:szCs w:val="24"/>
        </w:rPr>
        <w:t xml:space="preserve"> </w:t>
      </w:r>
      <w:r w:rsidRPr="002E3D12">
        <w:rPr>
          <w:sz w:val="24"/>
          <w:szCs w:val="24"/>
        </w:rPr>
        <w:t xml:space="preserve">ar kitus aplinkos apsaugos vadybos standartus, pagrįstus atitinkamais Europos arba tarptautinių standartizacijos organizacijų priimtais standartais, ar kitais Rangovo pateiktais lygiaverčiais įrodymais. </w:t>
      </w:r>
      <w:r w:rsidRPr="002E3D12">
        <w:rPr>
          <w:b/>
          <w:color w:val="000000"/>
          <w:sz w:val="24"/>
          <w:szCs w:val="24"/>
        </w:rPr>
        <w:t>Rangovas įsipareigoja ne vėliau kaip</w:t>
      </w:r>
      <w:r w:rsidR="00E31A04">
        <w:rPr>
          <w:b/>
          <w:color w:val="000000"/>
          <w:sz w:val="24"/>
          <w:szCs w:val="24"/>
        </w:rPr>
        <w:t xml:space="preserve"> 5</w:t>
      </w:r>
      <w:r w:rsidRPr="002E3D12">
        <w:rPr>
          <w:b/>
          <w:color w:val="000000"/>
          <w:sz w:val="24"/>
          <w:szCs w:val="24"/>
        </w:rPr>
        <w:t xml:space="preserve"> darbo dien</w:t>
      </w:r>
      <w:r w:rsidR="00E31A04">
        <w:rPr>
          <w:b/>
          <w:color w:val="000000"/>
          <w:sz w:val="24"/>
          <w:szCs w:val="24"/>
        </w:rPr>
        <w:t>os</w:t>
      </w:r>
      <w:r w:rsidRPr="002E3D12">
        <w:rPr>
          <w:b/>
          <w:color w:val="000000"/>
          <w:sz w:val="24"/>
          <w:szCs w:val="24"/>
        </w:rPr>
        <w:t xml:space="preserve"> iki darbų vykdymo pradžios Užsakovui pateikti</w:t>
      </w:r>
      <w:r w:rsidRPr="002E3D12">
        <w:rPr>
          <w:bCs/>
          <w:color w:val="000000"/>
          <w:sz w:val="24"/>
          <w:szCs w:val="24"/>
        </w:rPr>
        <w:t xml:space="preserve">: </w:t>
      </w:r>
      <w:r w:rsidRPr="002E3D12">
        <w:rPr>
          <w:b/>
          <w:color w:val="000000"/>
          <w:sz w:val="24"/>
          <w:szCs w:val="24"/>
        </w:rPr>
        <w:t>(1)</w:t>
      </w:r>
      <w:r w:rsidRPr="002E3D12">
        <w:rPr>
          <w:bCs/>
          <w:color w:val="000000"/>
          <w:sz w:val="24"/>
          <w:szCs w:val="24"/>
        </w:rPr>
        <w:t xml:space="preserve"> nepriklausomos įstaigos išduotą galiojantį sertifikatą* dėl nustatytų aplinkos apsaugos vadybos sistemos standartų </w:t>
      </w:r>
      <w:r w:rsidRPr="002E3D12">
        <w:rPr>
          <w:b/>
          <w:color w:val="000000"/>
          <w:sz w:val="24"/>
          <w:szCs w:val="24"/>
        </w:rPr>
        <w:t>arba</w:t>
      </w:r>
      <w:r w:rsidRPr="002E3D12">
        <w:rPr>
          <w:bCs/>
          <w:color w:val="000000"/>
          <w:sz w:val="24"/>
          <w:szCs w:val="24"/>
        </w:rPr>
        <w:t xml:space="preserve"> </w:t>
      </w:r>
      <w:r w:rsidRPr="002E3D12">
        <w:rPr>
          <w:b/>
          <w:color w:val="000000"/>
          <w:sz w:val="24"/>
          <w:szCs w:val="24"/>
        </w:rPr>
        <w:t>(2)</w:t>
      </w:r>
      <w:r w:rsidRPr="002E3D12">
        <w:rPr>
          <w:bCs/>
          <w:color w:val="000000"/>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w:t>
      </w:r>
      <w:hyperlink r:id="rId37" w:history="1">
        <w:r w:rsidR="0085414A" w:rsidRPr="0085414A">
          <w:rPr>
            <w:rStyle w:val="Hipersaitas"/>
            <w:bCs/>
            <w:sz w:val="24"/>
            <w:szCs w:val="24"/>
          </w:rPr>
          <w:t>Aplinkos apsaugos kriterijų, kuriuos perkančiosios organizacijos ir perkantieji subjektai turi taikyti pirkdamos prekes, paslaugas ar darbus, taikymo tvarkos aprašo</w:t>
        </w:r>
      </w:hyperlink>
      <w:r w:rsidR="0085414A" w:rsidRPr="0085414A">
        <w:rPr>
          <w:bCs/>
          <w:color w:val="000000"/>
          <w:sz w:val="24"/>
          <w:szCs w:val="24"/>
        </w:rPr>
        <w:t>, patvirtinto Lietuvos Respublikos aplinkos ministro 2011 m. birželio 28 d. įsakymu Nr. D1-508</w:t>
      </w:r>
      <w:r w:rsidR="0085414A">
        <w:rPr>
          <w:bCs/>
          <w:color w:val="000000"/>
          <w:sz w:val="24"/>
          <w:szCs w:val="24"/>
        </w:rPr>
        <w:t>,</w:t>
      </w:r>
      <w:r w:rsidR="0085414A" w:rsidRPr="0085414A">
        <w:rPr>
          <w:bCs/>
          <w:color w:val="000000"/>
          <w:sz w:val="24"/>
          <w:szCs w:val="24"/>
        </w:rPr>
        <w:t xml:space="preserve"> </w:t>
      </w:r>
      <w:r w:rsidRPr="002E3D12">
        <w:rPr>
          <w:bCs/>
          <w:color w:val="000000"/>
          <w:sz w:val="24"/>
          <w:szCs w:val="24"/>
        </w:rPr>
        <w:t xml:space="preserve"> 10 punkte nustatytus reikalavimus).</w:t>
      </w:r>
    </w:p>
    <w:p w14:paraId="3F609AFB" w14:textId="5F9CB981" w:rsidR="00B83C36" w:rsidRPr="002723BC" w:rsidRDefault="00B83C36" w:rsidP="00B83C36">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 xml:space="preserve">Jei Rangovas nepateikia ties numeriu (1) arba (2) nurodytų dokumentų/informacijos, </w:t>
      </w:r>
      <w:r w:rsidRPr="002723BC">
        <w:rPr>
          <w:bCs/>
          <w:color w:val="000000"/>
          <w:lang w:eastAsia="lt-LT"/>
        </w:rPr>
        <w:lastRenderedPageBreak/>
        <w:t xml:space="preserve">Rangovui bus taikoma </w:t>
      </w:r>
      <w:r w:rsidR="002E3D12">
        <w:rPr>
          <w:bCs/>
          <w:color w:val="000000"/>
          <w:lang w:eastAsia="lt-LT"/>
        </w:rPr>
        <w:t xml:space="preserve">Sutarties </w:t>
      </w:r>
      <w:r w:rsidR="0085414A" w:rsidRPr="0085414A">
        <w:rPr>
          <w:bCs/>
          <w:color w:val="000000" w:themeColor="text1"/>
          <w:lang w:eastAsia="lt-LT"/>
        </w:rPr>
        <w:t>17</w:t>
      </w:r>
      <w:r w:rsidR="002E3D12" w:rsidRPr="0085414A">
        <w:rPr>
          <w:bCs/>
          <w:color w:val="000000" w:themeColor="text1"/>
          <w:lang w:eastAsia="lt-LT"/>
        </w:rPr>
        <w:t xml:space="preserve"> p.</w:t>
      </w:r>
      <w:r w:rsidRPr="0085414A">
        <w:rPr>
          <w:bCs/>
          <w:color w:val="000000" w:themeColor="text1"/>
          <w:lang w:eastAsia="lt-LT"/>
        </w:rPr>
        <w:t xml:space="preserve"> </w:t>
      </w:r>
      <w:r w:rsidRPr="002723BC">
        <w:rPr>
          <w:bCs/>
          <w:color w:val="000000"/>
          <w:lang w:eastAsia="lt-LT"/>
        </w:rPr>
        <w:t>numatyta atsakomybė.</w:t>
      </w:r>
    </w:p>
    <w:p w14:paraId="7826748F" w14:textId="77777777" w:rsidR="00B83C36" w:rsidRPr="002A7D03" w:rsidRDefault="00B83C36" w:rsidP="00B83C36">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765288EF" w14:textId="734C5F02" w:rsidR="00B83C36" w:rsidRDefault="00B83C36" w:rsidP="002E6E41">
      <w:pPr>
        <w:widowControl w:val="0"/>
        <w:tabs>
          <w:tab w:val="left" w:pos="1134"/>
        </w:tabs>
        <w:ind w:firstLine="851"/>
        <w:jc w:val="both"/>
      </w:pPr>
      <w:r w:rsidRPr="002A7D03">
        <w:t>Jei Rangovas pateikia Užsakovui ties numeriu (1) nurodytus dokumentus:</w:t>
      </w:r>
      <w:r>
        <w:t xml:space="preserve"> p</w:t>
      </w:r>
      <w:r w:rsidRPr="00843CB8">
        <w:t xml:space="preserve">er visą darbų </w:t>
      </w:r>
      <w:r w:rsidR="0085414A">
        <w:t xml:space="preserve">vykdymo </w:t>
      </w:r>
      <w:r w:rsidRPr="00843CB8">
        <w:t xml:space="preserve">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sidR="0085414A">
        <w:rPr>
          <w:bCs/>
        </w:rPr>
        <w:t>Sutarties 17 p.</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rsidR="00E7043B">
        <w:t>S</w:t>
      </w:r>
      <w:r w:rsidRPr="00E4526C">
        <w:t>utartį</w:t>
      </w:r>
      <w:r>
        <w:t>.</w:t>
      </w:r>
    </w:p>
    <w:p w14:paraId="575C23BF" w14:textId="4B3E7A76" w:rsidR="00B83C36" w:rsidRPr="00B83C36" w:rsidRDefault="00B83C36" w:rsidP="00B83C36">
      <w:pPr>
        <w:tabs>
          <w:tab w:val="left" w:pos="851"/>
        </w:tabs>
        <w:jc w:val="both"/>
      </w:pPr>
      <w:r>
        <w:tab/>
      </w:r>
      <w:r w:rsidRPr="002A7D03">
        <w:t xml:space="preserve">Jei Rangovas pateikia Užsakovui ties numeriu (2) nurodytus dokumentus: per visą darbų, kuriems taikomi aplinkos apsaugos vadybos sistemos reikalavimai, vykdymo laikotarpį Rangovas, </w:t>
      </w:r>
      <w:r w:rsidR="0085414A">
        <w:t>atliekamiems darbams</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rsidR="00E7043B" w:rsidRPr="0085414A">
        <w:rPr>
          <w:color w:val="000000" w:themeColor="text1"/>
        </w:rPr>
        <w:t>S</w:t>
      </w:r>
      <w:r w:rsidRPr="0085414A">
        <w:rPr>
          <w:color w:val="000000" w:themeColor="text1"/>
        </w:rPr>
        <w:t>utart</w:t>
      </w:r>
      <w:r w:rsidR="00E7043B" w:rsidRPr="0085414A">
        <w:rPr>
          <w:color w:val="000000" w:themeColor="text1"/>
        </w:rPr>
        <w:t xml:space="preserve">ies </w:t>
      </w:r>
      <w:r w:rsidR="0085414A" w:rsidRPr="0085414A">
        <w:rPr>
          <w:color w:val="000000" w:themeColor="text1"/>
        </w:rPr>
        <w:t>17</w:t>
      </w:r>
      <w:r w:rsidR="00E7043B" w:rsidRPr="0085414A">
        <w:rPr>
          <w:color w:val="000000" w:themeColor="text1"/>
        </w:rPr>
        <w:t xml:space="preserve"> p.</w:t>
      </w:r>
      <w:r w:rsidRPr="0085414A">
        <w:rPr>
          <w:color w:val="000000" w:themeColor="text1"/>
        </w:rPr>
        <w:t xml:space="preserve"> </w:t>
      </w:r>
      <w:r w:rsidRPr="002A7D03">
        <w:t>numatyta atsakomybė.</w:t>
      </w:r>
    </w:p>
    <w:p w14:paraId="02615A4F" w14:textId="77777777" w:rsidR="00B42E5A" w:rsidRPr="00B42E5A" w:rsidRDefault="00B42E5A" w:rsidP="00B42E5A">
      <w:pPr>
        <w:pStyle w:val="Sraopastraipa"/>
        <w:numPr>
          <w:ilvl w:val="0"/>
          <w:numId w:val="45"/>
        </w:numPr>
        <w:tabs>
          <w:tab w:val="left" w:pos="1418"/>
        </w:tabs>
        <w:jc w:val="both"/>
        <w:rPr>
          <w:vanish/>
          <w:sz w:val="24"/>
          <w:szCs w:val="24"/>
        </w:rPr>
      </w:pPr>
    </w:p>
    <w:p w14:paraId="791F55C1" w14:textId="77777777" w:rsidR="00B42E5A" w:rsidRPr="00B42E5A" w:rsidRDefault="00B42E5A" w:rsidP="00B42E5A">
      <w:pPr>
        <w:pStyle w:val="Sraopastraipa"/>
        <w:numPr>
          <w:ilvl w:val="0"/>
          <w:numId w:val="45"/>
        </w:numPr>
        <w:tabs>
          <w:tab w:val="left" w:pos="1418"/>
        </w:tabs>
        <w:jc w:val="both"/>
        <w:rPr>
          <w:vanish/>
          <w:sz w:val="24"/>
          <w:szCs w:val="24"/>
        </w:rPr>
      </w:pPr>
    </w:p>
    <w:p w14:paraId="5882B080" w14:textId="77777777" w:rsidR="00B42E5A" w:rsidRPr="00B42E5A" w:rsidRDefault="00B42E5A" w:rsidP="00B42E5A">
      <w:pPr>
        <w:pStyle w:val="Sraopastraipa"/>
        <w:numPr>
          <w:ilvl w:val="0"/>
          <w:numId w:val="45"/>
        </w:numPr>
        <w:tabs>
          <w:tab w:val="left" w:pos="1418"/>
        </w:tabs>
        <w:jc w:val="both"/>
        <w:rPr>
          <w:vanish/>
          <w:sz w:val="24"/>
          <w:szCs w:val="24"/>
        </w:rPr>
      </w:pPr>
    </w:p>
    <w:p w14:paraId="02114C6D" w14:textId="77777777" w:rsidR="00B42E5A" w:rsidRPr="00B42E5A" w:rsidRDefault="00B42E5A" w:rsidP="00B42E5A">
      <w:pPr>
        <w:pStyle w:val="Sraopastraipa"/>
        <w:numPr>
          <w:ilvl w:val="1"/>
          <w:numId w:val="45"/>
        </w:numPr>
        <w:tabs>
          <w:tab w:val="left" w:pos="1418"/>
        </w:tabs>
        <w:jc w:val="both"/>
        <w:rPr>
          <w:vanish/>
          <w:sz w:val="24"/>
          <w:szCs w:val="24"/>
        </w:rPr>
      </w:pPr>
    </w:p>
    <w:p w14:paraId="5E54A80C" w14:textId="77777777" w:rsidR="00B42E5A" w:rsidRPr="00B42E5A" w:rsidRDefault="00B42E5A" w:rsidP="00B42E5A">
      <w:pPr>
        <w:pStyle w:val="Sraopastraipa"/>
        <w:numPr>
          <w:ilvl w:val="1"/>
          <w:numId w:val="45"/>
        </w:numPr>
        <w:tabs>
          <w:tab w:val="left" w:pos="1418"/>
        </w:tabs>
        <w:jc w:val="both"/>
        <w:rPr>
          <w:vanish/>
          <w:sz w:val="24"/>
          <w:szCs w:val="24"/>
        </w:rPr>
      </w:pPr>
    </w:p>
    <w:p w14:paraId="230AC077" w14:textId="6CADB063" w:rsidR="008D03D5" w:rsidRDefault="008D03D5" w:rsidP="00B42E5A">
      <w:pPr>
        <w:pStyle w:val="Sraopastraipa"/>
        <w:numPr>
          <w:ilvl w:val="1"/>
          <w:numId w:val="45"/>
        </w:numPr>
        <w:tabs>
          <w:tab w:val="left" w:pos="1418"/>
        </w:tabs>
        <w:ind w:left="0" w:firstLine="851"/>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6E86604E" w14:textId="77777777" w:rsidR="008D03D5" w:rsidRPr="00344C0F" w:rsidRDefault="008D03D5" w:rsidP="00B83C36">
      <w:pPr>
        <w:widowControl w:val="0"/>
        <w:numPr>
          <w:ilvl w:val="1"/>
          <w:numId w:val="45"/>
        </w:numPr>
        <w:tabs>
          <w:tab w:val="left" w:pos="1276"/>
          <w:tab w:val="left" w:pos="1418"/>
          <w:tab w:val="left" w:pos="1620"/>
        </w:tabs>
        <w:ind w:hanging="927"/>
        <w:contextualSpacing/>
        <w:jc w:val="both"/>
      </w:pPr>
      <w:r w:rsidRPr="00344C0F">
        <w:t>atlikti darbus pagal Sutarties reikalavimus kaip įmanoma rūpestingai ir efektyviai;</w:t>
      </w:r>
    </w:p>
    <w:p w14:paraId="342990B0" w14:textId="77777777" w:rsidR="008D03D5" w:rsidRDefault="008D03D5" w:rsidP="00B83C36">
      <w:pPr>
        <w:widowControl w:val="0"/>
        <w:numPr>
          <w:ilvl w:val="1"/>
          <w:numId w:val="45"/>
        </w:numPr>
        <w:tabs>
          <w:tab w:val="left" w:pos="1276"/>
          <w:tab w:val="left" w:pos="1418"/>
          <w:tab w:val="left" w:pos="1560"/>
          <w:tab w:val="left" w:pos="1620"/>
        </w:tabs>
        <w:ind w:left="0" w:firstLine="851"/>
        <w:contextualSpacing/>
        <w:jc w:val="both"/>
      </w:pPr>
      <w:r w:rsidRPr="00AC1C1C">
        <w:t>pradėti darbus tik po to, kai pasirašytas statybvietės perdavimo ir priėmimo aktas</w:t>
      </w:r>
      <w:r>
        <w:t>;</w:t>
      </w:r>
    </w:p>
    <w:p w14:paraId="39A08F9F" w14:textId="77777777" w:rsidR="008D03D5" w:rsidRDefault="008D03D5" w:rsidP="00B83C36">
      <w:pPr>
        <w:widowControl w:val="0"/>
        <w:numPr>
          <w:ilvl w:val="1"/>
          <w:numId w:val="45"/>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FB29EE0" w14:textId="77777777" w:rsidR="008D03D5" w:rsidRPr="00344C0F" w:rsidRDefault="008D03D5" w:rsidP="00B83C36">
      <w:pPr>
        <w:widowControl w:val="0"/>
        <w:numPr>
          <w:ilvl w:val="1"/>
          <w:numId w:val="45"/>
        </w:numPr>
        <w:tabs>
          <w:tab w:val="left" w:pos="1418"/>
        </w:tabs>
        <w:ind w:left="0" w:firstLine="851"/>
        <w:contextualSpacing/>
        <w:jc w:val="both"/>
      </w:pPr>
      <w:r w:rsidRPr="00344C0F">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6285E897" w14:textId="77777777" w:rsidR="008D03D5" w:rsidRPr="00344C0F" w:rsidRDefault="008D03D5" w:rsidP="00B83C36">
      <w:pPr>
        <w:widowControl w:val="0"/>
        <w:numPr>
          <w:ilvl w:val="1"/>
          <w:numId w:val="45"/>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4638D44D" w14:textId="77777777" w:rsidR="008D03D5" w:rsidRDefault="008D03D5" w:rsidP="00B83C36">
      <w:pPr>
        <w:widowControl w:val="0"/>
        <w:numPr>
          <w:ilvl w:val="1"/>
          <w:numId w:val="45"/>
        </w:numPr>
        <w:tabs>
          <w:tab w:val="left" w:pos="1418"/>
          <w:tab w:val="left" w:pos="1620"/>
        </w:tabs>
        <w:ind w:left="0" w:firstLine="851"/>
        <w:contextualSpacing/>
        <w:jc w:val="both"/>
      </w:pPr>
      <w:r w:rsidRPr="0053644F">
        <w:t>užsitikrinti energetinius išteklius darbų vykdymui ir padengti jų kaštus darbų vykdymo laikotarpiu;</w:t>
      </w:r>
    </w:p>
    <w:p w14:paraId="579408F0" w14:textId="6E160A51" w:rsidR="008D03D5" w:rsidRDefault="008D03D5" w:rsidP="00B83C36">
      <w:pPr>
        <w:widowControl w:val="0"/>
        <w:numPr>
          <w:ilvl w:val="1"/>
          <w:numId w:val="45"/>
        </w:numPr>
        <w:tabs>
          <w:tab w:val="left" w:pos="1560"/>
        </w:tabs>
        <w:ind w:left="0" w:firstLine="851"/>
        <w:contextualSpacing/>
        <w:jc w:val="both"/>
      </w:pPr>
      <w:r w:rsidRPr="00C26A77">
        <w:t>Sutartyje nurodytais</w:t>
      </w:r>
      <w:r>
        <w:t xml:space="preserve"> terminais kokybiškai atlikti, užbaigti ir perduoti Užsakovui visus Sutartyje nurodytus darbus ir ištaisyti defektus, nustatytus iki darbų perdavimo Užsakovui ir per garantinį laikotarpį;</w:t>
      </w:r>
    </w:p>
    <w:p w14:paraId="6527B8BA" w14:textId="77777777" w:rsidR="008D03D5" w:rsidRDefault="008D03D5" w:rsidP="00B83C36">
      <w:pPr>
        <w:widowControl w:val="0"/>
        <w:numPr>
          <w:ilvl w:val="1"/>
          <w:numId w:val="45"/>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BBE56D0" w14:textId="36A36E08" w:rsidR="008D03D5" w:rsidRPr="00DB7A67" w:rsidRDefault="008D03D5" w:rsidP="00B83C36">
      <w:pPr>
        <w:widowControl w:val="0"/>
        <w:numPr>
          <w:ilvl w:val="1"/>
          <w:numId w:val="45"/>
        </w:numPr>
        <w:tabs>
          <w:tab w:val="left" w:pos="1560"/>
        </w:tabs>
        <w:ind w:left="0" w:firstLine="851"/>
        <w:contextualSpacing/>
        <w:jc w:val="both"/>
      </w:pPr>
      <w:r w:rsidRPr="00DB7A67">
        <w:t xml:space="preserve">savo sąskaita ištaisyti darbus, kurie dėl Rangovo kaltės yra netinkamai įvykdyti ir </w:t>
      </w:r>
      <w:r w:rsidRPr="00DB7A67">
        <w:lastRenderedPageBreak/>
        <w:t>neatitinkantys Sutarties sąlygų. Rangovo sutartyse su kitais ūkio subjektais ir subrangovais turi būti nurodyta, kad Užsakovas turi teisę reikalauti ištaisyti paaiškėjusį defektą tiek iš Rangovo, tiek iš kito ūkio subjekto ar subrangovo, atlikusio konkretų darbą;</w:t>
      </w:r>
    </w:p>
    <w:p w14:paraId="20150FEE" w14:textId="77777777" w:rsidR="008D03D5" w:rsidRPr="00DB7A67" w:rsidRDefault="008D03D5" w:rsidP="00B83C36">
      <w:pPr>
        <w:widowControl w:val="0"/>
        <w:numPr>
          <w:ilvl w:val="1"/>
          <w:numId w:val="45"/>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310D0EF" w14:textId="77777777" w:rsidR="008D03D5" w:rsidRDefault="008D03D5" w:rsidP="00B83C36">
      <w:pPr>
        <w:widowControl w:val="0"/>
        <w:numPr>
          <w:ilvl w:val="1"/>
          <w:numId w:val="45"/>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172C58DD" w14:textId="77777777" w:rsidR="008D03D5" w:rsidRDefault="008D03D5" w:rsidP="00B83C36">
      <w:pPr>
        <w:widowControl w:val="0"/>
        <w:numPr>
          <w:ilvl w:val="1"/>
          <w:numId w:val="45"/>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1B59C950" w14:textId="77777777" w:rsidR="008D03D5" w:rsidRDefault="008D03D5" w:rsidP="00B83C36">
      <w:pPr>
        <w:widowControl w:val="0"/>
        <w:numPr>
          <w:ilvl w:val="1"/>
          <w:numId w:val="45"/>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5E8CD049"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607DA331"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4EEA6FAF"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12CB6119"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F58AB5D"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27B2D9DD"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6A3BD609" w14:textId="3A511B1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jei Rangovas yra tiekėjų grupė, veikianti pagal jungtinės veiklos sutartį, tokiu atveju jungtinės veiklos partneriai įsipareigoja solidariai atsakyti Užsakovui už Sutarties vykdymą;</w:t>
      </w:r>
    </w:p>
    <w:p w14:paraId="148F0EC8"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4F36DDA1" w14:textId="77777777" w:rsidR="008D03D5" w:rsidRPr="00DB7A67" w:rsidRDefault="008D03D5" w:rsidP="00B83C36">
      <w:pPr>
        <w:widowControl w:val="0"/>
        <w:numPr>
          <w:ilvl w:val="1"/>
          <w:numId w:val="45"/>
        </w:numPr>
        <w:tabs>
          <w:tab w:val="left" w:pos="1418"/>
          <w:tab w:val="left" w:pos="1560"/>
          <w:tab w:val="left" w:pos="1620"/>
        </w:tabs>
        <w:ind w:left="0" w:firstLine="851"/>
        <w:contextualSpacing/>
        <w:jc w:val="both"/>
      </w:pPr>
      <w:r w:rsidRPr="00DB7A67">
        <w:t>po statybos darbų likusias senas medžiagas Rangovas naudoja ir jomis disponuoja savo nuožiūra. Šių senų statybinių medžiagų vertę Rangovas įsivertina teikdamas pasiūlymą.</w:t>
      </w:r>
    </w:p>
    <w:p w14:paraId="06E15491" w14:textId="77777777" w:rsidR="008D03D5" w:rsidRPr="0053644F" w:rsidRDefault="008D03D5" w:rsidP="00B83C36">
      <w:pPr>
        <w:pStyle w:val="Pagrindinistekstas"/>
        <w:widowControl w:val="0"/>
        <w:numPr>
          <w:ilvl w:val="0"/>
          <w:numId w:val="45"/>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0D75E172" w14:textId="77777777" w:rsidR="008D03D5" w:rsidRPr="0053644F" w:rsidRDefault="008D03D5" w:rsidP="00B83C36">
      <w:pPr>
        <w:pStyle w:val="Pagrindinistekstas"/>
        <w:widowControl w:val="0"/>
        <w:numPr>
          <w:ilvl w:val="1"/>
          <w:numId w:val="45"/>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7E5690AD" w14:textId="77777777" w:rsidR="008D03D5" w:rsidRPr="0053644F" w:rsidRDefault="008D03D5" w:rsidP="00B83C36">
      <w:pPr>
        <w:pStyle w:val="Pagrindinistekstas"/>
        <w:widowControl w:val="0"/>
        <w:numPr>
          <w:ilvl w:val="1"/>
          <w:numId w:val="45"/>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59F93AE0" w14:textId="77777777" w:rsidR="0079723A" w:rsidRDefault="0079723A" w:rsidP="0079723A">
      <w:pPr>
        <w:tabs>
          <w:tab w:val="left" w:pos="1134"/>
          <w:tab w:val="left" w:pos="1276"/>
          <w:tab w:val="left" w:pos="1418"/>
        </w:tabs>
        <w:ind w:firstLine="709"/>
        <w:jc w:val="center"/>
        <w:rPr>
          <w:b/>
          <w:bCs/>
        </w:rPr>
      </w:pPr>
    </w:p>
    <w:p w14:paraId="4954914B"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4C56D5FE" w14:textId="77777777" w:rsidR="0079723A" w:rsidRPr="00100500" w:rsidRDefault="0079723A" w:rsidP="0079723A">
      <w:pPr>
        <w:tabs>
          <w:tab w:val="left" w:pos="1134"/>
          <w:tab w:val="left" w:pos="1276"/>
          <w:tab w:val="left" w:pos="1418"/>
        </w:tabs>
        <w:ind w:firstLine="709"/>
        <w:jc w:val="both"/>
        <w:rPr>
          <w:b/>
        </w:rPr>
      </w:pPr>
    </w:p>
    <w:p w14:paraId="3A5C52C1" w14:textId="72A132DF" w:rsidR="008D03D5" w:rsidRPr="007F245F" w:rsidRDefault="004D1AEF" w:rsidP="004D1AEF">
      <w:pPr>
        <w:pStyle w:val="Sraopastraipa"/>
        <w:widowControl w:val="0"/>
        <w:numPr>
          <w:ilvl w:val="0"/>
          <w:numId w:val="16"/>
        </w:numPr>
        <w:tabs>
          <w:tab w:val="left" w:pos="1276"/>
        </w:tabs>
        <w:ind w:firstLine="861"/>
        <w:jc w:val="both"/>
        <w:rPr>
          <w:b/>
          <w:sz w:val="24"/>
          <w:szCs w:val="24"/>
        </w:rPr>
      </w:pPr>
      <w:r>
        <w:rPr>
          <w:b/>
          <w:sz w:val="24"/>
          <w:szCs w:val="24"/>
        </w:rPr>
        <w:t>Sutarties įvykdymo užtikrinimas</w:t>
      </w:r>
      <w:r w:rsidR="008D03D5" w:rsidRPr="007F245F">
        <w:rPr>
          <w:b/>
          <w:sz w:val="24"/>
          <w:szCs w:val="24"/>
        </w:rPr>
        <w:t>:</w:t>
      </w:r>
    </w:p>
    <w:p w14:paraId="02DF9C05" w14:textId="0114964F" w:rsidR="008D03D5" w:rsidRPr="00AF19C6" w:rsidRDefault="008D03D5" w:rsidP="00AF19C6">
      <w:pPr>
        <w:pStyle w:val="Sraopastraipa"/>
        <w:numPr>
          <w:ilvl w:val="1"/>
          <w:numId w:val="16"/>
        </w:numPr>
        <w:tabs>
          <w:tab w:val="clear" w:pos="851"/>
          <w:tab w:val="num" w:pos="1418"/>
        </w:tabs>
        <w:ind w:firstLine="851"/>
        <w:jc w:val="both"/>
        <w:rPr>
          <w:b/>
          <w:sz w:val="24"/>
          <w:szCs w:val="24"/>
        </w:rPr>
      </w:pPr>
      <w:r w:rsidRPr="00AF19C6">
        <w:rPr>
          <w:sz w:val="24"/>
          <w:szCs w:val="24"/>
        </w:rPr>
        <w:t xml:space="preserve">Rangovas ne vėliau kaip </w:t>
      </w:r>
      <w:r w:rsidRPr="00AF19C6">
        <w:rPr>
          <w:b/>
          <w:sz w:val="24"/>
          <w:szCs w:val="24"/>
        </w:rPr>
        <w:t>per 10 darbo dienų</w:t>
      </w:r>
      <w:r w:rsidRPr="00AF19C6">
        <w:rPr>
          <w:sz w:val="24"/>
          <w:szCs w:val="24"/>
        </w:rPr>
        <w:t xml:space="preserve"> nuo Sutarties </w:t>
      </w:r>
      <w:r w:rsidR="002E6E41">
        <w:rPr>
          <w:sz w:val="24"/>
          <w:szCs w:val="24"/>
        </w:rPr>
        <w:t xml:space="preserve">pasirašymo </w:t>
      </w:r>
      <w:r w:rsidRPr="00AF19C6">
        <w:rPr>
          <w:sz w:val="24"/>
          <w:szCs w:val="24"/>
        </w:rPr>
        <w:t xml:space="preserve">dienos privalo </w:t>
      </w:r>
      <w:r w:rsidRPr="00AF19C6">
        <w:rPr>
          <w:b/>
          <w:sz w:val="24"/>
          <w:szCs w:val="24"/>
        </w:rPr>
        <w:t>pateikti</w:t>
      </w:r>
      <w:r w:rsidRPr="00AF19C6">
        <w:rPr>
          <w:sz w:val="24"/>
          <w:szCs w:val="24"/>
        </w:rPr>
        <w:t xml:space="preserve"> </w:t>
      </w:r>
      <w:r w:rsidRPr="00AF19C6">
        <w:rPr>
          <w:b/>
          <w:sz w:val="24"/>
          <w:szCs w:val="24"/>
        </w:rPr>
        <w:t>Sutarties įvykdymo užtikrinimą</w:t>
      </w:r>
      <w:r w:rsidRPr="00AF19C6">
        <w:rPr>
          <w:sz w:val="24"/>
          <w:szCs w:val="24"/>
        </w:rPr>
        <w:t xml:space="preserve"> – pirmo pareikalavimo Lietuvoje ar užsienyje registruoto banko garantiją ar draudimo bendrovės laidavimo raštą – </w:t>
      </w:r>
      <w:r w:rsidRPr="00AF19C6">
        <w:rPr>
          <w:b/>
          <w:sz w:val="24"/>
          <w:szCs w:val="24"/>
        </w:rPr>
        <w:t xml:space="preserve">5 proc. nuo pradinės Sutarties vertės. </w:t>
      </w:r>
      <w:r w:rsidRPr="00AF19C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iki Sutarties galiojimo laikotarpio pabaigos. Jei Sutarties terminas būtų pratęstas, Sutarties įvykdymo užtikrinimas taip pat turi būti pratęstas tam pačiam laikotarpiui. Sutarties įvykdymo užtikrinimo gavėjas – Klaipėdos miesto savivaldybės administracija, Liepų g. 11, </w:t>
      </w:r>
      <w:r w:rsidRPr="00AF19C6">
        <w:rPr>
          <w:sz w:val="24"/>
          <w:szCs w:val="24"/>
        </w:rPr>
        <w:lastRenderedPageBreak/>
        <w:t xml:space="preserve">92138 Klaipėda, įmonės kodas 188710823. </w:t>
      </w:r>
      <w:r w:rsidR="00AF19C6" w:rsidRPr="00AF19C6">
        <w:rPr>
          <w:bCs/>
          <w:sz w:val="24"/>
          <w:szCs w:val="24"/>
        </w:rPr>
        <w:t>Sutartis įsigalioja tik Rangovui pateikus reikalaujamą Sutarties įvykdymo užtikrinimą.</w:t>
      </w:r>
      <w:r w:rsidR="00AF19C6" w:rsidRPr="00AF19C6">
        <w:rPr>
          <w:b/>
          <w:sz w:val="24"/>
          <w:szCs w:val="24"/>
        </w:rPr>
        <w:t xml:space="preserve"> </w:t>
      </w:r>
    </w:p>
    <w:p w14:paraId="5771207D" w14:textId="77777777"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b/>
          <w:sz w:val="24"/>
          <w:szCs w:val="24"/>
        </w:rPr>
        <w:t>Užsakovas Sutarties įvykdymo užtikrinimu pasinaudoja esant bet kuriai iš šių aplinkybių:</w:t>
      </w:r>
    </w:p>
    <w:p w14:paraId="29F84FDA"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vienašališkai nutraukia Sutartį Sutartyje ir (ar) įstatymuose nenumatytais atvejais ir tvarka;</w:t>
      </w:r>
    </w:p>
    <w:p w14:paraId="361C3304"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72DDEB9A"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padaro Sutarties esminį pažeidimą.</w:t>
      </w:r>
    </w:p>
    <w:p w14:paraId="46A47A44" w14:textId="77777777" w:rsidR="008D03D5" w:rsidRPr="00F822D3" w:rsidRDefault="008D03D5" w:rsidP="008D03D5">
      <w:pPr>
        <w:pStyle w:val="Sraopastraipa"/>
        <w:widowControl w:val="0"/>
        <w:numPr>
          <w:ilvl w:val="1"/>
          <w:numId w:val="16"/>
        </w:numPr>
        <w:tabs>
          <w:tab w:val="left" w:pos="1134"/>
          <w:tab w:val="left" w:pos="1418"/>
        </w:tabs>
        <w:ind w:firstLine="851"/>
        <w:jc w:val="both"/>
        <w:rPr>
          <w:b/>
          <w:sz w:val="24"/>
          <w:szCs w:val="24"/>
        </w:rPr>
      </w:pPr>
      <w:r w:rsidRPr="007F245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2EF35E57" w14:textId="77777777" w:rsidR="00F822D3" w:rsidRPr="00F822D3" w:rsidRDefault="00F822D3" w:rsidP="00F822D3">
      <w:pPr>
        <w:pStyle w:val="Sraopastraipa"/>
        <w:numPr>
          <w:ilvl w:val="1"/>
          <w:numId w:val="16"/>
        </w:numPr>
        <w:tabs>
          <w:tab w:val="left" w:pos="1418"/>
        </w:tabs>
        <w:ind w:firstLine="851"/>
        <w:jc w:val="both"/>
        <w:rPr>
          <w:bCs/>
          <w:sz w:val="24"/>
          <w:szCs w:val="24"/>
        </w:rPr>
      </w:pPr>
      <w:r w:rsidRPr="00F822D3">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770F10" w14:textId="5788D7AB" w:rsidR="00E96696" w:rsidRPr="002E6E41" w:rsidRDefault="00772EF7" w:rsidP="002E6E41">
      <w:pPr>
        <w:pStyle w:val="Sraopastraipa"/>
        <w:numPr>
          <w:ilvl w:val="0"/>
          <w:numId w:val="16"/>
        </w:numPr>
        <w:ind w:firstLine="861"/>
        <w:jc w:val="both"/>
        <w:rPr>
          <w:b/>
          <w:sz w:val="24"/>
          <w:szCs w:val="24"/>
        </w:rPr>
      </w:pPr>
      <w:r w:rsidRPr="002E6E41">
        <w:rPr>
          <w:b/>
          <w:sz w:val="24"/>
          <w:szCs w:val="24"/>
        </w:rPr>
        <w:t xml:space="preserve">Rangovas privalo būti apsidraudęs civilinę atsakomybę. Draudimas turi galioti visą Sutartyje numatytą prievolių vykdymo terminą. Rangovas jį pateikia Užsakovui ne vėliau kaip per 10 darbo dienų nuo Sutarties </w:t>
      </w:r>
      <w:r w:rsidR="002E6E41">
        <w:rPr>
          <w:b/>
          <w:sz w:val="24"/>
          <w:szCs w:val="24"/>
        </w:rPr>
        <w:t>pasirašymo</w:t>
      </w:r>
      <w:r w:rsidRPr="002E6E41">
        <w:rPr>
          <w:b/>
          <w:sz w:val="24"/>
          <w:szCs w:val="24"/>
        </w:rPr>
        <w:t xml:space="preserve"> dienos. </w:t>
      </w:r>
      <w:r w:rsidR="002E6E41" w:rsidRPr="002E6E41">
        <w:rPr>
          <w:b/>
          <w:sz w:val="24"/>
          <w:szCs w:val="24"/>
        </w:rPr>
        <w:t xml:space="preserve">Sutartis įsigalioja tik Rangovui pateikus </w:t>
      </w:r>
      <w:r w:rsidR="002E6E41">
        <w:rPr>
          <w:b/>
          <w:sz w:val="24"/>
          <w:szCs w:val="24"/>
        </w:rPr>
        <w:t>civilinės atsakomybės draudimą</w:t>
      </w:r>
      <w:r w:rsidR="002E6E41" w:rsidRPr="002E6E41">
        <w:rPr>
          <w:b/>
          <w:sz w:val="24"/>
          <w:szCs w:val="24"/>
        </w:rPr>
        <w:t xml:space="preserve">. </w:t>
      </w:r>
    </w:p>
    <w:p w14:paraId="7789C262" w14:textId="602BD1A0"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Rangovui nustatoma </w:t>
      </w:r>
      <w:r>
        <w:rPr>
          <w:sz w:val="24"/>
          <w:szCs w:val="24"/>
        </w:rPr>
        <w:t>3</w:t>
      </w:r>
      <w:r w:rsidRPr="009223C2">
        <w:rPr>
          <w:sz w:val="24"/>
          <w:szCs w:val="24"/>
        </w:rPr>
        <w:t>00 Eur vertės bauda už nekokybiškai atliktus darbus</w:t>
      </w:r>
      <w:r>
        <w:rPr>
          <w:sz w:val="24"/>
          <w:szCs w:val="24"/>
        </w:rPr>
        <w:t>,</w:t>
      </w:r>
      <w:r w:rsidRPr="00CF1086">
        <w:t xml:space="preserve"> </w:t>
      </w:r>
      <w:r w:rsidR="00FA7D03">
        <w:rPr>
          <w:sz w:val="24"/>
          <w:szCs w:val="24"/>
        </w:rPr>
        <w:t xml:space="preserve">Sutarties </w:t>
      </w:r>
      <w:r w:rsidR="002E6E41">
        <w:rPr>
          <w:sz w:val="24"/>
          <w:szCs w:val="24"/>
        </w:rPr>
        <w:t>13.</w:t>
      </w:r>
      <w:r w:rsidR="007D573B">
        <w:rPr>
          <w:sz w:val="24"/>
          <w:szCs w:val="24"/>
        </w:rPr>
        <w:t>2</w:t>
      </w:r>
      <w:r w:rsidR="00FA7D03">
        <w:rPr>
          <w:sz w:val="24"/>
          <w:szCs w:val="24"/>
        </w:rPr>
        <w:t xml:space="preserve"> </w:t>
      </w:r>
      <w:r w:rsidR="00ED412E">
        <w:rPr>
          <w:sz w:val="24"/>
          <w:szCs w:val="24"/>
        </w:rPr>
        <w:t xml:space="preserve"> p.</w:t>
      </w:r>
      <w:r>
        <w:rPr>
          <w:sz w:val="24"/>
          <w:szCs w:val="24"/>
        </w:rPr>
        <w:t xml:space="preserve"> nustatytų aplinkos apsaugos reikalavimų nesilaikymą</w:t>
      </w:r>
      <w:r w:rsidRPr="00B30F17">
        <w:rPr>
          <w:sz w:val="24"/>
          <w:szCs w:val="24"/>
        </w:rPr>
        <w:t xml:space="preserve"> ir (ar) kitus Sutarties pažeidimus, kurių neapima Sutarties </w:t>
      </w:r>
      <w:r w:rsidR="002E6E41">
        <w:rPr>
          <w:sz w:val="24"/>
          <w:szCs w:val="24"/>
        </w:rPr>
        <w:t>18-</w:t>
      </w:r>
      <w:r w:rsidR="00ED412E">
        <w:rPr>
          <w:sz w:val="24"/>
          <w:szCs w:val="24"/>
        </w:rPr>
        <w:t>19</w:t>
      </w:r>
      <w:r w:rsidRPr="00B30F17">
        <w:rPr>
          <w:sz w:val="24"/>
          <w:szCs w:val="24"/>
        </w:rPr>
        <w:t xml:space="preserve">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w:t>
      </w:r>
      <w:r w:rsidR="00ED412E">
        <w:rPr>
          <w:sz w:val="24"/>
          <w:szCs w:val="24"/>
        </w:rPr>
        <w:t xml:space="preserve">– </w:t>
      </w:r>
      <w:r w:rsidRPr="00B30F17">
        <w:rPr>
          <w:sz w:val="24"/>
          <w:szCs w:val="24"/>
        </w:rPr>
        <w:t>Užsakovas nustato terminą, per kurį trūkumai turi būti pašalinti, per šį terminą nepašalinus trūkumų, numatyta bauda taikoma pakartotinai. Baudos už Sutarties pažeidimus netaikomos pažeidimams, kai pažeidimo pagrindu pasinaudojama garantija.</w:t>
      </w:r>
    </w:p>
    <w:p w14:paraId="7AF3272E" w14:textId="4C122366" w:rsidR="008D03D5" w:rsidRPr="00B30F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bookmarkStart w:id="56" w:name="_Hlk191883012"/>
      <w:r w:rsidRPr="009223C2">
        <w:rPr>
          <w:sz w:val="24"/>
          <w:szCs w:val="24"/>
        </w:rPr>
        <w:t>Rangovas</w:t>
      </w:r>
      <w:r>
        <w:rPr>
          <w:sz w:val="24"/>
          <w:szCs w:val="24"/>
        </w:rPr>
        <w:t>,</w:t>
      </w:r>
      <w:r w:rsidRPr="009223C2">
        <w:rPr>
          <w:sz w:val="24"/>
          <w:szCs w:val="24"/>
        </w:rPr>
        <w:t xml:space="preserve"> pradelsęs</w:t>
      </w:r>
      <w:r>
        <w:rPr>
          <w:sz w:val="24"/>
          <w:szCs w:val="24"/>
        </w:rPr>
        <w:t xml:space="preserve"> sąmatų pateikimo terminą pagal Sutarties </w:t>
      </w:r>
      <w:r w:rsidR="002E6E41">
        <w:rPr>
          <w:sz w:val="24"/>
          <w:szCs w:val="24"/>
        </w:rPr>
        <w:t>13.1</w:t>
      </w:r>
      <w:r>
        <w:rPr>
          <w:sz w:val="24"/>
          <w:szCs w:val="24"/>
        </w:rPr>
        <w:t xml:space="preserve"> p.,</w:t>
      </w:r>
      <w:r w:rsidR="007F3BD7">
        <w:rPr>
          <w:sz w:val="24"/>
          <w:szCs w:val="24"/>
        </w:rPr>
        <w:t xml:space="preserve"> </w:t>
      </w:r>
      <w:r>
        <w:rPr>
          <w:sz w:val="24"/>
          <w:szCs w:val="24"/>
        </w:rPr>
        <w:t xml:space="preserve">moka Užsakovui </w:t>
      </w:r>
      <w:r w:rsidR="002E6E41">
        <w:rPr>
          <w:sz w:val="24"/>
          <w:szCs w:val="24"/>
        </w:rPr>
        <w:t>10</w:t>
      </w:r>
      <w:r>
        <w:rPr>
          <w:sz w:val="24"/>
          <w:szCs w:val="24"/>
        </w:rPr>
        <w:t>0 Eur dydžio delspinigius</w:t>
      </w:r>
      <w:r w:rsidRPr="00B30F17">
        <w:rPr>
          <w:sz w:val="24"/>
          <w:szCs w:val="24"/>
        </w:rPr>
        <w:t xml:space="preserve"> </w:t>
      </w:r>
      <w:r w:rsidRPr="009223C2">
        <w:rPr>
          <w:sz w:val="24"/>
          <w:szCs w:val="24"/>
        </w:rPr>
        <w:t>už kiekvieną pavėluotą dieną</w:t>
      </w:r>
      <w:r>
        <w:rPr>
          <w:sz w:val="24"/>
          <w:szCs w:val="24"/>
        </w:rPr>
        <w:t>.</w:t>
      </w:r>
      <w:r w:rsidRPr="00B30F17">
        <w:rPr>
          <w:sz w:val="24"/>
          <w:szCs w:val="24"/>
        </w:rPr>
        <w:t xml:space="preserve"> </w:t>
      </w:r>
      <w:r w:rsidRPr="009223C2">
        <w:rPr>
          <w:sz w:val="24"/>
          <w:szCs w:val="24"/>
        </w:rPr>
        <w:t xml:space="preserve">Delspinigiai </w:t>
      </w:r>
      <w:r>
        <w:rPr>
          <w:sz w:val="24"/>
          <w:szCs w:val="24"/>
        </w:rPr>
        <w:t xml:space="preserve">gali būti </w:t>
      </w:r>
      <w:r w:rsidRPr="009223C2">
        <w:rPr>
          <w:sz w:val="24"/>
          <w:szCs w:val="24"/>
        </w:rPr>
        <w:t>išskaičiuojami iš Rangovui mokėtinų sumų.</w:t>
      </w:r>
    </w:p>
    <w:bookmarkEnd w:id="56"/>
    <w:p w14:paraId="5D32FA08" w14:textId="25F32FB8"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Rangovas pradelsęs </w:t>
      </w:r>
      <w:r w:rsidR="001B693C">
        <w:rPr>
          <w:sz w:val="24"/>
          <w:szCs w:val="24"/>
        </w:rPr>
        <w:t>darbų atlikimo</w:t>
      </w:r>
      <w:r w:rsidRPr="009223C2">
        <w:rPr>
          <w:sz w:val="24"/>
          <w:szCs w:val="24"/>
        </w:rPr>
        <w:t xml:space="preserve"> termin</w:t>
      </w:r>
      <w:r w:rsidR="001B693C">
        <w:rPr>
          <w:sz w:val="24"/>
          <w:szCs w:val="24"/>
        </w:rPr>
        <w:t>ą,</w:t>
      </w:r>
      <w:r>
        <w:rPr>
          <w:sz w:val="24"/>
          <w:szCs w:val="24"/>
        </w:rPr>
        <w:t xml:space="preserve"> </w:t>
      </w:r>
      <w:r w:rsidR="00ED412E">
        <w:rPr>
          <w:sz w:val="24"/>
          <w:szCs w:val="24"/>
        </w:rPr>
        <w:t>nustatyt</w:t>
      </w:r>
      <w:r w:rsidR="002E6E41">
        <w:rPr>
          <w:sz w:val="24"/>
          <w:szCs w:val="24"/>
        </w:rPr>
        <w:t>ą</w:t>
      </w:r>
      <w:r w:rsidR="00ED412E">
        <w:rPr>
          <w:sz w:val="24"/>
          <w:szCs w:val="24"/>
        </w:rPr>
        <w:t xml:space="preserve"> Sutarties 4 p.</w:t>
      </w:r>
      <w:r w:rsidR="001B693C">
        <w:rPr>
          <w:sz w:val="24"/>
          <w:szCs w:val="24"/>
        </w:rPr>
        <w:t>,</w:t>
      </w:r>
      <w:r w:rsidRPr="009223C2">
        <w:rPr>
          <w:sz w:val="24"/>
          <w:szCs w:val="24"/>
        </w:rPr>
        <w:t xml:space="preserve"> moka Užsakovui 0,02 </w:t>
      </w:r>
      <w:r>
        <w:rPr>
          <w:sz w:val="24"/>
          <w:szCs w:val="24"/>
        </w:rPr>
        <w:t>proc.</w:t>
      </w:r>
      <w:r w:rsidRPr="009223C2">
        <w:rPr>
          <w:sz w:val="24"/>
          <w:szCs w:val="24"/>
        </w:rPr>
        <w:t xml:space="preserve"> dydžio delspinigius už kiekvieną pavėluotą dieną</w:t>
      </w:r>
      <w:r>
        <w:rPr>
          <w:sz w:val="24"/>
          <w:szCs w:val="24"/>
        </w:rPr>
        <w:t xml:space="preserve"> nuo pradinės Sutarties vertės</w:t>
      </w:r>
      <w:r w:rsidRPr="009223C2">
        <w:rPr>
          <w:sz w:val="24"/>
          <w:szCs w:val="24"/>
        </w:rPr>
        <w:t xml:space="preserve">. Delspinigiai </w:t>
      </w:r>
      <w:r>
        <w:rPr>
          <w:sz w:val="24"/>
          <w:szCs w:val="24"/>
        </w:rPr>
        <w:t xml:space="preserve">gali būti </w:t>
      </w:r>
      <w:r w:rsidRPr="009223C2">
        <w:rPr>
          <w:sz w:val="24"/>
          <w:szCs w:val="24"/>
        </w:rPr>
        <w:t>išskaičiuojami iš Rangovui mokėtinų sumų. Delspinigiai skaičiuojami nepriklausomai nuo Sutarties įvykdymo užtikrinimo ir jo taikymo.</w:t>
      </w:r>
    </w:p>
    <w:p w14:paraId="07AEFB86" w14:textId="550F3730"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Užsakovas, nesumokėjęs už atliktus darbu</w:t>
      </w:r>
      <w:r w:rsidR="002E6E41">
        <w:rPr>
          <w:sz w:val="24"/>
          <w:szCs w:val="24"/>
        </w:rPr>
        <w:t>s</w:t>
      </w:r>
      <w:r w:rsidRPr="009223C2">
        <w:rPr>
          <w:sz w:val="24"/>
          <w:szCs w:val="24"/>
        </w:rPr>
        <w:t xml:space="preserve">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5EF3E565" w14:textId="77777777" w:rsidR="008D03D5" w:rsidRPr="00401E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nedalyvaujant. Bauda </w:t>
      </w:r>
      <w:r>
        <w:rPr>
          <w:color w:val="000000"/>
          <w:sz w:val="24"/>
          <w:szCs w:val="24"/>
        </w:rPr>
        <w:t xml:space="preserve">gali būti </w:t>
      </w:r>
      <w:r w:rsidRPr="009223C2">
        <w:rPr>
          <w:color w:val="000000"/>
          <w:sz w:val="24"/>
          <w:szCs w:val="24"/>
        </w:rPr>
        <w:t>išskaičiuojama iš Rangovui mokėtinos sumos.</w:t>
      </w:r>
    </w:p>
    <w:p w14:paraId="4DB449DA" w14:textId="0A8D6C83"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401E17">
        <w:rPr>
          <w:sz w:val="24"/>
          <w:szCs w:val="24"/>
        </w:rPr>
        <w:t>Rangovui vėluojant</w:t>
      </w:r>
      <w:r w:rsidRPr="009223C2">
        <w:rPr>
          <w:sz w:val="24"/>
          <w:szCs w:val="24"/>
        </w:rPr>
        <w:t xml:space="preserve"> atlikti darbus</w:t>
      </w:r>
      <w:r>
        <w:rPr>
          <w:sz w:val="24"/>
          <w:szCs w:val="24"/>
        </w:rPr>
        <w:t>,</w:t>
      </w:r>
      <w:r w:rsidRPr="009223C2">
        <w:rPr>
          <w:sz w:val="24"/>
          <w:szCs w:val="24"/>
        </w:rPr>
        <w:t xml:space="preserve"> ar atlikus nekokybiškai, su defektais, taip pat vilkinant</w:t>
      </w:r>
      <w:r>
        <w:rPr>
          <w:sz w:val="24"/>
          <w:szCs w:val="24"/>
        </w:rPr>
        <w:t xml:space="preserve"> </w:t>
      </w:r>
      <w:r w:rsidRPr="009223C2">
        <w:rPr>
          <w:sz w:val="24"/>
          <w:szCs w:val="24"/>
        </w:rPr>
        <w:t>darbus ar piktnaudžiaujant, Užsakovas, siekdamas apginti savo teisėtus interesus, gali atlikti neapmokėtų sumų įskaitymus į nuostolius (vienašalius sandorius).</w:t>
      </w:r>
    </w:p>
    <w:p w14:paraId="18821B32"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b/>
          <w:sz w:val="24"/>
          <w:szCs w:val="24"/>
        </w:rPr>
        <w:t>Šalys susitaria, kad esminiu Sutarties pažeidimu bus laikomas:</w:t>
      </w:r>
    </w:p>
    <w:p w14:paraId="525A0F53"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640ACBE6" w14:textId="77777777" w:rsidR="008D03D5" w:rsidRPr="00202E35"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lastRenderedPageBreak/>
        <w:t>pažeidimas, kai Rangovas, raštiškai įspėtas, be objektyvių priežasčių neužtikrina darbų kokybės;</w:t>
      </w:r>
    </w:p>
    <w:p w14:paraId="0D3D3436" w14:textId="4A78AC61" w:rsidR="008D03D5" w:rsidRPr="00FB21DB" w:rsidRDefault="008D03D5" w:rsidP="008D03D5">
      <w:pPr>
        <w:pStyle w:val="Sraopastraipa"/>
        <w:widowControl w:val="0"/>
        <w:numPr>
          <w:ilvl w:val="1"/>
          <w:numId w:val="16"/>
        </w:numPr>
        <w:tabs>
          <w:tab w:val="left" w:pos="709"/>
          <w:tab w:val="left" w:pos="1276"/>
          <w:tab w:val="left" w:pos="1418"/>
          <w:tab w:val="left" w:pos="1701"/>
        </w:tabs>
        <w:ind w:firstLine="851"/>
        <w:jc w:val="both"/>
        <w:rPr>
          <w:sz w:val="24"/>
          <w:szCs w:val="24"/>
        </w:rPr>
      </w:pPr>
      <w:bookmarkStart w:id="57" w:name="_Hlk195690135"/>
      <w:r w:rsidRPr="00FB21DB">
        <w:rPr>
          <w:sz w:val="24"/>
          <w:szCs w:val="24"/>
        </w:rPr>
        <w:t xml:space="preserve">pažeidimas, kai Rangovas pradelsia Sutarties </w:t>
      </w:r>
      <w:r>
        <w:rPr>
          <w:sz w:val="24"/>
          <w:szCs w:val="24"/>
        </w:rPr>
        <w:t>4</w:t>
      </w:r>
      <w:r w:rsidRPr="00FB21DB">
        <w:rPr>
          <w:sz w:val="24"/>
          <w:szCs w:val="24"/>
        </w:rPr>
        <w:t xml:space="preserve"> p. nustatyt</w:t>
      </w:r>
      <w:r w:rsidR="007B0107">
        <w:rPr>
          <w:sz w:val="24"/>
          <w:szCs w:val="24"/>
        </w:rPr>
        <w:t>ą</w:t>
      </w:r>
      <w:r w:rsidRPr="00FB21DB">
        <w:rPr>
          <w:sz w:val="24"/>
          <w:szCs w:val="24"/>
        </w:rPr>
        <w:t xml:space="preserve"> </w:t>
      </w:r>
      <w:r w:rsidR="001B693C">
        <w:rPr>
          <w:sz w:val="24"/>
          <w:szCs w:val="24"/>
        </w:rPr>
        <w:t>darbų atlikimo</w:t>
      </w:r>
      <w:r>
        <w:rPr>
          <w:sz w:val="24"/>
          <w:szCs w:val="24"/>
        </w:rPr>
        <w:t xml:space="preserve"> </w:t>
      </w:r>
      <w:r w:rsidRPr="00FB21DB">
        <w:rPr>
          <w:sz w:val="24"/>
          <w:szCs w:val="24"/>
        </w:rPr>
        <w:t>termin</w:t>
      </w:r>
      <w:r w:rsidR="007B0107">
        <w:rPr>
          <w:sz w:val="24"/>
          <w:szCs w:val="24"/>
        </w:rPr>
        <w:t>ą</w:t>
      </w:r>
      <w:r w:rsidRPr="00FB21DB">
        <w:rPr>
          <w:sz w:val="24"/>
          <w:szCs w:val="24"/>
        </w:rPr>
        <w:t xml:space="preserve"> daugiau kaip </w:t>
      </w:r>
      <w:r w:rsidR="007B0107">
        <w:rPr>
          <w:sz w:val="24"/>
          <w:szCs w:val="24"/>
        </w:rPr>
        <w:t>15</w:t>
      </w:r>
      <w:r w:rsidRPr="00FB21DB">
        <w:rPr>
          <w:sz w:val="24"/>
          <w:szCs w:val="24"/>
        </w:rPr>
        <w:t xml:space="preserve"> kalendorinių dienų dėl savo kaltės arba dėl aplinkybių, už kurias atsakingas Rangovas;</w:t>
      </w:r>
    </w:p>
    <w:bookmarkEnd w:id="57"/>
    <w:p w14:paraId="0008C68D" w14:textId="77777777"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sidRPr="00F45217">
        <w:rPr>
          <w:sz w:val="24"/>
          <w:szCs w:val="24"/>
        </w:rPr>
        <w:t>pažeidimas, kai Rangovas neištaiso Sutarties pažeidimo per Užsakovo nurodytą terminą</w:t>
      </w:r>
      <w:r>
        <w:rPr>
          <w:sz w:val="24"/>
          <w:szCs w:val="24"/>
        </w:rPr>
        <w:t>;</w:t>
      </w:r>
    </w:p>
    <w:p w14:paraId="6BB5B4E9" w14:textId="77777777"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Pr>
          <w:sz w:val="24"/>
          <w:szCs w:val="24"/>
        </w:rPr>
        <w:t>pažeidimas, kai Rangovas Sutartį vykdo su dideliais ar nuolatiniais trūkumais;</w:t>
      </w:r>
    </w:p>
    <w:p w14:paraId="34EA367F"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2DD1EDB9" w14:textId="77777777" w:rsidR="008D03D5" w:rsidRPr="00A24F97" w:rsidRDefault="008D03D5" w:rsidP="008D03D5">
      <w:pPr>
        <w:pStyle w:val="Sraopastraipa"/>
        <w:widowControl w:val="0"/>
        <w:numPr>
          <w:ilvl w:val="0"/>
          <w:numId w:val="16"/>
        </w:numPr>
        <w:tabs>
          <w:tab w:val="clear" w:pos="710"/>
          <w:tab w:val="left" w:pos="709"/>
          <w:tab w:val="left" w:pos="851"/>
          <w:tab w:val="left" w:pos="1276"/>
          <w:tab w:val="left" w:pos="1418"/>
        </w:tabs>
        <w:ind w:firstLine="861"/>
        <w:jc w:val="both"/>
        <w:rPr>
          <w:b/>
          <w:sz w:val="24"/>
          <w:szCs w:val="24"/>
        </w:rPr>
      </w:pPr>
      <w:r w:rsidRPr="00A24F97">
        <w:rPr>
          <w:b/>
          <w:sz w:val="24"/>
          <w:szCs w:val="24"/>
        </w:rPr>
        <w:t xml:space="preserve">Nekokybiškai (netinkamai) atlikti darbai: </w:t>
      </w:r>
      <w:r w:rsidRPr="00A24F97">
        <w:rPr>
          <w:sz w:val="24"/>
          <w:szCs w:val="24"/>
        </w:rPr>
        <w:t>jeigu Rangovas atliko darbus pažeisdamas Sutartį, nesilaikė teisės aktų reikalavimų, Užsakovas turi teisę reikalauti, kad Rangovas:</w:t>
      </w:r>
    </w:p>
    <w:p w14:paraId="6999A5AD"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nedelsdamas sustabdytų ir (ar) nutrauktų darbų atlikimą;</w:t>
      </w:r>
    </w:p>
    <w:p w14:paraId="4675C506"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pakeistų nekokybiškas medžiagas, gaminius, dirbinius, įrangą;</w:t>
      </w:r>
    </w:p>
    <w:p w14:paraId="2F145597"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 xml:space="preserve">neatlygintinai pagerintų atliekamų darbų kokybę; </w:t>
      </w:r>
    </w:p>
    <w:p w14:paraId="3A24569A"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ištaisytų netinkamai atliktus darbus;</w:t>
      </w:r>
    </w:p>
    <w:p w14:paraId="1F1B1622"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atlygintų Užsakovui darbų trūkumų šalinimo išlaidas.</w:t>
      </w:r>
    </w:p>
    <w:p w14:paraId="6D2CD510" w14:textId="77777777" w:rsidR="0079723A" w:rsidRPr="00A24F97" w:rsidRDefault="0079723A" w:rsidP="008D03D5">
      <w:pPr>
        <w:tabs>
          <w:tab w:val="left" w:pos="1134"/>
          <w:tab w:val="left" w:pos="1276"/>
        </w:tabs>
        <w:ind w:firstLine="709"/>
        <w:rPr>
          <w:b/>
          <w:bCs/>
        </w:rPr>
      </w:pPr>
    </w:p>
    <w:p w14:paraId="6BF6C849"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756E93EC"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2E2DCB3B" w14:textId="77777777" w:rsidR="00FF18F2" w:rsidRPr="00A24F97" w:rsidRDefault="00FF18F2" w:rsidP="004D1AEF">
      <w:pPr>
        <w:pStyle w:val="Sraopastraipa"/>
        <w:widowControl w:val="0"/>
        <w:numPr>
          <w:ilvl w:val="0"/>
          <w:numId w:val="41"/>
        </w:numPr>
        <w:tabs>
          <w:tab w:val="left" w:pos="1134"/>
          <w:tab w:val="left" w:pos="1276"/>
          <w:tab w:val="left" w:pos="1418"/>
        </w:tabs>
        <w:ind w:firstLine="861"/>
        <w:jc w:val="both"/>
        <w:rPr>
          <w:b/>
          <w:sz w:val="24"/>
          <w:szCs w:val="24"/>
          <w:lang w:val="x-none"/>
        </w:rPr>
      </w:pPr>
      <w:r w:rsidRPr="00A24F97">
        <w:rPr>
          <w:b/>
          <w:sz w:val="24"/>
          <w:szCs w:val="24"/>
          <w:lang w:val="x-none"/>
        </w:rPr>
        <w:t>Atliktų darbų perdavimo ir priėmimo tvarka:</w:t>
      </w:r>
    </w:p>
    <w:p w14:paraId="2DDA7213" w14:textId="77777777"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Rangovas privalo atlikti darbus</w:t>
      </w:r>
      <w:r>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056FC00" w14:textId="30C29FCC"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40E4F37" w14:textId="20E5C154" w:rsidR="00FF18F2" w:rsidRPr="0081371A" w:rsidRDefault="00FF18F2" w:rsidP="00FF18F2">
      <w:pPr>
        <w:pStyle w:val="Pagrindinistekstas"/>
        <w:widowControl w:val="0"/>
        <w:numPr>
          <w:ilvl w:val="1"/>
          <w:numId w:val="41"/>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sąskaitų faktūrų, atliktų darbų aktų ir neatlikti mokėjimų, kol Rangovas nepašalina defektiniame akte nurodytų trūkumų ir nekompensuoja nuostolių, jei tokie atsirastų arba kol Šalys nesusitaria (raštu) dėl jų kompensavimo tvarkos. </w:t>
      </w:r>
    </w:p>
    <w:p w14:paraId="0401A1D6" w14:textId="77777777" w:rsidR="0079723A" w:rsidRPr="003B1A5D" w:rsidRDefault="0079723A" w:rsidP="00FF18F2">
      <w:pPr>
        <w:pStyle w:val="Sraopastraipa"/>
        <w:widowControl w:val="0"/>
        <w:numPr>
          <w:ilvl w:val="0"/>
          <w:numId w:val="41"/>
        </w:numPr>
        <w:tabs>
          <w:tab w:val="left" w:pos="1276"/>
          <w:tab w:val="left" w:pos="1418"/>
        </w:tabs>
        <w:ind w:firstLine="861"/>
        <w:jc w:val="both"/>
        <w:rPr>
          <w:b/>
          <w:sz w:val="24"/>
          <w:szCs w:val="24"/>
        </w:rPr>
      </w:pPr>
      <w:r w:rsidRPr="003B1A5D">
        <w:rPr>
          <w:b/>
          <w:sz w:val="24"/>
          <w:szCs w:val="24"/>
        </w:rPr>
        <w:t>Sutarties nutraukimas prieš terminą:</w:t>
      </w:r>
    </w:p>
    <w:p w14:paraId="4DAA52B4" w14:textId="77777777" w:rsidR="00FF18F2" w:rsidRPr="00540955" w:rsidRDefault="00FF18F2" w:rsidP="00FF18F2">
      <w:pPr>
        <w:pStyle w:val="Sraopastraipa"/>
        <w:widowControl w:val="0"/>
        <w:numPr>
          <w:ilvl w:val="1"/>
          <w:numId w:val="41"/>
        </w:numPr>
        <w:tabs>
          <w:tab w:val="left" w:pos="1134"/>
          <w:tab w:val="left" w:pos="1276"/>
          <w:tab w:val="left" w:pos="1418"/>
        </w:tabs>
        <w:ind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1A339391"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47B0E2CA"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67F9334D"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5E31FB98" w14:textId="77777777" w:rsidR="00FF18F2" w:rsidRPr="00540955"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Viešųjų pirkimų įstatymo 90 straipsnio 1 dalyje nurodytais atvejais.</w:t>
      </w:r>
    </w:p>
    <w:p w14:paraId="3E8DE244" w14:textId="77777777" w:rsidR="00FF18F2" w:rsidRPr="00F4218C" w:rsidRDefault="00FF18F2" w:rsidP="00FF18F2">
      <w:pPr>
        <w:pStyle w:val="Sraopastraipa"/>
        <w:numPr>
          <w:ilvl w:val="1"/>
          <w:numId w:val="41"/>
        </w:numPr>
        <w:tabs>
          <w:tab w:val="clear" w:pos="720"/>
          <w:tab w:val="num" w:pos="1418"/>
        </w:tabs>
        <w:ind w:firstLine="851"/>
        <w:jc w:val="both"/>
        <w:rPr>
          <w:color w:val="000000" w:themeColor="text1"/>
          <w:sz w:val="24"/>
          <w:szCs w:val="24"/>
          <w:lang w:val="x-none" w:eastAsia="en-US"/>
        </w:rPr>
      </w:pPr>
      <w:r>
        <w:rPr>
          <w:color w:val="000000" w:themeColor="text1"/>
          <w:sz w:val="24"/>
          <w:szCs w:val="24"/>
          <w:lang w:eastAsia="en-US"/>
        </w:rPr>
        <w:t>Užsakovas</w:t>
      </w:r>
      <w:r w:rsidRPr="00F4218C">
        <w:rPr>
          <w:color w:val="000000" w:themeColor="text1"/>
          <w:sz w:val="24"/>
          <w:szCs w:val="24"/>
          <w:lang w:val="x-none" w:eastAsia="en-US"/>
        </w:rPr>
        <w:t xml:space="preserve"> arba </w:t>
      </w:r>
      <w:r>
        <w:rPr>
          <w:color w:val="000000" w:themeColor="text1"/>
          <w:sz w:val="24"/>
          <w:szCs w:val="24"/>
          <w:lang w:eastAsia="en-US"/>
        </w:rPr>
        <w:t>Rangovas</w:t>
      </w:r>
      <w:r w:rsidRPr="00F4218C">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sidRPr="00F4218C">
        <w:rPr>
          <w:color w:val="000000" w:themeColor="text1"/>
          <w:sz w:val="24"/>
          <w:szCs w:val="24"/>
          <w:lang w:val="x-none" w:eastAsia="en-US"/>
        </w:rPr>
        <w:t xml:space="preserve"> esminio šios Sutarties pažeidimo, </w:t>
      </w:r>
      <w:r>
        <w:rPr>
          <w:color w:val="000000" w:themeColor="text1"/>
          <w:sz w:val="24"/>
          <w:szCs w:val="24"/>
          <w:lang w:eastAsia="en-US"/>
        </w:rPr>
        <w:t>Užsakovas</w:t>
      </w:r>
      <w:r w:rsidRPr="00F4218C">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sidRPr="00F4218C">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sidRPr="00F4218C">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sidRPr="00F4218C">
        <w:rPr>
          <w:color w:val="000000" w:themeColor="text1"/>
          <w:sz w:val="24"/>
          <w:szCs w:val="24"/>
          <w:lang w:val="x-none" w:eastAsia="en-US"/>
        </w:rPr>
        <w:t xml:space="preserve"> išsiuntimo dienos.</w:t>
      </w:r>
    </w:p>
    <w:p w14:paraId="642E21B1" w14:textId="27CF07CD" w:rsidR="00FF18F2" w:rsidRPr="00540955"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 xml:space="preserve">Užsakovui arba Rangovui vienašališkai nutraukus Sutartį, Rangovas privalo perduoti </w:t>
      </w:r>
      <w:r w:rsidRPr="00540955">
        <w:rPr>
          <w:sz w:val="24"/>
          <w:szCs w:val="24"/>
        </w:rPr>
        <w:lastRenderedPageBreak/>
        <w:t>iki Sutarties nutraukimo datos jau atliktus darbus, Šalims pasirašant priėmimo</w:t>
      </w:r>
      <w:r>
        <w:rPr>
          <w:sz w:val="24"/>
          <w:szCs w:val="24"/>
        </w:rPr>
        <w:t>–</w:t>
      </w:r>
      <w:r w:rsidRPr="00540955">
        <w:rPr>
          <w:sz w:val="24"/>
          <w:szCs w:val="24"/>
        </w:rPr>
        <w:t>perdavimo aktą. Užsakovas privalo apmokėti už jau atliktus darbus, iš mokėtinų sumų išskaičiavęs netesybas ir nuostolius, jeigu Sutartis nutraukiama dėl Rangovo kaltės.</w:t>
      </w:r>
    </w:p>
    <w:p w14:paraId="58CF7F15" w14:textId="77777777" w:rsidR="0079723A" w:rsidRPr="00FF18F2"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540955">
        <w:rPr>
          <w:sz w:val="24"/>
          <w:szCs w:val="24"/>
        </w:rPr>
        <w:t xml:space="preserve"> procentų baudą nuo pradinės Sutarties vertės.</w:t>
      </w:r>
    </w:p>
    <w:p w14:paraId="2B4B252B" w14:textId="77777777" w:rsidR="0079723A" w:rsidRPr="003B1A5D" w:rsidRDefault="0079723A" w:rsidP="00FF18F2">
      <w:pPr>
        <w:pStyle w:val="Sraopastraipa"/>
        <w:widowControl w:val="0"/>
        <w:numPr>
          <w:ilvl w:val="0"/>
          <w:numId w:val="41"/>
        </w:numPr>
        <w:tabs>
          <w:tab w:val="left" w:pos="1134"/>
        </w:tabs>
        <w:ind w:left="0" w:firstLine="851"/>
        <w:jc w:val="both"/>
        <w:rPr>
          <w:b/>
          <w:sz w:val="24"/>
          <w:szCs w:val="24"/>
        </w:rPr>
      </w:pPr>
      <w:r w:rsidRPr="003B1A5D">
        <w:rPr>
          <w:b/>
          <w:sz w:val="24"/>
          <w:szCs w:val="24"/>
        </w:rPr>
        <w:t>Nenugalimos jėgos aplinkybės:</w:t>
      </w:r>
    </w:p>
    <w:p w14:paraId="7CDDA29B" w14:textId="77777777" w:rsidR="0079723A" w:rsidRPr="003B1A5D" w:rsidRDefault="0079723A" w:rsidP="00FF18F2">
      <w:pPr>
        <w:widowControl w:val="0"/>
        <w:numPr>
          <w:ilvl w:val="1"/>
          <w:numId w:val="41"/>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5DB41928" w14:textId="77777777" w:rsidR="0079723A" w:rsidRPr="003B1A5D" w:rsidRDefault="0079723A" w:rsidP="00FF18F2">
      <w:pPr>
        <w:widowControl w:val="0"/>
        <w:numPr>
          <w:ilvl w:val="1"/>
          <w:numId w:val="41"/>
        </w:numPr>
        <w:tabs>
          <w:tab w:val="left" w:pos="1276"/>
          <w:tab w:val="left" w:pos="1418"/>
        </w:tabs>
        <w:ind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6135EF51" w14:textId="77777777" w:rsidR="0079723A" w:rsidRPr="003B1A5D" w:rsidRDefault="0079723A" w:rsidP="00FF18F2">
      <w:pPr>
        <w:widowControl w:val="0"/>
        <w:numPr>
          <w:ilvl w:val="1"/>
          <w:numId w:val="41"/>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AE3D2" w14:textId="77777777" w:rsidR="0079723A" w:rsidRPr="003B1A5D" w:rsidRDefault="0079723A" w:rsidP="00FF18F2">
      <w:pPr>
        <w:widowControl w:val="0"/>
        <w:numPr>
          <w:ilvl w:val="1"/>
          <w:numId w:val="41"/>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2172D0A0" w14:textId="77777777" w:rsidR="0079723A" w:rsidRPr="003B1A5D" w:rsidRDefault="0079723A" w:rsidP="00FF18F2">
      <w:pPr>
        <w:widowControl w:val="0"/>
        <w:numPr>
          <w:ilvl w:val="1"/>
          <w:numId w:val="41"/>
        </w:numPr>
        <w:tabs>
          <w:tab w:val="left" w:pos="1276"/>
          <w:tab w:val="left" w:pos="1418"/>
        </w:tabs>
        <w:ind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4CBA3BCD" w14:textId="77777777" w:rsidR="0079723A" w:rsidRPr="003B1A5D" w:rsidRDefault="0079723A" w:rsidP="00FF18F2">
      <w:pPr>
        <w:widowControl w:val="0"/>
        <w:numPr>
          <w:ilvl w:val="1"/>
          <w:numId w:val="41"/>
        </w:numPr>
        <w:tabs>
          <w:tab w:val="left" w:pos="1276"/>
          <w:tab w:val="left" w:pos="1418"/>
        </w:tabs>
        <w:ind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F9511B9" w14:textId="77777777" w:rsidR="0079723A" w:rsidRPr="003B1A5D" w:rsidRDefault="0079723A" w:rsidP="00FF18F2">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7B0107">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34D5AF6A" w14:textId="77777777" w:rsidR="0079723A" w:rsidRPr="003B1A5D" w:rsidRDefault="0079723A" w:rsidP="0094274E">
      <w:pPr>
        <w:pStyle w:val="Sraopastraipa"/>
        <w:widowControl w:val="0"/>
        <w:numPr>
          <w:ilvl w:val="0"/>
          <w:numId w:val="41"/>
        </w:numPr>
        <w:tabs>
          <w:tab w:val="left" w:pos="1276"/>
          <w:tab w:val="left" w:pos="1418"/>
        </w:tabs>
        <w:ind w:left="0" w:firstLine="851"/>
        <w:jc w:val="both"/>
        <w:rPr>
          <w:b/>
          <w:sz w:val="24"/>
          <w:szCs w:val="24"/>
        </w:rPr>
      </w:pPr>
      <w:r w:rsidRPr="003B1A5D">
        <w:rPr>
          <w:b/>
          <w:sz w:val="24"/>
          <w:szCs w:val="24"/>
        </w:rPr>
        <w:t>Sutarties vykdymo sustabdymas:</w:t>
      </w:r>
    </w:p>
    <w:p w14:paraId="04B73ABF" w14:textId="2AA310DB" w:rsidR="0079723A" w:rsidRPr="00B64266" w:rsidRDefault="0079723A" w:rsidP="0094274E">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824829">
        <w:rPr>
          <w:sz w:val="24"/>
          <w:szCs w:val="24"/>
        </w:rPr>
        <w:t>28</w:t>
      </w:r>
      <w:r w:rsidRPr="00B64266">
        <w:rPr>
          <w:sz w:val="24"/>
          <w:szCs w:val="24"/>
        </w:rPr>
        <w:t xml:space="preserve">.1.4. p. aplinkybių): </w:t>
      </w:r>
    </w:p>
    <w:p w14:paraId="04555E93"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B64266">
        <w:rPr>
          <w:sz w:val="24"/>
          <w:szCs w:val="24"/>
        </w:rPr>
        <w:lastRenderedPageBreak/>
        <w:t>dokumentų derinimo</w:t>
      </w:r>
      <w:r w:rsidRPr="006A791C">
        <w:rPr>
          <w:sz w:val="24"/>
          <w:szCs w:val="24"/>
        </w:rPr>
        <w:t xml:space="preserve"> procesas</w:t>
      </w:r>
      <w:r w:rsidRPr="00F002A7">
        <w:rPr>
          <w:sz w:val="24"/>
          <w:szCs w:val="24"/>
        </w:rPr>
        <w:t xml:space="preserve"> užtruko ne dėl nuo Rangovo priklausančių aplinkybių;</w:t>
      </w:r>
    </w:p>
    <w:p w14:paraId="5A19CED2"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bookmarkStart w:id="58" w:name="_Hlk113372094"/>
      <w:r w:rsidRPr="00F002A7">
        <w:rPr>
          <w:sz w:val="24"/>
          <w:szCs w:val="24"/>
        </w:rPr>
        <w:t xml:space="preserve">po Sutarties pasirašymo </w:t>
      </w:r>
      <w:bookmarkEnd w:id="58"/>
      <w:r w:rsidRPr="00F002A7">
        <w:rPr>
          <w:sz w:val="24"/>
          <w:szCs w:val="24"/>
        </w:rPr>
        <w:t>paaiškėjo, kad reikalingi atitinkami leidimai ar kiti dokumentai, be kurių tolimesnis Sutarties vykdymas nebegalimas;</w:t>
      </w:r>
    </w:p>
    <w:p w14:paraId="2B202894" w14:textId="29AC038F"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w:t>
      </w:r>
      <w:r w:rsidR="00824829">
        <w:rPr>
          <w:sz w:val="24"/>
          <w:szCs w:val="24"/>
        </w:rPr>
        <w:t xml:space="preserve">Rangovo pasitelkiami </w:t>
      </w:r>
      <w:r w:rsidRPr="00F002A7">
        <w:rPr>
          <w:sz w:val="24"/>
          <w:szCs w:val="24"/>
        </w:rPr>
        <w:t>subrangovai, ūkio subjektai, kurių pajėgumais remiamasi, pagal Sutartį nelaikomi trečiaisiais asmenimis);</w:t>
      </w:r>
    </w:p>
    <w:p w14:paraId="0BC18AE3"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AF9E721"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024AD7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bookmarkStart w:id="59" w:name="_Hlk113372122"/>
      <w:r w:rsidRPr="00F002A7">
        <w:rPr>
          <w:sz w:val="24"/>
          <w:szCs w:val="24"/>
        </w:rPr>
        <w:t>dėl po Sutarties pasirašymo atsiradusios</w:t>
      </w:r>
      <w:bookmarkEnd w:id="59"/>
      <w:r w:rsidRPr="00F002A7">
        <w:rPr>
          <w:sz w:val="24"/>
          <w:szCs w:val="24"/>
        </w:rPr>
        <w:t xml:space="preserve"> būtinybės atlikti gamtosaugos ir (ar) archeologinius tyrinėjimus, kurie nebuvo numatyti </w:t>
      </w:r>
      <w:r w:rsidR="007B0107">
        <w:rPr>
          <w:sz w:val="24"/>
          <w:szCs w:val="24"/>
        </w:rPr>
        <w:t>T</w:t>
      </w:r>
      <w:r w:rsidRPr="00F002A7">
        <w:rPr>
          <w:sz w:val="24"/>
          <w:szCs w:val="24"/>
        </w:rPr>
        <w:t>echninėje specifikacijoje, bet kuriuos būtina atlikti;</w:t>
      </w:r>
    </w:p>
    <w:p w14:paraId="1A1F64DB"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416CE8FF"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A3352C4" w14:textId="77777777" w:rsidR="0079723A" w:rsidRPr="00F002A7" w:rsidRDefault="0079723A" w:rsidP="0094274E">
      <w:pPr>
        <w:pStyle w:val="Sraopastraipa"/>
        <w:widowControl w:val="0"/>
        <w:numPr>
          <w:ilvl w:val="2"/>
          <w:numId w:val="41"/>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DFAE3DF" w14:textId="77777777" w:rsidR="0079723A" w:rsidRPr="006A791C"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D04C478" w14:textId="5DCDB68A" w:rsidR="0079723A" w:rsidRPr="00B64266"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6A791C">
        <w:rPr>
          <w:sz w:val="24"/>
          <w:szCs w:val="24"/>
        </w:rPr>
        <w:t xml:space="preserve">Įvykus </w:t>
      </w:r>
      <w:r w:rsidRPr="00B64266">
        <w:rPr>
          <w:sz w:val="24"/>
          <w:szCs w:val="24"/>
        </w:rPr>
        <w:t xml:space="preserve">Sutarties </w:t>
      </w:r>
      <w:r w:rsidR="00824829">
        <w:rPr>
          <w:sz w:val="24"/>
          <w:szCs w:val="24"/>
        </w:rPr>
        <w:t>28</w:t>
      </w:r>
      <w:r w:rsidRPr="00B64266">
        <w:rPr>
          <w:sz w:val="24"/>
          <w:szCs w:val="24"/>
        </w:rPr>
        <w:t xml:space="preserve">.1 p. nurodytoms aplinkybėms, Sutartis gali būti stabdoma iki atsiradusių aplinkybių pasibaigimo. </w:t>
      </w:r>
    </w:p>
    <w:p w14:paraId="4AF1FD25" w14:textId="5CCFD73A"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B64266">
        <w:rPr>
          <w:sz w:val="24"/>
          <w:szCs w:val="24"/>
        </w:rPr>
        <w:t xml:space="preserve">Sutarties </w:t>
      </w:r>
      <w:r w:rsidR="00824829">
        <w:rPr>
          <w:sz w:val="24"/>
          <w:szCs w:val="24"/>
        </w:rPr>
        <w:t>28</w:t>
      </w:r>
      <w:r w:rsidRPr="00B64266">
        <w:rPr>
          <w:sz w:val="24"/>
          <w:szCs w:val="24"/>
        </w:rPr>
        <w:t>.1–</w:t>
      </w:r>
      <w:r w:rsidR="00824829">
        <w:rPr>
          <w:sz w:val="24"/>
          <w:szCs w:val="24"/>
        </w:rPr>
        <w:t>28</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824829">
        <w:rPr>
          <w:sz w:val="24"/>
          <w:szCs w:val="24"/>
        </w:rPr>
        <w:t>28</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40894E35" w14:textId="77777777"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Sutarties vykdymo sustabdymas visais atvejais įforminamas rašytiniu Šalių susitarimu, sudarant papildomą susitarimą prie Sutarties.</w:t>
      </w:r>
    </w:p>
    <w:p w14:paraId="6E8A11F4" w14:textId="77777777" w:rsidR="0079723A" w:rsidRPr="006C521B"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41DFC184" w14:textId="7DC376E9" w:rsidR="0079723A" w:rsidRPr="00151EB3"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824829">
        <w:rPr>
          <w:sz w:val="24"/>
          <w:szCs w:val="24"/>
        </w:rPr>
        <w:t>2</w:t>
      </w:r>
      <w:r w:rsidR="001B693C">
        <w:rPr>
          <w:sz w:val="24"/>
          <w:szCs w:val="24"/>
        </w:rPr>
        <w:t>8</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sidR="00824829">
        <w:rPr>
          <w:sz w:val="24"/>
          <w:szCs w:val="24"/>
        </w:rPr>
        <w:t>2</w:t>
      </w:r>
      <w:r w:rsidR="001B693C">
        <w:rPr>
          <w:sz w:val="24"/>
          <w:szCs w:val="24"/>
        </w:rPr>
        <w:t>8</w:t>
      </w:r>
      <w:r w:rsidRPr="00B64266">
        <w:rPr>
          <w:sz w:val="24"/>
          <w:szCs w:val="24"/>
        </w:rPr>
        <w:t xml:space="preserve">.1.4. p. nurodytos priežasties, apie Sutarties vykdymo atnaujinimą Užsakovas informuoja Rangovą nedelsiant, bet ne vėliau kaip per 2 darbo dienas, po Sutarties </w:t>
      </w:r>
      <w:r w:rsidR="003411F2">
        <w:rPr>
          <w:sz w:val="24"/>
          <w:szCs w:val="24"/>
        </w:rPr>
        <w:t>2</w:t>
      </w:r>
      <w:r w:rsidR="001B693C">
        <w:rPr>
          <w:sz w:val="24"/>
          <w:szCs w:val="24"/>
        </w:rPr>
        <w:t>8</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00FB2CE" w14:textId="77777777" w:rsidR="0079723A" w:rsidRPr="003B1A5D" w:rsidRDefault="0079723A" w:rsidP="0094274E">
      <w:pPr>
        <w:pStyle w:val="Sraopastraipa"/>
        <w:widowControl w:val="0"/>
        <w:numPr>
          <w:ilvl w:val="0"/>
          <w:numId w:val="41"/>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3B1A5D">
        <w:rPr>
          <w:sz w:val="24"/>
          <w:szCs w:val="24"/>
        </w:rPr>
        <w:lastRenderedPageBreak/>
        <w:t>Respublikos civilinio proceso kodekso nustatyta tvarka, paduodamos ieškinį teismui pagal Užsakovo buveinės vietą, nurodytą Juridinių asmenų registre.</w:t>
      </w:r>
    </w:p>
    <w:p w14:paraId="354B581C" w14:textId="5A6EB6C8" w:rsidR="0079723A" w:rsidRPr="003B1A5D" w:rsidRDefault="0079723A" w:rsidP="00BC5019">
      <w:pPr>
        <w:widowControl w:val="0"/>
        <w:numPr>
          <w:ilvl w:val="0"/>
          <w:numId w:val="41"/>
        </w:numPr>
        <w:tabs>
          <w:tab w:val="left" w:pos="1080"/>
          <w:tab w:val="left" w:pos="1276"/>
        </w:tabs>
        <w:ind w:left="0" w:firstLine="851"/>
        <w:jc w:val="both"/>
        <w:rPr>
          <w:b/>
        </w:rPr>
      </w:pPr>
      <w:r w:rsidRPr="003B1A5D">
        <w:rPr>
          <w:b/>
        </w:rPr>
        <w:t>Ūkio subjektų, kurių pajėgumais remiamasi, subrangovų</w:t>
      </w:r>
      <w:r>
        <w:rPr>
          <w:b/>
        </w:rPr>
        <w:t xml:space="preserve"> </w:t>
      </w:r>
      <w:r w:rsidRPr="003B1A5D">
        <w:rPr>
          <w:b/>
        </w:rPr>
        <w:t>keitimo, įtraukimo tvarka:</w:t>
      </w:r>
    </w:p>
    <w:p w14:paraId="26800AC2" w14:textId="77777777" w:rsidR="0079723A" w:rsidRPr="003B1A5D" w:rsidRDefault="0079723A" w:rsidP="00BC5019">
      <w:pPr>
        <w:pStyle w:val="Sraopastraipa"/>
        <w:numPr>
          <w:ilvl w:val="1"/>
          <w:numId w:val="41"/>
        </w:numPr>
        <w:tabs>
          <w:tab w:val="left" w:pos="0"/>
          <w:tab w:val="left" w:pos="1100"/>
          <w:tab w:val="left" w:pos="1276"/>
          <w:tab w:val="left" w:pos="1418"/>
        </w:tabs>
        <w:ind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19296D20"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654C2463"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51CD9E9"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2EE0815C" w14:textId="51313EC4" w:rsidR="0079723A" w:rsidRDefault="0079723A" w:rsidP="00BC5019">
      <w:pPr>
        <w:numPr>
          <w:ilvl w:val="1"/>
          <w:numId w:val="41"/>
        </w:numPr>
        <w:tabs>
          <w:tab w:val="left" w:pos="1080"/>
          <w:tab w:val="left" w:pos="1276"/>
          <w:tab w:val="left" w:pos="1418"/>
        </w:tabs>
        <w:ind w:firstLine="851"/>
        <w:contextualSpacing/>
        <w:jc w:val="both"/>
        <w:rPr>
          <w:lang w:eastAsia="lt-LT"/>
        </w:rPr>
      </w:pPr>
      <w:r w:rsidRPr="003B1A5D">
        <w:t>Ūkio subjekto, kurio pajėgumais remiamasi, ir (ar) subrangovo pakeitimas ir (</w:t>
      </w:r>
      <w:r w:rsidRPr="00245DDB">
        <w:t>ar) įtraukimas įforminamas abiejų Šalių papildomu susitarimu prie Sutarties per 1</w:t>
      </w:r>
      <w:r w:rsidR="003411F2">
        <w:t>0</w:t>
      </w:r>
      <w:r w:rsidRPr="00245DDB">
        <w:t xml:space="preserve"> darbo dienų nuo Užsakovo raštiško sutikimo išsiuntimo Rangovui datos</w:t>
      </w:r>
      <w:r w:rsidRPr="00245DDB">
        <w:rPr>
          <w:lang w:eastAsia="lt-LT"/>
        </w:rPr>
        <w:t>.</w:t>
      </w:r>
    </w:p>
    <w:p w14:paraId="2228C580" w14:textId="77777777" w:rsidR="0079723A" w:rsidRPr="003B1A5D" w:rsidRDefault="0079723A" w:rsidP="00BC5019">
      <w:pPr>
        <w:pStyle w:val="Sraopastraipa"/>
        <w:widowControl w:val="0"/>
        <w:numPr>
          <w:ilvl w:val="0"/>
          <w:numId w:val="41"/>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112D8303" w14:textId="0E8B0C95" w:rsidR="0079723A" w:rsidRPr="00EC2718" w:rsidRDefault="0079723A" w:rsidP="00BC5019">
      <w:pPr>
        <w:pStyle w:val="Sraopastraipa"/>
        <w:widowControl w:val="0"/>
        <w:numPr>
          <w:ilvl w:val="1"/>
          <w:numId w:val="41"/>
        </w:numPr>
        <w:tabs>
          <w:tab w:val="left" w:pos="851"/>
          <w:tab w:val="left" w:pos="1276"/>
          <w:tab w:val="left" w:pos="1418"/>
        </w:tabs>
        <w:autoSpaceDE w:val="0"/>
        <w:autoSpaceDN w:val="0"/>
        <w:adjustRightInd w:val="0"/>
        <w:ind w:firstLine="851"/>
        <w:jc w:val="both"/>
      </w:pPr>
      <w:bookmarkStart w:id="60"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3411F2" w:rsidRPr="003411F2">
        <w:rPr>
          <w:sz w:val="24"/>
          <w:szCs w:val="24"/>
        </w:rPr>
        <w:t xml:space="preserve"> ir Rangovas pateikia Sutarties 15.1, 16 p. nurodytus dokumentus.</w:t>
      </w:r>
    </w:p>
    <w:p w14:paraId="1A07D6D2" w14:textId="31236FE6" w:rsidR="0079723A" w:rsidRPr="00184A97" w:rsidRDefault="0079723A" w:rsidP="00823381">
      <w:pPr>
        <w:pStyle w:val="Sraopastraipa"/>
        <w:numPr>
          <w:ilvl w:val="1"/>
          <w:numId w:val="41"/>
        </w:numPr>
        <w:tabs>
          <w:tab w:val="left" w:pos="1418"/>
        </w:tabs>
        <w:ind w:firstLine="851"/>
        <w:jc w:val="both"/>
        <w:rPr>
          <w:sz w:val="24"/>
          <w:szCs w:val="24"/>
        </w:rPr>
      </w:pPr>
      <w:r w:rsidRPr="00EC2718">
        <w:rPr>
          <w:sz w:val="24"/>
          <w:szCs w:val="24"/>
        </w:rPr>
        <w:t>Sutarties terminas –</w:t>
      </w:r>
      <w:r>
        <w:rPr>
          <w:sz w:val="24"/>
          <w:szCs w:val="24"/>
        </w:rPr>
        <w:t xml:space="preserve"> </w:t>
      </w:r>
      <w:r w:rsidR="003411F2" w:rsidRPr="003411F2">
        <w:rPr>
          <w:color w:val="000000" w:themeColor="text1"/>
          <w:sz w:val="24"/>
          <w:szCs w:val="24"/>
        </w:rPr>
        <w:t>5</w:t>
      </w:r>
      <w:r w:rsidRPr="003411F2">
        <w:rPr>
          <w:color w:val="000000" w:themeColor="text1"/>
          <w:sz w:val="24"/>
          <w:szCs w:val="24"/>
        </w:rPr>
        <w:t xml:space="preserve"> mėnesi</w:t>
      </w:r>
      <w:r w:rsidR="003411F2" w:rsidRPr="003411F2">
        <w:rPr>
          <w:color w:val="000000" w:themeColor="text1"/>
          <w:sz w:val="24"/>
          <w:szCs w:val="24"/>
        </w:rPr>
        <w:t>ai</w:t>
      </w:r>
      <w:r w:rsidRPr="003411F2">
        <w:rPr>
          <w:color w:val="000000" w:themeColor="text1"/>
          <w:sz w:val="24"/>
          <w:szCs w:val="24"/>
        </w:rPr>
        <w:t xml:space="preserve"> </w:t>
      </w:r>
      <w:r w:rsidRPr="00D5079B">
        <w:rPr>
          <w:color w:val="000000" w:themeColor="text1"/>
          <w:sz w:val="24"/>
          <w:szCs w:val="24"/>
        </w:rPr>
        <w:t xml:space="preserve">nuo Sutarties įsigaliojimo dienos. Jeigu būtų pratęstas prievolių vykdymo terminas, Sutarties </w:t>
      </w:r>
      <w:r w:rsidRPr="00184A97">
        <w:rPr>
          <w:sz w:val="24"/>
          <w:szCs w:val="24"/>
        </w:rPr>
        <w:t xml:space="preserve">terminas pratęsiamas tokiu pat laikotarpiu (-iais) Šalių pasirašomu papildomu susitarimu. </w:t>
      </w:r>
    </w:p>
    <w:bookmarkEnd w:id="60"/>
    <w:p w14:paraId="39C8E9C4"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6BBCD5DF"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665CBC4"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A46EC81"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1DEBE396"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Jeigu kurios nors Sutarties sąlygos paskelbiamos negaliojančiomis, kitos Sutarties sąlygos lieka toliau galioti.</w:t>
      </w:r>
    </w:p>
    <w:p w14:paraId="7D86B958" w14:textId="77777777" w:rsidR="0079723A" w:rsidRPr="003B1A5D" w:rsidRDefault="0079723A" w:rsidP="00823381">
      <w:pPr>
        <w:pStyle w:val="Sraopastraipa"/>
        <w:numPr>
          <w:ilvl w:val="1"/>
          <w:numId w:val="41"/>
        </w:numPr>
        <w:tabs>
          <w:tab w:val="left" w:pos="1418"/>
        </w:tabs>
        <w:ind w:firstLine="851"/>
        <w:jc w:val="both"/>
        <w:rPr>
          <w:sz w:val="24"/>
          <w:szCs w:val="24"/>
        </w:rPr>
      </w:pPr>
      <w:r w:rsidRPr="003B1A5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w:t>
      </w:r>
      <w:r w:rsidRPr="003B1A5D">
        <w:rPr>
          <w:sz w:val="24"/>
          <w:szCs w:val="24"/>
        </w:rPr>
        <w:lastRenderedPageBreak/>
        <w:t>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4816C97" w14:textId="77777777" w:rsidR="0079723A" w:rsidRPr="00020745" w:rsidRDefault="0079723A" w:rsidP="004D1AEF">
      <w:pPr>
        <w:pStyle w:val="Sraopastraipa"/>
        <w:widowControl w:val="0"/>
        <w:numPr>
          <w:ilvl w:val="1"/>
          <w:numId w:val="41"/>
        </w:numPr>
        <w:tabs>
          <w:tab w:val="left" w:pos="851"/>
          <w:tab w:val="left" w:pos="1418"/>
          <w:tab w:val="left" w:pos="1560"/>
        </w:tabs>
        <w:ind w:firstLine="851"/>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642FAE00" w14:textId="77777777" w:rsidR="0079723A" w:rsidRPr="003B1A5D" w:rsidRDefault="0079723A" w:rsidP="004D1AEF">
      <w:pPr>
        <w:pStyle w:val="Sraopastraipa"/>
        <w:widowControl w:val="0"/>
        <w:numPr>
          <w:ilvl w:val="1"/>
          <w:numId w:val="41"/>
        </w:numPr>
        <w:tabs>
          <w:tab w:val="left" w:pos="851"/>
          <w:tab w:val="left" w:pos="1418"/>
          <w:tab w:val="left" w:pos="1560"/>
        </w:tabs>
        <w:ind w:firstLine="851"/>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14332B57" w14:textId="77777777" w:rsidR="0079723A" w:rsidRPr="003B1A5D" w:rsidRDefault="0079723A" w:rsidP="004D1AEF">
      <w:pPr>
        <w:pStyle w:val="Sraopastraipa"/>
        <w:widowControl w:val="0"/>
        <w:numPr>
          <w:ilvl w:val="0"/>
          <w:numId w:val="41"/>
        </w:numPr>
        <w:tabs>
          <w:tab w:val="left" w:pos="851"/>
          <w:tab w:val="left" w:pos="1134"/>
          <w:tab w:val="left" w:pos="1276"/>
        </w:tabs>
        <w:ind w:left="0" w:firstLine="851"/>
        <w:jc w:val="both"/>
        <w:rPr>
          <w:b/>
          <w:sz w:val="24"/>
          <w:szCs w:val="24"/>
        </w:rPr>
      </w:pPr>
      <w:r w:rsidRPr="003B1A5D">
        <w:rPr>
          <w:b/>
          <w:sz w:val="24"/>
          <w:szCs w:val="24"/>
        </w:rPr>
        <w:t>Baigiamosios nuostatos:</w:t>
      </w:r>
    </w:p>
    <w:p w14:paraId="0A126D51" w14:textId="77777777" w:rsidR="0079723A" w:rsidRPr="003B1A5D" w:rsidRDefault="0079723A" w:rsidP="004D1AEF">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FF8858D" w14:textId="77777777" w:rsidR="0079723A" w:rsidRPr="003B1A5D" w:rsidRDefault="0079723A" w:rsidP="004D1AEF">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Sutartis sudaroma lietuvių kalba.</w:t>
      </w:r>
    </w:p>
    <w:p w14:paraId="7C287D36" w14:textId="77777777" w:rsidR="0079723A" w:rsidRPr="003B1A5D" w:rsidRDefault="0079723A" w:rsidP="004D1AEF">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Sutartis sudaryta dviem egzemplioriais – po vieną kiekvienai Šaliai.</w:t>
      </w:r>
    </w:p>
    <w:p w14:paraId="38587EB9" w14:textId="77777777" w:rsidR="0079723A" w:rsidRPr="003B1A5D" w:rsidRDefault="0079723A" w:rsidP="004D1AEF">
      <w:pPr>
        <w:pStyle w:val="Sraopastraipa"/>
        <w:widowControl w:val="0"/>
        <w:numPr>
          <w:ilvl w:val="0"/>
          <w:numId w:val="41"/>
        </w:numPr>
        <w:tabs>
          <w:tab w:val="left" w:pos="851"/>
          <w:tab w:val="left" w:pos="1276"/>
          <w:tab w:val="left" w:pos="1418"/>
          <w:tab w:val="left" w:pos="1560"/>
        </w:tabs>
        <w:ind w:left="0" w:firstLine="851"/>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6024DA8" w14:textId="77777777" w:rsidR="0079723A" w:rsidRPr="003B1A5D" w:rsidRDefault="0079723A" w:rsidP="004D1AEF">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116A06B1" w14:textId="77777777" w:rsidR="0079723A" w:rsidRPr="00F96B34" w:rsidRDefault="0079723A" w:rsidP="004D1AEF">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B8F73EB" w14:textId="47ECCA8B" w:rsidR="0079723A" w:rsidRPr="00007596" w:rsidRDefault="0079723A" w:rsidP="004D1AEF">
      <w:pPr>
        <w:pStyle w:val="Sraopastraipa"/>
        <w:widowControl w:val="0"/>
        <w:numPr>
          <w:ilvl w:val="0"/>
          <w:numId w:val="41"/>
        </w:numPr>
        <w:tabs>
          <w:tab w:val="left" w:pos="851"/>
          <w:tab w:val="left" w:pos="1276"/>
          <w:tab w:val="left" w:pos="1418"/>
          <w:tab w:val="left" w:pos="1560"/>
        </w:tabs>
        <w:ind w:firstLine="861"/>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009256D2" w:rsidRPr="00F2114C">
        <w:rPr>
          <w:bCs/>
          <w:sz w:val="24"/>
          <w:szCs w:val="24"/>
        </w:rPr>
        <w:t>Klaipėdos miesto savivaldybės administracijos</w:t>
      </w:r>
      <w:r w:rsidR="004D1AEF">
        <w:rPr>
          <w:bCs/>
          <w:sz w:val="24"/>
          <w:szCs w:val="24"/>
        </w:rPr>
        <w:t xml:space="preserve"> Miesto vystymo ir priežiūros departamento</w:t>
      </w:r>
      <w:r w:rsidR="009256D2" w:rsidRPr="00F2114C">
        <w:rPr>
          <w:bCs/>
          <w:sz w:val="24"/>
          <w:szCs w:val="24"/>
        </w:rPr>
        <w:t xml:space="preserve"> </w:t>
      </w:r>
      <w:r w:rsidR="009256D2">
        <w:rPr>
          <w:bCs/>
          <w:sz w:val="24"/>
          <w:szCs w:val="24"/>
        </w:rPr>
        <w:t xml:space="preserve">Statybos </w:t>
      </w:r>
      <w:r w:rsidR="009256D2" w:rsidRPr="00F2114C">
        <w:rPr>
          <w:bCs/>
          <w:sz w:val="24"/>
          <w:szCs w:val="24"/>
        </w:rPr>
        <w:t xml:space="preserve">skyriaus </w:t>
      </w:r>
      <w:r w:rsidR="007B0107">
        <w:rPr>
          <w:bCs/>
          <w:sz w:val="24"/>
          <w:szCs w:val="24"/>
        </w:rPr>
        <w:t>patarėjas Artūras Andriejauskas</w:t>
      </w:r>
      <w:r w:rsidR="009256D2" w:rsidRPr="00F2114C">
        <w:rPr>
          <w:bCs/>
          <w:sz w:val="24"/>
          <w:szCs w:val="24"/>
        </w:rPr>
        <w:t xml:space="preserve">, tel. </w:t>
      </w:r>
      <w:r w:rsidR="007B0107" w:rsidRPr="007B0107">
        <w:rPr>
          <w:bCs/>
          <w:sz w:val="24"/>
          <w:szCs w:val="24"/>
        </w:rPr>
        <w:t>+37066946955</w:t>
      </w:r>
      <w:r w:rsidR="009256D2" w:rsidRPr="00F2114C">
        <w:rPr>
          <w:bCs/>
          <w:sz w:val="24"/>
          <w:szCs w:val="24"/>
        </w:rPr>
        <w:t xml:space="preserve">, el. paštas </w:t>
      </w:r>
      <w:hyperlink r:id="rId38" w:history="1">
        <w:r w:rsidR="007B0107" w:rsidRPr="00E92B86">
          <w:rPr>
            <w:rStyle w:val="Hipersaitas"/>
            <w:sz w:val="24"/>
            <w:szCs w:val="24"/>
          </w:rPr>
          <w:t>arturas.andriejauskas@klaipeda.lt</w:t>
        </w:r>
      </w:hyperlink>
      <w:r w:rsidR="009256D2" w:rsidRPr="00F2114C">
        <w:rPr>
          <w:sz w:val="24"/>
          <w:szCs w:val="24"/>
        </w:rPr>
        <w:t>, kuri</w:t>
      </w:r>
      <w:r w:rsidR="009256D2">
        <w:rPr>
          <w:sz w:val="24"/>
          <w:szCs w:val="24"/>
        </w:rPr>
        <w:t>s</w:t>
      </w:r>
      <w:r w:rsidR="009256D2" w:rsidRPr="00F2114C">
        <w:rPr>
          <w:sz w:val="24"/>
          <w:szCs w:val="24"/>
        </w:rPr>
        <w:t xml:space="preserve"> koordinuoja šios Sutarties vykdymą </w:t>
      </w:r>
      <w:r w:rsidR="009256D2" w:rsidRPr="008D6B53">
        <w:rPr>
          <w:sz w:val="24"/>
          <w:szCs w:val="24"/>
        </w:rPr>
        <w:t>(organizuoja Užsakovo įsipareigojimų įvykdymą, Sutarties įvykdymo užtikrinimo</w:t>
      </w:r>
      <w:r w:rsidR="003C02D8">
        <w:rPr>
          <w:sz w:val="24"/>
          <w:szCs w:val="24"/>
        </w:rPr>
        <w:t>, civilinės atsakomybės draudimo</w:t>
      </w:r>
      <w:r w:rsidR="009256D2">
        <w:rPr>
          <w:rStyle w:val="FontStyle23"/>
          <w:sz w:val="24"/>
          <w:szCs w:val="24"/>
        </w:rPr>
        <w:t xml:space="preserve"> </w:t>
      </w:r>
      <w:r w:rsidR="009256D2" w:rsidRPr="008D6B53">
        <w:rPr>
          <w:sz w:val="24"/>
          <w:szCs w:val="24"/>
        </w:rPr>
        <w:t>savalaikį pareikalavimą/priėmimą iš Rangovo, Sutarties įvykdymo užtikrinimo</w:t>
      </w:r>
      <w:r w:rsidR="003C02D8">
        <w:rPr>
          <w:sz w:val="24"/>
          <w:szCs w:val="24"/>
        </w:rPr>
        <w:t>, civilinės atsakomybės draudimo</w:t>
      </w:r>
      <w:r w:rsidR="009256D2"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9256D2" w:rsidRPr="00BF391B">
        <w:rPr>
          <w:sz w:val="24"/>
          <w:szCs w:val="24"/>
        </w:rPr>
        <w:t>, vykdo kitus sutartinius įsipareigojimus)</w:t>
      </w:r>
      <w:r w:rsidR="009256D2" w:rsidRPr="00F2114C">
        <w:rPr>
          <w:sz w:val="24"/>
          <w:szCs w:val="24"/>
        </w:rPr>
        <w:t xml:space="preserve">. Pasikeitus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395EBA04" w14:textId="77777777" w:rsidR="0079723A" w:rsidRPr="00007596" w:rsidRDefault="0079723A" w:rsidP="008D03D5">
      <w:pPr>
        <w:pStyle w:val="Sraopastraipa"/>
        <w:widowControl w:val="0"/>
        <w:numPr>
          <w:ilvl w:val="0"/>
          <w:numId w:val="41"/>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39"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0212F569" w14:textId="77777777" w:rsidR="0079723A" w:rsidRPr="00007596"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2C5D7B56" w14:textId="77777777" w:rsidR="0079723A" w:rsidRPr="00007596"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w:t>
      </w:r>
      <w:r w:rsidRPr="00007596">
        <w:rPr>
          <w:sz w:val="24"/>
          <w:szCs w:val="24"/>
        </w:rPr>
        <w:lastRenderedPageBreak/>
        <w:t>tvarkymą.</w:t>
      </w:r>
    </w:p>
    <w:p w14:paraId="195162F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624D9A14"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61CEBF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E9683B5"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F478A13"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5688D424"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A3F4FBB" w14:textId="77777777" w:rsidR="0079723A" w:rsidRPr="008D6B53"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9E28CEE" w14:textId="77777777" w:rsidR="0079723A" w:rsidRDefault="0079723A" w:rsidP="0079723A">
      <w:pPr>
        <w:tabs>
          <w:tab w:val="left" w:pos="710"/>
          <w:tab w:val="left" w:pos="1276"/>
        </w:tabs>
        <w:ind w:firstLine="710"/>
        <w:jc w:val="center"/>
        <w:rPr>
          <w:b/>
        </w:rPr>
      </w:pPr>
    </w:p>
    <w:p w14:paraId="134551B1" w14:textId="77777777" w:rsidR="0079723A" w:rsidRPr="00C331F6" w:rsidRDefault="0079723A" w:rsidP="0079723A">
      <w:pPr>
        <w:tabs>
          <w:tab w:val="left" w:pos="710"/>
          <w:tab w:val="left" w:pos="1276"/>
        </w:tabs>
        <w:ind w:firstLine="710"/>
        <w:jc w:val="center"/>
        <w:rPr>
          <w:b/>
        </w:rPr>
      </w:pPr>
      <w:r w:rsidRPr="00C331F6">
        <w:rPr>
          <w:b/>
        </w:rPr>
        <w:t>VII. SUTARTIES PRIEDAI</w:t>
      </w:r>
    </w:p>
    <w:p w14:paraId="655BB4DC" w14:textId="77777777" w:rsidR="0079723A" w:rsidRPr="00C83B7B" w:rsidRDefault="0079723A" w:rsidP="0079723A">
      <w:pPr>
        <w:widowControl w:val="0"/>
        <w:tabs>
          <w:tab w:val="left" w:pos="710"/>
        </w:tabs>
        <w:ind w:firstLine="710"/>
        <w:jc w:val="both"/>
        <w:rPr>
          <w:rFonts w:eastAsiaTheme="minorHAnsi"/>
        </w:rPr>
      </w:pPr>
    </w:p>
    <w:p w14:paraId="0A3659A8" w14:textId="41192F0A" w:rsidR="0079723A" w:rsidRDefault="0079723A" w:rsidP="00B21D78">
      <w:pPr>
        <w:tabs>
          <w:tab w:val="left" w:pos="1134"/>
          <w:tab w:val="left" w:pos="1276"/>
        </w:tabs>
        <w:ind w:firstLine="710"/>
        <w:jc w:val="both"/>
      </w:pPr>
      <w:r>
        <w:t>1</w:t>
      </w:r>
      <w:r w:rsidRPr="007E4BB6">
        <w:t xml:space="preserve"> priedas – </w:t>
      </w:r>
      <w:r w:rsidR="00B21D78">
        <w:t>Techninė specifikacija</w:t>
      </w:r>
      <w:r w:rsidR="001B693C">
        <w:t xml:space="preserve"> su priedais</w:t>
      </w:r>
      <w:r w:rsidR="00B21D78">
        <w:t>.</w:t>
      </w:r>
    </w:p>
    <w:p w14:paraId="621A2D90"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2152DB9C"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02BFB18A"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08733FB1" w14:textId="77777777" w:rsidTr="00A000D6">
        <w:tc>
          <w:tcPr>
            <w:tcW w:w="5562" w:type="dxa"/>
          </w:tcPr>
          <w:p w14:paraId="0F0AA1A6" w14:textId="77777777" w:rsidR="0079723A" w:rsidRPr="00100500" w:rsidRDefault="0079723A" w:rsidP="00A000D6">
            <w:pPr>
              <w:jc w:val="both"/>
            </w:pPr>
            <w:r w:rsidRPr="00100500">
              <w:rPr>
                <w:b/>
              </w:rPr>
              <w:t>UŽSAKOVAS</w:t>
            </w:r>
          </w:p>
          <w:p w14:paraId="25E81EB9" w14:textId="77777777" w:rsidR="0079723A" w:rsidRPr="00100500" w:rsidRDefault="0079723A" w:rsidP="00A000D6">
            <w:pPr>
              <w:ind w:right="605"/>
              <w:rPr>
                <w:b/>
              </w:rPr>
            </w:pPr>
            <w:r>
              <w:rPr>
                <w:b/>
              </w:rPr>
              <w:t xml:space="preserve">Klaipėdos miesto savivaldybės </w:t>
            </w:r>
            <w:r w:rsidRPr="00100500">
              <w:rPr>
                <w:b/>
              </w:rPr>
              <w:t>administracija</w:t>
            </w:r>
          </w:p>
          <w:p w14:paraId="54EF5947" w14:textId="77777777" w:rsidR="0079723A" w:rsidRPr="003042CB" w:rsidRDefault="0079723A" w:rsidP="00A000D6">
            <w:pPr>
              <w:jc w:val="both"/>
            </w:pPr>
            <w:r w:rsidRPr="003042CB">
              <w:t xml:space="preserve">Liepų g. 11, </w:t>
            </w:r>
            <w:r w:rsidRPr="00AD6B33">
              <w:rPr>
                <w:shd w:val="clear" w:color="auto" w:fill="FFFFFF"/>
              </w:rPr>
              <w:t>92138</w:t>
            </w:r>
            <w:r w:rsidRPr="003042CB">
              <w:t xml:space="preserve"> Klaipėda </w:t>
            </w:r>
          </w:p>
          <w:p w14:paraId="7D40C9DD" w14:textId="77777777" w:rsidR="0079723A" w:rsidRPr="003042CB" w:rsidRDefault="0079723A" w:rsidP="00A000D6">
            <w:pPr>
              <w:jc w:val="both"/>
            </w:pPr>
            <w:r w:rsidRPr="003042CB">
              <w:t>Tel. (</w:t>
            </w:r>
            <w:r>
              <w:t>0</w:t>
            </w:r>
            <w:r w:rsidRPr="003042CB">
              <w:t xml:space="preserve"> 46) 39 60 08, faks. (</w:t>
            </w:r>
            <w:r>
              <w:t>0</w:t>
            </w:r>
            <w:r w:rsidRPr="003042CB">
              <w:t xml:space="preserve"> 46) 41 00 47</w:t>
            </w:r>
          </w:p>
          <w:p w14:paraId="398D11A8" w14:textId="77777777" w:rsidR="0079723A" w:rsidRPr="003042CB" w:rsidRDefault="0079723A" w:rsidP="00A000D6">
            <w:pPr>
              <w:rPr>
                <w:lang w:eastAsia="lt-LT"/>
              </w:rPr>
            </w:pPr>
            <w:r w:rsidRPr="003042CB">
              <w:rPr>
                <w:lang w:eastAsia="lt-LT"/>
              </w:rPr>
              <w:t>Kodas 188710823</w:t>
            </w:r>
          </w:p>
          <w:p w14:paraId="73EB22EF" w14:textId="77777777" w:rsidR="0079723A" w:rsidRPr="003042CB" w:rsidRDefault="0079723A" w:rsidP="00A000D6">
            <w:pPr>
              <w:rPr>
                <w:lang w:eastAsia="lt-LT"/>
              </w:rPr>
            </w:pPr>
            <w:r w:rsidRPr="003042CB">
              <w:rPr>
                <w:lang w:eastAsia="lt-LT"/>
              </w:rPr>
              <w:t>„Swedbank“, AB</w:t>
            </w:r>
          </w:p>
          <w:p w14:paraId="1EA820EA" w14:textId="77777777" w:rsidR="0079723A" w:rsidRPr="003042CB" w:rsidRDefault="0079723A" w:rsidP="00A000D6">
            <w:pPr>
              <w:rPr>
                <w:lang w:eastAsia="lt-LT"/>
              </w:rPr>
            </w:pPr>
            <w:r w:rsidRPr="003042CB">
              <w:rPr>
                <w:lang w:eastAsia="lt-LT"/>
              </w:rPr>
              <w:t>Banko kodas 73000</w:t>
            </w:r>
          </w:p>
          <w:p w14:paraId="33036EAD" w14:textId="77777777" w:rsidR="0079723A" w:rsidRDefault="0079723A" w:rsidP="00A000D6">
            <w:pPr>
              <w:jc w:val="both"/>
              <w:rPr>
                <w:lang w:eastAsia="lt-LT"/>
              </w:rPr>
            </w:pPr>
            <w:r w:rsidRPr="003042CB">
              <w:rPr>
                <w:lang w:eastAsia="lt-LT"/>
              </w:rPr>
              <w:t>A. s. LT04 7300 0100 0233 1088</w:t>
            </w:r>
          </w:p>
          <w:p w14:paraId="25B9A922" w14:textId="77777777" w:rsidR="0079723A" w:rsidRDefault="0079723A" w:rsidP="00A000D6">
            <w:pPr>
              <w:jc w:val="both"/>
              <w:rPr>
                <w:lang w:eastAsia="lt-LT"/>
              </w:rPr>
            </w:pPr>
          </w:p>
          <w:p w14:paraId="5E9A3F5D" w14:textId="77777777" w:rsidR="0079723A" w:rsidRPr="00100500" w:rsidRDefault="0079723A" w:rsidP="00A000D6">
            <w:pPr>
              <w:jc w:val="both"/>
            </w:pPr>
          </w:p>
          <w:p w14:paraId="5E7DAD99" w14:textId="77777777" w:rsidR="0079723A" w:rsidRPr="00100500" w:rsidRDefault="0079723A" w:rsidP="00A000D6">
            <w:pPr>
              <w:rPr>
                <w:i/>
              </w:rPr>
            </w:pPr>
            <w:r w:rsidRPr="00100500">
              <w:t xml:space="preserve">Savivaldybės administracijos direktorius </w:t>
            </w:r>
          </w:p>
          <w:p w14:paraId="1679A61E" w14:textId="77777777" w:rsidR="0079723A" w:rsidRPr="00100500" w:rsidRDefault="0079723A" w:rsidP="00A000D6">
            <w:pPr>
              <w:ind w:right="792"/>
              <w:jc w:val="right"/>
              <w:rPr>
                <w:i/>
              </w:rPr>
            </w:pPr>
            <w:r w:rsidRPr="00100500">
              <w:rPr>
                <w:i/>
              </w:rPr>
              <w:lastRenderedPageBreak/>
              <w:t>A. V.</w:t>
            </w:r>
          </w:p>
          <w:p w14:paraId="53E69714" w14:textId="77777777" w:rsidR="0079723A" w:rsidRPr="00100500" w:rsidRDefault="0079723A" w:rsidP="00A000D6">
            <w:r w:rsidRPr="00100500">
              <w:t>____________________</w:t>
            </w:r>
          </w:p>
          <w:p w14:paraId="503EAD5C" w14:textId="77777777" w:rsidR="0079723A" w:rsidRPr="00100500" w:rsidRDefault="0079723A" w:rsidP="00A000D6">
            <w:pPr>
              <w:rPr>
                <w:i/>
              </w:rPr>
            </w:pPr>
            <w:r w:rsidRPr="00100500">
              <w:rPr>
                <w:i/>
              </w:rPr>
              <w:t>(parašas)</w:t>
            </w:r>
          </w:p>
          <w:p w14:paraId="0F8D8D1F" w14:textId="77777777" w:rsidR="0079723A" w:rsidRPr="00100500" w:rsidRDefault="0079723A" w:rsidP="00A000D6">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20EB6363" w14:textId="77777777" w:rsidTr="00A000D6">
              <w:tc>
                <w:tcPr>
                  <w:tcW w:w="9781" w:type="dxa"/>
                  <w:hideMark/>
                </w:tcPr>
                <w:tbl>
                  <w:tblPr>
                    <w:tblW w:w="0" w:type="auto"/>
                    <w:tblLayout w:type="fixed"/>
                    <w:tblLook w:val="01E0" w:firstRow="1" w:lastRow="1" w:firstColumn="1" w:lastColumn="1" w:noHBand="0" w:noVBand="0"/>
                  </w:tblPr>
                  <w:tblGrid>
                    <w:gridCol w:w="3678"/>
                  </w:tblGrid>
                  <w:tr w:rsidR="0079723A" w:rsidRPr="00100500" w14:paraId="69C4F757" w14:textId="77777777" w:rsidTr="00A000D6">
                    <w:tc>
                      <w:tcPr>
                        <w:tcW w:w="3678" w:type="dxa"/>
                      </w:tcPr>
                      <w:p w14:paraId="446BAAEA" w14:textId="77777777" w:rsidR="0079723A" w:rsidRPr="00100500" w:rsidRDefault="0079723A" w:rsidP="00A000D6">
                        <w:pPr>
                          <w:widowControl w:val="0"/>
                          <w:rPr>
                            <w:b/>
                          </w:rPr>
                        </w:pPr>
                        <w:r w:rsidRPr="00100500">
                          <w:rPr>
                            <w:b/>
                            <w:lang w:eastAsia="lt-LT"/>
                          </w:rPr>
                          <w:lastRenderedPageBreak/>
                          <w:t>RANGOVAS</w:t>
                        </w:r>
                      </w:p>
                      <w:p w14:paraId="7188A5E0" w14:textId="77777777" w:rsidR="0079723A" w:rsidRPr="00100500" w:rsidRDefault="0079723A" w:rsidP="00A000D6">
                        <w:pPr>
                          <w:widowControl w:val="0"/>
                          <w:rPr>
                            <w:highlight w:val="lightGray"/>
                            <w:lang w:eastAsia="lt-LT"/>
                          </w:rPr>
                        </w:pPr>
                        <w:r w:rsidRPr="00100500">
                          <w:rPr>
                            <w:highlight w:val="lightGray"/>
                            <w:lang w:eastAsia="lt-LT"/>
                          </w:rPr>
                          <w:t>pavadinimas</w:t>
                        </w:r>
                      </w:p>
                      <w:p w14:paraId="22507E89" w14:textId="77777777" w:rsidR="0079723A" w:rsidRPr="00100500" w:rsidRDefault="0079723A" w:rsidP="00A000D6">
                        <w:pPr>
                          <w:widowControl w:val="0"/>
                          <w:rPr>
                            <w:highlight w:val="lightGray"/>
                            <w:lang w:eastAsia="lt-LT"/>
                          </w:rPr>
                        </w:pPr>
                        <w:r w:rsidRPr="00100500">
                          <w:rPr>
                            <w:highlight w:val="lightGray"/>
                            <w:lang w:eastAsia="lt-LT"/>
                          </w:rPr>
                          <w:t>adresas</w:t>
                        </w:r>
                      </w:p>
                      <w:p w14:paraId="05130080" w14:textId="77777777" w:rsidR="0079723A" w:rsidRPr="00100500" w:rsidRDefault="0079723A" w:rsidP="00A000D6">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4506E0DA" w14:textId="77777777" w:rsidR="0079723A" w:rsidRPr="00100500" w:rsidRDefault="0079723A" w:rsidP="00A000D6">
                        <w:pPr>
                          <w:widowControl w:val="0"/>
                          <w:rPr>
                            <w:highlight w:val="lightGray"/>
                            <w:lang w:eastAsia="lt-LT"/>
                          </w:rPr>
                        </w:pPr>
                        <w:r w:rsidRPr="00100500">
                          <w:rPr>
                            <w:highlight w:val="lightGray"/>
                            <w:lang w:eastAsia="lt-LT"/>
                          </w:rPr>
                          <w:t xml:space="preserve">Kodas </w:t>
                        </w:r>
                      </w:p>
                      <w:p w14:paraId="33ECE76F" w14:textId="77777777" w:rsidR="0079723A" w:rsidRPr="00100500" w:rsidRDefault="0079723A" w:rsidP="00A000D6">
                        <w:pPr>
                          <w:widowControl w:val="0"/>
                          <w:rPr>
                            <w:highlight w:val="lightGray"/>
                            <w:lang w:eastAsia="lt-LT"/>
                          </w:rPr>
                        </w:pPr>
                        <w:r w:rsidRPr="00100500">
                          <w:rPr>
                            <w:highlight w:val="lightGray"/>
                            <w:lang w:eastAsia="lt-LT"/>
                          </w:rPr>
                          <w:t>PVM mok. kodas LT</w:t>
                        </w:r>
                      </w:p>
                      <w:p w14:paraId="227757CE" w14:textId="77777777" w:rsidR="0079723A" w:rsidRPr="00100500" w:rsidRDefault="0079723A" w:rsidP="00A000D6">
                        <w:pPr>
                          <w:widowControl w:val="0"/>
                          <w:rPr>
                            <w:highlight w:val="lightGray"/>
                            <w:lang w:eastAsia="lt-LT"/>
                          </w:rPr>
                        </w:pPr>
                        <w:r w:rsidRPr="00100500">
                          <w:rPr>
                            <w:highlight w:val="lightGray"/>
                            <w:lang w:eastAsia="lt-LT"/>
                          </w:rPr>
                          <w:t xml:space="preserve">Bankas </w:t>
                        </w:r>
                      </w:p>
                      <w:p w14:paraId="57704271" w14:textId="77777777" w:rsidR="0079723A" w:rsidRPr="00100500" w:rsidRDefault="0079723A" w:rsidP="00A000D6">
                        <w:pPr>
                          <w:widowControl w:val="0"/>
                          <w:rPr>
                            <w:highlight w:val="lightGray"/>
                            <w:lang w:eastAsia="lt-LT"/>
                          </w:rPr>
                        </w:pPr>
                        <w:r w:rsidRPr="00100500">
                          <w:rPr>
                            <w:highlight w:val="lightGray"/>
                            <w:lang w:eastAsia="lt-LT"/>
                          </w:rPr>
                          <w:t>Banko kodas</w:t>
                        </w:r>
                      </w:p>
                      <w:p w14:paraId="08B1C345" w14:textId="77777777" w:rsidR="0079723A" w:rsidRPr="00100500" w:rsidRDefault="0079723A" w:rsidP="00A000D6">
                        <w:pPr>
                          <w:widowControl w:val="0"/>
                          <w:rPr>
                            <w:lang w:val="en-US" w:eastAsia="lt-LT"/>
                          </w:rPr>
                        </w:pPr>
                        <w:r w:rsidRPr="00100500">
                          <w:rPr>
                            <w:highlight w:val="lightGray"/>
                            <w:lang w:val="en-US" w:eastAsia="lt-LT"/>
                          </w:rPr>
                          <w:t>A.s. LT</w:t>
                        </w:r>
                      </w:p>
                      <w:p w14:paraId="269CD5DB" w14:textId="77777777" w:rsidR="0079723A" w:rsidRPr="00100500" w:rsidRDefault="0079723A" w:rsidP="00A000D6">
                        <w:pPr>
                          <w:widowControl w:val="0"/>
                        </w:pPr>
                      </w:p>
                    </w:tc>
                  </w:tr>
                  <w:tr w:rsidR="0079723A" w:rsidRPr="00100500" w14:paraId="395B32CE" w14:textId="77777777" w:rsidTr="00A000D6">
                    <w:tc>
                      <w:tcPr>
                        <w:tcW w:w="3678" w:type="dxa"/>
                      </w:tcPr>
                      <w:p w14:paraId="4451BB11" w14:textId="77777777" w:rsidR="0079723A" w:rsidRPr="00100500" w:rsidRDefault="0079723A" w:rsidP="00A000D6">
                        <w:pPr>
                          <w:widowControl w:val="0"/>
                          <w:rPr>
                            <w:lang w:eastAsia="lt-LT"/>
                          </w:rPr>
                        </w:pPr>
                        <w:r w:rsidRPr="00100500">
                          <w:rPr>
                            <w:lang w:eastAsia="lt-LT"/>
                          </w:rPr>
                          <w:t xml:space="preserve">Direktorius </w:t>
                        </w:r>
                      </w:p>
                      <w:p w14:paraId="0E825BB0" w14:textId="77777777" w:rsidR="0079723A" w:rsidRPr="00100500" w:rsidRDefault="0079723A" w:rsidP="00A000D6">
                        <w:pPr>
                          <w:widowControl w:val="0"/>
                          <w:rPr>
                            <w:i/>
                            <w:lang w:eastAsia="lt-LT"/>
                          </w:rPr>
                        </w:pPr>
                        <w:r w:rsidRPr="00100500">
                          <w:rPr>
                            <w:i/>
                            <w:lang w:eastAsia="lt-LT"/>
                          </w:rPr>
                          <w:lastRenderedPageBreak/>
                          <w:t xml:space="preserve">                                        A. V.</w:t>
                        </w:r>
                      </w:p>
                      <w:p w14:paraId="3A04209E" w14:textId="77777777" w:rsidR="0079723A" w:rsidRPr="00100500" w:rsidRDefault="0079723A" w:rsidP="00A000D6">
                        <w:pPr>
                          <w:widowControl w:val="0"/>
                          <w:jc w:val="both"/>
                          <w:rPr>
                            <w:lang w:eastAsia="lt-LT"/>
                          </w:rPr>
                        </w:pPr>
                        <w:r w:rsidRPr="00100500">
                          <w:rPr>
                            <w:lang w:eastAsia="lt-LT"/>
                          </w:rPr>
                          <w:t>___________________</w:t>
                        </w:r>
                      </w:p>
                      <w:p w14:paraId="4B641148" w14:textId="77777777" w:rsidR="0079723A" w:rsidRPr="00100500" w:rsidRDefault="0079723A" w:rsidP="00A000D6">
                        <w:pPr>
                          <w:widowControl w:val="0"/>
                          <w:jc w:val="both"/>
                          <w:rPr>
                            <w:lang w:eastAsia="lt-LT"/>
                          </w:rPr>
                        </w:pPr>
                        <w:r w:rsidRPr="00100500">
                          <w:rPr>
                            <w:i/>
                            <w:lang w:eastAsia="lt-LT"/>
                          </w:rPr>
                          <w:t>(parašas)</w:t>
                        </w:r>
                      </w:p>
                      <w:p w14:paraId="58F7E6B9" w14:textId="77777777" w:rsidR="0079723A" w:rsidRPr="00100500" w:rsidRDefault="0079723A" w:rsidP="00A000D6">
                        <w:pPr>
                          <w:widowControl w:val="0"/>
                        </w:pPr>
                        <w:r w:rsidRPr="00100500">
                          <w:rPr>
                            <w:highlight w:val="lightGray"/>
                            <w:lang w:eastAsia="lt-LT"/>
                          </w:rPr>
                          <w:t>(vardas pavardė)</w:t>
                        </w:r>
                      </w:p>
                    </w:tc>
                  </w:tr>
                </w:tbl>
                <w:p w14:paraId="7AB8DC61" w14:textId="77777777" w:rsidR="0079723A" w:rsidRPr="00100500" w:rsidRDefault="0079723A" w:rsidP="00A000D6"/>
              </w:tc>
            </w:tr>
          </w:tbl>
          <w:p w14:paraId="0150810B" w14:textId="77777777" w:rsidR="0079723A" w:rsidRPr="00100500" w:rsidRDefault="0079723A" w:rsidP="00A000D6">
            <w:pPr>
              <w:tabs>
                <w:tab w:val="left" w:pos="3447"/>
                <w:tab w:val="left" w:pos="3648"/>
                <w:tab w:val="left" w:pos="4604"/>
                <w:tab w:val="left" w:pos="5006"/>
              </w:tabs>
              <w:jc w:val="both"/>
            </w:pPr>
          </w:p>
        </w:tc>
      </w:tr>
    </w:tbl>
    <w:p w14:paraId="485F21B9" w14:textId="77777777" w:rsidR="0079723A" w:rsidRPr="003A0B17" w:rsidRDefault="0079723A" w:rsidP="0079723A">
      <w:pPr>
        <w:tabs>
          <w:tab w:val="left" w:pos="3740"/>
        </w:tabs>
        <w:rPr>
          <w:rFonts w:eastAsia="Calibri"/>
          <w:lang w:eastAsia="lt-LT"/>
        </w:rPr>
      </w:pPr>
    </w:p>
    <w:p w14:paraId="049D92EF" w14:textId="77777777" w:rsidR="00011BDF" w:rsidRPr="003A0B17" w:rsidRDefault="00011BDF" w:rsidP="004F571F">
      <w:pPr>
        <w:spacing w:after="200" w:line="276" w:lineRule="auto"/>
        <w:rPr>
          <w:rFonts w:eastAsia="Calibri"/>
          <w:lang w:eastAsia="lt-LT"/>
        </w:rPr>
      </w:pPr>
    </w:p>
    <w:sectPr w:rsidR="00011BDF" w:rsidRPr="003A0B17" w:rsidSect="00733249">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9CF7" w14:textId="77777777" w:rsidR="00BF2193" w:rsidRDefault="00BF2193" w:rsidP="000E15EF">
      <w:r>
        <w:separator/>
      </w:r>
    </w:p>
  </w:endnote>
  <w:endnote w:type="continuationSeparator" w:id="0">
    <w:p w14:paraId="3FEB78A2" w14:textId="77777777" w:rsidR="00BF2193" w:rsidRDefault="00BF21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F140" w14:textId="77777777" w:rsidR="00BF2193" w:rsidRDefault="00BF2193" w:rsidP="000E15EF">
      <w:r>
        <w:separator/>
      </w:r>
    </w:p>
  </w:footnote>
  <w:footnote w:type="continuationSeparator" w:id="0">
    <w:p w14:paraId="0FC80F9C" w14:textId="77777777" w:rsidR="00BF2193" w:rsidRDefault="00BF2193" w:rsidP="000E15EF">
      <w:r>
        <w:continuationSeparator/>
      </w:r>
    </w:p>
  </w:footnote>
  <w:footnote w:id="1">
    <w:p w14:paraId="61F66D0F"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C2BA9B"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5A7DA433"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114D7"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94D8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28010512"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2C5E21"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23E29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2B99DF1"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95EB5AB" w14:textId="77777777" w:rsidR="00A000D6" w:rsidRDefault="00392D55">
        <w:pPr>
          <w:pStyle w:val="Antrats"/>
          <w:jc w:val="center"/>
        </w:pPr>
      </w:p>
    </w:sdtContent>
  </w:sdt>
  <w:p w14:paraId="116C09A9" w14:textId="77777777" w:rsidR="00A000D6" w:rsidRDefault="00A00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5EC"/>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9D72AA4"/>
    <w:multiLevelType w:val="multilevel"/>
    <w:tmpl w:val="0408F04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EFBA5F3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678CF11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1"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8E031C"/>
    <w:multiLevelType w:val="multilevel"/>
    <w:tmpl w:val="4F90A4FC"/>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9"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1" w15:restartNumberingAfterBreak="0">
    <w:nsid w:val="7F263A7A"/>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9"/>
  </w:num>
  <w:num w:numId="3">
    <w:abstractNumId w:val="32"/>
  </w:num>
  <w:num w:numId="4">
    <w:abstractNumId w:val="33"/>
  </w:num>
  <w:num w:numId="5">
    <w:abstractNumId w:val="34"/>
  </w:num>
  <w:num w:numId="6">
    <w:abstractNumId w:val="16"/>
  </w:num>
  <w:num w:numId="7">
    <w:abstractNumId w:val="22"/>
  </w:num>
  <w:num w:numId="8">
    <w:abstractNumId w:val="15"/>
  </w:num>
  <w:num w:numId="9">
    <w:abstractNumId w:val="4"/>
  </w:num>
  <w:num w:numId="10">
    <w:abstractNumId w:val="40"/>
  </w:num>
  <w:num w:numId="11">
    <w:abstractNumId w:val="6"/>
  </w:num>
  <w:num w:numId="12">
    <w:abstractNumId w:val="24"/>
  </w:num>
  <w:num w:numId="13">
    <w:abstractNumId w:val="28"/>
  </w:num>
  <w:num w:numId="14">
    <w:abstractNumId w:val="27"/>
  </w:num>
  <w:num w:numId="15">
    <w:abstractNumId w:val="17"/>
  </w:num>
  <w:num w:numId="16">
    <w:abstractNumId w:val="35"/>
  </w:num>
  <w:num w:numId="17">
    <w:abstractNumId w:val="23"/>
  </w:num>
  <w:num w:numId="1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9"/>
  </w:num>
  <w:num w:numId="21">
    <w:abstractNumId w:val="7"/>
  </w:num>
  <w:num w:numId="22">
    <w:abstractNumId w:val="10"/>
  </w:num>
  <w:num w:numId="23">
    <w:abstractNumId w:val="25"/>
  </w:num>
  <w:num w:numId="24">
    <w:abstractNumId w:val="5"/>
  </w:num>
  <w:num w:numId="25">
    <w:abstractNumId w:val="1"/>
  </w:num>
  <w:num w:numId="26">
    <w:abstractNumId w:val="11"/>
  </w:num>
  <w:num w:numId="27">
    <w:abstractNumId w:val="14"/>
  </w:num>
  <w:num w:numId="28">
    <w:abstractNumId w:val="36"/>
  </w:num>
  <w:num w:numId="29">
    <w:abstractNumId w:val="13"/>
  </w:num>
  <w:num w:numId="30">
    <w:abstractNumId w:val="39"/>
  </w:num>
  <w:num w:numId="31">
    <w:abstractNumId w:val="30"/>
  </w:num>
  <w:num w:numId="32">
    <w:abstractNumId w:val="18"/>
  </w:num>
  <w:num w:numId="33">
    <w:abstractNumId w:val="10"/>
  </w:num>
  <w:num w:numId="34">
    <w:abstractNumId w:val="31"/>
  </w:num>
  <w:num w:numId="35">
    <w:abstractNumId w:val="37"/>
  </w:num>
  <w:num w:numId="36">
    <w:abstractNumId w:val="2"/>
  </w:num>
  <w:num w:numId="37">
    <w:abstractNumId w:val="12"/>
  </w:num>
  <w:num w:numId="38">
    <w:abstractNumId w:val="38"/>
  </w:num>
  <w:num w:numId="39">
    <w:abstractNumId w:val="26"/>
  </w:num>
  <w:num w:numId="40">
    <w:abstractNumId w:val="21"/>
  </w:num>
  <w:num w:numId="41">
    <w:abstractNumId w:val="3"/>
  </w:num>
  <w:num w:numId="42">
    <w:abstractNumId w:val="8"/>
  </w:num>
  <w:num w:numId="43">
    <w:abstractNumId w:val="20"/>
  </w:num>
  <w:num w:numId="44">
    <w:abstractNumId w:val="10"/>
  </w:num>
  <w:num w:numId="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766"/>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1F1"/>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4EBE"/>
    <w:rsid w:val="00075884"/>
    <w:rsid w:val="000764C0"/>
    <w:rsid w:val="00076F3B"/>
    <w:rsid w:val="0007711C"/>
    <w:rsid w:val="00077A37"/>
    <w:rsid w:val="00077DE7"/>
    <w:rsid w:val="00080715"/>
    <w:rsid w:val="000811D0"/>
    <w:rsid w:val="000813B7"/>
    <w:rsid w:val="00081A86"/>
    <w:rsid w:val="00081E88"/>
    <w:rsid w:val="000822FB"/>
    <w:rsid w:val="000826FD"/>
    <w:rsid w:val="00082DD3"/>
    <w:rsid w:val="00082E91"/>
    <w:rsid w:val="00082F6C"/>
    <w:rsid w:val="00083096"/>
    <w:rsid w:val="000834E1"/>
    <w:rsid w:val="00083767"/>
    <w:rsid w:val="00084FE8"/>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635"/>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81"/>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4F6B"/>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6B22"/>
    <w:rsid w:val="00187355"/>
    <w:rsid w:val="001873F8"/>
    <w:rsid w:val="00187618"/>
    <w:rsid w:val="00187D8D"/>
    <w:rsid w:val="00187FD2"/>
    <w:rsid w:val="001903B4"/>
    <w:rsid w:val="00190479"/>
    <w:rsid w:val="0019054E"/>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93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1B7"/>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64"/>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35A"/>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7D"/>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BA4"/>
    <w:rsid w:val="00293D50"/>
    <w:rsid w:val="0029450E"/>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07"/>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3D12"/>
    <w:rsid w:val="002E41AA"/>
    <w:rsid w:val="002E4682"/>
    <w:rsid w:val="002E4DBD"/>
    <w:rsid w:val="002E4FB4"/>
    <w:rsid w:val="002E52BB"/>
    <w:rsid w:val="002E539F"/>
    <w:rsid w:val="002E5972"/>
    <w:rsid w:val="002E6114"/>
    <w:rsid w:val="002E6E41"/>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564"/>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EEB"/>
    <w:rsid w:val="00315F29"/>
    <w:rsid w:val="003164A9"/>
    <w:rsid w:val="00317368"/>
    <w:rsid w:val="0031749D"/>
    <w:rsid w:val="0031778E"/>
    <w:rsid w:val="00317AE7"/>
    <w:rsid w:val="00320248"/>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1F2"/>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D55"/>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5E3C"/>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D8"/>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3C6"/>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5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2B9F"/>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1AEF"/>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1DD"/>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4574"/>
    <w:rsid w:val="00564FD8"/>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7BB"/>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888"/>
    <w:rsid w:val="006E3DD9"/>
    <w:rsid w:val="006E4554"/>
    <w:rsid w:val="006E57FC"/>
    <w:rsid w:val="006E5D62"/>
    <w:rsid w:val="006E65AA"/>
    <w:rsid w:val="006E683F"/>
    <w:rsid w:val="006E75FB"/>
    <w:rsid w:val="006F06E8"/>
    <w:rsid w:val="006F0A40"/>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369F"/>
    <w:rsid w:val="0072405B"/>
    <w:rsid w:val="00724E49"/>
    <w:rsid w:val="00725D1D"/>
    <w:rsid w:val="00726771"/>
    <w:rsid w:val="00726A3B"/>
    <w:rsid w:val="00730056"/>
    <w:rsid w:val="00730C50"/>
    <w:rsid w:val="00730EAD"/>
    <w:rsid w:val="007316F5"/>
    <w:rsid w:val="00731877"/>
    <w:rsid w:val="00731CAF"/>
    <w:rsid w:val="00731DCD"/>
    <w:rsid w:val="00732E78"/>
    <w:rsid w:val="00732F5C"/>
    <w:rsid w:val="00733249"/>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2EF7"/>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107"/>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2FE0"/>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73B"/>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C"/>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5C5"/>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E1"/>
    <w:rsid w:val="00816B9C"/>
    <w:rsid w:val="00816C58"/>
    <w:rsid w:val="008170B7"/>
    <w:rsid w:val="008174CF"/>
    <w:rsid w:val="00821273"/>
    <w:rsid w:val="008214D2"/>
    <w:rsid w:val="00821A62"/>
    <w:rsid w:val="0082212B"/>
    <w:rsid w:val="00822ADA"/>
    <w:rsid w:val="00822C83"/>
    <w:rsid w:val="00822C97"/>
    <w:rsid w:val="00823381"/>
    <w:rsid w:val="00823C59"/>
    <w:rsid w:val="0082482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2D2"/>
    <w:rsid w:val="00853A95"/>
    <w:rsid w:val="00853B79"/>
    <w:rsid w:val="00853FE2"/>
    <w:rsid w:val="0085406E"/>
    <w:rsid w:val="0085414A"/>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2D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54B"/>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AE0"/>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733"/>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910"/>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0E76"/>
    <w:rsid w:val="009F12A8"/>
    <w:rsid w:val="009F1978"/>
    <w:rsid w:val="009F2048"/>
    <w:rsid w:val="009F2383"/>
    <w:rsid w:val="009F2B59"/>
    <w:rsid w:val="009F333D"/>
    <w:rsid w:val="009F334A"/>
    <w:rsid w:val="009F3412"/>
    <w:rsid w:val="009F3482"/>
    <w:rsid w:val="009F3701"/>
    <w:rsid w:val="009F51CD"/>
    <w:rsid w:val="009F54C9"/>
    <w:rsid w:val="009F68D2"/>
    <w:rsid w:val="009F6C5E"/>
    <w:rsid w:val="009F6F3E"/>
    <w:rsid w:val="00A000D6"/>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16B"/>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178"/>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E1F"/>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41"/>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9C6"/>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1D78"/>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2E5A"/>
    <w:rsid w:val="00B4302D"/>
    <w:rsid w:val="00B4369E"/>
    <w:rsid w:val="00B43DA9"/>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0AFE"/>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67A60"/>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49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C36"/>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5EA5"/>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93"/>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44F"/>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164"/>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2FD3"/>
    <w:rsid w:val="00C83CAA"/>
    <w:rsid w:val="00C83CC8"/>
    <w:rsid w:val="00C844ED"/>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062"/>
    <w:rsid w:val="00C93CCA"/>
    <w:rsid w:val="00C94377"/>
    <w:rsid w:val="00C9484D"/>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3C31"/>
    <w:rsid w:val="00D749E9"/>
    <w:rsid w:val="00D74FE1"/>
    <w:rsid w:val="00D7523F"/>
    <w:rsid w:val="00D759CE"/>
    <w:rsid w:val="00D75C1A"/>
    <w:rsid w:val="00D76040"/>
    <w:rsid w:val="00D76451"/>
    <w:rsid w:val="00D764C7"/>
    <w:rsid w:val="00D76803"/>
    <w:rsid w:val="00D770B9"/>
    <w:rsid w:val="00D77BC6"/>
    <w:rsid w:val="00D8020F"/>
    <w:rsid w:val="00D807C6"/>
    <w:rsid w:val="00D8090E"/>
    <w:rsid w:val="00D8198C"/>
    <w:rsid w:val="00D822CB"/>
    <w:rsid w:val="00D82626"/>
    <w:rsid w:val="00D82A20"/>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7D0"/>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A04"/>
    <w:rsid w:val="00E32C5B"/>
    <w:rsid w:val="00E33347"/>
    <w:rsid w:val="00E33871"/>
    <w:rsid w:val="00E33A15"/>
    <w:rsid w:val="00E33CBD"/>
    <w:rsid w:val="00E3409E"/>
    <w:rsid w:val="00E342A3"/>
    <w:rsid w:val="00E343B9"/>
    <w:rsid w:val="00E34858"/>
    <w:rsid w:val="00E34E77"/>
    <w:rsid w:val="00E356C8"/>
    <w:rsid w:val="00E3741D"/>
    <w:rsid w:val="00E37BF4"/>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144"/>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43B"/>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696"/>
    <w:rsid w:val="00E96A52"/>
    <w:rsid w:val="00E96BCD"/>
    <w:rsid w:val="00E96FDE"/>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14"/>
    <w:rsid w:val="00EB75C2"/>
    <w:rsid w:val="00EB7602"/>
    <w:rsid w:val="00EB7776"/>
    <w:rsid w:val="00EC0E56"/>
    <w:rsid w:val="00EC1510"/>
    <w:rsid w:val="00EC1BC4"/>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67A"/>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4D2"/>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5A"/>
    <w:rsid w:val="00F84E85"/>
    <w:rsid w:val="00F8523C"/>
    <w:rsid w:val="00F8545C"/>
    <w:rsid w:val="00F862B1"/>
    <w:rsid w:val="00F879E8"/>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A7D03"/>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6C0C"/>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6385"/>
    <o:shapelayout v:ext="edit">
      <o:idmap v:ext="edit" data="1"/>
    </o:shapelayout>
  </w:shapeDefaults>
  <w:decimalSymbol w:val=","/>
  <w:listSeparator w:val=";"/>
  <w14:docId w14:val="09EE40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85414A"/>
    <w:rPr>
      <w:color w:val="605E5C"/>
      <w:shd w:val="clear" w:color="auto" w:fill="E1DFDD"/>
    </w:rPr>
  </w:style>
  <w:style w:type="character" w:customStyle="1" w:styleId="normaltextrun">
    <w:name w:val="normaltextrun"/>
    <w:basedOn w:val="Numatytasispastraiposriftas"/>
    <w:rsid w:val="00C3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754793">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mailto:gitana.marc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andriejauskas@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s://e-seimas.lrs.lt/portal/legalAct/lt/TAD/TAIS.403512/as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yperlink" Target="https://osp.stat.gov.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yperlink" Target="mailto:arturas.andriejauskas@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9C60-0785-4CBD-AD92-4E278C95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42</Pages>
  <Words>88134</Words>
  <Characters>50237</Characters>
  <Application>Microsoft Office Word</Application>
  <DocSecurity>0</DocSecurity>
  <Lines>418</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35</cp:revision>
  <cp:lastPrinted>2024-11-22T08:10:00Z</cp:lastPrinted>
  <dcterms:created xsi:type="dcterms:W3CDTF">2025-04-15T13:46:00Z</dcterms:created>
  <dcterms:modified xsi:type="dcterms:W3CDTF">2025-04-17T11:41:00Z</dcterms:modified>
</cp:coreProperties>
</file>