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35C3" w14:textId="0674F063" w:rsidR="00E54B74" w:rsidRPr="00E54B74" w:rsidRDefault="00E54B74" w:rsidP="00E54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4B74">
        <w:rPr>
          <w:rFonts w:ascii="Times New Roman" w:eastAsia="Calibri" w:hAnsi="Times New Roman" w:cs="Times New Roman"/>
          <w:b/>
          <w:sz w:val="24"/>
          <w:szCs w:val="24"/>
        </w:rPr>
        <w:t>KVIETIMAS SUTEIKTI RINKOS KONSULTACIJĄ „</w:t>
      </w:r>
      <w:r w:rsidR="00B70159">
        <w:rPr>
          <w:rFonts w:ascii="Times New Roman" w:hAnsi="Times New Roman" w:cs="Times New Roman"/>
          <w:b/>
          <w:sz w:val="24"/>
          <w:szCs w:val="24"/>
        </w:rPr>
        <w:t>INFORMAVIMO TELEVIZIJOJE PASLAUGOS</w:t>
      </w:r>
      <w:r w:rsidRPr="00E54B74">
        <w:rPr>
          <w:rFonts w:ascii="Times New Roman" w:eastAsia="Calibri" w:hAnsi="Times New Roman" w:cs="Times New Roman"/>
          <w:b/>
          <w:sz w:val="24"/>
          <w:szCs w:val="24"/>
        </w:rPr>
        <w:t>“ VIEŠAJAME PIRKIME</w:t>
      </w:r>
    </w:p>
    <w:p w14:paraId="0F5A6943" w14:textId="77777777" w:rsidR="00E54B74" w:rsidRPr="00E54B74" w:rsidRDefault="00E54B74" w:rsidP="00E54B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84E6B7" w14:textId="77777777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>Kviečiame Jus suteikti rinkos konsultacijas, vadovaujantis Lietuvos Respublikos viešųjų pirkimų įstatymo 27 straipsniu.</w:t>
      </w:r>
    </w:p>
    <w:p w14:paraId="7793B6DF" w14:textId="4C8EE6F0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Perkančioji organizacija planuoja įsigyti </w:t>
      </w:r>
      <w:r w:rsidR="00B701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Informavimo televizijoje</w:t>
      </w:r>
      <w:r w:rsidRPr="00E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 paslaugas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. Preliminari </w:t>
      </w:r>
      <w:r w:rsidRPr="00E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techninė specifikacija pateikiama priede.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8DB7248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15BC3C4E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Konsultacijos tikslas:</w:t>
      </w:r>
    </w:p>
    <w:p w14:paraId="71623175" w14:textId="77777777" w:rsidR="00E54B74" w:rsidRPr="00E54B74" w:rsidRDefault="00E54B74" w:rsidP="00E54B74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Siekiame pristatyti būsimą pirkimą galimiems teikėjams ir gauti konsultacijas kaip perkančiajai organizacijai įsigyti jos poreikius atitinkančias paslaugas racionaliausiu būdu.</w:t>
      </w:r>
    </w:p>
    <w:p w14:paraId="5F104D63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</w:p>
    <w:p w14:paraId="0F75C0C9" w14:textId="77777777" w:rsidR="00E54B74" w:rsidRPr="00E54B74" w:rsidRDefault="00E54B74" w:rsidP="00E54B74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ja-JP"/>
        </w:rPr>
        <w:t>Konsultacijos būdas: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 xml:space="preserve"> </w:t>
      </w:r>
    </w:p>
    <w:p w14:paraId="33718F20" w14:textId="51207AA0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 xml:space="preserve">iki 2025 m. balandžio </w:t>
      </w:r>
      <w:r w:rsidR="00B7015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29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 xml:space="preserve"> d. </w:t>
      </w: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1</w:t>
      </w:r>
      <w:r w:rsidR="00B7015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7</w:t>
      </w: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.00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 xml:space="preserve">val. </w:t>
      </w:r>
      <w:r w:rsidRPr="00E54B7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ja-JP"/>
        </w:rPr>
        <w:t>pateikti atsakymus į žemiau pateiktus klausimus, savo siūlymus ir rekomendacijas. Rinkos konsultaciją prašome pateikti CVP IS susirašinėjimo grafoje siųsdami pranešimą ir prisegdami lentelę su atsakymais. Susitikimai rengiami nebus.</w:t>
      </w:r>
    </w:p>
    <w:p w14:paraId="268C89A1" w14:textId="77777777" w:rsidR="00E54B74" w:rsidRPr="00E54B74" w:rsidRDefault="00E54B74" w:rsidP="00E54B7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E54B7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ja-JP"/>
        </w:rPr>
        <w:t>Prašome atsakyti į šiuos klausimus:</w:t>
      </w:r>
    </w:p>
    <w:tbl>
      <w:tblPr>
        <w:tblStyle w:val="4tinkleliolentel-1parykinimas1"/>
        <w:tblW w:w="9930" w:type="dxa"/>
        <w:jc w:val="center"/>
        <w:tblLook w:val="04A0" w:firstRow="1" w:lastRow="0" w:firstColumn="1" w:lastColumn="0" w:noHBand="0" w:noVBand="1"/>
        <w:tblDescription w:val="Stakeholders Table"/>
      </w:tblPr>
      <w:tblGrid>
        <w:gridCol w:w="713"/>
        <w:gridCol w:w="5815"/>
        <w:gridCol w:w="3402"/>
      </w:tblGrid>
      <w:tr w:rsidR="00E54B74" w:rsidRPr="00E54B74" w14:paraId="7C70F5A8" w14:textId="77777777" w:rsidTr="00666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888B881" w14:textId="77777777" w:rsidR="00E54B74" w:rsidRPr="00E54B74" w:rsidRDefault="00E54B74" w:rsidP="00E54B74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5815" w:type="dxa"/>
          </w:tcPr>
          <w:p w14:paraId="301B36F5" w14:textId="77777777" w:rsidR="00E54B74" w:rsidRPr="00E54B74" w:rsidRDefault="00E54B74" w:rsidP="00E54B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3402" w:type="dxa"/>
          </w:tcPr>
          <w:p w14:paraId="1F1825DB" w14:textId="77777777" w:rsidR="00E54B74" w:rsidRPr="00E54B74" w:rsidRDefault="00E54B74" w:rsidP="00E54B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54B7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Tiekėjo atsakymas</w:t>
            </w:r>
          </w:p>
        </w:tc>
      </w:tr>
      <w:tr w:rsidR="00E54B74" w:rsidRPr="00E54B74" w14:paraId="164D0018" w14:textId="77777777" w:rsidTr="00666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48D2997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06814D91" w14:textId="77777777" w:rsidR="00E54B74" w:rsidRPr="004C5EC3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dalyvautumėte šiame pirkime?</w:t>
            </w:r>
          </w:p>
        </w:tc>
        <w:tc>
          <w:tcPr>
            <w:tcW w:w="3402" w:type="dxa"/>
          </w:tcPr>
          <w:p w14:paraId="298960A2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22125B40" w14:textId="77777777" w:rsidTr="00666592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3095902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38A875B9" w14:textId="77777777" w:rsidR="00E54B74" w:rsidRPr="004C5EC3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techninėje specifikacijoje nurodyti reikalavimai ir sąlygos Jums priimtinos ir aiškios?</w:t>
            </w:r>
          </w:p>
        </w:tc>
        <w:tc>
          <w:tcPr>
            <w:tcW w:w="3402" w:type="dxa"/>
          </w:tcPr>
          <w:p w14:paraId="31B90570" w14:textId="77777777" w:rsidR="00E54B74" w:rsidRPr="00E54B74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209D5F4D" w14:textId="77777777" w:rsidTr="00666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5437D9E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7936E84B" w14:textId="77777777" w:rsidR="00E54B74" w:rsidRPr="004C5EC3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projektui? (</w:t>
            </w:r>
            <w:r w:rsidRPr="004C5EC3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priedas</w:t>
            </w: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)? Jeigu taip, prašome nurodyti punktus ir/ar pastabas.</w:t>
            </w:r>
          </w:p>
          <w:p w14:paraId="4A7A738A" w14:textId="77777777" w:rsidR="00E54B74" w:rsidRPr="004C5EC3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56AF5D5B" w14:textId="77777777" w:rsidR="00E54B74" w:rsidRPr="00E54B74" w:rsidRDefault="00E54B74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0E971B90" w14:textId="77777777" w:rsidTr="00666592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05DCE62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39C37565" w14:textId="77777777" w:rsidR="00E54B74" w:rsidRPr="004C5EC3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3402" w:type="dxa"/>
          </w:tcPr>
          <w:p w14:paraId="1A7B7DD5" w14:textId="77777777" w:rsidR="00E54B74" w:rsidRPr="00E54B74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5EC3" w:rsidRPr="00E54B74" w14:paraId="07FF7C20" w14:textId="77777777" w:rsidTr="00666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EBC33F7" w14:textId="77777777" w:rsidR="004C5EC3" w:rsidRPr="00E54B74" w:rsidRDefault="004C5EC3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05224F98" w14:textId="12D0AC0B" w:rsidR="004C5EC3" w:rsidRPr="004C5EC3" w:rsidRDefault="004C5EC3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Kokį, Jūsų nuomone, minimalų biudžetą turėtų nusimatyti perkančioji organizacija, siekdama įsigyti </w:t>
            </w: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Informavimo televizijoje</w:t>
            </w: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paslaugas</w:t>
            </w: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, atsižvelgiant į techninė</w:t>
            </w:r>
            <w:r w:rsidR="000A020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je</w:t>
            </w: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specifikacijoje pateiktą informaciją</w:t>
            </w: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?</w:t>
            </w: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ab/>
            </w:r>
          </w:p>
        </w:tc>
        <w:tc>
          <w:tcPr>
            <w:tcW w:w="3402" w:type="dxa"/>
          </w:tcPr>
          <w:p w14:paraId="10542AED" w14:textId="77777777" w:rsidR="004C5EC3" w:rsidRPr="00E54B74" w:rsidRDefault="004C5EC3" w:rsidP="00E54B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4B74" w:rsidRPr="00E54B74" w14:paraId="1E0BD54A" w14:textId="77777777" w:rsidTr="00666592">
        <w:trPr>
          <w:trHeight w:val="4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EFF43A4" w14:textId="77777777" w:rsidR="00E54B74" w:rsidRPr="00E54B74" w:rsidRDefault="00E54B74" w:rsidP="00E54B7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31D2D547" w14:textId="77777777" w:rsidR="00E54B74" w:rsidRPr="004C5EC3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C5EC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kitų pasiūlymų?</w:t>
            </w:r>
          </w:p>
        </w:tc>
        <w:tc>
          <w:tcPr>
            <w:tcW w:w="3402" w:type="dxa"/>
          </w:tcPr>
          <w:p w14:paraId="004CD173" w14:textId="77777777" w:rsidR="00E54B74" w:rsidRPr="00E54B74" w:rsidRDefault="00E54B74" w:rsidP="00E54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022750" w14:textId="77777777" w:rsidR="00E54B74" w:rsidRPr="00E54B74" w:rsidRDefault="00E54B74" w:rsidP="00E54B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8AB0F77" w14:textId="413FF100" w:rsidR="00E54B74" w:rsidRPr="00E54B74" w:rsidRDefault="00E54B74" w:rsidP="00E54B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54B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Pridedama:</w:t>
      </w: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70159" w:rsidRPr="00B701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Informavimo televizijoje</w:t>
      </w:r>
      <w:r w:rsidR="00B70159" w:rsidRPr="00B701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paslaugų techninė</w:t>
      </w:r>
      <w:r w:rsidR="002341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specifikacij</w:t>
      </w:r>
      <w:r w:rsidR="002341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 projektas</w:t>
      </w:r>
      <w:r w:rsidRPr="00E54B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D875796" w14:textId="77777777" w:rsidR="00E54B74" w:rsidRDefault="00E54B74">
      <w:pPr>
        <w:jc w:val="center"/>
        <w:rPr>
          <w:rFonts w:ascii="Times New Roman" w:hAnsi="Times New Roman" w:cs="Times New Roman"/>
          <w:b/>
          <w:caps/>
        </w:rPr>
      </w:pPr>
    </w:p>
    <w:p w14:paraId="0B4B5A94" w14:textId="691AE2E5" w:rsidR="0088453D" w:rsidRPr="003B1558" w:rsidRDefault="00A12906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__________</w:t>
      </w:r>
    </w:p>
    <w:sectPr w:rsidR="0088453D" w:rsidRPr="003B1558" w:rsidSect="002220C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F35E" w14:textId="77777777" w:rsidR="002220C0" w:rsidRDefault="002220C0" w:rsidP="002220C0">
      <w:pPr>
        <w:spacing w:after="0" w:line="240" w:lineRule="auto"/>
      </w:pPr>
      <w:r>
        <w:separator/>
      </w:r>
    </w:p>
  </w:endnote>
  <w:endnote w:type="continuationSeparator" w:id="0">
    <w:p w14:paraId="52667670" w14:textId="77777777" w:rsidR="002220C0" w:rsidRDefault="002220C0" w:rsidP="0022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2A0D" w14:textId="77777777" w:rsidR="002220C0" w:rsidRDefault="002220C0" w:rsidP="002220C0">
      <w:pPr>
        <w:spacing w:after="0" w:line="240" w:lineRule="auto"/>
      </w:pPr>
      <w:r>
        <w:separator/>
      </w:r>
    </w:p>
  </w:footnote>
  <w:footnote w:type="continuationSeparator" w:id="0">
    <w:p w14:paraId="46DBF110" w14:textId="77777777" w:rsidR="002220C0" w:rsidRDefault="002220C0" w:rsidP="0022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963252"/>
      <w:docPartObj>
        <w:docPartGallery w:val="Page Numbers (Top of Page)"/>
        <w:docPartUnique/>
      </w:docPartObj>
    </w:sdtPr>
    <w:sdtEndPr/>
    <w:sdtContent>
      <w:p w14:paraId="3D2E04F5" w14:textId="77777777" w:rsidR="002220C0" w:rsidRDefault="002220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980F350" w14:textId="77777777" w:rsidR="002220C0" w:rsidRDefault="002220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E951E4"/>
    <w:multiLevelType w:val="hybridMultilevel"/>
    <w:tmpl w:val="419A262A"/>
    <w:lvl w:ilvl="0" w:tplc="9ECECB92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6872"/>
    <w:multiLevelType w:val="hybridMultilevel"/>
    <w:tmpl w:val="5A9ED2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94962">
    <w:abstractNumId w:val="0"/>
  </w:num>
  <w:num w:numId="2" w16cid:durableId="618492656">
    <w:abstractNumId w:val="3"/>
  </w:num>
  <w:num w:numId="3" w16cid:durableId="581371960">
    <w:abstractNumId w:val="1"/>
  </w:num>
  <w:num w:numId="4" w16cid:durableId="76916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53D"/>
    <w:rsid w:val="000061C3"/>
    <w:rsid w:val="000A0203"/>
    <w:rsid w:val="00214E5C"/>
    <w:rsid w:val="002220C0"/>
    <w:rsid w:val="002341F6"/>
    <w:rsid w:val="0029515D"/>
    <w:rsid w:val="00356261"/>
    <w:rsid w:val="00360153"/>
    <w:rsid w:val="003B1558"/>
    <w:rsid w:val="004805C0"/>
    <w:rsid w:val="00490A11"/>
    <w:rsid w:val="004C5EC3"/>
    <w:rsid w:val="00515005"/>
    <w:rsid w:val="005F2042"/>
    <w:rsid w:val="00616C10"/>
    <w:rsid w:val="006806F3"/>
    <w:rsid w:val="006C3A86"/>
    <w:rsid w:val="00826356"/>
    <w:rsid w:val="0088453D"/>
    <w:rsid w:val="008965BC"/>
    <w:rsid w:val="00981310"/>
    <w:rsid w:val="009C3E55"/>
    <w:rsid w:val="009F5A78"/>
    <w:rsid w:val="00A12906"/>
    <w:rsid w:val="00A90710"/>
    <w:rsid w:val="00B70159"/>
    <w:rsid w:val="00BA795E"/>
    <w:rsid w:val="00BC327C"/>
    <w:rsid w:val="00BF44CF"/>
    <w:rsid w:val="00C27D02"/>
    <w:rsid w:val="00C7042F"/>
    <w:rsid w:val="00CD6156"/>
    <w:rsid w:val="00D353F3"/>
    <w:rsid w:val="00D70FCD"/>
    <w:rsid w:val="00E11287"/>
    <w:rsid w:val="00E5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EB3"/>
  <w15:docId w15:val="{CDD49B48-584A-47D8-A8C7-F4F5FD4B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qFormat/>
    <w:rsid w:val="0088453D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qFormat/>
    <w:locked/>
    <w:rsid w:val="0088453D"/>
  </w:style>
  <w:style w:type="character" w:styleId="Hipersaitas">
    <w:name w:val="Hyperlink"/>
    <w:basedOn w:val="Numatytasispastraiposriftas"/>
    <w:uiPriority w:val="99"/>
    <w:unhideWhenUsed/>
    <w:rsid w:val="00490A11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06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22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0C0"/>
  </w:style>
  <w:style w:type="paragraph" w:styleId="Porat">
    <w:name w:val="footer"/>
    <w:basedOn w:val="prastasis"/>
    <w:link w:val="PoratDiagrama"/>
    <w:uiPriority w:val="99"/>
    <w:unhideWhenUsed/>
    <w:rsid w:val="00222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0C0"/>
  </w:style>
  <w:style w:type="table" w:customStyle="1" w:styleId="4tinkleliolentel-1parykinimas1">
    <w:name w:val="4 tinklelio lentelė - 1 paryškinimas1"/>
    <w:basedOn w:val="prastojilentel"/>
    <w:uiPriority w:val="49"/>
    <w:rsid w:val="00E54B74"/>
    <w:pPr>
      <w:spacing w:after="0" w:line="240" w:lineRule="auto"/>
    </w:pPr>
    <w:rPr>
      <w:color w:val="404040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408B-631D-4D34-990D-11EFFFEC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Stankevičienė</dc:creator>
  <cp:lastModifiedBy>Lina Plieniūtė</cp:lastModifiedBy>
  <cp:revision>21</cp:revision>
  <cp:lastPrinted>2021-08-20T06:34:00Z</cp:lastPrinted>
  <dcterms:created xsi:type="dcterms:W3CDTF">2021-08-19T07:31:00Z</dcterms:created>
  <dcterms:modified xsi:type="dcterms:W3CDTF">2025-04-17T13:50:00Z</dcterms:modified>
</cp:coreProperties>
</file>