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2F832179"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A158AD">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086DA2F4" w:rsidR="00382279" w:rsidRPr="00192021" w:rsidRDefault="00F504BF" w:rsidP="00676DFC">
      <w:pPr>
        <w:jc w:val="center"/>
        <w:rPr>
          <w:rFonts w:cstheme="minorHAnsi"/>
          <w:b/>
          <w:bCs/>
          <w:caps/>
          <w:szCs w:val="24"/>
        </w:rPr>
      </w:pPr>
      <w:r w:rsidRPr="00103CB2">
        <w:rPr>
          <w:b/>
          <w:caps/>
          <w:color w:val="000000"/>
          <w:szCs w:val="24"/>
        </w:rPr>
        <w:t xml:space="preserve">DĖL </w:t>
      </w:r>
      <w:r w:rsidR="00676DFC" w:rsidRPr="00676DFC">
        <w:rPr>
          <w:rFonts w:cstheme="minorHAnsi"/>
          <w:b/>
          <w:bCs/>
          <w:caps/>
          <w:szCs w:val="24"/>
        </w:rPr>
        <w:t xml:space="preserve">Kėdainių miesto seniūnijos kelių ir gatvių asfaltbetonio dangos atnaujinimo </w:t>
      </w:r>
      <w:r w:rsidR="00A158AD" w:rsidRPr="00103CB2">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CB2"/>
    <w:rsid w:val="00153634"/>
    <w:rsid w:val="0015572D"/>
    <w:rsid w:val="00187C73"/>
    <w:rsid w:val="00192021"/>
    <w:rsid w:val="001E538F"/>
    <w:rsid w:val="002631A4"/>
    <w:rsid w:val="002809B7"/>
    <w:rsid w:val="002C5331"/>
    <w:rsid w:val="00313204"/>
    <w:rsid w:val="00382279"/>
    <w:rsid w:val="005B032C"/>
    <w:rsid w:val="00676DFC"/>
    <w:rsid w:val="007375FB"/>
    <w:rsid w:val="0074712C"/>
    <w:rsid w:val="007E542D"/>
    <w:rsid w:val="00814DCB"/>
    <w:rsid w:val="0084308C"/>
    <w:rsid w:val="00956554"/>
    <w:rsid w:val="00A158AD"/>
    <w:rsid w:val="00AF65F0"/>
    <w:rsid w:val="00B7377B"/>
    <w:rsid w:val="00C750CC"/>
    <w:rsid w:val="00D334D0"/>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3194</Words>
  <Characters>1821</Characters>
  <Application>Microsoft Office Word</Application>
  <DocSecurity>0</DocSecurity>
  <Lines>15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22</cp:revision>
  <dcterms:created xsi:type="dcterms:W3CDTF">2024-05-17T05:59:00Z</dcterms:created>
  <dcterms:modified xsi:type="dcterms:W3CDTF">2025-04-15T12:02:00Z</dcterms:modified>
</cp:coreProperties>
</file>