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926BF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A045F22" w:rsidR="00027B83" w:rsidRDefault="001252A1">
            <w:pPr>
              <w:jc w:val="both"/>
              <w:rPr>
                <w:kern w:val="2"/>
                <w:szCs w:val="24"/>
              </w:rPr>
            </w:pPr>
            <w:r w:rsidRPr="001252A1">
              <w:rPr>
                <w:b/>
                <w:bCs/>
                <w:kern w:val="2"/>
                <w:szCs w:val="24"/>
              </w:rPr>
              <w:t>Konkurencijos tarybos valdomo suteiktos valstybės pagalbos ir nereikšmingos (</w:t>
            </w:r>
            <w:r w:rsidRPr="001E6ED1">
              <w:rPr>
                <w:b/>
                <w:bCs/>
                <w:i/>
                <w:iCs/>
                <w:kern w:val="2"/>
                <w:szCs w:val="24"/>
              </w:rPr>
              <w:t>de minimis)</w:t>
            </w:r>
            <w:r w:rsidRPr="001252A1">
              <w:rPr>
                <w:b/>
                <w:bCs/>
                <w:kern w:val="2"/>
                <w:szCs w:val="24"/>
              </w:rPr>
              <w:t xml:space="preserve"> pagalbos registro </w:t>
            </w:r>
            <w:r>
              <w:rPr>
                <w:b/>
                <w:bCs/>
                <w:kern w:val="2"/>
                <w:szCs w:val="24"/>
              </w:rPr>
              <w:t xml:space="preserve">KOTIS </w:t>
            </w:r>
            <w:r w:rsidRPr="001252A1">
              <w:rPr>
                <w:b/>
                <w:bCs/>
                <w:kern w:val="2"/>
                <w:szCs w:val="24"/>
              </w:rPr>
              <w:t>palaikymo ir vystymo paslaugų</w:t>
            </w:r>
            <w:r>
              <w:rPr>
                <w:b/>
                <w:bCs/>
                <w:kern w:val="2"/>
                <w:szCs w:val="24"/>
              </w:rPr>
              <w:t xml:space="preserve">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Pr="001E6ED1" w:rsidRDefault="00027B83">
            <w:pPr>
              <w:jc w:val="both"/>
              <w:rPr>
                <w:kern w:val="2"/>
                <w:szCs w:val="24"/>
                <w:lang w:val="en-US"/>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356"/>
        <w:gridCol w:w="2920"/>
        <w:gridCol w:w="4560"/>
      </w:tblGrid>
      <w:tr w:rsidR="00027B83" w14:paraId="30D32D1A" w14:textId="77777777" w:rsidTr="67DB25C9">
        <w:trPr>
          <w:trHeight w:val="300"/>
        </w:trPr>
        <w:tc>
          <w:tcPr>
            <w:tcW w:w="960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67DB25C9">
        <w:trPr>
          <w:trHeight w:val="300"/>
        </w:trPr>
        <w:tc>
          <w:tcPr>
            <w:tcW w:w="2126" w:type="dxa"/>
            <w:gridSpan w:val="2"/>
            <w:tcBorders>
              <w:top w:val="single" w:sz="4" w:space="0" w:color="auto"/>
              <w:left w:val="single" w:sz="4" w:space="0" w:color="auto"/>
              <w:bottom w:val="single" w:sz="4" w:space="0" w:color="auto"/>
              <w:right w:val="single" w:sz="4" w:space="0" w:color="auto"/>
            </w:tcBorders>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480" w:type="dxa"/>
            <w:gridSpan w:val="2"/>
            <w:tcBorders>
              <w:top w:val="single" w:sz="4" w:space="0" w:color="auto"/>
              <w:left w:val="single" w:sz="4" w:space="0" w:color="auto"/>
              <w:bottom w:val="single" w:sz="4" w:space="0" w:color="auto"/>
              <w:right w:val="single" w:sz="4" w:space="0" w:color="auto"/>
            </w:tcBorders>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rsidTr="67DB25C9">
        <w:trPr>
          <w:trHeight w:val="300"/>
        </w:trPr>
        <w:tc>
          <w:tcPr>
            <w:tcW w:w="2126" w:type="dxa"/>
            <w:gridSpan w:val="2"/>
            <w:tcBorders>
              <w:top w:val="single" w:sz="4" w:space="0" w:color="auto"/>
              <w:left w:val="single" w:sz="4" w:space="0" w:color="auto"/>
              <w:bottom w:val="single" w:sz="4" w:space="0" w:color="auto"/>
              <w:right w:val="single" w:sz="4" w:space="0" w:color="auto"/>
            </w:tcBorders>
          </w:tcPr>
          <w:p w14:paraId="162D7750" w14:textId="77777777" w:rsidR="00027B83" w:rsidRDefault="000B0897">
            <w:pPr>
              <w:rPr>
                <w:b/>
                <w:kern w:val="2"/>
                <w:szCs w:val="24"/>
              </w:rPr>
            </w:pPr>
            <w:r>
              <w:rPr>
                <w:b/>
                <w:kern w:val="2"/>
                <w:szCs w:val="24"/>
              </w:rPr>
              <w:t xml:space="preserve">2.2. Tiekėjo kontaktiniai asmenys, </w:t>
            </w:r>
            <w:r>
              <w:rPr>
                <w:b/>
                <w:kern w:val="2"/>
                <w:szCs w:val="24"/>
              </w:rPr>
              <w:lastRenderedPageBreak/>
              <w:t>atsakingi už Sutarties vykdymą</w:t>
            </w:r>
          </w:p>
        </w:tc>
        <w:tc>
          <w:tcPr>
            <w:tcW w:w="7480" w:type="dxa"/>
            <w:gridSpan w:val="2"/>
            <w:tcBorders>
              <w:top w:val="single" w:sz="4" w:space="0" w:color="auto"/>
              <w:left w:val="single" w:sz="4" w:space="0" w:color="auto"/>
              <w:bottom w:val="single" w:sz="4" w:space="0" w:color="auto"/>
              <w:right w:val="single" w:sz="4" w:space="0" w:color="auto"/>
            </w:tcBorders>
          </w:tcPr>
          <w:p w14:paraId="694706C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17D3AF1B" w14:textId="77777777" w:rsidTr="67DB25C9">
        <w:trPr>
          <w:trHeight w:val="300"/>
        </w:trPr>
        <w:tc>
          <w:tcPr>
            <w:tcW w:w="9606"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67DB25C9">
        <w:trPr>
          <w:trHeight w:val="300"/>
        </w:trPr>
        <w:tc>
          <w:tcPr>
            <w:tcW w:w="2126" w:type="dxa"/>
            <w:gridSpan w:val="2"/>
            <w:tcBorders>
              <w:top w:val="single" w:sz="4" w:space="0" w:color="auto"/>
              <w:left w:val="single" w:sz="4" w:space="0" w:color="auto"/>
              <w:bottom w:val="single" w:sz="4" w:space="0" w:color="auto"/>
              <w:right w:val="single" w:sz="4" w:space="0" w:color="auto"/>
            </w:tcBorders>
          </w:tcPr>
          <w:p w14:paraId="2EF15AAD" w14:textId="77777777" w:rsidR="00027B83" w:rsidRDefault="000B0897">
            <w:pPr>
              <w:rPr>
                <w:b/>
                <w:kern w:val="2"/>
                <w:szCs w:val="24"/>
              </w:rPr>
            </w:pPr>
            <w:r>
              <w:rPr>
                <w:b/>
                <w:kern w:val="2"/>
                <w:szCs w:val="24"/>
              </w:rPr>
              <w:t>3.1. Sutarties dalykas</w:t>
            </w:r>
          </w:p>
        </w:tc>
        <w:tc>
          <w:tcPr>
            <w:tcW w:w="7480" w:type="dxa"/>
            <w:gridSpan w:val="2"/>
            <w:tcBorders>
              <w:top w:val="single" w:sz="4" w:space="0" w:color="auto"/>
              <w:left w:val="single" w:sz="4" w:space="0" w:color="auto"/>
              <w:bottom w:val="single" w:sz="4" w:space="0" w:color="auto"/>
              <w:right w:val="single" w:sz="4" w:space="0" w:color="auto"/>
            </w:tcBorders>
          </w:tcPr>
          <w:p w14:paraId="2BD1B408" w14:textId="77777777" w:rsidR="005E6AB2" w:rsidRDefault="1971F7B0" w:rsidP="00530374">
            <w:pPr>
              <w:jc w:val="both"/>
              <w:rPr>
                <w:color w:val="000000"/>
                <w:kern w:val="2"/>
              </w:rPr>
            </w:pPr>
            <w:r w:rsidRPr="765C99B3">
              <w:rPr>
                <w:kern w:val="2"/>
                <w:lang w:val="en-US"/>
              </w:rPr>
              <w:t xml:space="preserve">3.1.1. </w:t>
            </w:r>
            <w:r w:rsidR="7AC33DB9" w:rsidRPr="765C99B3">
              <w:rPr>
                <w:kern w:val="2"/>
              </w:rPr>
              <w:t xml:space="preserve">Tiekėjas įsipareigoja Sutartyje numatytomis sąlygomis suteikti Pirkėjui </w:t>
            </w:r>
            <w:r w:rsidR="39582D90" w:rsidRPr="765C99B3">
              <w:rPr>
                <w:kern w:val="2"/>
              </w:rPr>
              <w:t xml:space="preserve">Konkurencijos tarybos valdomo suteiktos valstybės pagalbos ir nereikšmingos (de minimis) pagalbos registro KOTIS palaikymo ir vystymo paslaugas </w:t>
            </w:r>
            <w:r w:rsidR="7AC33DB9" w:rsidRPr="765C99B3">
              <w:rPr>
                <w:color w:val="000000"/>
                <w:kern w:val="2"/>
              </w:rPr>
              <w:t>(toliau – Paslaugos)</w:t>
            </w:r>
            <w:r w:rsidRPr="765C99B3">
              <w:rPr>
                <w:color w:val="000000"/>
                <w:kern w:val="2"/>
              </w:rPr>
              <w:t>, kurio</w:t>
            </w:r>
            <w:r w:rsidR="11AFF808" w:rsidRPr="765C99B3">
              <w:rPr>
                <w:color w:val="000000"/>
                <w:kern w:val="2"/>
              </w:rPr>
              <w:t>s apima</w:t>
            </w:r>
            <w:r w:rsidR="0881F040" w:rsidRPr="765C99B3">
              <w:rPr>
                <w:color w:val="000000"/>
                <w:kern w:val="2"/>
              </w:rPr>
              <w:t>:</w:t>
            </w:r>
          </w:p>
          <w:p w14:paraId="7C307DB4" w14:textId="48F6B04C" w:rsidR="00027B83" w:rsidRDefault="0881F040" w:rsidP="00530374">
            <w:pPr>
              <w:jc w:val="both"/>
            </w:pPr>
            <w:r w:rsidRPr="765C99B3">
              <w:rPr>
                <w:color w:val="000000"/>
                <w:kern w:val="2"/>
              </w:rPr>
              <w:t xml:space="preserve">3.1.1.1. </w:t>
            </w:r>
            <w:r w:rsidRPr="765C99B3">
              <w:rPr>
                <w:kern w:val="2"/>
              </w:rPr>
              <w:t xml:space="preserve"> Konkurencijos tarybos valdomo suteiktos valstybės pagalbos ir nereikšmingos (de minimis) pagalbos registro KOTIS palaikymo paslaug</w:t>
            </w:r>
            <w:r w:rsidR="5D367EFC" w:rsidRPr="765C99B3">
              <w:rPr>
                <w:kern w:val="2"/>
              </w:rPr>
              <w:t>a</w:t>
            </w:r>
            <w:r w:rsidRPr="765C99B3">
              <w:rPr>
                <w:kern w:val="2"/>
              </w:rPr>
              <w:t>s</w:t>
            </w:r>
            <w:r w:rsidR="006845DC">
              <w:rPr>
                <w:kern w:val="2"/>
              </w:rPr>
              <w:t xml:space="preserve"> (toliau – Registro KOTIS palaikymo paslaugos)</w:t>
            </w:r>
            <w:r w:rsidR="5D367EFC">
              <w:rPr>
                <w:kern w:val="2"/>
                <w:szCs w:val="24"/>
              </w:rPr>
              <w:t>;</w:t>
            </w:r>
          </w:p>
          <w:p w14:paraId="434F3065" w14:textId="2AA4A4E5" w:rsidR="00BB234C" w:rsidRDefault="5D367EFC" w:rsidP="00530374">
            <w:pPr>
              <w:jc w:val="both"/>
              <w:rPr>
                <w:color w:val="000000"/>
                <w:kern w:val="2"/>
              </w:rPr>
            </w:pPr>
            <w:r w:rsidRPr="765C99B3">
              <w:rPr>
                <w:kern w:val="2"/>
              </w:rPr>
              <w:t>3.1.1.2. Konkurencijos tarybos valdomo suteiktos valstybės pagalbos ir nereikšmingos (de minimis) pagalbos registro KOTIS vystymo paslaugos</w:t>
            </w:r>
            <w:r w:rsidR="0013259F">
              <w:rPr>
                <w:kern w:val="2"/>
              </w:rPr>
              <w:t xml:space="preserve"> (toliau – Registro KOTIS vystymo paslaugos)</w:t>
            </w:r>
            <w:r w:rsidRPr="765C99B3">
              <w:rPr>
                <w:kern w:val="2"/>
              </w:rPr>
              <w:t xml:space="preserve"> </w:t>
            </w:r>
          </w:p>
          <w:p w14:paraId="6B5360F1" w14:textId="373A72E6" w:rsidR="00027B83" w:rsidRDefault="5D367EFC" w:rsidP="00530374">
            <w:pPr>
              <w:jc w:val="both"/>
              <w:rPr>
                <w:color w:val="000000"/>
                <w:kern w:val="2"/>
              </w:rPr>
            </w:pPr>
            <w:r w:rsidRPr="765C99B3">
              <w:rPr>
                <w:color w:val="000000"/>
                <w:kern w:val="2"/>
              </w:rPr>
              <w:t xml:space="preserve">3.1.2. </w:t>
            </w:r>
            <w:r w:rsidR="7AC33DB9" w:rsidRPr="765C99B3">
              <w:rPr>
                <w:color w:val="000000"/>
                <w:kern w:val="2"/>
              </w:rPr>
              <w:t xml:space="preserve">Išsamus </w:t>
            </w:r>
            <w:r w:rsidR="7AC33DB9" w:rsidRPr="765C99B3">
              <w:rPr>
                <w:color w:val="000000"/>
              </w:rPr>
              <w:t>Paslaugų</w:t>
            </w:r>
            <w:r w:rsidR="7AC33DB9" w:rsidRPr="765C99B3">
              <w:rPr>
                <w:color w:val="000000"/>
                <w:kern w:val="2"/>
              </w:rPr>
              <w:t xml:space="preserve"> aprašymas ir kiti reikalavimai teikiamoms </w:t>
            </w:r>
            <w:r w:rsidR="7AC33DB9" w:rsidRPr="765C99B3">
              <w:rPr>
                <w:color w:val="000000"/>
              </w:rPr>
              <w:t>Paslaugoms</w:t>
            </w:r>
            <w:r w:rsidR="7AC33DB9" w:rsidRPr="765C99B3">
              <w:rPr>
                <w:color w:val="000000"/>
                <w:kern w:val="2"/>
              </w:rPr>
              <w:t xml:space="preserve"> nustatyti Sutarties priede Nr. </w:t>
            </w:r>
            <w:r w:rsidR="39582D90" w:rsidRPr="765C99B3">
              <w:rPr>
                <w:color w:val="000000"/>
                <w:kern w:val="2"/>
              </w:rPr>
              <w:t xml:space="preserve">1 </w:t>
            </w:r>
            <w:r w:rsidR="7AC33DB9" w:rsidRPr="765C99B3">
              <w:rPr>
                <w:color w:val="000000"/>
                <w:kern w:val="2"/>
              </w:rPr>
              <w:t xml:space="preserve">„Techninė specifikacija“ (toliau – Techninė specifikacija) ir Sutarties priede Nr. </w:t>
            </w:r>
            <w:r w:rsidR="39582D90" w:rsidRPr="765C99B3">
              <w:rPr>
                <w:color w:val="000000"/>
                <w:kern w:val="2"/>
              </w:rPr>
              <w:t xml:space="preserve">2 </w:t>
            </w:r>
            <w:r w:rsidR="7AC33DB9" w:rsidRPr="765C99B3">
              <w:rPr>
                <w:color w:val="000000"/>
                <w:kern w:val="2"/>
              </w:rPr>
              <w:t>„</w:t>
            </w:r>
            <w:r w:rsidR="3AEC7C4D" w:rsidRPr="765C99B3">
              <w:rPr>
                <w:color w:val="000000"/>
                <w:kern w:val="2"/>
              </w:rPr>
              <w:t xml:space="preserve">Tiekėjo </w:t>
            </w:r>
            <w:r w:rsidR="361CB54B" w:rsidRPr="765C99B3">
              <w:rPr>
                <w:color w:val="000000"/>
                <w:kern w:val="2"/>
              </w:rPr>
              <w:t>p</w:t>
            </w:r>
            <w:r w:rsidR="7AC33DB9" w:rsidRPr="765C99B3">
              <w:rPr>
                <w:color w:val="000000"/>
                <w:kern w:val="2"/>
              </w:rPr>
              <w:t>asiūlymas“.</w:t>
            </w:r>
          </w:p>
        </w:tc>
      </w:tr>
      <w:tr w:rsidR="00027B83" w14:paraId="0AD60CA4" w14:textId="77777777" w:rsidTr="67DB25C9">
        <w:trPr>
          <w:trHeight w:val="300"/>
        </w:trPr>
        <w:tc>
          <w:tcPr>
            <w:tcW w:w="2126" w:type="dxa"/>
            <w:gridSpan w:val="2"/>
            <w:tcBorders>
              <w:top w:val="single" w:sz="4" w:space="0" w:color="auto"/>
              <w:left w:val="single" w:sz="4" w:space="0" w:color="auto"/>
              <w:bottom w:val="single" w:sz="4" w:space="0" w:color="auto"/>
              <w:right w:val="single" w:sz="4" w:space="0" w:color="auto"/>
            </w:tcBorders>
          </w:tcPr>
          <w:p w14:paraId="3774F492" w14:textId="77777777" w:rsidR="00027B83" w:rsidRDefault="000B0897">
            <w:pPr>
              <w:rPr>
                <w:b/>
                <w:kern w:val="2"/>
                <w:szCs w:val="24"/>
              </w:rPr>
            </w:pPr>
            <w:r>
              <w:rPr>
                <w:b/>
                <w:kern w:val="2"/>
                <w:szCs w:val="24"/>
              </w:rPr>
              <w:t>3.2. Pirkimo pavadinimas ir numeris</w:t>
            </w:r>
          </w:p>
        </w:tc>
        <w:tc>
          <w:tcPr>
            <w:tcW w:w="7480" w:type="dxa"/>
            <w:gridSpan w:val="2"/>
            <w:tcBorders>
              <w:top w:val="single" w:sz="4" w:space="0" w:color="auto"/>
              <w:left w:val="single" w:sz="4" w:space="0" w:color="auto"/>
              <w:bottom w:val="single" w:sz="4" w:space="0" w:color="auto"/>
              <w:right w:val="single" w:sz="4" w:space="0" w:color="auto"/>
            </w:tcBorders>
          </w:tcPr>
          <w:p w14:paraId="1CD74DF2" w14:textId="6C87CF2F" w:rsidR="00027B83" w:rsidRDefault="001E6ED1">
            <w:pPr>
              <w:rPr>
                <w:kern w:val="2"/>
                <w:szCs w:val="24"/>
              </w:rPr>
            </w:pPr>
            <w:r>
              <w:rPr>
                <w:color w:val="4472C4"/>
                <w:kern w:val="2"/>
                <w:szCs w:val="24"/>
              </w:rPr>
              <w:t>.........</w:t>
            </w:r>
          </w:p>
        </w:tc>
      </w:tr>
      <w:tr w:rsidR="00027B83" w14:paraId="1D1A6B6A" w14:textId="77777777" w:rsidTr="67DB25C9">
        <w:trPr>
          <w:trHeight w:val="300"/>
        </w:trPr>
        <w:tc>
          <w:tcPr>
            <w:tcW w:w="2126" w:type="dxa"/>
            <w:gridSpan w:val="2"/>
            <w:tcBorders>
              <w:top w:val="single" w:sz="4" w:space="0" w:color="auto"/>
              <w:left w:val="single" w:sz="4" w:space="0" w:color="auto"/>
              <w:bottom w:val="single" w:sz="4" w:space="0" w:color="auto"/>
              <w:right w:val="single" w:sz="4" w:space="0" w:color="auto"/>
            </w:tcBorders>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7480" w:type="dxa"/>
            <w:gridSpan w:val="2"/>
            <w:tcBorders>
              <w:top w:val="single" w:sz="4" w:space="0" w:color="auto"/>
              <w:left w:val="single" w:sz="4" w:space="0" w:color="auto"/>
              <w:bottom w:val="single" w:sz="4" w:space="0" w:color="auto"/>
              <w:right w:val="single" w:sz="4" w:space="0" w:color="auto"/>
            </w:tcBorders>
          </w:tcPr>
          <w:p w14:paraId="7E96102A" w14:textId="77777777" w:rsidR="00027B83" w:rsidRDefault="000B0897">
            <w:pPr>
              <w:rPr>
                <w:kern w:val="2"/>
                <w:szCs w:val="24"/>
              </w:rPr>
            </w:pPr>
            <w:r>
              <w:rPr>
                <w:kern w:val="2"/>
                <w:szCs w:val="24"/>
              </w:rPr>
              <w:t>Netaikoma</w:t>
            </w:r>
          </w:p>
          <w:p w14:paraId="4EA4A352" w14:textId="1F977423" w:rsidR="00027B83" w:rsidRDefault="00027B83">
            <w:pPr>
              <w:rPr>
                <w:kern w:val="2"/>
                <w:szCs w:val="24"/>
              </w:rPr>
            </w:pPr>
          </w:p>
        </w:tc>
      </w:tr>
      <w:tr w:rsidR="00027B83" w14:paraId="652A39CA" w14:textId="77777777" w:rsidTr="67DB25C9">
        <w:trPr>
          <w:trHeight w:val="300"/>
        </w:trPr>
        <w:tc>
          <w:tcPr>
            <w:tcW w:w="9606" w:type="dxa"/>
            <w:gridSpan w:val="4"/>
          </w:tcPr>
          <w:p w14:paraId="19978732" w14:textId="77777777" w:rsidR="00027B83" w:rsidRPr="00A3296A"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67DB25C9">
        <w:trPr>
          <w:trHeight w:val="300"/>
        </w:trPr>
        <w:tc>
          <w:tcPr>
            <w:tcW w:w="2126"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26489A77" w14:textId="77777777" w:rsidR="00027B83" w:rsidRDefault="00027B83">
            <w:pPr>
              <w:rPr>
                <w:b/>
                <w:kern w:val="2"/>
                <w:szCs w:val="24"/>
              </w:rPr>
            </w:pPr>
          </w:p>
          <w:p w14:paraId="4A5A8E43" w14:textId="77777777" w:rsidR="00027B83" w:rsidRDefault="00027B83">
            <w:pPr>
              <w:rPr>
                <w:b/>
                <w:kern w:val="2"/>
                <w:szCs w:val="24"/>
              </w:rPr>
            </w:pPr>
          </w:p>
          <w:p w14:paraId="0F108D2D" w14:textId="77777777" w:rsidR="00027B83" w:rsidRDefault="00027B83">
            <w:pPr>
              <w:rPr>
                <w:b/>
                <w:kern w:val="2"/>
                <w:szCs w:val="24"/>
              </w:rPr>
            </w:pPr>
          </w:p>
          <w:p w14:paraId="0904B7A4" w14:textId="77777777" w:rsidR="00027B83" w:rsidRDefault="00027B83">
            <w:pPr>
              <w:rPr>
                <w:b/>
                <w:kern w:val="2"/>
                <w:szCs w:val="24"/>
              </w:rPr>
            </w:pPr>
          </w:p>
          <w:p w14:paraId="1505BC36" w14:textId="77777777" w:rsidR="00027B83" w:rsidRDefault="00027B83">
            <w:pPr>
              <w:rPr>
                <w:b/>
                <w:kern w:val="2"/>
                <w:szCs w:val="24"/>
              </w:rPr>
            </w:pPr>
          </w:p>
          <w:p w14:paraId="18122ED9" w14:textId="77777777" w:rsidR="00027B83" w:rsidRDefault="00027B83">
            <w:pPr>
              <w:rPr>
                <w:b/>
                <w:kern w:val="2"/>
                <w:szCs w:val="24"/>
              </w:rPr>
            </w:pPr>
          </w:p>
          <w:p w14:paraId="0C9BFC66" w14:textId="77777777" w:rsidR="00027B83" w:rsidRDefault="00027B83">
            <w:pPr>
              <w:rPr>
                <w:b/>
                <w:kern w:val="2"/>
                <w:szCs w:val="24"/>
              </w:rPr>
            </w:pPr>
          </w:p>
          <w:p w14:paraId="572E860F" w14:textId="77777777" w:rsidR="00027B83" w:rsidRDefault="00027B83">
            <w:pPr>
              <w:rPr>
                <w:b/>
                <w:kern w:val="2"/>
                <w:szCs w:val="24"/>
              </w:rPr>
            </w:pPr>
          </w:p>
          <w:p w14:paraId="6001CF90" w14:textId="77777777" w:rsidR="00027B83" w:rsidRDefault="00027B83">
            <w:pPr>
              <w:rPr>
                <w:b/>
                <w:color w:val="FF0000"/>
                <w:kern w:val="2"/>
                <w:szCs w:val="24"/>
              </w:rPr>
            </w:pPr>
          </w:p>
          <w:p w14:paraId="3EF87ADF" w14:textId="77777777" w:rsidR="00027B83" w:rsidRDefault="00027B83" w:rsidP="00BC319B">
            <w:pPr>
              <w:rPr>
                <w:b/>
                <w:color w:val="FF0000"/>
                <w:kern w:val="2"/>
                <w:szCs w:val="24"/>
              </w:rPr>
            </w:pPr>
          </w:p>
        </w:tc>
        <w:tc>
          <w:tcPr>
            <w:tcW w:w="7480" w:type="dxa"/>
            <w:gridSpan w:val="2"/>
            <w:shd w:val="clear" w:color="auto" w:fill="FFFFFF" w:themeFill="background1"/>
          </w:tcPr>
          <w:p w14:paraId="3F2A5E4E" w14:textId="1339BBD8" w:rsidR="00027B83" w:rsidRDefault="00027B83">
            <w:pPr>
              <w:rPr>
                <w:szCs w:val="24"/>
              </w:rPr>
            </w:pPr>
          </w:p>
          <w:p w14:paraId="64AFBA70" w14:textId="7028CDC2" w:rsidR="007B7D17" w:rsidRPr="007E7083" w:rsidRDefault="28622500" w:rsidP="765C99B3">
            <w:pPr>
              <w:jc w:val="both"/>
              <w:rPr>
                <w:rStyle w:val="cf01"/>
                <w:rFonts w:ascii="Times New Roman" w:hAnsi="Times New Roman" w:cs="Times New Roman"/>
                <w:sz w:val="24"/>
                <w:szCs w:val="24"/>
              </w:rPr>
            </w:pPr>
            <w:r>
              <w:t>4.1.</w:t>
            </w:r>
            <w:r w:rsidR="7A3972B9" w:rsidRPr="765C99B3">
              <w:rPr>
                <w:lang w:val="en-US"/>
              </w:rPr>
              <w:t>1</w:t>
            </w:r>
            <w:r>
              <w:t xml:space="preserve">. </w:t>
            </w:r>
            <w:r w:rsidR="5A04C280">
              <w:t xml:space="preserve">Registro KOTIS </w:t>
            </w:r>
            <w:r w:rsidR="1E714445">
              <w:t>palaikymo</w:t>
            </w:r>
            <w:r w:rsidR="5A04C280">
              <w:t xml:space="preserve"> paslaugų, nurodytų </w:t>
            </w:r>
            <w:r w:rsidR="46ED321D">
              <w:t xml:space="preserve">Sutarties specialiųjų sąlygų </w:t>
            </w:r>
            <w:r w:rsidR="5A04C280">
              <w:t>3.</w:t>
            </w:r>
            <w:r w:rsidR="1C86E580">
              <w:t>1.</w:t>
            </w:r>
            <w:r w:rsidR="1E714445" w:rsidRPr="765C99B3">
              <w:rPr>
                <w:lang w:val="en-US"/>
              </w:rPr>
              <w:t>1</w:t>
            </w:r>
            <w:r w:rsidR="5C465950" w:rsidRPr="765C99B3">
              <w:rPr>
                <w:lang w:val="en-US"/>
              </w:rPr>
              <w:t>.1</w:t>
            </w:r>
            <w:r w:rsidR="5A04C280">
              <w:t xml:space="preserve"> papunktyje</w:t>
            </w:r>
            <w:r w:rsidR="24BD0649">
              <w:t>,</w:t>
            </w:r>
            <w:r w:rsidR="5A04C280">
              <w:t xml:space="preserve"> teikimo terminas – 36 (trisdešimt šeši) mėnesiai, skaičiuojamas nuo Sutarties įsigaliojimo dienos.</w:t>
            </w:r>
            <w:r w:rsidR="0A1345FF">
              <w:t xml:space="preserve"> </w:t>
            </w:r>
            <w:r w:rsidR="1115796C" w:rsidRPr="765C99B3">
              <w:rPr>
                <w:rStyle w:val="cf01"/>
                <w:rFonts w:ascii="Times New Roman" w:hAnsi="Times New Roman" w:cs="Times New Roman"/>
                <w:sz w:val="24"/>
                <w:szCs w:val="24"/>
              </w:rPr>
              <w:t>Š</w:t>
            </w:r>
            <w:r w:rsidR="0DF58D2E" w:rsidRPr="765C99B3">
              <w:rPr>
                <w:rStyle w:val="cf01"/>
                <w:rFonts w:ascii="Times New Roman" w:hAnsi="Times New Roman" w:cs="Times New Roman"/>
                <w:sz w:val="24"/>
                <w:szCs w:val="24"/>
              </w:rPr>
              <w:t xml:space="preserve">ias paslaugas Tiekėjas teiks kiekvieną mėnesį visus 36 mėnesius. </w:t>
            </w:r>
            <w:r w:rsidR="0DF58D2E" w:rsidRPr="765C99B3">
              <w:rPr>
                <w:rStyle w:val="cf01"/>
                <w:rFonts w:ascii="Times New Roman" w:hAnsi="Times New Roman" w:cs="Times New Roman"/>
                <w:b/>
                <w:bCs/>
                <w:sz w:val="24"/>
                <w:szCs w:val="24"/>
              </w:rPr>
              <w:t xml:space="preserve">Atskiri užsakymai </w:t>
            </w:r>
            <w:r w:rsidR="006573EC">
              <w:t>Registro KOTIS palaikymo paslaugoms</w:t>
            </w:r>
            <w:r w:rsidR="0DF58D2E" w:rsidRPr="765C99B3">
              <w:rPr>
                <w:rStyle w:val="cf01"/>
                <w:rFonts w:ascii="Times New Roman" w:hAnsi="Times New Roman" w:cs="Times New Roman"/>
                <w:b/>
                <w:bCs/>
                <w:sz w:val="24"/>
                <w:szCs w:val="24"/>
              </w:rPr>
              <w:t xml:space="preserve"> nebus teikiami.</w:t>
            </w:r>
            <w:r w:rsidR="0DF58D2E" w:rsidRPr="765C99B3">
              <w:rPr>
                <w:rStyle w:val="cf01"/>
                <w:rFonts w:ascii="Times New Roman" w:hAnsi="Times New Roman" w:cs="Times New Roman"/>
                <w:sz w:val="24"/>
                <w:szCs w:val="24"/>
              </w:rPr>
              <w:t xml:space="preserve"> Registro KOTIS palaikymo paslaugas, nurodyta</w:t>
            </w:r>
            <w:r w:rsidR="086ED7FE" w:rsidRPr="765C99B3">
              <w:rPr>
                <w:rStyle w:val="cf01"/>
                <w:rFonts w:ascii="Times New Roman" w:hAnsi="Times New Roman" w:cs="Times New Roman"/>
                <w:sz w:val="24"/>
                <w:szCs w:val="24"/>
              </w:rPr>
              <w:t>s</w:t>
            </w:r>
            <w:r w:rsidR="6921986C" w:rsidRPr="765C99B3">
              <w:rPr>
                <w:rStyle w:val="cf01"/>
                <w:rFonts w:ascii="Times New Roman" w:hAnsi="Times New Roman" w:cs="Times New Roman"/>
                <w:sz w:val="24"/>
                <w:szCs w:val="24"/>
              </w:rPr>
              <w:t xml:space="preserve"> </w:t>
            </w:r>
            <w:r w:rsidR="7B199E03" w:rsidRPr="765C99B3">
              <w:rPr>
                <w:rStyle w:val="cf01"/>
                <w:rFonts w:ascii="Times New Roman" w:hAnsi="Times New Roman" w:cs="Times New Roman"/>
                <w:sz w:val="24"/>
                <w:szCs w:val="24"/>
              </w:rPr>
              <w:t>Sutarties</w:t>
            </w:r>
            <w:r w:rsidR="006573EC">
              <w:rPr>
                <w:rStyle w:val="cf01"/>
                <w:rFonts w:ascii="Times New Roman" w:hAnsi="Times New Roman" w:cs="Times New Roman"/>
                <w:sz w:val="24"/>
                <w:szCs w:val="24"/>
              </w:rPr>
              <w:t xml:space="preserve"> specialiųjų sąlygų</w:t>
            </w:r>
            <w:r w:rsidR="7B199E03" w:rsidRPr="765C99B3">
              <w:rPr>
                <w:rStyle w:val="cf01"/>
                <w:rFonts w:ascii="Times New Roman" w:hAnsi="Times New Roman" w:cs="Times New Roman"/>
                <w:sz w:val="24"/>
                <w:szCs w:val="24"/>
              </w:rPr>
              <w:t>3.1.1.1 papunktyje</w:t>
            </w:r>
            <w:r w:rsidR="0DF58D2E" w:rsidRPr="765C99B3">
              <w:rPr>
                <w:rStyle w:val="cf01"/>
                <w:rFonts w:ascii="Times New Roman" w:hAnsi="Times New Roman" w:cs="Times New Roman"/>
                <w:sz w:val="24"/>
                <w:szCs w:val="24"/>
              </w:rPr>
              <w:t>, Tiekėjas turi pradėti teikti ne vėliau kaip per 1 (vieną) darbo dieną nuo Sutarties įsigaliojimo dienos.</w:t>
            </w:r>
          </w:p>
          <w:p w14:paraId="6CEAF6ED" w14:textId="77777777" w:rsidR="00707B61" w:rsidRDefault="00707B61"/>
          <w:p w14:paraId="6D3724B9" w14:textId="5F22ABC1" w:rsidR="00AC1B14" w:rsidRPr="00F3739D" w:rsidRDefault="28622500" w:rsidP="009740A1">
            <w:pPr>
              <w:spacing w:line="259" w:lineRule="auto"/>
              <w:jc w:val="both"/>
              <w:rPr>
                <w:szCs w:val="24"/>
                <w:lang w:eastAsia="lt-LT"/>
              </w:rPr>
            </w:pPr>
            <w:r>
              <w:t>4</w:t>
            </w:r>
            <w:r w:rsidRPr="00F3739D">
              <w:rPr>
                <w:szCs w:val="24"/>
              </w:rPr>
              <w:t>.1.</w:t>
            </w:r>
            <w:r w:rsidR="3BE30E7B" w:rsidRPr="00F3739D">
              <w:rPr>
                <w:szCs w:val="24"/>
              </w:rPr>
              <w:t>2</w:t>
            </w:r>
            <w:r w:rsidRPr="00F3739D">
              <w:rPr>
                <w:szCs w:val="24"/>
              </w:rPr>
              <w:t xml:space="preserve">. </w:t>
            </w:r>
            <w:r w:rsidR="0A1345FF" w:rsidRPr="00F3739D">
              <w:rPr>
                <w:rFonts w:eastAsiaTheme="minorEastAsia"/>
                <w:szCs w:val="24"/>
              </w:rPr>
              <w:t xml:space="preserve">Registro KOTIS vystymo paslaugų, nurodytų </w:t>
            </w:r>
            <w:r w:rsidR="42CAB630" w:rsidRPr="00F3739D">
              <w:rPr>
                <w:rFonts w:eastAsiaTheme="minorEastAsia"/>
                <w:szCs w:val="24"/>
              </w:rPr>
              <w:t xml:space="preserve">Sutarties </w:t>
            </w:r>
            <w:r w:rsidR="006573EC">
              <w:rPr>
                <w:rFonts w:eastAsiaTheme="minorEastAsia"/>
                <w:szCs w:val="24"/>
              </w:rPr>
              <w:t xml:space="preserve">specialiųjų sąlygų </w:t>
            </w:r>
            <w:r w:rsidR="42CAB630" w:rsidRPr="00F3739D">
              <w:rPr>
                <w:rFonts w:eastAsiaTheme="minorEastAsia"/>
                <w:szCs w:val="24"/>
              </w:rPr>
              <w:t>3.1.1.2</w:t>
            </w:r>
            <w:r w:rsidR="006573EC">
              <w:rPr>
                <w:rFonts w:eastAsiaTheme="minorEastAsia"/>
                <w:szCs w:val="24"/>
              </w:rPr>
              <w:t xml:space="preserve"> papunktyje</w:t>
            </w:r>
            <w:r w:rsidR="0A1345FF" w:rsidRPr="00F3739D">
              <w:rPr>
                <w:rFonts w:eastAsiaTheme="minorEastAsia"/>
                <w:szCs w:val="24"/>
              </w:rPr>
              <w:t>, teikimo terminas</w:t>
            </w:r>
            <w:r w:rsidR="0A1345FF" w:rsidRPr="00F3739D">
              <w:rPr>
                <w:rFonts w:eastAsiaTheme="minorEastAsia"/>
                <w:color w:val="000000" w:themeColor="text1"/>
                <w:szCs w:val="24"/>
              </w:rPr>
              <w:t xml:space="preserve"> – </w:t>
            </w:r>
            <w:r w:rsidR="0A1345FF" w:rsidRPr="00F3739D">
              <w:rPr>
                <w:szCs w:val="24"/>
                <w:lang w:eastAsia="lt-LT"/>
              </w:rPr>
              <w:t>36 (trisdešimt šeši) mėnesiai, skaičiuojamas nuo Sutarties įsigaliojimo dienos</w:t>
            </w:r>
            <w:r w:rsidR="0A1345FF" w:rsidRPr="00F3739D">
              <w:rPr>
                <w:rFonts w:eastAsiaTheme="minorEastAsia"/>
                <w:color w:val="000000" w:themeColor="text1"/>
                <w:szCs w:val="24"/>
              </w:rPr>
              <w:t xml:space="preserve">. </w:t>
            </w:r>
            <w:bookmarkStart w:id="0" w:name="_Hlk101771932"/>
            <w:r w:rsidR="6C5B6E74" w:rsidRPr="00F3739D">
              <w:rPr>
                <w:rFonts w:eastAsiaTheme="minorEastAsia"/>
                <w:color w:val="000000" w:themeColor="text1"/>
                <w:szCs w:val="24"/>
              </w:rPr>
              <w:t>Pirkėjas</w:t>
            </w:r>
            <w:r w:rsidR="0A1345FF" w:rsidRPr="00F3739D">
              <w:rPr>
                <w:rFonts w:eastAsiaTheme="minorEastAsia"/>
                <w:color w:val="000000" w:themeColor="text1"/>
                <w:szCs w:val="24"/>
              </w:rPr>
              <w:t xml:space="preserve"> </w:t>
            </w:r>
            <w:r w:rsidR="006573EC" w:rsidRPr="00F3739D">
              <w:rPr>
                <w:rFonts w:eastAsiaTheme="minorEastAsia"/>
                <w:szCs w:val="24"/>
              </w:rPr>
              <w:t>Registro KOTIS vystymo paslaug</w:t>
            </w:r>
            <w:r w:rsidR="006573EC">
              <w:rPr>
                <w:rFonts w:eastAsiaTheme="minorEastAsia"/>
                <w:szCs w:val="24"/>
              </w:rPr>
              <w:t>a</w:t>
            </w:r>
            <w:r w:rsidR="006573EC">
              <w:rPr>
                <w:rFonts w:eastAsiaTheme="minorEastAsia"/>
              </w:rPr>
              <w:t>s</w:t>
            </w:r>
            <w:r w:rsidR="006573EC" w:rsidRPr="00F3739D" w:rsidDel="006573EC">
              <w:rPr>
                <w:rFonts w:eastAsiaTheme="minorEastAsia"/>
                <w:color w:val="000000" w:themeColor="text1"/>
                <w:szCs w:val="24"/>
              </w:rPr>
              <w:t xml:space="preserve"> </w:t>
            </w:r>
            <w:r w:rsidR="0A1345FF" w:rsidRPr="00F3739D">
              <w:rPr>
                <w:rFonts w:eastAsiaTheme="minorEastAsia"/>
                <w:color w:val="000000" w:themeColor="text1"/>
                <w:szCs w:val="24"/>
              </w:rPr>
              <w:t>užsakys pagal poreikį, neįsipareigodamas užsakyti viso šios Sutarties</w:t>
            </w:r>
            <w:r w:rsidR="003C569E">
              <w:rPr>
                <w:rFonts w:eastAsiaTheme="minorEastAsia"/>
                <w:color w:val="000000" w:themeColor="text1"/>
                <w:szCs w:val="24"/>
              </w:rPr>
              <w:t xml:space="preserve"> </w:t>
            </w:r>
            <w:r w:rsidR="003C569E">
              <w:rPr>
                <w:rFonts w:eastAsiaTheme="minorEastAsia"/>
                <w:color w:val="000000" w:themeColor="text1"/>
              </w:rPr>
              <w:t>specialiųjų sąlygų</w:t>
            </w:r>
            <w:r w:rsidR="4EC98626" w:rsidRPr="00F3739D">
              <w:rPr>
                <w:rFonts w:eastAsiaTheme="minorEastAsia"/>
                <w:color w:val="000000" w:themeColor="text1"/>
                <w:szCs w:val="24"/>
              </w:rPr>
              <w:t xml:space="preserve"> priedo „Tiekėjo pasiūlymas“ </w:t>
            </w:r>
            <w:r w:rsidR="0A1345FF" w:rsidRPr="00F3739D">
              <w:rPr>
                <w:rFonts w:eastAsiaTheme="minorEastAsia"/>
                <w:color w:val="000000" w:themeColor="text1"/>
                <w:szCs w:val="24"/>
              </w:rPr>
              <w:t xml:space="preserve"> </w:t>
            </w:r>
            <w:r w:rsidR="1B3C0A2F" w:rsidRPr="00F3739D">
              <w:rPr>
                <w:rFonts w:eastAsiaTheme="minorEastAsia"/>
                <w:color w:val="000000" w:themeColor="text1"/>
                <w:szCs w:val="24"/>
              </w:rPr>
              <w:t xml:space="preserve">4.2 </w:t>
            </w:r>
            <w:r w:rsidR="0A1345FF" w:rsidRPr="00F3739D">
              <w:rPr>
                <w:rFonts w:eastAsiaTheme="minorEastAsia"/>
                <w:color w:val="000000" w:themeColor="text1"/>
                <w:szCs w:val="24"/>
              </w:rPr>
              <w:t xml:space="preserve">papunktyje nurodyto registro Kotis vystymo paslaugoms numatyto maksimalaus valandų skaičiaus. </w:t>
            </w:r>
            <w:bookmarkEnd w:id="0"/>
            <w:r w:rsidR="0A1345FF" w:rsidRPr="00F3739D">
              <w:rPr>
                <w:rFonts w:eastAsiaTheme="minorEastAsia"/>
                <w:color w:val="000000" w:themeColor="text1"/>
                <w:szCs w:val="24"/>
              </w:rPr>
              <w:t>Tiekėjas, r</w:t>
            </w:r>
            <w:r w:rsidR="0A1345FF" w:rsidRPr="00F3739D">
              <w:rPr>
                <w:rFonts w:eastAsiaTheme="minorEastAsia"/>
                <w:szCs w:val="24"/>
              </w:rPr>
              <w:t xml:space="preserve">egistro KOTIS vystymo paslaugas, nurodytas </w:t>
            </w:r>
            <w:r w:rsidR="79E09224" w:rsidRPr="00F3739D">
              <w:rPr>
                <w:rFonts w:eastAsiaTheme="minorEastAsia"/>
                <w:szCs w:val="24"/>
              </w:rPr>
              <w:t>Sutarties</w:t>
            </w:r>
            <w:r w:rsidR="003C569E">
              <w:rPr>
                <w:rFonts w:eastAsiaTheme="minorEastAsia"/>
                <w:szCs w:val="24"/>
              </w:rPr>
              <w:t xml:space="preserve"> </w:t>
            </w:r>
            <w:r w:rsidR="003C569E">
              <w:rPr>
                <w:rFonts w:eastAsiaTheme="minorEastAsia"/>
              </w:rPr>
              <w:t>specialiųjų sąlygų</w:t>
            </w:r>
            <w:r w:rsidR="79E09224" w:rsidRPr="00F3739D">
              <w:rPr>
                <w:rFonts w:eastAsiaTheme="minorEastAsia"/>
                <w:szCs w:val="24"/>
              </w:rPr>
              <w:t xml:space="preserve"> 3.1.1.2 papunktyje</w:t>
            </w:r>
            <w:r w:rsidR="0A1345FF" w:rsidRPr="00F3739D">
              <w:rPr>
                <w:rFonts w:eastAsiaTheme="minorEastAsia"/>
                <w:szCs w:val="24"/>
              </w:rPr>
              <w:t>,</w:t>
            </w:r>
            <w:r w:rsidR="0A1345FF" w:rsidRPr="00F3739D">
              <w:rPr>
                <w:rFonts w:eastAsiaTheme="minorEastAsia"/>
                <w:color w:val="000000" w:themeColor="text1"/>
                <w:szCs w:val="24"/>
              </w:rPr>
              <w:t xml:space="preserve"> pagal atskirus </w:t>
            </w:r>
            <w:r w:rsidR="305094EA" w:rsidRPr="00F3739D">
              <w:rPr>
                <w:rFonts w:eastAsiaTheme="minorEastAsia"/>
                <w:color w:val="000000" w:themeColor="text1"/>
                <w:szCs w:val="24"/>
              </w:rPr>
              <w:t>Pirkėjo</w:t>
            </w:r>
            <w:r w:rsidR="0A1345FF" w:rsidRPr="00F3739D">
              <w:rPr>
                <w:rFonts w:eastAsiaTheme="minorEastAsia"/>
                <w:color w:val="000000" w:themeColor="text1"/>
                <w:szCs w:val="24"/>
              </w:rPr>
              <w:t xml:space="preserve"> užsakymus,  </w:t>
            </w:r>
            <w:r w:rsidR="0A1345FF" w:rsidRPr="00F3739D">
              <w:rPr>
                <w:szCs w:val="24"/>
                <w:lang w:eastAsia="lt-LT"/>
              </w:rPr>
              <w:t xml:space="preserve">turės atlikti per protingus terminus, kurie bus nurodyti atskirame Užsakyme. Užsakymas bus laikomas gautu kitą darbo </w:t>
            </w:r>
            <w:r w:rsidR="0A1345FF" w:rsidRPr="00F3739D">
              <w:rPr>
                <w:szCs w:val="24"/>
                <w:lang w:eastAsia="lt-LT"/>
              </w:rPr>
              <w:lastRenderedPageBreak/>
              <w:t xml:space="preserve">dieną nuo jo išsiuntimo iš </w:t>
            </w:r>
            <w:r w:rsidR="305094EA" w:rsidRPr="00F3739D">
              <w:rPr>
                <w:szCs w:val="24"/>
                <w:lang w:eastAsia="lt-LT"/>
              </w:rPr>
              <w:t>Pirkėjo</w:t>
            </w:r>
            <w:r w:rsidR="0A1345FF" w:rsidRPr="00F3739D">
              <w:rPr>
                <w:szCs w:val="24"/>
                <w:lang w:eastAsia="lt-LT"/>
              </w:rPr>
              <w:t xml:space="preserve"> dienos. Jei </w:t>
            </w:r>
            <w:r w:rsidR="007E76DE" w:rsidRPr="007E76DE">
              <w:rPr>
                <w:szCs w:val="24"/>
                <w:lang w:eastAsia="lt-LT"/>
              </w:rPr>
              <w:t>Registro KOTIS vystymo paslaug</w:t>
            </w:r>
            <w:r w:rsidR="007E76DE">
              <w:rPr>
                <w:szCs w:val="24"/>
                <w:lang w:eastAsia="lt-LT"/>
              </w:rPr>
              <w:t>os</w:t>
            </w:r>
            <w:r w:rsidR="0A1345FF" w:rsidRPr="00F3739D">
              <w:rPr>
                <w:szCs w:val="24"/>
                <w:lang w:eastAsia="lt-LT"/>
              </w:rPr>
              <w:t xml:space="preserve"> užsakomos dalimis, paskutinis Užsakymas turi būti pateiktas ne vėliau kaip prieš terminą, kurį sudaro </w:t>
            </w:r>
            <w:r w:rsidR="00680082" w:rsidRPr="00680082">
              <w:rPr>
                <w:szCs w:val="24"/>
                <w:lang w:eastAsia="lt-LT"/>
              </w:rPr>
              <w:t>Registro KOTIS vystymo paslaug</w:t>
            </w:r>
            <w:r w:rsidR="00680082">
              <w:rPr>
                <w:szCs w:val="24"/>
                <w:lang w:eastAsia="lt-LT"/>
              </w:rPr>
              <w:t>ų</w:t>
            </w:r>
            <w:r w:rsidR="0A1345FF" w:rsidRPr="00F3739D">
              <w:rPr>
                <w:szCs w:val="24"/>
                <w:lang w:eastAsia="lt-LT"/>
              </w:rPr>
              <w:t xml:space="preserve"> atlikimo terminas plius atsiskaitymo terminas, kuris likęs iki Sutarties galiojimo pabaigos. </w:t>
            </w:r>
            <w:r w:rsidR="6C5B6E74" w:rsidRPr="00F3739D">
              <w:rPr>
                <w:szCs w:val="24"/>
                <w:lang w:eastAsia="lt-LT"/>
              </w:rPr>
              <w:t>Pirkėjas</w:t>
            </w:r>
            <w:r w:rsidR="0A1345FF" w:rsidRPr="00F3739D">
              <w:rPr>
                <w:szCs w:val="24"/>
                <w:lang w:eastAsia="lt-LT"/>
              </w:rPr>
              <w:t xml:space="preserve"> Užsakymą pateikia raštu, siųsdamas el. paštu</w:t>
            </w:r>
            <w:hyperlink r:id="rId11" w:history="1">
              <w:r w:rsidR="49F5CCAE" w:rsidRPr="00F3739D">
                <w:rPr>
                  <w:rFonts w:eastAsiaTheme="minorEastAsia"/>
                  <w:szCs w:val="24"/>
                  <w:highlight w:val="yellow"/>
                </w:rPr>
                <w:t>:...............</w:t>
              </w:r>
              <w:r w:rsidR="0A1345FF" w:rsidRPr="00F3739D">
                <w:rPr>
                  <w:color w:val="0563C1"/>
                  <w:szCs w:val="24"/>
                  <w:highlight w:val="yellow"/>
                  <w:u w:val="single"/>
                  <w:lang w:eastAsia="lt-LT"/>
                </w:rPr>
                <w:t>@</w:t>
              </w:r>
              <w:r w:rsidR="49F5CCAE" w:rsidRPr="00F3739D">
                <w:rPr>
                  <w:color w:val="0563C1"/>
                  <w:szCs w:val="24"/>
                  <w:highlight w:val="yellow"/>
                  <w:u w:val="single"/>
                  <w:lang w:eastAsia="lt-LT"/>
                </w:rPr>
                <w:t>.........</w:t>
              </w:r>
            </w:hyperlink>
            <w:r w:rsidR="0A1345FF" w:rsidRPr="00F3739D">
              <w:rPr>
                <w:szCs w:val="24"/>
                <w:lang w:eastAsia="lt-LT"/>
              </w:rPr>
              <w:t xml:space="preserve">. Pagal atskirą Užsakymą užsakytas </w:t>
            </w:r>
            <w:r w:rsidR="00680082" w:rsidRPr="00F3739D">
              <w:rPr>
                <w:rFonts w:eastAsiaTheme="minorEastAsia"/>
                <w:szCs w:val="24"/>
              </w:rPr>
              <w:t>Registro KOTIS vystymo paslaug</w:t>
            </w:r>
            <w:r w:rsidR="00680082">
              <w:rPr>
                <w:rFonts w:eastAsiaTheme="minorEastAsia"/>
                <w:szCs w:val="24"/>
              </w:rPr>
              <w:t>a</w:t>
            </w:r>
            <w:r w:rsidR="00680082">
              <w:rPr>
                <w:rFonts w:eastAsiaTheme="minorEastAsia"/>
              </w:rPr>
              <w:t>s</w:t>
            </w:r>
            <w:r w:rsidR="00680082" w:rsidRPr="00F3739D" w:rsidDel="00680082">
              <w:rPr>
                <w:szCs w:val="24"/>
                <w:lang w:eastAsia="lt-LT"/>
              </w:rPr>
              <w:t xml:space="preserve"> </w:t>
            </w:r>
            <w:r w:rsidR="0A1345FF" w:rsidRPr="00F3739D">
              <w:rPr>
                <w:szCs w:val="24"/>
                <w:lang w:eastAsia="lt-LT"/>
              </w:rPr>
              <w:t xml:space="preserve">Tiekėjas galės pradėti teikti tik raštu, t. y. el. paštu,  suderinus </w:t>
            </w:r>
            <w:r w:rsidR="17B9BA42" w:rsidRPr="00F3739D">
              <w:rPr>
                <w:szCs w:val="24"/>
                <w:lang w:eastAsia="lt-LT"/>
              </w:rPr>
              <w:t>su</w:t>
            </w:r>
            <w:r w:rsidR="41A6F5BA" w:rsidRPr="00F3739D">
              <w:rPr>
                <w:szCs w:val="24"/>
                <w:lang w:eastAsia="lt-LT"/>
              </w:rPr>
              <w:t xml:space="preserve"> Pirkėju</w:t>
            </w:r>
            <w:r w:rsidR="17B9BA42" w:rsidRPr="00F3739D">
              <w:rPr>
                <w:szCs w:val="24"/>
                <w:lang w:eastAsia="lt-LT"/>
              </w:rPr>
              <w:t xml:space="preserve"> </w:t>
            </w:r>
            <w:r w:rsidR="00680082" w:rsidRPr="00680082">
              <w:rPr>
                <w:szCs w:val="24"/>
              </w:rPr>
              <w:t>Registro KOTIS vystymo paslaug</w:t>
            </w:r>
            <w:r w:rsidR="00680082">
              <w:rPr>
                <w:szCs w:val="24"/>
              </w:rPr>
              <w:t>ų</w:t>
            </w:r>
            <w:r w:rsidR="0A1345FF" w:rsidRPr="00F3739D">
              <w:rPr>
                <w:szCs w:val="24"/>
                <w:lang w:eastAsia="lt-LT"/>
              </w:rPr>
              <w:t xml:space="preserve"> turinį, apimtis ir įvykdymo terminus bei gavus </w:t>
            </w:r>
            <w:r w:rsidR="305094EA" w:rsidRPr="00F3739D">
              <w:rPr>
                <w:szCs w:val="24"/>
                <w:lang w:eastAsia="lt-LT"/>
              </w:rPr>
              <w:t>Pirkėjo</w:t>
            </w:r>
            <w:r w:rsidR="0A1345FF" w:rsidRPr="00F3739D">
              <w:rPr>
                <w:szCs w:val="24"/>
                <w:lang w:eastAsia="lt-LT"/>
              </w:rPr>
              <w:t xml:space="preserve">  raštišką patvirtinimą.</w:t>
            </w:r>
          </w:p>
          <w:p w14:paraId="69C6AE54" w14:textId="00B73EB0" w:rsidR="00027B83" w:rsidRDefault="00027B83">
            <w:pPr>
              <w:rPr>
                <w:color w:val="4472C4"/>
                <w:szCs w:val="24"/>
              </w:rPr>
            </w:pPr>
          </w:p>
        </w:tc>
      </w:tr>
      <w:tr w:rsidR="00027B83" w14:paraId="6409A4A9" w14:textId="77777777" w:rsidTr="67DB25C9">
        <w:trPr>
          <w:trHeight w:val="300"/>
        </w:trPr>
        <w:tc>
          <w:tcPr>
            <w:tcW w:w="2126" w:type="dxa"/>
            <w:gridSpan w:val="2"/>
          </w:tcPr>
          <w:p w14:paraId="181ECC5C" w14:textId="77777777" w:rsidR="00027B83" w:rsidRDefault="000B0897">
            <w:pPr>
              <w:rPr>
                <w:b/>
                <w:kern w:val="2"/>
                <w:szCs w:val="24"/>
              </w:rPr>
            </w:pPr>
            <w:r>
              <w:rPr>
                <w:b/>
                <w:kern w:val="2"/>
                <w:szCs w:val="24"/>
              </w:rPr>
              <w:lastRenderedPageBreak/>
              <w:t>4.2. Paslaugų / jų dalies / etapo / periodo suteikimo termino pratęsimas</w:t>
            </w:r>
          </w:p>
        </w:tc>
        <w:tc>
          <w:tcPr>
            <w:tcW w:w="7480" w:type="dxa"/>
            <w:gridSpan w:val="2"/>
          </w:tcPr>
          <w:p w14:paraId="70929440" w14:textId="77777777" w:rsidR="00027B83" w:rsidRDefault="000B0897">
            <w:pPr>
              <w:rPr>
                <w:kern w:val="2"/>
                <w:szCs w:val="24"/>
              </w:rPr>
            </w:pPr>
            <w:r>
              <w:rPr>
                <w:kern w:val="2"/>
                <w:szCs w:val="24"/>
              </w:rPr>
              <w:t>Netaikoma</w:t>
            </w:r>
          </w:p>
          <w:p w14:paraId="75A20794" w14:textId="5B28941D" w:rsidR="00027B83" w:rsidRDefault="00027B83">
            <w:pPr>
              <w:rPr>
                <w:szCs w:val="24"/>
              </w:rPr>
            </w:pPr>
          </w:p>
        </w:tc>
      </w:tr>
      <w:tr w:rsidR="00027B83" w14:paraId="4D38D397" w14:textId="77777777" w:rsidTr="67DB25C9">
        <w:trPr>
          <w:trHeight w:val="300"/>
        </w:trPr>
        <w:tc>
          <w:tcPr>
            <w:tcW w:w="2126" w:type="dxa"/>
            <w:gridSpan w:val="2"/>
          </w:tcPr>
          <w:p w14:paraId="60FED6D0" w14:textId="77777777" w:rsidR="00027B83" w:rsidRDefault="000B0897">
            <w:pPr>
              <w:rPr>
                <w:b/>
                <w:kern w:val="2"/>
                <w:szCs w:val="24"/>
              </w:rPr>
            </w:pPr>
            <w:r>
              <w:rPr>
                <w:b/>
                <w:kern w:val="2"/>
                <w:szCs w:val="24"/>
              </w:rPr>
              <w:t>4.3. Užsakymų teikimo tvarka</w:t>
            </w:r>
          </w:p>
        </w:tc>
        <w:tc>
          <w:tcPr>
            <w:tcW w:w="7480" w:type="dxa"/>
            <w:gridSpan w:val="2"/>
          </w:tcPr>
          <w:p w14:paraId="2B83C739" w14:textId="72877FF6" w:rsidR="00027B83" w:rsidRDefault="006965A2" w:rsidP="00680082">
            <w:pPr>
              <w:jc w:val="both"/>
              <w:rPr>
                <w:szCs w:val="24"/>
              </w:rPr>
            </w:pPr>
            <w:r>
              <w:rPr>
                <w:szCs w:val="24"/>
              </w:rPr>
              <w:t xml:space="preserve">Sutarties </w:t>
            </w:r>
            <w:r w:rsidR="005A5A85" w:rsidRPr="005B3108">
              <w:rPr>
                <w:szCs w:val="24"/>
              </w:rPr>
              <w:t xml:space="preserve">specialiųjų sąlygų </w:t>
            </w:r>
            <w:r w:rsidRPr="005B3108">
              <w:rPr>
                <w:szCs w:val="24"/>
              </w:rPr>
              <w:t>4.1</w:t>
            </w:r>
            <w:r>
              <w:rPr>
                <w:szCs w:val="24"/>
              </w:rPr>
              <w:t>. papunktyje nurodytomis sąlygomis ir tvarka.</w:t>
            </w:r>
          </w:p>
          <w:p w14:paraId="44F02E9B" w14:textId="2492B846" w:rsidR="00027B83" w:rsidRDefault="00027B83" w:rsidP="006A1197">
            <w:pPr>
              <w:rPr>
                <w:szCs w:val="24"/>
              </w:rPr>
            </w:pPr>
          </w:p>
        </w:tc>
      </w:tr>
      <w:tr w:rsidR="00027B83" w14:paraId="3A8802D2" w14:textId="77777777" w:rsidTr="67DB25C9">
        <w:trPr>
          <w:trHeight w:val="3341"/>
        </w:trPr>
        <w:tc>
          <w:tcPr>
            <w:tcW w:w="2126"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7480"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750431C7" w:rsidR="00027B83" w:rsidRDefault="00027B83">
            <w:pPr>
              <w:rPr>
                <w:szCs w:val="24"/>
              </w:rPr>
            </w:pPr>
          </w:p>
        </w:tc>
      </w:tr>
      <w:tr w:rsidR="00027B83" w14:paraId="59F55181" w14:textId="77777777" w:rsidTr="67DB25C9">
        <w:trPr>
          <w:trHeight w:val="300"/>
        </w:trPr>
        <w:tc>
          <w:tcPr>
            <w:tcW w:w="2126" w:type="dxa"/>
            <w:gridSpan w:val="2"/>
          </w:tcPr>
          <w:p w14:paraId="0EE1132D" w14:textId="77777777" w:rsidR="00027B83" w:rsidRDefault="000B0897">
            <w:pPr>
              <w:rPr>
                <w:b/>
                <w:kern w:val="2"/>
                <w:szCs w:val="24"/>
              </w:rPr>
            </w:pPr>
            <w:r>
              <w:rPr>
                <w:b/>
                <w:kern w:val="2"/>
                <w:szCs w:val="24"/>
              </w:rPr>
              <w:t>4.5. Pateikiami dokumentai</w:t>
            </w:r>
          </w:p>
        </w:tc>
        <w:tc>
          <w:tcPr>
            <w:tcW w:w="7480" w:type="dxa"/>
            <w:gridSpan w:val="2"/>
          </w:tcPr>
          <w:p w14:paraId="3C977A40" w14:textId="1960AEE0" w:rsidR="3F81282E" w:rsidRDefault="3F81282E"/>
          <w:p w14:paraId="240ED4A9" w14:textId="7DE6B973" w:rsidR="007F6395" w:rsidRDefault="00D4697C" w:rsidP="00E5558D">
            <w:pPr>
              <w:jc w:val="both"/>
              <w:rPr>
                <w:kern w:val="2"/>
                <w:szCs w:val="24"/>
              </w:rPr>
            </w:pPr>
            <w:r>
              <w:rPr>
                <w:kern w:val="2"/>
                <w:szCs w:val="24"/>
                <w:lang w:val="en-US"/>
              </w:rPr>
              <w:t xml:space="preserve">4.5.1. </w:t>
            </w:r>
            <w:r w:rsidR="002B5D95">
              <w:rPr>
                <w:kern w:val="2"/>
                <w:szCs w:val="24"/>
              </w:rPr>
              <w:t>Turi būti pateikiami šie dokumentai:</w:t>
            </w:r>
            <w:r w:rsidR="00CB2A21">
              <w:rPr>
                <w:kern w:val="2"/>
                <w:szCs w:val="24"/>
              </w:rPr>
              <w:t xml:space="preserve"> </w:t>
            </w:r>
          </w:p>
          <w:p w14:paraId="26A81C34" w14:textId="76F880D6" w:rsidR="007F6395" w:rsidRPr="00D4697C" w:rsidRDefault="00D4697C" w:rsidP="00E5558D">
            <w:pPr>
              <w:jc w:val="both"/>
              <w:rPr>
                <w:kern w:val="2"/>
              </w:rPr>
            </w:pPr>
            <w:r>
              <w:rPr>
                <w:kern w:val="2"/>
              </w:rPr>
              <w:t xml:space="preserve">4.5.1.1. </w:t>
            </w:r>
            <w:r w:rsidR="28622500" w:rsidRPr="00D4697C">
              <w:rPr>
                <w:kern w:val="2"/>
              </w:rPr>
              <w:t>Paslaugų perdavimo – priėmimo aktas</w:t>
            </w:r>
            <w:r w:rsidR="52DCCFB6" w:rsidRPr="00D4697C">
              <w:rPr>
                <w:kern w:val="2"/>
              </w:rPr>
              <w:t xml:space="preserve"> ir Sąskaita</w:t>
            </w:r>
            <w:r w:rsidR="7804CDD3" w:rsidRPr="00D4697C">
              <w:rPr>
                <w:kern w:val="2"/>
              </w:rPr>
              <w:t xml:space="preserve"> faktūrą</w:t>
            </w:r>
            <w:r w:rsidR="28622500" w:rsidRPr="00D4697C">
              <w:rPr>
                <w:kern w:val="2"/>
              </w:rPr>
              <w:t xml:space="preserve">, kai teikiamos </w:t>
            </w:r>
            <w:r w:rsidR="00E85974" w:rsidRPr="00D4697C">
              <w:rPr>
                <w:kern w:val="2"/>
              </w:rPr>
              <w:t xml:space="preserve">Registro KOTIS vystymo paslaugos, </w:t>
            </w:r>
            <w:r w:rsidR="28622500" w:rsidRPr="00D4697C">
              <w:rPr>
                <w:kern w:val="2"/>
              </w:rPr>
              <w:t xml:space="preserve">nurodytos </w:t>
            </w:r>
            <w:r w:rsidR="007E9089" w:rsidRPr="00D4697C">
              <w:rPr>
                <w:kern w:val="2"/>
              </w:rPr>
              <w:t xml:space="preserve">Sutarties </w:t>
            </w:r>
            <w:r w:rsidR="1DC573FA" w:rsidRPr="00D4697C">
              <w:rPr>
                <w:kern w:val="2"/>
              </w:rPr>
              <w:t xml:space="preserve">specialiųjų </w:t>
            </w:r>
            <w:r w:rsidR="7804CDD3" w:rsidRPr="00D4697C">
              <w:rPr>
                <w:kern w:val="2"/>
              </w:rPr>
              <w:t xml:space="preserve">sąlygų </w:t>
            </w:r>
            <w:r w:rsidR="4A0EE77A" w:rsidRPr="00D4697C">
              <w:rPr>
                <w:kern w:val="2"/>
              </w:rPr>
              <w:t>3.1.1.</w:t>
            </w:r>
            <w:r w:rsidR="691A3AA1" w:rsidRPr="00D4697C">
              <w:rPr>
                <w:kern w:val="2"/>
              </w:rPr>
              <w:t>2</w:t>
            </w:r>
            <w:r w:rsidR="52DCCFB6" w:rsidRPr="00D4697C">
              <w:rPr>
                <w:kern w:val="2"/>
              </w:rPr>
              <w:t xml:space="preserve"> papunktyje</w:t>
            </w:r>
            <w:r w:rsidR="6BCF801C" w:rsidRPr="00D4697C">
              <w:rPr>
                <w:kern w:val="2"/>
              </w:rPr>
              <w:t>;</w:t>
            </w:r>
          </w:p>
          <w:p w14:paraId="0D9DCC18" w14:textId="6F26B603" w:rsidR="002B5D95" w:rsidRPr="00D4697C" w:rsidRDefault="52DCCFB6" w:rsidP="00E5558D">
            <w:pPr>
              <w:jc w:val="both"/>
              <w:rPr>
                <w:kern w:val="2"/>
              </w:rPr>
            </w:pPr>
            <w:r w:rsidRPr="00D4697C">
              <w:rPr>
                <w:kern w:val="2"/>
              </w:rPr>
              <w:t xml:space="preserve"> </w:t>
            </w:r>
            <w:r w:rsidR="00D4697C" w:rsidRPr="00D4697C">
              <w:rPr>
                <w:kern w:val="2"/>
              </w:rPr>
              <w:t xml:space="preserve">4.5.1.2. </w:t>
            </w:r>
            <w:r w:rsidRPr="00D4697C">
              <w:rPr>
                <w:kern w:val="2"/>
              </w:rPr>
              <w:t>Sąskaita</w:t>
            </w:r>
            <w:r w:rsidR="7804CDD3" w:rsidRPr="00D4697C">
              <w:rPr>
                <w:kern w:val="2"/>
              </w:rPr>
              <w:t xml:space="preserve"> faktūra</w:t>
            </w:r>
            <w:r w:rsidR="69A5CF7C" w:rsidRPr="00D4697C">
              <w:rPr>
                <w:kern w:val="2"/>
              </w:rPr>
              <w:t xml:space="preserve">, kai teikiamos </w:t>
            </w:r>
            <w:r w:rsidR="00C10CA1" w:rsidRPr="00D4697C">
              <w:rPr>
                <w:kern w:val="2"/>
              </w:rPr>
              <w:t>Registro KOTIS palaikymo paslaugos,</w:t>
            </w:r>
            <w:r w:rsidR="69A5CF7C" w:rsidRPr="00D4697C">
              <w:rPr>
                <w:kern w:val="2"/>
              </w:rPr>
              <w:t xml:space="preserve"> nurodytos </w:t>
            </w:r>
            <w:r w:rsidR="7804CDD3" w:rsidRPr="00D4697C">
              <w:rPr>
                <w:kern w:val="2"/>
              </w:rPr>
              <w:t xml:space="preserve">Sutarties specialiųjų sąlygų </w:t>
            </w:r>
            <w:r w:rsidR="128C6809" w:rsidRPr="00D4697C">
              <w:rPr>
                <w:kern w:val="2"/>
              </w:rPr>
              <w:t>3.1.1.1.</w:t>
            </w:r>
            <w:r w:rsidR="69A5CF7C" w:rsidRPr="00D4697C">
              <w:rPr>
                <w:kern w:val="2"/>
              </w:rPr>
              <w:t xml:space="preserve"> papunktyje. </w:t>
            </w:r>
          </w:p>
          <w:p w14:paraId="6BA95380" w14:textId="3E60FC7F" w:rsidR="00027B83" w:rsidRDefault="00027B83"/>
        </w:tc>
      </w:tr>
      <w:tr w:rsidR="00027B83" w14:paraId="6DA27131" w14:textId="77777777" w:rsidTr="67DB25C9">
        <w:trPr>
          <w:trHeight w:val="300"/>
        </w:trPr>
        <w:tc>
          <w:tcPr>
            <w:tcW w:w="9606"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67DB25C9">
        <w:trPr>
          <w:trHeight w:val="300"/>
        </w:trPr>
        <w:tc>
          <w:tcPr>
            <w:tcW w:w="2126"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7480" w:type="dxa"/>
            <w:gridSpan w:val="2"/>
          </w:tcPr>
          <w:p w14:paraId="47B7E644" w14:textId="4FF72284" w:rsidR="00027B83" w:rsidRPr="00C10CA1" w:rsidRDefault="0A3EAEAC" w:rsidP="00C10CA1">
            <w:pPr>
              <w:jc w:val="both"/>
              <w:rPr>
                <w:kern w:val="2"/>
                <w:szCs w:val="24"/>
              </w:rPr>
            </w:pPr>
            <w:r w:rsidRPr="00C10CA1">
              <w:rPr>
                <w:kern w:val="2"/>
                <w:szCs w:val="24"/>
              </w:rPr>
              <w:t xml:space="preserve">5.1.1. </w:t>
            </w:r>
            <w:r w:rsidR="5E00EA31" w:rsidRPr="00C10CA1">
              <w:rPr>
                <w:kern w:val="2"/>
                <w:szCs w:val="24"/>
              </w:rPr>
              <w:t xml:space="preserve">Vadovaujantis </w:t>
            </w:r>
            <w:r w:rsidR="7AC33DB9" w:rsidRPr="00C10CA1">
              <w:rPr>
                <w:kern w:val="2"/>
                <w:szCs w:val="24"/>
              </w:rPr>
              <w:t xml:space="preserve">Kainodaros taisyklių nustatymo metodika, patvirtinta Viešųjų pirkimų tarnybos direktoriaus 2017 m. birželio 28 d. įsakymu Nr. 1S-95 „Dėl Kainodaros taisyklių nustatymo metodikos patvirtinimo“ (toliau – Metodika) </w:t>
            </w:r>
            <w:r w:rsidR="68EF0F13" w:rsidRPr="00C10CA1">
              <w:rPr>
                <w:kern w:val="2"/>
                <w:szCs w:val="24"/>
              </w:rPr>
              <w:t>, Sutarčiai taikom</w:t>
            </w:r>
            <w:r w:rsidR="7230946E" w:rsidRPr="00C10CA1">
              <w:rPr>
                <w:kern w:val="2"/>
                <w:szCs w:val="24"/>
              </w:rPr>
              <w:t>i šie kainos apskaičiavimo būdai:</w:t>
            </w:r>
            <w:r w:rsidR="68EF0F13" w:rsidRPr="00C10CA1">
              <w:rPr>
                <w:kern w:val="2"/>
                <w:szCs w:val="24"/>
              </w:rPr>
              <w:t xml:space="preserve"> </w:t>
            </w:r>
          </w:p>
          <w:p w14:paraId="1DCBF70B" w14:textId="4D60C385" w:rsidR="0057562F" w:rsidRPr="00C10CA1" w:rsidRDefault="45829E9E" w:rsidP="00C10CA1">
            <w:pPr>
              <w:jc w:val="both"/>
              <w:rPr>
                <w:rFonts w:eastAsiaTheme="minorEastAsia"/>
                <w:szCs w:val="24"/>
              </w:rPr>
            </w:pPr>
            <w:r w:rsidRPr="00C10CA1">
              <w:rPr>
                <w:rFonts w:eastAsiaTheme="minorEastAsia"/>
                <w:szCs w:val="24"/>
                <w:lang w:val="en-US"/>
              </w:rPr>
              <w:t>5.1.1.</w:t>
            </w:r>
            <w:r w:rsidR="1A45E640" w:rsidRPr="00C10CA1">
              <w:rPr>
                <w:rFonts w:eastAsiaTheme="minorEastAsia"/>
                <w:szCs w:val="24"/>
                <w:lang w:val="en-US"/>
              </w:rPr>
              <w:t>1.</w:t>
            </w:r>
            <w:r w:rsidRPr="00C10CA1">
              <w:rPr>
                <w:rFonts w:eastAsiaTheme="minorEastAsia"/>
                <w:szCs w:val="24"/>
                <w:lang w:val="en-US"/>
              </w:rPr>
              <w:t xml:space="preserve"> </w:t>
            </w:r>
            <w:r w:rsidRPr="00C10CA1">
              <w:rPr>
                <w:rFonts w:eastAsiaTheme="minorEastAsia"/>
                <w:szCs w:val="24"/>
              </w:rPr>
              <w:t xml:space="preserve">fiksuota kaina (toliau – kaina) taikoma </w:t>
            </w:r>
            <w:r w:rsidR="00C10CA1" w:rsidRPr="00C10CA1">
              <w:rPr>
                <w:kern w:val="2"/>
                <w:szCs w:val="24"/>
              </w:rPr>
              <w:t>Registro KOTIS palaikymo paslaugoms</w:t>
            </w:r>
            <w:r w:rsidRPr="00C10CA1">
              <w:rPr>
                <w:rFonts w:eastAsiaTheme="minorEastAsia"/>
                <w:szCs w:val="24"/>
              </w:rPr>
              <w:t xml:space="preserve">, nurodytoms šios Sutarties </w:t>
            </w:r>
            <w:r w:rsidR="674E9EE2" w:rsidRPr="00C10CA1">
              <w:rPr>
                <w:rFonts w:eastAsiaTheme="minorEastAsia"/>
                <w:szCs w:val="24"/>
              </w:rPr>
              <w:t xml:space="preserve">specialiųjų sąlygų </w:t>
            </w:r>
            <w:r w:rsidR="16A05381" w:rsidRPr="00C10CA1">
              <w:rPr>
                <w:rFonts w:eastAsiaTheme="minorEastAsia"/>
                <w:szCs w:val="24"/>
              </w:rPr>
              <w:t>3.1.1.1</w:t>
            </w:r>
            <w:r w:rsidRPr="00C10CA1">
              <w:rPr>
                <w:rFonts w:eastAsiaTheme="minorEastAsia"/>
                <w:szCs w:val="24"/>
              </w:rPr>
              <w:t xml:space="preserve"> papunktyje;</w:t>
            </w:r>
          </w:p>
          <w:p w14:paraId="39B6FC07" w14:textId="1439A933" w:rsidR="00B87A65" w:rsidRPr="00C10CA1" w:rsidRDefault="11E44996" w:rsidP="00C10CA1">
            <w:pPr>
              <w:jc w:val="both"/>
              <w:rPr>
                <w:rFonts w:eastAsiaTheme="minorEastAsia"/>
                <w:szCs w:val="24"/>
              </w:rPr>
            </w:pPr>
            <w:r w:rsidRPr="00C10CA1">
              <w:rPr>
                <w:rFonts w:eastAsiaTheme="minorEastAsia"/>
                <w:szCs w:val="24"/>
              </w:rPr>
              <w:lastRenderedPageBreak/>
              <w:t>5.1.</w:t>
            </w:r>
            <w:r w:rsidR="1A45E640" w:rsidRPr="00C10CA1">
              <w:rPr>
                <w:rFonts w:eastAsiaTheme="minorEastAsia"/>
                <w:szCs w:val="24"/>
              </w:rPr>
              <w:t>1.</w:t>
            </w:r>
            <w:r w:rsidRPr="00C10CA1">
              <w:rPr>
                <w:rFonts w:eastAsiaTheme="minorEastAsia"/>
                <w:szCs w:val="24"/>
              </w:rPr>
              <w:t xml:space="preserve">2. </w:t>
            </w:r>
            <w:r w:rsidR="674E9EE2" w:rsidRPr="00C10CA1">
              <w:rPr>
                <w:rFonts w:eastAsiaTheme="minorEastAsia"/>
                <w:szCs w:val="24"/>
              </w:rPr>
              <w:t xml:space="preserve">fiksuotas įkainis (toliau – įkainis) taikomas </w:t>
            </w:r>
            <w:r w:rsidR="00C10CA1" w:rsidRPr="00C10CA1">
              <w:rPr>
                <w:kern w:val="2"/>
                <w:szCs w:val="24"/>
              </w:rPr>
              <w:t>Registro KOTIS vystymo paslaugoms</w:t>
            </w:r>
            <w:r w:rsidR="674E9EE2" w:rsidRPr="00C10CA1">
              <w:rPr>
                <w:rFonts w:eastAsiaTheme="minorEastAsia"/>
                <w:szCs w:val="24"/>
              </w:rPr>
              <w:t xml:space="preserve">, nurodytoms šios Sutarties specialiųjų sąlygų  </w:t>
            </w:r>
            <w:r w:rsidR="33BA712E" w:rsidRPr="00C10CA1">
              <w:rPr>
                <w:rFonts w:eastAsiaTheme="minorEastAsia"/>
                <w:szCs w:val="24"/>
              </w:rPr>
              <w:t xml:space="preserve">3.1.1.2 </w:t>
            </w:r>
            <w:r w:rsidR="674E9EE2" w:rsidRPr="00C10CA1">
              <w:rPr>
                <w:rFonts w:eastAsiaTheme="minorEastAsia"/>
                <w:szCs w:val="24"/>
              </w:rPr>
              <w:t>papunk</w:t>
            </w:r>
            <w:r w:rsidR="0052945C" w:rsidRPr="00C10CA1">
              <w:rPr>
                <w:rFonts w:eastAsiaTheme="minorEastAsia"/>
                <w:szCs w:val="24"/>
              </w:rPr>
              <w:t>tyje</w:t>
            </w:r>
            <w:r w:rsidR="43D138BF" w:rsidRPr="00C10CA1">
              <w:rPr>
                <w:rFonts w:eastAsiaTheme="minorEastAsia"/>
                <w:szCs w:val="24"/>
              </w:rPr>
              <w:t>.</w:t>
            </w:r>
          </w:p>
          <w:p w14:paraId="5BCCB39C" w14:textId="6258A76D" w:rsidR="008649CC" w:rsidRPr="00C10CA1" w:rsidRDefault="0A3EAEAC" w:rsidP="00C10CA1">
            <w:pPr>
              <w:jc w:val="both"/>
              <w:rPr>
                <w:rFonts w:eastAsiaTheme="minorEastAsia"/>
                <w:szCs w:val="24"/>
              </w:rPr>
            </w:pPr>
            <w:r w:rsidRPr="00C10CA1">
              <w:rPr>
                <w:kern w:val="2"/>
                <w:szCs w:val="24"/>
              </w:rPr>
              <w:t>5.1.</w:t>
            </w:r>
            <w:r w:rsidR="1A45E640" w:rsidRPr="00C10CA1">
              <w:rPr>
                <w:kern w:val="2"/>
                <w:szCs w:val="24"/>
              </w:rPr>
              <w:t>2</w:t>
            </w:r>
            <w:r w:rsidRPr="00C10CA1">
              <w:rPr>
                <w:kern w:val="2"/>
                <w:szCs w:val="24"/>
              </w:rPr>
              <w:t xml:space="preserve">. </w:t>
            </w:r>
            <w:bookmarkStart w:id="1" w:name="_Hlk100063862"/>
            <w:r w:rsidR="1E503AD3" w:rsidRPr="00C10CA1">
              <w:rPr>
                <w:rFonts w:eastAsiaTheme="minorEastAsia"/>
                <w:szCs w:val="24"/>
              </w:rPr>
              <w:t xml:space="preserve">Už Tiekėjo suteiktas paslaugas </w:t>
            </w:r>
            <w:r w:rsidR="6C5B6E74" w:rsidRPr="00C10CA1">
              <w:rPr>
                <w:rFonts w:eastAsiaTheme="minorEastAsia"/>
                <w:szCs w:val="24"/>
              </w:rPr>
              <w:t>Pirkėjas</w:t>
            </w:r>
            <w:r w:rsidR="1E503AD3" w:rsidRPr="00C10CA1">
              <w:rPr>
                <w:rFonts w:eastAsiaTheme="minorEastAsia"/>
                <w:szCs w:val="24"/>
              </w:rPr>
              <w:t xml:space="preserve"> </w:t>
            </w:r>
            <w:r w:rsidR="194003D3" w:rsidRPr="00C10CA1">
              <w:rPr>
                <w:rFonts w:eastAsiaTheme="minorEastAsia"/>
                <w:szCs w:val="24"/>
              </w:rPr>
              <w:t xml:space="preserve">atsiskaitys </w:t>
            </w:r>
            <w:r w:rsidR="2FDB59E6" w:rsidRPr="00C10CA1">
              <w:rPr>
                <w:rFonts w:eastAsiaTheme="minorEastAsia"/>
                <w:szCs w:val="24"/>
              </w:rPr>
              <w:t xml:space="preserve">Tiekėjo pasiūlyme </w:t>
            </w:r>
            <w:r w:rsidR="3581D3A9" w:rsidRPr="00C10CA1">
              <w:rPr>
                <w:rFonts w:eastAsiaTheme="minorEastAsia"/>
                <w:szCs w:val="24"/>
              </w:rPr>
              <w:t>nurodyt</w:t>
            </w:r>
            <w:r w:rsidR="194003D3" w:rsidRPr="00C10CA1">
              <w:rPr>
                <w:rFonts w:eastAsiaTheme="minorEastAsia"/>
                <w:szCs w:val="24"/>
              </w:rPr>
              <w:t xml:space="preserve">ais </w:t>
            </w:r>
            <w:r w:rsidR="73CA030B" w:rsidRPr="00C10CA1">
              <w:rPr>
                <w:rFonts w:eastAsiaTheme="minorEastAsia"/>
                <w:szCs w:val="24"/>
              </w:rPr>
              <w:t xml:space="preserve">įkainiais. </w:t>
            </w:r>
          </w:p>
          <w:bookmarkEnd w:id="1"/>
          <w:p w14:paraId="3A26B52B" w14:textId="2C8EFB98" w:rsidR="009A197E" w:rsidRPr="00C10CA1" w:rsidRDefault="009A197E" w:rsidP="00C10CA1">
            <w:pPr>
              <w:jc w:val="both"/>
              <w:rPr>
                <w:kern w:val="2"/>
                <w:szCs w:val="24"/>
              </w:rPr>
            </w:pPr>
          </w:p>
        </w:tc>
      </w:tr>
      <w:tr w:rsidR="00027B83" w14:paraId="02C15D92" w14:textId="77777777" w:rsidTr="67DB25C9">
        <w:trPr>
          <w:trHeight w:val="300"/>
        </w:trPr>
        <w:tc>
          <w:tcPr>
            <w:tcW w:w="2126" w:type="dxa"/>
            <w:gridSpan w:val="2"/>
          </w:tcPr>
          <w:p w14:paraId="10A216FE"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3558D59B" w14:textId="77777777" w:rsidR="00027B83" w:rsidRDefault="00027B83">
            <w:pPr>
              <w:rPr>
                <w:b/>
                <w:kern w:val="2"/>
                <w:szCs w:val="24"/>
              </w:rPr>
            </w:pPr>
          </w:p>
          <w:p w14:paraId="2C077227" w14:textId="77777777" w:rsidR="00027B83" w:rsidRDefault="00027B83">
            <w:pPr>
              <w:rPr>
                <w:b/>
                <w:kern w:val="2"/>
                <w:szCs w:val="24"/>
              </w:rPr>
            </w:pPr>
          </w:p>
          <w:p w14:paraId="34B309A7" w14:textId="77777777" w:rsidR="00027B83" w:rsidRDefault="00027B83">
            <w:pPr>
              <w:rPr>
                <w:b/>
                <w:kern w:val="2"/>
                <w:szCs w:val="24"/>
              </w:rPr>
            </w:pPr>
          </w:p>
          <w:p w14:paraId="53860A15" w14:textId="77777777" w:rsidR="00027B83" w:rsidRDefault="00027B83">
            <w:pPr>
              <w:rPr>
                <w:b/>
                <w:kern w:val="2"/>
                <w:szCs w:val="24"/>
              </w:rPr>
            </w:pPr>
          </w:p>
          <w:p w14:paraId="583DAD3B" w14:textId="77777777" w:rsidR="00027B83" w:rsidRDefault="00027B83">
            <w:pPr>
              <w:rPr>
                <w:b/>
                <w:kern w:val="2"/>
                <w:szCs w:val="24"/>
              </w:rPr>
            </w:pPr>
          </w:p>
          <w:p w14:paraId="512B95F6" w14:textId="77777777" w:rsidR="00027B83" w:rsidRDefault="00027B83">
            <w:pPr>
              <w:rPr>
                <w:b/>
                <w:kern w:val="2"/>
                <w:szCs w:val="24"/>
              </w:rPr>
            </w:pPr>
          </w:p>
          <w:p w14:paraId="1024DCEE" w14:textId="77777777" w:rsidR="00027B83" w:rsidRDefault="00027B83">
            <w:pPr>
              <w:rPr>
                <w:b/>
                <w:kern w:val="2"/>
                <w:szCs w:val="24"/>
              </w:rPr>
            </w:pPr>
          </w:p>
          <w:p w14:paraId="713C52C7" w14:textId="77777777" w:rsidR="00027B83" w:rsidRDefault="00027B83">
            <w:pPr>
              <w:rPr>
                <w:b/>
                <w:kern w:val="2"/>
                <w:szCs w:val="24"/>
              </w:rPr>
            </w:pPr>
          </w:p>
          <w:p w14:paraId="32407E9A" w14:textId="77777777" w:rsidR="00027B83" w:rsidRDefault="00027B83">
            <w:pPr>
              <w:rPr>
                <w:b/>
                <w:kern w:val="2"/>
                <w:szCs w:val="24"/>
              </w:rPr>
            </w:pPr>
          </w:p>
          <w:p w14:paraId="6F459968" w14:textId="77777777" w:rsidR="00027B83" w:rsidRDefault="00027B83">
            <w:pPr>
              <w:rPr>
                <w:b/>
                <w:kern w:val="2"/>
                <w:szCs w:val="24"/>
              </w:rPr>
            </w:pPr>
          </w:p>
          <w:p w14:paraId="5C1B2536" w14:textId="77777777" w:rsidR="00027B83" w:rsidRDefault="00027B83">
            <w:pPr>
              <w:rPr>
                <w:kern w:val="2"/>
                <w:szCs w:val="24"/>
              </w:rPr>
            </w:pPr>
          </w:p>
        </w:tc>
        <w:tc>
          <w:tcPr>
            <w:tcW w:w="7480" w:type="dxa"/>
            <w:gridSpan w:val="2"/>
          </w:tcPr>
          <w:p w14:paraId="68D08D08" w14:textId="77777777" w:rsidR="003A6737" w:rsidRDefault="4A78062A" w:rsidP="00C10CA1">
            <w:pPr>
              <w:jc w:val="both"/>
              <w:rPr>
                <w:kern w:val="2"/>
              </w:rPr>
            </w:pPr>
            <w:r w:rsidRPr="765C99B3">
              <w:rPr>
                <w:kern w:val="2"/>
              </w:rPr>
              <w:t>5</w:t>
            </w:r>
            <w:r w:rsidR="6A61972E" w:rsidRPr="765C99B3">
              <w:rPr>
                <w:kern w:val="2"/>
              </w:rPr>
              <w:t xml:space="preserve">.2.1. Pradinė sutarties vertė, priklausomai nuo kainos apskaičiavimo būdo yra: </w:t>
            </w:r>
          </w:p>
          <w:p w14:paraId="11FF6820" w14:textId="7605708F" w:rsidR="003101DD" w:rsidRDefault="6A61972E" w:rsidP="00C10CA1">
            <w:pPr>
              <w:jc w:val="both"/>
              <w:rPr>
                <w:kern w:val="2"/>
              </w:rPr>
            </w:pPr>
            <w:r w:rsidRPr="765C99B3">
              <w:rPr>
                <w:kern w:val="2"/>
              </w:rPr>
              <w:t xml:space="preserve">5.2.1.1. </w:t>
            </w:r>
            <w:r w:rsidR="00C10CA1" w:rsidRPr="00C10CA1">
              <w:rPr>
                <w:kern w:val="2"/>
                <w:szCs w:val="24"/>
              </w:rPr>
              <w:t>Registro KOTIS palaikymo paslaugoms</w:t>
            </w:r>
            <w:r w:rsidRPr="765C99B3">
              <w:rPr>
                <w:kern w:val="2"/>
              </w:rPr>
              <w:t xml:space="preserve">, nurodytoms </w:t>
            </w:r>
            <w:r w:rsidRPr="00C10CA1">
              <w:rPr>
                <w:kern w:val="2"/>
              </w:rPr>
              <w:t>šios Sutarties</w:t>
            </w:r>
            <w:r w:rsidR="00E97A1C">
              <w:rPr>
                <w:kern w:val="2"/>
              </w:rPr>
              <w:t xml:space="preserve"> specialiųjų sąlygų</w:t>
            </w:r>
            <w:r w:rsidRPr="00C10CA1">
              <w:rPr>
                <w:kern w:val="2"/>
              </w:rPr>
              <w:t xml:space="preserve"> </w:t>
            </w:r>
            <w:r w:rsidR="7E014E2C" w:rsidRPr="00C10CA1">
              <w:rPr>
                <w:kern w:val="2"/>
              </w:rPr>
              <w:t>3.1.1.1</w:t>
            </w:r>
            <w:r w:rsidRPr="765C99B3">
              <w:rPr>
                <w:kern w:val="2"/>
              </w:rPr>
              <w:t xml:space="preserve">. papunktyje, yra lygi Tiekėjo pasiūlymo kainai, tai yra _______ (suma žodžiais) Eur be PVM (t. y. _______ (suma žodžiais) Eur su PVM)), nurodytai už visą pirkimo dokumentuose ir sutartyje nurodytą perkamų </w:t>
            </w:r>
            <w:r w:rsidR="00C10CA1" w:rsidRPr="00C10CA1">
              <w:rPr>
                <w:kern w:val="2"/>
                <w:szCs w:val="24"/>
              </w:rPr>
              <w:t>Registro KOTIS palaikymo paslaug</w:t>
            </w:r>
            <w:r w:rsidR="00C10CA1">
              <w:rPr>
                <w:kern w:val="2"/>
                <w:szCs w:val="24"/>
              </w:rPr>
              <w:t>ų</w:t>
            </w:r>
            <w:r w:rsidRPr="765C99B3">
              <w:rPr>
                <w:kern w:val="2"/>
              </w:rPr>
              <w:t xml:space="preserve"> kiekį; </w:t>
            </w:r>
          </w:p>
          <w:p w14:paraId="0E4A4023" w14:textId="6454CB61" w:rsidR="003101DD" w:rsidRDefault="6A61972E" w:rsidP="00C10CA1">
            <w:pPr>
              <w:jc w:val="both"/>
            </w:pPr>
            <w:r w:rsidRPr="765C99B3">
              <w:rPr>
                <w:kern w:val="2"/>
              </w:rPr>
              <w:t xml:space="preserve">5.2.1.2. Pradinė sutarties vertė, </w:t>
            </w:r>
            <w:r w:rsidR="00C10CA1" w:rsidRPr="00C10CA1">
              <w:rPr>
                <w:kern w:val="2"/>
                <w:szCs w:val="24"/>
              </w:rPr>
              <w:t>Registro KOTIS vystymo paslaugoms</w:t>
            </w:r>
            <w:r w:rsidRPr="765C99B3">
              <w:rPr>
                <w:kern w:val="2"/>
              </w:rPr>
              <w:t xml:space="preserve">, nurodytoms šios Sutarties </w:t>
            </w:r>
            <w:r w:rsidR="00C10CA1">
              <w:rPr>
                <w:kern w:val="2"/>
              </w:rPr>
              <w:t>specialių</w:t>
            </w:r>
            <w:r w:rsidR="00E97A1C">
              <w:rPr>
                <w:kern w:val="2"/>
              </w:rPr>
              <w:t xml:space="preserve">jų sąlygų </w:t>
            </w:r>
            <w:r w:rsidR="5387FE28" w:rsidRPr="00C10CA1">
              <w:rPr>
                <w:kern w:val="2"/>
              </w:rPr>
              <w:t>3.1.1.2</w:t>
            </w:r>
            <w:r w:rsidRPr="00C10CA1">
              <w:rPr>
                <w:kern w:val="2"/>
              </w:rPr>
              <w:t>. papunktyje</w:t>
            </w:r>
            <w:r w:rsidRPr="765C99B3">
              <w:rPr>
                <w:kern w:val="2"/>
              </w:rPr>
              <w:t xml:space="preserve">, yra lygi </w:t>
            </w:r>
            <w:r w:rsidR="0036431A" w:rsidRPr="765C99B3">
              <w:rPr>
                <w:rStyle w:val="FootnoteReference"/>
                <w:kern w:val="2"/>
              </w:rPr>
              <w:footnoteReference w:id="2"/>
            </w:r>
            <w:r w:rsidRPr="765C99B3">
              <w:rPr>
                <w:kern w:val="2"/>
              </w:rPr>
              <w:t>______ (suma žodžiais) Eur be PVM (t. y. suma žodžiais) Eur su PVM))</w:t>
            </w:r>
            <w:r>
              <w:rPr>
                <w:kern w:val="2"/>
                <w:szCs w:val="24"/>
              </w:rPr>
              <w:t>;</w:t>
            </w:r>
          </w:p>
          <w:p w14:paraId="518B2E25" w14:textId="1E2EDB60" w:rsidR="003101DD" w:rsidRDefault="6A61972E" w:rsidP="00C10CA1">
            <w:pPr>
              <w:jc w:val="both"/>
            </w:pPr>
            <w:r w:rsidRPr="765C99B3">
              <w:rPr>
                <w:kern w:val="2"/>
              </w:rPr>
              <w:t>5.2.2. Į Paslaugų kainą yra įskaičiuotos visos su Paslaugų teikimu susijusios išlaidos, mokesčiai ir rinkliavos, įskaitant bet neapsiribojant</w:t>
            </w:r>
            <w:r>
              <w:rPr>
                <w:kern w:val="2"/>
                <w:szCs w:val="24"/>
              </w:rPr>
              <w:t xml:space="preserve"> </w:t>
            </w:r>
            <w:r w:rsidRPr="765C99B3">
              <w:rPr>
                <w:kern w:val="2"/>
              </w:rPr>
              <w:t xml:space="preserve">visomis su dokumentų, kurių pagal šios Sutarties sąlygas gali reikalauti </w:t>
            </w:r>
            <w:r w:rsidR="6C5B6E74" w:rsidRPr="765C99B3">
              <w:rPr>
                <w:kern w:val="2"/>
              </w:rPr>
              <w:t>Pirkėjas</w:t>
            </w:r>
            <w:r w:rsidRPr="765C99B3">
              <w:rPr>
                <w:kern w:val="2"/>
              </w:rPr>
              <w:t>, rengimu ir pateikimu susijusiomis išlaidomis bei aprūpinimo įrankiais, reikalingais Paslaugoms atlikti, transporto, komandiruotės ir kt. išlaidomis</w:t>
            </w:r>
            <w:r w:rsidR="00C10CA1">
              <w:rPr>
                <w:kern w:val="2"/>
              </w:rPr>
              <w:t>.</w:t>
            </w:r>
          </w:p>
          <w:p w14:paraId="625C1C95" w14:textId="365A21BA" w:rsidR="00027B83" w:rsidRDefault="00027B83">
            <w:pPr>
              <w:rPr>
                <w:color w:val="4472C4"/>
                <w:kern w:val="2"/>
                <w:szCs w:val="24"/>
              </w:rPr>
            </w:pPr>
          </w:p>
        </w:tc>
      </w:tr>
      <w:tr w:rsidR="00027B83" w14:paraId="1A7054EB" w14:textId="77777777" w:rsidTr="67DB25C9">
        <w:trPr>
          <w:trHeight w:val="300"/>
        </w:trPr>
        <w:tc>
          <w:tcPr>
            <w:tcW w:w="2126"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7480" w:type="dxa"/>
            <w:gridSpan w:val="2"/>
          </w:tcPr>
          <w:p w14:paraId="193A307B" w14:textId="6FCC0F3E" w:rsidR="00027B83" w:rsidDel="005B0762" w:rsidRDefault="0159757F" w:rsidP="765C99B3">
            <w:pPr>
              <w:rPr>
                <w:kern w:val="2"/>
                <w:szCs w:val="24"/>
              </w:rPr>
            </w:pPr>
            <w:r w:rsidRPr="765C99B3">
              <w:rPr>
                <w:kern w:val="2"/>
                <w:szCs w:val="24"/>
                <w:lang w:val="en-US"/>
              </w:rPr>
              <w:t xml:space="preserve">5.3.1. </w:t>
            </w:r>
            <w:r w:rsidR="7AC33DB9" w:rsidRPr="00C10CA1">
              <w:rPr>
                <w:kern w:val="2"/>
                <w:szCs w:val="24"/>
              </w:rPr>
              <w:t xml:space="preserve">Sutarties kaina / įkainiai </w:t>
            </w:r>
            <w:r w:rsidR="7AC33DB9" w:rsidRPr="765C99B3">
              <w:rPr>
                <w:kern w:val="2"/>
                <w:szCs w:val="24"/>
              </w:rPr>
              <w:t>bus perskaičiuojami</w:t>
            </w:r>
            <w:r w:rsidR="3CFE0C8B" w:rsidRPr="765C99B3">
              <w:rPr>
                <w:kern w:val="2"/>
                <w:szCs w:val="24"/>
              </w:rPr>
              <w:t>:</w:t>
            </w:r>
          </w:p>
          <w:p w14:paraId="21DCDE54" w14:textId="51782654" w:rsidR="00027B83" w:rsidDel="005B0762" w:rsidRDefault="7AC33DB9" w:rsidP="765C99B3">
            <w:pPr>
              <w:rPr>
                <w:kern w:val="2"/>
                <w:szCs w:val="24"/>
              </w:rPr>
            </w:pPr>
            <w:r w:rsidRPr="765C99B3">
              <w:rPr>
                <w:szCs w:val="24"/>
              </w:rPr>
              <w:t>5.3.1.</w:t>
            </w:r>
            <w:r w:rsidR="06625E6A" w:rsidRPr="765C99B3">
              <w:rPr>
                <w:szCs w:val="24"/>
              </w:rPr>
              <w:t>1.</w:t>
            </w:r>
            <w:r w:rsidRPr="765C99B3" w:rsidDel="005B0762">
              <w:rPr>
                <w:kern w:val="2"/>
                <w:szCs w:val="24"/>
              </w:rPr>
              <w:t xml:space="preserve"> </w:t>
            </w:r>
            <w:r w:rsidRPr="765C99B3">
              <w:rPr>
                <w:kern w:val="2"/>
                <w:szCs w:val="24"/>
              </w:rPr>
              <w:t>dėl PVM tarifo pasikeitimo</w:t>
            </w:r>
          </w:p>
          <w:p w14:paraId="7862C956" w14:textId="75315DD9" w:rsidR="00027B83" w:rsidDel="005B0762" w:rsidRDefault="3F33F746" w:rsidP="00C10CA1">
            <w:pPr>
              <w:jc w:val="both"/>
              <w:rPr>
                <w:kern w:val="2"/>
                <w:szCs w:val="24"/>
              </w:rPr>
            </w:pPr>
            <w:r w:rsidRPr="765C99B3">
              <w:rPr>
                <w:szCs w:val="24"/>
              </w:rPr>
              <w:t>5.3.</w:t>
            </w:r>
            <w:r w:rsidR="73508300" w:rsidRPr="765C99B3">
              <w:rPr>
                <w:szCs w:val="24"/>
              </w:rPr>
              <w:t>1.</w:t>
            </w:r>
            <w:r w:rsidRPr="765C99B3">
              <w:rPr>
                <w:szCs w:val="24"/>
              </w:rPr>
              <w:t>2. dėl kainų lygio pokyčio.</w:t>
            </w:r>
          </w:p>
          <w:p w14:paraId="743B16E5" w14:textId="01D0046B" w:rsidR="3F33F746" w:rsidRDefault="3F33F746" w:rsidP="765C99B3">
            <w:pPr>
              <w:jc w:val="both"/>
              <w:rPr>
                <w:szCs w:val="24"/>
              </w:rPr>
            </w:pPr>
          </w:p>
          <w:p w14:paraId="054DF302" w14:textId="4A22DBAC" w:rsidR="00027B83" w:rsidRDefault="00027B83" w:rsidP="765C99B3">
            <w:pPr>
              <w:rPr>
                <w:color w:val="FF0000"/>
                <w:kern w:val="2"/>
                <w:szCs w:val="24"/>
              </w:rPr>
            </w:pPr>
          </w:p>
        </w:tc>
      </w:tr>
      <w:tr w:rsidR="00027B83" w14:paraId="6AC8D1FA" w14:textId="77777777" w:rsidTr="67DB25C9">
        <w:trPr>
          <w:trHeight w:val="300"/>
        </w:trPr>
        <w:tc>
          <w:tcPr>
            <w:tcW w:w="2126"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7480" w:type="dxa"/>
            <w:gridSpan w:val="2"/>
          </w:tcPr>
          <w:p w14:paraId="74AF8AB1" w14:textId="7451D188" w:rsidR="00027B83" w:rsidRPr="009C0700" w:rsidRDefault="74269F69" w:rsidP="00C10CA1">
            <w:pPr>
              <w:jc w:val="both"/>
            </w:pPr>
            <w:r w:rsidRPr="009C0700">
              <w:rPr>
                <w:kern w:val="2"/>
              </w:rPr>
              <w:t xml:space="preserve">5.3.1.1. </w:t>
            </w:r>
            <w:r w:rsidR="7AC33DB9" w:rsidRPr="009C0700">
              <w:rPr>
                <w:kern w:val="2"/>
              </w:rPr>
              <w:t>Jeigu Sutarties vykdymo metu pasikeičia PVM mokėjimą reglamentuojantys teisės aktai, darantys tiesioginę įtaką Tiekėjo t</w:t>
            </w:r>
            <w:r w:rsidR="7AC33DB9" w:rsidRPr="009C0700">
              <w:t>ei</w:t>
            </w:r>
            <w:r w:rsidR="7AC33DB9" w:rsidRPr="009C0700">
              <w:rPr>
                <w:kern w:val="2"/>
              </w:rPr>
              <w:t>kiamų P</w:t>
            </w:r>
            <w:r w:rsidR="7AC33DB9" w:rsidRPr="009C0700">
              <w:t>aslaugų</w:t>
            </w:r>
            <w:r w:rsidR="7AC33DB9" w:rsidRPr="009C0700">
              <w:rPr>
                <w:kern w:val="2"/>
              </w:rPr>
              <w:t xml:space="preserve"> Sutartyje nurodytai kainai / įkainiams, Sutarties kaina / įkainiai perskaičiuojami nekeičiant P</w:t>
            </w:r>
            <w:r w:rsidR="7AC33DB9" w:rsidRPr="009C0700">
              <w:t>aslaugų</w:t>
            </w:r>
            <w:r w:rsidR="7AC33DB9" w:rsidRPr="009C0700">
              <w:rPr>
                <w:kern w:val="2"/>
              </w:rPr>
              <w:t xml:space="preserve"> kainos / įkainio be PVM.</w:t>
            </w:r>
          </w:p>
          <w:p w14:paraId="0D6894BA" w14:textId="77777777" w:rsidR="00027B83" w:rsidRPr="009C0700" w:rsidRDefault="00027B83" w:rsidP="00C10CA1">
            <w:pPr>
              <w:jc w:val="both"/>
              <w:rPr>
                <w:kern w:val="2"/>
                <w:szCs w:val="24"/>
              </w:rPr>
            </w:pPr>
          </w:p>
          <w:p w14:paraId="001E50C2" w14:textId="012B4EBB" w:rsidR="00027B83" w:rsidRPr="009C0700" w:rsidRDefault="06D5D0C1" w:rsidP="00C10CA1">
            <w:pPr>
              <w:jc w:val="both"/>
              <w:rPr>
                <w:kern w:val="2"/>
              </w:rPr>
            </w:pPr>
            <w:r w:rsidRPr="009C0700">
              <w:rPr>
                <w:kern w:val="2"/>
              </w:rPr>
              <w:t>5.3.1.2.</w:t>
            </w:r>
            <w:r w:rsidR="1A8B074C" w:rsidRPr="009C0700">
              <w:rPr>
                <w:kern w:val="2"/>
              </w:rPr>
              <w:t xml:space="preserve"> </w:t>
            </w:r>
            <w:r w:rsidR="7AC33DB9" w:rsidRPr="009C0700">
              <w:rPr>
                <w:kern w:val="2"/>
              </w:rPr>
              <w:t xml:space="preserve">Perskaičiavimas įforminamas Susitarimu ne vėliau kaip per </w:t>
            </w:r>
            <w:r w:rsidR="4A78062A" w:rsidRPr="009C0700">
              <w:rPr>
                <w:kern w:val="2"/>
              </w:rPr>
              <w:t>3</w:t>
            </w:r>
            <w:r w:rsidR="4E0FB1CF" w:rsidRPr="009C0700">
              <w:t xml:space="preserve"> </w:t>
            </w:r>
            <w:r w:rsidR="4E9C0780" w:rsidRPr="009C0700">
              <w:t xml:space="preserve">(tris) </w:t>
            </w:r>
            <w:r w:rsidR="4E0FB1CF" w:rsidRPr="009C0700">
              <w:rPr>
                <w:kern w:val="2"/>
              </w:rPr>
              <w:t>darbo dienas</w:t>
            </w:r>
            <w:r w:rsidR="7AC33DB9" w:rsidRPr="009C0700">
              <w:rPr>
                <w:kern w:val="2"/>
              </w:rPr>
              <w:t xml:space="preserve"> nuo PVM mokėjimą reglamentuojančių teisės aktų pasikeitimo, kuris tampa neatskiriama Sutarties dalimi. Perskaičiuota (-as) Sutarties kaina / įkainiai taikoma (-i) už tą P</w:t>
            </w:r>
            <w:r w:rsidR="7AC33DB9" w:rsidRPr="009C0700">
              <w:t>aslaugų</w:t>
            </w:r>
            <w:r w:rsidR="7AC33DB9" w:rsidRPr="009C0700">
              <w:rPr>
                <w:kern w:val="2"/>
              </w:rPr>
              <w:t xml:space="preserve"> dalį, kurios bus teikiamos nuo Šalių pasirašyto Susitarimo įsigaliojimo dienos</w:t>
            </w:r>
            <w:r w:rsidR="123A7CF4" w:rsidRPr="009C0700" w:rsidDel="0013559D">
              <w:rPr>
                <w:kern w:val="2"/>
              </w:rPr>
              <w:t>.</w:t>
            </w:r>
          </w:p>
          <w:p w14:paraId="260CC3E6" w14:textId="77777777" w:rsidR="00027B83" w:rsidRPr="009C0700" w:rsidRDefault="00027B83" w:rsidP="00C10CA1">
            <w:pPr>
              <w:jc w:val="both"/>
              <w:rPr>
                <w:kern w:val="2"/>
                <w:szCs w:val="24"/>
              </w:rPr>
            </w:pPr>
          </w:p>
          <w:p w14:paraId="14009CB2" w14:textId="0D5FD70E" w:rsidR="00027B83" w:rsidRPr="009C0700" w:rsidDel="0013559D" w:rsidRDefault="09FE97D5" w:rsidP="00C10CA1">
            <w:pPr>
              <w:jc w:val="both"/>
              <w:rPr>
                <w:rFonts w:eastAsiaTheme="minorEastAsia"/>
                <w:szCs w:val="24"/>
              </w:rPr>
            </w:pPr>
            <w:r w:rsidRPr="009C0700">
              <w:rPr>
                <w:rFonts w:eastAsiaTheme="minorEastAsia"/>
                <w:szCs w:val="24"/>
              </w:rPr>
              <w:t>5.3.1.3.</w:t>
            </w:r>
            <w:r w:rsidR="674F22B0" w:rsidRPr="009C0700">
              <w:rPr>
                <w:rFonts w:eastAsiaTheme="minorEastAsia"/>
                <w:szCs w:val="24"/>
              </w:rPr>
              <w:t xml:space="preserve"> Sutarties kainos ir įkainio peržiūros sąlyg</w:t>
            </w:r>
            <w:r w:rsidR="7C5503BE" w:rsidRPr="009C0700">
              <w:rPr>
                <w:rFonts w:eastAsiaTheme="minorEastAsia"/>
                <w:szCs w:val="24"/>
              </w:rPr>
              <w:t>o</w:t>
            </w:r>
            <w:r w:rsidR="674F22B0" w:rsidRPr="009C0700">
              <w:rPr>
                <w:rFonts w:eastAsiaTheme="minorEastAsia"/>
                <w:szCs w:val="24"/>
              </w:rPr>
              <w:t xml:space="preserve">s:  </w:t>
            </w:r>
          </w:p>
          <w:p w14:paraId="6F89BEEE" w14:textId="39D69C0F" w:rsidR="00027B83" w:rsidRPr="009C0700" w:rsidDel="0013559D" w:rsidRDefault="674F22B0" w:rsidP="00C10CA1">
            <w:pPr>
              <w:jc w:val="both"/>
              <w:rPr>
                <w:rFonts w:eastAsiaTheme="minorEastAsia"/>
                <w:szCs w:val="24"/>
              </w:rPr>
            </w:pPr>
            <w:r w:rsidRPr="009C0700">
              <w:rPr>
                <w:rFonts w:eastAsiaTheme="minorEastAsia"/>
                <w:szCs w:val="24"/>
              </w:rPr>
              <w:t>5.</w:t>
            </w:r>
            <w:r w:rsidR="26639E83" w:rsidRPr="009C0700">
              <w:rPr>
                <w:rFonts w:eastAsiaTheme="minorEastAsia"/>
                <w:szCs w:val="24"/>
              </w:rPr>
              <w:t>3.1.3.1</w:t>
            </w:r>
            <w:r w:rsidRPr="009C0700">
              <w:rPr>
                <w:rFonts w:eastAsiaTheme="minorEastAsia"/>
                <w:szCs w:val="24"/>
              </w:rPr>
              <w:t xml:space="preserve"> Padidėjus arba sumažėjus PVM tarifui, </w:t>
            </w:r>
            <w:r w:rsidR="00C10CA1" w:rsidRPr="009C0700">
              <w:rPr>
                <w:kern w:val="2"/>
                <w:szCs w:val="24"/>
              </w:rPr>
              <w:t>Registro KOTIS palaikymo paslaugų</w:t>
            </w:r>
            <w:r w:rsidRPr="009C0700">
              <w:rPr>
                <w:rFonts w:eastAsiaTheme="minorEastAsia"/>
                <w:szCs w:val="24"/>
              </w:rPr>
              <w:t>, nurodytų</w:t>
            </w:r>
            <w:r w:rsidR="4C2EA865" w:rsidRPr="009C0700">
              <w:rPr>
                <w:rFonts w:eastAsiaTheme="minorEastAsia"/>
                <w:szCs w:val="24"/>
              </w:rPr>
              <w:t xml:space="preserve"> Sutarties specialiųjų sąlygų</w:t>
            </w:r>
            <w:r w:rsidRPr="009C0700">
              <w:rPr>
                <w:rFonts w:eastAsiaTheme="minorEastAsia"/>
                <w:szCs w:val="24"/>
              </w:rPr>
              <w:t xml:space="preserve"> </w:t>
            </w:r>
            <w:r w:rsidR="5099542E" w:rsidRPr="009C0700">
              <w:rPr>
                <w:rFonts w:eastAsiaTheme="minorEastAsia"/>
                <w:szCs w:val="24"/>
              </w:rPr>
              <w:t>3.1.1.1</w:t>
            </w:r>
            <w:r w:rsidRPr="009C0700">
              <w:rPr>
                <w:rFonts w:eastAsiaTheme="minorEastAsia"/>
                <w:szCs w:val="24"/>
              </w:rPr>
              <w:t xml:space="preserve"> papunktyje, kaina turi būti keičiama dėl pridėtinės vertės mokesčio (PVM) tarifo padidėjimo ar sumažėjimo. Kaina atitinkamai perskaičiuojama per 1 (vieną) darbo dieną </w:t>
            </w:r>
            <w:r w:rsidRPr="009C0700">
              <w:rPr>
                <w:rFonts w:eastAsiaTheme="minorEastAsia"/>
                <w:szCs w:val="24"/>
              </w:rPr>
              <w:lastRenderedPageBreak/>
              <w:t xml:space="preserve">po atitinkamo teisės akto paskelbimo „Teisės aktų registre“, tačiau, jeigu pačiame teisės akte numatyta vėlesnė įsigaliojimo data, tokiu atveju per 1 (vieną) darbo dieną po atitinkamo teisės akto įsigaliojimo datos. Kainos perskaičiavimo formulė pasikeitus PVM tarifui: </w:t>
            </w:r>
          </w:p>
          <w:p w14:paraId="456B89A2" w14:textId="77777777" w:rsidR="00027B83" w:rsidRPr="009C0700" w:rsidDel="0013559D" w:rsidRDefault="000B0897" w:rsidP="00C10CA1">
            <w:pPr>
              <w:ind w:firstLine="851"/>
              <w:jc w:val="both"/>
              <w:rPr>
                <w:rFonts w:eastAsia="Calibri"/>
                <w:szCs w:val="24"/>
              </w:rPr>
            </w:pPr>
            <w:r w:rsidRPr="009C0700">
              <w:rPr>
                <w:noProof/>
              </w:rPr>
              <mc:AlternateContent>
                <mc:Choice Requires="wpg">
                  <w:drawing>
                    <wp:inline distT="0" distB="0" distL="0" distR="0" wp14:anchorId="0BB426A7" wp14:editId="238BEA13">
                      <wp:extent cx="1876425" cy="591808"/>
                      <wp:effectExtent l="0" t="0" r="0" b="0"/>
                      <wp:docPr id="905725994" name="officeArt object"/>
                      <wp:cNvGraphicFramePr/>
                      <a:graphic xmlns:a="http://schemas.openxmlformats.org/drawingml/2006/main">
                        <a:graphicData uri="http://schemas.microsoft.com/office/word/2010/wordprocessingGroup">
                          <wpg:wgp>
                            <wpg:cNvGrpSpPr/>
                            <wpg:grpSpPr>
                              <a:xfrm>
                                <a:off x="0" y="0"/>
                                <a:ext cx="1876425" cy="591808"/>
                                <a:chOff x="0" y="0"/>
                                <a:chExt cx="1876425" cy="591807"/>
                              </a:xfrm>
                            </wpg:grpSpPr>
                            <wps:wsp>
                              <wps:cNvPr id="1073741825" name="Shape 1073741825"/>
                              <wps:cNvSpPr/>
                              <wps:spPr>
                                <a:xfrm>
                                  <a:off x="0" y="0"/>
                                  <a:ext cx="1876425" cy="591808"/>
                                </a:xfrm>
                                <a:prstGeom prst="rect">
                                  <a:avLst/>
                                </a:prstGeom>
                                <a:solidFill>
                                  <a:srgbClr val="FFFFFF"/>
                                </a:solidFill>
                                <a:ln w="12700" cap="flat">
                                  <a:noFill/>
                                  <a:miter lim="400000"/>
                                </a:ln>
                                <a:effectLst/>
                              </wps:spPr>
                              <wps:bodyPr/>
                            </wps:wsp>
                            <pic:pic xmlns:pic="http://schemas.openxmlformats.org/drawingml/2006/picture">
                              <pic:nvPicPr>
                                <pic:cNvPr id="1073741826" name="image-small.png"/>
                                <pic:cNvPicPr>
                                  <a:picLocks noChangeAspect="1"/>
                                </pic:cNvPicPr>
                              </pic:nvPicPr>
                              <pic:blipFill>
                                <a:blip r:embed="rId12"/>
                                <a:stretch>
                                  <a:fillRect/>
                                </a:stretch>
                              </pic:blipFill>
                              <pic:spPr>
                                <a:xfrm>
                                  <a:off x="0" y="0"/>
                                  <a:ext cx="1876425" cy="591808"/>
                                </a:xfrm>
                                <a:prstGeom prst="rect">
                                  <a:avLst/>
                                </a:prstGeom>
                                <a:ln w="12700" cap="flat">
                                  <a:noFill/>
                                  <a:miter lim="400000"/>
                                </a:ln>
                                <a:effectLst/>
                              </pic:spPr>
                            </pic:pic>
                          </wpg:wgp>
                        </a:graphicData>
                      </a:graphic>
                    </wp:inline>
                  </w:drawing>
                </mc:Choice>
                <mc:Fallback>
                  <w:pict>
                    <v:group w14:anchorId="091FE93F" id="officeArt object" o:spid="_x0000_s1026" style="width:147.75pt;height:46.6pt;mso-position-horizontal-relative:char;mso-position-vertical-relative:line" coordsize="18764,5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">
                      <v:rect id="Shape 1073741825" o:spid="_x0000_s1027" style="position:absolute;width:18764;height:5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small.png" o:spid="_x0000_s1028" type="#_x0000_t75" style="position:absolute;width:18764;height:5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" strokeweight="1pt">
                        <v:stroke miterlimit="4"/>
                        <v:imagedata r:id="rId13" o:title=""/>
                      </v:shape>
                      <w10:anchorlock/>
                    </v:group>
                  </w:pict>
                </mc:Fallback>
              </mc:AlternateContent>
            </w:r>
          </w:p>
          <w:p w14:paraId="487CBE3D" w14:textId="77777777" w:rsidR="00027B83" w:rsidRPr="009C0700" w:rsidDel="0013559D" w:rsidRDefault="674F22B0" w:rsidP="00C10CA1">
            <w:pPr>
              <w:ind w:firstLine="851"/>
              <w:jc w:val="both"/>
              <w:rPr>
                <w:rFonts w:eastAsia="Calibri"/>
                <w:szCs w:val="24"/>
              </w:rPr>
            </w:pPr>
            <w:r w:rsidRPr="009C0700">
              <w:rPr>
                <w:rFonts w:eastAsia="Calibri"/>
                <w:szCs w:val="24"/>
              </w:rPr>
              <w:t>S</w:t>
            </w:r>
            <w:r w:rsidRPr="009C0700">
              <w:rPr>
                <w:rFonts w:eastAsia="Calibri"/>
                <w:szCs w:val="24"/>
                <w:vertAlign w:val="subscript"/>
              </w:rPr>
              <w:t>N</w:t>
            </w:r>
            <w:r w:rsidRPr="009C0700">
              <w:rPr>
                <w:rFonts w:eastAsia="Calibri"/>
                <w:szCs w:val="24"/>
              </w:rPr>
              <w:t xml:space="preserve"> - perskaičiuota Sutarties kaina (su PVM)</w:t>
            </w:r>
          </w:p>
          <w:p w14:paraId="56F135D4" w14:textId="77777777" w:rsidR="00027B83" w:rsidRPr="009C0700" w:rsidDel="0013559D" w:rsidRDefault="674F22B0" w:rsidP="00C10CA1">
            <w:pPr>
              <w:ind w:firstLine="851"/>
              <w:jc w:val="both"/>
              <w:rPr>
                <w:rFonts w:eastAsia="Calibri"/>
                <w:szCs w:val="24"/>
              </w:rPr>
            </w:pPr>
            <w:r w:rsidRPr="009C0700">
              <w:rPr>
                <w:rFonts w:eastAsia="Calibri"/>
                <w:szCs w:val="24"/>
              </w:rPr>
              <w:t>S</w:t>
            </w:r>
            <w:r w:rsidRPr="009C0700">
              <w:rPr>
                <w:rFonts w:eastAsia="Calibri"/>
                <w:szCs w:val="24"/>
                <w:vertAlign w:val="subscript"/>
              </w:rPr>
              <w:t>S</w:t>
            </w:r>
            <w:r w:rsidRPr="009C0700">
              <w:rPr>
                <w:rFonts w:eastAsia="Calibri"/>
                <w:szCs w:val="24"/>
              </w:rPr>
              <w:t xml:space="preserve"> - Sutarties kaina (su PVM) iki perskaičiavimo</w:t>
            </w:r>
          </w:p>
          <w:p w14:paraId="06770D4F" w14:textId="792DB121" w:rsidR="00027B83" w:rsidRPr="009C0700" w:rsidDel="0013559D" w:rsidRDefault="674F22B0" w:rsidP="00C10CA1">
            <w:pPr>
              <w:ind w:firstLine="851"/>
              <w:jc w:val="both"/>
              <w:rPr>
                <w:rFonts w:eastAsia="Calibri"/>
                <w:szCs w:val="24"/>
              </w:rPr>
            </w:pPr>
            <w:r w:rsidRPr="009C0700">
              <w:rPr>
                <w:rFonts w:eastAsia="Calibri"/>
                <w:szCs w:val="24"/>
              </w:rPr>
              <w:t xml:space="preserve">A - suteiktų </w:t>
            </w:r>
            <w:r w:rsidR="00C10CA1" w:rsidRPr="009C0700">
              <w:rPr>
                <w:rFonts w:eastAsia="Calibri"/>
                <w:szCs w:val="24"/>
              </w:rPr>
              <w:t>Registro KOTIS palaikymo paslaugų</w:t>
            </w:r>
            <w:r w:rsidRPr="009C0700">
              <w:rPr>
                <w:rFonts w:eastAsia="Calibri"/>
                <w:szCs w:val="24"/>
              </w:rPr>
              <w:t xml:space="preserve">  kaina (su PVM) iki perskaičiavimo</w:t>
            </w:r>
          </w:p>
          <w:p w14:paraId="541DC897" w14:textId="77777777" w:rsidR="00027B83" w:rsidRPr="009C0700" w:rsidDel="0013559D" w:rsidRDefault="674F22B0" w:rsidP="00C10CA1">
            <w:pPr>
              <w:ind w:firstLine="851"/>
              <w:jc w:val="both"/>
              <w:rPr>
                <w:rFonts w:eastAsia="Calibri"/>
                <w:szCs w:val="24"/>
              </w:rPr>
            </w:pPr>
            <w:r w:rsidRPr="009C0700">
              <w:rPr>
                <w:rFonts w:eastAsia="Calibri"/>
                <w:szCs w:val="24"/>
              </w:rPr>
              <w:t>T</w:t>
            </w:r>
            <w:r w:rsidRPr="009C0700">
              <w:rPr>
                <w:rFonts w:eastAsia="Calibri"/>
                <w:szCs w:val="24"/>
                <w:vertAlign w:val="subscript"/>
              </w:rPr>
              <w:t>S</w:t>
            </w:r>
            <w:r w:rsidRPr="009C0700">
              <w:rPr>
                <w:rFonts w:eastAsia="Calibri"/>
                <w:szCs w:val="24"/>
              </w:rPr>
              <w:t xml:space="preserve"> - senas PVM tarifas (procentais)</w:t>
            </w:r>
          </w:p>
          <w:p w14:paraId="2DBE0A53" w14:textId="77777777" w:rsidR="00027B83" w:rsidRPr="009C0700" w:rsidDel="0013559D" w:rsidRDefault="674F22B0" w:rsidP="00C10CA1">
            <w:pPr>
              <w:ind w:firstLine="851"/>
              <w:jc w:val="both"/>
              <w:rPr>
                <w:rFonts w:eastAsia="Calibri"/>
                <w:szCs w:val="24"/>
              </w:rPr>
            </w:pPr>
            <w:r w:rsidRPr="009C0700">
              <w:rPr>
                <w:rFonts w:eastAsia="Calibri"/>
                <w:szCs w:val="24"/>
              </w:rPr>
              <w:t>T</w:t>
            </w:r>
            <w:r w:rsidRPr="009C0700">
              <w:rPr>
                <w:rFonts w:eastAsia="Calibri"/>
                <w:szCs w:val="24"/>
                <w:vertAlign w:val="subscript"/>
              </w:rPr>
              <w:t>N</w:t>
            </w:r>
            <w:r w:rsidRPr="009C0700">
              <w:rPr>
                <w:rFonts w:eastAsia="Calibri"/>
                <w:szCs w:val="24"/>
              </w:rPr>
              <w:t xml:space="preserve"> - naujas PVM tarifas (procentais)</w:t>
            </w:r>
          </w:p>
          <w:p w14:paraId="6EE532AF" w14:textId="77777777" w:rsidR="00027B83" w:rsidRPr="009C0700" w:rsidDel="0013559D" w:rsidRDefault="00027B83" w:rsidP="00C10CA1">
            <w:pPr>
              <w:jc w:val="both"/>
              <w:rPr>
                <w:rFonts w:eastAsiaTheme="minorEastAsia"/>
                <w:szCs w:val="24"/>
              </w:rPr>
            </w:pPr>
          </w:p>
          <w:p w14:paraId="57AF6FC4" w14:textId="75BD0913" w:rsidR="00027B83" w:rsidRPr="009C0700" w:rsidDel="0013559D" w:rsidRDefault="674F22B0" w:rsidP="00C10CA1">
            <w:pPr>
              <w:jc w:val="both"/>
              <w:rPr>
                <w:rFonts w:eastAsiaTheme="minorEastAsia"/>
                <w:szCs w:val="24"/>
              </w:rPr>
            </w:pPr>
            <w:r w:rsidRPr="009C0700">
              <w:rPr>
                <w:rFonts w:eastAsiaTheme="minorEastAsia"/>
                <w:szCs w:val="24"/>
              </w:rPr>
              <w:t>5.</w:t>
            </w:r>
            <w:r w:rsidR="30ED59C8" w:rsidRPr="009C0700">
              <w:rPr>
                <w:rFonts w:eastAsiaTheme="minorEastAsia"/>
                <w:szCs w:val="24"/>
              </w:rPr>
              <w:t>3.1</w:t>
            </w:r>
            <w:r w:rsidRPr="009C0700">
              <w:rPr>
                <w:rFonts w:eastAsiaTheme="minorEastAsia"/>
                <w:szCs w:val="24"/>
              </w:rPr>
              <w:t>.</w:t>
            </w:r>
            <w:r w:rsidR="0D0E4F2E" w:rsidRPr="009C0700">
              <w:rPr>
                <w:rFonts w:eastAsiaTheme="minorEastAsia"/>
                <w:szCs w:val="24"/>
              </w:rPr>
              <w:t>3</w:t>
            </w:r>
            <w:r w:rsidR="083DDD63" w:rsidRPr="009C0700">
              <w:rPr>
                <w:rFonts w:eastAsiaTheme="minorEastAsia"/>
                <w:szCs w:val="24"/>
              </w:rPr>
              <w:t>.</w:t>
            </w:r>
            <w:r w:rsidR="22E774C3" w:rsidRPr="009C0700">
              <w:rPr>
                <w:rFonts w:eastAsiaTheme="minorEastAsia"/>
                <w:szCs w:val="24"/>
              </w:rPr>
              <w:t>2.</w:t>
            </w:r>
            <w:r w:rsidRPr="009C0700">
              <w:rPr>
                <w:rFonts w:eastAsiaTheme="minorEastAsia"/>
                <w:szCs w:val="24"/>
              </w:rPr>
              <w:t xml:space="preserve"> Sutarties kainos keitimas įforminamas Sutarties Šalių rašytiniu susitarimu.</w:t>
            </w:r>
          </w:p>
          <w:p w14:paraId="3E428A23" w14:textId="33341C60" w:rsidR="00027B83" w:rsidRPr="009C0700" w:rsidDel="0013559D" w:rsidRDefault="3BF9DEAF" w:rsidP="009C0700">
            <w:pPr>
              <w:jc w:val="both"/>
              <w:rPr>
                <w:rFonts w:eastAsia="Calibri"/>
                <w:szCs w:val="24"/>
              </w:rPr>
            </w:pPr>
            <w:r w:rsidRPr="009C0700">
              <w:rPr>
                <w:rFonts w:eastAsiaTheme="minorEastAsia"/>
                <w:szCs w:val="24"/>
              </w:rPr>
              <w:t>5.3.1.</w:t>
            </w:r>
            <w:r w:rsidR="1DF325E5" w:rsidRPr="009C0700">
              <w:rPr>
                <w:rFonts w:eastAsiaTheme="minorEastAsia"/>
                <w:szCs w:val="24"/>
              </w:rPr>
              <w:t>3</w:t>
            </w:r>
            <w:r w:rsidRPr="009C0700">
              <w:rPr>
                <w:rFonts w:eastAsiaTheme="minorEastAsia"/>
                <w:szCs w:val="24"/>
              </w:rPr>
              <w:t>.</w:t>
            </w:r>
            <w:r w:rsidR="5D07FD29" w:rsidRPr="009C0700">
              <w:rPr>
                <w:rFonts w:eastAsiaTheme="minorEastAsia"/>
                <w:szCs w:val="24"/>
              </w:rPr>
              <w:t>3.</w:t>
            </w:r>
            <w:r w:rsidR="674F22B0" w:rsidRPr="009C0700">
              <w:rPr>
                <w:rFonts w:eastAsiaTheme="minorEastAsia"/>
                <w:szCs w:val="24"/>
              </w:rPr>
              <w:t xml:space="preserve"> </w:t>
            </w:r>
            <w:r w:rsidR="674F22B0" w:rsidRPr="009C0700">
              <w:rPr>
                <w:rFonts w:eastAsia="Calibri"/>
                <w:szCs w:val="24"/>
              </w:rPr>
              <w:t xml:space="preserve">Kaina įsigalioja nuo </w:t>
            </w:r>
            <w:r w:rsidR="305094EA" w:rsidRPr="009C0700">
              <w:rPr>
                <w:rFonts w:eastAsia="Calibri"/>
                <w:szCs w:val="24"/>
              </w:rPr>
              <w:t>Pirkėjo</w:t>
            </w:r>
            <w:r w:rsidR="674F22B0" w:rsidRPr="009C0700">
              <w:rPr>
                <w:rFonts w:eastAsia="Calibri"/>
                <w:szCs w:val="24"/>
              </w:rPr>
              <w:t xml:space="preserve"> ir Tiekėjo susitarimo pasirašymo dienos.</w:t>
            </w:r>
          </w:p>
          <w:p w14:paraId="7304A447" w14:textId="68F13C57" w:rsidR="00027B83" w:rsidRPr="009C0700" w:rsidDel="0013559D" w:rsidRDefault="674F22B0" w:rsidP="00C10CA1">
            <w:pPr>
              <w:jc w:val="both"/>
              <w:rPr>
                <w:rFonts w:eastAsiaTheme="minorEastAsia"/>
                <w:szCs w:val="24"/>
              </w:rPr>
            </w:pPr>
            <w:r w:rsidRPr="009C0700">
              <w:rPr>
                <w:rFonts w:eastAsiaTheme="minorEastAsia"/>
                <w:szCs w:val="24"/>
              </w:rPr>
              <w:t>5.</w:t>
            </w:r>
            <w:r w:rsidR="1E893367" w:rsidRPr="009C0700">
              <w:rPr>
                <w:rFonts w:eastAsiaTheme="minorEastAsia"/>
                <w:szCs w:val="24"/>
              </w:rPr>
              <w:t>3.1.</w:t>
            </w:r>
            <w:r w:rsidR="56987C3C" w:rsidRPr="009C0700">
              <w:rPr>
                <w:rFonts w:eastAsiaTheme="minorEastAsia"/>
                <w:szCs w:val="24"/>
              </w:rPr>
              <w:t>3</w:t>
            </w:r>
            <w:r w:rsidR="1E893367" w:rsidRPr="009C0700">
              <w:rPr>
                <w:rFonts w:eastAsiaTheme="minorEastAsia"/>
                <w:szCs w:val="24"/>
              </w:rPr>
              <w:t>.</w:t>
            </w:r>
            <w:r w:rsidR="748CB82B" w:rsidRPr="009C0700">
              <w:rPr>
                <w:rFonts w:eastAsiaTheme="minorEastAsia"/>
                <w:szCs w:val="24"/>
              </w:rPr>
              <w:t>4</w:t>
            </w:r>
            <w:r w:rsidRPr="009C0700">
              <w:rPr>
                <w:rFonts w:eastAsiaTheme="minorEastAsia"/>
                <w:szCs w:val="24"/>
              </w:rPr>
              <w:t xml:space="preserve"> </w:t>
            </w:r>
            <w:r w:rsidRPr="009C0700">
              <w:rPr>
                <w:rFonts w:eastAsia="Calibri"/>
                <w:szCs w:val="24"/>
              </w:rPr>
              <w:t xml:space="preserve">Kaina taikoma po kainos perskaičiavimo suteiktoms </w:t>
            </w:r>
            <w:r w:rsidR="00C10CA1" w:rsidRPr="009C0700">
              <w:rPr>
                <w:kern w:val="2"/>
                <w:szCs w:val="24"/>
              </w:rPr>
              <w:t>Registro KOTIS palaikymo paslaugoms</w:t>
            </w:r>
            <w:r w:rsidRPr="009C0700">
              <w:rPr>
                <w:rFonts w:eastAsia="Calibri"/>
                <w:szCs w:val="24"/>
              </w:rPr>
              <w:t xml:space="preserve"> apmokėti</w:t>
            </w:r>
            <w:r w:rsidRPr="009C0700">
              <w:rPr>
                <w:rFonts w:eastAsiaTheme="minorEastAsia"/>
                <w:szCs w:val="24"/>
              </w:rPr>
              <w:t>.</w:t>
            </w:r>
          </w:p>
          <w:p w14:paraId="56D7893D" w14:textId="23E50221" w:rsidR="00027B83" w:rsidRPr="009C0700" w:rsidDel="0013559D" w:rsidRDefault="674F22B0" w:rsidP="00C10CA1">
            <w:pPr>
              <w:jc w:val="both"/>
              <w:rPr>
                <w:rFonts w:eastAsiaTheme="minorEastAsia"/>
                <w:szCs w:val="24"/>
              </w:rPr>
            </w:pPr>
            <w:r w:rsidRPr="009C0700">
              <w:rPr>
                <w:rFonts w:eastAsiaTheme="minorEastAsia"/>
                <w:szCs w:val="24"/>
              </w:rPr>
              <w:t>5.</w:t>
            </w:r>
            <w:r w:rsidR="34785540" w:rsidRPr="009C0700">
              <w:rPr>
                <w:rFonts w:eastAsiaTheme="minorEastAsia"/>
                <w:szCs w:val="24"/>
              </w:rPr>
              <w:t>3.1.</w:t>
            </w:r>
            <w:r w:rsidR="2C0429DF" w:rsidRPr="009C0700">
              <w:rPr>
                <w:rFonts w:eastAsiaTheme="minorEastAsia"/>
                <w:szCs w:val="24"/>
              </w:rPr>
              <w:t>3</w:t>
            </w:r>
            <w:r w:rsidR="34785540" w:rsidRPr="009C0700">
              <w:rPr>
                <w:rFonts w:eastAsiaTheme="minorEastAsia"/>
                <w:szCs w:val="24"/>
              </w:rPr>
              <w:t>.</w:t>
            </w:r>
            <w:r w:rsidR="5F225F6E" w:rsidRPr="009C0700">
              <w:rPr>
                <w:rFonts w:eastAsiaTheme="minorEastAsia"/>
                <w:szCs w:val="24"/>
              </w:rPr>
              <w:t>5.</w:t>
            </w:r>
            <w:r w:rsidRPr="009C0700">
              <w:rPr>
                <w:rFonts w:eastAsiaTheme="minorEastAsia"/>
                <w:szCs w:val="24"/>
              </w:rPr>
              <w:t xml:space="preserve"> Pasikeitus kitiems mokesčiams, kaina neperskaičiuojama.</w:t>
            </w:r>
          </w:p>
          <w:p w14:paraId="50332EA3" w14:textId="1B091DA5" w:rsidR="00027B83" w:rsidRPr="009C0700" w:rsidDel="0013559D" w:rsidRDefault="00027B83" w:rsidP="00C10CA1">
            <w:pPr>
              <w:jc w:val="both"/>
              <w:rPr>
                <w:rFonts w:eastAsiaTheme="minorEastAsia"/>
                <w:szCs w:val="24"/>
              </w:rPr>
            </w:pPr>
          </w:p>
          <w:p w14:paraId="64B7231A" w14:textId="09A4D177" w:rsidR="00027B83" w:rsidRPr="009C0700" w:rsidDel="0013559D" w:rsidRDefault="674F22B0" w:rsidP="00C10CA1">
            <w:pPr>
              <w:jc w:val="both"/>
              <w:rPr>
                <w:rFonts w:eastAsiaTheme="minorEastAsia"/>
                <w:szCs w:val="24"/>
              </w:rPr>
            </w:pPr>
            <w:r w:rsidRPr="009C0700">
              <w:rPr>
                <w:rFonts w:eastAsiaTheme="minorEastAsia"/>
                <w:szCs w:val="24"/>
              </w:rPr>
              <w:t>5.</w:t>
            </w:r>
            <w:r w:rsidR="4FF10008" w:rsidRPr="009C0700">
              <w:rPr>
                <w:rFonts w:eastAsiaTheme="minorEastAsia"/>
                <w:szCs w:val="24"/>
              </w:rPr>
              <w:t>3.</w:t>
            </w:r>
            <w:r w:rsidR="40C93897" w:rsidRPr="009C0700">
              <w:rPr>
                <w:rFonts w:eastAsiaTheme="minorEastAsia"/>
                <w:szCs w:val="24"/>
              </w:rPr>
              <w:t>1</w:t>
            </w:r>
            <w:r w:rsidRPr="009C0700">
              <w:rPr>
                <w:rFonts w:eastAsiaTheme="minorEastAsia"/>
                <w:szCs w:val="24"/>
              </w:rPr>
              <w:t>.</w:t>
            </w:r>
            <w:r w:rsidR="5A510C60" w:rsidRPr="009C0700">
              <w:rPr>
                <w:rFonts w:eastAsiaTheme="minorEastAsia"/>
                <w:szCs w:val="24"/>
              </w:rPr>
              <w:t>4.</w:t>
            </w:r>
            <w:r w:rsidRPr="009C0700">
              <w:rPr>
                <w:rFonts w:eastAsiaTheme="minorEastAsia"/>
                <w:szCs w:val="24"/>
              </w:rPr>
              <w:t xml:space="preserve"> Padidėjus arba sumažėjus PVM tarifui, </w:t>
            </w:r>
            <w:r w:rsidR="00C10CA1" w:rsidRPr="009C0700">
              <w:rPr>
                <w:rFonts w:eastAsia="Calibri"/>
                <w:szCs w:val="24"/>
              </w:rPr>
              <w:t>Registro KOTIS vystymo paslaugų</w:t>
            </w:r>
            <w:r w:rsidRPr="009C0700">
              <w:rPr>
                <w:rFonts w:eastAsiaTheme="minorEastAsia"/>
                <w:szCs w:val="24"/>
              </w:rPr>
              <w:t xml:space="preserve">, nurodytų šios Sutarties </w:t>
            </w:r>
            <w:r w:rsidR="00C10CA1" w:rsidRPr="009C0700">
              <w:rPr>
                <w:rFonts w:eastAsiaTheme="minorEastAsia"/>
                <w:szCs w:val="24"/>
              </w:rPr>
              <w:t xml:space="preserve">specialiųjų sąlygų </w:t>
            </w:r>
            <w:r w:rsidR="386F2D7A" w:rsidRPr="009C0700">
              <w:rPr>
                <w:rFonts w:eastAsiaTheme="minorEastAsia"/>
                <w:szCs w:val="24"/>
              </w:rPr>
              <w:t>3.1.1.2</w:t>
            </w:r>
            <w:r w:rsidRPr="009C0700">
              <w:rPr>
                <w:rFonts w:eastAsiaTheme="minorEastAsia"/>
                <w:szCs w:val="24"/>
              </w:rPr>
              <w:t xml:space="preserve"> papunktyje, įkainis turi būti keičiamas dėl pridėtinės vertės mokesčio (PVM) tarifo padidėjimo ar sumažėjimo.  Įkainis atitinkamai perskaičiuojamas per 1 (vieną) darbo dieną po atitinkamo teisės akto paskelbimo „Teisės aktų registre“, tačiau, jeigu pačiame teisės akte numatyta vėlesnė įsigaliojimo data, tokiu atveju per 1 (vieną) darbo dieną po atitinkamo teisės akto įsigaliojimo datos. Įkainio perskaičiavimo formulė pasikeitus PVM tarifui:</w:t>
            </w:r>
          </w:p>
          <w:p w14:paraId="30865073" w14:textId="77777777" w:rsidR="00027B83" w:rsidRPr="009C0700" w:rsidDel="0013559D" w:rsidRDefault="674F22B0" w:rsidP="00C10CA1">
            <w:pPr>
              <w:jc w:val="both"/>
              <w:rPr>
                <w:rFonts w:eastAsiaTheme="minorEastAsia"/>
                <w:i/>
                <w:iCs/>
                <w:szCs w:val="24"/>
              </w:rPr>
            </w:pPr>
            <w:r w:rsidRPr="009C0700">
              <w:rPr>
                <w:rFonts w:eastAsiaTheme="minorEastAsia"/>
                <w:i/>
                <w:iCs/>
                <w:szCs w:val="24"/>
              </w:rPr>
              <w:t>Įkainis be pridėtinės vertės mokesčio, nurodytas šioje Sutartyje + (įkainis be pridėtinės vertės mokesčio, nurodytas šioje Sutartyje x pridėtinės vertės mokestis, proc.) = įkainis su pridėtinės vertės mokesčiu.</w:t>
            </w:r>
          </w:p>
          <w:p w14:paraId="2D9E6945" w14:textId="6199CA13" w:rsidR="00027B83" w:rsidRPr="009C0700" w:rsidDel="0013559D" w:rsidRDefault="674F22B0" w:rsidP="00C10CA1">
            <w:pPr>
              <w:jc w:val="both"/>
              <w:rPr>
                <w:rFonts w:eastAsiaTheme="minorEastAsia"/>
                <w:szCs w:val="24"/>
              </w:rPr>
            </w:pPr>
            <w:r w:rsidRPr="009C0700">
              <w:rPr>
                <w:rFonts w:eastAsiaTheme="minorEastAsia"/>
                <w:szCs w:val="24"/>
              </w:rPr>
              <w:t>5.</w:t>
            </w:r>
            <w:r w:rsidR="55F22066" w:rsidRPr="009C0700">
              <w:rPr>
                <w:rFonts w:eastAsiaTheme="minorEastAsia"/>
                <w:szCs w:val="24"/>
              </w:rPr>
              <w:t>3.1</w:t>
            </w:r>
            <w:r w:rsidRPr="009C0700">
              <w:rPr>
                <w:rFonts w:eastAsiaTheme="minorEastAsia"/>
                <w:szCs w:val="24"/>
              </w:rPr>
              <w:t>.</w:t>
            </w:r>
            <w:r w:rsidR="18E4C001" w:rsidRPr="009C0700">
              <w:rPr>
                <w:rFonts w:eastAsiaTheme="minorEastAsia"/>
                <w:szCs w:val="24"/>
              </w:rPr>
              <w:t>5.</w:t>
            </w:r>
            <w:r w:rsidRPr="009C0700">
              <w:rPr>
                <w:rFonts w:eastAsiaTheme="minorEastAsia"/>
                <w:szCs w:val="24"/>
              </w:rPr>
              <w:t xml:space="preserve"> Įkainio perskaičiavimas įforminamas Šalių rašytiniu susitarimu.</w:t>
            </w:r>
          </w:p>
          <w:p w14:paraId="4A14CF1F" w14:textId="75F56139" w:rsidR="00027B83" w:rsidRPr="009C0700" w:rsidDel="0013559D" w:rsidRDefault="674F22B0" w:rsidP="00C10CA1">
            <w:pPr>
              <w:jc w:val="both"/>
              <w:rPr>
                <w:rFonts w:eastAsiaTheme="minorEastAsia"/>
                <w:szCs w:val="24"/>
              </w:rPr>
            </w:pPr>
            <w:r w:rsidRPr="009C0700">
              <w:rPr>
                <w:rFonts w:eastAsiaTheme="minorEastAsia"/>
                <w:szCs w:val="24"/>
              </w:rPr>
              <w:t>5.</w:t>
            </w:r>
            <w:r w:rsidR="7466EAA7" w:rsidRPr="009C0700">
              <w:rPr>
                <w:rFonts w:eastAsiaTheme="minorEastAsia"/>
                <w:szCs w:val="24"/>
              </w:rPr>
              <w:t>3.1.6</w:t>
            </w:r>
            <w:r w:rsidRPr="009C0700">
              <w:rPr>
                <w:rFonts w:eastAsiaTheme="minorEastAsia"/>
                <w:szCs w:val="24"/>
              </w:rPr>
              <w:t xml:space="preserve">. Įkainis įsigalioja nuo </w:t>
            </w:r>
            <w:r w:rsidR="305094EA" w:rsidRPr="009C0700">
              <w:rPr>
                <w:rFonts w:eastAsiaTheme="minorEastAsia"/>
                <w:szCs w:val="24"/>
              </w:rPr>
              <w:t>Pirkėjo</w:t>
            </w:r>
            <w:r w:rsidRPr="009C0700">
              <w:rPr>
                <w:rFonts w:eastAsiaTheme="minorEastAsia"/>
                <w:szCs w:val="24"/>
              </w:rPr>
              <w:t xml:space="preserve"> ir Tiekėjo susitarimo pasirašymo dienos.</w:t>
            </w:r>
          </w:p>
          <w:p w14:paraId="669BA745" w14:textId="13047F60" w:rsidR="00027B83" w:rsidRPr="009C0700" w:rsidDel="0013559D" w:rsidRDefault="674F22B0" w:rsidP="009C0700">
            <w:pPr>
              <w:jc w:val="both"/>
              <w:rPr>
                <w:szCs w:val="24"/>
              </w:rPr>
            </w:pPr>
            <w:r w:rsidRPr="009C0700">
              <w:rPr>
                <w:rFonts w:eastAsiaTheme="minorEastAsia"/>
                <w:szCs w:val="24"/>
              </w:rPr>
              <w:t>5.</w:t>
            </w:r>
            <w:r w:rsidR="1531880A" w:rsidRPr="009C0700">
              <w:rPr>
                <w:rFonts w:eastAsiaTheme="minorEastAsia"/>
                <w:szCs w:val="24"/>
              </w:rPr>
              <w:t>3.1.7</w:t>
            </w:r>
            <w:r w:rsidRPr="009C0700">
              <w:rPr>
                <w:rFonts w:eastAsiaTheme="minorEastAsia"/>
                <w:szCs w:val="24"/>
              </w:rPr>
              <w:t xml:space="preserve">. Įkainis taikomas po Įkainio perskaičiavimo suteiktoms </w:t>
            </w:r>
            <w:r w:rsidR="009C0700" w:rsidRPr="009C0700">
              <w:rPr>
                <w:rFonts w:eastAsia="Calibri"/>
                <w:szCs w:val="24"/>
              </w:rPr>
              <w:t>Registro KOTIS vystymo paslaugoms</w:t>
            </w:r>
            <w:r w:rsidRPr="009C0700">
              <w:rPr>
                <w:rFonts w:eastAsiaTheme="minorEastAsia"/>
                <w:szCs w:val="24"/>
              </w:rPr>
              <w:t xml:space="preserve"> apmokėti</w:t>
            </w:r>
            <w:r w:rsidR="685C1EB6" w:rsidRPr="009C0700">
              <w:rPr>
                <w:rFonts w:eastAsiaTheme="minorEastAsia"/>
                <w:szCs w:val="24"/>
              </w:rPr>
              <w:t>.</w:t>
            </w:r>
          </w:p>
          <w:p w14:paraId="4B006FAB" w14:textId="21FD28B8" w:rsidR="00027B83" w:rsidRPr="009C0700" w:rsidDel="0013559D" w:rsidRDefault="00027B83" w:rsidP="009C0700">
            <w:pPr>
              <w:jc w:val="both"/>
            </w:pPr>
          </w:p>
        </w:tc>
      </w:tr>
      <w:tr w:rsidR="00027B83" w14:paraId="6AF9A9F1" w14:textId="77777777" w:rsidTr="67DB25C9">
        <w:trPr>
          <w:trHeight w:val="300"/>
        </w:trPr>
        <w:tc>
          <w:tcPr>
            <w:tcW w:w="2126" w:type="dxa"/>
            <w:gridSpan w:val="2"/>
          </w:tcPr>
          <w:p w14:paraId="352C6260"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7480" w:type="dxa"/>
            <w:gridSpan w:val="2"/>
          </w:tcPr>
          <w:p w14:paraId="02C6CEC7" w14:textId="77777777" w:rsidR="00027B83" w:rsidRDefault="000B0897">
            <w:pPr>
              <w:rPr>
                <w:kern w:val="2"/>
                <w:szCs w:val="24"/>
              </w:rPr>
            </w:pPr>
            <w:r>
              <w:rPr>
                <w:kern w:val="2"/>
                <w:szCs w:val="24"/>
              </w:rPr>
              <w:t>Netaikoma</w:t>
            </w:r>
          </w:p>
          <w:p w14:paraId="4CFB97C1" w14:textId="75D99118" w:rsidR="00027B83" w:rsidRDefault="00027B83">
            <w:pPr>
              <w:rPr>
                <w:szCs w:val="24"/>
              </w:rPr>
            </w:pPr>
          </w:p>
        </w:tc>
      </w:tr>
      <w:tr w:rsidR="00027B83" w14:paraId="3158E5C4" w14:textId="77777777" w:rsidTr="67DB25C9">
        <w:trPr>
          <w:trHeight w:val="300"/>
        </w:trPr>
        <w:tc>
          <w:tcPr>
            <w:tcW w:w="2126" w:type="dxa"/>
            <w:gridSpan w:val="2"/>
          </w:tcPr>
          <w:p w14:paraId="06F972CC" w14:textId="77777777" w:rsidR="00027B83" w:rsidRDefault="000B0897">
            <w:pPr>
              <w:rPr>
                <w:b/>
                <w:kern w:val="2"/>
                <w:szCs w:val="24"/>
              </w:rPr>
            </w:pPr>
            <w:r>
              <w:rPr>
                <w:b/>
                <w:kern w:val="2"/>
                <w:szCs w:val="24"/>
              </w:rPr>
              <w:lastRenderedPageBreak/>
              <w:t>5.3.3. Sutarties kainos / įkainių peržiūra dėl kainų lygio pokyčio</w:t>
            </w:r>
          </w:p>
          <w:p w14:paraId="2AB5B37C" w14:textId="77777777" w:rsidR="00027B83" w:rsidRDefault="00027B83">
            <w:pPr>
              <w:rPr>
                <w:kern w:val="2"/>
                <w:szCs w:val="24"/>
              </w:rPr>
            </w:pPr>
          </w:p>
          <w:p w14:paraId="17B35871" w14:textId="77777777" w:rsidR="00027B83" w:rsidRDefault="000B0897">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480" w:type="dxa"/>
            <w:gridSpan w:val="2"/>
          </w:tcPr>
          <w:p w14:paraId="1D9B8A47" w14:textId="77777777" w:rsidR="0097471E" w:rsidRPr="00CB134C" w:rsidRDefault="0097471E" w:rsidP="0097471E">
            <w:pPr>
              <w:jc w:val="both"/>
              <w:rPr>
                <w:szCs w:val="24"/>
              </w:rPr>
            </w:pPr>
            <w:r w:rsidRPr="00CB134C">
              <w:rPr>
                <w:szCs w:val="24"/>
              </w:rPr>
              <w:t>5.3.3.1. Bet kuri Sutarties Šalis Sutarties galiojimo metu turi teisę inicijuoti Sutarties kainos/įkainių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procentus . Sutarties įkainių peržiūra atliekama ne rečiau kaip kas 12 (dvylika) mėnesius.</w:t>
            </w:r>
          </w:p>
          <w:p w14:paraId="7314754B" w14:textId="77777777" w:rsidR="0097471E" w:rsidRPr="00CB134C" w:rsidRDefault="0097471E" w:rsidP="0097471E">
            <w:pPr>
              <w:jc w:val="both"/>
              <w:rPr>
                <w:kern w:val="2"/>
                <w:szCs w:val="24"/>
                <w:shd w:val="clear" w:color="auto" w:fill="FFFFFF"/>
              </w:rPr>
            </w:pPr>
            <w:r w:rsidRPr="00CB134C">
              <w:rPr>
                <w:kern w:val="2"/>
                <w:szCs w:val="24"/>
              </w:rPr>
              <w:t>5.3.3.2. Sutarties kainos/</w:t>
            </w:r>
            <w:r w:rsidRPr="00CB134C">
              <w:rPr>
                <w:kern w:val="2"/>
                <w:szCs w:val="24"/>
                <w:shd w:val="clear" w:color="auto" w:fill="FFFFFF"/>
              </w:rPr>
              <w:t>įkainiai peržiūrimi tik tai Sutarties daliai, kuri nėra išpirkta, t. y. Paslaugoms, kurios nėra priimtos ir apmokėtos. Vėlesnė Sutarties kainų/įkainių peržiūra negali apimti laikotarpio, už kurį jau buvo atlikta peržiūra.</w:t>
            </w:r>
          </w:p>
          <w:p w14:paraId="72E4C497" w14:textId="77777777" w:rsidR="0097471E" w:rsidRPr="00CB134C" w:rsidRDefault="0097471E" w:rsidP="0097471E">
            <w:pPr>
              <w:jc w:val="both"/>
              <w:rPr>
                <w:kern w:val="2"/>
                <w:szCs w:val="24"/>
                <w:shd w:val="clear" w:color="auto" w:fill="FFFFFF"/>
              </w:rPr>
            </w:pPr>
            <w:r w:rsidRPr="00CB134C">
              <w:rPr>
                <w:kern w:val="2"/>
                <w:szCs w:val="24"/>
              </w:rPr>
              <w:t xml:space="preserve">5.3.3.3. </w:t>
            </w:r>
            <w:r w:rsidRPr="00CB134C">
              <w:rPr>
                <w:kern w:val="2"/>
                <w:szCs w:val="24"/>
                <w:shd w:val="clear" w:color="auto" w:fill="FFFFFF"/>
              </w:rPr>
              <w:t>Jeigu P</w:t>
            </w:r>
            <w:r w:rsidRPr="00CB134C">
              <w:rPr>
                <w:szCs w:val="24"/>
              </w:rPr>
              <w:t>aslaugų teikimas</w:t>
            </w:r>
            <w:r w:rsidRPr="00CB134C">
              <w:rPr>
                <w:kern w:val="2"/>
                <w:szCs w:val="24"/>
                <w:shd w:val="clear" w:color="auto" w:fill="FFFFFF"/>
              </w:rPr>
              <w:t xml:space="preserve"> vėluoja dėl Tiekėjo kaltės, uždelstų suteikti P</w:t>
            </w:r>
            <w:r w:rsidRPr="00CB134C">
              <w:rPr>
                <w:szCs w:val="24"/>
              </w:rPr>
              <w:t>aslaugų</w:t>
            </w:r>
            <w:r w:rsidRPr="00CB134C">
              <w:rPr>
                <w:kern w:val="2"/>
                <w:szCs w:val="24"/>
                <w:shd w:val="clear" w:color="auto" w:fill="FFFFFF"/>
              </w:rPr>
              <w:t xml:space="preserve"> kainos/įkainiai nėra perskaičiuojami dėl kainų lygio kilimo (gali būti mažinami, tačiau negali būti didinami).</w:t>
            </w:r>
          </w:p>
          <w:p w14:paraId="4D56C8EB" w14:textId="77777777" w:rsidR="0097471E" w:rsidRPr="00CB134C" w:rsidRDefault="0097471E" w:rsidP="0097471E">
            <w:pPr>
              <w:jc w:val="both"/>
              <w:rPr>
                <w:kern w:val="2"/>
                <w:szCs w:val="24"/>
                <w:shd w:val="clear" w:color="auto" w:fill="FFFFFF"/>
              </w:rPr>
            </w:pPr>
            <w:r w:rsidRPr="00CB134C">
              <w:rPr>
                <w:kern w:val="2"/>
                <w:szCs w:val="24"/>
              </w:rPr>
              <w:t xml:space="preserve">5.3.3.4. Atlikdamos Sutarties kainos/įkainių peržiūrą </w:t>
            </w:r>
            <w:r w:rsidRPr="00CB134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566C726" w14:textId="77777777" w:rsidR="0097471E" w:rsidRPr="00CB134C" w:rsidRDefault="0097471E" w:rsidP="0097471E">
            <w:pPr>
              <w:jc w:val="both"/>
              <w:rPr>
                <w:kern w:val="2"/>
                <w:szCs w:val="24"/>
                <w:shd w:val="clear" w:color="auto" w:fill="FFFFFF"/>
              </w:rPr>
            </w:pPr>
            <w:r w:rsidRPr="00CB134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kainą/įkainius, perskaičiuotą Pradinės Sutarties vertę.</w:t>
            </w:r>
          </w:p>
          <w:p w14:paraId="22F2C63D" w14:textId="77777777" w:rsidR="0097471E" w:rsidRPr="00CB134C" w:rsidRDefault="0097471E" w:rsidP="0097471E">
            <w:pPr>
              <w:jc w:val="both"/>
              <w:rPr>
                <w:szCs w:val="24"/>
              </w:rPr>
            </w:pPr>
            <w:r w:rsidRPr="00CB134C">
              <w:rPr>
                <w:kern w:val="2"/>
                <w:szCs w:val="24"/>
                <w:shd w:val="clear" w:color="auto" w:fill="FFFFFF"/>
              </w:rPr>
              <w:t>5.3.3.6. Nauja Sutarties kaina/įkainiai apskaičiuojami pagal žemiau pateiktą formulę:</w:t>
            </w:r>
          </w:p>
          <w:p w14:paraId="34B5A485" w14:textId="231D2024" w:rsidR="0097471E" w:rsidRPr="00CB134C" w:rsidRDefault="00734511" w:rsidP="0097471E">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7471E" w:rsidRPr="4F8A1778">
              <w:rPr>
                <w:kern w:val="2"/>
              </w:rPr>
              <w:t xml:space="preserve">, </w:t>
            </w:r>
          </w:p>
          <w:p w14:paraId="77DCA702" w14:textId="7F88B75F" w:rsidR="0097471E" w:rsidRPr="00CB134C" w:rsidRDefault="0097471E" w:rsidP="0097471E">
            <w:pPr>
              <w:jc w:val="both"/>
              <w:textAlignment w:val="baseline"/>
            </w:pPr>
          </w:p>
          <w:p w14:paraId="16D54F5F" w14:textId="589FEBED" w:rsidR="0097471E" w:rsidRPr="00CB134C" w:rsidRDefault="0097471E" w:rsidP="0097471E">
            <w:pPr>
              <w:jc w:val="both"/>
              <w:textAlignment w:val="baseline"/>
            </w:pPr>
            <w:r w:rsidRPr="4F8A1778">
              <w:rPr>
                <w:kern w:val="2"/>
              </w:rPr>
              <w:t>kur a – kaina/įkainis (Eur be PVM) (jei peržiūra jau buvo atlikta, tai po paskutinio perskaičiavimo)</w:t>
            </w:r>
          </w:p>
          <w:p w14:paraId="1052B86C" w14:textId="77777777" w:rsidR="0097471E" w:rsidRPr="00CB134C" w:rsidRDefault="0097471E" w:rsidP="0097471E">
            <w:pPr>
              <w:jc w:val="both"/>
              <w:textAlignment w:val="baseline"/>
              <w:rPr>
                <w:szCs w:val="24"/>
              </w:rPr>
            </w:pPr>
            <w:r w:rsidRPr="00CB134C">
              <w:rPr>
                <w:kern w:val="2"/>
                <w:szCs w:val="24"/>
              </w:rPr>
              <w:t>a</w:t>
            </w:r>
            <w:r w:rsidRPr="00CB134C">
              <w:rPr>
                <w:kern w:val="2"/>
                <w:szCs w:val="24"/>
                <w:vertAlign w:val="subscript"/>
              </w:rPr>
              <w:t>1</w:t>
            </w:r>
            <w:r w:rsidRPr="00CB134C">
              <w:rPr>
                <w:kern w:val="2"/>
                <w:szCs w:val="24"/>
              </w:rPr>
              <w:t xml:space="preserve"> – perskaičiuota (pakeista) kaina/įkainis (Eur be PVM)</w:t>
            </w:r>
          </w:p>
          <w:p w14:paraId="5079B098" w14:textId="77777777" w:rsidR="0097471E" w:rsidRPr="00CB134C" w:rsidRDefault="0097471E" w:rsidP="0097471E">
            <w:pPr>
              <w:jc w:val="both"/>
              <w:textAlignment w:val="baseline"/>
              <w:rPr>
                <w:szCs w:val="24"/>
              </w:rPr>
            </w:pPr>
            <w:r w:rsidRPr="00CB134C">
              <w:rPr>
                <w:kern w:val="2"/>
                <w:szCs w:val="24"/>
              </w:rPr>
              <w:t>k – pagal vartotojų kainų indeksą apskaičiuotas Vartojimo prekių ir paslaugų kainų pokytis (padidėjimas arba sumažėjimas) (%). „k“ reikšmė skaičiuojama pagal formulę:</w:t>
            </w:r>
          </w:p>
          <w:p w14:paraId="67789B3F" w14:textId="77777777" w:rsidR="0097471E" w:rsidRPr="00CB134C" w:rsidRDefault="0097471E" w:rsidP="0097471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B134C">
              <w:rPr>
                <w:kern w:val="2"/>
                <w:szCs w:val="24"/>
              </w:rPr>
              <w:t>, (proc.) kur</w:t>
            </w:r>
          </w:p>
          <w:p w14:paraId="18E8AC89" w14:textId="77777777" w:rsidR="0097471E" w:rsidRPr="00CB134C" w:rsidRDefault="0097471E" w:rsidP="0097471E">
            <w:pPr>
              <w:jc w:val="both"/>
              <w:textAlignment w:val="baseline"/>
              <w:rPr>
                <w:szCs w:val="24"/>
              </w:rPr>
            </w:pPr>
            <w:r w:rsidRPr="00CB134C">
              <w:rPr>
                <w:kern w:val="2"/>
                <w:szCs w:val="24"/>
              </w:rPr>
              <w:t>Ind</w:t>
            </w:r>
            <w:r w:rsidRPr="00CB134C">
              <w:rPr>
                <w:kern w:val="2"/>
                <w:szCs w:val="24"/>
                <w:vertAlign w:val="subscript"/>
              </w:rPr>
              <w:t>naujausias</w:t>
            </w:r>
            <w:r w:rsidRPr="00CB134C">
              <w:rPr>
                <w:kern w:val="2"/>
                <w:szCs w:val="24"/>
              </w:rPr>
              <w:t xml:space="preserve"> – kreipimosi dėl kainos/ įkainių peržiūros išsiuntimo kitai Šaliai dieną paskelbtas naujausias vartojimo prekių ir paslaugų indeksas.</w:t>
            </w:r>
          </w:p>
          <w:p w14:paraId="312FC5C8" w14:textId="77777777" w:rsidR="0097471E" w:rsidRPr="00CB134C" w:rsidRDefault="0097471E" w:rsidP="0097471E">
            <w:pPr>
              <w:jc w:val="both"/>
              <w:rPr>
                <w:kern w:val="2"/>
                <w:szCs w:val="24"/>
              </w:rPr>
            </w:pPr>
            <w:r w:rsidRPr="00CB134C">
              <w:rPr>
                <w:kern w:val="2"/>
                <w:szCs w:val="24"/>
              </w:rPr>
              <w:t>Ind</w:t>
            </w:r>
            <w:r w:rsidRPr="00CB134C">
              <w:rPr>
                <w:kern w:val="2"/>
                <w:szCs w:val="24"/>
                <w:vertAlign w:val="subscript"/>
              </w:rPr>
              <w:t>pradžia</w:t>
            </w:r>
            <w:r w:rsidRPr="00CB134C">
              <w:rPr>
                <w:kern w:val="2"/>
                <w:szCs w:val="24"/>
              </w:rPr>
              <w:t xml:space="preserve"> – laikotarpio pradžios datos (mėnesio) Vartojimo prekių ir paslaugų indeksas. </w:t>
            </w:r>
          </w:p>
          <w:p w14:paraId="10C36479" w14:textId="77777777" w:rsidR="0097471E" w:rsidRPr="00CB134C" w:rsidRDefault="0097471E" w:rsidP="0097471E">
            <w:pPr>
              <w:jc w:val="both"/>
              <w:rPr>
                <w:szCs w:val="24"/>
              </w:rPr>
            </w:pPr>
            <w:r w:rsidRPr="00CB134C">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2F22F21" w14:textId="77777777" w:rsidR="0097471E" w:rsidRPr="00CB134C" w:rsidRDefault="0097471E" w:rsidP="0097471E">
            <w:pPr>
              <w:jc w:val="both"/>
              <w:rPr>
                <w:kern w:val="2"/>
                <w:szCs w:val="24"/>
                <w:shd w:val="clear" w:color="auto" w:fill="FFFFFF"/>
              </w:rPr>
            </w:pPr>
            <w:r w:rsidRPr="00CB134C">
              <w:rPr>
                <w:kern w:val="2"/>
                <w:szCs w:val="24"/>
              </w:rPr>
              <w:t xml:space="preserve">5.3.3.7. </w:t>
            </w:r>
            <w:r w:rsidRPr="00CB134C">
              <w:rPr>
                <w:kern w:val="2"/>
                <w:szCs w:val="24"/>
                <w:shd w:val="clear" w:color="auto" w:fill="FFFFFF"/>
              </w:rPr>
              <w:t xml:space="preserve">Skaičiavimams indeksų reikšmės imamos </w:t>
            </w:r>
            <w:r w:rsidRPr="00CB134C">
              <w:rPr>
                <w:b/>
                <w:kern w:val="2"/>
                <w:szCs w:val="24"/>
                <w:shd w:val="clear" w:color="auto" w:fill="FFFFFF"/>
              </w:rPr>
              <w:t>keturių</w:t>
            </w:r>
            <w:r w:rsidRPr="00CB134C">
              <w:rPr>
                <w:kern w:val="2"/>
                <w:szCs w:val="24"/>
                <w:shd w:val="clear" w:color="auto" w:fill="FFFFFF"/>
              </w:rPr>
              <w:t xml:space="preserve"> skaitmenų po kablelio tikslumu. Apskaičiuotas pokytis (k) tolimesniems skaičiavimams naudojamas suapvalinus iki </w:t>
            </w:r>
            <w:r w:rsidRPr="00CB134C">
              <w:rPr>
                <w:b/>
                <w:kern w:val="2"/>
                <w:szCs w:val="24"/>
                <w:shd w:val="clear" w:color="auto" w:fill="FFFFFF"/>
              </w:rPr>
              <w:t>vieno</w:t>
            </w:r>
            <w:r w:rsidRPr="00CB134C">
              <w:rPr>
                <w:kern w:val="2"/>
                <w:szCs w:val="24"/>
                <w:shd w:val="clear" w:color="auto" w:fill="FFFFFF"/>
              </w:rPr>
              <w:t xml:space="preserve">  skaitmens po kablelio, o apskaičiuotas įkainis „a</w:t>
            </w:r>
            <w:r w:rsidRPr="00CB134C">
              <w:rPr>
                <w:kern w:val="2"/>
                <w:szCs w:val="24"/>
                <w:shd w:val="clear" w:color="auto" w:fill="FFFFFF"/>
                <w:vertAlign w:val="subscript"/>
              </w:rPr>
              <w:t>1</w:t>
            </w:r>
            <w:r w:rsidRPr="00CB134C">
              <w:rPr>
                <w:kern w:val="2"/>
                <w:szCs w:val="24"/>
                <w:shd w:val="clear" w:color="auto" w:fill="FFFFFF"/>
              </w:rPr>
              <w:t xml:space="preserve">“ suapvalinamas iki </w:t>
            </w:r>
            <w:r w:rsidRPr="00CB134C">
              <w:rPr>
                <w:b/>
                <w:kern w:val="2"/>
                <w:szCs w:val="24"/>
                <w:shd w:val="clear" w:color="auto" w:fill="FFFFFF"/>
              </w:rPr>
              <w:t xml:space="preserve">dviejų </w:t>
            </w:r>
            <w:r w:rsidRPr="00CB134C">
              <w:rPr>
                <w:kern w:val="2"/>
                <w:szCs w:val="24"/>
                <w:shd w:val="clear" w:color="auto" w:fill="FFFFFF"/>
              </w:rPr>
              <w:t>skaitmenų po kablelio.</w:t>
            </w:r>
          </w:p>
          <w:p w14:paraId="1006CF2C" w14:textId="77777777" w:rsidR="0097471E" w:rsidRPr="00CB134C" w:rsidRDefault="0097471E" w:rsidP="0097471E">
            <w:pPr>
              <w:jc w:val="both"/>
              <w:rPr>
                <w:kern w:val="2"/>
                <w:szCs w:val="24"/>
                <w:shd w:val="clear" w:color="auto" w:fill="FFFFFF"/>
              </w:rPr>
            </w:pPr>
            <w:r w:rsidRPr="00CB134C">
              <w:rPr>
                <w:kern w:val="2"/>
                <w:szCs w:val="24"/>
                <w:shd w:val="clear" w:color="auto" w:fill="FFFFFF"/>
              </w:rPr>
              <w:lastRenderedPageBreak/>
              <w:t xml:space="preserve">5.3.3.8. Šalis, siekianti Sutarties kainos/įkainių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B134C">
              <w:rPr>
                <w:kern w:val="2"/>
                <w:szCs w:val="24"/>
                <w:bdr w:val="none" w:sz="0" w:space="0" w:color="auto" w:frame="1"/>
              </w:rPr>
              <w:t>kitus oficialius šaltinių duomenis</w:t>
            </w:r>
            <w:r w:rsidRPr="00CB134C">
              <w:rPr>
                <w:kern w:val="2"/>
                <w:szCs w:val="24"/>
                <w:shd w:val="clear" w:color="auto" w:fill="FFFFFF"/>
              </w:rPr>
              <w:t>, kita svarbi informacija. Prašyme Šalis neturi teisės nurodyti kito indekso ar prašyti perskaičiavimo pagal kitą indeksą nei nurodytas šioje procedūroje.</w:t>
            </w:r>
          </w:p>
          <w:p w14:paraId="704677B7" w14:textId="77777777" w:rsidR="0097471E" w:rsidRPr="00CB134C" w:rsidRDefault="0097471E" w:rsidP="0097471E">
            <w:pPr>
              <w:jc w:val="both"/>
              <w:rPr>
                <w:kern w:val="2"/>
                <w:szCs w:val="24"/>
                <w:shd w:val="clear" w:color="auto" w:fill="FFFFFF"/>
              </w:rPr>
            </w:pPr>
            <w:r w:rsidRPr="00CB134C">
              <w:rPr>
                <w:kern w:val="2"/>
                <w:szCs w:val="24"/>
                <w:shd w:val="clear" w:color="auto" w:fill="FFFFFF"/>
              </w:rPr>
              <w:t>5</w:t>
            </w:r>
            <w:r w:rsidRPr="00CB134C">
              <w:rPr>
                <w:kern w:val="2"/>
                <w:szCs w:val="24"/>
              </w:rPr>
              <w:t xml:space="preserve">.3.3.9. </w:t>
            </w:r>
            <w:r w:rsidRPr="00CB134C">
              <w:rPr>
                <w:kern w:val="2"/>
                <w:szCs w:val="24"/>
                <w:shd w:val="clear" w:color="auto" w:fill="FFFFFF"/>
              </w:rPr>
              <w:t>Susitarimas turi būti sudarytas per 10 (dešimt) kalendorinių dienų nuo Šalies pateikto tinkamo prašymo perskaičiuoti S</w:t>
            </w:r>
            <w:r w:rsidRPr="00CB134C">
              <w:rPr>
                <w:kern w:val="2"/>
                <w:szCs w:val="24"/>
              </w:rPr>
              <w:t>utarties kainas/</w:t>
            </w:r>
            <w:r w:rsidRPr="00CB134C">
              <w:rPr>
                <w:kern w:val="2"/>
                <w:szCs w:val="24"/>
                <w:shd w:val="clear" w:color="auto" w:fill="FFFFFF"/>
              </w:rPr>
              <w:t>įkainius gavimo dienos.</w:t>
            </w:r>
          </w:p>
          <w:p w14:paraId="5A6B922D" w14:textId="77777777" w:rsidR="0097471E" w:rsidRPr="00CB134C" w:rsidRDefault="0097471E" w:rsidP="0097471E">
            <w:pPr>
              <w:jc w:val="both"/>
              <w:rPr>
                <w:kern w:val="2"/>
                <w:szCs w:val="24"/>
                <w:bdr w:val="none" w:sz="0" w:space="0" w:color="auto" w:frame="1"/>
              </w:rPr>
            </w:pPr>
            <w:r w:rsidRPr="00CB134C">
              <w:rPr>
                <w:kern w:val="2"/>
                <w:szCs w:val="24"/>
                <w:shd w:val="clear" w:color="auto" w:fill="FFFFFF"/>
              </w:rPr>
              <w:t xml:space="preserve">5.3.3.10. </w:t>
            </w:r>
            <w:r w:rsidRPr="00CB134C">
              <w:rPr>
                <w:kern w:val="2"/>
                <w:szCs w:val="24"/>
                <w:bdr w:val="none" w:sz="0" w:space="0" w:color="auto" w:frame="1"/>
              </w:rPr>
              <w:t>Susitarimu Šalys neturi teisės keisti procedūroje nurodytos tvarkos ar kitų Sutarties nuostatų, išskyrus, jei keitimas atliekamas pagal VPĮ nuostatas.</w:t>
            </w:r>
          </w:p>
          <w:p w14:paraId="3486C5A4" w14:textId="6FFBD93F" w:rsidR="00027B83" w:rsidRPr="009C0700" w:rsidDel="0013559D" w:rsidRDefault="00027B83" w:rsidP="765C99B3">
            <w:pPr>
              <w:rPr>
                <w:color w:val="FF0000"/>
                <w:kern w:val="2"/>
                <w:szCs w:val="24"/>
              </w:rPr>
            </w:pPr>
          </w:p>
        </w:tc>
      </w:tr>
      <w:tr w:rsidR="00027B83" w14:paraId="416725C3" w14:textId="77777777" w:rsidTr="67DB25C9">
        <w:trPr>
          <w:trHeight w:val="300"/>
        </w:trPr>
        <w:tc>
          <w:tcPr>
            <w:tcW w:w="2126"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480"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3E6F5B6" w14:textId="77777777" w:rsidR="00027B83" w:rsidRDefault="00027B83">
            <w:pPr>
              <w:rPr>
                <w:color w:val="FF0000"/>
                <w:kern w:val="2"/>
                <w:szCs w:val="24"/>
              </w:rPr>
            </w:pPr>
          </w:p>
          <w:p w14:paraId="7E6D47C4" w14:textId="335148FB" w:rsidR="00027B83" w:rsidRDefault="00027B83">
            <w:pPr>
              <w:rPr>
                <w:szCs w:val="24"/>
              </w:rPr>
            </w:pPr>
          </w:p>
        </w:tc>
      </w:tr>
      <w:tr w:rsidR="00027B83" w14:paraId="104529C8" w14:textId="77777777" w:rsidTr="67DB25C9">
        <w:trPr>
          <w:trHeight w:val="300"/>
        </w:trPr>
        <w:tc>
          <w:tcPr>
            <w:tcW w:w="2126"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480"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006F55DA" w:rsidR="00027B83" w:rsidRDefault="00027B83">
            <w:pPr>
              <w:rPr>
                <w:szCs w:val="24"/>
              </w:rPr>
            </w:pPr>
          </w:p>
        </w:tc>
      </w:tr>
      <w:tr w:rsidR="00027B83" w14:paraId="67EB98BC" w14:textId="77777777" w:rsidTr="67DB25C9">
        <w:trPr>
          <w:trHeight w:val="300"/>
        </w:trPr>
        <w:tc>
          <w:tcPr>
            <w:tcW w:w="2126" w:type="dxa"/>
            <w:gridSpan w:val="2"/>
          </w:tcPr>
          <w:p w14:paraId="4860A596" w14:textId="77777777" w:rsidR="00027B83" w:rsidRDefault="7AC33DB9" w:rsidP="765C99B3">
            <w:pPr>
              <w:rPr>
                <w:b/>
                <w:bCs/>
                <w:kern w:val="2"/>
              </w:rPr>
            </w:pPr>
            <w:r w:rsidRPr="765C99B3">
              <w:rPr>
                <w:b/>
                <w:bCs/>
                <w:kern w:val="2"/>
              </w:rPr>
              <w:t>5.5. Atsiskaitymo su Tiekėju terminas ir tvarka</w:t>
            </w:r>
          </w:p>
        </w:tc>
        <w:tc>
          <w:tcPr>
            <w:tcW w:w="7480" w:type="dxa"/>
            <w:gridSpan w:val="2"/>
          </w:tcPr>
          <w:p w14:paraId="2463CBE1" w14:textId="59DAD520" w:rsidR="00AE7C29" w:rsidRDefault="7DD28471" w:rsidP="006B1407">
            <w:pPr>
              <w:jc w:val="both"/>
            </w:pPr>
            <w:r w:rsidRPr="765C99B3">
              <w:rPr>
                <w:kern w:val="2"/>
              </w:rPr>
              <w:t xml:space="preserve">5.5.1. </w:t>
            </w:r>
            <w:r w:rsidR="16DEA072" w:rsidRPr="765C99B3">
              <w:rPr>
                <w:kern w:val="2"/>
              </w:rPr>
              <w:t xml:space="preserve">Paslaugų perdavimo tvarka taikoma </w:t>
            </w:r>
            <w:r w:rsidR="16DEA072">
              <w:t>Sutarties</w:t>
            </w:r>
            <w:r w:rsidR="00D7179C">
              <w:t xml:space="preserve"> specialiųjų sąlygų</w:t>
            </w:r>
            <w:r w:rsidR="16DEA072">
              <w:t xml:space="preserve"> </w:t>
            </w:r>
            <w:r w:rsidR="31512032" w:rsidRPr="765C99B3">
              <w:rPr>
                <w:kern w:val="2"/>
              </w:rPr>
              <w:t xml:space="preserve">3.1.1.1. </w:t>
            </w:r>
            <w:r w:rsidR="16DEA072" w:rsidRPr="765C99B3">
              <w:rPr>
                <w:kern w:val="2"/>
              </w:rPr>
              <w:t xml:space="preserve">papunktyje nurodytoms </w:t>
            </w:r>
            <w:r w:rsidR="00D7179C" w:rsidRPr="4F8A1778">
              <w:rPr>
                <w:rFonts w:eastAsia="Calibri"/>
              </w:rPr>
              <w:t>Registro KOTIS palaikymo paslaugoms</w:t>
            </w:r>
            <w:r w:rsidR="5EAC2220" w:rsidRPr="4F8A1778">
              <w:rPr>
                <w:rFonts w:eastAsia="Calibri"/>
              </w:rPr>
              <w:t>:</w:t>
            </w:r>
          </w:p>
          <w:p w14:paraId="1BE4EE8F" w14:textId="48097749" w:rsidR="00BD5FAE" w:rsidRDefault="6794BB6E" w:rsidP="006B1407">
            <w:pPr>
              <w:jc w:val="both"/>
              <w:rPr>
                <w:rFonts w:eastAsia="Arial"/>
              </w:rPr>
            </w:pPr>
            <w:r w:rsidRPr="765C99B3">
              <w:rPr>
                <w:kern w:val="2"/>
              </w:rPr>
              <w:t>5.5.1.1.</w:t>
            </w:r>
            <w:r w:rsidR="16DEA072">
              <w:t xml:space="preserve">Tiekėjas už per einamąjį mėnesį suteiktas, Sutarties </w:t>
            </w:r>
            <w:r w:rsidR="598FA827">
              <w:t xml:space="preserve">specialiųjų sąlygų </w:t>
            </w:r>
            <w:r w:rsidR="196E625E">
              <w:t>3.1.1.1</w:t>
            </w:r>
            <w:r w:rsidR="7AC09DF7" w:rsidRPr="765C99B3">
              <w:rPr>
                <w:kern w:val="2"/>
              </w:rPr>
              <w:t xml:space="preserve"> </w:t>
            </w:r>
            <w:r w:rsidR="16DEA072" w:rsidRPr="765C99B3">
              <w:rPr>
                <w:kern w:val="2"/>
              </w:rPr>
              <w:t>papunktyje nurodytas registro KOTIS palaikymo paslaugas iki kito mėnesio 10 dienos, išrašo PVM sąskaitą – faktūrą</w:t>
            </w:r>
            <w:r w:rsidR="7E6E80B8" w:rsidRPr="765C99B3">
              <w:rPr>
                <w:kern w:val="2"/>
              </w:rPr>
              <w:t xml:space="preserve"> Sutarties bendrųjų sąlygų </w:t>
            </w:r>
            <w:r w:rsidR="7E6E80B8" w:rsidRPr="765C99B3">
              <w:rPr>
                <w:rFonts w:eastAsia="Arial"/>
              </w:rPr>
              <w:t>12.2.1.</w:t>
            </w:r>
            <w:r w:rsidR="7E6E80B8">
              <w:rPr>
                <w:rFonts w:eastAsia="Arial"/>
              </w:rPr>
              <w:t xml:space="preserve"> papunktyje </w:t>
            </w:r>
            <w:r w:rsidR="7E8DCF26">
              <w:rPr>
                <w:rFonts w:eastAsia="Arial"/>
              </w:rPr>
              <w:t>nustatyta</w:t>
            </w:r>
            <w:r w:rsidR="7E6E80B8">
              <w:rPr>
                <w:rFonts w:eastAsia="Arial"/>
              </w:rPr>
              <w:t xml:space="preserve"> tvarka</w:t>
            </w:r>
            <w:r w:rsidR="7E8DCF26">
              <w:rPr>
                <w:rFonts w:eastAsia="Arial"/>
              </w:rPr>
              <w:t xml:space="preserve"> (</w:t>
            </w:r>
            <w:r w:rsidR="00880B15">
              <w:rPr>
                <w:rFonts w:eastAsia="Arial"/>
              </w:rPr>
              <w:t>Paslaugų p</w:t>
            </w:r>
            <w:r w:rsidR="7E8DCF26">
              <w:rPr>
                <w:rFonts w:eastAsia="Arial"/>
              </w:rPr>
              <w:t>riėmimo – perdavimo aktas netaikomas)</w:t>
            </w:r>
            <w:r w:rsidR="7E6E80B8">
              <w:rPr>
                <w:rFonts w:eastAsia="Arial"/>
              </w:rPr>
              <w:t>.</w:t>
            </w:r>
          </w:p>
          <w:p w14:paraId="55901790" w14:textId="77777777" w:rsidR="008A0357" w:rsidRDefault="008A0357" w:rsidP="006B1407">
            <w:pPr>
              <w:jc w:val="both"/>
              <w:rPr>
                <w:rFonts w:eastAsia="Arial"/>
              </w:rPr>
            </w:pPr>
          </w:p>
          <w:p w14:paraId="537969A4" w14:textId="2E32061C" w:rsidR="00056C35" w:rsidRDefault="7E8DCF26" w:rsidP="006B1407">
            <w:pPr>
              <w:jc w:val="both"/>
              <w:rPr>
                <w:kern w:val="2"/>
              </w:rPr>
            </w:pPr>
            <w:r w:rsidRPr="765C99B3">
              <w:rPr>
                <w:kern w:val="2"/>
              </w:rPr>
              <w:t xml:space="preserve">5.5.2. </w:t>
            </w:r>
            <w:r>
              <w:t>Paslaugų perdavimo tvarka taikoma Sutarties</w:t>
            </w:r>
            <w:r w:rsidR="3019C67F">
              <w:t xml:space="preserve"> specialiųjų sąlygų</w:t>
            </w:r>
            <w:r>
              <w:t xml:space="preserve"> </w:t>
            </w:r>
            <w:r w:rsidR="6DB335F6" w:rsidRPr="765C99B3">
              <w:rPr>
                <w:kern w:val="2"/>
              </w:rPr>
              <w:t>3.1.1.2</w:t>
            </w:r>
            <w:r w:rsidRPr="765C99B3">
              <w:rPr>
                <w:kern w:val="2"/>
              </w:rPr>
              <w:t xml:space="preserve"> papunktyje nurodytoms </w:t>
            </w:r>
            <w:r w:rsidR="007D1E46" w:rsidRPr="00C10CA1">
              <w:rPr>
                <w:rFonts w:eastAsia="Calibri"/>
                <w:szCs w:val="24"/>
              </w:rPr>
              <w:t xml:space="preserve">Registro KOTIS </w:t>
            </w:r>
            <w:r w:rsidR="007D1E46">
              <w:rPr>
                <w:rFonts w:eastAsia="Calibri"/>
                <w:szCs w:val="24"/>
              </w:rPr>
              <w:t xml:space="preserve">vystymo </w:t>
            </w:r>
            <w:r w:rsidR="007D1E46" w:rsidRPr="00C10CA1">
              <w:rPr>
                <w:rFonts w:eastAsia="Calibri"/>
                <w:szCs w:val="24"/>
              </w:rPr>
              <w:t>paslaug</w:t>
            </w:r>
            <w:r w:rsidR="007D1E46">
              <w:rPr>
                <w:rFonts w:eastAsia="Calibri"/>
                <w:szCs w:val="24"/>
              </w:rPr>
              <w:t>oms</w:t>
            </w:r>
            <w:r w:rsidRPr="765C99B3">
              <w:rPr>
                <w:kern w:val="2"/>
              </w:rPr>
              <w:t xml:space="preserve">: </w:t>
            </w:r>
          </w:p>
          <w:p w14:paraId="61FB8641" w14:textId="2373D104" w:rsidR="00075DF5" w:rsidRDefault="320DCDF7" w:rsidP="006B1407">
            <w:pPr>
              <w:jc w:val="both"/>
              <w:rPr>
                <w:kern w:val="2"/>
              </w:rPr>
            </w:pPr>
            <w:r w:rsidRPr="765C99B3">
              <w:rPr>
                <w:kern w:val="2"/>
              </w:rPr>
              <w:t xml:space="preserve">5.5.2.1. </w:t>
            </w:r>
            <w:r w:rsidR="16DEA072">
              <w:t>Tiekėjas su Paslaugų perdavimo - priėmimo aktu, kurio forma pateikiama Sutarties</w:t>
            </w:r>
            <w:r w:rsidR="007D1E46">
              <w:t xml:space="preserve"> </w:t>
            </w:r>
            <w:r w:rsidR="16DEA072">
              <w:t xml:space="preserve">priede Nr. </w:t>
            </w:r>
            <w:r w:rsidR="633BF834" w:rsidRPr="765C99B3">
              <w:rPr>
                <w:kern w:val="2"/>
              </w:rPr>
              <w:t>3</w:t>
            </w:r>
            <w:r w:rsidR="16DEA072">
              <w:t xml:space="preserve">, gali kreiptis į </w:t>
            </w:r>
            <w:r w:rsidR="1C8E6C41">
              <w:t>Pirkėją</w:t>
            </w:r>
            <w:r w:rsidR="16DEA072">
              <w:t xml:space="preserve">, kai </w:t>
            </w:r>
            <w:r w:rsidR="007D1E46" w:rsidRPr="007D1E46">
              <w:t>Registro KOTIS vystymo paslaugos</w:t>
            </w:r>
            <w:r w:rsidR="16DEA072">
              <w:t xml:space="preserve"> (nurodytos Užsakyme) visa apimtimi yra suteiktos ir galimas jų rezultato perdavimas </w:t>
            </w:r>
            <w:r w:rsidR="76A26374">
              <w:t>Pirkėjui</w:t>
            </w:r>
            <w:r w:rsidR="16DEA072" w:rsidRPr="765C99B3">
              <w:rPr>
                <w:kern w:val="2"/>
              </w:rPr>
              <w:t xml:space="preserve">. </w:t>
            </w:r>
          </w:p>
          <w:p w14:paraId="0EA02E36" w14:textId="05EED66E" w:rsidR="008A0357" w:rsidRDefault="0A63B9A3" w:rsidP="006B1407">
            <w:pPr>
              <w:jc w:val="both"/>
              <w:rPr>
                <w:kern w:val="2"/>
              </w:rPr>
            </w:pPr>
            <w:r w:rsidRPr="765C99B3">
              <w:rPr>
                <w:kern w:val="2"/>
              </w:rPr>
              <w:t>5.5.2.2</w:t>
            </w:r>
            <w:r w:rsidR="16DEA072">
              <w:t xml:space="preserve">. </w:t>
            </w:r>
            <w:r w:rsidR="6C5B6E74" w:rsidRPr="00707B61">
              <w:rPr>
                <w:kern w:val="2"/>
                <w:szCs w:val="24"/>
              </w:rPr>
              <w:t>Pirkėjas</w:t>
            </w:r>
            <w:r w:rsidR="3C204358" w:rsidRPr="765C99B3">
              <w:rPr>
                <w:kern w:val="2"/>
              </w:rPr>
              <w:t xml:space="preserve">, gavęs Tiekėjo Paslaugų perdavimo - priėmimo aktą per 10 (dešimt) darbo dienų privalo: </w:t>
            </w:r>
          </w:p>
          <w:p w14:paraId="71A7BF88" w14:textId="2D26586D" w:rsidR="008A0357" w:rsidRDefault="3C204358" w:rsidP="006B1407">
            <w:pPr>
              <w:jc w:val="both"/>
              <w:rPr>
                <w:kern w:val="2"/>
              </w:rPr>
            </w:pPr>
            <w:r w:rsidRPr="765C99B3">
              <w:rPr>
                <w:kern w:val="2"/>
              </w:rPr>
              <w:t xml:space="preserve">5.5.2.2.1. pasirašyti Paslaugų perdavimo - priėmimo aktą, jame nurodant, kad </w:t>
            </w:r>
            <w:r w:rsidR="00880B15">
              <w:rPr>
                <w:kern w:val="2"/>
              </w:rPr>
              <w:t>Registro KOTIS vystymo paslaugos</w:t>
            </w:r>
            <w:r w:rsidR="00880B15" w:rsidRPr="765C99B3">
              <w:rPr>
                <w:kern w:val="2"/>
              </w:rPr>
              <w:t xml:space="preserve"> </w:t>
            </w:r>
            <w:r w:rsidRPr="765C99B3">
              <w:rPr>
                <w:kern w:val="2"/>
              </w:rPr>
              <w:t xml:space="preserve">atitinka Sutartyje jos prieduose nustatytus reikalavimus (jei priėmimo metu neturi pastabų dėl suteiktų Paslaugų) arba </w:t>
            </w:r>
          </w:p>
          <w:p w14:paraId="45E99CEC" w14:textId="331B1C80" w:rsidR="008A0357" w:rsidRDefault="3C204358" w:rsidP="006B1407">
            <w:pPr>
              <w:jc w:val="both"/>
              <w:rPr>
                <w:kern w:val="2"/>
              </w:rPr>
            </w:pPr>
            <w:r w:rsidRPr="765C99B3">
              <w:rPr>
                <w:kern w:val="2"/>
              </w:rPr>
              <w:lastRenderedPageBreak/>
              <w:t xml:space="preserve">5.5.2.2.2. pasirašyti Paslaugų perdavimo - priėmimo aktą, jame nurodant, kad </w:t>
            </w:r>
            <w:r w:rsidR="00880B15">
              <w:rPr>
                <w:kern w:val="2"/>
              </w:rPr>
              <w:t>Registro KOTIS vystymo paslaugos</w:t>
            </w:r>
            <w:r w:rsidRPr="765C99B3">
              <w:rPr>
                <w:kern w:val="2"/>
              </w:rPr>
              <w:t xml:space="preserve"> buvo suteiktos pagal Sutartyje ir jos prieduose nustatytus reikalavimus, tačiau praleidus Užsakyme nustatytą terminą, arba </w:t>
            </w:r>
          </w:p>
          <w:p w14:paraId="6CDA289E" w14:textId="6C4EC32E" w:rsidR="00027B83" w:rsidDel="008A0357" w:rsidRDefault="3C204358" w:rsidP="006B1407">
            <w:pPr>
              <w:jc w:val="both"/>
              <w:rPr>
                <w:color w:val="000000"/>
                <w:kern w:val="2"/>
                <w:shd w:val="clear" w:color="auto" w:fill="FFFFFF"/>
              </w:rPr>
            </w:pPr>
            <w:r w:rsidRPr="765C99B3">
              <w:rPr>
                <w:kern w:val="2"/>
              </w:rPr>
              <w:t>5.5.2.2.3</w:t>
            </w:r>
            <w:r>
              <w:t xml:space="preserve">. pasirašyti Paslaugų perdavimo - priėmimo akto, jame nurodant, kad </w:t>
            </w:r>
            <w:r w:rsidR="6C5B6E74">
              <w:t>Pirkėjas</w:t>
            </w:r>
            <w:r>
              <w:t xml:space="preserve"> nepriima </w:t>
            </w:r>
            <w:r w:rsidR="006B1407">
              <w:rPr>
                <w:kern w:val="2"/>
              </w:rPr>
              <w:t>Registro KOTIS vystymo paslaugų</w:t>
            </w:r>
            <w:r>
              <w:t>. Tokiu atveju Paslaugų perdavimo</w:t>
            </w:r>
            <w:r w:rsidR="7BD4D323">
              <w:t xml:space="preserve"> </w:t>
            </w:r>
            <w:r>
              <w:t xml:space="preserve">- priėmimo akte </w:t>
            </w:r>
            <w:r w:rsidR="6C5B6E74">
              <w:t>Pirkėjas</w:t>
            </w:r>
            <w:r w:rsidRPr="765C99B3">
              <w:rPr>
                <w:kern w:val="2"/>
              </w:rPr>
              <w:t xml:space="preserve"> pateikia nepasirašymo pagrindą ir nurodo trūkumus ir/ar neatitikimus bei terminą per kurį Tiekėjas turi ištaisyti šiame Paslaugų perdavimo – priėmimo akte nurodytus trūkumus ir/ar neatitikimus bei pradėti taikyti sutartinę atsakomybę, jei yra Sutarties </w:t>
            </w:r>
            <w:r w:rsidR="0BDD1602" w:rsidRPr="765C99B3">
              <w:rPr>
                <w:kern w:val="2"/>
              </w:rPr>
              <w:t>9</w:t>
            </w:r>
            <w:r w:rsidRPr="765C99B3">
              <w:rPr>
                <w:kern w:val="2"/>
              </w:rPr>
              <w:t xml:space="preserve"> skyriuje</w:t>
            </w:r>
            <w:r>
              <w:t xml:space="preserve"> numatytos aplinkybės. Tiekėjas tik ištaisęs trūkumus ir/ar neatitikimus, vėl įgyja teisę kreiptis į </w:t>
            </w:r>
            <w:r w:rsidR="1C8E6C41">
              <w:t>Pirkėją</w:t>
            </w:r>
            <w:r>
              <w:t xml:space="preserve"> pagal Sutarties </w:t>
            </w:r>
            <w:r w:rsidR="0EED2253" w:rsidRPr="765C99B3">
              <w:rPr>
                <w:kern w:val="2"/>
              </w:rPr>
              <w:t xml:space="preserve">specialiųjų sąlygų </w:t>
            </w:r>
            <w:r w:rsidR="6A4F48BC" w:rsidRPr="765C99B3">
              <w:rPr>
                <w:kern w:val="2"/>
              </w:rPr>
              <w:t>5.5.2.1</w:t>
            </w:r>
            <w:r w:rsidRPr="765C99B3">
              <w:rPr>
                <w:kern w:val="2"/>
              </w:rPr>
              <w:t xml:space="preserve"> papunktį su kitu Paslaugų perdavimo - priėmimo </w:t>
            </w:r>
            <w:r>
              <w:t>aktu.</w:t>
            </w:r>
            <w:r w:rsidR="2DDAC214" w:rsidRPr="765C99B3">
              <w:rPr>
                <w:kern w:val="2"/>
              </w:rPr>
              <w:t xml:space="preserve"> </w:t>
            </w:r>
            <w:r w:rsidR="76A26374" w:rsidRPr="765C99B3">
              <w:rPr>
                <w:color w:val="000000"/>
                <w:kern w:val="2"/>
                <w:shd w:val="clear" w:color="auto" w:fill="FFFFFF"/>
              </w:rPr>
              <w:t>Pirkėjui</w:t>
            </w:r>
            <w:r w:rsidR="6FBE8721" w:rsidRPr="765C99B3">
              <w:rPr>
                <w:color w:val="000000"/>
                <w:kern w:val="2"/>
                <w:shd w:val="clear" w:color="auto" w:fill="FFFFFF"/>
              </w:rPr>
              <w:t xml:space="preserve"> pasirašius </w:t>
            </w:r>
            <w:r w:rsidR="006B1407">
              <w:rPr>
                <w:color w:val="000000"/>
                <w:kern w:val="2"/>
                <w:shd w:val="clear" w:color="auto" w:fill="FFFFFF"/>
              </w:rPr>
              <w:t xml:space="preserve">Paslaugų </w:t>
            </w:r>
            <w:r w:rsidR="6FBE8721" w:rsidRPr="765C99B3">
              <w:rPr>
                <w:color w:val="000000"/>
                <w:kern w:val="2"/>
                <w:shd w:val="clear" w:color="auto" w:fill="FFFFFF"/>
              </w:rPr>
              <w:t xml:space="preserve">priėmimo perdavimo aktą, kuriuo </w:t>
            </w:r>
            <w:r w:rsidR="6C5B6E74" w:rsidRPr="765C99B3">
              <w:rPr>
                <w:color w:val="000000" w:themeColor="text1"/>
              </w:rPr>
              <w:t>Pirkėjas</w:t>
            </w:r>
            <w:r w:rsidR="244CCBAF" w:rsidRPr="765C99B3">
              <w:rPr>
                <w:color w:val="000000" w:themeColor="text1"/>
              </w:rPr>
              <w:t xml:space="preserve"> priima </w:t>
            </w:r>
            <w:r w:rsidR="006B1407">
              <w:rPr>
                <w:kern w:val="2"/>
              </w:rPr>
              <w:t>Registro KOTIS vystymo paslaugas</w:t>
            </w:r>
            <w:r w:rsidR="244CCBAF" w:rsidRPr="765C99B3">
              <w:t xml:space="preserve">, Tiekėjas išrašo PVM sąskaitą – faktūrą Sutarties bendrųjų sąlygų </w:t>
            </w:r>
            <w:r w:rsidR="244CCBAF" w:rsidRPr="765C99B3">
              <w:rPr>
                <w:rFonts w:eastAsia="Arial"/>
              </w:rPr>
              <w:t>12.2.1 papunktyje nustatyta tvarka.</w:t>
            </w:r>
          </w:p>
          <w:p w14:paraId="3970D6C8" w14:textId="24C0EE9E" w:rsidR="00027B83" w:rsidDel="00A30B8B" w:rsidRDefault="00027B83" w:rsidP="006B1407">
            <w:pPr>
              <w:jc w:val="both"/>
              <w:rPr>
                <w:color w:val="4472C4" w:themeColor="accent1"/>
                <w:kern w:val="2"/>
                <w:shd w:val="clear" w:color="auto" w:fill="FFFFFF"/>
              </w:rPr>
            </w:pPr>
          </w:p>
          <w:p w14:paraId="29DEDEC9" w14:textId="78291962" w:rsidR="00336CD3" w:rsidRDefault="3129629A" w:rsidP="006B1407">
            <w:pPr>
              <w:jc w:val="both"/>
              <w:rPr>
                <w:color w:val="000000"/>
                <w:kern w:val="2"/>
                <w:shd w:val="clear" w:color="auto" w:fill="FFFFFF"/>
              </w:rPr>
            </w:pPr>
            <w:r w:rsidRPr="765C99B3">
              <w:rPr>
                <w:color w:val="000000"/>
                <w:kern w:val="2"/>
                <w:shd w:val="clear" w:color="auto" w:fill="FFFFFF"/>
              </w:rPr>
              <w:t xml:space="preserve">5.5.4. </w:t>
            </w:r>
            <w:r w:rsidRPr="765C99B3">
              <w:rPr>
                <w:color w:val="000000" w:themeColor="text1"/>
              </w:rPr>
              <w:t xml:space="preserve">Mokėjimai bus vykdomi tokia tvarka per 30 (trisdešimt) kalendorinių dienų nuo dienos, kai </w:t>
            </w:r>
            <w:r w:rsidR="6C5B6E74" w:rsidRPr="765C99B3">
              <w:rPr>
                <w:color w:val="000000" w:themeColor="text1"/>
              </w:rPr>
              <w:t>Pirkėjas</w:t>
            </w:r>
            <w:r w:rsidRPr="765C99B3">
              <w:rPr>
                <w:color w:val="000000"/>
                <w:kern w:val="2"/>
                <w:shd w:val="clear" w:color="auto" w:fill="FFFFFF"/>
              </w:rPr>
              <w:t xml:space="preserve"> gauna tinkamai išrašytą </w:t>
            </w:r>
            <w:r w:rsidRPr="006B1407">
              <w:rPr>
                <w:color w:val="000000"/>
                <w:kern w:val="2"/>
                <w:shd w:val="clear" w:color="auto" w:fill="FFFFFF"/>
              </w:rPr>
              <w:t>sąskaitą faktūrą</w:t>
            </w:r>
            <w:r w:rsidR="194F71DA" w:rsidRPr="006B1407">
              <w:rPr>
                <w:color w:val="000000"/>
                <w:kern w:val="2"/>
                <w:shd w:val="clear" w:color="auto" w:fill="FFFFFF"/>
              </w:rPr>
              <w:t>.</w:t>
            </w:r>
          </w:p>
          <w:p w14:paraId="14D0A56D" w14:textId="088D7E8C" w:rsidR="00BC2A28" w:rsidRDefault="194F71DA" w:rsidP="006B1407">
            <w:pPr>
              <w:jc w:val="both"/>
              <w:rPr>
                <w:color w:val="000000"/>
                <w:kern w:val="2"/>
                <w:shd w:val="clear" w:color="auto" w:fill="FFFFFF"/>
              </w:rPr>
            </w:pPr>
            <w:r w:rsidRPr="765C99B3">
              <w:rPr>
                <w:color w:val="000000"/>
                <w:kern w:val="2"/>
                <w:shd w:val="clear" w:color="auto" w:fill="FFFFFF"/>
              </w:rPr>
              <w:t>5.5.5.</w:t>
            </w:r>
            <w:r w:rsidR="3129629A" w:rsidRPr="765C99B3">
              <w:rPr>
                <w:color w:val="000000"/>
                <w:kern w:val="2"/>
                <w:shd w:val="clear" w:color="auto" w:fill="FFFFFF"/>
              </w:rPr>
              <w:t xml:space="preserve"> Mokėjimai atliekami </w:t>
            </w:r>
            <w:r w:rsidR="244CCBAF" w:rsidRPr="765C99B3">
              <w:rPr>
                <w:color w:val="000000"/>
                <w:kern w:val="2"/>
                <w:shd w:val="clear" w:color="auto" w:fill="FFFFFF"/>
              </w:rPr>
              <w:t>Eurais.</w:t>
            </w:r>
          </w:p>
          <w:p w14:paraId="63033467" w14:textId="6C7B0116" w:rsidR="00027B83" w:rsidRDefault="00027B83" w:rsidP="006B1407">
            <w:pPr>
              <w:jc w:val="both"/>
              <w:rPr>
                <w:color w:val="4472C4"/>
                <w:kern w:val="2"/>
                <w:shd w:val="clear" w:color="auto" w:fill="FFFFFF"/>
              </w:rPr>
            </w:pPr>
          </w:p>
          <w:p w14:paraId="38EC9A63" w14:textId="17BF54C4" w:rsidR="00BC2A28" w:rsidRDefault="00BC2A28" w:rsidP="006B1407">
            <w:pPr>
              <w:jc w:val="both"/>
              <w:rPr>
                <w:color w:val="4472C4"/>
                <w:kern w:val="2"/>
                <w:szCs w:val="24"/>
                <w:shd w:val="clear" w:color="auto" w:fill="FFFFFF"/>
              </w:rPr>
            </w:pPr>
          </w:p>
        </w:tc>
      </w:tr>
      <w:tr w:rsidR="00027B83" w14:paraId="01CA499D" w14:textId="77777777" w:rsidTr="67DB25C9">
        <w:trPr>
          <w:trHeight w:val="300"/>
        </w:trPr>
        <w:tc>
          <w:tcPr>
            <w:tcW w:w="2126" w:type="dxa"/>
            <w:gridSpan w:val="2"/>
          </w:tcPr>
          <w:p w14:paraId="544F5D28" w14:textId="77777777" w:rsidR="00027B83" w:rsidRDefault="000B0897">
            <w:pPr>
              <w:rPr>
                <w:b/>
                <w:kern w:val="2"/>
                <w:szCs w:val="24"/>
              </w:rPr>
            </w:pPr>
            <w:r>
              <w:rPr>
                <w:b/>
                <w:kern w:val="2"/>
                <w:szCs w:val="24"/>
              </w:rPr>
              <w:lastRenderedPageBreak/>
              <w:t>5.6. Avansas</w:t>
            </w:r>
          </w:p>
        </w:tc>
        <w:tc>
          <w:tcPr>
            <w:tcW w:w="7480" w:type="dxa"/>
            <w:gridSpan w:val="2"/>
          </w:tcPr>
          <w:p w14:paraId="03B5A0DA" w14:textId="77777777" w:rsidR="00027B83" w:rsidRDefault="000B0897">
            <w:pPr>
              <w:rPr>
                <w:kern w:val="2"/>
                <w:szCs w:val="24"/>
              </w:rPr>
            </w:pPr>
            <w:r>
              <w:rPr>
                <w:kern w:val="2"/>
                <w:szCs w:val="24"/>
              </w:rPr>
              <w:t>Netaikoma</w:t>
            </w:r>
          </w:p>
          <w:p w14:paraId="508462AC" w14:textId="555DFB81" w:rsidR="00027B83" w:rsidRDefault="00027B83">
            <w:pPr>
              <w:spacing w:line="259" w:lineRule="auto"/>
              <w:rPr>
                <w:color w:val="000000"/>
                <w:kern w:val="2"/>
                <w:szCs w:val="24"/>
                <w:shd w:val="clear" w:color="auto" w:fill="FFFFFF"/>
              </w:rPr>
            </w:pPr>
          </w:p>
        </w:tc>
      </w:tr>
      <w:tr w:rsidR="00027B83" w14:paraId="34D2DFF4" w14:textId="77777777" w:rsidTr="67DB25C9">
        <w:trPr>
          <w:trHeight w:val="300"/>
        </w:trPr>
        <w:tc>
          <w:tcPr>
            <w:tcW w:w="2126" w:type="dxa"/>
            <w:gridSpan w:val="2"/>
          </w:tcPr>
          <w:p w14:paraId="4876B971" w14:textId="77777777" w:rsidR="00027B83" w:rsidRDefault="000B0897">
            <w:pPr>
              <w:rPr>
                <w:b/>
                <w:kern w:val="2"/>
                <w:szCs w:val="24"/>
              </w:rPr>
            </w:pPr>
            <w:r>
              <w:rPr>
                <w:b/>
                <w:kern w:val="2"/>
                <w:szCs w:val="24"/>
              </w:rPr>
              <w:t>5.7. Avanso užtikrinimas</w:t>
            </w:r>
          </w:p>
        </w:tc>
        <w:tc>
          <w:tcPr>
            <w:tcW w:w="7480" w:type="dxa"/>
            <w:gridSpan w:val="2"/>
          </w:tcPr>
          <w:p w14:paraId="0DB500BE" w14:textId="77777777" w:rsidR="00027B83" w:rsidRDefault="7AC33DB9">
            <w:r w:rsidRPr="765C99B3">
              <w:rPr>
                <w:kern w:val="2"/>
              </w:rPr>
              <w:t>Netaikoma</w:t>
            </w:r>
          </w:p>
          <w:p w14:paraId="7BF65975" w14:textId="73DF4F51" w:rsidR="00027B83" w:rsidRDefault="00027B83" w:rsidP="765C99B3"/>
        </w:tc>
      </w:tr>
      <w:tr w:rsidR="00027B83" w14:paraId="5C618994" w14:textId="77777777" w:rsidTr="67DB25C9">
        <w:trPr>
          <w:trHeight w:val="300"/>
        </w:trPr>
        <w:tc>
          <w:tcPr>
            <w:tcW w:w="9606"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67DB25C9">
        <w:trPr>
          <w:trHeight w:val="300"/>
        </w:trPr>
        <w:tc>
          <w:tcPr>
            <w:tcW w:w="2126" w:type="dxa"/>
            <w:gridSpan w:val="2"/>
          </w:tcPr>
          <w:p w14:paraId="24E7C81C" w14:textId="77777777" w:rsidR="00027B83" w:rsidRDefault="000B0897" w:rsidP="006B1407">
            <w:pPr>
              <w:jc w:val="both"/>
              <w:rPr>
                <w:b/>
                <w:kern w:val="2"/>
                <w:szCs w:val="24"/>
              </w:rPr>
            </w:pPr>
            <w:r>
              <w:rPr>
                <w:b/>
                <w:kern w:val="2"/>
                <w:szCs w:val="24"/>
              </w:rPr>
              <w:t>6.1. Garantinis terminas</w:t>
            </w:r>
          </w:p>
        </w:tc>
        <w:tc>
          <w:tcPr>
            <w:tcW w:w="7480" w:type="dxa"/>
            <w:gridSpan w:val="2"/>
          </w:tcPr>
          <w:p w14:paraId="2A4317FE" w14:textId="6045AA02" w:rsidR="00027B83" w:rsidRDefault="3566BB81" w:rsidP="006B1407">
            <w:pPr>
              <w:jc w:val="both"/>
            </w:pPr>
            <w:r w:rsidRPr="765C99B3">
              <w:rPr>
                <w:kern w:val="2"/>
              </w:rPr>
              <w:t>Naujai sukurtiems ir (ar) pakeistiems bei įdiegtiems registro KOTIS naujiniams (t.</w:t>
            </w:r>
            <w:r w:rsidR="601092FC">
              <w:t xml:space="preserve"> </w:t>
            </w:r>
            <w:r w:rsidRPr="765C99B3">
              <w:rPr>
                <w:kern w:val="2"/>
              </w:rPr>
              <w:t xml:space="preserve">y. registro KOTIS vystymo metu įdiegtiems naujiems funkcionalumams ir /ar jau esančių funkcionalumų pakeitimams, taip pat bet kokiems kitiems registro KOTIS pakeitimams) suteikiamas </w:t>
            </w:r>
            <w:r w:rsidR="601092FC" w:rsidRPr="006B1407">
              <w:rPr>
                <w:kern w:val="2"/>
                <w:szCs w:val="24"/>
                <w:highlight w:val="yellow"/>
              </w:rPr>
              <w:t>______________</w:t>
            </w:r>
            <w:r w:rsidR="601092FC" w:rsidRPr="765C99B3">
              <w:rPr>
                <w:i/>
                <w:iCs/>
                <w:kern w:val="2"/>
              </w:rPr>
              <w:t>(nurodoma iš tiekėjo pasiūlymo)</w:t>
            </w:r>
            <w:r w:rsidRPr="765C99B3">
              <w:rPr>
                <w:i/>
                <w:iCs/>
                <w:kern w:val="2"/>
              </w:rPr>
              <w:t xml:space="preserve"> </w:t>
            </w:r>
            <w:r w:rsidRPr="765C99B3">
              <w:rPr>
                <w:kern w:val="2"/>
              </w:rPr>
              <w:t xml:space="preserve">mėnesių garantinis aptarnavimas. Garantinio laikotarpio pradžia laikoma pagal atskirą Užsakymą suteiktų </w:t>
            </w:r>
            <w:r w:rsidR="00824BEF">
              <w:rPr>
                <w:kern w:val="2"/>
              </w:rPr>
              <w:t xml:space="preserve">Registro KOTIS vystymo paslaugų </w:t>
            </w:r>
            <w:r w:rsidR="00824BEF" w:rsidRPr="765C99B3">
              <w:rPr>
                <w:kern w:val="2"/>
              </w:rPr>
              <w:t xml:space="preserve"> </w:t>
            </w:r>
            <w:r w:rsidRPr="765C99B3">
              <w:rPr>
                <w:kern w:val="2"/>
              </w:rPr>
              <w:t>perdavimo</w:t>
            </w:r>
            <w:r w:rsidR="7DEFF9B2">
              <w:rPr>
                <w:kern w:val="2"/>
                <w:szCs w:val="24"/>
              </w:rPr>
              <w:t xml:space="preserve"> </w:t>
            </w:r>
            <w:r w:rsidRPr="765C99B3">
              <w:rPr>
                <w:kern w:val="2"/>
              </w:rPr>
              <w:t>priėmimo akto pasirašymo (abiejų šalių) data</w:t>
            </w:r>
            <w:r w:rsidR="59874EA4" w:rsidRPr="765C99B3">
              <w:rPr>
                <w:kern w:val="2"/>
              </w:rPr>
              <w:t>.</w:t>
            </w:r>
          </w:p>
        </w:tc>
      </w:tr>
      <w:tr w:rsidR="00027B83" w14:paraId="029C51DA" w14:textId="77777777" w:rsidTr="67DB25C9">
        <w:trPr>
          <w:trHeight w:val="300"/>
        </w:trPr>
        <w:tc>
          <w:tcPr>
            <w:tcW w:w="2126" w:type="dxa"/>
            <w:gridSpan w:val="2"/>
          </w:tcPr>
          <w:p w14:paraId="66960D83" w14:textId="77777777" w:rsidR="00027B83" w:rsidRDefault="000B0897">
            <w:pPr>
              <w:rPr>
                <w:b/>
                <w:kern w:val="2"/>
                <w:szCs w:val="24"/>
              </w:rPr>
            </w:pPr>
            <w:r>
              <w:rPr>
                <w:b/>
                <w:szCs w:val="24"/>
              </w:rPr>
              <w:t>6.2. Terminas Paslaugų trūkumams pašalinti</w:t>
            </w:r>
          </w:p>
        </w:tc>
        <w:tc>
          <w:tcPr>
            <w:tcW w:w="7480" w:type="dxa"/>
            <w:gridSpan w:val="2"/>
          </w:tcPr>
          <w:p w14:paraId="25915241" w14:textId="77777777" w:rsidR="00027B83" w:rsidRDefault="7AC33DB9">
            <w:r w:rsidRPr="765C99B3">
              <w:rPr>
                <w:kern w:val="2"/>
              </w:rPr>
              <w:t>Netaikoma</w:t>
            </w:r>
          </w:p>
          <w:p w14:paraId="3DB5CD93" w14:textId="061BA2C0" w:rsidR="00027B83" w:rsidRDefault="00027B83" w:rsidP="765C99B3"/>
        </w:tc>
      </w:tr>
      <w:tr w:rsidR="00027B83" w14:paraId="79A63541" w14:textId="77777777" w:rsidTr="67DB25C9">
        <w:trPr>
          <w:trHeight w:val="300"/>
        </w:trPr>
        <w:tc>
          <w:tcPr>
            <w:tcW w:w="2126"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480" w:type="dxa"/>
            <w:gridSpan w:val="2"/>
          </w:tcPr>
          <w:p w14:paraId="5C105553" w14:textId="70BDCA8E" w:rsidR="00027B83" w:rsidRDefault="000B0897" w:rsidP="00517F74">
            <w:pPr>
              <w:rPr>
                <w:kern w:val="2"/>
                <w:szCs w:val="24"/>
              </w:rPr>
            </w:pPr>
            <w:r>
              <w:rPr>
                <w:kern w:val="2"/>
                <w:szCs w:val="24"/>
              </w:rPr>
              <w:t xml:space="preserve">Netaikoma </w:t>
            </w:r>
          </w:p>
        </w:tc>
      </w:tr>
      <w:tr w:rsidR="00027B83" w14:paraId="143A7F67" w14:textId="77777777" w:rsidTr="67DB25C9">
        <w:trPr>
          <w:trHeight w:val="300"/>
        </w:trPr>
        <w:tc>
          <w:tcPr>
            <w:tcW w:w="9606"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67DB25C9">
        <w:trPr>
          <w:trHeight w:val="300"/>
        </w:trPr>
        <w:tc>
          <w:tcPr>
            <w:tcW w:w="2126" w:type="dxa"/>
            <w:gridSpan w:val="2"/>
            <w:tcBorders>
              <w:top w:val="single" w:sz="4" w:space="0" w:color="auto"/>
              <w:left w:val="single" w:sz="4" w:space="0" w:color="auto"/>
              <w:bottom w:val="single" w:sz="4" w:space="0" w:color="auto"/>
              <w:right w:val="single" w:sz="4" w:space="0" w:color="auto"/>
            </w:tcBorders>
          </w:tcPr>
          <w:p w14:paraId="23364E4A" w14:textId="77777777" w:rsidR="00027B83" w:rsidRDefault="000B0897">
            <w:pPr>
              <w:rPr>
                <w:b/>
                <w:bCs/>
                <w:kern w:val="2"/>
                <w:szCs w:val="24"/>
              </w:rPr>
            </w:pPr>
            <w:r>
              <w:rPr>
                <w:b/>
                <w:bCs/>
                <w:kern w:val="2"/>
                <w:szCs w:val="24"/>
              </w:rPr>
              <w:t xml:space="preserve">7.1. Sutarties vykdymui pasitelkiami </w:t>
            </w:r>
            <w:r>
              <w:rPr>
                <w:b/>
                <w:bCs/>
                <w:kern w:val="2"/>
                <w:szCs w:val="24"/>
              </w:rPr>
              <w:lastRenderedPageBreak/>
              <w:t>subtiekėjai ir (ar) specialistai</w:t>
            </w:r>
          </w:p>
        </w:tc>
        <w:tc>
          <w:tcPr>
            <w:tcW w:w="7480" w:type="dxa"/>
            <w:gridSpan w:val="2"/>
            <w:tcBorders>
              <w:top w:val="single" w:sz="4" w:space="0" w:color="auto"/>
              <w:left w:val="single" w:sz="4" w:space="0" w:color="auto"/>
              <w:bottom w:val="single" w:sz="4" w:space="0" w:color="auto"/>
              <w:right w:val="single" w:sz="4" w:space="0" w:color="auto"/>
            </w:tcBorders>
          </w:tcPr>
          <w:p w14:paraId="75662560" w14:textId="77777777" w:rsidR="00027B83" w:rsidRDefault="000B0897">
            <w:pPr>
              <w:rPr>
                <w:kern w:val="2"/>
                <w:szCs w:val="24"/>
              </w:rPr>
            </w:pPr>
            <w:r>
              <w:rPr>
                <w:kern w:val="2"/>
                <w:szCs w:val="24"/>
              </w:rPr>
              <w:lastRenderedPageBreak/>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38414670" w:rsidR="00027B83" w:rsidRDefault="000B0897">
            <w:pPr>
              <w:rPr>
                <w:b/>
                <w:kern w:val="2"/>
                <w:szCs w:val="24"/>
              </w:rPr>
            </w:pPr>
            <w:r>
              <w:rPr>
                <w:kern w:val="2"/>
                <w:szCs w:val="24"/>
              </w:rPr>
              <w:lastRenderedPageBreak/>
              <w:t>Sutarties vykdymui pasitelkiami subtiekėjai ir (ar) specialistai yra nurodyti Sutarties priede Nr</w:t>
            </w:r>
            <w:r w:rsidRPr="00373201">
              <w:rPr>
                <w:kern w:val="2"/>
                <w:szCs w:val="24"/>
              </w:rPr>
              <w:t xml:space="preserve">. </w:t>
            </w:r>
            <w:r w:rsidR="00416F3F" w:rsidRPr="00373201">
              <w:rPr>
                <w:kern w:val="2"/>
                <w:szCs w:val="24"/>
              </w:rPr>
              <w:t>[</w:t>
            </w:r>
            <w:r w:rsidR="00416F3F" w:rsidRPr="00373201">
              <w:rPr>
                <w:kern w:val="2"/>
                <w:szCs w:val="24"/>
                <w:lang w:val="en-US"/>
              </w:rPr>
              <w:t>4</w:t>
            </w:r>
            <w:r w:rsidR="00416F3F" w:rsidRPr="00373201">
              <w:rPr>
                <w:kern w:val="2"/>
                <w:szCs w:val="24"/>
              </w:rPr>
              <w:t xml:space="preserve">] </w:t>
            </w:r>
            <w:r w:rsidRPr="00373201">
              <w:rPr>
                <w:kern w:val="2"/>
                <w:szCs w:val="24"/>
              </w:rPr>
              <w:t>„Sutarties</w:t>
            </w:r>
            <w:r>
              <w:rPr>
                <w:kern w:val="2"/>
                <w:szCs w:val="24"/>
              </w:rPr>
              <w:t xml:space="preserve"> vykdymui pasitelkiami subtiekėjai ir (ar) specialistai“</w:t>
            </w:r>
          </w:p>
        </w:tc>
      </w:tr>
      <w:tr w:rsidR="00027B83" w14:paraId="56CDBDB5" w14:textId="77777777" w:rsidTr="67DB25C9">
        <w:trPr>
          <w:trHeight w:val="300"/>
        </w:trPr>
        <w:tc>
          <w:tcPr>
            <w:tcW w:w="9606" w:type="dxa"/>
            <w:gridSpan w:val="4"/>
          </w:tcPr>
          <w:p w14:paraId="79F212F2"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2550B9E9" w14:textId="77777777" w:rsidTr="67DB25C9">
        <w:trPr>
          <w:trHeight w:val="300"/>
        </w:trPr>
        <w:tc>
          <w:tcPr>
            <w:tcW w:w="2126"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7480" w:type="dxa"/>
            <w:gridSpan w:val="2"/>
          </w:tcPr>
          <w:p w14:paraId="49AB15C8" w14:textId="0CA14C1C" w:rsidR="00027B83" w:rsidRDefault="7AC33DB9" w:rsidP="00170508">
            <w:pPr>
              <w:jc w:val="both"/>
            </w:pPr>
            <w:r w:rsidRPr="765C99B3">
              <w:rPr>
                <w:kern w:val="2"/>
              </w:rPr>
              <w:t xml:space="preserve">Prievolių pagal Sutartį įvykdymas užtikrinamas </w:t>
            </w:r>
            <w:r w:rsidR="14D865CD" w:rsidRPr="765C99B3">
              <w:rPr>
                <w:kern w:val="2"/>
              </w:rPr>
              <w:t>: n</w:t>
            </w:r>
            <w:r w:rsidRPr="765C99B3">
              <w:rPr>
                <w:kern w:val="2"/>
              </w:rPr>
              <w:t>etesybomis (delspinigiais</w:t>
            </w:r>
            <w:r w:rsidR="43B13D7C">
              <w:rPr>
                <w:kern w:val="2"/>
                <w:szCs w:val="24"/>
              </w:rPr>
              <w:t>)</w:t>
            </w:r>
            <w:r w:rsidR="2BAF8B79">
              <w:rPr>
                <w:kern w:val="2"/>
                <w:szCs w:val="24"/>
              </w:rPr>
              <w:t>, bauda</w:t>
            </w:r>
            <w:r w:rsidR="5A87B311">
              <w:rPr>
                <w:kern w:val="2"/>
                <w:szCs w:val="24"/>
              </w:rPr>
              <w:t>.</w:t>
            </w:r>
          </w:p>
          <w:p w14:paraId="7E80913C" w14:textId="750E5D71" w:rsidR="00027B83" w:rsidRDefault="00027B83">
            <w:pPr>
              <w:rPr>
                <w:kern w:val="2"/>
                <w:szCs w:val="24"/>
              </w:rPr>
            </w:pPr>
          </w:p>
        </w:tc>
      </w:tr>
      <w:tr w:rsidR="00027B83" w14:paraId="00EE7F74" w14:textId="77777777" w:rsidTr="67DB25C9">
        <w:trPr>
          <w:trHeight w:val="300"/>
        </w:trPr>
        <w:tc>
          <w:tcPr>
            <w:tcW w:w="2126"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7480" w:type="dxa"/>
            <w:gridSpan w:val="2"/>
          </w:tcPr>
          <w:p w14:paraId="7E2BDFDB" w14:textId="77777777" w:rsidR="00027B83" w:rsidRDefault="000B0897">
            <w:pPr>
              <w:rPr>
                <w:kern w:val="2"/>
                <w:szCs w:val="24"/>
              </w:rPr>
            </w:pPr>
            <w:r>
              <w:rPr>
                <w:kern w:val="2"/>
                <w:szCs w:val="24"/>
              </w:rPr>
              <w:t>Netaikoma</w:t>
            </w:r>
          </w:p>
          <w:p w14:paraId="49273A25" w14:textId="015ADA3B" w:rsidR="00027B83" w:rsidRDefault="00027B83">
            <w:pPr>
              <w:rPr>
                <w:kern w:val="2"/>
                <w:szCs w:val="24"/>
              </w:rPr>
            </w:pPr>
          </w:p>
        </w:tc>
      </w:tr>
      <w:tr w:rsidR="00027B83" w14:paraId="22BAE69C" w14:textId="77777777" w:rsidTr="67DB25C9">
        <w:trPr>
          <w:trHeight w:val="300"/>
        </w:trPr>
        <w:tc>
          <w:tcPr>
            <w:tcW w:w="2126" w:type="dxa"/>
            <w:gridSpan w:val="2"/>
          </w:tcPr>
          <w:p w14:paraId="589C28BB" w14:textId="77777777" w:rsidR="00027B83" w:rsidRDefault="000B0897">
            <w:pPr>
              <w:rPr>
                <w:b/>
                <w:kern w:val="2"/>
                <w:szCs w:val="24"/>
              </w:rPr>
            </w:pPr>
            <w:r>
              <w:rPr>
                <w:b/>
                <w:kern w:val="2"/>
                <w:szCs w:val="24"/>
              </w:rPr>
              <w:t>8.3. Sutarties įvykdymo užtikrinimo pateikimas</w:t>
            </w:r>
          </w:p>
        </w:tc>
        <w:tc>
          <w:tcPr>
            <w:tcW w:w="7480" w:type="dxa"/>
            <w:gridSpan w:val="2"/>
          </w:tcPr>
          <w:p w14:paraId="79D3727C" w14:textId="77777777" w:rsidR="00027B83" w:rsidRDefault="000B0897">
            <w:pPr>
              <w:rPr>
                <w:kern w:val="2"/>
                <w:szCs w:val="24"/>
              </w:rPr>
            </w:pPr>
            <w:r>
              <w:rPr>
                <w:kern w:val="2"/>
                <w:szCs w:val="24"/>
              </w:rPr>
              <w:t>Netaikoma</w:t>
            </w:r>
          </w:p>
          <w:p w14:paraId="196DC212" w14:textId="3F1B0596" w:rsidR="00027B83" w:rsidRDefault="00027B83">
            <w:pPr>
              <w:rPr>
                <w:szCs w:val="24"/>
              </w:rPr>
            </w:pPr>
          </w:p>
        </w:tc>
      </w:tr>
      <w:tr w:rsidR="00027B83" w14:paraId="3121CA65" w14:textId="77777777" w:rsidTr="67DB25C9">
        <w:trPr>
          <w:trHeight w:val="300"/>
        </w:trPr>
        <w:tc>
          <w:tcPr>
            <w:tcW w:w="9606"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67DB25C9">
        <w:trPr>
          <w:trHeight w:val="300"/>
        </w:trPr>
        <w:tc>
          <w:tcPr>
            <w:tcW w:w="2126"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7480" w:type="dxa"/>
            <w:gridSpan w:val="2"/>
          </w:tcPr>
          <w:p w14:paraId="54D3B64E" w14:textId="473458C6" w:rsidR="00027B83" w:rsidRPr="00416F3F" w:rsidRDefault="000B0897" w:rsidP="004A69C1">
            <w:pPr>
              <w:jc w:val="both"/>
              <w:rPr>
                <w:kern w:val="2"/>
                <w:szCs w:val="24"/>
              </w:rPr>
            </w:pPr>
            <w:r>
              <w:rPr>
                <w:color w:val="000000"/>
                <w:kern w:val="2"/>
                <w:szCs w:val="24"/>
              </w:rPr>
              <w:t xml:space="preserve">Jei Pirkėjas, gavęs tinkamai pateiktą ir užpildytą Sąskaitą, uždelsia </w:t>
            </w:r>
            <w:r w:rsidRPr="00416F3F">
              <w:rPr>
                <w:kern w:val="2"/>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F1389B" w:rsidRPr="00416F3F">
              <w:rPr>
                <w:kern w:val="2"/>
                <w:szCs w:val="24"/>
              </w:rPr>
              <w:t>.</w:t>
            </w:r>
            <w:r w:rsidRPr="00416F3F">
              <w:rPr>
                <w:kern w:val="2"/>
                <w:szCs w:val="24"/>
              </w:rPr>
              <w:t xml:space="preserve"> </w:t>
            </w:r>
          </w:p>
          <w:p w14:paraId="5905B25D" w14:textId="77777777" w:rsidR="00027B83" w:rsidRPr="00416F3F" w:rsidRDefault="00027B83" w:rsidP="004A69C1">
            <w:pPr>
              <w:jc w:val="both"/>
              <w:rPr>
                <w:kern w:val="2"/>
                <w:szCs w:val="24"/>
              </w:rPr>
            </w:pPr>
          </w:p>
          <w:p w14:paraId="784E480D" w14:textId="48EDB1C6" w:rsidR="00027B83" w:rsidRDefault="00027B83" w:rsidP="00F1389B">
            <w:pPr>
              <w:rPr>
                <w:color w:val="000000"/>
                <w:kern w:val="2"/>
                <w:szCs w:val="24"/>
              </w:rPr>
            </w:pPr>
          </w:p>
        </w:tc>
      </w:tr>
      <w:tr w:rsidR="00027B83" w14:paraId="791CF2E0" w14:textId="77777777" w:rsidTr="67DB25C9">
        <w:trPr>
          <w:trHeight w:val="300"/>
        </w:trPr>
        <w:tc>
          <w:tcPr>
            <w:tcW w:w="2126" w:type="dxa"/>
            <w:gridSpan w:val="2"/>
          </w:tcPr>
          <w:p w14:paraId="21033E05" w14:textId="77777777" w:rsidR="00027B83" w:rsidRDefault="000B0897">
            <w:pPr>
              <w:rPr>
                <w:b/>
                <w:kern w:val="2"/>
                <w:szCs w:val="24"/>
              </w:rPr>
            </w:pPr>
            <w:r>
              <w:rPr>
                <w:b/>
                <w:szCs w:val="24"/>
              </w:rPr>
              <w:t>9.2. Tiekėjui taikomos netesybos</w:t>
            </w:r>
          </w:p>
        </w:tc>
        <w:tc>
          <w:tcPr>
            <w:tcW w:w="7480" w:type="dxa"/>
            <w:gridSpan w:val="2"/>
          </w:tcPr>
          <w:p w14:paraId="146EF998" w14:textId="02930681" w:rsidR="00027B83" w:rsidRPr="004A69C1" w:rsidRDefault="000B0897" w:rsidP="004A69C1">
            <w:pPr>
              <w:jc w:val="both"/>
              <w:rPr>
                <w:kern w:val="2"/>
                <w:szCs w:val="24"/>
              </w:rPr>
            </w:pPr>
            <w:r w:rsidRPr="004A69C1">
              <w:rPr>
                <w:kern w:val="2"/>
                <w:szCs w:val="24"/>
              </w:rPr>
              <w:t>9.2.1. Jeigu Tiekėjas vėluoja suteikti Paslaugas arba nevykdo kitų sutartinių įsipareigojimų, Pirkėjas nuo kitos nei nustatytas terminas dienos Tiekėjui skaičiuoja 0,02 (dvi šimtosios) delspinigius už kiekvieną uždelstą dieną / savaitę / mėnesį nuo laiku nesuteiktų Paslaugų ar kitų sutartinių įsipareigojimų nevykdymo kainos be PVM.</w:t>
            </w:r>
          </w:p>
          <w:p w14:paraId="006A0368" w14:textId="77777777" w:rsidR="00027B83" w:rsidRPr="004A69C1" w:rsidRDefault="00027B83" w:rsidP="004A69C1">
            <w:pPr>
              <w:jc w:val="both"/>
              <w:rPr>
                <w:kern w:val="2"/>
                <w:szCs w:val="24"/>
              </w:rPr>
            </w:pPr>
          </w:p>
          <w:p w14:paraId="7E114F52" w14:textId="5D6D2421" w:rsidR="00027B83" w:rsidRPr="004A69C1" w:rsidRDefault="000B0897" w:rsidP="004A69C1">
            <w:pPr>
              <w:jc w:val="both"/>
              <w:rPr>
                <w:b/>
                <w:kern w:val="2"/>
                <w:szCs w:val="24"/>
              </w:rPr>
            </w:pPr>
            <w:r w:rsidRPr="004A69C1">
              <w:rPr>
                <w:kern w:val="2"/>
                <w:szCs w:val="24"/>
              </w:rPr>
              <w:t xml:space="preserve">9.2.2. Tiekėjas privalo sumokėti Pirkėjui netesybas per </w:t>
            </w:r>
            <w:r w:rsidR="00957469" w:rsidRPr="004A69C1">
              <w:rPr>
                <w:kern w:val="2"/>
                <w:szCs w:val="24"/>
              </w:rPr>
              <w:t xml:space="preserve">30 </w:t>
            </w:r>
            <w:r w:rsidR="003C3333" w:rsidRPr="004A69C1">
              <w:rPr>
                <w:kern w:val="2"/>
                <w:szCs w:val="24"/>
              </w:rPr>
              <w:t xml:space="preserve">(trisdešimt) kalendorinių </w:t>
            </w:r>
            <w:r w:rsidRPr="004A69C1">
              <w:rPr>
                <w:kern w:val="2"/>
                <w:szCs w:val="24"/>
              </w:rPr>
              <w:t xml:space="preserve">dienų nuo Pirkėjo pareikalavimo, jeigu netesybų suma nėra </w:t>
            </w:r>
            <w:r w:rsidRPr="004A69C1">
              <w:rPr>
                <w:szCs w:val="24"/>
              </w:rPr>
              <w:t>išskaitoma iš Tiekėjui mokėtinos sumos.</w:t>
            </w:r>
          </w:p>
        </w:tc>
      </w:tr>
      <w:tr w:rsidR="00027B83" w14:paraId="535564A9" w14:textId="77777777" w:rsidTr="67DB25C9">
        <w:trPr>
          <w:trHeight w:val="300"/>
        </w:trPr>
        <w:tc>
          <w:tcPr>
            <w:tcW w:w="2126"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480" w:type="dxa"/>
            <w:gridSpan w:val="2"/>
          </w:tcPr>
          <w:p w14:paraId="66E6C64E" w14:textId="6FC49B69" w:rsidR="00027B83" w:rsidRPr="002963C3" w:rsidRDefault="7AC33DB9" w:rsidP="002963C3">
            <w:pPr>
              <w:jc w:val="both"/>
            </w:pPr>
            <w:r w:rsidRPr="002963C3">
              <w:rPr>
                <w:kern w:val="2"/>
              </w:rPr>
              <w:t>9.3.1. Nutraukus Sutartį dėl esminio Sutarties pažeidimo, nustatyto Sutarties Specialiosiose sąlygose, mokama</w:t>
            </w:r>
            <w:r w:rsidR="55695568" w:rsidRPr="002963C3">
              <w:rPr>
                <w:kern w:val="2"/>
              </w:rPr>
              <w:t xml:space="preserve"> 10</w:t>
            </w:r>
            <w:r w:rsidRPr="002963C3">
              <w:rPr>
                <w:kern w:val="2"/>
              </w:rPr>
              <w:t xml:space="preserve"> (</w:t>
            </w:r>
            <w:r w:rsidR="541389A9" w:rsidRPr="002963C3">
              <w:rPr>
                <w:kern w:val="2"/>
              </w:rPr>
              <w:t>dešimt</w:t>
            </w:r>
            <w:r w:rsidRPr="002963C3">
              <w:rPr>
                <w:kern w:val="2"/>
              </w:rPr>
              <w:t>) procentų dydžio bauda nuo Pradinės Sutarties vertės, nurodytos Specialiųjų sąlygų 5.2 punkte.</w:t>
            </w:r>
          </w:p>
          <w:p w14:paraId="3E529C11" w14:textId="68712AE9" w:rsidR="00027B83" w:rsidRPr="002963C3" w:rsidRDefault="00027B83" w:rsidP="765C99B3">
            <w:pPr>
              <w:rPr>
                <w:kern w:val="2"/>
              </w:rPr>
            </w:pPr>
          </w:p>
          <w:p w14:paraId="54EE418B" w14:textId="000F8755" w:rsidR="00027B83" w:rsidRPr="002963C3" w:rsidRDefault="00027B83" w:rsidP="765C99B3">
            <w:pPr>
              <w:rPr>
                <w:color w:val="FF0000"/>
                <w:kern w:val="2"/>
              </w:rPr>
            </w:pPr>
          </w:p>
        </w:tc>
      </w:tr>
      <w:tr w:rsidR="00027B83" w14:paraId="0DE13579" w14:textId="77777777" w:rsidTr="67DB25C9">
        <w:trPr>
          <w:trHeight w:val="300"/>
        </w:trPr>
        <w:tc>
          <w:tcPr>
            <w:tcW w:w="2126" w:type="dxa"/>
            <w:gridSpan w:val="2"/>
          </w:tcPr>
          <w:p w14:paraId="0E038835" w14:textId="77777777" w:rsidR="00027B83" w:rsidRDefault="000B0897">
            <w:pPr>
              <w:rPr>
                <w:b/>
                <w:kern w:val="2"/>
                <w:szCs w:val="24"/>
              </w:rPr>
            </w:pPr>
            <w:r>
              <w:rPr>
                <w:b/>
                <w:kern w:val="2"/>
                <w:szCs w:val="24"/>
              </w:rPr>
              <w:t xml:space="preserve">9.4. Tiekėjui taikoma bauda dėl </w:t>
            </w:r>
            <w:r>
              <w:rPr>
                <w:b/>
                <w:kern w:val="2"/>
                <w:szCs w:val="24"/>
              </w:rPr>
              <w:lastRenderedPageBreak/>
              <w:t>esamų subtiekėjų ar specialistų pakeitimo / naujų subtiekėjų pasitelkimo nesilaikant Bendrosiose sąlygose nurodytos subtiekėjų ir (ar) specialistų keitimo tvarkos</w:t>
            </w:r>
          </w:p>
        </w:tc>
        <w:tc>
          <w:tcPr>
            <w:tcW w:w="7480" w:type="dxa"/>
            <w:gridSpan w:val="2"/>
          </w:tcPr>
          <w:p w14:paraId="388D0071" w14:textId="77777777" w:rsidR="00027B83" w:rsidRPr="002963C3" w:rsidRDefault="7AC33DB9" w:rsidP="765C99B3">
            <w:pPr>
              <w:rPr>
                <w:color w:val="000000"/>
                <w:kern w:val="2"/>
              </w:rPr>
            </w:pPr>
            <w:r w:rsidRPr="002963C3">
              <w:rPr>
                <w:color w:val="000000"/>
                <w:kern w:val="2"/>
              </w:rPr>
              <w:lastRenderedPageBreak/>
              <w:t>Netaikoma</w:t>
            </w:r>
          </w:p>
          <w:p w14:paraId="1456C8D1" w14:textId="77777777" w:rsidR="00027B83" w:rsidRPr="002963C3" w:rsidRDefault="00027B83" w:rsidP="765C99B3">
            <w:pPr>
              <w:rPr>
                <w:kern w:val="2"/>
              </w:rPr>
            </w:pPr>
          </w:p>
          <w:p w14:paraId="4970F7DA" w14:textId="34F0CB4C" w:rsidR="00027B83" w:rsidRPr="002963C3" w:rsidDel="00C553DC" w:rsidRDefault="00027B83" w:rsidP="765C99B3">
            <w:pPr>
              <w:rPr>
                <w:color w:val="FF0000"/>
                <w:kern w:val="2"/>
                <w:highlight w:val="yellow"/>
              </w:rPr>
            </w:pPr>
          </w:p>
        </w:tc>
      </w:tr>
      <w:tr w:rsidR="00027B83" w14:paraId="335834C7" w14:textId="77777777" w:rsidTr="67DB25C9">
        <w:trPr>
          <w:trHeight w:val="300"/>
        </w:trPr>
        <w:tc>
          <w:tcPr>
            <w:tcW w:w="2126" w:type="dxa"/>
            <w:gridSpan w:val="2"/>
          </w:tcPr>
          <w:p w14:paraId="13CD1D2E" w14:textId="77777777" w:rsidR="00027B83" w:rsidRDefault="000B0897">
            <w:pPr>
              <w:rPr>
                <w:b/>
                <w:kern w:val="2"/>
                <w:szCs w:val="24"/>
              </w:rPr>
            </w:pPr>
            <w:r>
              <w:rPr>
                <w:b/>
                <w:kern w:val="2"/>
                <w:szCs w:val="24"/>
              </w:rPr>
              <w:lastRenderedPageBreak/>
              <w:t>9.5. Tiekėjui taikomos baudos dėl aplinkosauginių ir (arba) socialinių kriterijų nesilaikymo</w:t>
            </w:r>
          </w:p>
        </w:tc>
        <w:tc>
          <w:tcPr>
            <w:tcW w:w="7480"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23D0ECDC" w:rsidR="00027B83" w:rsidRDefault="00027B83">
            <w:pPr>
              <w:rPr>
                <w:color w:val="4472C4"/>
                <w:kern w:val="2"/>
                <w:szCs w:val="24"/>
              </w:rPr>
            </w:pPr>
          </w:p>
        </w:tc>
      </w:tr>
      <w:tr w:rsidR="00027B83" w14:paraId="5CB34632" w14:textId="77777777" w:rsidTr="67DB25C9">
        <w:trPr>
          <w:trHeight w:val="300"/>
        </w:trPr>
        <w:tc>
          <w:tcPr>
            <w:tcW w:w="2126"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7480" w:type="dxa"/>
            <w:gridSpan w:val="2"/>
          </w:tcPr>
          <w:p w14:paraId="09E49859" w14:textId="77777777" w:rsidR="00027B83" w:rsidRDefault="000B0897">
            <w:pPr>
              <w:rPr>
                <w:kern w:val="2"/>
                <w:szCs w:val="24"/>
              </w:rPr>
            </w:pPr>
            <w:r>
              <w:rPr>
                <w:kern w:val="2"/>
                <w:szCs w:val="24"/>
              </w:rPr>
              <w:t>Netaikoma</w:t>
            </w:r>
          </w:p>
          <w:p w14:paraId="32D97D93" w14:textId="5C023C85" w:rsidR="00027B83" w:rsidRDefault="00027B83">
            <w:pPr>
              <w:rPr>
                <w:color w:val="4472C4"/>
                <w:kern w:val="2"/>
                <w:szCs w:val="24"/>
              </w:rPr>
            </w:pPr>
          </w:p>
        </w:tc>
      </w:tr>
      <w:tr w:rsidR="00027B83" w14:paraId="2F664C56" w14:textId="77777777" w:rsidTr="67DB25C9">
        <w:trPr>
          <w:trHeight w:val="300"/>
        </w:trPr>
        <w:tc>
          <w:tcPr>
            <w:tcW w:w="2126"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7480" w:type="dxa"/>
            <w:gridSpan w:val="2"/>
          </w:tcPr>
          <w:p w14:paraId="003FECA6" w14:textId="1AA8220C" w:rsidR="00027B83" w:rsidRDefault="000B0897" w:rsidP="00C553DC">
            <w:pPr>
              <w:rPr>
                <w:color w:val="4472C4"/>
                <w:kern w:val="2"/>
                <w:szCs w:val="24"/>
              </w:rPr>
            </w:pPr>
            <w:r>
              <w:rPr>
                <w:szCs w:val="24"/>
              </w:rPr>
              <w:t xml:space="preserve">Netaikoma </w:t>
            </w:r>
          </w:p>
        </w:tc>
      </w:tr>
      <w:tr w:rsidR="00027B83" w14:paraId="0058BAA4" w14:textId="77777777" w:rsidTr="67DB25C9">
        <w:trPr>
          <w:trHeight w:val="300"/>
        </w:trPr>
        <w:tc>
          <w:tcPr>
            <w:tcW w:w="2126"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7480"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2D6ACE5E" w:rsidR="00027B83" w:rsidRDefault="00027B83">
            <w:pPr>
              <w:rPr>
                <w:color w:val="4472C4"/>
                <w:kern w:val="2"/>
                <w:szCs w:val="24"/>
              </w:rPr>
            </w:pPr>
          </w:p>
        </w:tc>
      </w:tr>
      <w:tr w:rsidR="00027B83" w14:paraId="4DB25F24" w14:textId="77777777" w:rsidTr="67DB25C9">
        <w:trPr>
          <w:trHeight w:val="300"/>
        </w:trPr>
        <w:tc>
          <w:tcPr>
            <w:tcW w:w="2126"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reklamoje </w:t>
            </w:r>
            <w:r>
              <w:rPr>
                <w:b/>
                <w:bCs/>
                <w:szCs w:val="24"/>
              </w:rPr>
              <w:lastRenderedPageBreak/>
              <w:t>ar rinkodaroje naudojimo reikalavimų nesilaikymo bei draudimo naudotis Pirkėjo sukurtais intelektiniais veiklos rezultatais nesilaikymo</w:t>
            </w:r>
          </w:p>
        </w:tc>
        <w:tc>
          <w:tcPr>
            <w:tcW w:w="7480" w:type="dxa"/>
            <w:gridSpan w:val="2"/>
          </w:tcPr>
          <w:p w14:paraId="1B941E5F" w14:textId="5F3D820A" w:rsidR="437DC7EC" w:rsidRPr="00125EDB" w:rsidRDefault="437DC7EC" w:rsidP="765C99B3">
            <w:r w:rsidRPr="00125EDB">
              <w:lastRenderedPageBreak/>
              <w:t>Taikoma 1 (vieno) procento dydžio bauda nuo Pradinės Sutarties vertės, nurodytos Specialiųjų sąlygų 5.2 punkte.</w:t>
            </w:r>
          </w:p>
          <w:p w14:paraId="378B6D2C" w14:textId="1E326141" w:rsidR="765C99B3" w:rsidRPr="00125EDB" w:rsidRDefault="765C99B3" w:rsidP="765C99B3"/>
          <w:p w14:paraId="1121832F" w14:textId="77777777" w:rsidR="00027B83" w:rsidRPr="00125EDB" w:rsidRDefault="00027B83">
            <w:pPr>
              <w:rPr>
                <w:kern w:val="2"/>
                <w:szCs w:val="24"/>
              </w:rPr>
            </w:pPr>
          </w:p>
        </w:tc>
      </w:tr>
      <w:tr w:rsidR="00027B83" w14:paraId="72DE294E" w14:textId="77777777" w:rsidTr="67DB25C9">
        <w:trPr>
          <w:trHeight w:val="300"/>
        </w:trPr>
        <w:tc>
          <w:tcPr>
            <w:tcW w:w="2126"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7480" w:type="dxa"/>
            <w:gridSpan w:val="2"/>
          </w:tcPr>
          <w:p w14:paraId="386AC396" w14:textId="2B0E7F37" w:rsidR="00027B83" w:rsidRPr="00125EDB" w:rsidRDefault="00C553DC">
            <w:pPr>
              <w:rPr>
                <w:kern w:val="2"/>
                <w:szCs w:val="24"/>
              </w:rPr>
            </w:pPr>
            <w:r w:rsidRPr="00125EDB">
              <w:rPr>
                <w:kern w:val="2"/>
                <w:szCs w:val="24"/>
              </w:rPr>
              <w:t>Netaikoma</w:t>
            </w:r>
          </w:p>
        </w:tc>
      </w:tr>
      <w:tr w:rsidR="00027B83" w14:paraId="684028A3" w14:textId="77777777" w:rsidTr="67DB25C9">
        <w:trPr>
          <w:trHeight w:val="300"/>
        </w:trPr>
        <w:tc>
          <w:tcPr>
            <w:tcW w:w="9606"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67DB25C9">
        <w:trPr>
          <w:trHeight w:val="300"/>
        </w:trPr>
        <w:tc>
          <w:tcPr>
            <w:tcW w:w="2126" w:type="dxa"/>
            <w:gridSpan w:val="2"/>
          </w:tcPr>
          <w:p w14:paraId="0063E6A9" w14:textId="77777777" w:rsidR="00027B83" w:rsidRPr="00BB2486" w:rsidRDefault="7AC33DB9" w:rsidP="00BB2486">
            <w:pPr>
              <w:jc w:val="both"/>
              <w:rPr>
                <w:b/>
                <w:bCs/>
                <w:kern w:val="2"/>
                <w:lang w:val="en-US"/>
              </w:rPr>
            </w:pPr>
            <w:r w:rsidRPr="00BB2486">
              <w:rPr>
                <w:b/>
                <w:bCs/>
                <w:kern w:val="2"/>
                <w:lang w:val="en-US"/>
              </w:rPr>
              <w:t xml:space="preserve">10.1. </w:t>
            </w:r>
            <w:r w:rsidRPr="00BB2486">
              <w:rPr>
                <w:b/>
                <w:bCs/>
                <w:kern w:val="2"/>
              </w:rPr>
              <w:t>Esminės Sutarties sąlygos</w:t>
            </w:r>
          </w:p>
        </w:tc>
        <w:tc>
          <w:tcPr>
            <w:tcW w:w="7480" w:type="dxa"/>
            <w:gridSpan w:val="2"/>
          </w:tcPr>
          <w:p w14:paraId="65C2A92D" w14:textId="05F2C20F" w:rsidR="00027B83" w:rsidRPr="00BB2486" w:rsidRDefault="42D0D8F9" w:rsidP="00BB2486">
            <w:pPr>
              <w:jc w:val="both"/>
              <w:rPr>
                <w:szCs w:val="24"/>
              </w:rPr>
            </w:pPr>
            <w:r w:rsidRPr="00BB2486">
              <w:rPr>
                <w:kern w:val="2"/>
              </w:rPr>
              <w:t>10.1.1.</w:t>
            </w:r>
            <w:r w:rsidR="22928613" w:rsidRPr="00BB2486">
              <w:rPr>
                <w:szCs w:val="24"/>
              </w:rPr>
              <w:t xml:space="preserve"> Esminėmis Sutarties sąlygomis laikomos šios</w:t>
            </w:r>
            <w:r w:rsidR="1791CA4C" w:rsidRPr="00BB2486">
              <w:rPr>
                <w:szCs w:val="24"/>
              </w:rPr>
              <w:t xml:space="preserve"> Sutarties sąlygos:</w:t>
            </w:r>
          </w:p>
          <w:p w14:paraId="79A57A0F" w14:textId="641F8DEB" w:rsidR="00027B83" w:rsidRPr="00BB2486" w:rsidRDefault="264DF921" w:rsidP="00BB2486">
            <w:pPr>
              <w:jc w:val="both"/>
              <w:rPr>
                <w:szCs w:val="24"/>
              </w:rPr>
            </w:pPr>
            <w:r w:rsidRPr="00BB2486">
              <w:rPr>
                <w:szCs w:val="24"/>
              </w:rPr>
              <w:t xml:space="preserve">10.1.1.1. </w:t>
            </w:r>
            <w:r w:rsidR="22928613" w:rsidRPr="00BB2486">
              <w:rPr>
                <w:szCs w:val="24"/>
              </w:rPr>
              <w:t xml:space="preserve">Sutarties </w:t>
            </w:r>
            <w:r w:rsidR="6930CCD7" w:rsidRPr="00BB2486">
              <w:rPr>
                <w:szCs w:val="24"/>
              </w:rPr>
              <w:t>specialiųjų sąlygų 3.1. papunktyje</w:t>
            </w:r>
            <w:r w:rsidR="22928613" w:rsidRPr="00BB2486">
              <w:rPr>
                <w:szCs w:val="24"/>
              </w:rPr>
              <w:t xml:space="preserve"> n</w:t>
            </w:r>
            <w:r w:rsidR="3ABD90B5" w:rsidRPr="00BB2486">
              <w:rPr>
                <w:szCs w:val="24"/>
              </w:rPr>
              <w:t xml:space="preserve">urodytoms Paslaugoms keliami </w:t>
            </w:r>
            <w:r w:rsidR="22928613" w:rsidRPr="00BB2486">
              <w:rPr>
                <w:szCs w:val="24"/>
              </w:rPr>
              <w:t>reikalavim</w:t>
            </w:r>
            <w:r w:rsidR="680AA243" w:rsidRPr="00BB2486">
              <w:rPr>
                <w:szCs w:val="24"/>
              </w:rPr>
              <w:t>ai</w:t>
            </w:r>
            <w:r w:rsidR="64901EB8" w:rsidRPr="00BB2486">
              <w:rPr>
                <w:szCs w:val="24"/>
              </w:rPr>
              <w:t>;</w:t>
            </w:r>
          </w:p>
          <w:p w14:paraId="6FE77C99" w14:textId="22FB4556" w:rsidR="00027B83" w:rsidRPr="00BB2486" w:rsidRDefault="64901EB8" w:rsidP="00BB2486">
            <w:pPr>
              <w:jc w:val="both"/>
              <w:rPr>
                <w:szCs w:val="24"/>
              </w:rPr>
            </w:pPr>
            <w:r w:rsidRPr="00BB2486">
              <w:rPr>
                <w:szCs w:val="24"/>
              </w:rPr>
              <w:t>10.1.1.2. Sutarties specialiųjų sąlygų 4.1. papunktyje nustatyti</w:t>
            </w:r>
            <w:r w:rsidR="680AA243" w:rsidRPr="00BB2486">
              <w:rPr>
                <w:szCs w:val="24"/>
              </w:rPr>
              <w:t xml:space="preserve"> P</w:t>
            </w:r>
            <w:r w:rsidR="22928613" w:rsidRPr="00BB2486">
              <w:rPr>
                <w:szCs w:val="24"/>
              </w:rPr>
              <w:t>aslaugų atlikimo termin</w:t>
            </w:r>
            <w:r w:rsidR="30E34AB7" w:rsidRPr="00BB2486">
              <w:rPr>
                <w:szCs w:val="24"/>
              </w:rPr>
              <w:t>ai;</w:t>
            </w:r>
          </w:p>
          <w:p w14:paraId="13949506" w14:textId="77777777" w:rsidR="00027B83" w:rsidRPr="00BB2486" w:rsidRDefault="30E34AB7" w:rsidP="00BB2486">
            <w:pPr>
              <w:jc w:val="both"/>
              <w:rPr>
                <w:kern w:val="2"/>
                <w:szCs w:val="24"/>
              </w:rPr>
            </w:pPr>
            <w:r w:rsidRPr="00BB2486">
              <w:rPr>
                <w:szCs w:val="24"/>
              </w:rPr>
              <w:t xml:space="preserve">10.1.1.3. Sutarties specialiųjų sąlygų </w:t>
            </w:r>
            <w:r w:rsidR="2241F94B" w:rsidRPr="00BB2486">
              <w:rPr>
                <w:szCs w:val="24"/>
              </w:rPr>
              <w:t>5 skyriuje</w:t>
            </w:r>
            <w:r w:rsidR="240BD2FB" w:rsidRPr="00BB2486">
              <w:rPr>
                <w:szCs w:val="24"/>
              </w:rPr>
              <w:t xml:space="preserve"> nustatyta</w:t>
            </w:r>
            <w:r w:rsidR="22928613" w:rsidRPr="00BB2486">
              <w:rPr>
                <w:szCs w:val="24"/>
              </w:rPr>
              <w:t xml:space="preserve"> </w:t>
            </w:r>
            <w:r w:rsidR="4653378F" w:rsidRPr="00BB2486">
              <w:rPr>
                <w:szCs w:val="24"/>
              </w:rPr>
              <w:t>Paslaugų kaina</w:t>
            </w:r>
            <w:r w:rsidR="6C798C88" w:rsidRPr="00BB2486">
              <w:rPr>
                <w:szCs w:val="24"/>
              </w:rPr>
              <w:t xml:space="preserve"> ir atsiskaitymo tvarka</w:t>
            </w:r>
            <w:r w:rsidR="4653378F" w:rsidRPr="00BB2486">
              <w:rPr>
                <w:szCs w:val="24"/>
              </w:rPr>
              <w:t>.</w:t>
            </w:r>
          </w:p>
          <w:p w14:paraId="5EF2D6A8" w14:textId="026C5C69" w:rsidR="4653378F" w:rsidRPr="00BB2486" w:rsidRDefault="4653378F" w:rsidP="00BB2486">
            <w:pPr>
              <w:jc w:val="both"/>
              <w:rPr>
                <w:szCs w:val="24"/>
              </w:rPr>
            </w:pPr>
          </w:p>
          <w:p w14:paraId="7E67C8FE" w14:textId="1E26B5A8" w:rsidR="00027B83" w:rsidRPr="00BB2486" w:rsidRDefault="00027B83" w:rsidP="00BB2486">
            <w:pPr>
              <w:jc w:val="both"/>
            </w:pPr>
          </w:p>
        </w:tc>
      </w:tr>
      <w:tr w:rsidR="00027B83" w14:paraId="2481156D" w14:textId="77777777" w:rsidTr="67DB25C9">
        <w:trPr>
          <w:trHeight w:val="300"/>
        </w:trPr>
        <w:tc>
          <w:tcPr>
            <w:tcW w:w="9606"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67DB25C9">
        <w:trPr>
          <w:trHeight w:val="300"/>
        </w:trPr>
        <w:tc>
          <w:tcPr>
            <w:tcW w:w="2126" w:type="dxa"/>
            <w:gridSpan w:val="2"/>
          </w:tcPr>
          <w:p w14:paraId="071FC0C8" w14:textId="77777777" w:rsidR="00027B83" w:rsidRDefault="000B0897">
            <w:pPr>
              <w:rPr>
                <w:b/>
                <w:kern w:val="2"/>
                <w:szCs w:val="24"/>
              </w:rPr>
            </w:pPr>
            <w:r>
              <w:rPr>
                <w:b/>
                <w:szCs w:val="24"/>
              </w:rPr>
              <w:t>11.1. Sutarties sudarymas ir įsigaliojimas</w:t>
            </w:r>
          </w:p>
        </w:tc>
        <w:tc>
          <w:tcPr>
            <w:tcW w:w="7480" w:type="dxa"/>
            <w:gridSpan w:val="2"/>
          </w:tcPr>
          <w:p w14:paraId="16C571AA" w14:textId="38A352B5" w:rsidR="00027B83" w:rsidRDefault="12552E7C">
            <w:r w:rsidRPr="765C99B3">
              <w:rPr>
                <w:kern w:val="2"/>
                <w:lang w:val="en-US"/>
              </w:rPr>
              <w:t xml:space="preserve">11.1. </w:t>
            </w:r>
            <w:r w:rsidR="7AC33DB9" w:rsidRPr="765C99B3">
              <w:rPr>
                <w:kern w:val="2"/>
              </w:rPr>
              <w:t>Ši Sutartis laikoma sudaryta ir įsigalioja nuo Sutarties pasirašymo dienos (antrosios Šalies pasirašymo dieną)</w:t>
            </w:r>
            <w:r w:rsidR="670A9DC3" w:rsidRPr="765C99B3">
              <w:rPr>
                <w:kern w:val="2"/>
              </w:rPr>
              <w:t>, tačiau ne anksčiau kaip nuo 2025 m. birželio 1 d</w:t>
            </w:r>
            <w:r w:rsidR="7AC33DB9">
              <w:rPr>
                <w:kern w:val="2"/>
                <w:szCs w:val="24"/>
              </w:rPr>
              <w:t>.</w:t>
            </w:r>
            <w:r w:rsidR="3D56C1BA">
              <w:rPr>
                <w:kern w:val="2"/>
                <w:szCs w:val="24"/>
              </w:rPr>
              <w:t>;</w:t>
            </w:r>
          </w:p>
          <w:p w14:paraId="00A00AF2" w14:textId="322E7B52" w:rsidR="00A12A8A" w:rsidRDefault="00A12A8A">
            <w:pPr>
              <w:rPr>
                <w:color w:val="000000"/>
                <w:kern w:val="2"/>
                <w:szCs w:val="24"/>
              </w:rPr>
            </w:pPr>
            <w:r>
              <w:rPr>
                <w:color w:val="000000"/>
              </w:rPr>
              <w:t xml:space="preserve">11.2. </w:t>
            </w:r>
            <w:r w:rsidRPr="00761F95">
              <w:rPr>
                <w:color w:val="000000"/>
              </w:rPr>
              <w:t xml:space="preserve">Sutarties galiojimo terminas – 37 </w:t>
            </w:r>
            <w:r w:rsidRPr="00761F95">
              <w:rPr>
                <w:i/>
                <w:iCs/>
                <w:color w:val="000000"/>
                <w:u w:val="single"/>
              </w:rPr>
              <w:t xml:space="preserve">(trisdešimt septyni) </w:t>
            </w:r>
            <w:r w:rsidRPr="00761F95">
              <w:rPr>
                <w:color w:val="000000"/>
              </w:rPr>
              <w:t xml:space="preserve">mėnesiai nuo Sutarties įsigaliojimo dienos. </w:t>
            </w:r>
          </w:p>
          <w:p w14:paraId="2FA65369" w14:textId="4E16511E" w:rsidR="00027B83" w:rsidRDefault="00027B83">
            <w:pPr>
              <w:rPr>
                <w:color w:val="4472C4"/>
                <w:kern w:val="2"/>
                <w:szCs w:val="24"/>
              </w:rPr>
            </w:pPr>
          </w:p>
          <w:p w14:paraId="1ADAB605" w14:textId="77777777" w:rsidR="00027B83" w:rsidRDefault="00027B83">
            <w:pPr>
              <w:rPr>
                <w:kern w:val="2"/>
                <w:szCs w:val="24"/>
              </w:rPr>
            </w:pPr>
          </w:p>
          <w:p w14:paraId="04094D45" w14:textId="337E9142" w:rsidR="00027B83" w:rsidRDefault="00027B83">
            <w:pPr>
              <w:rPr>
                <w:color w:val="4472C4"/>
                <w:kern w:val="2"/>
                <w:szCs w:val="24"/>
              </w:rPr>
            </w:pPr>
          </w:p>
        </w:tc>
      </w:tr>
      <w:tr w:rsidR="00027B83" w14:paraId="27B67AC5" w14:textId="77777777" w:rsidTr="67DB25C9">
        <w:trPr>
          <w:trHeight w:val="300"/>
        </w:trPr>
        <w:tc>
          <w:tcPr>
            <w:tcW w:w="2126" w:type="dxa"/>
            <w:gridSpan w:val="2"/>
          </w:tcPr>
          <w:p w14:paraId="5B8FCCBE" w14:textId="77777777" w:rsidR="00027B83" w:rsidRDefault="000B0897">
            <w:pPr>
              <w:rPr>
                <w:b/>
                <w:kern w:val="2"/>
                <w:szCs w:val="24"/>
              </w:rPr>
            </w:pPr>
            <w:r>
              <w:rPr>
                <w:b/>
                <w:kern w:val="2"/>
                <w:szCs w:val="24"/>
              </w:rPr>
              <w:t>11.2. Sutarties galiojimo termino pratęsimas</w:t>
            </w:r>
          </w:p>
        </w:tc>
        <w:tc>
          <w:tcPr>
            <w:tcW w:w="7480" w:type="dxa"/>
            <w:gridSpan w:val="2"/>
          </w:tcPr>
          <w:p w14:paraId="36AE7C33" w14:textId="77777777" w:rsidR="00027B83" w:rsidRDefault="000B0897">
            <w:pPr>
              <w:rPr>
                <w:kern w:val="2"/>
                <w:szCs w:val="24"/>
              </w:rPr>
            </w:pPr>
            <w:r>
              <w:rPr>
                <w:kern w:val="2"/>
                <w:szCs w:val="24"/>
              </w:rPr>
              <w:t>Netaikoma</w:t>
            </w:r>
          </w:p>
          <w:p w14:paraId="5EDF8EEF" w14:textId="77777777" w:rsidR="00027B83" w:rsidRDefault="00027B83">
            <w:pPr>
              <w:rPr>
                <w:kern w:val="2"/>
                <w:szCs w:val="24"/>
              </w:rPr>
            </w:pPr>
          </w:p>
          <w:p w14:paraId="6D566D92" w14:textId="20B1C905" w:rsidR="00027B83" w:rsidRDefault="00027B83">
            <w:pPr>
              <w:rPr>
                <w:kern w:val="2"/>
                <w:szCs w:val="24"/>
              </w:rPr>
            </w:pPr>
          </w:p>
        </w:tc>
      </w:tr>
      <w:tr w:rsidR="00027B83" w14:paraId="2CB119F6" w14:textId="77777777" w:rsidTr="67DB25C9">
        <w:trPr>
          <w:trHeight w:val="300"/>
        </w:trPr>
        <w:tc>
          <w:tcPr>
            <w:tcW w:w="9606"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67DB25C9">
        <w:trPr>
          <w:trHeight w:val="1245"/>
        </w:trPr>
        <w:tc>
          <w:tcPr>
            <w:tcW w:w="1770"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836"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7BFC83EA" w:rsidR="00027B83" w:rsidRDefault="00027B83">
            <w:pPr>
              <w:rPr>
                <w:color w:val="4472C4"/>
                <w:kern w:val="2"/>
                <w:szCs w:val="24"/>
              </w:rPr>
            </w:pPr>
          </w:p>
        </w:tc>
      </w:tr>
      <w:tr w:rsidR="00027B83" w14:paraId="3FAA1B2E" w14:textId="77777777" w:rsidTr="67DB25C9">
        <w:trPr>
          <w:trHeight w:val="300"/>
        </w:trPr>
        <w:tc>
          <w:tcPr>
            <w:tcW w:w="1770" w:type="dxa"/>
            <w:tcBorders>
              <w:top w:val="single" w:sz="4" w:space="0" w:color="auto"/>
              <w:left w:val="single" w:sz="4" w:space="0" w:color="auto"/>
              <w:bottom w:val="single" w:sz="4" w:space="0" w:color="auto"/>
              <w:right w:val="single" w:sz="4" w:space="0" w:color="auto"/>
            </w:tcBorders>
          </w:tcPr>
          <w:p w14:paraId="33CA1160" w14:textId="77777777" w:rsidR="00027B83" w:rsidRDefault="7AC33DB9" w:rsidP="765C99B3">
            <w:pPr>
              <w:rPr>
                <w:b/>
                <w:bCs/>
                <w:kern w:val="2"/>
              </w:rPr>
            </w:pPr>
            <w:r w:rsidRPr="765C99B3">
              <w:rPr>
                <w:b/>
                <w:bCs/>
                <w:kern w:val="2"/>
              </w:rPr>
              <w:t xml:space="preserve">12.2. Esminiai Sutarties </w:t>
            </w:r>
            <w:r w:rsidRPr="765C99B3">
              <w:rPr>
                <w:b/>
                <w:bCs/>
              </w:rPr>
              <w:t>pažeidimai</w:t>
            </w:r>
          </w:p>
        </w:tc>
        <w:tc>
          <w:tcPr>
            <w:tcW w:w="7836" w:type="dxa"/>
            <w:gridSpan w:val="3"/>
            <w:tcBorders>
              <w:top w:val="single" w:sz="4" w:space="0" w:color="auto"/>
              <w:left w:val="single" w:sz="4" w:space="0" w:color="auto"/>
              <w:bottom w:val="single" w:sz="4" w:space="0" w:color="auto"/>
              <w:right w:val="single" w:sz="4" w:space="0" w:color="auto"/>
            </w:tcBorders>
          </w:tcPr>
          <w:p w14:paraId="6A0960DF" w14:textId="48EB62CC" w:rsidR="00027B83" w:rsidRPr="006A4DEE" w:rsidRDefault="00027B83" w:rsidP="765C99B3">
            <w:pPr>
              <w:rPr>
                <w:kern w:val="2"/>
              </w:rPr>
            </w:pPr>
          </w:p>
          <w:p w14:paraId="04D6326B" w14:textId="77777777" w:rsidR="00027B83" w:rsidRPr="006A4DEE" w:rsidRDefault="7AC33DB9" w:rsidP="765C99B3">
            <w:pPr>
              <w:rPr>
                <w:kern w:val="2"/>
              </w:rPr>
            </w:pPr>
            <w:r w:rsidRPr="006A4DEE">
              <w:rPr>
                <w:kern w:val="2"/>
              </w:rPr>
              <w:t>12.2.1. jeigu Tiekėjas nevykdo prisiimtų įsipareigojimų už Sutartyje nustatytą Sutarties kainą / įkainius;</w:t>
            </w:r>
          </w:p>
          <w:p w14:paraId="70FBAEE4" w14:textId="1B44ED45" w:rsidR="2A21E8AB" w:rsidRPr="00907B7B" w:rsidRDefault="781DB5C7" w:rsidP="765C99B3">
            <w:r w:rsidRPr="006A4DEE">
              <w:t xml:space="preserve">12.2.2. jeigu </w:t>
            </w:r>
            <w:r>
              <w:t>teikiamų Paslaugų kokybė neatitinka šios Sutarties speci</w:t>
            </w:r>
            <w:r w:rsidR="245FF88D">
              <w:t>aliųjų sąlygų</w:t>
            </w:r>
            <w:r w:rsidR="62B12D9C">
              <w:t xml:space="preserve"> 3.1. papunktyje</w:t>
            </w:r>
            <w:r>
              <w:t xml:space="preserve"> nustatytų reikalavimų ir po raštiško </w:t>
            </w:r>
            <w:r w:rsidR="0477EF66">
              <w:t>Pirkėjo</w:t>
            </w:r>
            <w:r>
              <w:t xml:space="preserve"> pranešimo / pretenzijos apie tai </w:t>
            </w:r>
            <w:r w:rsidR="60BD9291">
              <w:t>Tiekėju</w:t>
            </w:r>
            <w:r>
              <w:t xml:space="preserve">i, jis per </w:t>
            </w:r>
            <w:r w:rsidR="26478560">
              <w:t>Pirkėjo</w:t>
            </w:r>
            <w:r>
              <w:t xml:space="preserve"> nurodytą terminą nepašalina </w:t>
            </w:r>
            <w:r w:rsidR="7FAFEA4E">
              <w:t>P</w:t>
            </w:r>
            <w:r>
              <w:t>aslaugų teikimo trūkumų arba pašalina netinkamai</w:t>
            </w:r>
            <w:r w:rsidR="0C2664FB">
              <w:t>;</w:t>
            </w:r>
          </w:p>
          <w:p w14:paraId="27C8F88F" w14:textId="3B0E8FF1" w:rsidR="00027B83" w:rsidRPr="006A4DEE" w:rsidRDefault="04D3B493" w:rsidP="765C99B3">
            <w:pPr>
              <w:spacing w:line="257" w:lineRule="auto"/>
              <w:rPr>
                <w:rFonts w:eastAsia="Arial"/>
                <w:kern w:val="2"/>
                <w:lang w:val="lt"/>
              </w:rPr>
            </w:pPr>
            <w:r w:rsidRPr="00907B7B">
              <w:rPr>
                <w:rFonts w:eastAsia="Arial"/>
                <w:kern w:val="2"/>
                <w:lang w:val="lt"/>
              </w:rPr>
              <w:lastRenderedPageBreak/>
              <w:t>12.2.</w:t>
            </w:r>
            <w:r w:rsidR="04A9CFF5" w:rsidRPr="00907B7B">
              <w:rPr>
                <w:rFonts w:eastAsia="Arial"/>
                <w:kern w:val="2"/>
                <w:lang w:val="lt"/>
              </w:rPr>
              <w:t>3</w:t>
            </w:r>
            <w:r w:rsidRPr="00907B7B">
              <w:rPr>
                <w:rFonts w:eastAsia="Arial"/>
                <w:kern w:val="2"/>
                <w:lang w:val="lt"/>
              </w:rPr>
              <w:t>. jeigu Tiekėjas nesilaiko Sutartyje nustatytų Paslaugų teikimo terminų 2 (du)</w:t>
            </w:r>
            <w:r w:rsidRPr="006A4DEE">
              <w:rPr>
                <w:rFonts w:eastAsia="Arial"/>
                <w:kern w:val="2"/>
                <w:lang w:val="lt"/>
              </w:rPr>
              <w:t xml:space="preserve"> kartus iš eilės arba vėluoja suteikti Paslaugas daugiau nei </w:t>
            </w:r>
            <w:r w:rsidR="2042B3AB" w:rsidRPr="006A4DEE">
              <w:rPr>
                <w:rFonts w:eastAsia="Arial"/>
                <w:kern w:val="2"/>
                <w:lang w:val="lt"/>
              </w:rPr>
              <w:t>10 (</w:t>
            </w:r>
            <w:r w:rsidR="21F560B5" w:rsidRPr="006A4DEE">
              <w:rPr>
                <w:rFonts w:eastAsia="Arial"/>
                <w:kern w:val="2"/>
                <w:lang w:val="lt"/>
              </w:rPr>
              <w:t>dešimt</w:t>
            </w:r>
            <w:r w:rsidRPr="006A4DEE">
              <w:rPr>
                <w:rFonts w:eastAsia="Arial"/>
                <w:kern w:val="2"/>
                <w:lang w:val="lt"/>
              </w:rPr>
              <w:t xml:space="preserve">) </w:t>
            </w:r>
            <w:r w:rsidR="1B2D0D5C" w:rsidRPr="006A4DEE">
              <w:rPr>
                <w:rFonts w:eastAsia="Arial"/>
                <w:kern w:val="2"/>
                <w:lang w:val="lt"/>
              </w:rPr>
              <w:t xml:space="preserve">kalendorinių dienų </w:t>
            </w:r>
            <w:r w:rsidRPr="006A4DEE">
              <w:rPr>
                <w:rFonts w:eastAsia="Arial"/>
                <w:kern w:val="2"/>
                <w:lang w:val="lt"/>
              </w:rPr>
              <w:t>nuo Sutartyje nustatyto Paslaugų suteikimo termino;</w:t>
            </w:r>
          </w:p>
          <w:p w14:paraId="30EC1420" w14:textId="0B040B77" w:rsidR="765C99B3" w:rsidRPr="006A4DEE" w:rsidRDefault="765C99B3" w:rsidP="765C99B3">
            <w:pPr>
              <w:spacing w:line="257" w:lineRule="auto"/>
              <w:jc w:val="both"/>
              <w:rPr>
                <w:rFonts w:eastAsia="Arial"/>
                <w:lang w:val="lt"/>
              </w:rPr>
            </w:pPr>
          </w:p>
          <w:p w14:paraId="63F46089" w14:textId="5DA16432" w:rsidR="00027B83" w:rsidRPr="006A4DEE" w:rsidRDefault="7AC33DB9" w:rsidP="765C99B3">
            <w:pPr>
              <w:tabs>
                <w:tab w:val="left" w:pos="567"/>
                <w:tab w:val="left" w:pos="851"/>
                <w:tab w:val="left" w:pos="992"/>
                <w:tab w:val="left" w:pos="1134"/>
              </w:tabs>
              <w:spacing w:line="257" w:lineRule="auto"/>
              <w:jc w:val="both"/>
              <w:rPr>
                <w:rFonts w:eastAsia="Arial"/>
                <w:kern w:val="2"/>
                <w:lang w:val="lt"/>
              </w:rPr>
            </w:pPr>
            <w:r w:rsidRPr="006A4DEE">
              <w:rPr>
                <w:rFonts w:eastAsia="Arial"/>
                <w:kern w:val="2"/>
                <w:lang w:val="lt"/>
              </w:rPr>
              <w:t>12.2.</w:t>
            </w:r>
            <w:r w:rsidR="7E0BD0C7" w:rsidRPr="006A4DEE">
              <w:rPr>
                <w:rFonts w:eastAsia="Arial"/>
                <w:kern w:val="2"/>
                <w:lang w:val="lt"/>
              </w:rPr>
              <w:t>4</w:t>
            </w:r>
            <w:r w:rsidRPr="006A4DEE">
              <w:rPr>
                <w:rFonts w:eastAsia="Arial"/>
                <w:kern w:val="2"/>
                <w:lang w:val="lt"/>
              </w:rPr>
              <w:t>. jeigu Tiekėjas pažeidžia Paslaugų suteikimo terminus ir priskaičiuotų netesybų už vėlavimą suma viršija 20 (dvidešimt) proc. Pradinės sutarties vertės;</w:t>
            </w:r>
          </w:p>
          <w:p w14:paraId="312858C3" w14:textId="79F58F41" w:rsidR="00027B83" w:rsidRPr="006A4DEE" w:rsidRDefault="7AC33DB9" w:rsidP="765C99B3">
            <w:pPr>
              <w:tabs>
                <w:tab w:val="left" w:pos="567"/>
                <w:tab w:val="left" w:pos="851"/>
                <w:tab w:val="left" w:pos="992"/>
                <w:tab w:val="left" w:pos="1134"/>
              </w:tabs>
              <w:spacing w:line="257" w:lineRule="auto"/>
              <w:jc w:val="both"/>
              <w:rPr>
                <w:rFonts w:eastAsia="Arial"/>
                <w:kern w:val="2"/>
                <w:lang w:val="lt"/>
              </w:rPr>
            </w:pPr>
            <w:r w:rsidRPr="006A4DEE">
              <w:rPr>
                <w:rFonts w:eastAsia="Arial"/>
                <w:kern w:val="2"/>
                <w:lang w:val="lt"/>
              </w:rPr>
              <w:t>12.2.</w:t>
            </w:r>
            <w:r w:rsidR="7956A5DC" w:rsidRPr="006A4DEE">
              <w:rPr>
                <w:rFonts w:eastAsia="Arial"/>
                <w:kern w:val="2"/>
                <w:lang w:val="lt"/>
              </w:rPr>
              <w:t>5</w:t>
            </w:r>
            <w:r w:rsidRPr="006A4DEE">
              <w:rPr>
                <w:rFonts w:eastAsia="Arial"/>
                <w:kern w:val="2"/>
                <w:lang w:val="lt"/>
              </w:rPr>
              <w:t>. Tiekėjas pažeidžia Paslaugų suteikimo terminus ir dėl Paslaugų suteikimo vėlavimo Paslaugos tampa nebereikalingos;</w:t>
            </w:r>
          </w:p>
          <w:p w14:paraId="73E20761" w14:textId="1D30ACA8" w:rsidR="00027B83" w:rsidRPr="006A4DEE" w:rsidRDefault="7AC33DB9" w:rsidP="765C99B3">
            <w:pPr>
              <w:tabs>
                <w:tab w:val="left" w:pos="567"/>
                <w:tab w:val="left" w:pos="851"/>
                <w:tab w:val="left" w:pos="992"/>
                <w:tab w:val="left" w:pos="1134"/>
              </w:tabs>
              <w:spacing w:line="257" w:lineRule="auto"/>
              <w:jc w:val="both"/>
              <w:rPr>
                <w:rFonts w:eastAsia="Arial"/>
                <w:kern w:val="2"/>
                <w:lang w:val="lt"/>
              </w:rPr>
            </w:pPr>
            <w:r w:rsidRPr="006A4DEE">
              <w:rPr>
                <w:rFonts w:eastAsia="Arial"/>
                <w:kern w:val="2"/>
                <w:lang w:val="lt"/>
              </w:rPr>
              <w:t>12.2.</w:t>
            </w:r>
            <w:r w:rsidR="714F18C7" w:rsidRPr="006A4DEE">
              <w:rPr>
                <w:rFonts w:eastAsia="Arial"/>
                <w:kern w:val="2"/>
                <w:lang w:val="lt"/>
              </w:rPr>
              <w:t>6</w:t>
            </w:r>
            <w:r w:rsidRPr="006A4DEE">
              <w:rPr>
                <w:rFonts w:eastAsia="Arial"/>
                <w:kern w:val="2"/>
                <w:lang w:val="lt"/>
              </w:rPr>
              <w:t>. Tiekėjas daugiau kaip 2 (du) kartus suteikia Paslaugas, kurios neatitinka Sutartyje ir (ar) įstatymuose nustatytų reikalavimų Paslaugoms;</w:t>
            </w:r>
          </w:p>
          <w:p w14:paraId="41420C93" w14:textId="18EA3C88" w:rsidR="00027B83" w:rsidRPr="006A4DEE" w:rsidRDefault="7AC33DB9" w:rsidP="765C99B3">
            <w:pPr>
              <w:tabs>
                <w:tab w:val="left" w:pos="567"/>
                <w:tab w:val="left" w:pos="851"/>
                <w:tab w:val="left" w:pos="992"/>
                <w:tab w:val="left" w:pos="1134"/>
              </w:tabs>
              <w:spacing w:line="257" w:lineRule="auto"/>
              <w:jc w:val="both"/>
              <w:rPr>
                <w:rFonts w:eastAsia="Arial"/>
                <w:kern w:val="2"/>
                <w:lang w:val="lt"/>
              </w:rPr>
            </w:pPr>
            <w:r w:rsidRPr="006A4DEE">
              <w:rPr>
                <w:rFonts w:eastAsia="Arial"/>
                <w:kern w:val="2"/>
                <w:lang w:val="lt"/>
              </w:rPr>
              <w:t>12.2.</w:t>
            </w:r>
            <w:r w:rsidR="5B43DA4D" w:rsidRPr="006A4DEE">
              <w:rPr>
                <w:rFonts w:eastAsia="Arial"/>
                <w:kern w:val="2"/>
                <w:lang w:val="lt"/>
              </w:rPr>
              <w:t>7</w:t>
            </w:r>
            <w:r w:rsidRPr="006A4DEE">
              <w:rPr>
                <w:rFonts w:eastAsia="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3915BA8C" w:rsidR="00027B83" w:rsidRPr="006A4DEE" w:rsidRDefault="7AC33DB9" w:rsidP="765C99B3">
            <w:pPr>
              <w:tabs>
                <w:tab w:val="left" w:pos="567"/>
                <w:tab w:val="left" w:pos="851"/>
                <w:tab w:val="left" w:pos="992"/>
                <w:tab w:val="left" w:pos="1134"/>
              </w:tabs>
              <w:spacing w:line="257" w:lineRule="auto"/>
              <w:jc w:val="both"/>
              <w:rPr>
                <w:rFonts w:eastAsia="Arial"/>
                <w:kern w:val="2"/>
                <w:lang w:val="lt"/>
              </w:rPr>
            </w:pPr>
            <w:r w:rsidRPr="006A4DEE">
              <w:rPr>
                <w:rFonts w:eastAsia="Arial"/>
                <w:kern w:val="2"/>
                <w:lang w:val="lt"/>
              </w:rPr>
              <w:t>12.2.</w:t>
            </w:r>
            <w:r w:rsidR="6ABC7413" w:rsidRPr="006A4DEE">
              <w:rPr>
                <w:rFonts w:eastAsia="Arial"/>
                <w:kern w:val="2"/>
                <w:lang w:val="lt"/>
              </w:rPr>
              <w:t>8</w:t>
            </w:r>
            <w:r w:rsidRPr="006A4DEE">
              <w:rPr>
                <w:rFonts w:eastAsia="Arial"/>
                <w:kern w:val="2"/>
                <w:lang w:val="lt"/>
              </w:rPr>
              <w:t>. Tiekėjas pažeidžia šios Sutarties nuostatas, reglamentuojančias konkurenciją, intelektinės nuosavybės ar konfidencialios informacijos valdymą;</w:t>
            </w:r>
          </w:p>
          <w:p w14:paraId="164157D2" w14:textId="2A1DFE9C" w:rsidR="00027B83" w:rsidRPr="006A4DEE" w:rsidRDefault="7AC33DB9" w:rsidP="765C99B3">
            <w:pPr>
              <w:spacing w:line="257" w:lineRule="auto"/>
              <w:rPr>
                <w:rFonts w:eastAsia="Arial"/>
                <w:kern w:val="2"/>
                <w:lang w:val="lt"/>
              </w:rPr>
            </w:pPr>
            <w:r w:rsidRPr="006A4DEE">
              <w:rPr>
                <w:rFonts w:eastAsia="Arial"/>
                <w:kern w:val="2"/>
                <w:lang w:val="lt"/>
              </w:rPr>
              <w:t>12.2.</w:t>
            </w:r>
            <w:r w:rsidR="1B3E9103" w:rsidRPr="006A4DEE">
              <w:rPr>
                <w:rFonts w:eastAsia="Arial"/>
                <w:kern w:val="2"/>
                <w:lang w:val="lt"/>
              </w:rPr>
              <w:t>9</w:t>
            </w:r>
            <w:r w:rsidRPr="006A4DEE">
              <w:rPr>
                <w:rFonts w:eastAsia="Arial"/>
                <w:kern w:val="2"/>
                <w:lang w:val="lt"/>
              </w:rPr>
              <w:t>. Tiekėjas pažeidžia Bendrųjų sąlygų nuostatas dėl Sutarties vykdymui pasitelkiamų naujų subtiekėjų ir (ar) specialistų / esamų subtiekėjų ir (ar) specialistų keitimo</w:t>
            </w:r>
            <w:r w:rsidR="6D033B4D" w:rsidRPr="006A4DEE">
              <w:rPr>
                <w:rFonts w:eastAsia="Arial"/>
                <w:kern w:val="2"/>
                <w:lang w:val="lt"/>
              </w:rPr>
              <w:t>.</w:t>
            </w:r>
          </w:p>
          <w:p w14:paraId="2AC0C09D" w14:textId="2D46E061" w:rsidR="00027B83" w:rsidRPr="006A4DEE" w:rsidDel="008D2A2A" w:rsidRDefault="00027B83" w:rsidP="765C99B3">
            <w:pPr>
              <w:spacing w:line="257" w:lineRule="auto"/>
              <w:rPr>
                <w:kern w:val="2"/>
              </w:rPr>
            </w:pPr>
          </w:p>
        </w:tc>
      </w:tr>
      <w:tr w:rsidR="00027B83" w14:paraId="16E64D10" w14:textId="77777777" w:rsidTr="67DB25C9">
        <w:trPr>
          <w:trHeight w:val="300"/>
        </w:trPr>
        <w:tc>
          <w:tcPr>
            <w:tcW w:w="9606" w:type="dxa"/>
            <w:gridSpan w:val="4"/>
          </w:tcPr>
          <w:p w14:paraId="7BE18CDF" w14:textId="77777777" w:rsidR="00027B83" w:rsidRDefault="7AC33DB9" w:rsidP="765C99B3">
            <w:pPr>
              <w:jc w:val="center"/>
              <w:rPr>
                <w:color w:val="0070C0"/>
                <w:kern w:val="2"/>
              </w:rPr>
            </w:pPr>
            <w:r w:rsidRPr="765C99B3">
              <w:rPr>
                <w:b/>
                <w:bCs/>
                <w:kern w:val="2"/>
              </w:rPr>
              <w:lastRenderedPageBreak/>
              <w:t xml:space="preserve">13. APLINKOS APSAUGOS IR SOCIALINIAI KRITERIJAI </w:t>
            </w:r>
          </w:p>
        </w:tc>
      </w:tr>
      <w:tr w:rsidR="00027B83" w14:paraId="05D8A05A" w14:textId="77777777" w:rsidTr="67DB25C9">
        <w:trPr>
          <w:trHeight w:val="300"/>
        </w:trPr>
        <w:tc>
          <w:tcPr>
            <w:tcW w:w="1770"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7836" w:type="dxa"/>
            <w:gridSpan w:val="3"/>
          </w:tcPr>
          <w:p w14:paraId="53C9F569" w14:textId="4FE79C3B" w:rsidR="00027B83" w:rsidRDefault="0045575B" w:rsidP="005C259E">
            <w:pPr>
              <w:jc w:val="both"/>
              <w:rPr>
                <w:kern w:val="2"/>
                <w:szCs w:val="24"/>
              </w:rPr>
            </w:pPr>
            <w:r w:rsidRPr="0045575B">
              <w:rPr>
                <w:color w:val="000000"/>
                <w:kern w:val="2"/>
                <w:szCs w:val="24"/>
                <w:shd w:val="clear" w:color="auto" w:fill="FFFFFF"/>
              </w:rPr>
              <w:t>Aplinkosauginiai kriterijai P</w:t>
            </w:r>
            <w:r w:rsidR="00EE3F56">
              <w:rPr>
                <w:color w:val="000000"/>
                <w:kern w:val="2"/>
                <w:szCs w:val="24"/>
                <w:shd w:val="clear" w:color="auto" w:fill="FFFFFF"/>
              </w:rPr>
              <w:t xml:space="preserve">aslaugoms </w:t>
            </w:r>
            <w:r w:rsidRPr="0045575B">
              <w:rPr>
                <w:color w:val="000000"/>
                <w:kern w:val="2"/>
                <w:szCs w:val="24"/>
                <w:shd w:val="clear" w:color="auto" w:fill="FFFFFF"/>
              </w:rPr>
              <w:t xml:space="preserve">nustatomi vadovaujantis Aplinkos apsaugos kriterijų taikymo, vykdant žaliuosius pirkimus, tvarkos aprašo, patvirtinto 2011 m. birželio 28 d. įsakymu </w:t>
            </w:r>
            <w:r w:rsidRPr="0045575B">
              <w:rPr>
                <w:color w:val="000000"/>
                <w:kern w:val="2"/>
                <w:szCs w:val="24"/>
                <w:shd w:val="clear" w:color="auto" w:fill="FFFFFF"/>
                <w:lang w:val="en-US"/>
              </w:rPr>
              <w:t>D1-508</w:t>
            </w:r>
            <w:r w:rsidRPr="0045575B">
              <w:rPr>
                <w:color w:val="000000"/>
                <w:kern w:val="2"/>
                <w:szCs w:val="24"/>
                <w:shd w:val="clear" w:color="auto" w:fill="FFFFFF"/>
              </w:rPr>
              <w:t xml:space="preserve"> „Dėl Aplinkos apsaugos kriterijų taikymo, vykdant žaliuosius pirkimus, tvarkos aprašo patvirtinimo“ (toliau – Tvarkos aprašas) 4 punkto 4.4.3 papunkčiu: „</w:t>
            </w:r>
            <w:r w:rsidRPr="0045575B">
              <w:rPr>
                <w:i/>
                <w:iCs/>
                <w:color w:val="000000"/>
                <w:kern w:val="2"/>
                <w:szCs w:val="24"/>
                <w:shd w:val="clear" w:color="auto" w:fill="FFFFFF"/>
              </w:rPr>
              <w:t xml:space="preserve">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w:t>
            </w:r>
            <w:r w:rsidRPr="00C77529">
              <w:rPr>
                <w:b/>
                <w:bCs/>
                <w:i/>
                <w:iCs/>
                <w:color w:val="000000"/>
                <w:kern w:val="2"/>
                <w:szCs w:val="24"/>
                <w:shd w:val="clear" w:color="auto" w:fill="FFFFFF"/>
              </w:rPr>
              <w:t>programavimo ir informacinių sistemų priežiūros paslaugos</w:t>
            </w:r>
            <w:r w:rsidRPr="0045575B">
              <w:rPr>
                <w:i/>
                <w:iCs/>
                <w:color w:val="000000"/>
                <w:kern w:val="2"/>
                <w:szCs w:val="24"/>
                <w:shd w:val="clear" w:color="auto" w:fill="FFFFFF"/>
              </w:rPr>
              <w:t xml:space="preserve">; audito, draudimo, teisinės ir konsultantų teikiamos paslaugos ir kitos paslaugos) </w:t>
            </w:r>
            <w:r w:rsidRPr="00C77529">
              <w:rPr>
                <w:i/>
                <w:iCs/>
                <w:color w:val="000000"/>
                <w:kern w:val="2"/>
                <w:szCs w:val="24"/>
                <w:shd w:val="clear" w:color="auto" w:fill="FFFFFF"/>
              </w:rPr>
              <w:t>arba perkama prekė: programinė įranga, programinės įrangos nuoma, licencijos,</w:t>
            </w:r>
            <w:r w:rsidRPr="0045575B">
              <w:rPr>
                <w:i/>
                <w:iCs/>
                <w:color w:val="000000"/>
                <w:kern w:val="2"/>
                <w:szCs w:val="24"/>
                <w:shd w:val="clear" w:color="auto" w:fill="FFFFFF"/>
              </w:rPr>
              <w:t xml:space="preserve"> elektroniniai leidiniai ar elektroninės knygos</w:t>
            </w:r>
            <w:r w:rsidRPr="0045575B">
              <w:rPr>
                <w:color w:val="000000"/>
                <w:kern w:val="2"/>
                <w:szCs w:val="24"/>
                <w:shd w:val="clear" w:color="auto" w:fill="FFFFFF"/>
              </w:rPr>
              <w:t>“ . </w:t>
            </w:r>
          </w:p>
        </w:tc>
      </w:tr>
      <w:tr w:rsidR="00027B83" w14:paraId="419E8DA3" w14:textId="77777777" w:rsidTr="67DB25C9">
        <w:trPr>
          <w:trHeight w:val="300"/>
        </w:trPr>
        <w:tc>
          <w:tcPr>
            <w:tcW w:w="1770" w:type="dxa"/>
          </w:tcPr>
          <w:p w14:paraId="628C630D" w14:textId="77777777" w:rsidR="00027B83" w:rsidRDefault="000B0897">
            <w:pPr>
              <w:rPr>
                <w:b/>
                <w:kern w:val="2"/>
                <w:szCs w:val="24"/>
              </w:rPr>
            </w:pPr>
            <w:r>
              <w:rPr>
                <w:b/>
                <w:kern w:val="2"/>
                <w:szCs w:val="24"/>
              </w:rPr>
              <w:t>13.2. Su perkamomis Paslaugomis susiję socialiniai kriterijai</w:t>
            </w:r>
          </w:p>
        </w:tc>
        <w:tc>
          <w:tcPr>
            <w:tcW w:w="7836"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37DAB853" w:rsidR="00027B83" w:rsidRDefault="00027B83">
            <w:pPr>
              <w:rPr>
                <w:color w:val="0070C0"/>
                <w:kern w:val="2"/>
                <w:szCs w:val="24"/>
              </w:rPr>
            </w:pPr>
          </w:p>
        </w:tc>
      </w:tr>
      <w:tr w:rsidR="00027B83" w14:paraId="1CF58E95" w14:textId="77777777" w:rsidTr="67DB25C9">
        <w:trPr>
          <w:trHeight w:val="600"/>
        </w:trPr>
        <w:tc>
          <w:tcPr>
            <w:tcW w:w="9606" w:type="dxa"/>
            <w:gridSpan w:val="4"/>
          </w:tcPr>
          <w:p w14:paraId="7AAC8525" w14:textId="77777777" w:rsidR="00027B83" w:rsidRDefault="5ACCC1D4" w:rsidP="67DB25C9">
            <w:pPr>
              <w:jc w:val="center"/>
              <w:rPr>
                <w:kern w:val="2"/>
                <w:szCs w:val="24"/>
              </w:rPr>
            </w:pPr>
            <w:r w:rsidRPr="67DB25C9">
              <w:rPr>
                <w:b/>
                <w:bCs/>
                <w:kern w:val="2"/>
              </w:rPr>
              <w:t xml:space="preserve">14. BENDRŲJŲ SĄLYGŲ PAKEITIMAI IR PAPILDYMAI </w:t>
            </w:r>
          </w:p>
          <w:p w14:paraId="477CE1F7" w14:textId="5A2012AF" w:rsidR="00027B83" w:rsidRDefault="00027B83" w:rsidP="765C99B3">
            <w:pPr>
              <w:jc w:val="center"/>
              <w:rPr>
                <w:color w:val="4472C4" w:themeColor="accent1"/>
                <w:kern w:val="2"/>
              </w:rPr>
            </w:pPr>
          </w:p>
        </w:tc>
      </w:tr>
      <w:tr w:rsidR="00027B83" w14:paraId="3CC1A2DB" w14:textId="77777777" w:rsidTr="67DB25C9">
        <w:trPr>
          <w:trHeight w:val="300"/>
        </w:trPr>
        <w:tc>
          <w:tcPr>
            <w:tcW w:w="1770" w:type="dxa"/>
            <w:tcBorders>
              <w:top w:val="single" w:sz="4" w:space="0" w:color="auto"/>
              <w:left w:val="single" w:sz="4" w:space="0" w:color="auto"/>
              <w:bottom w:val="single" w:sz="4" w:space="0" w:color="auto"/>
              <w:right w:val="single" w:sz="4" w:space="0" w:color="auto"/>
            </w:tcBorders>
          </w:tcPr>
          <w:p w14:paraId="136BB968" w14:textId="77777777" w:rsidR="00027B83" w:rsidRDefault="000B0897">
            <w:pPr>
              <w:rPr>
                <w:b/>
                <w:kern w:val="2"/>
                <w:szCs w:val="24"/>
              </w:rPr>
            </w:pPr>
            <w:r>
              <w:rPr>
                <w:b/>
                <w:kern w:val="2"/>
                <w:szCs w:val="24"/>
              </w:rPr>
              <w:lastRenderedPageBreak/>
              <w:t xml:space="preserve">14.1. </w:t>
            </w:r>
          </w:p>
        </w:tc>
        <w:tc>
          <w:tcPr>
            <w:tcW w:w="7836" w:type="dxa"/>
            <w:gridSpan w:val="3"/>
            <w:tcBorders>
              <w:top w:val="single" w:sz="4" w:space="0" w:color="auto"/>
              <w:left w:val="single" w:sz="4" w:space="0" w:color="auto"/>
              <w:bottom w:val="single" w:sz="4" w:space="0" w:color="auto"/>
              <w:right w:val="single" w:sz="4" w:space="0" w:color="auto"/>
            </w:tcBorders>
          </w:tcPr>
          <w:p w14:paraId="765F3002" w14:textId="42A7C314" w:rsidR="00027B83" w:rsidDel="00EE3F56" w:rsidRDefault="4625CFC0" w:rsidP="67DB25C9">
            <w:pPr>
              <w:tabs>
                <w:tab w:val="left" w:pos="567"/>
                <w:tab w:val="left" w:pos="851"/>
                <w:tab w:val="left" w:pos="992"/>
                <w:tab w:val="left" w:pos="1134"/>
              </w:tabs>
              <w:spacing w:line="276" w:lineRule="auto"/>
              <w:jc w:val="both"/>
              <w:rPr>
                <w:kern w:val="2"/>
                <w:szCs w:val="24"/>
              </w:rPr>
            </w:pPr>
            <w:r w:rsidRPr="67DB25C9">
              <w:rPr>
                <w:szCs w:val="24"/>
              </w:rPr>
              <w:t xml:space="preserve">Sutarties bendrųjų sąlygų </w:t>
            </w:r>
            <w:r w:rsidR="2048EEE0" w:rsidRPr="67DB25C9">
              <w:rPr>
                <w:szCs w:val="24"/>
              </w:rPr>
              <w:t>14.2.</w:t>
            </w:r>
            <w:r w:rsidR="0E16E9B6" w:rsidRPr="67DB25C9">
              <w:rPr>
                <w:szCs w:val="24"/>
              </w:rPr>
              <w:t xml:space="preserve"> papunktis išdėstomas taip:</w:t>
            </w:r>
            <w:r w:rsidR="27D98FEB" w:rsidRPr="67DB25C9">
              <w:rPr>
                <w:szCs w:val="24"/>
              </w:rPr>
              <w:t xml:space="preserve"> </w:t>
            </w:r>
            <w:r w:rsidR="27D98FEB" w:rsidRPr="67DB25C9">
              <w:rPr>
                <w:color w:val="000000" w:themeColor="text1"/>
              </w:rPr>
              <w:t>„</w:t>
            </w:r>
            <w:r w:rsidR="490A6AA6" w:rsidRPr="67DB25C9">
              <w:rPr>
                <w:szCs w:val="24"/>
              </w:rPr>
              <w:t>14.2.</w:t>
            </w:r>
            <w:r w:rsidR="00027B83">
              <w:tab/>
            </w:r>
            <w:r w:rsidR="490A6AA6" w:rsidRPr="67DB25C9">
              <w:rPr>
                <w:szCs w:val="24"/>
              </w:rPr>
              <w:t>Šalys patvirtina, kad jeigu siekiant užtikrinti tinkamą Sutarties vykdymą, viena Šalis tvarkys asmens duomenis ir veiks kaip duomenų tvarkytojas kitos Šalies atžvilgiu,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6DC29B8D" w:rsidRPr="67DB25C9">
              <w:rPr>
                <w:color w:val="000000" w:themeColor="text1"/>
              </w:rPr>
              <w:t>“</w:t>
            </w:r>
          </w:p>
        </w:tc>
      </w:tr>
      <w:tr w:rsidR="00027B83" w14:paraId="12F09A8A" w14:textId="77777777" w:rsidTr="006A4DEE">
        <w:trPr>
          <w:trHeight w:val="330"/>
        </w:trPr>
        <w:tc>
          <w:tcPr>
            <w:tcW w:w="1770" w:type="dxa"/>
            <w:tcBorders>
              <w:top w:val="single" w:sz="4" w:space="0" w:color="auto"/>
              <w:left w:val="single" w:sz="4" w:space="0" w:color="auto"/>
              <w:bottom w:val="single" w:sz="4" w:space="0" w:color="auto"/>
              <w:right w:val="single" w:sz="4" w:space="0" w:color="auto"/>
            </w:tcBorders>
          </w:tcPr>
          <w:p w14:paraId="6B917536" w14:textId="77777777" w:rsidR="00027B83" w:rsidRPr="006A4DEE" w:rsidRDefault="5ACCC1D4" w:rsidP="67DB25C9">
            <w:pPr>
              <w:rPr>
                <w:b/>
                <w:bCs/>
                <w:kern w:val="2"/>
                <w:szCs w:val="24"/>
              </w:rPr>
            </w:pPr>
            <w:r w:rsidRPr="006A4DEE">
              <w:rPr>
                <w:b/>
                <w:bCs/>
                <w:kern w:val="2"/>
                <w:szCs w:val="24"/>
              </w:rPr>
              <w:t>14.2.</w:t>
            </w:r>
          </w:p>
        </w:tc>
        <w:tc>
          <w:tcPr>
            <w:tcW w:w="7836" w:type="dxa"/>
            <w:gridSpan w:val="3"/>
            <w:tcBorders>
              <w:top w:val="single" w:sz="4" w:space="0" w:color="auto"/>
              <w:left w:val="single" w:sz="4" w:space="0" w:color="auto"/>
              <w:bottom w:val="single" w:sz="4" w:space="0" w:color="auto"/>
              <w:right w:val="single" w:sz="4" w:space="0" w:color="auto"/>
            </w:tcBorders>
          </w:tcPr>
          <w:p w14:paraId="34433FBA" w14:textId="1FCEBDB8" w:rsidR="00027B83" w:rsidRPr="006A4DEE" w:rsidDel="00EE3F56" w:rsidRDefault="07EAA4D9" w:rsidP="67DB25C9">
            <w:pPr>
              <w:rPr>
                <w:kern w:val="2"/>
                <w:szCs w:val="24"/>
              </w:rPr>
            </w:pPr>
            <w:r w:rsidRPr="006A4DEE">
              <w:rPr>
                <w:szCs w:val="24"/>
              </w:rPr>
              <w:t xml:space="preserve">Sutarties bendrąsias sąlygas papildyti 3.1.1.6. papunkčiu: </w:t>
            </w:r>
            <w:r w:rsidR="7F0EBBED" w:rsidRPr="00FD6793">
              <w:rPr>
                <w:color w:val="000000" w:themeColor="text1"/>
                <w:szCs w:val="24"/>
              </w:rPr>
              <w:t xml:space="preserve">„3.1.1.6. </w:t>
            </w:r>
            <w:r w:rsidRPr="006A4DEE">
              <w:rPr>
                <w:szCs w:val="24"/>
              </w:rPr>
              <w:t>užtikrinti spragų, keliančių riziką kibernetinio saugumo subjekto tinklams ir informacinėms sistemoms, valdymą</w:t>
            </w:r>
            <w:r w:rsidR="27A697D9" w:rsidRPr="006A4DEE">
              <w:rPr>
                <w:szCs w:val="24"/>
              </w:rPr>
              <w:t>.</w:t>
            </w:r>
            <w:r w:rsidR="69CA885D" w:rsidRPr="00FD6793">
              <w:rPr>
                <w:color w:val="000000" w:themeColor="text1"/>
                <w:szCs w:val="24"/>
              </w:rPr>
              <w:t>“</w:t>
            </w:r>
          </w:p>
        </w:tc>
      </w:tr>
      <w:tr w:rsidR="00027B83" w14:paraId="599D3732" w14:textId="77777777" w:rsidTr="67DB25C9">
        <w:trPr>
          <w:trHeight w:val="300"/>
        </w:trPr>
        <w:tc>
          <w:tcPr>
            <w:tcW w:w="1770" w:type="dxa"/>
            <w:tcBorders>
              <w:top w:val="single" w:sz="4" w:space="0" w:color="auto"/>
              <w:left w:val="single" w:sz="4" w:space="0" w:color="auto"/>
              <w:bottom w:val="single" w:sz="4" w:space="0" w:color="auto"/>
              <w:right w:val="single" w:sz="4" w:space="0" w:color="auto"/>
            </w:tcBorders>
          </w:tcPr>
          <w:p w14:paraId="33655D0D" w14:textId="77777777" w:rsidR="00027B83" w:rsidRDefault="000B0897">
            <w:pPr>
              <w:rPr>
                <w:b/>
                <w:kern w:val="2"/>
                <w:szCs w:val="24"/>
              </w:rPr>
            </w:pPr>
            <w:r>
              <w:rPr>
                <w:b/>
                <w:kern w:val="2"/>
                <w:szCs w:val="24"/>
              </w:rPr>
              <w:t>14.3.</w:t>
            </w:r>
          </w:p>
        </w:tc>
        <w:tc>
          <w:tcPr>
            <w:tcW w:w="7836" w:type="dxa"/>
            <w:gridSpan w:val="3"/>
            <w:tcBorders>
              <w:top w:val="single" w:sz="4" w:space="0" w:color="auto"/>
              <w:left w:val="single" w:sz="4" w:space="0" w:color="auto"/>
              <w:bottom w:val="single" w:sz="4" w:space="0" w:color="auto"/>
              <w:right w:val="single" w:sz="4" w:space="0" w:color="auto"/>
            </w:tcBorders>
          </w:tcPr>
          <w:p w14:paraId="33297C95" w14:textId="2D872CDB" w:rsidR="00027B83" w:rsidRPr="006A4DEE" w:rsidDel="00EE3F56" w:rsidRDefault="53938AB3" w:rsidP="67DB25C9">
            <w:pPr>
              <w:rPr>
                <w:kern w:val="2"/>
                <w:szCs w:val="24"/>
              </w:rPr>
            </w:pPr>
            <w:r w:rsidRPr="67DB25C9">
              <w:rPr>
                <w:szCs w:val="24"/>
              </w:rPr>
              <w:t xml:space="preserve">Sutarties bendrąsias sąlygas papildyti 3.1.1.7. papunkčiu: </w:t>
            </w:r>
            <w:r w:rsidRPr="67DB25C9">
              <w:rPr>
                <w:color w:val="000000" w:themeColor="text1"/>
                <w:szCs w:val="24"/>
              </w:rPr>
              <w:t>„3.1.1.7.</w:t>
            </w:r>
            <w:r w:rsidRPr="006A4DEE">
              <w:rPr>
                <w:szCs w:val="24"/>
              </w:rPr>
              <w:t xml:space="preserve">  pranešti Pirkėjui, kuris yra  kibernetinio saugumo subjektas, apie visus didelius ir (ar) kitus incidentus, susijusius su kibernetinio saugumo subjekto tinklų ir informacinėmis sistemomis, kai tik Tiekėjas sužino apie incidentą, ir pateikti </w:t>
            </w:r>
            <w:r w:rsidR="1C98EBB5" w:rsidRPr="006A4DEE">
              <w:rPr>
                <w:szCs w:val="24"/>
              </w:rPr>
              <w:t>Pirkėjui</w:t>
            </w:r>
            <w:r w:rsidRPr="006A4DEE">
              <w:rPr>
                <w:szCs w:val="24"/>
              </w:rPr>
              <w:t xml:space="preserve"> kibernetinio incidento tyrimo ataskaitą</w:t>
            </w:r>
            <w:r w:rsidR="7FCF519C" w:rsidRPr="006A4DEE">
              <w:rPr>
                <w:szCs w:val="24"/>
              </w:rPr>
              <w:t>.</w:t>
            </w:r>
            <w:r w:rsidR="7FCF519C" w:rsidRPr="00FD6793">
              <w:rPr>
                <w:color w:val="000000" w:themeColor="text1"/>
                <w:szCs w:val="24"/>
              </w:rPr>
              <w:t>“</w:t>
            </w:r>
          </w:p>
        </w:tc>
      </w:tr>
      <w:tr w:rsidR="00027B83" w14:paraId="58E985F1" w14:textId="77777777" w:rsidTr="67DB25C9">
        <w:trPr>
          <w:trHeight w:val="300"/>
        </w:trPr>
        <w:tc>
          <w:tcPr>
            <w:tcW w:w="1770" w:type="dxa"/>
            <w:tcBorders>
              <w:top w:val="single" w:sz="4" w:space="0" w:color="auto"/>
              <w:left w:val="single" w:sz="4" w:space="0" w:color="auto"/>
              <w:bottom w:val="single" w:sz="4" w:space="0" w:color="auto"/>
              <w:right w:val="single" w:sz="4" w:space="0" w:color="auto"/>
            </w:tcBorders>
          </w:tcPr>
          <w:p w14:paraId="7F5B558C" w14:textId="77777777" w:rsidR="00027B83" w:rsidRDefault="000B0897">
            <w:pPr>
              <w:rPr>
                <w:b/>
                <w:kern w:val="2"/>
                <w:szCs w:val="24"/>
              </w:rPr>
            </w:pPr>
            <w:r>
              <w:rPr>
                <w:b/>
                <w:kern w:val="2"/>
                <w:szCs w:val="24"/>
              </w:rPr>
              <w:t>14.4.</w:t>
            </w:r>
          </w:p>
        </w:tc>
        <w:tc>
          <w:tcPr>
            <w:tcW w:w="7836" w:type="dxa"/>
            <w:gridSpan w:val="3"/>
            <w:tcBorders>
              <w:top w:val="single" w:sz="4" w:space="0" w:color="auto"/>
              <w:left w:val="single" w:sz="4" w:space="0" w:color="auto"/>
              <w:bottom w:val="single" w:sz="4" w:space="0" w:color="auto"/>
              <w:right w:val="single" w:sz="4" w:space="0" w:color="auto"/>
            </w:tcBorders>
          </w:tcPr>
          <w:p w14:paraId="6DEDDAA3" w14:textId="122A6C82" w:rsidR="00027B83" w:rsidRPr="006A4DEE" w:rsidRDefault="33C771BC" w:rsidP="006A4DEE">
            <w:pPr>
              <w:spacing w:line="259" w:lineRule="auto"/>
              <w:rPr>
                <w:color w:val="000000" w:themeColor="text1"/>
                <w:szCs w:val="24"/>
              </w:rPr>
            </w:pPr>
            <w:r w:rsidRPr="00FD6793">
              <w:rPr>
                <w:szCs w:val="24"/>
              </w:rPr>
              <w:t xml:space="preserve">Sutarties bendrąsias sąlygas papildyti 3.1.1.8. papunkčiu: </w:t>
            </w:r>
            <w:r w:rsidRPr="00FD6793">
              <w:rPr>
                <w:color w:val="000000" w:themeColor="text1"/>
                <w:szCs w:val="24"/>
              </w:rPr>
              <w:t>„3.1.1.8.</w:t>
            </w:r>
            <w:r w:rsidR="06F2BFED" w:rsidRPr="00FD6793">
              <w:rPr>
                <w:color w:val="000000" w:themeColor="text1"/>
                <w:szCs w:val="24"/>
              </w:rPr>
              <w:t xml:space="preserve"> sudaryti sąlygas</w:t>
            </w:r>
            <w:r w:rsidRPr="00FD6793">
              <w:rPr>
                <w:szCs w:val="24"/>
              </w:rPr>
              <w:t xml:space="preserve"> Pirkėjui</w:t>
            </w:r>
            <w:r w:rsidR="28135714" w:rsidRPr="00FD6793">
              <w:rPr>
                <w:szCs w:val="24"/>
              </w:rPr>
              <w:t xml:space="preserve"> arba jo įgaliotiems paslaugų tiekėjams</w:t>
            </w:r>
            <w:r w:rsidR="03938E26" w:rsidRPr="00FD6793">
              <w:rPr>
                <w:szCs w:val="24"/>
              </w:rPr>
              <w:t xml:space="preserve"> Sutarties vykdymo laikotarpiu</w:t>
            </w:r>
            <w:r w:rsidR="28135714" w:rsidRPr="00FD6793">
              <w:rPr>
                <w:szCs w:val="24"/>
              </w:rPr>
              <w:t xml:space="preserve"> </w:t>
            </w:r>
            <w:r w:rsidR="4E81835F" w:rsidRPr="00FD6793">
              <w:rPr>
                <w:szCs w:val="24"/>
              </w:rPr>
              <w:t>ar įvykus dideliam incidentui</w:t>
            </w:r>
            <w:r w:rsidR="75E1196F" w:rsidRPr="00FD6793">
              <w:rPr>
                <w:szCs w:val="24"/>
              </w:rPr>
              <w:t xml:space="preserve"> </w:t>
            </w:r>
            <w:r w:rsidR="28135714" w:rsidRPr="00FD6793">
              <w:rPr>
                <w:rFonts w:eastAsia="Aptos"/>
                <w:sz w:val="22"/>
                <w:szCs w:val="22"/>
              </w:rPr>
              <w:t xml:space="preserve">atlikti </w:t>
            </w:r>
            <w:r w:rsidR="39D2970F" w:rsidRPr="00FD6793">
              <w:rPr>
                <w:rFonts w:eastAsia="Aptos"/>
                <w:sz w:val="22"/>
                <w:szCs w:val="22"/>
              </w:rPr>
              <w:t xml:space="preserve">auditą (įskaitant ir neplaninį), kurio tikslas patikrinti </w:t>
            </w:r>
            <w:r w:rsidR="6C8C71E0" w:rsidRPr="00FD6793">
              <w:rPr>
                <w:rFonts w:eastAsia="Aptos"/>
                <w:sz w:val="22"/>
                <w:szCs w:val="22"/>
              </w:rPr>
              <w:t>T</w:t>
            </w:r>
            <w:r w:rsidR="28135714" w:rsidRPr="00FD6793">
              <w:rPr>
                <w:rFonts w:eastAsia="Aptos"/>
                <w:sz w:val="22"/>
                <w:szCs w:val="22"/>
              </w:rPr>
              <w:t>iekėjo atitikt</w:t>
            </w:r>
            <w:r w:rsidR="2353D91E" w:rsidRPr="00FD6793">
              <w:rPr>
                <w:rFonts w:eastAsia="Aptos"/>
                <w:sz w:val="22"/>
                <w:szCs w:val="22"/>
              </w:rPr>
              <w:t>į</w:t>
            </w:r>
            <w:r w:rsidR="28135714" w:rsidRPr="00FD6793">
              <w:rPr>
                <w:rFonts w:eastAsia="Aptos"/>
                <w:sz w:val="22"/>
                <w:szCs w:val="22"/>
              </w:rPr>
              <w:t xml:space="preserve"> </w:t>
            </w:r>
            <w:r w:rsidR="7785E66D" w:rsidRPr="00FD6793">
              <w:rPr>
                <w:rFonts w:eastAsia="Aptos"/>
                <w:sz w:val="22"/>
                <w:szCs w:val="22"/>
              </w:rPr>
              <w:t>Kibernetinio saugumo reikalavimų aprašui, patvirtintam Lietuvos Respublikos Vyriausybės 2018 m. rugpjūčio 13 d. nutarimu Nr. 818 „Dėl Lietuvos Respublikos kibernetinio saugumo įstatymo įgyvendinimo“</w:t>
            </w:r>
            <w:r w:rsidR="72F4A1C6" w:rsidRPr="00FD6793">
              <w:rPr>
                <w:szCs w:val="24"/>
              </w:rPr>
              <w:t>.</w:t>
            </w:r>
          </w:p>
        </w:tc>
      </w:tr>
      <w:tr w:rsidR="00027B83" w14:paraId="0D65D5A5" w14:textId="77777777" w:rsidTr="67DB25C9">
        <w:trPr>
          <w:trHeight w:val="300"/>
        </w:trPr>
        <w:tc>
          <w:tcPr>
            <w:tcW w:w="1770" w:type="dxa"/>
            <w:tcBorders>
              <w:top w:val="single" w:sz="4" w:space="0" w:color="auto"/>
              <w:left w:val="single" w:sz="4" w:space="0" w:color="auto"/>
              <w:bottom w:val="single" w:sz="4" w:space="0" w:color="auto"/>
              <w:right w:val="single" w:sz="4" w:space="0" w:color="auto"/>
            </w:tcBorders>
          </w:tcPr>
          <w:p w14:paraId="11C44998" w14:textId="77777777" w:rsidR="00027B83" w:rsidRDefault="000B0897">
            <w:pPr>
              <w:rPr>
                <w:b/>
                <w:kern w:val="2"/>
                <w:szCs w:val="24"/>
              </w:rPr>
            </w:pPr>
            <w:r>
              <w:rPr>
                <w:b/>
                <w:kern w:val="2"/>
                <w:szCs w:val="24"/>
              </w:rPr>
              <w:t>14.5.</w:t>
            </w:r>
          </w:p>
        </w:tc>
        <w:tc>
          <w:tcPr>
            <w:tcW w:w="7836" w:type="dxa"/>
            <w:gridSpan w:val="3"/>
            <w:tcBorders>
              <w:top w:val="single" w:sz="4" w:space="0" w:color="auto"/>
              <w:left w:val="single" w:sz="4" w:space="0" w:color="auto"/>
              <w:bottom w:val="single" w:sz="4" w:space="0" w:color="auto"/>
              <w:right w:val="single" w:sz="4" w:space="0" w:color="auto"/>
            </w:tcBorders>
          </w:tcPr>
          <w:p w14:paraId="3247F3EF" w14:textId="77777777" w:rsidR="00027B83" w:rsidRPr="00FD6793" w:rsidRDefault="00027B83" w:rsidP="765C99B3">
            <w:pPr>
              <w:rPr>
                <w:kern w:val="2"/>
              </w:rPr>
            </w:pPr>
          </w:p>
        </w:tc>
      </w:tr>
      <w:tr w:rsidR="00027B83" w14:paraId="23411A3F" w14:textId="77777777" w:rsidTr="67DB25C9">
        <w:trPr>
          <w:trHeight w:val="300"/>
        </w:trPr>
        <w:tc>
          <w:tcPr>
            <w:tcW w:w="9606"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67DB25C9">
        <w:trPr>
          <w:trHeight w:val="300"/>
        </w:trPr>
        <w:tc>
          <w:tcPr>
            <w:tcW w:w="1770" w:type="dxa"/>
            <w:tcBorders>
              <w:top w:val="single" w:sz="4" w:space="0" w:color="auto"/>
              <w:left w:val="single" w:sz="4" w:space="0" w:color="auto"/>
              <w:bottom w:val="single" w:sz="4" w:space="0" w:color="auto"/>
              <w:right w:val="single" w:sz="4" w:space="0" w:color="auto"/>
            </w:tcBorders>
          </w:tcPr>
          <w:p w14:paraId="13989817" w14:textId="77777777" w:rsidR="00027B83" w:rsidRDefault="7AC33DB9" w:rsidP="765C99B3">
            <w:pPr>
              <w:jc w:val="center"/>
              <w:rPr>
                <w:b/>
                <w:bCs/>
                <w:kern w:val="2"/>
              </w:rPr>
            </w:pPr>
            <w:r w:rsidRPr="765C99B3">
              <w:rPr>
                <w:b/>
                <w:bCs/>
                <w:kern w:val="2"/>
              </w:rPr>
              <w:t>15.1. Priedas Nr. 1</w:t>
            </w:r>
          </w:p>
        </w:tc>
        <w:tc>
          <w:tcPr>
            <w:tcW w:w="7836" w:type="dxa"/>
            <w:gridSpan w:val="3"/>
            <w:tcBorders>
              <w:top w:val="single" w:sz="4" w:space="0" w:color="auto"/>
              <w:left w:val="single" w:sz="4" w:space="0" w:color="auto"/>
              <w:bottom w:val="single" w:sz="4" w:space="0" w:color="auto"/>
              <w:right w:val="single" w:sz="4" w:space="0" w:color="auto"/>
            </w:tcBorders>
          </w:tcPr>
          <w:p w14:paraId="600F5C7B" w14:textId="0D7350AC" w:rsidR="00027B83" w:rsidRDefault="3A11E7AA" w:rsidP="002B5C9C">
            <w:pPr>
              <w:jc w:val="both"/>
              <w:rPr>
                <w:b/>
                <w:bCs/>
                <w:kern w:val="2"/>
              </w:rPr>
            </w:pPr>
            <w:r w:rsidRPr="765C99B3">
              <w:rPr>
                <w:b/>
                <w:bCs/>
              </w:rPr>
              <w:t>Techninė specifikacija</w:t>
            </w:r>
          </w:p>
        </w:tc>
      </w:tr>
      <w:tr w:rsidR="00027B83" w14:paraId="617177F3" w14:textId="77777777" w:rsidTr="67DB25C9">
        <w:trPr>
          <w:trHeight w:val="300"/>
        </w:trPr>
        <w:tc>
          <w:tcPr>
            <w:tcW w:w="1770" w:type="dxa"/>
            <w:tcBorders>
              <w:top w:val="single" w:sz="4" w:space="0" w:color="auto"/>
              <w:left w:val="single" w:sz="4" w:space="0" w:color="auto"/>
              <w:bottom w:val="single" w:sz="4" w:space="0" w:color="auto"/>
              <w:right w:val="single" w:sz="4" w:space="0" w:color="auto"/>
            </w:tcBorders>
          </w:tcPr>
          <w:p w14:paraId="04230816" w14:textId="77777777" w:rsidR="00027B83" w:rsidRDefault="000B0897">
            <w:pPr>
              <w:jc w:val="center"/>
              <w:rPr>
                <w:b/>
                <w:kern w:val="2"/>
                <w:szCs w:val="24"/>
              </w:rPr>
            </w:pPr>
            <w:r>
              <w:rPr>
                <w:b/>
                <w:kern w:val="2"/>
                <w:szCs w:val="24"/>
              </w:rPr>
              <w:t>15.2. Priedas Nr. 2</w:t>
            </w:r>
          </w:p>
        </w:tc>
        <w:tc>
          <w:tcPr>
            <w:tcW w:w="7836" w:type="dxa"/>
            <w:gridSpan w:val="3"/>
            <w:tcBorders>
              <w:top w:val="single" w:sz="4" w:space="0" w:color="auto"/>
              <w:left w:val="single" w:sz="4" w:space="0" w:color="auto"/>
              <w:bottom w:val="single" w:sz="4" w:space="0" w:color="auto"/>
              <w:right w:val="single" w:sz="4" w:space="0" w:color="auto"/>
            </w:tcBorders>
          </w:tcPr>
          <w:p w14:paraId="4EF9D51C" w14:textId="11F52827" w:rsidR="00027B83" w:rsidRDefault="5E1981C7" w:rsidP="002B5C9C">
            <w:pPr>
              <w:jc w:val="both"/>
              <w:rPr>
                <w:b/>
                <w:bCs/>
                <w:kern w:val="2"/>
              </w:rPr>
            </w:pPr>
            <w:r w:rsidRPr="765C99B3">
              <w:rPr>
                <w:b/>
                <w:bCs/>
              </w:rPr>
              <w:t>Tiekėjo pasiūlymas</w:t>
            </w:r>
          </w:p>
        </w:tc>
      </w:tr>
      <w:tr w:rsidR="00027B83" w14:paraId="398D7243" w14:textId="77777777" w:rsidTr="67DB25C9">
        <w:trPr>
          <w:trHeight w:val="300"/>
        </w:trPr>
        <w:tc>
          <w:tcPr>
            <w:tcW w:w="1770" w:type="dxa"/>
            <w:tcBorders>
              <w:top w:val="single" w:sz="4" w:space="0" w:color="auto"/>
              <w:left w:val="single" w:sz="4" w:space="0" w:color="auto"/>
              <w:bottom w:val="single" w:sz="4" w:space="0" w:color="auto"/>
              <w:right w:val="single" w:sz="4" w:space="0" w:color="auto"/>
            </w:tcBorders>
          </w:tcPr>
          <w:p w14:paraId="59138AE1" w14:textId="77777777" w:rsidR="00027B83" w:rsidRDefault="000B0897">
            <w:pPr>
              <w:jc w:val="center"/>
              <w:rPr>
                <w:b/>
                <w:kern w:val="2"/>
                <w:szCs w:val="24"/>
              </w:rPr>
            </w:pPr>
            <w:r>
              <w:rPr>
                <w:b/>
                <w:kern w:val="2"/>
                <w:szCs w:val="24"/>
              </w:rPr>
              <w:t>15.3. Priedas Nr. 3</w:t>
            </w:r>
          </w:p>
        </w:tc>
        <w:tc>
          <w:tcPr>
            <w:tcW w:w="7836" w:type="dxa"/>
            <w:gridSpan w:val="3"/>
            <w:tcBorders>
              <w:top w:val="single" w:sz="4" w:space="0" w:color="auto"/>
              <w:left w:val="single" w:sz="4" w:space="0" w:color="auto"/>
              <w:bottom w:val="single" w:sz="4" w:space="0" w:color="auto"/>
              <w:right w:val="single" w:sz="4" w:space="0" w:color="auto"/>
            </w:tcBorders>
          </w:tcPr>
          <w:p w14:paraId="5DC3BF44" w14:textId="4634B5C5" w:rsidR="00027B83" w:rsidRDefault="75E5BCD3" w:rsidP="002B5C9C">
            <w:pPr>
              <w:jc w:val="both"/>
              <w:rPr>
                <w:b/>
                <w:bCs/>
                <w:kern w:val="2"/>
              </w:rPr>
            </w:pPr>
            <w:r w:rsidRPr="765C99B3">
              <w:rPr>
                <w:b/>
                <w:bCs/>
              </w:rPr>
              <w:t>Paslaugų perdavimo-priėmimo akto forma</w:t>
            </w:r>
          </w:p>
        </w:tc>
      </w:tr>
      <w:tr w:rsidR="00027B83" w14:paraId="10DDB418" w14:textId="77777777" w:rsidTr="67DB25C9">
        <w:trPr>
          <w:trHeight w:val="300"/>
        </w:trPr>
        <w:tc>
          <w:tcPr>
            <w:tcW w:w="1770" w:type="dxa"/>
            <w:tcBorders>
              <w:top w:val="single" w:sz="4" w:space="0" w:color="auto"/>
              <w:left w:val="single" w:sz="4" w:space="0" w:color="auto"/>
              <w:bottom w:val="single" w:sz="4" w:space="0" w:color="auto"/>
              <w:right w:val="single" w:sz="4" w:space="0" w:color="auto"/>
            </w:tcBorders>
          </w:tcPr>
          <w:p w14:paraId="02655706" w14:textId="77777777" w:rsidR="00027B83" w:rsidRDefault="000B0897">
            <w:pPr>
              <w:jc w:val="center"/>
              <w:rPr>
                <w:b/>
                <w:kern w:val="2"/>
                <w:szCs w:val="24"/>
              </w:rPr>
            </w:pPr>
            <w:r>
              <w:rPr>
                <w:b/>
                <w:kern w:val="2"/>
                <w:szCs w:val="24"/>
              </w:rPr>
              <w:t>15.4. Priedas Nr. 4</w:t>
            </w:r>
          </w:p>
        </w:tc>
        <w:tc>
          <w:tcPr>
            <w:tcW w:w="7836" w:type="dxa"/>
            <w:gridSpan w:val="3"/>
            <w:tcBorders>
              <w:top w:val="single" w:sz="4" w:space="0" w:color="auto"/>
              <w:left w:val="single" w:sz="4" w:space="0" w:color="auto"/>
              <w:bottom w:val="single" w:sz="4" w:space="0" w:color="auto"/>
              <w:right w:val="single" w:sz="4" w:space="0" w:color="auto"/>
            </w:tcBorders>
          </w:tcPr>
          <w:p w14:paraId="04C83D20" w14:textId="18AFC878" w:rsidR="00027B83" w:rsidRDefault="00416F3F" w:rsidP="002B5C9C">
            <w:pPr>
              <w:jc w:val="both"/>
              <w:rPr>
                <w:b/>
                <w:kern w:val="2"/>
                <w:szCs w:val="24"/>
              </w:rPr>
            </w:pPr>
            <w:r w:rsidRPr="002B5C9C">
              <w:rPr>
                <w:b/>
                <w:bCs/>
                <w:kern w:val="2"/>
                <w:szCs w:val="24"/>
              </w:rPr>
              <w:t>Sutarties vykdymui pasitelkiami subtiekėjai ir (ar) specialistai</w:t>
            </w:r>
            <w:r>
              <w:rPr>
                <w:kern w:val="2"/>
                <w:szCs w:val="24"/>
              </w:rPr>
              <w:t xml:space="preserve"> (</w:t>
            </w:r>
            <w:r w:rsidR="00734511">
              <w:rPr>
                <w:kern w:val="2"/>
                <w:szCs w:val="24"/>
              </w:rPr>
              <w:t>pridedamas,</w:t>
            </w:r>
            <w:r>
              <w:rPr>
                <w:kern w:val="2"/>
                <w:szCs w:val="24"/>
              </w:rPr>
              <w:t xml:space="preserve"> jei taikoma</w:t>
            </w:r>
            <w:r w:rsidR="00734511">
              <w:rPr>
                <w:kern w:val="2"/>
                <w:szCs w:val="24"/>
              </w:rPr>
              <w:t>s</w:t>
            </w:r>
            <w:r>
              <w:rPr>
                <w:kern w:val="2"/>
                <w:szCs w:val="24"/>
              </w:rPr>
              <w:t>)</w:t>
            </w:r>
          </w:p>
        </w:tc>
      </w:tr>
      <w:tr w:rsidR="00027B83" w14:paraId="5B9E7FBB" w14:textId="77777777" w:rsidTr="67DB25C9">
        <w:trPr>
          <w:trHeight w:val="300"/>
        </w:trPr>
        <w:tc>
          <w:tcPr>
            <w:tcW w:w="1770" w:type="dxa"/>
            <w:tcBorders>
              <w:top w:val="single" w:sz="4" w:space="0" w:color="auto"/>
              <w:left w:val="single" w:sz="4" w:space="0" w:color="auto"/>
              <w:bottom w:val="single" w:sz="4" w:space="0" w:color="auto"/>
              <w:right w:val="single" w:sz="4" w:space="0" w:color="auto"/>
            </w:tcBorders>
          </w:tcPr>
          <w:p w14:paraId="2452C16C" w14:textId="77777777" w:rsidR="00027B83" w:rsidRDefault="000B0897">
            <w:pPr>
              <w:jc w:val="center"/>
              <w:rPr>
                <w:b/>
                <w:kern w:val="2"/>
                <w:szCs w:val="24"/>
              </w:rPr>
            </w:pPr>
            <w:r>
              <w:rPr>
                <w:b/>
                <w:kern w:val="2"/>
                <w:szCs w:val="24"/>
              </w:rPr>
              <w:t>15.5. Priedas Nr. 5</w:t>
            </w:r>
          </w:p>
        </w:tc>
        <w:tc>
          <w:tcPr>
            <w:tcW w:w="7836" w:type="dxa"/>
            <w:gridSpan w:val="3"/>
            <w:tcBorders>
              <w:top w:val="single" w:sz="4" w:space="0" w:color="auto"/>
              <w:left w:val="single" w:sz="4" w:space="0" w:color="auto"/>
              <w:bottom w:val="single" w:sz="4" w:space="0" w:color="auto"/>
              <w:right w:val="single" w:sz="4" w:space="0" w:color="auto"/>
            </w:tcBorders>
          </w:tcPr>
          <w:p w14:paraId="15D3061F" w14:textId="5299206C" w:rsidR="00027B83" w:rsidRDefault="1723E502" w:rsidP="006A4DEE">
            <w:pPr>
              <w:spacing w:line="259" w:lineRule="auto"/>
              <w:jc w:val="both"/>
              <w:rPr>
                <w:b/>
                <w:bCs/>
              </w:rPr>
            </w:pPr>
            <w:r w:rsidRPr="67DB25C9">
              <w:rPr>
                <w:b/>
                <w:bCs/>
              </w:rPr>
              <w:t>Konfidencialumo pasižadėjimas</w:t>
            </w:r>
          </w:p>
        </w:tc>
      </w:tr>
      <w:tr w:rsidR="00027B83" w14:paraId="40113387" w14:textId="77777777" w:rsidTr="67DB25C9">
        <w:trPr>
          <w:trHeight w:val="300"/>
        </w:trPr>
        <w:tc>
          <w:tcPr>
            <w:tcW w:w="9606"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67DB25C9">
        <w:tc>
          <w:tcPr>
            <w:tcW w:w="5046" w:type="dxa"/>
            <w:gridSpan w:val="3"/>
            <w:tcBorders>
              <w:top w:val="single" w:sz="4" w:space="0" w:color="auto"/>
              <w:left w:val="single" w:sz="4" w:space="0" w:color="auto"/>
              <w:bottom w:val="single" w:sz="4" w:space="0" w:color="auto"/>
              <w:right w:val="single" w:sz="4" w:space="0" w:color="auto"/>
            </w:tcBorders>
          </w:tcPr>
          <w:p w14:paraId="6EF2AA44" w14:textId="77777777" w:rsidR="00027B83" w:rsidRDefault="000B0897">
            <w:pPr>
              <w:jc w:val="center"/>
              <w:rPr>
                <w:b/>
                <w:kern w:val="2"/>
                <w:szCs w:val="24"/>
              </w:rPr>
            </w:pPr>
            <w:r>
              <w:rPr>
                <w:b/>
                <w:kern w:val="2"/>
                <w:szCs w:val="24"/>
              </w:rPr>
              <w:t>PIRKĖJAS</w:t>
            </w:r>
          </w:p>
        </w:tc>
        <w:tc>
          <w:tcPr>
            <w:tcW w:w="4560" w:type="dxa"/>
            <w:tcBorders>
              <w:top w:val="single" w:sz="4" w:space="0" w:color="auto"/>
              <w:left w:val="single" w:sz="4" w:space="0" w:color="auto"/>
              <w:bottom w:val="single" w:sz="4" w:space="0" w:color="auto"/>
              <w:right w:val="single" w:sz="4" w:space="0" w:color="auto"/>
            </w:tcBorders>
          </w:tcPr>
          <w:p w14:paraId="6E7AE5F1" w14:textId="77777777" w:rsidR="00027B83" w:rsidRDefault="000B0897">
            <w:pPr>
              <w:jc w:val="center"/>
              <w:rPr>
                <w:b/>
                <w:kern w:val="2"/>
                <w:szCs w:val="24"/>
              </w:rPr>
            </w:pPr>
            <w:r>
              <w:rPr>
                <w:b/>
                <w:kern w:val="2"/>
                <w:szCs w:val="24"/>
              </w:rPr>
              <w:t>TIEKĖJAS</w:t>
            </w:r>
          </w:p>
        </w:tc>
      </w:tr>
      <w:tr w:rsidR="00027B83" w14:paraId="55A0556F" w14:textId="77777777" w:rsidTr="67DB25C9">
        <w:tc>
          <w:tcPr>
            <w:tcW w:w="5046" w:type="dxa"/>
            <w:gridSpan w:val="3"/>
            <w:tcBorders>
              <w:top w:val="single" w:sz="4" w:space="0" w:color="auto"/>
              <w:left w:val="single" w:sz="4" w:space="0" w:color="auto"/>
              <w:bottom w:val="single" w:sz="4" w:space="0" w:color="auto"/>
              <w:right w:val="single" w:sz="4" w:space="0" w:color="auto"/>
            </w:tcBorders>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560" w:type="dxa"/>
            <w:tcBorders>
              <w:top w:val="single" w:sz="4" w:space="0" w:color="auto"/>
              <w:left w:val="single" w:sz="4" w:space="0" w:color="auto"/>
              <w:bottom w:val="single" w:sz="4" w:space="0" w:color="auto"/>
              <w:right w:val="single" w:sz="4" w:space="0" w:color="auto"/>
            </w:tcBorders>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67DB25C9">
        <w:tc>
          <w:tcPr>
            <w:tcW w:w="5046" w:type="dxa"/>
            <w:gridSpan w:val="3"/>
            <w:tcBorders>
              <w:top w:val="single" w:sz="4" w:space="0" w:color="auto"/>
              <w:left w:val="single" w:sz="4" w:space="0" w:color="auto"/>
              <w:bottom w:val="single" w:sz="4" w:space="0" w:color="auto"/>
              <w:right w:val="single" w:sz="4" w:space="0" w:color="auto"/>
            </w:tcBorders>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560" w:type="dxa"/>
            <w:tcBorders>
              <w:top w:val="single" w:sz="4" w:space="0" w:color="auto"/>
              <w:left w:val="single" w:sz="4" w:space="0" w:color="auto"/>
              <w:bottom w:val="single" w:sz="4" w:space="0" w:color="auto"/>
              <w:right w:val="single" w:sz="4" w:space="0" w:color="auto"/>
            </w:tcBorders>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pBdr>
          <w:bottom w:val="single" w:sz="12" w:space="1" w:color="auto"/>
        </w:pBdr>
        <w:rPr>
          <w:szCs w:val="24"/>
        </w:rPr>
      </w:pPr>
    </w:p>
    <w:p w14:paraId="03AD0241" w14:textId="26CC1A9D" w:rsidR="00782913" w:rsidRDefault="00782913">
      <w:pPr>
        <w:tabs>
          <w:tab w:val="left" w:pos="5400"/>
        </w:tabs>
        <w:jc w:val="center"/>
        <w:textAlignment w:val="center"/>
        <w:rPr>
          <w:b/>
          <w:bCs/>
        </w:rPr>
      </w:pPr>
    </w:p>
    <w:p w14:paraId="5FDDFC83" w14:textId="77777777" w:rsidR="002B5C9C" w:rsidRDefault="002B5C9C">
      <w:pPr>
        <w:tabs>
          <w:tab w:val="left" w:pos="5400"/>
        </w:tabs>
        <w:jc w:val="center"/>
        <w:textAlignment w:val="center"/>
        <w:rPr>
          <w:b/>
          <w:bCs/>
        </w:rPr>
      </w:pPr>
    </w:p>
    <w:p w14:paraId="673A69D0" w14:textId="77777777" w:rsidR="002B5C9C" w:rsidRDefault="002B5C9C">
      <w:pPr>
        <w:tabs>
          <w:tab w:val="left" w:pos="5400"/>
        </w:tabs>
        <w:jc w:val="center"/>
        <w:textAlignment w:val="center"/>
        <w:rPr>
          <w:b/>
          <w:bCs/>
        </w:rPr>
      </w:pPr>
    </w:p>
    <w:p w14:paraId="1168D513" w14:textId="77777777" w:rsidR="002B5C9C" w:rsidRDefault="002B5C9C">
      <w:pPr>
        <w:tabs>
          <w:tab w:val="left" w:pos="5400"/>
        </w:tabs>
        <w:jc w:val="center"/>
        <w:textAlignment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782913" w:rsidRPr="00881F6A" w14:paraId="18F06879" w14:textId="77777777" w:rsidTr="006A4DEE">
        <w:tc>
          <w:tcPr>
            <w:tcW w:w="3209" w:type="dxa"/>
          </w:tcPr>
          <w:p w14:paraId="1F3C3163" w14:textId="77777777" w:rsidR="00782913" w:rsidRPr="00782913" w:rsidRDefault="00782913" w:rsidP="00782913">
            <w:pPr>
              <w:spacing w:after="160" w:line="259" w:lineRule="auto"/>
              <w:rPr>
                <w:szCs w:val="24"/>
              </w:rPr>
            </w:pPr>
          </w:p>
        </w:tc>
        <w:tc>
          <w:tcPr>
            <w:tcW w:w="3209" w:type="dxa"/>
          </w:tcPr>
          <w:p w14:paraId="633F582A" w14:textId="77777777" w:rsidR="00782913" w:rsidRPr="00782913" w:rsidRDefault="00782913" w:rsidP="00782913">
            <w:pPr>
              <w:rPr>
                <w:szCs w:val="24"/>
              </w:rPr>
            </w:pPr>
          </w:p>
        </w:tc>
        <w:tc>
          <w:tcPr>
            <w:tcW w:w="3210" w:type="dxa"/>
          </w:tcPr>
          <w:p w14:paraId="10261BC0" w14:textId="77777777" w:rsidR="00782913" w:rsidRPr="00881F6A" w:rsidRDefault="00782913" w:rsidP="00782913">
            <w:pPr>
              <w:jc w:val="right"/>
              <w:rPr>
                <w:rFonts w:ascii="Times New Roman" w:hAnsi="Times New Roman" w:cs="Times New Roman"/>
                <w:szCs w:val="24"/>
              </w:rPr>
            </w:pPr>
          </w:p>
          <w:p w14:paraId="21035C15" w14:textId="43E6ECF4" w:rsidR="00782913" w:rsidRPr="00881F6A" w:rsidRDefault="00782913" w:rsidP="00782913">
            <w:pPr>
              <w:jc w:val="right"/>
              <w:rPr>
                <w:rFonts w:ascii="Times New Roman" w:hAnsi="Times New Roman" w:cs="Times New Roman"/>
                <w:szCs w:val="24"/>
              </w:rPr>
            </w:pPr>
            <w:r w:rsidRPr="00881F6A">
              <w:rPr>
                <w:rFonts w:ascii="Times New Roman" w:hAnsi="Times New Roman" w:cs="Times New Roman"/>
                <w:szCs w:val="24"/>
              </w:rPr>
              <w:t xml:space="preserve">Sutarties </w:t>
            </w:r>
            <w:r w:rsidRPr="00881F6A">
              <w:rPr>
                <w:rFonts w:ascii="Times New Roman" w:hAnsi="Times New Roman" w:cs="Times New Roman"/>
                <w:szCs w:val="24"/>
                <w:lang w:val="en-US"/>
              </w:rPr>
              <w:t>3</w:t>
            </w:r>
            <w:r w:rsidRPr="00881F6A">
              <w:rPr>
                <w:rFonts w:ascii="Times New Roman" w:hAnsi="Times New Roman" w:cs="Times New Roman"/>
                <w:szCs w:val="24"/>
              </w:rPr>
              <w:t xml:space="preserve"> priedas</w:t>
            </w:r>
          </w:p>
        </w:tc>
      </w:tr>
    </w:tbl>
    <w:p w14:paraId="59E4B170" w14:textId="77777777" w:rsidR="00782913" w:rsidRPr="00782913" w:rsidRDefault="00782913" w:rsidP="00782913">
      <w:pPr>
        <w:spacing w:before="480" w:after="240" w:line="259" w:lineRule="auto"/>
        <w:jc w:val="center"/>
        <w:outlineLvl w:val="1"/>
        <w:rPr>
          <w:rFonts w:eastAsiaTheme="minorHAnsi"/>
          <w:b/>
          <w:szCs w:val="24"/>
        </w:rPr>
      </w:pPr>
      <w:r w:rsidRPr="00782913">
        <w:rPr>
          <w:rFonts w:eastAsiaTheme="minorHAnsi"/>
          <w:b/>
          <w:szCs w:val="24"/>
        </w:rPr>
        <w:t>(Paslaugų perdavimo–priėmimo akto forma)</w:t>
      </w:r>
    </w:p>
    <w:p w14:paraId="3577FA78" w14:textId="77777777" w:rsidR="00782913" w:rsidRPr="00782913" w:rsidRDefault="00782913" w:rsidP="00782913">
      <w:pPr>
        <w:spacing w:after="160" w:line="259" w:lineRule="auto"/>
        <w:jc w:val="center"/>
        <w:rPr>
          <w:rFonts w:eastAsiaTheme="minorHAnsi"/>
          <w:b/>
          <w:bCs/>
          <w:iCs/>
          <w:szCs w:val="24"/>
        </w:rPr>
      </w:pPr>
      <w:r w:rsidRPr="00782913">
        <w:rPr>
          <w:rFonts w:eastAsiaTheme="minorHAnsi"/>
          <w:b/>
          <w:bCs/>
          <w:iCs/>
          <w:szCs w:val="24"/>
        </w:rPr>
        <w:t>PASLAUGŲ PERDAVIMO</w:t>
      </w:r>
      <w:r w:rsidRPr="00782913">
        <w:rPr>
          <w:rFonts w:eastAsiaTheme="minorHAnsi"/>
          <w:b/>
          <w:szCs w:val="24"/>
        </w:rPr>
        <w:t>–PRIĖMIMO</w:t>
      </w:r>
      <w:r w:rsidRPr="00782913">
        <w:rPr>
          <w:rFonts w:eastAsiaTheme="minorHAnsi"/>
          <w:b/>
          <w:bCs/>
          <w:iCs/>
          <w:szCs w:val="24"/>
        </w:rPr>
        <w:t xml:space="preserve"> AKTAS Nr.__________</w:t>
      </w:r>
    </w:p>
    <w:p w14:paraId="56D08CD5" w14:textId="77777777" w:rsidR="00782913" w:rsidRPr="00782913" w:rsidRDefault="00782913" w:rsidP="00782913">
      <w:pPr>
        <w:spacing w:after="160" w:line="259" w:lineRule="auto"/>
        <w:jc w:val="center"/>
        <w:rPr>
          <w:rFonts w:eastAsiaTheme="minorHAnsi"/>
          <w:szCs w:val="24"/>
        </w:rPr>
      </w:pPr>
      <w:r w:rsidRPr="00782913">
        <w:rPr>
          <w:rFonts w:eastAsiaTheme="minorHAnsi"/>
          <w:szCs w:val="24"/>
        </w:rPr>
        <w:t>_______________</w:t>
      </w:r>
    </w:p>
    <w:p w14:paraId="19B7ACE9" w14:textId="77777777" w:rsidR="00782913" w:rsidRPr="00782913" w:rsidRDefault="00782913" w:rsidP="00782913">
      <w:pPr>
        <w:spacing w:after="160" w:line="259" w:lineRule="auto"/>
        <w:jc w:val="center"/>
        <w:rPr>
          <w:rFonts w:eastAsiaTheme="minorHAnsi"/>
          <w:i/>
          <w:szCs w:val="24"/>
        </w:rPr>
      </w:pPr>
      <w:r w:rsidRPr="00782913">
        <w:rPr>
          <w:rFonts w:eastAsiaTheme="minorHAnsi"/>
          <w:i/>
          <w:szCs w:val="24"/>
        </w:rPr>
        <w:t>(įrašoma data)</w:t>
      </w:r>
    </w:p>
    <w:p w14:paraId="36711ED7" w14:textId="77777777" w:rsidR="00782913" w:rsidRPr="00782913" w:rsidRDefault="00782913" w:rsidP="00782913">
      <w:pPr>
        <w:spacing w:after="160" w:line="259" w:lineRule="auto"/>
        <w:jc w:val="center"/>
        <w:rPr>
          <w:rFonts w:eastAsiaTheme="minorHAnsi"/>
          <w:bCs/>
          <w:i/>
          <w:iCs/>
          <w:szCs w:val="24"/>
        </w:rPr>
      </w:pPr>
      <w:r w:rsidRPr="00782913">
        <w:rPr>
          <w:rFonts w:eastAsiaTheme="minorHAnsi"/>
          <w:bCs/>
          <w:i/>
          <w:iCs/>
          <w:szCs w:val="24"/>
        </w:rPr>
        <w:t>(Sudarymo vieta)</w:t>
      </w:r>
    </w:p>
    <w:p w14:paraId="2CB900CA" w14:textId="77777777" w:rsidR="00782913" w:rsidRPr="00782913" w:rsidRDefault="00782913" w:rsidP="00782913">
      <w:pPr>
        <w:spacing w:after="160" w:line="259" w:lineRule="auto"/>
        <w:rPr>
          <w:rFonts w:eastAsiaTheme="minorHAnsi"/>
          <w:i/>
          <w:color w:val="000000"/>
          <w:szCs w:val="24"/>
        </w:rPr>
      </w:pPr>
    </w:p>
    <w:tbl>
      <w:tblPr>
        <w:tblW w:w="5000" w:type="pct"/>
        <w:tblLook w:val="0000" w:firstRow="0" w:lastRow="0" w:firstColumn="0" w:lastColumn="0" w:noHBand="0" w:noVBand="0"/>
      </w:tblPr>
      <w:tblGrid>
        <w:gridCol w:w="9956"/>
      </w:tblGrid>
      <w:tr w:rsidR="00782913" w:rsidRPr="00782913" w14:paraId="0E1FB2FC" w14:textId="77777777" w:rsidTr="006A4DEE">
        <w:trPr>
          <w:trHeight w:val="274"/>
        </w:trPr>
        <w:tc>
          <w:tcPr>
            <w:tcW w:w="5000" w:type="pct"/>
            <w:tcBorders>
              <w:top w:val="single" w:sz="6" w:space="0" w:color="000000"/>
              <w:left w:val="single" w:sz="6" w:space="0" w:color="000000"/>
              <w:bottom w:val="single" w:sz="6" w:space="0" w:color="000000"/>
              <w:right w:val="single" w:sz="6" w:space="0" w:color="000000"/>
            </w:tcBorders>
          </w:tcPr>
          <w:p w14:paraId="50600153" w14:textId="77777777" w:rsidR="00782913" w:rsidRPr="00782913" w:rsidRDefault="00782913" w:rsidP="00782913">
            <w:pPr>
              <w:spacing w:after="160" w:line="259" w:lineRule="auto"/>
              <w:rPr>
                <w:rFonts w:eastAsiaTheme="minorHAnsi"/>
                <w:b/>
                <w:szCs w:val="24"/>
              </w:rPr>
            </w:pPr>
            <w:r w:rsidRPr="00782913">
              <w:rPr>
                <w:rFonts w:eastAsiaTheme="minorHAnsi"/>
                <w:b/>
                <w:szCs w:val="24"/>
              </w:rPr>
              <w:t>Užsakovas:</w:t>
            </w:r>
          </w:p>
        </w:tc>
      </w:tr>
      <w:tr w:rsidR="00782913" w:rsidRPr="00782913" w14:paraId="447C5ECF" w14:textId="77777777" w:rsidTr="006A4DEE">
        <w:trPr>
          <w:trHeight w:val="570"/>
        </w:trPr>
        <w:tc>
          <w:tcPr>
            <w:tcW w:w="5000" w:type="pct"/>
            <w:tcBorders>
              <w:top w:val="single" w:sz="6" w:space="0" w:color="000000"/>
              <w:left w:val="single" w:sz="6" w:space="0" w:color="000000"/>
              <w:bottom w:val="single" w:sz="6" w:space="0" w:color="000000"/>
              <w:right w:val="single" w:sz="6" w:space="0" w:color="000000"/>
            </w:tcBorders>
          </w:tcPr>
          <w:p w14:paraId="71221B40" w14:textId="77777777" w:rsidR="00782913" w:rsidRPr="00782913" w:rsidRDefault="00782913" w:rsidP="00782913">
            <w:pPr>
              <w:spacing w:after="160" w:line="259" w:lineRule="auto"/>
              <w:rPr>
                <w:rFonts w:eastAsiaTheme="minorHAnsi"/>
                <w:b/>
                <w:szCs w:val="24"/>
              </w:rPr>
            </w:pPr>
            <w:r w:rsidRPr="00782913">
              <w:rPr>
                <w:rFonts w:eastAsiaTheme="minorHAnsi"/>
                <w:b/>
                <w:color w:val="000000"/>
                <w:szCs w:val="24"/>
              </w:rPr>
              <w:t>Tiekėjas</w:t>
            </w:r>
            <w:r w:rsidRPr="00782913">
              <w:rPr>
                <w:rFonts w:eastAsiaTheme="minorHAnsi"/>
                <w:b/>
                <w:szCs w:val="24"/>
              </w:rPr>
              <w:t>:</w:t>
            </w:r>
          </w:p>
        </w:tc>
      </w:tr>
      <w:tr w:rsidR="00782913" w:rsidRPr="00782913" w14:paraId="37A550FA" w14:textId="77777777" w:rsidTr="006A4DEE">
        <w:trPr>
          <w:trHeight w:val="378"/>
        </w:trPr>
        <w:tc>
          <w:tcPr>
            <w:tcW w:w="5000" w:type="pct"/>
            <w:tcBorders>
              <w:top w:val="single" w:sz="6" w:space="0" w:color="000000"/>
              <w:left w:val="single" w:sz="6" w:space="0" w:color="000000"/>
              <w:bottom w:val="single" w:sz="6" w:space="0" w:color="000000"/>
              <w:right w:val="single" w:sz="6" w:space="0" w:color="000000"/>
            </w:tcBorders>
          </w:tcPr>
          <w:p w14:paraId="724E0F13" w14:textId="77777777" w:rsidR="00782913" w:rsidRPr="00782913" w:rsidRDefault="00782913" w:rsidP="00782913">
            <w:pPr>
              <w:spacing w:after="160" w:line="259" w:lineRule="auto"/>
              <w:rPr>
                <w:rFonts w:eastAsiaTheme="minorHAnsi"/>
                <w:b/>
                <w:color w:val="000000"/>
                <w:szCs w:val="24"/>
              </w:rPr>
            </w:pPr>
            <w:r w:rsidRPr="00782913">
              <w:rPr>
                <w:rFonts w:eastAsiaTheme="minorHAnsi"/>
                <w:b/>
                <w:color w:val="000000"/>
                <w:szCs w:val="24"/>
              </w:rPr>
              <w:t>Sutarties Nr.:</w:t>
            </w:r>
          </w:p>
        </w:tc>
      </w:tr>
      <w:tr w:rsidR="00782913" w:rsidRPr="00782913" w14:paraId="5ED31FF7" w14:textId="77777777" w:rsidTr="006A4DEE">
        <w:trPr>
          <w:trHeight w:val="480"/>
        </w:trPr>
        <w:tc>
          <w:tcPr>
            <w:tcW w:w="5000" w:type="pct"/>
            <w:tcBorders>
              <w:top w:val="single" w:sz="6" w:space="0" w:color="000000"/>
              <w:left w:val="single" w:sz="6" w:space="0" w:color="000000"/>
              <w:bottom w:val="single" w:sz="6" w:space="0" w:color="000000"/>
              <w:right w:val="single" w:sz="6" w:space="0" w:color="000000"/>
            </w:tcBorders>
          </w:tcPr>
          <w:p w14:paraId="5C205113" w14:textId="77777777" w:rsidR="00782913" w:rsidRPr="00782913" w:rsidRDefault="00782913" w:rsidP="00782913">
            <w:pPr>
              <w:spacing w:after="160" w:line="259" w:lineRule="auto"/>
              <w:rPr>
                <w:rFonts w:eastAsiaTheme="minorHAnsi"/>
                <w:b/>
                <w:color w:val="000000"/>
                <w:szCs w:val="24"/>
              </w:rPr>
            </w:pPr>
            <w:r w:rsidRPr="00782913">
              <w:rPr>
                <w:rFonts w:eastAsiaTheme="minorHAnsi"/>
                <w:b/>
                <w:color w:val="000000"/>
                <w:szCs w:val="24"/>
              </w:rPr>
              <w:t>Sutarties pavadinimas:</w:t>
            </w:r>
          </w:p>
        </w:tc>
      </w:tr>
    </w:tbl>
    <w:p w14:paraId="647E2D4E" w14:textId="77777777" w:rsidR="00782913" w:rsidRPr="00782913" w:rsidRDefault="00782913" w:rsidP="00782913">
      <w:pPr>
        <w:tabs>
          <w:tab w:val="left" w:pos="993"/>
        </w:tabs>
        <w:spacing w:after="160" w:line="259" w:lineRule="auto"/>
        <w:ind w:right="-1"/>
        <w:jc w:val="both"/>
        <w:rPr>
          <w:rFonts w:eastAsiaTheme="minorHAnsi"/>
          <w:szCs w:val="24"/>
        </w:rPr>
      </w:pPr>
      <w:r w:rsidRPr="00782913">
        <w:rPr>
          <w:rFonts w:eastAsiaTheme="minorHAnsi"/>
          <w:b/>
          <w:bCs/>
          <w:szCs w:val="24"/>
        </w:rPr>
        <w:t>Tiekėjas</w:t>
      </w:r>
      <w:r w:rsidRPr="00782913">
        <w:rPr>
          <w:rFonts w:eastAsiaTheme="minorHAnsi"/>
          <w:szCs w:val="24"/>
        </w:rPr>
        <w:t xml:space="preserve"> šiuo Paslaugų perdavimo–priėmimo aktu patvirtina, kad jis suteikė Užsakovui šias Sutartyje nurodytas Paslaugas: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1417"/>
        <w:gridCol w:w="1276"/>
        <w:gridCol w:w="1559"/>
        <w:gridCol w:w="2268"/>
      </w:tblGrid>
      <w:tr w:rsidR="00782913" w:rsidRPr="00782913" w14:paraId="03565ECC" w14:textId="77777777" w:rsidTr="006A4DEE">
        <w:trPr>
          <w:trHeight w:val="1259"/>
        </w:trPr>
        <w:tc>
          <w:tcPr>
            <w:tcW w:w="567" w:type="dxa"/>
          </w:tcPr>
          <w:p w14:paraId="579CFCB9" w14:textId="77777777" w:rsidR="00782913" w:rsidRPr="00782913" w:rsidRDefault="00782913" w:rsidP="00782913">
            <w:pPr>
              <w:spacing w:after="160" w:line="259" w:lineRule="auto"/>
              <w:jc w:val="both"/>
              <w:rPr>
                <w:rFonts w:eastAsiaTheme="minorHAnsi"/>
                <w:b/>
                <w:sz w:val="20"/>
              </w:rPr>
            </w:pPr>
            <w:r w:rsidRPr="00782913">
              <w:rPr>
                <w:rFonts w:eastAsiaTheme="minorHAnsi"/>
                <w:b/>
                <w:sz w:val="20"/>
              </w:rPr>
              <w:t>Eil.</w:t>
            </w:r>
          </w:p>
          <w:p w14:paraId="3C983AEB" w14:textId="77777777" w:rsidR="00782913" w:rsidRPr="00782913" w:rsidRDefault="00782913" w:rsidP="00782913">
            <w:pPr>
              <w:spacing w:after="160" w:line="259" w:lineRule="auto"/>
              <w:jc w:val="both"/>
              <w:rPr>
                <w:rFonts w:eastAsiaTheme="minorHAnsi"/>
                <w:b/>
                <w:sz w:val="20"/>
              </w:rPr>
            </w:pPr>
            <w:r w:rsidRPr="00782913">
              <w:rPr>
                <w:rFonts w:eastAsiaTheme="minorHAnsi"/>
                <w:b/>
                <w:sz w:val="20"/>
              </w:rPr>
              <w:t>Nr.</w:t>
            </w:r>
          </w:p>
        </w:tc>
        <w:tc>
          <w:tcPr>
            <w:tcW w:w="2410" w:type="dxa"/>
          </w:tcPr>
          <w:p w14:paraId="371930EC" w14:textId="77777777" w:rsidR="00782913" w:rsidRPr="00782913" w:rsidRDefault="00782913" w:rsidP="00782913">
            <w:pPr>
              <w:spacing w:after="160" w:line="259" w:lineRule="auto"/>
              <w:jc w:val="both"/>
              <w:rPr>
                <w:rFonts w:eastAsiaTheme="minorHAnsi"/>
                <w:b/>
                <w:sz w:val="20"/>
              </w:rPr>
            </w:pPr>
            <w:r w:rsidRPr="00782913">
              <w:rPr>
                <w:rFonts w:eastAsiaTheme="minorHAnsi"/>
                <w:b/>
                <w:sz w:val="20"/>
              </w:rPr>
              <w:t xml:space="preserve">Pavadinimas </w:t>
            </w:r>
          </w:p>
        </w:tc>
        <w:tc>
          <w:tcPr>
            <w:tcW w:w="1417" w:type="dxa"/>
          </w:tcPr>
          <w:p w14:paraId="5C76A89F" w14:textId="77777777" w:rsidR="00782913" w:rsidRPr="00782913" w:rsidRDefault="00782913" w:rsidP="00782913">
            <w:pPr>
              <w:spacing w:after="160" w:line="259" w:lineRule="auto"/>
              <w:jc w:val="both"/>
              <w:rPr>
                <w:rFonts w:eastAsiaTheme="minorHAnsi"/>
                <w:b/>
                <w:sz w:val="20"/>
              </w:rPr>
            </w:pPr>
            <w:r w:rsidRPr="00782913">
              <w:rPr>
                <w:rFonts w:eastAsiaTheme="minorHAnsi"/>
                <w:b/>
                <w:sz w:val="20"/>
              </w:rPr>
              <w:t>Mato vnt.</w:t>
            </w:r>
          </w:p>
        </w:tc>
        <w:tc>
          <w:tcPr>
            <w:tcW w:w="1276" w:type="dxa"/>
          </w:tcPr>
          <w:p w14:paraId="4F2FC243" w14:textId="77777777" w:rsidR="00782913" w:rsidRPr="00782913" w:rsidRDefault="00782913" w:rsidP="00782913">
            <w:pPr>
              <w:spacing w:after="160" w:line="259" w:lineRule="auto"/>
              <w:jc w:val="center"/>
              <w:rPr>
                <w:rFonts w:eastAsiaTheme="minorHAnsi"/>
                <w:b/>
                <w:sz w:val="20"/>
                <w:vertAlign w:val="superscript"/>
              </w:rPr>
            </w:pPr>
            <w:r w:rsidRPr="00782913">
              <w:rPr>
                <w:rFonts w:eastAsiaTheme="minorHAnsi"/>
                <w:b/>
                <w:sz w:val="20"/>
              </w:rPr>
              <w:t>Valandų skaičius</w:t>
            </w:r>
          </w:p>
          <w:p w14:paraId="763C70C2" w14:textId="77777777" w:rsidR="00782913" w:rsidRPr="00782913" w:rsidRDefault="00782913" w:rsidP="00782913">
            <w:pPr>
              <w:spacing w:after="160" w:line="259" w:lineRule="auto"/>
              <w:jc w:val="center"/>
              <w:rPr>
                <w:rFonts w:eastAsiaTheme="minorHAnsi"/>
                <w:b/>
                <w:sz w:val="20"/>
              </w:rPr>
            </w:pPr>
          </w:p>
        </w:tc>
        <w:tc>
          <w:tcPr>
            <w:tcW w:w="1559" w:type="dxa"/>
          </w:tcPr>
          <w:p w14:paraId="07BEBC50" w14:textId="77777777" w:rsidR="00782913" w:rsidRPr="00782913" w:rsidRDefault="00782913" w:rsidP="00782913">
            <w:pPr>
              <w:spacing w:after="160" w:line="259" w:lineRule="auto"/>
              <w:jc w:val="both"/>
              <w:rPr>
                <w:rFonts w:eastAsiaTheme="minorHAnsi"/>
                <w:b/>
                <w:sz w:val="20"/>
              </w:rPr>
            </w:pPr>
            <w:r w:rsidRPr="00782913">
              <w:rPr>
                <w:rFonts w:eastAsiaTheme="minorHAnsi"/>
                <w:b/>
                <w:sz w:val="20"/>
              </w:rPr>
              <w:t xml:space="preserve">Vieneto kaina, Eur be PVM </w:t>
            </w:r>
            <w:r w:rsidRPr="00782913">
              <w:rPr>
                <w:rFonts w:eastAsiaTheme="minorHAnsi"/>
                <w:b/>
                <w:i/>
                <w:iCs/>
                <w:sz w:val="20"/>
              </w:rPr>
              <w:t>(atkeliama iš sutarties)</w:t>
            </w:r>
          </w:p>
          <w:p w14:paraId="3B4B0A07" w14:textId="77777777" w:rsidR="00782913" w:rsidRPr="00782913" w:rsidRDefault="00782913" w:rsidP="00782913">
            <w:pPr>
              <w:spacing w:after="160" w:line="259" w:lineRule="auto"/>
              <w:jc w:val="both"/>
              <w:rPr>
                <w:rFonts w:eastAsiaTheme="minorHAnsi"/>
                <w:b/>
                <w:sz w:val="20"/>
              </w:rPr>
            </w:pPr>
          </w:p>
        </w:tc>
        <w:tc>
          <w:tcPr>
            <w:tcW w:w="2268" w:type="dxa"/>
          </w:tcPr>
          <w:p w14:paraId="48CC7487" w14:textId="77777777" w:rsidR="00782913" w:rsidRPr="00782913" w:rsidRDefault="00782913" w:rsidP="00782913">
            <w:pPr>
              <w:spacing w:after="160" w:line="259" w:lineRule="auto"/>
              <w:jc w:val="both"/>
              <w:rPr>
                <w:rFonts w:eastAsiaTheme="minorHAnsi"/>
                <w:b/>
                <w:sz w:val="20"/>
              </w:rPr>
            </w:pPr>
            <w:r w:rsidRPr="00782913">
              <w:rPr>
                <w:rFonts w:eastAsiaTheme="minorHAnsi"/>
                <w:b/>
                <w:sz w:val="20"/>
              </w:rPr>
              <w:t xml:space="preserve">Bendra kaina už suteiktas paslaugas, Eur be PVM </w:t>
            </w:r>
          </w:p>
          <w:p w14:paraId="669F2B8B" w14:textId="77777777" w:rsidR="00782913" w:rsidRPr="00782913" w:rsidRDefault="00782913" w:rsidP="00782913">
            <w:pPr>
              <w:spacing w:after="160" w:line="259" w:lineRule="auto"/>
              <w:jc w:val="both"/>
              <w:rPr>
                <w:rFonts w:eastAsiaTheme="minorHAnsi"/>
                <w:b/>
                <w:sz w:val="20"/>
              </w:rPr>
            </w:pPr>
            <w:r w:rsidRPr="00782913">
              <w:rPr>
                <w:rFonts w:eastAsiaTheme="minorHAnsi"/>
                <w:i/>
                <w:sz w:val="20"/>
              </w:rPr>
              <w:t>(4 st. x 5 st.)</w:t>
            </w:r>
          </w:p>
        </w:tc>
      </w:tr>
      <w:tr w:rsidR="00782913" w:rsidRPr="00782913" w14:paraId="0772CE40" w14:textId="77777777" w:rsidTr="006A4DEE">
        <w:tc>
          <w:tcPr>
            <w:tcW w:w="567" w:type="dxa"/>
          </w:tcPr>
          <w:p w14:paraId="237F6FC8" w14:textId="77777777" w:rsidR="00782913" w:rsidRPr="00782913" w:rsidRDefault="00782913" w:rsidP="00782913">
            <w:pPr>
              <w:spacing w:after="160" w:line="259" w:lineRule="auto"/>
              <w:jc w:val="center"/>
              <w:rPr>
                <w:rFonts w:eastAsiaTheme="minorHAnsi"/>
                <w:i/>
                <w:sz w:val="20"/>
              </w:rPr>
            </w:pPr>
            <w:r w:rsidRPr="00782913">
              <w:rPr>
                <w:rFonts w:eastAsiaTheme="minorHAnsi"/>
                <w:i/>
                <w:sz w:val="20"/>
              </w:rPr>
              <w:t>1</w:t>
            </w:r>
          </w:p>
        </w:tc>
        <w:tc>
          <w:tcPr>
            <w:tcW w:w="2410" w:type="dxa"/>
          </w:tcPr>
          <w:p w14:paraId="6AF023EB" w14:textId="77777777" w:rsidR="00782913" w:rsidRPr="00782913" w:rsidRDefault="00782913" w:rsidP="00782913">
            <w:pPr>
              <w:spacing w:after="160" w:line="259" w:lineRule="auto"/>
              <w:jc w:val="center"/>
              <w:rPr>
                <w:rFonts w:eastAsiaTheme="minorHAnsi"/>
                <w:i/>
                <w:sz w:val="20"/>
              </w:rPr>
            </w:pPr>
            <w:r w:rsidRPr="00782913">
              <w:rPr>
                <w:rFonts w:eastAsiaTheme="minorHAnsi"/>
                <w:i/>
                <w:sz w:val="20"/>
              </w:rPr>
              <w:t>2</w:t>
            </w:r>
          </w:p>
        </w:tc>
        <w:tc>
          <w:tcPr>
            <w:tcW w:w="1417" w:type="dxa"/>
          </w:tcPr>
          <w:p w14:paraId="199EED87" w14:textId="77777777" w:rsidR="00782913" w:rsidRPr="00782913" w:rsidRDefault="00782913" w:rsidP="00782913">
            <w:pPr>
              <w:spacing w:after="160" w:line="259" w:lineRule="auto"/>
              <w:jc w:val="center"/>
              <w:rPr>
                <w:rFonts w:eastAsiaTheme="minorHAnsi"/>
                <w:i/>
                <w:sz w:val="20"/>
              </w:rPr>
            </w:pPr>
            <w:r w:rsidRPr="00782913">
              <w:rPr>
                <w:rFonts w:eastAsiaTheme="minorHAnsi"/>
                <w:i/>
                <w:sz w:val="20"/>
              </w:rPr>
              <w:t>3</w:t>
            </w:r>
          </w:p>
        </w:tc>
        <w:tc>
          <w:tcPr>
            <w:tcW w:w="1276" w:type="dxa"/>
          </w:tcPr>
          <w:p w14:paraId="010B10F7" w14:textId="77777777" w:rsidR="00782913" w:rsidRPr="00782913" w:rsidRDefault="00782913" w:rsidP="00782913">
            <w:pPr>
              <w:spacing w:after="160" w:line="259" w:lineRule="auto"/>
              <w:jc w:val="center"/>
              <w:rPr>
                <w:rFonts w:eastAsiaTheme="minorHAnsi"/>
                <w:i/>
                <w:sz w:val="20"/>
              </w:rPr>
            </w:pPr>
            <w:r w:rsidRPr="00782913">
              <w:rPr>
                <w:rFonts w:eastAsiaTheme="minorHAnsi"/>
                <w:i/>
                <w:sz w:val="20"/>
              </w:rPr>
              <w:t>4</w:t>
            </w:r>
          </w:p>
        </w:tc>
        <w:tc>
          <w:tcPr>
            <w:tcW w:w="1559" w:type="dxa"/>
          </w:tcPr>
          <w:p w14:paraId="20967AB2" w14:textId="77777777" w:rsidR="00782913" w:rsidRPr="00782913" w:rsidRDefault="00782913" w:rsidP="00782913">
            <w:pPr>
              <w:spacing w:after="160" w:line="259" w:lineRule="auto"/>
              <w:jc w:val="center"/>
              <w:rPr>
                <w:rFonts w:eastAsiaTheme="minorHAnsi"/>
                <w:i/>
                <w:sz w:val="20"/>
              </w:rPr>
            </w:pPr>
            <w:r w:rsidRPr="00782913">
              <w:rPr>
                <w:rFonts w:eastAsiaTheme="minorHAnsi"/>
                <w:i/>
                <w:sz w:val="20"/>
              </w:rPr>
              <w:t>5</w:t>
            </w:r>
          </w:p>
        </w:tc>
        <w:tc>
          <w:tcPr>
            <w:tcW w:w="2268" w:type="dxa"/>
          </w:tcPr>
          <w:p w14:paraId="47EDC386" w14:textId="77777777" w:rsidR="00782913" w:rsidRPr="00782913" w:rsidRDefault="00782913" w:rsidP="00782913">
            <w:pPr>
              <w:spacing w:after="160" w:line="259" w:lineRule="auto"/>
              <w:jc w:val="center"/>
              <w:rPr>
                <w:rFonts w:eastAsiaTheme="minorHAnsi"/>
                <w:i/>
                <w:sz w:val="20"/>
              </w:rPr>
            </w:pPr>
            <w:r w:rsidRPr="00782913">
              <w:rPr>
                <w:rFonts w:eastAsiaTheme="minorHAnsi"/>
                <w:i/>
                <w:sz w:val="20"/>
              </w:rPr>
              <w:t xml:space="preserve">6 </w:t>
            </w:r>
          </w:p>
        </w:tc>
      </w:tr>
      <w:tr w:rsidR="00782913" w:rsidRPr="00782913" w14:paraId="377149E0" w14:textId="77777777" w:rsidTr="006A4DEE">
        <w:tc>
          <w:tcPr>
            <w:tcW w:w="567" w:type="dxa"/>
          </w:tcPr>
          <w:p w14:paraId="5A5F31E2" w14:textId="77777777" w:rsidR="00782913" w:rsidRPr="00782913" w:rsidRDefault="00782913" w:rsidP="00782913">
            <w:pPr>
              <w:spacing w:after="160" w:line="259" w:lineRule="auto"/>
              <w:jc w:val="both"/>
              <w:rPr>
                <w:rFonts w:eastAsiaTheme="minorHAnsi"/>
                <w:i/>
                <w:sz w:val="20"/>
                <w:lang w:val="en-US"/>
              </w:rPr>
            </w:pPr>
            <w:r w:rsidRPr="00782913">
              <w:rPr>
                <w:rFonts w:eastAsiaTheme="minorHAnsi"/>
                <w:i/>
                <w:sz w:val="20"/>
                <w:lang w:val="en-US"/>
              </w:rPr>
              <w:t>2.</w:t>
            </w:r>
          </w:p>
        </w:tc>
        <w:tc>
          <w:tcPr>
            <w:tcW w:w="8930" w:type="dxa"/>
            <w:gridSpan w:val="5"/>
            <w:tcBorders>
              <w:top w:val="single" w:sz="4" w:space="0" w:color="auto"/>
              <w:left w:val="single" w:sz="4" w:space="0" w:color="auto"/>
              <w:bottom w:val="single" w:sz="4" w:space="0" w:color="auto"/>
            </w:tcBorders>
          </w:tcPr>
          <w:p w14:paraId="110993A1" w14:textId="77777777" w:rsidR="00782913" w:rsidRPr="00782913" w:rsidRDefault="00782913" w:rsidP="00782913">
            <w:pPr>
              <w:spacing w:after="160" w:line="259" w:lineRule="auto"/>
              <w:jc w:val="both"/>
              <w:rPr>
                <w:rFonts w:eastAsiaTheme="minorHAnsi"/>
                <w:i/>
                <w:sz w:val="20"/>
              </w:rPr>
            </w:pPr>
            <w:r w:rsidRPr="00782913">
              <w:rPr>
                <w:rFonts w:eastAsiaTheme="minorHAnsi"/>
                <w:sz w:val="20"/>
              </w:rPr>
              <w:t>Registro KOTIS vystymo paslaugos:</w:t>
            </w:r>
          </w:p>
        </w:tc>
      </w:tr>
      <w:tr w:rsidR="00782913" w:rsidRPr="00782913" w14:paraId="6FEB135F" w14:textId="77777777" w:rsidTr="006A4DEE">
        <w:tc>
          <w:tcPr>
            <w:tcW w:w="567" w:type="dxa"/>
          </w:tcPr>
          <w:p w14:paraId="102BEDAB" w14:textId="77777777" w:rsidR="00782913" w:rsidRPr="00782913" w:rsidRDefault="00782913" w:rsidP="00782913">
            <w:pPr>
              <w:spacing w:after="160" w:line="259" w:lineRule="auto"/>
              <w:jc w:val="both"/>
              <w:rPr>
                <w:rFonts w:eastAsiaTheme="minorHAnsi"/>
                <w:i/>
                <w:sz w:val="20"/>
                <w:lang w:val="en-US"/>
              </w:rPr>
            </w:pPr>
            <w:r w:rsidRPr="00782913">
              <w:rPr>
                <w:rFonts w:eastAsiaTheme="minorHAnsi"/>
                <w:i/>
                <w:sz w:val="20"/>
                <w:lang w:val="en-US"/>
              </w:rPr>
              <w:t>…</w:t>
            </w:r>
          </w:p>
        </w:tc>
        <w:tc>
          <w:tcPr>
            <w:tcW w:w="2410" w:type="dxa"/>
            <w:tcBorders>
              <w:top w:val="single" w:sz="4" w:space="0" w:color="auto"/>
              <w:left w:val="single" w:sz="4" w:space="0" w:color="auto"/>
              <w:bottom w:val="single" w:sz="4" w:space="0" w:color="auto"/>
              <w:right w:val="single" w:sz="4" w:space="0" w:color="auto"/>
            </w:tcBorders>
          </w:tcPr>
          <w:p w14:paraId="0049840E" w14:textId="77777777" w:rsidR="00782913" w:rsidRPr="00782913" w:rsidRDefault="00782913" w:rsidP="00782913">
            <w:pPr>
              <w:spacing w:after="160" w:line="259" w:lineRule="auto"/>
              <w:jc w:val="both"/>
              <w:rPr>
                <w:rFonts w:eastAsiaTheme="minorHAnsi"/>
                <w:i/>
                <w:color w:val="000000"/>
                <w:sz w:val="20"/>
              </w:rPr>
            </w:pPr>
            <w:r w:rsidRPr="00782913">
              <w:rPr>
                <w:rFonts w:eastAsiaTheme="minorHAnsi"/>
                <w:i/>
                <w:color w:val="000000"/>
                <w:sz w:val="20"/>
              </w:rPr>
              <w:t>....</w:t>
            </w:r>
          </w:p>
        </w:tc>
        <w:tc>
          <w:tcPr>
            <w:tcW w:w="1417" w:type="dxa"/>
            <w:vAlign w:val="center"/>
          </w:tcPr>
          <w:p w14:paraId="1F5BB2C7" w14:textId="77777777" w:rsidR="00782913" w:rsidRPr="00782913" w:rsidRDefault="00782913" w:rsidP="00782913">
            <w:pPr>
              <w:spacing w:after="160" w:line="259" w:lineRule="auto"/>
              <w:jc w:val="center"/>
              <w:rPr>
                <w:rFonts w:eastAsiaTheme="minorHAnsi"/>
                <w:i/>
                <w:sz w:val="20"/>
              </w:rPr>
            </w:pPr>
            <w:r w:rsidRPr="00782913">
              <w:rPr>
                <w:rFonts w:eastAsiaTheme="minorHAnsi"/>
                <w:i/>
                <w:sz w:val="20"/>
              </w:rPr>
              <w:t>Val.</w:t>
            </w:r>
          </w:p>
        </w:tc>
        <w:tc>
          <w:tcPr>
            <w:tcW w:w="1276" w:type="dxa"/>
            <w:vAlign w:val="center"/>
          </w:tcPr>
          <w:p w14:paraId="1BE63DC9" w14:textId="77777777" w:rsidR="00782913" w:rsidRPr="00782913" w:rsidRDefault="00782913" w:rsidP="00782913">
            <w:pPr>
              <w:spacing w:after="160" w:line="259" w:lineRule="auto"/>
              <w:jc w:val="center"/>
              <w:rPr>
                <w:rFonts w:eastAsiaTheme="minorHAnsi"/>
                <w:i/>
                <w:sz w:val="20"/>
                <w:lang w:val="en-US"/>
              </w:rPr>
            </w:pPr>
            <w:r w:rsidRPr="00782913">
              <w:rPr>
                <w:rFonts w:eastAsiaTheme="minorHAnsi"/>
                <w:i/>
                <w:sz w:val="20"/>
                <w:lang w:val="en-US"/>
              </w:rPr>
              <w:t>….</w:t>
            </w:r>
          </w:p>
        </w:tc>
        <w:tc>
          <w:tcPr>
            <w:tcW w:w="1559" w:type="dxa"/>
          </w:tcPr>
          <w:p w14:paraId="6ADD0070" w14:textId="77777777" w:rsidR="00782913" w:rsidRPr="00782913" w:rsidRDefault="00782913" w:rsidP="00782913">
            <w:pPr>
              <w:spacing w:after="160" w:line="259" w:lineRule="auto"/>
              <w:jc w:val="both"/>
              <w:rPr>
                <w:rFonts w:eastAsiaTheme="minorHAnsi"/>
                <w:i/>
                <w:sz w:val="20"/>
              </w:rPr>
            </w:pPr>
            <w:r w:rsidRPr="00782913">
              <w:rPr>
                <w:rFonts w:eastAsiaTheme="minorHAnsi"/>
                <w:i/>
                <w:sz w:val="20"/>
              </w:rPr>
              <w:t>...</w:t>
            </w:r>
          </w:p>
        </w:tc>
        <w:tc>
          <w:tcPr>
            <w:tcW w:w="2268" w:type="dxa"/>
          </w:tcPr>
          <w:p w14:paraId="3B66C046" w14:textId="77777777" w:rsidR="00782913" w:rsidRPr="00782913" w:rsidRDefault="00782913" w:rsidP="00782913">
            <w:pPr>
              <w:spacing w:after="160" w:line="259" w:lineRule="auto"/>
              <w:jc w:val="both"/>
              <w:rPr>
                <w:rFonts w:eastAsiaTheme="minorHAnsi"/>
                <w:i/>
                <w:sz w:val="20"/>
              </w:rPr>
            </w:pPr>
            <w:r w:rsidRPr="00782913">
              <w:rPr>
                <w:rFonts w:eastAsiaTheme="minorHAnsi"/>
                <w:i/>
                <w:sz w:val="20"/>
              </w:rPr>
              <w:t>....</w:t>
            </w:r>
          </w:p>
        </w:tc>
      </w:tr>
      <w:tr w:rsidR="00782913" w:rsidRPr="00782913" w14:paraId="03CB30C6" w14:textId="77777777" w:rsidTr="006A4DEE">
        <w:tc>
          <w:tcPr>
            <w:tcW w:w="567" w:type="dxa"/>
          </w:tcPr>
          <w:p w14:paraId="28530A77" w14:textId="77777777" w:rsidR="00782913" w:rsidRPr="00782913" w:rsidRDefault="00782913" w:rsidP="00782913">
            <w:pPr>
              <w:spacing w:after="160" w:line="259" w:lineRule="auto"/>
              <w:jc w:val="both"/>
              <w:rPr>
                <w:rFonts w:eastAsiaTheme="minorHAnsi"/>
                <w:i/>
                <w:sz w:val="20"/>
                <w:lang w:val="en-US"/>
              </w:rPr>
            </w:pPr>
          </w:p>
        </w:tc>
        <w:tc>
          <w:tcPr>
            <w:tcW w:w="2410" w:type="dxa"/>
            <w:tcBorders>
              <w:top w:val="single" w:sz="4" w:space="0" w:color="auto"/>
              <w:left w:val="single" w:sz="4" w:space="0" w:color="auto"/>
              <w:bottom w:val="single" w:sz="4" w:space="0" w:color="auto"/>
              <w:right w:val="single" w:sz="4" w:space="0" w:color="auto"/>
            </w:tcBorders>
          </w:tcPr>
          <w:p w14:paraId="14C540E3" w14:textId="77777777" w:rsidR="00782913" w:rsidRPr="00782913" w:rsidRDefault="00782913" w:rsidP="00782913">
            <w:pPr>
              <w:spacing w:after="160" w:line="259" w:lineRule="auto"/>
              <w:jc w:val="both"/>
              <w:rPr>
                <w:rFonts w:eastAsiaTheme="minorHAnsi"/>
                <w:i/>
                <w:color w:val="000000"/>
                <w:sz w:val="20"/>
              </w:rPr>
            </w:pPr>
          </w:p>
        </w:tc>
        <w:tc>
          <w:tcPr>
            <w:tcW w:w="1417" w:type="dxa"/>
            <w:vAlign w:val="center"/>
          </w:tcPr>
          <w:p w14:paraId="6E570D25" w14:textId="77777777" w:rsidR="00782913" w:rsidRPr="00782913" w:rsidRDefault="00782913" w:rsidP="00782913">
            <w:pPr>
              <w:spacing w:after="160" w:line="259" w:lineRule="auto"/>
              <w:jc w:val="center"/>
              <w:rPr>
                <w:rFonts w:eastAsiaTheme="minorHAnsi"/>
                <w:i/>
                <w:sz w:val="20"/>
              </w:rPr>
            </w:pPr>
          </w:p>
        </w:tc>
        <w:tc>
          <w:tcPr>
            <w:tcW w:w="1276" w:type="dxa"/>
            <w:vAlign w:val="center"/>
          </w:tcPr>
          <w:p w14:paraId="1CA025A0" w14:textId="77777777" w:rsidR="00782913" w:rsidRPr="00782913" w:rsidRDefault="00782913" w:rsidP="00782913">
            <w:pPr>
              <w:spacing w:after="160" w:line="259" w:lineRule="auto"/>
              <w:jc w:val="center"/>
              <w:rPr>
                <w:rFonts w:eastAsiaTheme="minorHAnsi"/>
                <w:i/>
                <w:sz w:val="20"/>
                <w:lang w:val="en-US"/>
              </w:rPr>
            </w:pPr>
          </w:p>
        </w:tc>
        <w:tc>
          <w:tcPr>
            <w:tcW w:w="1559" w:type="dxa"/>
          </w:tcPr>
          <w:p w14:paraId="46D0353B" w14:textId="77777777" w:rsidR="00782913" w:rsidRPr="00782913" w:rsidRDefault="00782913" w:rsidP="00782913">
            <w:pPr>
              <w:spacing w:after="160" w:line="259" w:lineRule="auto"/>
              <w:jc w:val="both"/>
              <w:rPr>
                <w:rFonts w:eastAsiaTheme="minorHAnsi"/>
                <w:i/>
                <w:sz w:val="20"/>
              </w:rPr>
            </w:pPr>
          </w:p>
        </w:tc>
        <w:tc>
          <w:tcPr>
            <w:tcW w:w="2268" w:type="dxa"/>
          </w:tcPr>
          <w:p w14:paraId="3C96E490" w14:textId="77777777" w:rsidR="00782913" w:rsidRPr="00782913" w:rsidRDefault="00782913" w:rsidP="00782913">
            <w:pPr>
              <w:spacing w:after="160" w:line="259" w:lineRule="auto"/>
              <w:jc w:val="both"/>
              <w:rPr>
                <w:rFonts w:eastAsiaTheme="minorHAnsi"/>
                <w:i/>
                <w:sz w:val="20"/>
              </w:rPr>
            </w:pPr>
          </w:p>
        </w:tc>
      </w:tr>
    </w:tbl>
    <w:p w14:paraId="251AC1D8" w14:textId="77777777" w:rsidR="00782913" w:rsidRPr="00782913" w:rsidRDefault="00782913" w:rsidP="00782913">
      <w:pPr>
        <w:tabs>
          <w:tab w:val="left" w:pos="993"/>
        </w:tabs>
        <w:spacing w:after="160" w:line="259" w:lineRule="auto"/>
        <w:ind w:right="-1"/>
        <w:jc w:val="both"/>
        <w:rPr>
          <w:rFonts w:eastAsiaTheme="minorHAnsi"/>
          <w:szCs w:val="24"/>
        </w:rPr>
      </w:pPr>
    </w:p>
    <w:p w14:paraId="0E8B51DD" w14:textId="77777777" w:rsidR="00782913" w:rsidRPr="00782913" w:rsidRDefault="00782913" w:rsidP="00782913">
      <w:pPr>
        <w:pBdr>
          <w:top w:val="nil"/>
          <w:left w:val="nil"/>
          <w:bottom w:val="nil"/>
          <w:right w:val="nil"/>
          <w:between w:val="nil"/>
          <w:bar w:val="nil"/>
        </w:pBdr>
        <w:tabs>
          <w:tab w:val="left" w:pos="993"/>
        </w:tabs>
        <w:spacing w:after="200" w:line="276" w:lineRule="auto"/>
        <w:ind w:right="-1" w:firstLine="567"/>
        <w:jc w:val="both"/>
        <w:rPr>
          <w:rFonts w:eastAsia="Calibri"/>
          <w:b/>
          <w:color w:val="000000"/>
          <w:szCs w:val="24"/>
          <w:u w:color="000000"/>
          <w:bdr w:val="nil"/>
          <w:lang w:eastAsia="lt-LT"/>
        </w:rPr>
      </w:pPr>
      <w:r w:rsidRPr="00782913">
        <w:rPr>
          <w:rFonts w:eastAsia="Calibri"/>
          <w:b/>
          <w:color w:val="000000"/>
          <w:szCs w:val="24"/>
          <w:u w:color="000000"/>
          <w:bdr w:val="nil"/>
          <w:lang w:eastAsia="lt-LT"/>
        </w:rPr>
        <w:t>Užsakovas:</w:t>
      </w:r>
    </w:p>
    <w:p w14:paraId="11D04F53" w14:textId="77777777" w:rsidR="00782913" w:rsidRPr="00782913" w:rsidRDefault="00782913" w:rsidP="00782913">
      <w:pPr>
        <w:pBdr>
          <w:top w:val="nil"/>
          <w:left w:val="nil"/>
          <w:bottom w:val="nil"/>
          <w:right w:val="nil"/>
          <w:between w:val="nil"/>
          <w:bar w:val="nil"/>
        </w:pBdr>
        <w:tabs>
          <w:tab w:val="left" w:pos="993"/>
        </w:tabs>
        <w:spacing w:after="200" w:line="276" w:lineRule="auto"/>
        <w:ind w:right="-1" w:firstLine="567"/>
        <w:jc w:val="both"/>
        <w:rPr>
          <w:rFonts w:eastAsia="Calibri"/>
          <w:color w:val="000000"/>
          <w:szCs w:val="24"/>
          <w:u w:color="000000"/>
          <w:bdr w:val="nil"/>
          <w:lang w:eastAsia="lt-LT"/>
        </w:rPr>
      </w:pPr>
      <w:r w:rsidRPr="00782913">
        <w:rPr>
          <w:rFonts w:eastAsia="Calibri"/>
          <w:color w:val="000000"/>
          <w:szCs w:val="24"/>
          <w:u w:color="000000"/>
          <w:bdr w:val="nil"/>
          <w:lang w:eastAsia="lt-LT"/>
        </w:rPr>
        <w:fldChar w:fldCharType="begin">
          <w:ffData>
            <w:name w:val="Check1"/>
            <w:enabled/>
            <w:calcOnExit w:val="0"/>
            <w:checkBox>
              <w:size w:val="26"/>
              <w:default w:val="0"/>
            </w:checkBox>
          </w:ffData>
        </w:fldChar>
      </w:r>
      <w:r w:rsidRPr="00782913">
        <w:rPr>
          <w:rFonts w:eastAsia="Calibri"/>
          <w:color w:val="000000"/>
          <w:szCs w:val="24"/>
          <w:u w:color="000000"/>
          <w:bdr w:val="nil"/>
          <w:lang w:eastAsia="lt-LT"/>
        </w:rPr>
        <w:instrText xml:space="preserve"> FORMCHECKBOX </w:instrText>
      </w:r>
      <w:r w:rsidRPr="00782913">
        <w:rPr>
          <w:rFonts w:eastAsia="Calibri"/>
          <w:color w:val="000000"/>
          <w:szCs w:val="24"/>
          <w:u w:color="000000"/>
          <w:bdr w:val="nil"/>
          <w:lang w:eastAsia="lt-LT"/>
        </w:rPr>
      </w:r>
      <w:r w:rsidRPr="00782913">
        <w:rPr>
          <w:rFonts w:eastAsia="Calibri"/>
          <w:color w:val="000000"/>
          <w:szCs w:val="24"/>
          <w:u w:color="000000"/>
          <w:bdr w:val="nil"/>
          <w:lang w:eastAsia="lt-LT"/>
        </w:rPr>
        <w:fldChar w:fldCharType="separate"/>
      </w:r>
      <w:r w:rsidRPr="00782913">
        <w:rPr>
          <w:rFonts w:eastAsia="Calibri"/>
          <w:color w:val="000000"/>
          <w:szCs w:val="24"/>
          <w:u w:color="000000"/>
          <w:bdr w:val="nil"/>
          <w:lang w:eastAsia="lt-LT"/>
        </w:rPr>
        <w:fldChar w:fldCharType="end"/>
      </w:r>
      <w:r w:rsidRPr="00782913">
        <w:rPr>
          <w:rFonts w:eastAsia="Calibri"/>
          <w:color w:val="000000"/>
          <w:szCs w:val="24"/>
          <w:u w:color="000000"/>
          <w:bdr w:val="nil"/>
          <w:lang w:eastAsia="lt-LT"/>
        </w:rPr>
        <w:t xml:space="preserve"> Priima ir patvirtina, kad: Paslaugos atliktos laiku bei atitinka Sutartyje ir jos prieduose nustatytus reikalavimus.</w:t>
      </w:r>
    </w:p>
    <w:p w14:paraId="7F7FD3ED" w14:textId="77777777" w:rsidR="00782913" w:rsidRPr="00782913" w:rsidRDefault="00782913" w:rsidP="00782913">
      <w:pPr>
        <w:pBdr>
          <w:top w:val="nil"/>
          <w:left w:val="nil"/>
          <w:bottom w:val="nil"/>
          <w:right w:val="nil"/>
          <w:between w:val="nil"/>
          <w:bar w:val="nil"/>
        </w:pBdr>
        <w:tabs>
          <w:tab w:val="left" w:pos="993"/>
        </w:tabs>
        <w:spacing w:after="200" w:line="276" w:lineRule="auto"/>
        <w:ind w:right="-1" w:firstLine="567"/>
        <w:jc w:val="both"/>
        <w:rPr>
          <w:rFonts w:eastAsia="Calibri"/>
          <w:color w:val="000000"/>
          <w:szCs w:val="24"/>
          <w:u w:color="000000"/>
          <w:bdr w:val="nil"/>
          <w:lang w:eastAsia="lt-LT"/>
        </w:rPr>
      </w:pPr>
    </w:p>
    <w:p w14:paraId="65F234D0" w14:textId="77777777" w:rsidR="00782913" w:rsidRPr="00782913" w:rsidRDefault="00782913" w:rsidP="00782913">
      <w:pPr>
        <w:pBdr>
          <w:top w:val="nil"/>
          <w:left w:val="nil"/>
          <w:bottom w:val="nil"/>
          <w:right w:val="nil"/>
          <w:between w:val="nil"/>
          <w:bar w:val="nil"/>
        </w:pBdr>
        <w:tabs>
          <w:tab w:val="left" w:pos="993"/>
        </w:tabs>
        <w:spacing w:after="200" w:line="276" w:lineRule="auto"/>
        <w:ind w:right="-1" w:firstLine="567"/>
        <w:rPr>
          <w:rFonts w:eastAsia="Calibri"/>
          <w:i/>
          <w:color w:val="000000"/>
          <w:szCs w:val="24"/>
          <w:u w:color="000000"/>
          <w:bdr w:val="nil"/>
          <w:lang w:eastAsia="lt-LT"/>
        </w:rPr>
      </w:pPr>
      <w:r w:rsidRPr="00782913">
        <w:rPr>
          <w:rFonts w:eastAsia="Calibri"/>
          <w:color w:val="000000"/>
          <w:szCs w:val="24"/>
          <w:u w:color="000000"/>
          <w:bdr w:val="nil"/>
          <w:lang w:eastAsia="lt-LT"/>
        </w:rPr>
        <w:fldChar w:fldCharType="begin">
          <w:ffData>
            <w:name w:val="Check1"/>
            <w:enabled/>
            <w:calcOnExit w:val="0"/>
            <w:checkBox>
              <w:size w:val="26"/>
              <w:default w:val="0"/>
            </w:checkBox>
          </w:ffData>
        </w:fldChar>
      </w:r>
      <w:r w:rsidRPr="00782913">
        <w:rPr>
          <w:rFonts w:eastAsia="Calibri"/>
          <w:color w:val="000000"/>
          <w:szCs w:val="24"/>
          <w:u w:color="000000"/>
          <w:bdr w:val="nil"/>
          <w:lang w:eastAsia="lt-LT"/>
        </w:rPr>
        <w:instrText xml:space="preserve"> FORMCHECKBOX </w:instrText>
      </w:r>
      <w:r w:rsidRPr="00782913">
        <w:rPr>
          <w:rFonts w:eastAsia="Calibri"/>
          <w:color w:val="000000"/>
          <w:szCs w:val="24"/>
          <w:u w:color="000000"/>
          <w:bdr w:val="nil"/>
          <w:lang w:eastAsia="lt-LT"/>
        </w:rPr>
      </w:r>
      <w:r w:rsidRPr="00782913">
        <w:rPr>
          <w:rFonts w:eastAsia="Calibri"/>
          <w:color w:val="000000"/>
          <w:szCs w:val="24"/>
          <w:u w:color="000000"/>
          <w:bdr w:val="nil"/>
          <w:lang w:eastAsia="lt-LT"/>
        </w:rPr>
        <w:fldChar w:fldCharType="separate"/>
      </w:r>
      <w:r w:rsidRPr="00782913">
        <w:rPr>
          <w:rFonts w:eastAsia="Calibri"/>
          <w:color w:val="000000"/>
          <w:szCs w:val="24"/>
          <w:u w:color="000000"/>
          <w:bdr w:val="nil"/>
          <w:lang w:eastAsia="lt-LT"/>
        </w:rPr>
        <w:fldChar w:fldCharType="end"/>
      </w:r>
      <w:r w:rsidRPr="00782913">
        <w:rPr>
          <w:rFonts w:eastAsia="Calibri"/>
          <w:color w:val="000000"/>
          <w:szCs w:val="24"/>
          <w:u w:color="000000"/>
          <w:bdr w:val="nil"/>
          <w:lang w:eastAsia="lt-LT"/>
        </w:rPr>
        <w:t xml:space="preserve"> Paslaugos buvo suteiktos pagal Sutartyje ir jos prieduose nustatytus reikalavimus, </w:t>
      </w:r>
      <w:r w:rsidRPr="00782913">
        <w:rPr>
          <w:rFonts w:eastAsia="Calibri"/>
          <w:i/>
          <w:color w:val="000000"/>
          <w:szCs w:val="24"/>
          <w:u w:color="000000"/>
          <w:bdr w:val="nil"/>
          <w:lang w:eastAsia="lt-LT"/>
        </w:rPr>
        <w:t xml:space="preserve">tačiau </w:t>
      </w:r>
      <w:r w:rsidRPr="00782913">
        <w:rPr>
          <w:rFonts w:eastAsia="Calibri"/>
          <w:color w:val="000000"/>
          <w:szCs w:val="24"/>
          <w:u w:color="000000"/>
          <w:bdr w:val="nil"/>
          <w:lang w:eastAsia="lt-LT"/>
        </w:rPr>
        <w:t xml:space="preserve">praleidus Užsakyme nustatytą terminą. </w:t>
      </w:r>
      <w:r w:rsidRPr="00782913">
        <w:rPr>
          <w:rFonts w:eastAsia="Calibri"/>
          <w:i/>
          <w:color w:val="000000"/>
          <w:szCs w:val="24"/>
          <w:u w:color="000000"/>
          <w:bdr w:val="nil"/>
          <w:lang w:eastAsia="lt-LT"/>
        </w:rPr>
        <w:lastRenderedPageBreak/>
        <w:t>_______________________________________________________________________________________</w:t>
      </w:r>
    </w:p>
    <w:p w14:paraId="17E10A5F" w14:textId="77777777" w:rsidR="00782913" w:rsidRPr="00782913" w:rsidRDefault="00782913" w:rsidP="00782913">
      <w:pPr>
        <w:pBdr>
          <w:top w:val="nil"/>
          <w:left w:val="nil"/>
          <w:bottom w:val="nil"/>
          <w:right w:val="nil"/>
          <w:between w:val="nil"/>
          <w:bar w:val="nil"/>
        </w:pBdr>
        <w:tabs>
          <w:tab w:val="left" w:pos="993"/>
        </w:tabs>
        <w:spacing w:after="200" w:line="276" w:lineRule="auto"/>
        <w:ind w:left="993" w:right="-1" w:hanging="426"/>
        <w:jc w:val="both"/>
        <w:rPr>
          <w:rFonts w:eastAsia="Calibri"/>
          <w:color w:val="000000"/>
          <w:szCs w:val="24"/>
          <w:u w:color="000000"/>
          <w:bdr w:val="nil"/>
          <w:lang w:eastAsia="lt-LT"/>
        </w:rPr>
      </w:pPr>
    </w:p>
    <w:p w14:paraId="2F57AD30" w14:textId="77777777" w:rsidR="00782913" w:rsidRPr="00782913" w:rsidRDefault="00782913" w:rsidP="00782913">
      <w:pPr>
        <w:pBdr>
          <w:top w:val="nil"/>
          <w:left w:val="nil"/>
          <w:bottom w:val="nil"/>
          <w:right w:val="nil"/>
          <w:between w:val="nil"/>
          <w:bar w:val="nil"/>
        </w:pBdr>
        <w:tabs>
          <w:tab w:val="left" w:pos="993"/>
        </w:tabs>
        <w:spacing w:after="200" w:line="276" w:lineRule="auto"/>
        <w:ind w:right="-1" w:firstLine="567"/>
        <w:jc w:val="both"/>
        <w:rPr>
          <w:rFonts w:eastAsia="Calibri"/>
          <w:color w:val="000000"/>
          <w:szCs w:val="24"/>
          <w:u w:color="000000"/>
          <w:bdr w:val="nil"/>
          <w:lang w:eastAsia="lt-LT"/>
        </w:rPr>
      </w:pPr>
      <w:r w:rsidRPr="00782913">
        <w:rPr>
          <w:rFonts w:eastAsia="Calibri"/>
          <w:color w:val="000000"/>
          <w:szCs w:val="24"/>
          <w:u w:color="000000"/>
          <w:bdr w:val="nil"/>
          <w:lang w:eastAsia="lt-LT"/>
        </w:rPr>
        <w:fldChar w:fldCharType="begin">
          <w:ffData>
            <w:name w:val="Check1"/>
            <w:enabled/>
            <w:calcOnExit w:val="0"/>
            <w:checkBox>
              <w:size w:val="26"/>
              <w:default w:val="0"/>
            </w:checkBox>
          </w:ffData>
        </w:fldChar>
      </w:r>
      <w:r w:rsidRPr="00782913">
        <w:rPr>
          <w:rFonts w:eastAsia="Calibri"/>
          <w:color w:val="000000"/>
          <w:szCs w:val="24"/>
          <w:u w:color="000000"/>
          <w:bdr w:val="nil"/>
          <w:lang w:eastAsia="lt-LT"/>
        </w:rPr>
        <w:instrText xml:space="preserve"> FORMCHECKBOX </w:instrText>
      </w:r>
      <w:r w:rsidRPr="00782913">
        <w:rPr>
          <w:rFonts w:eastAsia="Calibri"/>
          <w:color w:val="000000"/>
          <w:szCs w:val="24"/>
          <w:u w:color="000000"/>
          <w:bdr w:val="nil"/>
          <w:lang w:eastAsia="lt-LT"/>
        </w:rPr>
      </w:r>
      <w:r w:rsidRPr="00782913">
        <w:rPr>
          <w:rFonts w:eastAsia="Calibri"/>
          <w:color w:val="000000"/>
          <w:szCs w:val="24"/>
          <w:u w:color="000000"/>
          <w:bdr w:val="nil"/>
          <w:lang w:eastAsia="lt-LT"/>
        </w:rPr>
        <w:fldChar w:fldCharType="separate"/>
      </w:r>
      <w:r w:rsidRPr="00782913">
        <w:rPr>
          <w:rFonts w:eastAsia="Calibri"/>
          <w:color w:val="000000"/>
          <w:szCs w:val="24"/>
          <w:u w:color="000000"/>
          <w:bdr w:val="nil"/>
          <w:lang w:eastAsia="lt-LT"/>
        </w:rPr>
        <w:fldChar w:fldCharType="end"/>
      </w:r>
      <w:r w:rsidRPr="00782913">
        <w:rPr>
          <w:rFonts w:eastAsia="Calibri"/>
          <w:color w:val="000000"/>
          <w:szCs w:val="24"/>
          <w:u w:color="000000"/>
          <w:bdr w:val="nil"/>
          <w:lang w:eastAsia="lt-LT"/>
        </w:rPr>
        <w:t xml:space="preserve"> Nepriima Paslaugų dėl šių perdavimo–priėmimo metu nustatytų Paslaugų trūkumų/neatitikimų: ______________________________________________________________________________________________________________________________________________________________________________</w:t>
      </w:r>
    </w:p>
    <w:p w14:paraId="519BD9A3" w14:textId="77777777" w:rsidR="00782913" w:rsidRPr="00782913" w:rsidRDefault="00782913" w:rsidP="00782913">
      <w:pPr>
        <w:spacing w:after="160" w:line="259" w:lineRule="auto"/>
        <w:jc w:val="center"/>
        <w:rPr>
          <w:rFonts w:eastAsiaTheme="minorHAnsi"/>
          <w:b/>
          <w:bCs/>
          <w:iCs/>
          <w:szCs w:val="24"/>
        </w:rPr>
      </w:pPr>
    </w:p>
    <w:p w14:paraId="62F91BD4" w14:textId="77777777" w:rsidR="00782913" w:rsidRPr="00782913" w:rsidRDefault="00782913" w:rsidP="00782913">
      <w:pPr>
        <w:spacing w:after="160" w:line="259" w:lineRule="auto"/>
        <w:ind w:firstLine="426"/>
        <w:jc w:val="both"/>
        <w:rPr>
          <w:rFonts w:eastAsiaTheme="minorHAnsi"/>
          <w:bCs/>
          <w:iCs/>
          <w:szCs w:val="24"/>
        </w:rPr>
      </w:pPr>
      <w:r w:rsidRPr="00782913">
        <w:rPr>
          <w:rFonts w:eastAsiaTheme="minorHAnsi"/>
          <w:bCs/>
          <w:iCs/>
          <w:szCs w:val="24"/>
        </w:rPr>
        <w:t xml:space="preserve">Tiekėjas įpareigojamas </w:t>
      </w:r>
      <w:r w:rsidRPr="00782913">
        <w:rPr>
          <w:rFonts w:eastAsiaTheme="minorHAnsi"/>
          <w:bCs/>
          <w:i/>
          <w:iCs/>
          <w:szCs w:val="24"/>
        </w:rPr>
        <w:t>iki/per</w:t>
      </w:r>
      <w:r w:rsidRPr="00782913">
        <w:rPr>
          <w:rFonts w:eastAsiaTheme="minorHAnsi"/>
          <w:bCs/>
          <w:iCs/>
          <w:szCs w:val="24"/>
        </w:rPr>
        <w:t xml:space="preserve"> _______________________________ darbo dienas pašalinti visus šiame akte ir jo prieduose nurodytus trūkumus/neatitikimus.</w:t>
      </w:r>
    </w:p>
    <w:p w14:paraId="09AD7726" w14:textId="77777777" w:rsidR="00782913" w:rsidRPr="00782913" w:rsidRDefault="00782913" w:rsidP="00782913">
      <w:pPr>
        <w:spacing w:after="160" w:line="259" w:lineRule="auto"/>
        <w:ind w:firstLine="426"/>
        <w:jc w:val="both"/>
        <w:rPr>
          <w:rFonts w:eastAsiaTheme="minorHAnsi"/>
          <w:bCs/>
          <w:iCs/>
          <w:szCs w:val="24"/>
        </w:rPr>
      </w:pPr>
    </w:p>
    <w:p w14:paraId="5EC0AC31" w14:textId="77777777" w:rsidR="00782913" w:rsidRPr="00782913" w:rsidRDefault="00782913" w:rsidP="00782913">
      <w:pPr>
        <w:spacing w:after="160" w:line="259" w:lineRule="auto"/>
        <w:ind w:right="-1" w:firstLine="426"/>
        <w:jc w:val="both"/>
        <w:rPr>
          <w:rFonts w:eastAsiaTheme="minorHAnsi"/>
          <w:bCs/>
          <w:iCs/>
          <w:szCs w:val="24"/>
        </w:rPr>
      </w:pPr>
    </w:p>
    <w:p w14:paraId="209AC744" w14:textId="77777777" w:rsidR="00782913" w:rsidRPr="00782913" w:rsidRDefault="00782913" w:rsidP="00782913">
      <w:pPr>
        <w:spacing w:after="160" w:line="259" w:lineRule="auto"/>
        <w:ind w:right="-1" w:firstLine="426"/>
        <w:jc w:val="both"/>
        <w:rPr>
          <w:rFonts w:eastAsiaTheme="minorHAnsi"/>
          <w:bCs/>
          <w:iCs/>
          <w:szCs w:val="24"/>
        </w:rPr>
      </w:pPr>
      <w:r w:rsidRPr="00782913">
        <w:rPr>
          <w:rFonts w:eastAsiaTheme="minorHAnsi"/>
          <w:bCs/>
          <w:iCs/>
          <w:szCs w:val="24"/>
        </w:rPr>
        <w:t>Šis aktas pasirašytas dviem vienodą teisinę galią turinčiais egzemplioriais po vieną kiekvienai Šaliai.</w:t>
      </w:r>
    </w:p>
    <w:p w14:paraId="6CDB5205" w14:textId="77777777" w:rsidR="00782913" w:rsidRPr="00782913" w:rsidRDefault="00782913" w:rsidP="00782913">
      <w:pPr>
        <w:spacing w:after="160" w:line="259" w:lineRule="auto"/>
        <w:rPr>
          <w:rFonts w:eastAsiaTheme="minorHAnsi"/>
          <w:szCs w:val="24"/>
        </w:rPr>
      </w:pPr>
    </w:p>
    <w:tbl>
      <w:tblPr>
        <w:tblW w:w="5000" w:type="pct"/>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33"/>
        <w:gridCol w:w="4823"/>
      </w:tblGrid>
      <w:tr w:rsidR="00782913" w:rsidRPr="00782913" w14:paraId="3BDBA5A8" w14:textId="77777777" w:rsidTr="006A4DEE">
        <w:trPr>
          <w:trHeight w:val="270"/>
        </w:trPr>
        <w:tc>
          <w:tcPr>
            <w:tcW w:w="2578" w:type="pct"/>
            <w:tcBorders>
              <w:right w:val="single" w:sz="6" w:space="0" w:color="000000"/>
            </w:tcBorders>
          </w:tcPr>
          <w:p w14:paraId="34E66D3F" w14:textId="77777777" w:rsidR="00782913" w:rsidRPr="00782913" w:rsidRDefault="00782913" w:rsidP="00782913">
            <w:pPr>
              <w:spacing w:after="160" w:line="20" w:lineRule="atLeast"/>
              <w:rPr>
                <w:rFonts w:eastAsiaTheme="minorHAnsi"/>
                <w:color w:val="000000"/>
                <w:szCs w:val="24"/>
              </w:rPr>
            </w:pPr>
            <w:r w:rsidRPr="00782913">
              <w:rPr>
                <w:rFonts w:eastAsiaTheme="minorHAnsi"/>
                <w:color w:val="000000"/>
                <w:szCs w:val="24"/>
              </w:rPr>
              <w:t>Perdavė</w:t>
            </w:r>
          </w:p>
        </w:tc>
        <w:tc>
          <w:tcPr>
            <w:tcW w:w="2422" w:type="pct"/>
            <w:tcBorders>
              <w:left w:val="single" w:sz="6" w:space="0" w:color="000000"/>
              <w:right w:val="single" w:sz="6" w:space="0" w:color="000000"/>
            </w:tcBorders>
          </w:tcPr>
          <w:p w14:paraId="06F9E53A" w14:textId="77777777" w:rsidR="00782913" w:rsidRPr="00782913" w:rsidRDefault="00782913" w:rsidP="00782913">
            <w:pPr>
              <w:spacing w:after="160" w:line="20" w:lineRule="atLeast"/>
              <w:rPr>
                <w:rFonts w:eastAsiaTheme="minorHAnsi"/>
                <w:color w:val="000000"/>
                <w:szCs w:val="24"/>
              </w:rPr>
            </w:pPr>
            <w:r w:rsidRPr="00782913">
              <w:rPr>
                <w:rFonts w:eastAsiaTheme="minorHAnsi"/>
                <w:color w:val="000000"/>
                <w:szCs w:val="24"/>
              </w:rPr>
              <w:t>Priėmė</w:t>
            </w:r>
          </w:p>
        </w:tc>
      </w:tr>
      <w:tr w:rsidR="00782913" w:rsidRPr="00782913" w14:paraId="25C7E2EE" w14:textId="77777777" w:rsidTr="006A4DEE">
        <w:trPr>
          <w:trHeight w:val="375"/>
        </w:trPr>
        <w:tc>
          <w:tcPr>
            <w:tcW w:w="2578" w:type="pct"/>
            <w:tcBorders>
              <w:bottom w:val="single" w:sz="6" w:space="0" w:color="000000"/>
              <w:right w:val="single" w:sz="6" w:space="0" w:color="000000"/>
            </w:tcBorders>
            <w:vAlign w:val="center"/>
          </w:tcPr>
          <w:p w14:paraId="746EF1B9" w14:textId="77777777" w:rsidR="00782913" w:rsidRPr="00782913" w:rsidRDefault="00782913" w:rsidP="00782913">
            <w:pPr>
              <w:spacing w:after="160" w:line="20" w:lineRule="atLeast"/>
              <w:rPr>
                <w:rFonts w:eastAsiaTheme="minorHAnsi"/>
                <w:color w:val="000000"/>
                <w:szCs w:val="24"/>
              </w:rPr>
            </w:pPr>
            <w:r w:rsidRPr="00782913">
              <w:rPr>
                <w:rFonts w:eastAsiaTheme="minorHAnsi"/>
                <w:color w:val="000000"/>
                <w:szCs w:val="24"/>
              </w:rPr>
              <w:t>Tiekėjo  atstovas</w:t>
            </w:r>
          </w:p>
        </w:tc>
        <w:tc>
          <w:tcPr>
            <w:tcW w:w="2422" w:type="pct"/>
            <w:tcBorders>
              <w:left w:val="single" w:sz="6" w:space="0" w:color="000000"/>
              <w:bottom w:val="single" w:sz="6" w:space="0" w:color="000000"/>
              <w:right w:val="single" w:sz="6" w:space="0" w:color="000000"/>
            </w:tcBorders>
            <w:vAlign w:val="center"/>
          </w:tcPr>
          <w:p w14:paraId="5F3C4249" w14:textId="77777777" w:rsidR="00782913" w:rsidRPr="00782913" w:rsidRDefault="00782913" w:rsidP="00782913">
            <w:pPr>
              <w:spacing w:after="160" w:line="20" w:lineRule="atLeast"/>
              <w:rPr>
                <w:rFonts w:eastAsiaTheme="minorHAnsi"/>
                <w:color w:val="000000"/>
                <w:szCs w:val="24"/>
              </w:rPr>
            </w:pPr>
            <w:r w:rsidRPr="00782913">
              <w:rPr>
                <w:rFonts w:eastAsiaTheme="minorHAnsi"/>
                <w:color w:val="000000"/>
                <w:szCs w:val="24"/>
              </w:rPr>
              <w:t>Užsakovo atstovas</w:t>
            </w:r>
          </w:p>
        </w:tc>
      </w:tr>
      <w:tr w:rsidR="00782913" w:rsidRPr="00782913" w14:paraId="0DEFC421" w14:textId="77777777" w:rsidTr="006A4DEE">
        <w:trPr>
          <w:trHeight w:val="285"/>
        </w:trPr>
        <w:tc>
          <w:tcPr>
            <w:tcW w:w="2578" w:type="pct"/>
            <w:tcBorders>
              <w:top w:val="single" w:sz="6" w:space="0" w:color="000000"/>
              <w:right w:val="single" w:sz="6" w:space="0" w:color="000000"/>
            </w:tcBorders>
          </w:tcPr>
          <w:p w14:paraId="00599A55" w14:textId="77777777" w:rsidR="00782913" w:rsidRPr="00782913" w:rsidRDefault="00782913" w:rsidP="00782913">
            <w:pPr>
              <w:spacing w:after="160" w:line="20" w:lineRule="atLeast"/>
              <w:rPr>
                <w:rFonts w:eastAsiaTheme="minorHAnsi"/>
                <w:color w:val="000000"/>
                <w:szCs w:val="24"/>
              </w:rPr>
            </w:pPr>
            <w:r w:rsidRPr="00782913">
              <w:rPr>
                <w:rFonts w:eastAsiaTheme="minorHAnsi"/>
                <w:color w:val="000000"/>
                <w:szCs w:val="24"/>
              </w:rPr>
              <w:t xml:space="preserve">(Data) </w:t>
            </w:r>
          </w:p>
        </w:tc>
        <w:tc>
          <w:tcPr>
            <w:tcW w:w="2422" w:type="pct"/>
            <w:tcBorders>
              <w:top w:val="single" w:sz="6" w:space="0" w:color="000000"/>
              <w:left w:val="single" w:sz="6" w:space="0" w:color="000000"/>
              <w:right w:val="single" w:sz="6" w:space="0" w:color="000000"/>
            </w:tcBorders>
          </w:tcPr>
          <w:p w14:paraId="08826881" w14:textId="77777777" w:rsidR="00782913" w:rsidRPr="00782913" w:rsidRDefault="00782913" w:rsidP="00782913">
            <w:pPr>
              <w:spacing w:after="160" w:line="20" w:lineRule="atLeast"/>
              <w:rPr>
                <w:rFonts w:eastAsiaTheme="minorHAnsi"/>
                <w:color w:val="000000"/>
                <w:szCs w:val="24"/>
              </w:rPr>
            </w:pPr>
            <w:r w:rsidRPr="00782913">
              <w:rPr>
                <w:rFonts w:eastAsiaTheme="minorHAnsi"/>
                <w:color w:val="000000"/>
                <w:szCs w:val="24"/>
              </w:rPr>
              <w:t>(Data)</w:t>
            </w:r>
          </w:p>
        </w:tc>
      </w:tr>
      <w:tr w:rsidR="00782913" w:rsidRPr="00782913" w14:paraId="4FC52E0A" w14:textId="77777777" w:rsidTr="006A4DEE">
        <w:trPr>
          <w:trHeight w:val="285"/>
        </w:trPr>
        <w:tc>
          <w:tcPr>
            <w:tcW w:w="2578" w:type="pct"/>
            <w:tcBorders>
              <w:right w:val="single" w:sz="6" w:space="0" w:color="000000"/>
            </w:tcBorders>
          </w:tcPr>
          <w:p w14:paraId="4243EEBC" w14:textId="77777777" w:rsidR="00782913" w:rsidRPr="00782913" w:rsidRDefault="00782913" w:rsidP="00782913">
            <w:pPr>
              <w:spacing w:after="160" w:line="20" w:lineRule="atLeast"/>
              <w:rPr>
                <w:rFonts w:eastAsiaTheme="minorHAnsi"/>
                <w:color w:val="000000"/>
                <w:szCs w:val="24"/>
              </w:rPr>
            </w:pPr>
            <w:r w:rsidRPr="00782913">
              <w:rPr>
                <w:rFonts w:eastAsiaTheme="minorHAnsi"/>
                <w:color w:val="000000"/>
                <w:szCs w:val="24"/>
              </w:rPr>
              <w:t xml:space="preserve">(Parašas) </w:t>
            </w:r>
          </w:p>
        </w:tc>
        <w:tc>
          <w:tcPr>
            <w:tcW w:w="2422" w:type="pct"/>
            <w:tcBorders>
              <w:left w:val="single" w:sz="6" w:space="0" w:color="000000"/>
              <w:right w:val="single" w:sz="6" w:space="0" w:color="000000"/>
            </w:tcBorders>
          </w:tcPr>
          <w:p w14:paraId="432A7B33" w14:textId="77777777" w:rsidR="00782913" w:rsidRPr="00782913" w:rsidRDefault="00782913" w:rsidP="00782913">
            <w:pPr>
              <w:spacing w:after="160" w:line="20" w:lineRule="atLeast"/>
              <w:rPr>
                <w:rFonts w:eastAsiaTheme="minorHAnsi"/>
                <w:color w:val="000000"/>
                <w:szCs w:val="24"/>
              </w:rPr>
            </w:pPr>
            <w:r w:rsidRPr="00782913">
              <w:rPr>
                <w:rFonts w:eastAsiaTheme="minorHAnsi"/>
                <w:color w:val="000000"/>
                <w:szCs w:val="24"/>
              </w:rPr>
              <w:t xml:space="preserve">(Parašas) </w:t>
            </w:r>
          </w:p>
        </w:tc>
      </w:tr>
      <w:tr w:rsidR="00782913" w:rsidRPr="00782913" w14:paraId="5AA16042" w14:textId="77777777" w:rsidTr="006A4DEE">
        <w:trPr>
          <w:trHeight w:val="310"/>
        </w:trPr>
        <w:tc>
          <w:tcPr>
            <w:tcW w:w="2578" w:type="pct"/>
            <w:tcBorders>
              <w:right w:val="single" w:sz="6" w:space="0" w:color="000000"/>
            </w:tcBorders>
          </w:tcPr>
          <w:p w14:paraId="5A841FA8" w14:textId="77777777" w:rsidR="00782913" w:rsidRPr="00782913" w:rsidRDefault="00782913" w:rsidP="00782913">
            <w:pPr>
              <w:spacing w:after="160" w:line="20" w:lineRule="atLeast"/>
              <w:rPr>
                <w:rFonts w:eastAsiaTheme="minorHAnsi"/>
                <w:color w:val="000000"/>
                <w:szCs w:val="24"/>
              </w:rPr>
            </w:pPr>
            <w:r w:rsidRPr="00782913">
              <w:rPr>
                <w:rFonts w:eastAsiaTheme="minorHAnsi"/>
                <w:color w:val="000000"/>
                <w:szCs w:val="24"/>
              </w:rPr>
              <w:t xml:space="preserve">(Vardas, pavardė) </w:t>
            </w:r>
          </w:p>
        </w:tc>
        <w:tc>
          <w:tcPr>
            <w:tcW w:w="2422" w:type="pct"/>
            <w:tcBorders>
              <w:left w:val="single" w:sz="6" w:space="0" w:color="000000"/>
              <w:right w:val="single" w:sz="6" w:space="0" w:color="000000"/>
            </w:tcBorders>
          </w:tcPr>
          <w:p w14:paraId="19BF4AB2" w14:textId="77777777" w:rsidR="00782913" w:rsidRPr="00782913" w:rsidRDefault="00782913" w:rsidP="00782913">
            <w:pPr>
              <w:spacing w:after="160" w:line="20" w:lineRule="atLeast"/>
              <w:rPr>
                <w:rFonts w:eastAsiaTheme="minorHAnsi"/>
                <w:color w:val="000000"/>
                <w:szCs w:val="24"/>
              </w:rPr>
            </w:pPr>
            <w:r w:rsidRPr="00782913">
              <w:rPr>
                <w:rFonts w:eastAsiaTheme="minorHAnsi"/>
                <w:color w:val="000000"/>
                <w:szCs w:val="24"/>
              </w:rPr>
              <w:t xml:space="preserve">(Vardas, pavardė) </w:t>
            </w:r>
          </w:p>
        </w:tc>
      </w:tr>
      <w:tr w:rsidR="00782913" w:rsidRPr="00782913" w14:paraId="788197E3" w14:textId="77777777" w:rsidTr="006A4DEE">
        <w:trPr>
          <w:trHeight w:val="310"/>
        </w:trPr>
        <w:tc>
          <w:tcPr>
            <w:tcW w:w="2578" w:type="pct"/>
            <w:tcBorders>
              <w:right w:val="single" w:sz="6" w:space="0" w:color="000000"/>
            </w:tcBorders>
          </w:tcPr>
          <w:p w14:paraId="7BF6BCC2" w14:textId="77777777" w:rsidR="00782913" w:rsidRPr="00782913" w:rsidRDefault="00782913" w:rsidP="00782913">
            <w:pPr>
              <w:spacing w:after="160" w:line="20" w:lineRule="atLeast"/>
              <w:rPr>
                <w:rFonts w:eastAsiaTheme="minorHAnsi"/>
                <w:color w:val="000000"/>
                <w:szCs w:val="24"/>
              </w:rPr>
            </w:pPr>
            <w:r w:rsidRPr="00782913">
              <w:rPr>
                <w:rFonts w:eastAsiaTheme="minorHAnsi"/>
                <w:color w:val="000000"/>
                <w:szCs w:val="24"/>
              </w:rPr>
              <w:t xml:space="preserve">(Pareigos) </w:t>
            </w:r>
          </w:p>
        </w:tc>
        <w:tc>
          <w:tcPr>
            <w:tcW w:w="2422" w:type="pct"/>
            <w:tcBorders>
              <w:left w:val="single" w:sz="6" w:space="0" w:color="000000"/>
              <w:right w:val="single" w:sz="6" w:space="0" w:color="000000"/>
            </w:tcBorders>
          </w:tcPr>
          <w:p w14:paraId="43B45730" w14:textId="77777777" w:rsidR="00782913" w:rsidRPr="00782913" w:rsidRDefault="00782913" w:rsidP="00782913">
            <w:pPr>
              <w:spacing w:after="160" w:line="20" w:lineRule="atLeast"/>
              <w:rPr>
                <w:rFonts w:eastAsiaTheme="minorHAnsi"/>
                <w:color w:val="000000"/>
                <w:szCs w:val="24"/>
              </w:rPr>
            </w:pPr>
            <w:r w:rsidRPr="00782913">
              <w:rPr>
                <w:rFonts w:eastAsiaTheme="minorHAnsi"/>
                <w:color w:val="000000"/>
                <w:szCs w:val="24"/>
              </w:rPr>
              <w:t xml:space="preserve">(Pareigos) </w:t>
            </w:r>
          </w:p>
        </w:tc>
      </w:tr>
    </w:tbl>
    <w:p w14:paraId="1EACDC4C" w14:textId="77777777" w:rsidR="00782913" w:rsidRPr="00782913" w:rsidRDefault="00782913" w:rsidP="00782913">
      <w:pPr>
        <w:tabs>
          <w:tab w:val="left" w:pos="1290"/>
        </w:tabs>
        <w:spacing w:after="160" w:line="259" w:lineRule="auto"/>
        <w:rPr>
          <w:rFonts w:eastAsiaTheme="minorHAnsi"/>
          <w:szCs w:val="24"/>
        </w:rPr>
      </w:pPr>
    </w:p>
    <w:p w14:paraId="688C1AC3" w14:textId="77777777" w:rsidR="00782913" w:rsidRPr="00782913" w:rsidRDefault="00782913" w:rsidP="00782913">
      <w:pPr>
        <w:spacing w:after="160" w:line="259" w:lineRule="auto"/>
        <w:ind w:firstLine="426"/>
        <w:jc w:val="both"/>
        <w:rPr>
          <w:rFonts w:eastAsiaTheme="minorHAnsi"/>
          <w:bCs/>
          <w:iCs/>
          <w:szCs w:val="24"/>
        </w:rPr>
      </w:pPr>
    </w:p>
    <w:p w14:paraId="61EB8BCC" w14:textId="77777777" w:rsidR="00782913" w:rsidRPr="00782913" w:rsidRDefault="00782913" w:rsidP="00782913">
      <w:pPr>
        <w:spacing w:after="160" w:line="259" w:lineRule="auto"/>
        <w:ind w:firstLine="426"/>
        <w:jc w:val="both"/>
        <w:rPr>
          <w:rFonts w:eastAsiaTheme="minorHAnsi"/>
          <w:bCs/>
          <w:iCs/>
          <w:szCs w:val="24"/>
        </w:rPr>
      </w:pPr>
    </w:p>
    <w:p w14:paraId="245EEC99" w14:textId="77777777" w:rsidR="00782913" w:rsidRPr="00782913" w:rsidRDefault="00782913" w:rsidP="00782913">
      <w:pPr>
        <w:spacing w:after="160" w:line="259" w:lineRule="auto"/>
        <w:ind w:firstLine="426"/>
        <w:jc w:val="both"/>
        <w:rPr>
          <w:rFonts w:eastAsiaTheme="minorHAnsi"/>
          <w:bCs/>
          <w:iCs/>
          <w:szCs w:val="24"/>
        </w:rPr>
      </w:pPr>
    </w:p>
    <w:p w14:paraId="68A77B1A" w14:textId="77777777" w:rsidR="00782913" w:rsidRPr="00782913" w:rsidRDefault="00782913" w:rsidP="00782913">
      <w:pPr>
        <w:spacing w:after="160" w:line="259" w:lineRule="auto"/>
        <w:ind w:firstLine="426"/>
        <w:jc w:val="both"/>
        <w:rPr>
          <w:rFonts w:eastAsiaTheme="minorHAnsi"/>
          <w:bCs/>
          <w:iCs/>
          <w:szCs w:val="24"/>
        </w:rPr>
      </w:pPr>
    </w:p>
    <w:p w14:paraId="7C2A8642" w14:textId="77777777" w:rsidR="00782913" w:rsidRPr="00782913" w:rsidRDefault="00782913" w:rsidP="00782913">
      <w:pPr>
        <w:spacing w:after="160" w:line="259" w:lineRule="auto"/>
        <w:rPr>
          <w:rFonts w:eastAsiaTheme="minorHAnsi"/>
          <w:szCs w:val="24"/>
        </w:rPr>
      </w:pPr>
    </w:p>
    <w:p w14:paraId="254EF0B1" w14:textId="33360408" w:rsidR="00782913" w:rsidRDefault="00782913">
      <w:pPr>
        <w:tabs>
          <w:tab w:val="left" w:pos="5400"/>
        </w:tabs>
        <w:jc w:val="center"/>
        <w:textAlignment w:val="center"/>
      </w:pPr>
    </w:p>
    <w:p w14:paraId="326AB633" w14:textId="11517C6A" w:rsidR="67DB25C9" w:rsidRDefault="67DB25C9" w:rsidP="67DB25C9">
      <w:pPr>
        <w:tabs>
          <w:tab w:val="left" w:pos="5400"/>
        </w:tabs>
        <w:jc w:val="center"/>
        <w:rPr>
          <w:b/>
          <w:bCs/>
        </w:rPr>
      </w:pPr>
    </w:p>
    <w:p w14:paraId="08119DA9" w14:textId="73CE73D3" w:rsidR="67DB25C9" w:rsidRDefault="67DB25C9"/>
    <w:p w14:paraId="3CAFE61A" w14:textId="44AB9102" w:rsidR="67DB25C9" w:rsidRDefault="67DB25C9"/>
    <w:p w14:paraId="58AA05F3" w14:textId="6914B067" w:rsidR="67DB25C9" w:rsidRDefault="67DB25C9"/>
    <w:p w14:paraId="24E8FF43" w14:textId="7058F552" w:rsidR="67DB25C9" w:rsidRDefault="67DB25C9"/>
    <w:p w14:paraId="4AB8FEB4" w14:textId="735A2E40" w:rsidR="67DB25C9" w:rsidRDefault="67DB25C9"/>
    <w:p w14:paraId="5F07CFE1" w14:textId="100A4DAE" w:rsidR="67DB25C9" w:rsidRDefault="67DB25C9"/>
    <w:p w14:paraId="726110DE" w14:textId="46C7D25A" w:rsidR="67DB25C9" w:rsidRDefault="67DB25C9"/>
    <w:p w14:paraId="7ABB0524" w14:textId="75DAA4C2" w:rsidR="67DB25C9" w:rsidRDefault="67DB25C9"/>
    <w:tbl>
      <w:tblPr>
        <w:tblW w:w="0" w:type="auto"/>
        <w:tblInd w:w="135" w:type="dxa"/>
        <w:tblLayout w:type="fixed"/>
        <w:tblLook w:val="04A0" w:firstRow="1" w:lastRow="0" w:firstColumn="1" w:lastColumn="0" w:noHBand="0" w:noVBand="1"/>
      </w:tblPr>
      <w:tblGrid>
        <w:gridCol w:w="9960"/>
      </w:tblGrid>
      <w:tr w:rsidR="67DB25C9" w14:paraId="71998EFB" w14:textId="77777777" w:rsidTr="67DB25C9">
        <w:trPr>
          <w:trHeight w:val="300"/>
        </w:trPr>
        <w:tc>
          <w:tcPr>
            <w:tcW w:w="9960" w:type="dxa"/>
            <w:tcMar>
              <w:left w:w="108" w:type="dxa"/>
              <w:right w:w="108" w:type="dxa"/>
            </w:tcMar>
          </w:tcPr>
          <w:p w14:paraId="4243FAC7" w14:textId="7A2A4267" w:rsidR="67DB25C9" w:rsidRDefault="67DB25C9" w:rsidP="67DB25C9">
            <w:pPr>
              <w:spacing w:line="276" w:lineRule="auto"/>
              <w:jc w:val="right"/>
              <w:rPr>
                <w:rFonts w:eastAsia="Calibri"/>
                <w:color w:val="000000" w:themeColor="text1"/>
                <w:lang w:eastAsia="lt-LT"/>
              </w:rPr>
            </w:pPr>
            <w:r w:rsidRPr="67DB25C9">
              <w:rPr>
                <w:rFonts w:eastAsia="Calibri"/>
                <w:color w:val="000000" w:themeColor="text1"/>
                <w:szCs w:val="24"/>
                <w:lang w:eastAsia="lt-LT"/>
              </w:rPr>
              <w:t>Sutarties</w:t>
            </w:r>
            <w:r w:rsidR="71B26BD5" w:rsidRPr="67DB25C9">
              <w:rPr>
                <w:rFonts w:eastAsia="Calibri"/>
                <w:color w:val="000000" w:themeColor="text1"/>
                <w:szCs w:val="24"/>
                <w:lang w:eastAsia="lt-LT"/>
              </w:rPr>
              <w:t xml:space="preserve"> 5</w:t>
            </w:r>
            <w:r w:rsidRPr="67DB25C9">
              <w:rPr>
                <w:rFonts w:eastAsia="Calibri"/>
                <w:color w:val="000000" w:themeColor="text1"/>
                <w:szCs w:val="24"/>
                <w:lang w:eastAsia="lt-LT"/>
              </w:rPr>
              <w:t xml:space="preserve"> </w:t>
            </w:r>
            <w:r w:rsidR="22441196" w:rsidRPr="67DB25C9">
              <w:rPr>
                <w:rFonts w:eastAsia="Calibri"/>
                <w:color w:val="000000" w:themeColor="text1"/>
                <w:szCs w:val="24"/>
                <w:lang w:eastAsia="lt-LT"/>
              </w:rPr>
              <w:t>priedas</w:t>
            </w:r>
          </w:p>
          <w:p w14:paraId="2A7A3EFE" w14:textId="4A593E8B" w:rsidR="67DB25C9" w:rsidRDefault="67DB25C9" w:rsidP="67DB25C9">
            <w:pPr>
              <w:spacing w:line="276" w:lineRule="auto"/>
              <w:jc w:val="right"/>
              <w:rPr>
                <w:rFonts w:eastAsia="Calibri"/>
                <w:color w:val="000000" w:themeColor="text1"/>
                <w:lang w:eastAsia="lt-LT"/>
              </w:rPr>
            </w:pPr>
          </w:p>
        </w:tc>
      </w:tr>
      <w:tr w:rsidR="67DB25C9" w14:paraId="3FA7D949" w14:textId="77777777" w:rsidTr="67DB25C9">
        <w:trPr>
          <w:trHeight w:val="75"/>
        </w:trPr>
        <w:tc>
          <w:tcPr>
            <w:tcW w:w="9960" w:type="dxa"/>
            <w:tcMar>
              <w:left w:w="108" w:type="dxa"/>
              <w:right w:w="108" w:type="dxa"/>
            </w:tcMar>
          </w:tcPr>
          <w:p w14:paraId="484C0CB8" w14:textId="2DE260E3" w:rsidR="67DB25C9" w:rsidRDefault="67DB25C9" w:rsidP="67DB25C9">
            <w:pPr>
              <w:spacing w:line="276" w:lineRule="auto"/>
              <w:jc w:val="center"/>
              <w:rPr>
                <w:rFonts w:eastAsia="Calibri"/>
                <w:color w:val="000000" w:themeColor="text1"/>
                <w:lang w:eastAsia="lt-LT"/>
              </w:rPr>
            </w:pPr>
            <w:r w:rsidRPr="67DB25C9">
              <w:rPr>
                <w:rFonts w:eastAsia="Calibri"/>
                <w:color w:val="000000" w:themeColor="text1"/>
                <w:szCs w:val="24"/>
                <w:lang w:eastAsia="lt-LT"/>
              </w:rPr>
              <w:t xml:space="preserve"> </w:t>
            </w:r>
          </w:p>
        </w:tc>
      </w:tr>
      <w:tr w:rsidR="67DB25C9" w14:paraId="582B682C" w14:textId="77777777" w:rsidTr="67DB25C9">
        <w:trPr>
          <w:trHeight w:val="300"/>
        </w:trPr>
        <w:tc>
          <w:tcPr>
            <w:tcW w:w="9960" w:type="dxa"/>
            <w:tcMar>
              <w:left w:w="108" w:type="dxa"/>
              <w:right w:w="108" w:type="dxa"/>
            </w:tcMar>
          </w:tcPr>
          <w:p w14:paraId="7B1C3BE8" w14:textId="5086C95F" w:rsidR="67DB25C9" w:rsidRDefault="67DB25C9" w:rsidP="67DB25C9">
            <w:pPr>
              <w:spacing w:line="276" w:lineRule="auto"/>
              <w:jc w:val="center"/>
              <w:rPr>
                <w:rFonts w:eastAsia="Calibri"/>
                <w:color w:val="000000" w:themeColor="text1"/>
                <w:lang w:eastAsia="lt-LT"/>
              </w:rPr>
            </w:pPr>
            <w:r w:rsidRPr="67DB25C9">
              <w:rPr>
                <w:rFonts w:eastAsia="Calibri"/>
                <w:color w:val="000000" w:themeColor="text1"/>
                <w:szCs w:val="24"/>
                <w:lang w:eastAsia="lt-LT"/>
              </w:rPr>
              <w:t>Vardas, pavardė</w:t>
            </w:r>
          </w:p>
        </w:tc>
      </w:tr>
      <w:tr w:rsidR="67DB25C9" w14:paraId="43B53348" w14:textId="77777777" w:rsidTr="67DB25C9">
        <w:trPr>
          <w:trHeight w:val="300"/>
        </w:trPr>
        <w:tc>
          <w:tcPr>
            <w:tcW w:w="9960" w:type="dxa"/>
            <w:tcMar>
              <w:left w:w="108" w:type="dxa"/>
              <w:right w:w="108" w:type="dxa"/>
            </w:tcMar>
          </w:tcPr>
          <w:p w14:paraId="60DCABE2" w14:textId="10EF9C71" w:rsidR="67DB25C9" w:rsidRDefault="67DB25C9" w:rsidP="67DB25C9">
            <w:pPr>
              <w:spacing w:line="276" w:lineRule="auto"/>
              <w:jc w:val="center"/>
              <w:rPr>
                <w:rFonts w:eastAsia="Calibri"/>
                <w:color w:val="000000" w:themeColor="text1"/>
                <w:lang w:eastAsia="lt-LT"/>
              </w:rPr>
            </w:pPr>
            <w:r w:rsidRPr="67DB25C9">
              <w:rPr>
                <w:rFonts w:eastAsia="Calibri"/>
                <w:color w:val="000000" w:themeColor="text1"/>
                <w:szCs w:val="24"/>
                <w:lang w:eastAsia="lt-LT"/>
              </w:rPr>
              <w:t xml:space="preserve"> </w:t>
            </w:r>
          </w:p>
        </w:tc>
      </w:tr>
      <w:tr w:rsidR="67DB25C9" w14:paraId="38F47747" w14:textId="77777777" w:rsidTr="67DB25C9">
        <w:trPr>
          <w:trHeight w:val="300"/>
        </w:trPr>
        <w:tc>
          <w:tcPr>
            <w:tcW w:w="9960" w:type="dxa"/>
            <w:tcMar>
              <w:left w:w="108" w:type="dxa"/>
              <w:right w:w="108" w:type="dxa"/>
            </w:tcMar>
          </w:tcPr>
          <w:p w14:paraId="6A26D06B" w14:textId="344E14C9" w:rsidR="67DB25C9" w:rsidRDefault="67DB25C9" w:rsidP="67DB25C9">
            <w:pPr>
              <w:spacing w:line="276" w:lineRule="auto"/>
              <w:jc w:val="center"/>
              <w:rPr>
                <w:rFonts w:eastAsia="Calibri"/>
                <w:color w:val="000000" w:themeColor="text1"/>
                <w:lang w:eastAsia="lt-LT"/>
              </w:rPr>
            </w:pPr>
            <w:r w:rsidRPr="67DB25C9">
              <w:rPr>
                <w:rFonts w:eastAsia="Calibri"/>
                <w:color w:val="000000" w:themeColor="text1"/>
                <w:szCs w:val="24"/>
                <w:lang w:eastAsia="lt-LT"/>
              </w:rPr>
              <w:t>KONFIDENCIALUMO PASIŽADĖJIMAS</w:t>
            </w:r>
          </w:p>
        </w:tc>
      </w:tr>
      <w:tr w:rsidR="67DB25C9" w14:paraId="5BE8AF41" w14:textId="77777777" w:rsidTr="67DB25C9">
        <w:trPr>
          <w:trHeight w:val="300"/>
        </w:trPr>
        <w:tc>
          <w:tcPr>
            <w:tcW w:w="9960" w:type="dxa"/>
            <w:tcMar>
              <w:left w:w="108" w:type="dxa"/>
              <w:right w:w="108" w:type="dxa"/>
            </w:tcMar>
          </w:tcPr>
          <w:p w14:paraId="06A71F64" w14:textId="31D433D1" w:rsidR="67DB25C9" w:rsidRDefault="67DB25C9" w:rsidP="67DB25C9">
            <w:pPr>
              <w:spacing w:line="276" w:lineRule="auto"/>
              <w:jc w:val="center"/>
              <w:rPr>
                <w:rFonts w:eastAsia="Calibri"/>
                <w:color w:val="000000" w:themeColor="text1"/>
                <w:lang w:eastAsia="lt-LT"/>
              </w:rPr>
            </w:pPr>
            <w:r w:rsidRPr="67DB25C9">
              <w:rPr>
                <w:rFonts w:eastAsia="Calibri"/>
                <w:color w:val="000000" w:themeColor="text1"/>
                <w:szCs w:val="24"/>
                <w:lang w:eastAsia="lt-LT"/>
              </w:rPr>
              <w:t xml:space="preserve"> </w:t>
            </w:r>
          </w:p>
          <w:p w14:paraId="1BC595B1" w14:textId="2E3A4CB1" w:rsidR="67DB25C9" w:rsidRDefault="67DB25C9" w:rsidP="67DB25C9">
            <w:pPr>
              <w:spacing w:line="276" w:lineRule="auto"/>
              <w:jc w:val="center"/>
              <w:rPr>
                <w:rFonts w:eastAsia="Calibri"/>
                <w:color w:val="000000" w:themeColor="text1"/>
                <w:lang w:eastAsia="lt-LT"/>
              </w:rPr>
            </w:pPr>
            <w:r w:rsidRPr="67DB25C9">
              <w:rPr>
                <w:rFonts w:eastAsia="Calibri"/>
                <w:color w:val="000000" w:themeColor="text1"/>
                <w:szCs w:val="24"/>
                <w:lang w:eastAsia="lt-LT"/>
              </w:rPr>
              <w:t xml:space="preserve"> </w:t>
            </w:r>
          </w:p>
        </w:tc>
      </w:tr>
      <w:tr w:rsidR="67DB25C9" w14:paraId="37B32CA9" w14:textId="77777777" w:rsidTr="67DB25C9">
        <w:trPr>
          <w:trHeight w:val="300"/>
        </w:trPr>
        <w:tc>
          <w:tcPr>
            <w:tcW w:w="9960" w:type="dxa"/>
            <w:tcMar>
              <w:left w:w="108" w:type="dxa"/>
              <w:right w:w="108" w:type="dxa"/>
            </w:tcMar>
            <w:vAlign w:val="center"/>
          </w:tcPr>
          <w:p w14:paraId="03ABE12C" w14:textId="3F2C4776" w:rsidR="67DB25C9" w:rsidRDefault="67DB25C9" w:rsidP="67DB25C9">
            <w:pPr>
              <w:spacing w:line="276" w:lineRule="auto"/>
              <w:jc w:val="center"/>
              <w:rPr>
                <w:rFonts w:eastAsia="Calibri"/>
                <w:color w:val="000000" w:themeColor="text1"/>
                <w:lang w:eastAsia="lt-LT"/>
              </w:rPr>
            </w:pPr>
            <w:r w:rsidRPr="67DB25C9">
              <w:rPr>
                <w:rFonts w:eastAsia="Calibri"/>
                <w:color w:val="000000" w:themeColor="text1"/>
                <w:szCs w:val="24"/>
                <w:lang w:eastAsia="lt-LT"/>
              </w:rPr>
              <w:t>data</w:t>
            </w:r>
          </w:p>
        </w:tc>
      </w:tr>
      <w:tr w:rsidR="67DB25C9" w14:paraId="2E03B185" w14:textId="77777777" w:rsidTr="67DB25C9">
        <w:trPr>
          <w:trHeight w:val="300"/>
        </w:trPr>
        <w:tc>
          <w:tcPr>
            <w:tcW w:w="9960" w:type="dxa"/>
            <w:tcMar>
              <w:left w:w="108" w:type="dxa"/>
              <w:right w:w="108" w:type="dxa"/>
            </w:tcMar>
            <w:vAlign w:val="center"/>
          </w:tcPr>
          <w:p w14:paraId="45ACADF0" w14:textId="6F5CFA76" w:rsidR="67DB25C9" w:rsidRDefault="67DB25C9" w:rsidP="67DB25C9">
            <w:pPr>
              <w:spacing w:line="276" w:lineRule="auto"/>
              <w:jc w:val="center"/>
              <w:rPr>
                <w:rFonts w:eastAsia="Calibri"/>
                <w:color w:val="000000" w:themeColor="text1"/>
                <w:lang w:eastAsia="lt-LT"/>
              </w:rPr>
            </w:pPr>
            <w:r w:rsidRPr="67DB25C9">
              <w:rPr>
                <w:rFonts w:eastAsia="Calibri"/>
                <w:color w:val="000000" w:themeColor="text1"/>
                <w:szCs w:val="24"/>
                <w:lang w:eastAsia="lt-LT"/>
              </w:rPr>
              <w:t>Vilnius</w:t>
            </w:r>
          </w:p>
        </w:tc>
      </w:tr>
    </w:tbl>
    <w:p w14:paraId="558FC5EB" w14:textId="4FDA05B8" w:rsidR="6A160036" w:rsidRDefault="6A160036" w:rsidP="67DB25C9">
      <w:pPr>
        <w:spacing w:line="276" w:lineRule="auto"/>
        <w:jc w:val="center"/>
      </w:pPr>
      <w:r w:rsidRPr="67DB25C9">
        <w:rPr>
          <w:szCs w:val="24"/>
        </w:rPr>
        <w:t xml:space="preserve"> </w:t>
      </w:r>
    </w:p>
    <w:p w14:paraId="6D71143E" w14:textId="3E5A8203" w:rsidR="6A160036" w:rsidRDefault="6A160036" w:rsidP="67DB25C9">
      <w:pPr>
        <w:pStyle w:val="ListParagraph"/>
        <w:numPr>
          <w:ilvl w:val="0"/>
          <w:numId w:val="3"/>
        </w:numPr>
        <w:spacing w:line="276" w:lineRule="auto"/>
        <w:ind w:left="360" w:firstLine="720"/>
        <w:jc w:val="both"/>
        <w:rPr>
          <w:szCs w:val="24"/>
        </w:rPr>
      </w:pPr>
      <w:r w:rsidRPr="67DB25C9">
        <w:rPr>
          <w:szCs w:val="24"/>
        </w:rPr>
        <w:t>Pasižadu, atlikdamas (-a) kitu pagrindu Lietuvos Respublikos konkurencijos tarybos pavestas užduotis (pagal 202</w:t>
      </w:r>
      <w:r w:rsidR="00FD6793">
        <w:rPr>
          <w:szCs w:val="24"/>
        </w:rPr>
        <w:t>5</w:t>
      </w:r>
      <w:r w:rsidRPr="67DB25C9">
        <w:rPr>
          <w:szCs w:val="24"/>
        </w:rPr>
        <w:t xml:space="preserve"> m. .......... d. sutartį Nr. </w:t>
      </w:r>
      <w:r w:rsidRPr="67DB25C9">
        <w:rPr>
          <w:szCs w:val="24"/>
          <w:lang w:val="en-US"/>
        </w:rPr>
        <w:t>…….</w:t>
      </w:r>
      <w:r w:rsidRPr="67DB25C9">
        <w:rPr>
          <w:szCs w:val="24"/>
        </w:rPr>
        <w:t>):</w:t>
      </w:r>
    </w:p>
    <w:p w14:paraId="79C08BCC" w14:textId="32E2181E" w:rsidR="6A160036" w:rsidRDefault="6A160036" w:rsidP="67DB25C9">
      <w:pPr>
        <w:pStyle w:val="ListParagraph"/>
        <w:numPr>
          <w:ilvl w:val="1"/>
          <w:numId w:val="2"/>
        </w:numPr>
        <w:spacing w:line="276" w:lineRule="auto"/>
        <w:ind w:left="180" w:firstLine="720"/>
        <w:jc w:val="both"/>
        <w:rPr>
          <w:szCs w:val="24"/>
        </w:rPr>
      </w:pPr>
      <w:r w:rsidRPr="67DB25C9">
        <w:rPr>
          <w:szCs w:val="24"/>
        </w:rPr>
        <w:t>saugoti ir tik Lietuvos Respublikos įstatymų, kitų teisės aktų nustatytais tikslais ir tvarka naudoti asmens duomenis, komercines paslaptis sudarančią ar kitą konfidencialią informaciją, kuri man taps žinoma, atliekant tiesiogines funkcijas ir (ar) kitokias man pavestas užduotis;</w:t>
      </w:r>
    </w:p>
    <w:p w14:paraId="6BC9A1AA" w14:textId="095B3FCB" w:rsidR="6A160036" w:rsidRDefault="6A160036" w:rsidP="67DB25C9">
      <w:pPr>
        <w:pStyle w:val="ListParagraph"/>
        <w:numPr>
          <w:ilvl w:val="1"/>
          <w:numId w:val="2"/>
        </w:numPr>
        <w:spacing w:line="276" w:lineRule="auto"/>
        <w:ind w:left="180" w:firstLine="720"/>
        <w:jc w:val="both"/>
        <w:rPr>
          <w:szCs w:val="24"/>
        </w:rPr>
      </w:pPr>
      <w:r w:rsidRPr="67DB25C9">
        <w:rPr>
          <w:szCs w:val="24"/>
        </w:rPr>
        <w:t>man patikėtus ar tapusius žinomais asmens duomenis, komercines paslaptis sudarančią ar kitą konfidencialią informaciją saugoti tokiu būdu, kad tretieji asmenys neturėtų galimybės su ja susipažinti ar pasinaudoti;</w:t>
      </w:r>
    </w:p>
    <w:p w14:paraId="0597A50D" w14:textId="2B156421" w:rsidR="6A160036" w:rsidRDefault="6A160036" w:rsidP="67DB25C9">
      <w:pPr>
        <w:pStyle w:val="ListParagraph"/>
        <w:numPr>
          <w:ilvl w:val="1"/>
          <w:numId w:val="2"/>
        </w:numPr>
        <w:spacing w:line="276" w:lineRule="auto"/>
        <w:ind w:left="180" w:firstLine="720"/>
        <w:jc w:val="both"/>
        <w:rPr>
          <w:szCs w:val="24"/>
        </w:rPr>
      </w:pPr>
      <w:r w:rsidRPr="67DB25C9">
        <w:rPr>
          <w:szCs w:val="24"/>
        </w:rPr>
        <w:t>Pasižadu,</w:t>
      </w:r>
      <w:r w:rsidRPr="67DB25C9">
        <w:rPr>
          <w:b/>
          <w:bCs/>
          <w:szCs w:val="24"/>
        </w:rPr>
        <w:t xml:space="preserve"> </w:t>
      </w:r>
      <w:r w:rsidRPr="67DB25C9">
        <w:rPr>
          <w:szCs w:val="24"/>
        </w:rPr>
        <w:t>pasibaigus santykiams Konkurencijos taryboje, neatskleisti su žmogaus asmeniniu ar šeiminiu gyvenimu susijusios, komercines paslaptis sudarančios ar kitos konfidencialios informacijos, kuri man tapo žinoma, atliekant man pavestas užduotis, įskaitant tarnybinio pobūdžio informaciją apie Konkurencijos tarybos vidaus darbo organizavimą, vykdomus tyrimus, tiriamuosius ūkio subjektus ir tyrimo veiksmų atlikimo specifiką; šis pasižadėjimas galioja neterminuotai;</w:t>
      </w:r>
    </w:p>
    <w:p w14:paraId="2386C8A2" w14:textId="19BC8924" w:rsidR="6A160036" w:rsidRDefault="6A160036" w:rsidP="67DB25C9">
      <w:pPr>
        <w:pStyle w:val="ListParagraph"/>
        <w:numPr>
          <w:ilvl w:val="0"/>
          <w:numId w:val="3"/>
        </w:numPr>
        <w:spacing w:line="276" w:lineRule="auto"/>
        <w:ind w:left="360" w:firstLine="567"/>
        <w:jc w:val="both"/>
        <w:rPr>
          <w:szCs w:val="24"/>
        </w:rPr>
      </w:pPr>
      <w:r w:rsidRPr="67DB25C9">
        <w:rPr>
          <w:szCs w:val="24"/>
        </w:rPr>
        <w:t>Man žinoma, kad šiame pasižadėjime vartojamos asmens duomenų, komercinės paslapties ir konfidencialios informacijos sąvokos suprantamos taip, kaip jas apibrėžia Europos Sąjungos, Lietuvos Respublikos įstatymai ir kiti teisės aktai.</w:t>
      </w:r>
    </w:p>
    <w:p w14:paraId="4B8F1F74" w14:textId="6CE9AAE6" w:rsidR="6A160036" w:rsidRDefault="6A160036" w:rsidP="67DB25C9">
      <w:pPr>
        <w:pStyle w:val="ListParagraph"/>
        <w:numPr>
          <w:ilvl w:val="0"/>
          <w:numId w:val="3"/>
        </w:numPr>
        <w:spacing w:line="276" w:lineRule="auto"/>
        <w:ind w:left="360" w:firstLine="567"/>
        <w:jc w:val="both"/>
        <w:rPr>
          <w:szCs w:val="24"/>
        </w:rPr>
      </w:pPr>
      <w:r w:rsidRPr="67DB25C9">
        <w:rPr>
          <w:szCs w:val="24"/>
        </w:rPr>
        <w:t>Man žinoma, kad, pažeidęs (-usi) šį pasižadėjimą, turėsiu atsakyti Lietuvos Respublikos teisės aktų nustatyta tvarka.</w:t>
      </w:r>
    </w:p>
    <w:p w14:paraId="128A5267" w14:textId="6649AECA" w:rsidR="6A160036" w:rsidRDefault="6A160036" w:rsidP="67DB25C9">
      <w:pPr>
        <w:spacing w:line="276" w:lineRule="auto"/>
        <w:jc w:val="both"/>
      </w:pPr>
      <w:r w:rsidRPr="67DB25C9">
        <w:rPr>
          <w:szCs w:val="24"/>
        </w:rPr>
        <w:t xml:space="preserve"> </w:t>
      </w:r>
    </w:p>
    <w:p w14:paraId="4F77D65F" w14:textId="0BA6C80F" w:rsidR="6A160036" w:rsidRDefault="6A160036" w:rsidP="67DB25C9">
      <w:pPr>
        <w:spacing w:line="276" w:lineRule="auto"/>
        <w:jc w:val="both"/>
      </w:pPr>
      <w:r w:rsidRPr="67DB25C9">
        <w:rPr>
          <w:szCs w:val="24"/>
        </w:rPr>
        <w:t xml:space="preserve"> </w:t>
      </w:r>
    </w:p>
    <w:tbl>
      <w:tblPr>
        <w:tblW w:w="0" w:type="auto"/>
        <w:tblInd w:w="3405" w:type="dxa"/>
        <w:tblLayout w:type="fixed"/>
        <w:tblLook w:val="04A0" w:firstRow="1" w:lastRow="0" w:firstColumn="1" w:lastColumn="0" w:noHBand="0" w:noVBand="1"/>
      </w:tblPr>
      <w:tblGrid>
        <w:gridCol w:w="3390"/>
        <w:gridCol w:w="290"/>
        <w:gridCol w:w="6280"/>
      </w:tblGrid>
      <w:tr w:rsidR="67DB25C9" w14:paraId="4734288D" w14:textId="77777777" w:rsidTr="67DB25C9">
        <w:trPr>
          <w:trHeight w:val="300"/>
        </w:trPr>
        <w:tc>
          <w:tcPr>
            <w:tcW w:w="3390" w:type="dxa"/>
            <w:tcBorders>
              <w:top w:val="nil"/>
              <w:left w:val="nil"/>
              <w:bottom w:val="single" w:sz="8" w:space="0" w:color="auto"/>
              <w:right w:val="nil"/>
            </w:tcBorders>
            <w:tcMar>
              <w:left w:w="108" w:type="dxa"/>
              <w:right w:w="108" w:type="dxa"/>
            </w:tcMar>
          </w:tcPr>
          <w:p w14:paraId="1E26D474" w14:textId="09BDCF1C" w:rsidR="67DB25C9" w:rsidRDefault="67DB25C9" w:rsidP="67DB25C9">
            <w:pPr>
              <w:spacing w:line="276" w:lineRule="auto"/>
              <w:jc w:val="both"/>
              <w:rPr>
                <w:szCs w:val="24"/>
              </w:rPr>
            </w:pPr>
          </w:p>
        </w:tc>
        <w:tc>
          <w:tcPr>
            <w:tcW w:w="290" w:type="dxa"/>
            <w:tcMar>
              <w:left w:w="108" w:type="dxa"/>
              <w:right w:w="108" w:type="dxa"/>
            </w:tcMar>
          </w:tcPr>
          <w:p w14:paraId="7029CCF8" w14:textId="1C69BA85" w:rsidR="67DB25C9" w:rsidRDefault="67DB25C9" w:rsidP="67DB25C9">
            <w:pPr>
              <w:spacing w:line="276" w:lineRule="auto"/>
              <w:jc w:val="both"/>
              <w:rPr>
                <w:szCs w:val="24"/>
              </w:rPr>
            </w:pPr>
            <w:r w:rsidRPr="67DB25C9">
              <w:rPr>
                <w:szCs w:val="24"/>
              </w:rPr>
              <w:t xml:space="preserve"> </w:t>
            </w:r>
          </w:p>
        </w:tc>
        <w:tc>
          <w:tcPr>
            <w:tcW w:w="6280" w:type="dxa"/>
            <w:tcMar>
              <w:left w:w="108" w:type="dxa"/>
              <w:right w:w="108" w:type="dxa"/>
            </w:tcMar>
          </w:tcPr>
          <w:p w14:paraId="17DB33EF" w14:textId="13C298A4" w:rsidR="67DB25C9" w:rsidRDefault="67DB25C9" w:rsidP="67DB25C9">
            <w:pPr>
              <w:spacing w:line="276" w:lineRule="auto"/>
              <w:jc w:val="both"/>
              <w:rPr>
                <w:szCs w:val="24"/>
              </w:rPr>
            </w:pPr>
            <w:r w:rsidRPr="67DB25C9">
              <w:rPr>
                <w:szCs w:val="24"/>
              </w:rPr>
              <w:t xml:space="preserve"> </w:t>
            </w:r>
          </w:p>
          <w:p w14:paraId="5E0A8DB4" w14:textId="44AD6AAB" w:rsidR="67DB25C9" w:rsidRDefault="67DB25C9" w:rsidP="67DB25C9">
            <w:pPr>
              <w:spacing w:line="276" w:lineRule="auto"/>
              <w:jc w:val="both"/>
              <w:rPr>
                <w:szCs w:val="24"/>
              </w:rPr>
            </w:pPr>
            <w:r w:rsidRPr="67DB25C9">
              <w:rPr>
                <w:szCs w:val="24"/>
              </w:rPr>
              <w:t xml:space="preserve"> </w:t>
            </w:r>
          </w:p>
          <w:p w14:paraId="21100514" w14:textId="23723CEB" w:rsidR="67DB25C9" w:rsidRDefault="67DB25C9" w:rsidP="67DB25C9">
            <w:pPr>
              <w:spacing w:line="276" w:lineRule="auto"/>
              <w:jc w:val="both"/>
              <w:rPr>
                <w:szCs w:val="24"/>
              </w:rPr>
            </w:pPr>
            <w:r w:rsidRPr="67DB25C9">
              <w:rPr>
                <w:szCs w:val="24"/>
              </w:rPr>
              <w:t>Vardas, pavardė</w:t>
            </w:r>
          </w:p>
        </w:tc>
      </w:tr>
      <w:tr w:rsidR="67DB25C9" w14:paraId="284F1585" w14:textId="77777777" w:rsidTr="67DB25C9">
        <w:trPr>
          <w:trHeight w:val="300"/>
        </w:trPr>
        <w:tc>
          <w:tcPr>
            <w:tcW w:w="3390" w:type="dxa"/>
            <w:tcBorders>
              <w:top w:val="single" w:sz="8" w:space="0" w:color="auto"/>
              <w:left w:val="nil"/>
              <w:bottom w:val="nil"/>
              <w:right w:val="nil"/>
            </w:tcBorders>
            <w:tcMar>
              <w:left w:w="108" w:type="dxa"/>
              <w:right w:w="108" w:type="dxa"/>
            </w:tcMar>
          </w:tcPr>
          <w:p w14:paraId="13D49BAC" w14:textId="3D8D69C3" w:rsidR="67DB25C9" w:rsidRDefault="67DB25C9" w:rsidP="67DB25C9">
            <w:pPr>
              <w:spacing w:line="276" w:lineRule="auto"/>
              <w:jc w:val="both"/>
              <w:rPr>
                <w:szCs w:val="24"/>
              </w:rPr>
            </w:pPr>
            <w:r w:rsidRPr="67DB25C9">
              <w:rPr>
                <w:szCs w:val="24"/>
              </w:rPr>
              <w:t>(parašas)</w:t>
            </w:r>
          </w:p>
        </w:tc>
        <w:tc>
          <w:tcPr>
            <w:tcW w:w="290" w:type="dxa"/>
            <w:tcMar>
              <w:left w:w="108" w:type="dxa"/>
              <w:right w:w="108" w:type="dxa"/>
            </w:tcMar>
          </w:tcPr>
          <w:p w14:paraId="0A14B390" w14:textId="119D17BF" w:rsidR="67DB25C9" w:rsidRDefault="67DB25C9" w:rsidP="67DB25C9">
            <w:pPr>
              <w:spacing w:line="276" w:lineRule="auto"/>
              <w:jc w:val="both"/>
              <w:rPr>
                <w:szCs w:val="24"/>
              </w:rPr>
            </w:pPr>
            <w:r w:rsidRPr="67DB25C9">
              <w:rPr>
                <w:szCs w:val="24"/>
              </w:rPr>
              <w:t xml:space="preserve"> </w:t>
            </w:r>
          </w:p>
        </w:tc>
        <w:tc>
          <w:tcPr>
            <w:tcW w:w="6280" w:type="dxa"/>
            <w:tcMar>
              <w:left w:w="108" w:type="dxa"/>
              <w:right w:w="108" w:type="dxa"/>
            </w:tcMar>
          </w:tcPr>
          <w:p w14:paraId="2D42226D" w14:textId="6B42D2FC" w:rsidR="67DB25C9" w:rsidRDefault="67DB25C9" w:rsidP="67DB25C9">
            <w:pPr>
              <w:spacing w:line="276" w:lineRule="auto"/>
              <w:jc w:val="both"/>
              <w:rPr>
                <w:b/>
                <w:bCs/>
                <w:caps/>
                <w:szCs w:val="24"/>
              </w:rPr>
            </w:pPr>
          </w:p>
        </w:tc>
      </w:tr>
    </w:tbl>
    <w:p w14:paraId="25A7D40B" w14:textId="24AA1F5B" w:rsidR="67DB25C9" w:rsidRDefault="67DB25C9" w:rsidP="67DB25C9">
      <w:pPr>
        <w:spacing w:line="276" w:lineRule="auto"/>
        <w:jc w:val="both"/>
        <w:rPr>
          <w:color w:val="000000" w:themeColor="text1"/>
          <w:szCs w:val="24"/>
        </w:rPr>
      </w:pPr>
    </w:p>
    <w:p w14:paraId="10C81EDC" w14:textId="05C43CAE" w:rsidR="67DB25C9" w:rsidRDefault="67DB25C9" w:rsidP="67DB25C9">
      <w:pPr>
        <w:tabs>
          <w:tab w:val="left" w:pos="5400"/>
        </w:tabs>
        <w:jc w:val="center"/>
        <w:rPr>
          <w:b/>
          <w:bCs/>
        </w:rPr>
      </w:pPr>
    </w:p>
    <w:sectPr w:rsidR="67DB25C9">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9EDE4" w14:textId="77777777" w:rsidR="006D240C" w:rsidRDefault="006D240C">
      <w:pPr>
        <w:rPr>
          <w:sz w:val="20"/>
        </w:rPr>
      </w:pPr>
      <w:r>
        <w:rPr>
          <w:sz w:val="20"/>
        </w:rPr>
        <w:separator/>
      </w:r>
    </w:p>
  </w:endnote>
  <w:endnote w:type="continuationSeparator" w:id="0">
    <w:p w14:paraId="4360EA2F" w14:textId="77777777" w:rsidR="006D240C" w:rsidRDefault="006D240C">
      <w:pPr>
        <w:rPr>
          <w:sz w:val="20"/>
        </w:rPr>
      </w:pPr>
      <w:r>
        <w:rPr>
          <w:sz w:val="20"/>
        </w:rPr>
        <w:continuationSeparator/>
      </w:r>
    </w:p>
  </w:endnote>
  <w:endnote w:type="continuationNotice" w:id="1">
    <w:p w14:paraId="6DCDFFAE" w14:textId="77777777" w:rsidR="006D240C" w:rsidRDefault="006D2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964A" w14:textId="77777777" w:rsidR="006D240C" w:rsidRDefault="006D240C">
      <w:pPr>
        <w:rPr>
          <w:sz w:val="20"/>
        </w:rPr>
      </w:pPr>
      <w:r>
        <w:rPr>
          <w:sz w:val="20"/>
        </w:rPr>
        <w:separator/>
      </w:r>
    </w:p>
  </w:footnote>
  <w:footnote w:type="continuationSeparator" w:id="0">
    <w:p w14:paraId="75F666D7" w14:textId="77777777" w:rsidR="006D240C" w:rsidRDefault="006D240C">
      <w:pPr>
        <w:rPr>
          <w:sz w:val="20"/>
        </w:rPr>
      </w:pPr>
      <w:r>
        <w:rPr>
          <w:sz w:val="20"/>
        </w:rPr>
        <w:continuationSeparator/>
      </w:r>
    </w:p>
  </w:footnote>
  <w:footnote w:type="continuationNotice" w:id="1">
    <w:p w14:paraId="53326F84" w14:textId="77777777" w:rsidR="006D240C" w:rsidRDefault="006D240C"/>
  </w:footnote>
  <w:footnote w:id="2">
    <w:p w14:paraId="0572A2C2" w14:textId="30F29F4C" w:rsidR="0036431A" w:rsidRDefault="0036431A" w:rsidP="00432045">
      <w:pPr>
        <w:pStyle w:val="FootnoteText"/>
        <w:jc w:val="both"/>
      </w:pPr>
      <w:r>
        <w:rPr>
          <w:rStyle w:val="FootnoteReference"/>
        </w:rPr>
        <w:footnoteRef/>
      </w:r>
      <w:r>
        <w:t xml:space="preserve"> </w:t>
      </w:r>
      <w:r>
        <w:rPr>
          <w:kern w:val="2"/>
          <w:szCs w:val="24"/>
        </w:rPr>
        <w:t>R</w:t>
      </w:r>
      <w:r w:rsidRPr="00D7020F">
        <w:rPr>
          <w:kern w:val="2"/>
          <w:szCs w:val="24"/>
        </w:rPr>
        <w:t xml:space="preserve">egistro KOTIS vystymo paslaugų pradine sutarties verte  bus laikoma arba Tiekėjo </w:t>
      </w:r>
      <w:r>
        <w:rPr>
          <w:kern w:val="2"/>
          <w:szCs w:val="24"/>
        </w:rPr>
        <w:t xml:space="preserve">pasiūlyme </w:t>
      </w:r>
      <w:r w:rsidRPr="00D7020F">
        <w:rPr>
          <w:kern w:val="2"/>
          <w:szCs w:val="24"/>
        </w:rPr>
        <w:t xml:space="preserve"> nurodyta </w:t>
      </w:r>
      <w:r w:rsidRPr="003E31A6">
        <w:rPr>
          <w:b/>
        </w:rPr>
        <w:t xml:space="preserve">Bendra preliminari </w:t>
      </w:r>
      <w:r>
        <w:rPr>
          <w:b/>
        </w:rPr>
        <w:t>šių paslaugų kaina</w:t>
      </w:r>
      <w:r w:rsidRPr="00D7020F">
        <w:rPr>
          <w:kern w:val="2"/>
          <w:szCs w:val="24"/>
        </w:rPr>
        <w:t xml:space="preserve">, apskaičiuota sudauginus maksimalų vystymo valandų kiekį iš laimėjusio tiekėjo pasiūlyto įkainio arba maksimali  lėšų suma, nurodyta </w:t>
      </w:r>
      <w:r w:rsidRPr="00916005">
        <w:rPr>
          <w:kern w:val="2"/>
          <w:szCs w:val="24"/>
        </w:rPr>
        <w:t>pirkimo sąlygų 2.</w:t>
      </w:r>
      <w:r w:rsidR="00F353F0" w:rsidRPr="00916005">
        <w:rPr>
          <w:kern w:val="2"/>
          <w:szCs w:val="24"/>
        </w:rPr>
        <w:t>4</w:t>
      </w:r>
      <w:r w:rsidRPr="00916005">
        <w:rPr>
          <w:kern w:val="2"/>
          <w:szCs w:val="24"/>
        </w:rPr>
        <w:t>.2 p.,</w:t>
      </w:r>
      <w:r w:rsidRPr="00D7020F">
        <w:rPr>
          <w:kern w:val="2"/>
          <w:szCs w:val="24"/>
        </w:rPr>
        <w:t xml:space="preserve"> priklausomai nuo to kuri iš jų bus mažesnė</w:t>
      </w:r>
      <w:r>
        <w:rPr>
          <w:kern w:val="2"/>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E24A"/>
    <w:multiLevelType w:val="multilevel"/>
    <w:tmpl w:val="8410BE3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C4D655"/>
    <w:multiLevelType w:val="hybridMultilevel"/>
    <w:tmpl w:val="650864D0"/>
    <w:lvl w:ilvl="0" w:tplc="EB2CBD3A">
      <w:start w:val="1"/>
      <w:numFmt w:val="decimal"/>
      <w:lvlText w:val="%1."/>
      <w:lvlJc w:val="left"/>
      <w:pPr>
        <w:ind w:left="720" w:hanging="360"/>
      </w:pPr>
    </w:lvl>
    <w:lvl w:ilvl="1" w:tplc="DF0EE020">
      <w:start w:val="1"/>
      <w:numFmt w:val="lowerLetter"/>
      <w:lvlText w:val="%2."/>
      <w:lvlJc w:val="left"/>
      <w:pPr>
        <w:ind w:left="1440" w:hanging="360"/>
      </w:pPr>
    </w:lvl>
    <w:lvl w:ilvl="2" w:tplc="D842ED4A">
      <w:start w:val="1"/>
      <w:numFmt w:val="lowerRoman"/>
      <w:lvlText w:val="%3."/>
      <w:lvlJc w:val="right"/>
      <w:pPr>
        <w:ind w:left="2160" w:hanging="180"/>
      </w:pPr>
    </w:lvl>
    <w:lvl w:ilvl="3" w:tplc="ED068822">
      <w:start w:val="1"/>
      <w:numFmt w:val="decimal"/>
      <w:lvlText w:val="%4."/>
      <w:lvlJc w:val="left"/>
      <w:pPr>
        <w:ind w:left="2880" w:hanging="360"/>
      </w:pPr>
    </w:lvl>
    <w:lvl w:ilvl="4" w:tplc="FD0C529E">
      <w:start w:val="1"/>
      <w:numFmt w:val="lowerLetter"/>
      <w:lvlText w:val="%5."/>
      <w:lvlJc w:val="left"/>
      <w:pPr>
        <w:ind w:left="3600" w:hanging="360"/>
      </w:pPr>
    </w:lvl>
    <w:lvl w:ilvl="5" w:tplc="0974E70A">
      <w:start w:val="1"/>
      <w:numFmt w:val="lowerRoman"/>
      <w:lvlText w:val="%6."/>
      <w:lvlJc w:val="right"/>
      <w:pPr>
        <w:ind w:left="4320" w:hanging="180"/>
      </w:pPr>
    </w:lvl>
    <w:lvl w:ilvl="6" w:tplc="E7E2849E">
      <w:start w:val="1"/>
      <w:numFmt w:val="decimal"/>
      <w:lvlText w:val="%7."/>
      <w:lvlJc w:val="left"/>
      <w:pPr>
        <w:ind w:left="5040" w:hanging="360"/>
      </w:pPr>
    </w:lvl>
    <w:lvl w:ilvl="7" w:tplc="354AAF10">
      <w:start w:val="1"/>
      <w:numFmt w:val="lowerLetter"/>
      <w:lvlText w:val="%8."/>
      <w:lvlJc w:val="left"/>
      <w:pPr>
        <w:ind w:left="5760" w:hanging="360"/>
      </w:pPr>
    </w:lvl>
    <w:lvl w:ilvl="8" w:tplc="A56EEC84">
      <w:start w:val="1"/>
      <w:numFmt w:val="lowerRoman"/>
      <w:lvlText w:val="%9."/>
      <w:lvlJc w:val="right"/>
      <w:pPr>
        <w:ind w:left="6480" w:hanging="180"/>
      </w:pPr>
    </w:lvl>
  </w:abstractNum>
  <w:abstractNum w:abstractNumId="2" w15:restartNumberingAfterBreak="0">
    <w:nsid w:val="67F02148"/>
    <w:multiLevelType w:val="hybridMultilevel"/>
    <w:tmpl w:val="BB484DA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82CB66C"/>
    <w:multiLevelType w:val="hybridMultilevel"/>
    <w:tmpl w:val="90F8F4B2"/>
    <w:lvl w:ilvl="0" w:tplc="17ECFDD4">
      <w:start w:val="2"/>
      <w:numFmt w:val="decimal"/>
      <w:lvlText w:val="%1."/>
      <w:lvlJc w:val="left"/>
      <w:pPr>
        <w:ind w:left="720" w:hanging="360"/>
      </w:pPr>
    </w:lvl>
    <w:lvl w:ilvl="1" w:tplc="6CE2B7DA">
      <w:start w:val="1"/>
      <w:numFmt w:val="lowerLetter"/>
      <w:lvlText w:val="%2."/>
      <w:lvlJc w:val="left"/>
      <w:pPr>
        <w:ind w:left="1440" w:hanging="360"/>
      </w:pPr>
    </w:lvl>
    <w:lvl w:ilvl="2" w:tplc="D98C7A36">
      <w:start w:val="1"/>
      <w:numFmt w:val="lowerRoman"/>
      <w:lvlText w:val="%3."/>
      <w:lvlJc w:val="right"/>
      <w:pPr>
        <w:ind w:left="2160" w:hanging="180"/>
      </w:pPr>
    </w:lvl>
    <w:lvl w:ilvl="3" w:tplc="E9CE2448">
      <w:start w:val="1"/>
      <w:numFmt w:val="decimal"/>
      <w:lvlText w:val="%4."/>
      <w:lvlJc w:val="left"/>
      <w:pPr>
        <w:ind w:left="2880" w:hanging="360"/>
      </w:pPr>
    </w:lvl>
    <w:lvl w:ilvl="4" w:tplc="2FA432E0">
      <w:start w:val="1"/>
      <w:numFmt w:val="lowerLetter"/>
      <w:lvlText w:val="%5."/>
      <w:lvlJc w:val="left"/>
      <w:pPr>
        <w:ind w:left="3600" w:hanging="360"/>
      </w:pPr>
    </w:lvl>
    <w:lvl w:ilvl="5" w:tplc="1C740694">
      <w:start w:val="1"/>
      <w:numFmt w:val="lowerRoman"/>
      <w:lvlText w:val="%6."/>
      <w:lvlJc w:val="right"/>
      <w:pPr>
        <w:ind w:left="4320" w:hanging="180"/>
      </w:pPr>
    </w:lvl>
    <w:lvl w:ilvl="6" w:tplc="C54A2366">
      <w:start w:val="1"/>
      <w:numFmt w:val="decimal"/>
      <w:lvlText w:val="%7."/>
      <w:lvlJc w:val="left"/>
      <w:pPr>
        <w:ind w:left="5040" w:hanging="360"/>
      </w:pPr>
    </w:lvl>
    <w:lvl w:ilvl="7" w:tplc="605C2554">
      <w:start w:val="1"/>
      <w:numFmt w:val="lowerLetter"/>
      <w:lvlText w:val="%8."/>
      <w:lvlJc w:val="left"/>
      <w:pPr>
        <w:ind w:left="5760" w:hanging="360"/>
      </w:pPr>
    </w:lvl>
    <w:lvl w:ilvl="8" w:tplc="6AF014F2">
      <w:start w:val="1"/>
      <w:numFmt w:val="lowerRoman"/>
      <w:lvlText w:val="%9."/>
      <w:lvlJc w:val="right"/>
      <w:pPr>
        <w:ind w:left="6480" w:hanging="180"/>
      </w:pPr>
    </w:lvl>
  </w:abstractNum>
  <w:num w:numId="1" w16cid:durableId="1263758841">
    <w:abstractNumId w:val="3"/>
  </w:num>
  <w:num w:numId="2" w16cid:durableId="1732264167">
    <w:abstractNumId w:val="0"/>
  </w:num>
  <w:num w:numId="3" w16cid:durableId="139931953">
    <w:abstractNumId w:val="1"/>
  </w:num>
  <w:num w:numId="4" w16cid:durableId="2035112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AAD"/>
    <w:rsid w:val="00027B83"/>
    <w:rsid w:val="00031737"/>
    <w:rsid w:val="00032D98"/>
    <w:rsid w:val="0003372C"/>
    <w:rsid w:val="00043069"/>
    <w:rsid w:val="00056C35"/>
    <w:rsid w:val="000751E9"/>
    <w:rsid w:val="00075A6B"/>
    <w:rsid w:val="00075DF5"/>
    <w:rsid w:val="00077CAD"/>
    <w:rsid w:val="0009466E"/>
    <w:rsid w:val="000B0897"/>
    <w:rsid w:val="000B3E38"/>
    <w:rsid w:val="000B7F12"/>
    <w:rsid w:val="000D618A"/>
    <w:rsid w:val="000D7952"/>
    <w:rsid w:val="000F2D0C"/>
    <w:rsid w:val="00110D32"/>
    <w:rsid w:val="001219F0"/>
    <w:rsid w:val="001252A1"/>
    <w:rsid w:val="00125EDB"/>
    <w:rsid w:val="0013259F"/>
    <w:rsid w:val="001354FB"/>
    <w:rsid w:val="0013559D"/>
    <w:rsid w:val="00170508"/>
    <w:rsid w:val="00171BD5"/>
    <w:rsid w:val="0017253D"/>
    <w:rsid w:val="0018304B"/>
    <w:rsid w:val="001C7AC9"/>
    <w:rsid w:val="001D563C"/>
    <w:rsid w:val="001E1A6A"/>
    <w:rsid w:val="001E6ED1"/>
    <w:rsid w:val="001F75CB"/>
    <w:rsid w:val="002052BF"/>
    <w:rsid w:val="002164C1"/>
    <w:rsid w:val="0022315D"/>
    <w:rsid w:val="0022340B"/>
    <w:rsid w:val="00232D6E"/>
    <w:rsid w:val="0025785E"/>
    <w:rsid w:val="002915ED"/>
    <w:rsid w:val="00294713"/>
    <w:rsid w:val="002963C3"/>
    <w:rsid w:val="002A1631"/>
    <w:rsid w:val="002A2683"/>
    <w:rsid w:val="002B5C9C"/>
    <w:rsid w:val="002B5D95"/>
    <w:rsid w:val="002C1B18"/>
    <w:rsid w:val="002C259E"/>
    <w:rsid w:val="002D4B63"/>
    <w:rsid w:val="002E4343"/>
    <w:rsid w:val="003101DD"/>
    <w:rsid w:val="00313369"/>
    <w:rsid w:val="003141D1"/>
    <w:rsid w:val="00316D29"/>
    <w:rsid w:val="0032363D"/>
    <w:rsid w:val="00334A29"/>
    <w:rsid w:val="00336CD3"/>
    <w:rsid w:val="0036431A"/>
    <w:rsid w:val="00367D88"/>
    <w:rsid w:val="00367E7C"/>
    <w:rsid w:val="00373201"/>
    <w:rsid w:val="00374424"/>
    <w:rsid w:val="003749D1"/>
    <w:rsid w:val="0039315A"/>
    <w:rsid w:val="003A1E71"/>
    <w:rsid w:val="003A6737"/>
    <w:rsid w:val="003C26B4"/>
    <w:rsid w:val="003C3333"/>
    <w:rsid w:val="003C3E04"/>
    <w:rsid w:val="003C569E"/>
    <w:rsid w:val="003D2BC6"/>
    <w:rsid w:val="003E65A7"/>
    <w:rsid w:val="004036D9"/>
    <w:rsid w:val="00412568"/>
    <w:rsid w:val="0041673F"/>
    <w:rsid w:val="00416F3F"/>
    <w:rsid w:val="004226EB"/>
    <w:rsid w:val="00424477"/>
    <w:rsid w:val="00432045"/>
    <w:rsid w:val="004371D0"/>
    <w:rsid w:val="004511C4"/>
    <w:rsid w:val="00451A5F"/>
    <w:rsid w:val="0045575B"/>
    <w:rsid w:val="004662CB"/>
    <w:rsid w:val="004836CD"/>
    <w:rsid w:val="00485DEE"/>
    <w:rsid w:val="004A69C1"/>
    <w:rsid w:val="004C1A29"/>
    <w:rsid w:val="004C3E37"/>
    <w:rsid w:val="004D23FF"/>
    <w:rsid w:val="004F0BE5"/>
    <w:rsid w:val="00513EB7"/>
    <w:rsid w:val="00517F74"/>
    <w:rsid w:val="0052945C"/>
    <w:rsid w:val="00530374"/>
    <w:rsid w:val="0053268E"/>
    <w:rsid w:val="00536CCB"/>
    <w:rsid w:val="0056251A"/>
    <w:rsid w:val="0057562F"/>
    <w:rsid w:val="005814DC"/>
    <w:rsid w:val="005A4B7A"/>
    <w:rsid w:val="005A52BF"/>
    <w:rsid w:val="005A5A85"/>
    <w:rsid w:val="005B0762"/>
    <w:rsid w:val="005B3108"/>
    <w:rsid w:val="005C16BE"/>
    <w:rsid w:val="005C259E"/>
    <w:rsid w:val="005E19FF"/>
    <w:rsid w:val="005E35BD"/>
    <w:rsid w:val="005E6AB2"/>
    <w:rsid w:val="005E6DED"/>
    <w:rsid w:val="005E7D8C"/>
    <w:rsid w:val="005F7CD0"/>
    <w:rsid w:val="006573EC"/>
    <w:rsid w:val="00657C3A"/>
    <w:rsid w:val="006640A1"/>
    <w:rsid w:val="006758EB"/>
    <w:rsid w:val="00680082"/>
    <w:rsid w:val="006845DC"/>
    <w:rsid w:val="00692668"/>
    <w:rsid w:val="006965A2"/>
    <w:rsid w:val="00696E15"/>
    <w:rsid w:val="006A1197"/>
    <w:rsid w:val="006A4DEE"/>
    <w:rsid w:val="006B1407"/>
    <w:rsid w:val="006D240C"/>
    <w:rsid w:val="006D37CC"/>
    <w:rsid w:val="006E2BCC"/>
    <w:rsid w:val="006F3A7E"/>
    <w:rsid w:val="00706ECE"/>
    <w:rsid w:val="00707B61"/>
    <w:rsid w:val="00712AB6"/>
    <w:rsid w:val="00730EE4"/>
    <w:rsid w:val="00734511"/>
    <w:rsid w:val="00754E46"/>
    <w:rsid w:val="00773842"/>
    <w:rsid w:val="00782913"/>
    <w:rsid w:val="00784E2E"/>
    <w:rsid w:val="007932A8"/>
    <w:rsid w:val="007A3EF7"/>
    <w:rsid w:val="007B06EC"/>
    <w:rsid w:val="007B5837"/>
    <w:rsid w:val="007B7D17"/>
    <w:rsid w:val="007C5695"/>
    <w:rsid w:val="007D1E46"/>
    <w:rsid w:val="007D344E"/>
    <w:rsid w:val="007E6888"/>
    <w:rsid w:val="007E7083"/>
    <w:rsid w:val="007E76DE"/>
    <w:rsid w:val="007E7997"/>
    <w:rsid w:val="007E9089"/>
    <w:rsid w:val="007F610D"/>
    <w:rsid w:val="007F6395"/>
    <w:rsid w:val="00802790"/>
    <w:rsid w:val="00805A7F"/>
    <w:rsid w:val="00824BEF"/>
    <w:rsid w:val="008476F1"/>
    <w:rsid w:val="0085462A"/>
    <w:rsid w:val="008646A5"/>
    <w:rsid w:val="008649CC"/>
    <w:rsid w:val="00880B15"/>
    <w:rsid w:val="00881F6A"/>
    <w:rsid w:val="008A0357"/>
    <w:rsid w:val="008A61EA"/>
    <w:rsid w:val="008B1BF7"/>
    <w:rsid w:val="008C22B5"/>
    <w:rsid w:val="008D2A2A"/>
    <w:rsid w:val="008E281F"/>
    <w:rsid w:val="008E4045"/>
    <w:rsid w:val="008F7696"/>
    <w:rsid w:val="00900D58"/>
    <w:rsid w:val="0090491D"/>
    <w:rsid w:val="00904A66"/>
    <w:rsid w:val="00907B7B"/>
    <w:rsid w:val="00916005"/>
    <w:rsid w:val="00926BF5"/>
    <w:rsid w:val="00932DA4"/>
    <w:rsid w:val="009350C2"/>
    <w:rsid w:val="00957469"/>
    <w:rsid w:val="009728BC"/>
    <w:rsid w:val="009740A1"/>
    <w:rsid w:val="0097471E"/>
    <w:rsid w:val="009772FA"/>
    <w:rsid w:val="00990ED8"/>
    <w:rsid w:val="00997374"/>
    <w:rsid w:val="009A197E"/>
    <w:rsid w:val="009C0700"/>
    <w:rsid w:val="009E7325"/>
    <w:rsid w:val="009F06B5"/>
    <w:rsid w:val="00A01B0E"/>
    <w:rsid w:val="00A12A8A"/>
    <w:rsid w:val="00A221E4"/>
    <w:rsid w:val="00A23EE5"/>
    <w:rsid w:val="00A30B8B"/>
    <w:rsid w:val="00A3296A"/>
    <w:rsid w:val="00A3658F"/>
    <w:rsid w:val="00A42461"/>
    <w:rsid w:val="00A440E5"/>
    <w:rsid w:val="00A657BB"/>
    <w:rsid w:val="00A72765"/>
    <w:rsid w:val="00A812EC"/>
    <w:rsid w:val="00AC1B14"/>
    <w:rsid w:val="00AD75D0"/>
    <w:rsid w:val="00AE6965"/>
    <w:rsid w:val="00AE7C29"/>
    <w:rsid w:val="00AF538F"/>
    <w:rsid w:val="00AF7C33"/>
    <w:rsid w:val="00B22FC6"/>
    <w:rsid w:val="00B30D1D"/>
    <w:rsid w:val="00B41B7F"/>
    <w:rsid w:val="00B6AE9A"/>
    <w:rsid w:val="00B8005D"/>
    <w:rsid w:val="00B81179"/>
    <w:rsid w:val="00B87A65"/>
    <w:rsid w:val="00B93BCD"/>
    <w:rsid w:val="00BA3BE5"/>
    <w:rsid w:val="00BB234C"/>
    <w:rsid w:val="00BB2486"/>
    <w:rsid w:val="00BC2A28"/>
    <w:rsid w:val="00BC319B"/>
    <w:rsid w:val="00BD11C0"/>
    <w:rsid w:val="00BD5FAE"/>
    <w:rsid w:val="00C023BC"/>
    <w:rsid w:val="00C10CA1"/>
    <w:rsid w:val="00C20BD7"/>
    <w:rsid w:val="00C553DC"/>
    <w:rsid w:val="00C6537A"/>
    <w:rsid w:val="00C77529"/>
    <w:rsid w:val="00C84A78"/>
    <w:rsid w:val="00CB2A21"/>
    <w:rsid w:val="00CC1C5E"/>
    <w:rsid w:val="00CF09FA"/>
    <w:rsid w:val="00D230B3"/>
    <w:rsid w:val="00D23190"/>
    <w:rsid w:val="00D2551D"/>
    <w:rsid w:val="00D27CBD"/>
    <w:rsid w:val="00D27F0C"/>
    <w:rsid w:val="00D30AE9"/>
    <w:rsid w:val="00D4697C"/>
    <w:rsid w:val="00D50EA7"/>
    <w:rsid w:val="00D57162"/>
    <w:rsid w:val="00D64D9E"/>
    <w:rsid w:val="00D7020F"/>
    <w:rsid w:val="00D7179C"/>
    <w:rsid w:val="00D722C8"/>
    <w:rsid w:val="00D8582C"/>
    <w:rsid w:val="00D90C83"/>
    <w:rsid w:val="00D9149D"/>
    <w:rsid w:val="00DA4E0C"/>
    <w:rsid w:val="00DB363D"/>
    <w:rsid w:val="00DC0702"/>
    <w:rsid w:val="00DC140D"/>
    <w:rsid w:val="00E02B3D"/>
    <w:rsid w:val="00E02EDE"/>
    <w:rsid w:val="00E136B7"/>
    <w:rsid w:val="00E5558D"/>
    <w:rsid w:val="00E776A8"/>
    <w:rsid w:val="00E82854"/>
    <w:rsid w:val="00E84B5D"/>
    <w:rsid w:val="00E85974"/>
    <w:rsid w:val="00E86CF8"/>
    <w:rsid w:val="00E95971"/>
    <w:rsid w:val="00E97A1C"/>
    <w:rsid w:val="00EB121B"/>
    <w:rsid w:val="00EC01F1"/>
    <w:rsid w:val="00EC66CC"/>
    <w:rsid w:val="00EE17B7"/>
    <w:rsid w:val="00EE3F56"/>
    <w:rsid w:val="00F1389B"/>
    <w:rsid w:val="00F162F1"/>
    <w:rsid w:val="00F27139"/>
    <w:rsid w:val="00F353F0"/>
    <w:rsid w:val="00F3739D"/>
    <w:rsid w:val="00F60BD9"/>
    <w:rsid w:val="00F74B56"/>
    <w:rsid w:val="00F751BB"/>
    <w:rsid w:val="00F96E7E"/>
    <w:rsid w:val="00FC160B"/>
    <w:rsid w:val="00FD0FCE"/>
    <w:rsid w:val="00FD6793"/>
    <w:rsid w:val="00FD6ACF"/>
    <w:rsid w:val="00FF7585"/>
    <w:rsid w:val="010420F6"/>
    <w:rsid w:val="0159757F"/>
    <w:rsid w:val="01C44F7E"/>
    <w:rsid w:val="02086E6D"/>
    <w:rsid w:val="026CDCFF"/>
    <w:rsid w:val="0342584C"/>
    <w:rsid w:val="037EA896"/>
    <w:rsid w:val="03938E26"/>
    <w:rsid w:val="03AB5B49"/>
    <w:rsid w:val="04246F52"/>
    <w:rsid w:val="0441DF85"/>
    <w:rsid w:val="044B1B31"/>
    <w:rsid w:val="0477EF66"/>
    <w:rsid w:val="04A9CFF5"/>
    <w:rsid w:val="04BA574D"/>
    <w:rsid w:val="04D3B493"/>
    <w:rsid w:val="062C646A"/>
    <w:rsid w:val="06625E6A"/>
    <w:rsid w:val="06D5D0C1"/>
    <w:rsid w:val="06F2BFED"/>
    <w:rsid w:val="0743F33C"/>
    <w:rsid w:val="07D40A42"/>
    <w:rsid w:val="07D8C0E3"/>
    <w:rsid w:val="07EAA4D9"/>
    <w:rsid w:val="07ED615C"/>
    <w:rsid w:val="083DDD63"/>
    <w:rsid w:val="086ED7FE"/>
    <w:rsid w:val="0881F040"/>
    <w:rsid w:val="089CB8D6"/>
    <w:rsid w:val="09FE97D5"/>
    <w:rsid w:val="0A1345FF"/>
    <w:rsid w:val="0A33C706"/>
    <w:rsid w:val="0A3EAEAC"/>
    <w:rsid w:val="0A494632"/>
    <w:rsid w:val="0A63B9A3"/>
    <w:rsid w:val="0AEBDEC8"/>
    <w:rsid w:val="0BDD1602"/>
    <w:rsid w:val="0C2664FB"/>
    <w:rsid w:val="0C321BAE"/>
    <w:rsid w:val="0C826AC9"/>
    <w:rsid w:val="0D0E4F2E"/>
    <w:rsid w:val="0D1D9A57"/>
    <w:rsid w:val="0D34B419"/>
    <w:rsid w:val="0DF58D2E"/>
    <w:rsid w:val="0E16E9B6"/>
    <w:rsid w:val="0EB051CB"/>
    <w:rsid w:val="0EED2253"/>
    <w:rsid w:val="0F0BF7D1"/>
    <w:rsid w:val="0FA708DF"/>
    <w:rsid w:val="1032B573"/>
    <w:rsid w:val="10C845E9"/>
    <w:rsid w:val="1115796C"/>
    <w:rsid w:val="11AFF808"/>
    <w:rsid w:val="11E44996"/>
    <w:rsid w:val="123A7CF4"/>
    <w:rsid w:val="12552E7C"/>
    <w:rsid w:val="128C6809"/>
    <w:rsid w:val="138CC91C"/>
    <w:rsid w:val="1462634C"/>
    <w:rsid w:val="14D865CD"/>
    <w:rsid w:val="1531880A"/>
    <w:rsid w:val="159F4C13"/>
    <w:rsid w:val="15B0D45B"/>
    <w:rsid w:val="15CE5463"/>
    <w:rsid w:val="15D689DD"/>
    <w:rsid w:val="16A05381"/>
    <w:rsid w:val="16C800A1"/>
    <w:rsid w:val="16DEA072"/>
    <w:rsid w:val="1723E502"/>
    <w:rsid w:val="1791CA4C"/>
    <w:rsid w:val="17B9BA42"/>
    <w:rsid w:val="180E3FF9"/>
    <w:rsid w:val="18AF885D"/>
    <w:rsid w:val="18BE2674"/>
    <w:rsid w:val="18E4C001"/>
    <w:rsid w:val="18EBF4F0"/>
    <w:rsid w:val="194003D3"/>
    <w:rsid w:val="194F71DA"/>
    <w:rsid w:val="195DD825"/>
    <w:rsid w:val="196E625E"/>
    <w:rsid w:val="1971F7B0"/>
    <w:rsid w:val="19C010A9"/>
    <w:rsid w:val="19CB095C"/>
    <w:rsid w:val="1A14CD69"/>
    <w:rsid w:val="1A45E640"/>
    <w:rsid w:val="1A8B074C"/>
    <w:rsid w:val="1B2D0D5C"/>
    <w:rsid w:val="1B3C0A2F"/>
    <w:rsid w:val="1B3E9103"/>
    <w:rsid w:val="1C86E580"/>
    <w:rsid w:val="1C8E6C41"/>
    <w:rsid w:val="1C98EBB5"/>
    <w:rsid w:val="1DBBA8F9"/>
    <w:rsid w:val="1DC573FA"/>
    <w:rsid w:val="1DF325E5"/>
    <w:rsid w:val="1E503AD3"/>
    <w:rsid w:val="1E69CB1D"/>
    <w:rsid w:val="1E714445"/>
    <w:rsid w:val="1E893367"/>
    <w:rsid w:val="1E9EB42A"/>
    <w:rsid w:val="1FA20EAD"/>
    <w:rsid w:val="1FA7535D"/>
    <w:rsid w:val="2042B3AB"/>
    <w:rsid w:val="2048EEE0"/>
    <w:rsid w:val="2110FBAD"/>
    <w:rsid w:val="21E78244"/>
    <w:rsid w:val="21F560B5"/>
    <w:rsid w:val="2241F94B"/>
    <w:rsid w:val="22441196"/>
    <w:rsid w:val="22928613"/>
    <w:rsid w:val="22E774C3"/>
    <w:rsid w:val="2353D91E"/>
    <w:rsid w:val="2389179B"/>
    <w:rsid w:val="23C5F264"/>
    <w:rsid w:val="240BD2FB"/>
    <w:rsid w:val="244CCBAF"/>
    <w:rsid w:val="245FF88D"/>
    <w:rsid w:val="24BD0649"/>
    <w:rsid w:val="24DF9D15"/>
    <w:rsid w:val="24F0472B"/>
    <w:rsid w:val="25BD9519"/>
    <w:rsid w:val="25F4497E"/>
    <w:rsid w:val="26478560"/>
    <w:rsid w:val="264DF921"/>
    <w:rsid w:val="26639E83"/>
    <w:rsid w:val="27A697D9"/>
    <w:rsid w:val="27D98FEB"/>
    <w:rsid w:val="27FBC290"/>
    <w:rsid w:val="28135714"/>
    <w:rsid w:val="28622500"/>
    <w:rsid w:val="28A405B4"/>
    <w:rsid w:val="291A9637"/>
    <w:rsid w:val="29CD227B"/>
    <w:rsid w:val="29D3C0DF"/>
    <w:rsid w:val="2A21E8AB"/>
    <w:rsid w:val="2A49B428"/>
    <w:rsid w:val="2AEA3047"/>
    <w:rsid w:val="2BAF8B79"/>
    <w:rsid w:val="2C0429DF"/>
    <w:rsid w:val="2CD3B906"/>
    <w:rsid w:val="2D294F30"/>
    <w:rsid w:val="2DDAC214"/>
    <w:rsid w:val="2DDD293E"/>
    <w:rsid w:val="2DF374EE"/>
    <w:rsid w:val="2E141CBB"/>
    <w:rsid w:val="2E836066"/>
    <w:rsid w:val="2EDD7D6E"/>
    <w:rsid w:val="2F3D21B9"/>
    <w:rsid w:val="2FA50C9F"/>
    <w:rsid w:val="2FDB59E6"/>
    <w:rsid w:val="3013D6D6"/>
    <w:rsid w:val="3019C67F"/>
    <w:rsid w:val="305094EA"/>
    <w:rsid w:val="3069F7C5"/>
    <w:rsid w:val="30BD79E5"/>
    <w:rsid w:val="30E34AB7"/>
    <w:rsid w:val="30ED59C8"/>
    <w:rsid w:val="3129629A"/>
    <w:rsid w:val="31512032"/>
    <w:rsid w:val="31818421"/>
    <w:rsid w:val="31A629ED"/>
    <w:rsid w:val="31F7C17E"/>
    <w:rsid w:val="320DCDF7"/>
    <w:rsid w:val="322D51F0"/>
    <w:rsid w:val="32FF5479"/>
    <w:rsid w:val="3339431F"/>
    <w:rsid w:val="335F7921"/>
    <w:rsid w:val="33BA712E"/>
    <w:rsid w:val="33C771BC"/>
    <w:rsid w:val="33CE1D5F"/>
    <w:rsid w:val="340E9D03"/>
    <w:rsid w:val="34785540"/>
    <w:rsid w:val="348AC068"/>
    <w:rsid w:val="3566BB81"/>
    <w:rsid w:val="3581D3A9"/>
    <w:rsid w:val="360460ED"/>
    <w:rsid w:val="361CB54B"/>
    <w:rsid w:val="369C359C"/>
    <w:rsid w:val="386F2D7A"/>
    <w:rsid w:val="3870D3E4"/>
    <w:rsid w:val="3876F30C"/>
    <w:rsid w:val="39582D90"/>
    <w:rsid w:val="39641522"/>
    <w:rsid w:val="397EB8D7"/>
    <w:rsid w:val="399D2D33"/>
    <w:rsid w:val="39A59E2D"/>
    <w:rsid w:val="39B82851"/>
    <w:rsid w:val="39D2970F"/>
    <w:rsid w:val="39E99629"/>
    <w:rsid w:val="3A11E7AA"/>
    <w:rsid w:val="3A1F63AA"/>
    <w:rsid w:val="3ABD90B5"/>
    <w:rsid w:val="3AC86213"/>
    <w:rsid w:val="3AEC7C4D"/>
    <w:rsid w:val="3B2A5ECC"/>
    <w:rsid w:val="3B611BA2"/>
    <w:rsid w:val="3BE30E7B"/>
    <w:rsid w:val="3BF9DEAF"/>
    <w:rsid w:val="3C204358"/>
    <w:rsid w:val="3CFE0C8B"/>
    <w:rsid w:val="3D3EE7C3"/>
    <w:rsid w:val="3D4B0992"/>
    <w:rsid w:val="3D56C1BA"/>
    <w:rsid w:val="3D8BE85C"/>
    <w:rsid w:val="3DBD9347"/>
    <w:rsid w:val="3E0E2948"/>
    <w:rsid w:val="3EA15F38"/>
    <w:rsid w:val="3EF2CEBB"/>
    <w:rsid w:val="3F33F746"/>
    <w:rsid w:val="3F81282E"/>
    <w:rsid w:val="3F98DD91"/>
    <w:rsid w:val="3FFE6583"/>
    <w:rsid w:val="40C93897"/>
    <w:rsid w:val="41A6F5BA"/>
    <w:rsid w:val="41F72FF2"/>
    <w:rsid w:val="42451F9D"/>
    <w:rsid w:val="428C893A"/>
    <w:rsid w:val="429E1E51"/>
    <w:rsid w:val="42CAB630"/>
    <w:rsid w:val="42D0D8F9"/>
    <w:rsid w:val="42ED5607"/>
    <w:rsid w:val="43778EF8"/>
    <w:rsid w:val="437DC7EC"/>
    <w:rsid w:val="437EE4FD"/>
    <w:rsid w:val="43B13D7C"/>
    <w:rsid w:val="43D138BF"/>
    <w:rsid w:val="451A80F8"/>
    <w:rsid w:val="453B709E"/>
    <w:rsid w:val="45829E9E"/>
    <w:rsid w:val="45EEB9EA"/>
    <w:rsid w:val="4625CFC0"/>
    <w:rsid w:val="4653378F"/>
    <w:rsid w:val="46ED321D"/>
    <w:rsid w:val="474EA756"/>
    <w:rsid w:val="490A6AA6"/>
    <w:rsid w:val="49F5CCAE"/>
    <w:rsid w:val="4A0EE77A"/>
    <w:rsid w:val="4A27DA7C"/>
    <w:rsid w:val="4A78062A"/>
    <w:rsid w:val="4AB1B630"/>
    <w:rsid w:val="4ABB78C0"/>
    <w:rsid w:val="4B3F560C"/>
    <w:rsid w:val="4B47C6D6"/>
    <w:rsid w:val="4BCDC32E"/>
    <w:rsid w:val="4C2EA865"/>
    <w:rsid w:val="4CBC8FE2"/>
    <w:rsid w:val="4D385A49"/>
    <w:rsid w:val="4DDAC69B"/>
    <w:rsid w:val="4E09DB1A"/>
    <w:rsid w:val="4E0FB1CF"/>
    <w:rsid w:val="4E81835F"/>
    <w:rsid w:val="4E9C0780"/>
    <w:rsid w:val="4EC98626"/>
    <w:rsid w:val="4F5987B6"/>
    <w:rsid w:val="4F8A1778"/>
    <w:rsid w:val="4FB18594"/>
    <w:rsid w:val="4FF10008"/>
    <w:rsid w:val="5051EE36"/>
    <w:rsid w:val="5099542E"/>
    <w:rsid w:val="51204E4D"/>
    <w:rsid w:val="518EC110"/>
    <w:rsid w:val="52C6280E"/>
    <w:rsid w:val="52DCCFB6"/>
    <w:rsid w:val="530F07DD"/>
    <w:rsid w:val="537F7018"/>
    <w:rsid w:val="5387FE28"/>
    <w:rsid w:val="53938AB3"/>
    <w:rsid w:val="540E99BD"/>
    <w:rsid w:val="541389A9"/>
    <w:rsid w:val="54758E30"/>
    <w:rsid w:val="55695568"/>
    <w:rsid w:val="556EC22E"/>
    <w:rsid w:val="557A2F4A"/>
    <w:rsid w:val="55E501E9"/>
    <w:rsid w:val="55F22066"/>
    <w:rsid w:val="56987C3C"/>
    <w:rsid w:val="5779546C"/>
    <w:rsid w:val="57B1D0D6"/>
    <w:rsid w:val="57DEF767"/>
    <w:rsid w:val="5838EAB7"/>
    <w:rsid w:val="58EA2DEB"/>
    <w:rsid w:val="593E32F4"/>
    <w:rsid w:val="59419649"/>
    <w:rsid w:val="59874EA4"/>
    <w:rsid w:val="598FA827"/>
    <w:rsid w:val="5A04C280"/>
    <w:rsid w:val="5A366D32"/>
    <w:rsid w:val="5A510C60"/>
    <w:rsid w:val="5A5A0175"/>
    <w:rsid w:val="5A80561B"/>
    <w:rsid w:val="5A87B311"/>
    <w:rsid w:val="5A9E965C"/>
    <w:rsid w:val="5ACCC1D4"/>
    <w:rsid w:val="5B43DA4D"/>
    <w:rsid w:val="5C465950"/>
    <w:rsid w:val="5CCEDEA3"/>
    <w:rsid w:val="5D07FD29"/>
    <w:rsid w:val="5D367EFC"/>
    <w:rsid w:val="5D94241B"/>
    <w:rsid w:val="5DDE9B86"/>
    <w:rsid w:val="5DE4F966"/>
    <w:rsid w:val="5E00EA31"/>
    <w:rsid w:val="5E1981C7"/>
    <w:rsid w:val="5EAC2220"/>
    <w:rsid w:val="5F225F6E"/>
    <w:rsid w:val="5F5280F1"/>
    <w:rsid w:val="5F628535"/>
    <w:rsid w:val="5F7A3AFE"/>
    <w:rsid w:val="5FF84A5C"/>
    <w:rsid w:val="601092FC"/>
    <w:rsid w:val="60BCE5EC"/>
    <w:rsid w:val="60BD9291"/>
    <w:rsid w:val="62B12D9C"/>
    <w:rsid w:val="633BF834"/>
    <w:rsid w:val="6343E7CB"/>
    <w:rsid w:val="64100F75"/>
    <w:rsid w:val="64901EB8"/>
    <w:rsid w:val="670A9DC3"/>
    <w:rsid w:val="674E9EE2"/>
    <w:rsid w:val="674F22B0"/>
    <w:rsid w:val="6794BB6E"/>
    <w:rsid w:val="67DB25C9"/>
    <w:rsid w:val="680AA243"/>
    <w:rsid w:val="685C1EB6"/>
    <w:rsid w:val="68EF0F13"/>
    <w:rsid w:val="69186C0F"/>
    <w:rsid w:val="691A3AA1"/>
    <w:rsid w:val="6921986C"/>
    <w:rsid w:val="6930CCD7"/>
    <w:rsid w:val="697DBC25"/>
    <w:rsid w:val="69A5CF7C"/>
    <w:rsid w:val="69CA885D"/>
    <w:rsid w:val="6A160036"/>
    <w:rsid w:val="6A4F48BC"/>
    <w:rsid w:val="6A5D71C4"/>
    <w:rsid w:val="6A61972E"/>
    <w:rsid w:val="6A9C523B"/>
    <w:rsid w:val="6ABC7413"/>
    <w:rsid w:val="6BCF801C"/>
    <w:rsid w:val="6C3DD2EF"/>
    <w:rsid w:val="6C4F64C8"/>
    <w:rsid w:val="6C5B6E74"/>
    <w:rsid w:val="6C798C88"/>
    <w:rsid w:val="6C8C71E0"/>
    <w:rsid w:val="6CCFAC38"/>
    <w:rsid w:val="6D033B4D"/>
    <w:rsid w:val="6D0E3243"/>
    <w:rsid w:val="6DB335F6"/>
    <w:rsid w:val="6DC29B8D"/>
    <w:rsid w:val="6E0433D5"/>
    <w:rsid w:val="6E4DEDEC"/>
    <w:rsid w:val="6E57AD48"/>
    <w:rsid w:val="6FBE8721"/>
    <w:rsid w:val="714F18C7"/>
    <w:rsid w:val="71B26BD5"/>
    <w:rsid w:val="72193EB6"/>
    <w:rsid w:val="7230946E"/>
    <w:rsid w:val="72554194"/>
    <w:rsid w:val="728A4488"/>
    <w:rsid w:val="72F4A1C6"/>
    <w:rsid w:val="7319B687"/>
    <w:rsid w:val="73508300"/>
    <w:rsid w:val="736F0343"/>
    <w:rsid w:val="73B173FA"/>
    <w:rsid w:val="73CA030B"/>
    <w:rsid w:val="74269F69"/>
    <w:rsid w:val="7466EAA7"/>
    <w:rsid w:val="748CB82B"/>
    <w:rsid w:val="74918A0F"/>
    <w:rsid w:val="75E1196F"/>
    <w:rsid w:val="75E5BCD3"/>
    <w:rsid w:val="75E954EE"/>
    <w:rsid w:val="765C99B3"/>
    <w:rsid w:val="76A26374"/>
    <w:rsid w:val="76AF66F9"/>
    <w:rsid w:val="772AB6A1"/>
    <w:rsid w:val="7785E66D"/>
    <w:rsid w:val="77E50EA5"/>
    <w:rsid w:val="7804CDD3"/>
    <w:rsid w:val="781DB5C7"/>
    <w:rsid w:val="786BBD13"/>
    <w:rsid w:val="78CA5293"/>
    <w:rsid w:val="78E32CBF"/>
    <w:rsid w:val="794506CF"/>
    <w:rsid w:val="79552956"/>
    <w:rsid w:val="7956A5DC"/>
    <w:rsid w:val="79E09224"/>
    <w:rsid w:val="7A3972B9"/>
    <w:rsid w:val="7A9B2539"/>
    <w:rsid w:val="7AC09DF7"/>
    <w:rsid w:val="7AC33DB9"/>
    <w:rsid w:val="7B199E03"/>
    <w:rsid w:val="7B3BAB7C"/>
    <w:rsid w:val="7B8E8B78"/>
    <w:rsid w:val="7BD4D323"/>
    <w:rsid w:val="7C026458"/>
    <w:rsid w:val="7C17966A"/>
    <w:rsid w:val="7C1D237B"/>
    <w:rsid w:val="7C5503BE"/>
    <w:rsid w:val="7DCDE986"/>
    <w:rsid w:val="7DD28471"/>
    <w:rsid w:val="7DEFF9B2"/>
    <w:rsid w:val="7E014E2C"/>
    <w:rsid w:val="7E0BD0C7"/>
    <w:rsid w:val="7E6E80B8"/>
    <w:rsid w:val="7E8DCF26"/>
    <w:rsid w:val="7EFAA197"/>
    <w:rsid w:val="7F0EBBED"/>
    <w:rsid w:val="7F38B592"/>
    <w:rsid w:val="7F4E8B38"/>
    <w:rsid w:val="7FAFEA4E"/>
    <w:rsid w:val="7FCF519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DAE4F424-DC95-4C04-AFEE-859DBC21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926BF5"/>
  </w:style>
  <w:style w:type="paragraph" w:customStyle="1" w:styleId="paragraph">
    <w:name w:val="paragraph"/>
    <w:basedOn w:val="Normal"/>
    <w:rsid w:val="009A197E"/>
    <w:pPr>
      <w:spacing w:before="100" w:beforeAutospacing="1" w:after="100" w:afterAutospacing="1"/>
    </w:pPr>
    <w:rPr>
      <w:szCs w:val="24"/>
      <w:lang w:eastAsia="lt-LT"/>
    </w:rPr>
  </w:style>
  <w:style w:type="character" w:customStyle="1" w:styleId="normaltextrun">
    <w:name w:val="normaltextrun"/>
    <w:basedOn w:val="DefaultParagraphFont"/>
    <w:rsid w:val="009A197E"/>
  </w:style>
  <w:style w:type="character" w:customStyle="1" w:styleId="eop">
    <w:name w:val="eop"/>
    <w:basedOn w:val="DefaultParagraphFont"/>
    <w:rsid w:val="009A197E"/>
  </w:style>
  <w:style w:type="character" w:customStyle="1" w:styleId="superscript">
    <w:name w:val="superscript"/>
    <w:basedOn w:val="DefaultParagraphFont"/>
    <w:rsid w:val="0053268E"/>
  </w:style>
  <w:style w:type="character" w:styleId="CommentReference">
    <w:name w:val="annotation reference"/>
    <w:basedOn w:val="DefaultParagraphFont"/>
    <w:semiHidden/>
    <w:unhideWhenUsed/>
    <w:rsid w:val="005814DC"/>
    <w:rPr>
      <w:sz w:val="16"/>
      <w:szCs w:val="16"/>
    </w:rPr>
  </w:style>
  <w:style w:type="paragraph" w:styleId="CommentText">
    <w:name w:val="annotation text"/>
    <w:basedOn w:val="Normal"/>
    <w:link w:val="CommentTextChar"/>
    <w:unhideWhenUsed/>
    <w:rsid w:val="005814DC"/>
    <w:rPr>
      <w:sz w:val="20"/>
    </w:rPr>
  </w:style>
  <w:style w:type="character" w:customStyle="1" w:styleId="CommentTextChar">
    <w:name w:val="Comment Text Char"/>
    <w:basedOn w:val="DefaultParagraphFont"/>
    <w:link w:val="CommentText"/>
    <w:rsid w:val="005814DC"/>
    <w:rPr>
      <w:sz w:val="20"/>
    </w:rPr>
  </w:style>
  <w:style w:type="paragraph" w:styleId="CommentSubject">
    <w:name w:val="annotation subject"/>
    <w:basedOn w:val="CommentText"/>
    <w:next w:val="CommentText"/>
    <w:link w:val="CommentSubjectChar"/>
    <w:semiHidden/>
    <w:unhideWhenUsed/>
    <w:rsid w:val="005814DC"/>
    <w:rPr>
      <w:b/>
      <w:bCs/>
    </w:rPr>
  </w:style>
  <w:style w:type="character" w:customStyle="1" w:styleId="CommentSubjectChar">
    <w:name w:val="Comment Subject Char"/>
    <w:basedOn w:val="CommentTextChar"/>
    <w:link w:val="CommentSubject"/>
    <w:semiHidden/>
    <w:rsid w:val="005814DC"/>
    <w:rPr>
      <w:b/>
      <w:bCs/>
      <w:sz w:val="20"/>
    </w:rPr>
  </w:style>
  <w:style w:type="paragraph" w:styleId="Header">
    <w:name w:val="header"/>
    <w:basedOn w:val="Normal"/>
    <w:link w:val="HeaderChar"/>
    <w:semiHidden/>
    <w:unhideWhenUsed/>
    <w:rsid w:val="005E19FF"/>
    <w:pPr>
      <w:tabs>
        <w:tab w:val="center" w:pos="4819"/>
        <w:tab w:val="right" w:pos="9638"/>
      </w:tabs>
    </w:pPr>
  </w:style>
  <w:style w:type="character" w:customStyle="1" w:styleId="HeaderChar">
    <w:name w:val="Header Char"/>
    <w:basedOn w:val="DefaultParagraphFont"/>
    <w:link w:val="Header"/>
    <w:semiHidden/>
    <w:rsid w:val="005E19FF"/>
  </w:style>
  <w:style w:type="paragraph" w:styleId="Footer">
    <w:name w:val="footer"/>
    <w:basedOn w:val="Normal"/>
    <w:link w:val="FooterChar"/>
    <w:semiHidden/>
    <w:unhideWhenUsed/>
    <w:rsid w:val="005E19FF"/>
    <w:pPr>
      <w:tabs>
        <w:tab w:val="center" w:pos="4819"/>
        <w:tab w:val="right" w:pos="9638"/>
      </w:tabs>
    </w:pPr>
  </w:style>
  <w:style w:type="character" w:customStyle="1" w:styleId="FooterChar">
    <w:name w:val="Footer Char"/>
    <w:basedOn w:val="DefaultParagraphFont"/>
    <w:link w:val="Footer"/>
    <w:semiHidden/>
    <w:rsid w:val="005E19FF"/>
  </w:style>
  <w:style w:type="character" w:styleId="Hyperlink">
    <w:name w:val="Hyperlink"/>
    <w:basedOn w:val="DefaultParagraphFont"/>
    <w:unhideWhenUsed/>
    <w:rsid w:val="00E02EDE"/>
    <w:rPr>
      <w:color w:val="0563C1" w:themeColor="hyperlink"/>
      <w:u w:val="single"/>
    </w:rPr>
  </w:style>
  <w:style w:type="character" w:styleId="UnresolvedMention">
    <w:name w:val="Unresolved Mention"/>
    <w:basedOn w:val="DefaultParagraphFont"/>
    <w:uiPriority w:val="99"/>
    <w:semiHidden/>
    <w:unhideWhenUsed/>
    <w:rsid w:val="00E02EDE"/>
    <w:rPr>
      <w:color w:val="605E5C"/>
      <w:shd w:val="clear" w:color="auto" w:fill="E1DFDD"/>
    </w:rPr>
  </w:style>
  <w:style w:type="paragraph" w:customStyle="1" w:styleId="pf0">
    <w:name w:val="pf0"/>
    <w:basedOn w:val="Normal"/>
    <w:rsid w:val="007B7D17"/>
    <w:pPr>
      <w:spacing w:before="100" w:beforeAutospacing="1" w:after="100" w:afterAutospacing="1"/>
    </w:pPr>
    <w:rPr>
      <w:szCs w:val="24"/>
      <w:lang w:eastAsia="lt-LT"/>
    </w:rPr>
  </w:style>
  <w:style w:type="character" w:customStyle="1" w:styleId="cf01">
    <w:name w:val="cf01"/>
    <w:basedOn w:val="DefaultParagraphFont"/>
    <w:rsid w:val="007B7D17"/>
    <w:rPr>
      <w:rFonts w:ascii="Segoe UI" w:hAnsi="Segoe UI" w:cs="Segoe UI" w:hint="default"/>
      <w:sz w:val="18"/>
      <w:szCs w:val="18"/>
    </w:rPr>
  </w:style>
  <w:style w:type="paragraph" w:styleId="ListParagraph">
    <w:name w:val="List Paragraph"/>
    <w:basedOn w:val="Normal"/>
    <w:rsid w:val="007F6395"/>
    <w:pPr>
      <w:ind w:left="720"/>
      <w:contextualSpacing/>
    </w:pPr>
  </w:style>
  <w:style w:type="paragraph" w:styleId="FootnoteText">
    <w:name w:val="footnote text"/>
    <w:basedOn w:val="Normal"/>
    <w:link w:val="FootnoteTextChar"/>
    <w:semiHidden/>
    <w:unhideWhenUsed/>
    <w:rsid w:val="0036431A"/>
    <w:rPr>
      <w:sz w:val="20"/>
    </w:rPr>
  </w:style>
  <w:style w:type="character" w:customStyle="1" w:styleId="FootnoteTextChar">
    <w:name w:val="Footnote Text Char"/>
    <w:basedOn w:val="DefaultParagraphFont"/>
    <w:link w:val="FootnoteText"/>
    <w:semiHidden/>
    <w:rsid w:val="0036431A"/>
    <w:rPr>
      <w:sz w:val="20"/>
    </w:rPr>
  </w:style>
  <w:style w:type="character" w:styleId="FootnoteReference">
    <w:name w:val="footnote reference"/>
    <w:basedOn w:val="DefaultParagraphFont"/>
    <w:semiHidden/>
    <w:unhideWhenUsed/>
    <w:rsid w:val="0036431A"/>
    <w:rPr>
      <w:vertAlign w:val="superscript"/>
    </w:rPr>
  </w:style>
  <w:style w:type="table" w:styleId="TableGrid">
    <w:name w:val="Table Grid"/>
    <w:basedOn w:val="TableNormal"/>
    <w:uiPriority w:val="59"/>
    <w:rsid w:val="0078291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29296">
      <w:bodyDiv w:val="1"/>
      <w:marLeft w:val="0"/>
      <w:marRight w:val="0"/>
      <w:marTop w:val="0"/>
      <w:marBottom w:val="0"/>
      <w:divBdr>
        <w:top w:val="none" w:sz="0" w:space="0" w:color="auto"/>
        <w:left w:val="none" w:sz="0" w:space="0" w:color="auto"/>
        <w:bottom w:val="none" w:sz="0" w:space="0" w:color="auto"/>
        <w:right w:val="none" w:sz="0" w:space="0" w:color="auto"/>
      </w:divBdr>
      <w:divsChild>
        <w:div w:id="1028145796">
          <w:marLeft w:val="0"/>
          <w:marRight w:val="0"/>
          <w:marTop w:val="0"/>
          <w:marBottom w:val="0"/>
          <w:divBdr>
            <w:top w:val="none" w:sz="0" w:space="0" w:color="auto"/>
            <w:left w:val="none" w:sz="0" w:space="0" w:color="auto"/>
            <w:bottom w:val="none" w:sz="0" w:space="0" w:color="auto"/>
            <w:right w:val="none" w:sz="0" w:space="0" w:color="auto"/>
          </w:divBdr>
        </w:div>
        <w:div w:id="1622691045">
          <w:marLeft w:val="0"/>
          <w:marRight w:val="0"/>
          <w:marTop w:val="0"/>
          <w:marBottom w:val="0"/>
          <w:divBdr>
            <w:top w:val="none" w:sz="0" w:space="0" w:color="auto"/>
            <w:left w:val="none" w:sz="0" w:space="0" w:color="auto"/>
            <w:bottom w:val="none" w:sz="0" w:space="0" w:color="auto"/>
            <w:right w:val="none" w:sz="0" w:space="0" w:color="auto"/>
          </w:divBdr>
        </w:div>
        <w:div w:id="1665627529">
          <w:marLeft w:val="0"/>
          <w:marRight w:val="0"/>
          <w:marTop w:val="0"/>
          <w:marBottom w:val="0"/>
          <w:divBdr>
            <w:top w:val="none" w:sz="0" w:space="0" w:color="auto"/>
            <w:left w:val="none" w:sz="0" w:space="0" w:color="auto"/>
            <w:bottom w:val="none" w:sz="0" w:space="0" w:color="auto"/>
            <w:right w:val="none" w:sz="0" w:space="0" w:color="auto"/>
          </w:divBdr>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1910">
      <w:bodyDiv w:val="1"/>
      <w:marLeft w:val="0"/>
      <w:marRight w:val="0"/>
      <w:marTop w:val="0"/>
      <w:marBottom w:val="0"/>
      <w:divBdr>
        <w:top w:val="none" w:sz="0" w:space="0" w:color="auto"/>
        <w:left w:val="none" w:sz="0" w:space="0" w:color="auto"/>
        <w:bottom w:val="none" w:sz="0" w:space="0" w:color="auto"/>
        <w:right w:val="none" w:sz="0" w:space="0" w:color="auto"/>
      </w:divBdr>
      <w:divsChild>
        <w:div w:id="51926172">
          <w:marLeft w:val="0"/>
          <w:marRight w:val="0"/>
          <w:marTop w:val="0"/>
          <w:marBottom w:val="0"/>
          <w:divBdr>
            <w:top w:val="none" w:sz="0" w:space="0" w:color="auto"/>
            <w:left w:val="none" w:sz="0" w:space="0" w:color="auto"/>
            <w:bottom w:val="none" w:sz="0" w:space="0" w:color="auto"/>
            <w:right w:val="none" w:sz="0" w:space="0" w:color="auto"/>
          </w:divBdr>
        </w:div>
        <w:div w:id="172845007">
          <w:marLeft w:val="0"/>
          <w:marRight w:val="0"/>
          <w:marTop w:val="0"/>
          <w:marBottom w:val="0"/>
          <w:divBdr>
            <w:top w:val="none" w:sz="0" w:space="0" w:color="auto"/>
            <w:left w:val="none" w:sz="0" w:space="0" w:color="auto"/>
            <w:bottom w:val="none" w:sz="0" w:space="0" w:color="auto"/>
            <w:right w:val="none" w:sz="0" w:space="0" w:color="auto"/>
          </w:divBdr>
        </w:div>
        <w:div w:id="418717896">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5137143">
      <w:bodyDiv w:val="1"/>
      <w:marLeft w:val="0"/>
      <w:marRight w:val="0"/>
      <w:marTop w:val="0"/>
      <w:marBottom w:val="0"/>
      <w:divBdr>
        <w:top w:val="none" w:sz="0" w:space="0" w:color="auto"/>
        <w:left w:val="none" w:sz="0" w:space="0" w:color="auto"/>
        <w:bottom w:val="none" w:sz="0" w:space="0" w:color="auto"/>
        <w:right w:val="none" w:sz="0" w:space="0" w:color="auto"/>
      </w:divBdr>
      <w:divsChild>
        <w:div w:id="20404351">
          <w:marLeft w:val="0"/>
          <w:marRight w:val="0"/>
          <w:marTop w:val="0"/>
          <w:marBottom w:val="0"/>
          <w:divBdr>
            <w:top w:val="none" w:sz="0" w:space="0" w:color="auto"/>
            <w:left w:val="none" w:sz="0" w:space="0" w:color="auto"/>
            <w:bottom w:val="none" w:sz="0" w:space="0" w:color="auto"/>
            <w:right w:val="none" w:sz="0" w:space="0" w:color="auto"/>
          </w:divBdr>
          <w:divsChild>
            <w:div w:id="769859282">
              <w:marLeft w:val="0"/>
              <w:marRight w:val="0"/>
              <w:marTop w:val="0"/>
              <w:marBottom w:val="0"/>
              <w:divBdr>
                <w:top w:val="none" w:sz="0" w:space="0" w:color="auto"/>
                <w:left w:val="none" w:sz="0" w:space="0" w:color="auto"/>
                <w:bottom w:val="none" w:sz="0" w:space="0" w:color="auto"/>
                <w:right w:val="none" w:sz="0" w:space="0" w:color="auto"/>
              </w:divBdr>
            </w:div>
          </w:divsChild>
        </w:div>
        <w:div w:id="336614063">
          <w:marLeft w:val="0"/>
          <w:marRight w:val="0"/>
          <w:marTop w:val="0"/>
          <w:marBottom w:val="0"/>
          <w:divBdr>
            <w:top w:val="none" w:sz="0" w:space="0" w:color="auto"/>
            <w:left w:val="none" w:sz="0" w:space="0" w:color="auto"/>
            <w:bottom w:val="none" w:sz="0" w:space="0" w:color="auto"/>
            <w:right w:val="none" w:sz="0" w:space="0" w:color="auto"/>
          </w:divBdr>
          <w:divsChild>
            <w:div w:id="1762288928">
              <w:marLeft w:val="0"/>
              <w:marRight w:val="0"/>
              <w:marTop w:val="0"/>
              <w:marBottom w:val="0"/>
              <w:divBdr>
                <w:top w:val="none" w:sz="0" w:space="0" w:color="auto"/>
                <w:left w:val="none" w:sz="0" w:space="0" w:color="auto"/>
                <w:bottom w:val="none" w:sz="0" w:space="0" w:color="auto"/>
                <w:right w:val="none" w:sz="0" w:space="0" w:color="auto"/>
              </w:divBdr>
            </w:div>
          </w:divsChild>
        </w:div>
        <w:div w:id="369765228">
          <w:marLeft w:val="0"/>
          <w:marRight w:val="0"/>
          <w:marTop w:val="0"/>
          <w:marBottom w:val="0"/>
          <w:divBdr>
            <w:top w:val="none" w:sz="0" w:space="0" w:color="auto"/>
            <w:left w:val="none" w:sz="0" w:space="0" w:color="auto"/>
            <w:bottom w:val="none" w:sz="0" w:space="0" w:color="auto"/>
            <w:right w:val="none" w:sz="0" w:space="0" w:color="auto"/>
          </w:divBdr>
          <w:divsChild>
            <w:div w:id="1121728593">
              <w:marLeft w:val="0"/>
              <w:marRight w:val="0"/>
              <w:marTop w:val="0"/>
              <w:marBottom w:val="0"/>
              <w:divBdr>
                <w:top w:val="none" w:sz="0" w:space="0" w:color="auto"/>
                <w:left w:val="none" w:sz="0" w:space="0" w:color="auto"/>
                <w:bottom w:val="none" w:sz="0" w:space="0" w:color="auto"/>
                <w:right w:val="none" w:sz="0" w:space="0" w:color="auto"/>
              </w:divBdr>
            </w:div>
          </w:divsChild>
        </w:div>
        <w:div w:id="381714294">
          <w:marLeft w:val="0"/>
          <w:marRight w:val="0"/>
          <w:marTop w:val="0"/>
          <w:marBottom w:val="0"/>
          <w:divBdr>
            <w:top w:val="none" w:sz="0" w:space="0" w:color="auto"/>
            <w:left w:val="none" w:sz="0" w:space="0" w:color="auto"/>
            <w:bottom w:val="none" w:sz="0" w:space="0" w:color="auto"/>
            <w:right w:val="none" w:sz="0" w:space="0" w:color="auto"/>
          </w:divBdr>
          <w:divsChild>
            <w:div w:id="1286698039">
              <w:marLeft w:val="0"/>
              <w:marRight w:val="0"/>
              <w:marTop w:val="0"/>
              <w:marBottom w:val="0"/>
              <w:divBdr>
                <w:top w:val="none" w:sz="0" w:space="0" w:color="auto"/>
                <w:left w:val="none" w:sz="0" w:space="0" w:color="auto"/>
                <w:bottom w:val="none" w:sz="0" w:space="0" w:color="auto"/>
                <w:right w:val="none" w:sz="0" w:space="0" w:color="auto"/>
              </w:divBdr>
            </w:div>
          </w:divsChild>
        </w:div>
        <w:div w:id="451441847">
          <w:marLeft w:val="0"/>
          <w:marRight w:val="0"/>
          <w:marTop w:val="0"/>
          <w:marBottom w:val="0"/>
          <w:divBdr>
            <w:top w:val="none" w:sz="0" w:space="0" w:color="auto"/>
            <w:left w:val="none" w:sz="0" w:space="0" w:color="auto"/>
            <w:bottom w:val="none" w:sz="0" w:space="0" w:color="auto"/>
            <w:right w:val="none" w:sz="0" w:space="0" w:color="auto"/>
          </w:divBdr>
          <w:divsChild>
            <w:div w:id="436608316">
              <w:marLeft w:val="0"/>
              <w:marRight w:val="0"/>
              <w:marTop w:val="0"/>
              <w:marBottom w:val="0"/>
              <w:divBdr>
                <w:top w:val="none" w:sz="0" w:space="0" w:color="auto"/>
                <w:left w:val="none" w:sz="0" w:space="0" w:color="auto"/>
                <w:bottom w:val="none" w:sz="0" w:space="0" w:color="auto"/>
                <w:right w:val="none" w:sz="0" w:space="0" w:color="auto"/>
              </w:divBdr>
            </w:div>
          </w:divsChild>
        </w:div>
        <w:div w:id="538976680">
          <w:marLeft w:val="0"/>
          <w:marRight w:val="0"/>
          <w:marTop w:val="0"/>
          <w:marBottom w:val="0"/>
          <w:divBdr>
            <w:top w:val="none" w:sz="0" w:space="0" w:color="auto"/>
            <w:left w:val="none" w:sz="0" w:space="0" w:color="auto"/>
            <w:bottom w:val="none" w:sz="0" w:space="0" w:color="auto"/>
            <w:right w:val="none" w:sz="0" w:space="0" w:color="auto"/>
          </w:divBdr>
          <w:divsChild>
            <w:div w:id="43139764">
              <w:marLeft w:val="0"/>
              <w:marRight w:val="0"/>
              <w:marTop w:val="0"/>
              <w:marBottom w:val="0"/>
              <w:divBdr>
                <w:top w:val="none" w:sz="0" w:space="0" w:color="auto"/>
                <w:left w:val="none" w:sz="0" w:space="0" w:color="auto"/>
                <w:bottom w:val="none" w:sz="0" w:space="0" w:color="auto"/>
                <w:right w:val="none" w:sz="0" w:space="0" w:color="auto"/>
              </w:divBdr>
            </w:div>
          </w:divsChild>
        </w:div>
        <w:div w:id="542206434">
          <w:marLeft w:val="0"/>
          <w:marRight w:val="0"/>
          <w:marTop w:val="0"/>
          <w:marBottom w:val="0"/>
          <w:divBdr>
            <w:top w:val="none" w:sz="0" w:space="0" w:color="auto"/>
            <w:left w:val="none" w:sz="0" w:space="0" w:color="auto"/>
            <w:bottom w:val="none" w:sz="0" w:space="0" w:color="auto"/>
            <w:right w:val="none" w:sz="0" w:space="0" w:color="auto"/>
          </w:divBdr>
          <w:divsChild>
            <w:div w:id="1117288284">
              <w:marLeft w:val="0"/>
              <w:marRight w:val="0"/>
              <w:marTop w:val="0"/>
              <w:marBottom w:val="0"/>
              <w:divBdr>
                <w:top w:val="none" w:sz="0" w:space="0" w:color="auto"/>
                <w:left w:val="none" w:sz="0" w:space="0" w:color="auto"/>
                <w:bottom w:val="none" w:sz="0" w:space="0" w:color="auto"/>
                <w:right w:val="none" w:sz="0" w:space="0" w:color="auto"/>
              </w:divBdr>
            </w:div>
          </w:divsChild>
        </w:div>
        <w:div w:id="724719833">
          <w:marLeft w:val="0"/>
          <w:marRight w:val="0"/>
          <w:marTop w:val="0"/>
          <w:marBottom w:val="0"/>
          <w:divBdr>
            <w:top w:val="none" w:sz="0" w:space="0" w:color="auto"/>
            <w:left w:val="none" w:sz="0" w:space="0" w:color="auto"/>
            <w:bottom w:val="none" w:sz="0" w:space="0" w:color="auto"/>
            <w:right w:val="none" w:sz="0" w:space="0" w:color="auto"/>
          </w:divBdr>
          <w:divsChild>
            <w:div w:id="1267155730">
              <w:marLeft w:val="0"/>
              <w:marRight w:val="0"/>
              <w:marTop w:val="0"/>
              <w:marBottom w:val="0"/>
              <w:divBdr>
                <w:top w:val="none" w:sz="0" w:space="0" w:color="auto"/>
                <w:left w:val="none" w:sz="0" w:space="0" w:color="auto"/>
                <w:bottom w:val="none" w:sz="0" w:space="0" w:color="auto"/>
                <w:right w:val="none" w:sz="0" w:space="0" w:color="auto"/>
              </w:divBdr>
            </w:div>
          </w:divsChild>
        </w:div>
        <w:div w:id="731126122">
          <w:marLeft w:val="0"/>
          <w:marRight w:val="0"/>
          <w:marTop w:val="0"/>
          <w:marBottom w:val="0"/>
          <w:divBdr>
            <w:top w:val="none" w:sz="0" w:space="0" w:color="auto"/>
            <w:left w:val="none" w:sz="0" w:space="0" w:color="auto"/>
            <w:bottom w:val="none" w:sz="0" w:space="0" w:color="auto"/>
            <w:right w:val="none" w:sz="0" w:space="0" w:color="auto"/>
          </w:divBdr>
          <w:divsChild>
            <w:div w:id="1813598218">
              <w:marLeft w:val="0"/>
              <w:marRight w:val="0"/>
              <w:marTop w:val="0"/>
              <w:marBottom w:val="0"/>
              <w:divBdr>
                <w:top w:val="none" w:sz="0" w:space="0" w:color="auto"/>
                <w:left w:val="none" w:sz="0" w:space="0" w:color="auto"/>
                <w:bottom w:val="none" w:sz="0" w:space="0" w:color="auto"/>
                <w:right w:val="none" w:sz="0" w:space="0" w:color="auto"/>
              </w:divBdr>
            </w:div>
          </w:divsChild>
        </w:div>
        <w:div w:id="775446114">
          <w:marLeft w:val="0"/>
          <w:marRight w:val="0"/>
          <w:marTop w:val="0"/>
          <w:marBottom w:val="0"/>
          <w:divBdr>
            <w:top w:val="none" w:sz="0" w:space="0" w:color="auto"/>
            <w:left w:val="none" w:sz="0" w:space="0" w:color="auto"/>
            <w:bottom w:val="none" w:sz="0" w:space="0" w:color="auto"/>
            <w:right w:val="none" w:sz="0" w:space="0" w:color="auto"/>
          </w:divBdr>
          <w:divsChild>
            <w:div w:id="2038848059">
              <w:marLeft w:val="0"/>
              <w:marRight w:val="0"/>
              <w:marTop w:val="0"/>
              <w:marBottom w:val="0"/>
              <w:divBdr>
                <w:top w:val="none" w:sz="0" w:space="0" w:color="auto"/>
                <w:left w:val="none" w:sz="0" w:space="0" w:color="auto"/>
                <w:bottom w:val="none" w:sz="0" w:space="0" w:color="auto"/>
                <w:right w:val="none" w:sz="0" w:space="0" w:color="auto"/>
              </w:divBdr>
            </w:div>
          </w:divsChild>
        </w:div>
        <w:div w:id="818569019">
          <w:marLeft w:val="0"/>
          <w:marRight w:val="0"/>
          <w:marTop w:val="0"/>
          <w:marBottom w:val="0"/>
          <w:divBdr>
            <w:top w:val="none" w:sz="0" w:space="0" w:color="auto"/>
            <w:left w:val="none" w:sz="0" w:space="0" w:color="auto"/>
            <w:bottom w:val="none" w:sz="0" w:space="0" w:color="auto"/>
            <w:right w:val="none" w:sz="0" w:space="0" w:color="auto"/>
          </w:divBdr>
          <w:divsChild>
            <w:div w:id="247811652">
              <w:marLeft w:val="0"/>
              <w:marRight w:val="0"/>
              <w:marTop w:val="0"/>
              <w:marBottom w:val="0"/>
              <w:divBdr>
                <w:top w:val="none" w:sz="0" w:space="0" w:color="auto"/>
                <w:left w:val="none" w:sz="0" w:space="0" w:color="auto"/>
                <w:bottom w:val="none" w:sz="0" w:space="0" w:color="auto"/>
                <w:right w:val="none" w:sz="0" w:space="0" w:color="auto"/>
              </w:divBdr>
            </w:div>
          </w:divsChild>
        </w:div>
        <w:div w:id="1013726554">
          <w:marLeft w:val="0"/>
          <w:marRight w:val="0"/>
          <w:marTop w:val="0"/>
          <w:marBottom w:val="0"/>
          <w:divBdr>
            <w:top w:val="none" w:sz="0" w:space="0" w:color="auto"/>
            <w:left w:val="none" w:sz="0" w:space="0" w:color="auto"/>
            <w:bottom w:val="none" w:sz="0" w:space="0" w:color="auto"/>
            <w:right w:val="none" w:sz="0" w:space="0" w:color="auto"/>
          </w:divBdr>
          <w:divsChild>
            <w:div w:id="601259675">
              <w:marLeft w:val="0"/>
              <w:marRight w:val="0"/>
              <w:marTop w:val="0"/>
              <w:marBottom w:val="0"/>
              <w:divBdr>
                <w:top w:val="none" w:sz="0" w:space="0" w:color="auto"/>
                <w:left w:val="none" w:sz="0" w:space="0" w:color="auto"/>
                <w:bottom w:val="none" w:sz="0" w:space="0" w:color="auto"/>
                <w:right w:val="none" w:sz="0" w:space="0" w:color="auto"/>
              </w:divBdr>
            </w:div>
          </w:divsChild>
        </w:div>
        <w:div w:id="1030687760">
          <w:marLeft w:val="0"/>
          <w:marRight w:val="0"/>
          <w:marTop w:val="0"/>
          <w:marBottom w:val="0"/>
          <w:divBdr>
            <w:top w:val="none" w:sz="0" w:space="0" w:color="auto"/>
            <w:left w:val="none" w:sz="0" w:space="0" w:color="auto"/>
            <w:bottom w:val="none" w:sz="0" w:space="0" w:color="auto"/>
            <w:right w:val="none" w:sz="0" w:space="0" w:color="auto"/>
          </w:divBdr>
          <w:divsChild>
            <w:div w:id="794253306">
              <w:marLeft w:val="0"/>
              <w:marRight w:val="0"/>
              <w:marTop w:val="0"/>
              <w:marBottom w:val="0"/>
              <w:divBdr>
                <w:top w:val="none" w:sz="0" w:space="0" w:color="auto"/>
                <w:left w:val="none" w:sz="0" w:space="0" w:color="auto"/>
                <w:bottom w:val="none" w:sz="0" w:space="0" w:color="auto"/>
                <w:right w:val="none" w:sz="0" w:space="0" w:color="auto"/>
              </w:divBdr>
            </w:div>
          </w:divsChild>
        </w:div>
        <w:div w:id="1107771433">
          <w:marLeft w:val="0"/>
          <w:marRight w:val="0"/>
          <w:marTop w:val="0"/>
          <w:marBottom w:val="0"/>
          <w:divBdr>
            <w:top w:val="none" w:sz="0" w:space="0" w:color="auto"/>
            <w:left w:val="none" w:sz="0" w:space="0" w:color="auto"/>
            <w:bottom w:val="none" w:sz="0" w:space="0" w:color="auto"/>
            <w:right w:val="none" w:sz="0" w:space="0" w:color="auto"/>
          </w:divBdr>
          <w:divsChild>
            <w:div w:id="778725021">
              <w:marLeft w:val="0"/>
              <w:marRight w:val="0"/>
              <w:marTop w:val="0"/>
              <w:marBottom w:val="0"/>
              <w:divBdr>
                <w:top w:val="none" w:sz="0" w:space="0" w:color="auto"/>
                <w:left w:val="none" w:sz="0" w:space="0" w:color="auto"/>
                <w:bottom w:val="none" w:sz="0" w:space="0" w:color="auto"/>
                <w:right w:val="none" w:sz="0" w:space="0" w:color="auto"/>
              </w:divBdr>
            </w:div>
          </w:divsChild>
        </w:div>
        <w:div w:id="1237979062">
          <w:marLeft w:val="0"/>
          <w:marRight w:val="0"/>
          <w:marTop w:val="0"/>
          <w:marBottom w:val="0"/>
          <w:divBdr>
            <w:top w:val="none" w:sz="0" w:space="0" w:color="auto"/>
            <w:left w:val="none" w:sz="0" w:space="0" w:color="auto"/>
            <w:bottom w:val="none" w:sz="0" w:space="0" w:color="auto"/>
            <w:right w:val="none" w:sz="0" w:space="0" w:color="auto"/>
          </w:divBdr>
          <w:divsChild>
            <w:div w:id="204875754">
              <w:marLeft w:val="0"/>
              <w:marRight w:val="0"/>
              <w:marTop w:val="0"/>
              <w:marBottom w:val="0"/>
              <w:divBdr>
                <w:top w:val="none" w:sz="0" w:space="0" w:color="auto"/>
                <w:left w:val="none" w:sz="0" w:space="0" w:color="auto"/>
                <w:bottom w:val="none" w:sz="0" w:space="0" w:color="auto"/>
                <w:right w:val="none" w:sz="0" w:space="0" w:color="auto"/>
              </w:divBdr>
            </w:div>
          </w:divsChild>
        </w:div>
        <w:div w:id="1350913604">
          <w:marLeft w:val="0"/>
          <w:marRight w:val="0"/>
          <w:marTop w:val="0"/>
          <w:marBottom w:val="0"/>
          <w:divBdr>
            <w:top w:val="none" w:sz="0" w:space="0" w:color="auto"/>
            <w:left w:val="none" w:sz="0" w:space="0" w:color="auto"/>
            <w:bottom w:val="none" w:sz="0" w:space="0" w:color="auto"/>
            <w:right w:val="none" w:sz="0" w:space="0" w:color="auto"/>
          </w:divBdr>
          <w:divsChild>
            <w:div w:id="85735780">
              <w:marLeft w:val="0"/>
              <w:marRight w:val="0"/>
              <w:marTop w:val="0"/>
              <w:marBottom w:val="0"/>
              <w:divBdr>
                <w:top w:val="none" w:sz="0" w:space="0" w:color="auto"/>
                <w:left w:val="none" w:sz="0" w:space="0" w:color="auto"/>
                <w:bottom w:val="none" w:sz="0" w:space="0" w:color="auto"/>
                <w:right w:val="none" w:sz="0" w:space="0" w:color="auto"/>
              </w:divBdr>
            </w:div>
          </w:divsChild>
        </w:div>
        <w:div w:id="1497763127">
          <w:marLeft w:val="0"/>
          <w:marRight w:val="0"/>
          <w:marTop w:val="0"/>
          <w:marBottom w:val="0"/>
          <w:divBdr>
            <w:top w:val="none" w:sz="0" w:space="0" w:color="auto"/>
            <w:left w:val="none" w:sz="0" w:space="0" w:color="auto"/>
            <w:bottom w:val="none" w:sz="0" w:space="0" w:color="auto"/>
            <w:right w:val="none" w:sz="0" w:space="0" w:color="auto"/>
          </w:divBdr>
          <w:divsChild>
            <w:div w:id="876552393">
              <w:marLeft w:val="0"/>
              <w:marRight w:val="0"/>
              <w:marTop w:val="0"/>
              <w:marBottom w:val="0"/>
              <w:divBdr>
                <w:top w:val="none" w:sz="0" w:space="0" w:color="auto"/>
                <w:left w:val="none" w:sz="0" w:space="0" w:color="auto"/>
                <w:bottom w:val="none" w:sz="0" w:space="0" w:color="auto"/>
                <w:right w:val="none" w:sz="0" w:space="0" w:color="auto"/>
              </w:divBdr>
            </w:div>
            <w:div w:id="1344742420">
              <w:marLeft w:val="0"/>
              <w:marRight w:val="0"/>
              <w:marTop w:val="0"/>
              <w:marBottom w:val="0"/>
              <w:divBdr>
                <w:top w:val="none" w:sz="0" w:space="0" w:color="auto"/>
                <w:left w:val="none" w:sz="0" w:space="0" w:color="auto"/>
                <w:bottom w:val="none" w:sz="0" w:space="0" w:color="auto"/>
                <w:right w:val="none" w:sz="0" w:space="0" w:color="auto"/>
              </w:divBdr>
            </w:div>
          </w:divsChild>
        </w:div>
        <w:div w:id="1589533872">
          <w:marLeft w:val="0"/>
          <w:marRight w:val="0"/>
          <w:marTop w:val="0"/>
          <w:marBottom w:val="0"/>
          <w:divBdr>
            <w:top w:val="none" w:sz="0" w:space="0" w:color="auto"/>
            <w:left w:val="none" w:sz="0" w:space="0" w:color="auto"/>
            <w:bottom w:val="none" w:sz="0" w:space="0" w:color="auto"/>
            <w:right w:val="none" w:sz="0" w:space="0" w:color="auto"/>
          </w:divBdr>
          <w:divsChild>
            <w:div w:id="922033984">
              <w:marLeft w:val="0"/>
              <w:marRight w:val="0"/>
              <w:marTop w:val="0"/>
              <w:marBottom w:val="0"/>
              <w:divBdr>
                <w:top w:val="none" w:sz="0" w:space="0" w:color="auto"/>
                <w:left w:val="none" w:sz="0" w:space="0" w:color="auto"/>
                <w:bottom w:val="none" w:sz="0" w:space="0" w:color="auto"/>
                <w:right w:val="none" w:sz="0" w:space="0" w:color="auto"/>
              </w:divBdr>
            </w:div>
          </w:divsChild>
        </w:div>
        <w:div w:id="1761369317">
          <w:marLeft w:val="0"/>
          <w:marRight w:val="0"/>
          <w:marTop w:val="0"/>
          <w:marBottom w:val="0"/>
          <w:divBdr>
            <w:top w:val="none" w:sz="0" w:space="0" w:color="auto"/>
            <w:left w:val="none" w:sz="0" w:space="0" w:color="auto"/>
            <w:bottom w:val="none" w:sz="0" w:space="0" w:color="auto"/>
            <w:right w:val="none" w:sz="0" w:space="0" w:color="auto"/>
          </w:divBdr>
          <w:divsChild>
            <w:div w:id="121192018">
              <w:marLeft w:val="0"/>
              <w:marRight w:val="0"/>
              <w:marTop w:val="0"/>
              <w:marBottom w:val="0"/>
              <w:divBdr>
                <w:top w:val="none" w:sz="0" w:space="0" w:color="auto"/>
                <w:left w:val="none" w:sz="0" w:space="0" w:color="auto"/>
                <w:bottom w:val="none" w:sz="0" w:space="0" w:color="auto"/>
                <w:right w:val="none" w:sz="0" w:space="0" w:color="auto"/>
              </w:divBdr>
            </w:div>
          </w:divsChild>
        </w:div>
        <w:div w:id="1804273382">
          <w:marLeft w:val="0"/>
          <w:marRight w:val="0"/>
          <w:marTop w:val="0"/>
          <w:marBottom w:val="0"/>
          <w:divBdr>
            <w:top w:val="none" w:sz="0" w:space="0" w:color="auto"/>
            <w:left w:val="none" w:sz="0" w:space="0" w:color="auto"/>
            <w:bottom w:val="none" w:sz="0" w:space="0" w:color="auto"/>
            <w:right w:val="none" w:sz="0" w:space="0" w:color="auto"/>
          </w:divBdr>
          <w:divsChild>
            <w:div w:id="73825902">
              <w:marLeft w:val="0"/>
              <w:marRight w:val="0"/>
              <w:marTop w:val="0"/>
              <w:marBottom w:val="0"/>
              <w:divBdr>
                <w:top w:val="none" w:sz="0" w:space="0" w:color="auto"/>
                <w:left w:val="none" w:sz="0" w:space="0" w:color="auto"/>
                <w:bottom w:val="none" w:sz="0" w:space="0" w:color="auto"/>
                <w:right w:val="none" w:sz="0" w:space="0" w:color="auto"/>
              </w:divBdr>
            </w:div>
          </w:divsChild>
        </w:div>
        <w:div w:id="1819834658">
          <w:marLeft w:val="0"/>
          <w:marRight w:val="0"/>
          <w:marTop w:val="0"/>
          <w:marBottom w:val="0"/>
          <w:divBdr>
            <w:top w:val="none" w:sz="0" w:space="0" w:color="auto"/>
            <w:left w:val="none" w:sz="0" w:space="0" w:color="auto"/>
            <w:bottom w:val="none" w:sz="0" w:space="0" w:color="auto"/>
            <w:right w:val="none" w:sz="0" w:space="0" w:color="auto"/>
          </w:divBdr>
          <w:divsChild>
            <w:div w:id="394015620">
              <w:marLeft w:val="0"/>
              <w:marRight w:val="0"/>
              <w:marTop w:val="0"/>
              <w:marBottom w:val="0"/>
              <w:divBdr>
                <w:top w:val="none" w:sz="0" w:space="0" w:color="auto"/>
                <w:left w:val="none" w:sz="0" w:space="0" w:color="auto"/>
                <w:bottom w:val="none" w:sz="0" w:space="0" w:color="auto"/>
                <w:right w:val="none" w:sz="0" w:space="0" w:color="auto"/>
              </w:divBdr>
            </w:div>
          </w:divsChild>
        </w:div>
        <w:div w:id="2017345441">
          <w:marLeft w:val="0"/>
          <w:marRight w:val="0"/>
          <w:marTop w:val="0"/>
          <w:marBottom w:val="0"/>
          <w:divBdr>
            <w:top w:val="none" w:sz="0" w:space="0" w:color="auto"/>
            <w:left w:val="none" w:sz="0" w:space="0" w:color="auto"/>
            <w:bottom w:val="none" w:sz="0" w:space="0" w:color="auto"/>
            <w:right w:val="none" w:sz="0" w:space="0" w:color="auto"/>
          </w:divBdr>
          <w:divsChild>
            <w:div w:id="347146684">
              <w:marLeft w:val="0"/>
              <w:marRight w:val="0"/>
              <w:marTop w:val="0"/>
              <w:marBottom w:val="0"/>
              <w:divBdr>
                <w:top w:val="none" w:sz="0" w:space="0" w:color="auto"/>
                <w:left w:val="none" w:sz="0" w:space="0" w:color="auto"/>
                <w:bottom w:val="none" w:sz="0" w:space="0" w:color="auto"/>
                <w:right w:val="none" w:sz="0" w:space="0" w:color="auto"/>
              </w:divBdr>
            </w:div>
          </w:divsChild>
        </w:div>
        <w:div w:id="2043969330">
          <w:marLeft w:val="0"/>
          <w:marRight w:val="0"/>
          <w:marTop w:val="0"/>
          <w:marBottom w:val="0"/>
          <w:divBdr>
            <w:top w:val="none" w:sz="0" w:space="0" w:color="auto"/>
            <w:left w:val="none" w:sz="0" w:space="0" w:color="auto"/>
            <w:bottom w:val="none" w:sz="0" w:space="0" w:color="auto"/>
            <w:right w:val="none" w:sz="0" w:space="0" w:color="auto"/>
          </w:divBdr>
          <w:divsChild>
            <w:div w:id="856849400">
              <w:marLeft w:val="0"/>
              <w:marRight w:val="0"/>
              <w:marTop w:val="0"/>
              <w:marBottom w:val="0"/>
              <w:divBdr>
                <w:top w:val="none" w:sz="0" w:space="0" w:color="auto"/>
                <w:left w:val="none" w:sz="0" w:space="0" w:color="auto"/>
                <w:bottom w:val="none" w:sz="0" w:space="0" w:color="auto"/>
                <w:right w:val="none" w:sz="0" w:space="0" w:color="auto"/>
              </w:divBdr>
            </w:div>
          </w:divsChild>
        </w:div>
        <w:div w:id="2111198451">
          <w:marLeft w:val="0"/>
          <w:marRight w:val="0"/>
          <w:marTop w:val="0"/>
          <w:marBottom w:val="0"/>
          <w:divBdr>
            <w:top w:val="none" w:sz="0" w:space="0" w:color="auto"/>
            <w:left w:val="none" w:sz="0" w:space="0" w:color="auto"/>
            <w:bottom w:val="none" w:sz="0" w:space="0" w:color="auto"/>
            <w:right w:val="none" w:sz="0" w:space="0" w:color="auto"/>
          </w:divBdr>
          <w:divsChild>
            <w:div w:id="18991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96438">
      <w:bodyDiv w:val="1"/>
      <w:marLeft w:val="0"/>
      <w:marRight w:val="0"/>
      <w:marTop w:val="0"/>
      <w:marBottom w:val="0"/>
      <w:divBdr>
        <w:top w:val="none" w:sz="0" w:space="0" w:color="auto"/>
        <w:left w:val="none" w:sz="0" w:space="0" w:color="auto"/>
        <w:bottom w:val="none" w:sz="0" w:space="0" w:color="auto"/>
        <w:right w:val="none" w:sz="0" w:space="0" w:color="auto"/>
      </w:divBdr>
      <w:divsChild>
        <w:div w:id="608588821">
          <w:marLeft w:val="0"/>
          <w:marRight w:val="0"/>
          <w:marTop w:val="0"/>
          <w:marBottom w:val="0"/>
          <w:divBdr>
            <w:top w:val="none" w:sz="0" w:space="0" w:color="auto"/>
            <w:left w:val="none" w:sz="0" w:space="0" w:color="auto"/>
            <w:bottom w:val="none" w:sz="0" w:space="0" w:color="auto"/>
            <w:right w:val="none" w:sz="0" w:space="0" w:color="auto"/>
          </w:divBdr>
        </w:div>
        <w:div w:id="1571380235">
          <w:marLeft w:val="0"/>
          <w:marRight w:val="0"/>
          <w:marTop w:val="0"/>
          <w:marBottom w:val="0"/>
          <w:divBdr>
            <w:top w:val="none" w:sz="0" w:space="0" w:color="auto"/>
            <w:left w:val="none" w:sz="0" w:space="0" w:color="auto"/>
            <w:bottom w:val="none" w:sz="0" w:space="0" w:color="auto"/>
            <w:right w:val="none" w:sz="0" w:space="0" w:color="auto"/>
          </w:divBdr>
        </w:div>
        <w:div w:id="2050908029">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8055895">
      <w:bodyDiv w:val="1"/>
      <w:marLeft w:val="0"/>
      <w:marRight w:val="0"/>
      <w:marTop w:val="0"/>
      <w:marBottom w:val="0"/>
      <w:divBdr>
        <w:top w:val="none" w:sz="0" w:space="0" w:color="auto"/>
        <w:left w:val="none" w:sz="0" w:space="0" w:color="auto"/>
        <w:bottom w:val="none" w:sz="0" w:space="0" w:color="auto"/>
        <w:right w:val="none" w:sz="0" w:space="0" w:color="auto"/>
      </w:divBdr>
      <w:divsChild>
        <w:div w:id="220557126">
          <w:marLeft w:val="0"/>
          <w:marRight w:val="0"/>
          <w:marTop w:val="0"/>
          <w:marBottom w:val="0"/>
          <w:divBdr>
            <w:top w:val="none" w:sz="0" w:space="0" w:color="auto"/>
            <w:left w:val="none" w:sz="0" w:space="0" w:color="auto"/>
            <w:bottom w:val="none" w:sz="0" w:space="0" w:color="auto"/>
            <w:right w:val="none" w:sz="0" w:space="0" w:color="auto"/>
          </w:divBdr>
        </w:div>
        <w:div w:id="1141120523">
          <w:marLeft w:val="0"/>
          <w:marRight w:val="0"/>
          <w:marTop w:val="0"/>
          <w:marBottom w:val="0"/>
          <w:divBdr>
            <w:top w:val="none" w:sz="0" w:space="0" w:color="auto"/>
            <w:left w:val="none" w:sz="0" w:space="0" w:color="auto"/>
            <w:bottom w:val="none" w:sz="0" w:space="0" w:color="auto"/>
            <w:right w:val="none" w:sz="0" w:space="0" w:color="auto"/>
          </w:divBdr>
        </w:div>
        <w:div w:id="1632324011">
          <w:marLeft w:val="0"/>
          <w:marRight w:val="0"/>
          <w:marTop w:val="0"/>
          <w:marBottom w:val="0"/>
          <w:divBdr>
            <w:top w:val="none" w:sz="0" w:space="0" w:color="auto"/>
            <w:left w:val="none" w:sz="0" w:space="0" w:color="auto"/>
            <w:bottom w:val="none" w:sz="0" w:space="0" w:color="auto"/>
            <w:right w:val="none" w:sz="0" w:space="0" w:color="auto"/>
          </w:divBdr>
        </w:div>
        <w:div w:id="1949771321">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6203623">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358942">
      <w:bodyDiv w:val="1"/>
      <w:marLeft w:val="0"/>
      <w:marRight w:val="0"/>
      <w:marTop w:val="0"/>
      <w:marBottom w:val="0"/>
      <w:divBdr>
        <w:top w:val="none" w:sz="0" w:space="0" w:color="auto"/>
        <w:left w:val="none" w:sz="0" w:space="0" w:color="auto"/>
        <w:bottom w:val="none" w:sz="0" w:space="0" w:color="auto"/>
        <w:right w:val="none" w:sz="0" w:space="0" w:color="auto"/>
      </w:divBdr>
      <w:divsChild>
        <w:div w:id="153186352">
          <w:marLeft w:val="0"/>
          <w:marRight w:val="0"/>
          <w:marTop w:val="0"/>
          <w:marBottom w:val="0"/>
          <w:divBdr>
            <w:top w:val="none" w:sz="0" w:space="0" w:color="auto"/>
            <w:left w:val="none" w:sz="0" w:space="0" w:color="auto"/>
            <w:bottom w:val="none" w:sz="0" w:space="0" w:color="auto"/>
            <w:right w:val="none" w:sz="0" w:space="0" w:color="auto"/>
          </w:divBdr>
          <w:divsChild>
            <w:div w:id="1455052649">
              <w:marLeft w:val="0"/>
              <w:marRight w:val="0"/>
              <w:marTop w:val="0"/>
              <w:marBottom w:val="0"/>
              <w:divBdr>
                <w:top w:val="none" w:sz="0" w:space="0" w:color="auto"/>
                <w:left w:val="none" w:sz="0" w:space="0" w:color="auto"/>
                <w:bottom w:val="none" w:sz="0" w:space="0" w:color="auto"/>
                <w:right w:val="none" w:sz="0" w:space="0" w:color="auto"/>
              </w:divBdr>
            </w:div>
          </w:divsChild>
        </w:div>
        <w:div w:id="220754557">
          <w:marLeft w:val="0"/>
          <w:marRight w:val="0"/>
          <w:marTop w:val="0"/>
          <w:marBottom w:val="0"/>
          <w:divBdr>
            <w:top w:val="none" w:sz="0" w:space="0" w:color="auto"/>
            <w:left w:val="none" w:sz="0" w:space="0" w:color="auto"/>
            <w:bottom w:val="none" w:sz="0" w:space="0" w:color="auto"/>
            <w:right w:val="none" w:sz="0" w:space="0" w:color="auto"/>
          </w:divBdr>
          <w:divsChild>
            <w:div w:id="698363033">
              <w:marLeft w:val="0"/>
              <w:marRight w:val="0"/>
              <w:marTop w:val="0"/>
              <w:marBottom w:val="0"/>
              <w:divBdr>
                <w:top w:val="none" w:sz="0" w:space="0" w:color="auto"/>
                <w:left w:val="none" w:sz="0" w:space="0" w:color="auto"/>
                <w:bottom w:val="none" w:sz="0" w:space="0" w:color="auto"/>
                <w:right w:val="none" w:sz="0" w:space="0" w:color="auto"/>
              </w:divBdr>
            </w:div>
          </w:divsChild>
        </w:div>
        <w:div w:id="258565206">
          <w:marLeft w:val="0"/>
          <w:marRight w:val="0"/>
          <w:marTop w:val="0"/>
          <w:marBottom w:val="0"/>
          <w:divBdr>
            <w:top w:val="none" w:sz="0" w:space="0" w:color="auto"/>
            <w:left w:val="none" w:sz="0" w:space="0" w:color="auto"/>
            <w:bottom w:val="none" w:sz="0" w:space="0" w:color="auto"/>
            <w:right w:val="none" w:sz="0" w:space="0" w:color="auto"/>
          </w:divBdr>
          <w:divsChild>
            <w:div w:id="635376578">
              <w:marLeft w:val="0"/>
              <w:marRight w:val="0"/>
              <w:marTop w:val="0"/>
              <w:marBottom w:val="0"/>
              <w:divBdr>
                <w:top w:val="none" w:sz="0" w:space="0" w:color="auto"/>
                <w:left w:val="none" w:sz="0" w:space="0" w:color="auto"/>
                <w:bottom w:val="none" w:sz="0" w:space="0" w:color="auto"/>
                <w:right w:val="none" w:sz="0" w:space="0" w:color="auto"/>
              </w:divBdr>
            </w:div>
          </w:divsChild>
        </w:div>
        <w:div w:id="293221354">
          <w:marLeft w:val="0"/>
          <w:marRight w:val="0"/>
          <w:marTop w:val="0"/>
          <w:marBottom w:val="0"/>
          <w:divBdr>
            <w:top w:val="none" w:sz="0" w:space="0" w:color="auto"/>
            <w:left w:val="none" w:sz="0" w:space="0" w:color="auto"/>
            <w:bottom w:val="none" w:sz="0" w:space="0" w:color="auto"/>
            <w:right w:val="none" w:sz="0" w:space="0" w:color="auto"/>
          </w:divBdr>
          <w:divsChild>
            <w:div w:id="935943490">
              <w:marLeft w:val="0"/>
              <w:marRight w:val="0"/>
              <w:marTop w:val="0"/>
              <w:marBottom w:val="0"/>
              <w:divBdr>
                <w:top w:val="none" w:sz="0" w:space="0" w:color="auto"/>
                <w:left w:val="none" w:sz="0" w:space="0" w:color="auto"/>
                <w:bottom w:val="none" w:sz="0" w:space="0" w:color="auto"/>
                <w:right w:val="none" w:sz="0" w:space="0" w:color="auto"/>
              </w:divBdr>
            </w:div>
            <w:div w:id="1249850285">
              <w:marLeft w:val="0"/>
              <w:marRight w:val="0"/>
              <w:marTop w:val="0"/>
              <w:marBottom w:val="0"/>
              <w:divBdr>
                <w:top w:val="none" w:sz="0" w:space="0" w:color="auto"/>
                <w:left w:val="none" w:sz="0" w:space="0" w:color="auto"/>
                <w:bottom w:val="none" w:sz="0" w:space="0" w:color="auto"/>
                <w:right w:val="none" w:sz="0" w:space="0" w:color="auto"/>
              </w:divBdr>
            </w:div>
          </w:divsChild>
        </w:div>
        <w:div w:id="484203695">
          <w:marLeft w:val="0"/>
          <w:marRight w:val="0"/>
          <w:marTop w:val="0"/>
          <w:marBottom w:val="0"/>
          <w:divBdr>
            <w:top w:val="none" w:sz="0" w:space="0" w:color="auto"/>
            <w:left w:val="none" w:sz="0" w:space="0" w:color="auto"/>
            <w:bottom w:val="none" w:sz="0" w:space="0" w:color="auto"/>
            <w:right w:val="none" w:sz="0" w:space="0" w:color="auto"/>
          </w:divBdr>
          <w:divsChild>
            <w:div w:id="1358508737">
              <w:marLeft w:val="0"/>
              <w:marRight w:val="0"/>
              <w:marTop w:val="0"/>
              <w:marBottom w:val="0"/>
              <w:divBdr>
                <w:top w:val="none" w:sz="0" w:space="0" w:color="auto"/>
                <w:left w:val="none" w:sz="0" w:space="0" w:color="auto"/>
                <w:bottom w:val="none" w:sz="0" w:space="0" w:color="auto"/>
                <w:right w:val="none" w:sz="0" w:space="0" w:color="auto"/>
              </w:divBdr>
            </w:div>
          </w:divsChild>
        </w:div>
        <w:div w:id="608009498">
          <w:marLeft w:val="0"/>
          <w:marRight w:val="0"/>
          <w:marTop w:val="0"/>
          <w:marBottom w:val="0"/>
          <w:divBdr>
            <w:top w:val="none" w:sz="0" w:space="0" w:color="auto"/>
            <w:left w:val="none" w:sz="0" w:space="0" w:color="auto"/>
            <w:bottom w:val="none" w:sz="0" w:space="0" w:color="auto"/>
            <w:right w:val="none" w:sz="0" w:space="0" w:color="auto"/>
          </w:divBdr>
          <w:divsChild>
            <w:div w:id="1862667059">
              <w:marLeft w:val="0"/>
              <w:marRight w:val="0"/>
              <w:marTop w:val="0"/>
              <w:marBottom w:val="0"/>
              <w:divBdr>
                <w:top w:val="none" w:sz="0" w:space="0" w:color="auto"/>
                <w:left w:val="none" w:sz="0" w:space="0" w:color="auto"/>
                <w:bottom w:val="none" w:sz="0" w:space="0" w:color="auto"/>
                <w:right w:val="none" w:sz="0" w:space="0" w:color="auto"/>
              </w:divBdr>
            </w:div>
          </w:divsChild>
        </w:div>
        <w:div w:id="619341262">
          <w:marLeft w:val="0"/>
          <w:marRight w:val="0"/>
          <w:marTop w:val="0"/>
          <w:marBottom w:val="0"/>
          <w:divBdr>
            <w:top w:val="none" w:sz="0" w:space="0" w:color="auto"/>
            <w:left w:val="none" w:sz="0" w:space="0" w:color="auto"/>
            <w:bottom w:val="none" w:sz="0" w:space="0" w:color="auto"/>
            <w:right w:val="none" w:sz="0" w:space="0" w:color="auto"/>
          </w:divBdr>
          <w:divsChild>
            <w:div w:id="844904255">
              <w:marLeft w:val="0"/>
              <w:marRight w:val="0"/>
              <w:marTop w:val="0"/>
              <w:marBottom w:val="0"/>
              <w:divBdr>
                <w:top w:val="none" w:sz="0" w:space="0" w:color="auto"/>
                <w:left w:val="none" w:sz="0" w:space="0" w:color="auto"/>
                <w:bottom w:val="none" w:sz="0" w:space="0" w:color="auto"/>
                <w:right w:val="none" w:sz="0" w:space="0" w:color="auto"/>
              </w:divBdr>
            </w:div>
            <w:div w:id="2010671209">
              <w:marLeft w:val="0"/>
              <w:marRight w:val="0"/>
              <w:marTop w:val="0"/>
              <w:marBottom w:val="0"/>
              <w:divBdr>
                <w:top w:val="none" w:sz="0" w:space="0" w:color="auto"/>
                <w:left w:val="none" w:sz="0" w:space="0" w:color="auto"/>
                <w:bottom w:val="none" w:sz="0" w:space="0" w:color="auto"/>
                <w:right w:val="none" w:sz="0" w:space="0" w:color="auto"/>
              </w:divBdr>
            </w:div>
          </w:divsChild>
        </w:div>
        <w:div w:id="740253734">
          <w:marLeft w:val="0"/>
          <w:marRight w:val="0"/>
          <w:marTop w:val="0"/>
          <w:marBottom w:val="0"/>
          <w:divBdr>
            <w:top w:val="none" w:sz="0" w:space="0" w:color="auto"/>
            <w:left w:val="none" w:sz="0" w:space="0" w:color="auto"/>
            <w:bottom w:val="none" w:sz="0" w:space="0" w:color="auto"/>
            <w:right w:val="none" w:sz="0" w:space="0" w:color="auto"/>
          </w:divBdr>
          <w:divsChild>
            <w:div w:id="917398976">
              <w:marLeft w:val="0"/>
              <w:marRight w:val="0"/>
              <w:marTop w:val="0"/>
              <w:marBottom w:val="0"/>
              <w:divBdr>
                <w:top w:val="none" w:sz="0" w:space="0" w:color="auto"/>
                <w:left w:val="none" w:sz="0" w:space="0" w:color="auto"/>
                <w:bottom w:val="none" w:sz="0" w:space="0" w:color="auto"/>
                <w:right w:val="none" w:sz="0" w:space="0" w:color="auto"/>
              </w:divBdr>
            </w:div>
          </w:divsChild>
        </w:div>
        <w:div w:id="779835877">
          <w:marLeft w:val="0"/>
          <w:marRight w:val="0"/>
          <w:marTop w:val="0"/>
          <w:marBottom w:val="0"/>
          <w:divBdr>
            <w:top w:val="none" w:sz="0" w:space="0" w:color="auto"/>
            <w:left w:val="none" w:sz="0" w:space="0" w:color="auto"/>
            <w:bottom w:val="none" w:sz="0" w:space="0" w:color="auto"/>
            <w:right w:val="none" w:sz="0" w:space="0" w:color="auto"/>
          </w:divBdr>
          <w:divsChild>
            <w:div w:id="260534291">
              <w:marLeft w:val="0"/>
              <w:marRight w:val="0"/>
              <w:marTop w:val="0"/>
              <w:marBottom w:val="0"/>
              <w:divBdr>
                <w:top w:val="none" w:sz="0" w:space="0" w:color="auto"/>
                <w:left w:val="none" w:sz="0" w:space="0" w:color="auto"/>
                <w:bottom w:val="none" w:sz="0" w:space="0" w:color="auto"/>
                <w:right w:val="none" w:sz="0" w:space="0" w:color="auto"/>
              </w:divBdr>
            </w:div>
            <w:div w:id="262153824">
              <w:marLeft w:val="0"/>
              <w:marRight w:val="0"/>
              <w:marTop w:val="0"/>
              <w:marBottom w:val="0"/>
              <w:divBdr>
                <w:top w:val="none" w:sz="0" w:space="0" w:color="auto"/>
                <w:left w:val="none" w:sz="0" w:space="0" w:color="auto"/>
                <w:bottom w:val="none" w:sz="0" w:space="0" w:color="auto"/>
                <w:right w:val="none" w:sz="0" w:space="0" w:color="auto"/>
              </w:divBdr>
            </w:div>
            <w:div w:id="1360281438">
              <w:marLeft w:val="0"/>
              <w:marRight w:val="0"/>
              <w:marTop w:val="0"/>
              <w:marBottom w:val="0"/>
              <w:divBdr>
                <w:top w:val="none" w:sz="0" w:space="0" w:color="auto"/>
                <w:left w:val="none" w:sz="0" w:space="0" w:color="auto"/>
                <w:bottom w:val="none" w:sz="0" w:space="0" w:color="auto"/>
                <w:right w:val="none" w:sz="0" w:space="0" w:color="auto"/>
              </w:divBdr>
            </w:div>
          </w:divsChild>
        </w:div>
        <w:div w:id="849375027">
          <w:marLeft w:val="0"/>
          <w:marRight w:val="0"/>
          <w:marTop w:val="0"/>
          <w:marBottom w:val="0"/>
          <w:divBdr>
            <w:top w:val="none" w:sz="0" w:space="0" w:color="auto"/>
            <w:left w:val="none" w:sz="0" w:space="0" w:color="auto"/>
            <w:bottom w:val="none" w:sz="0" w:space="0" w:color="auto"/>
            <w:right w:val="none" w:sz="0" w:space="0" w:color="auto"/>
          </w:divBdr>
          <w:divsChild>
            <w:div w:id="1879196538">
              <w:marLeft w:val="0"/>
              <w:marRight w:val="0"/>
              <w:marTop w:val="0"/>
              <w:marBottom w:val="0"/>
              <w:divBdr>
                <w:top w:val="none" w:sz="0" w:space="0" w:color="auto"/>
                <w:left w:val="none" w:sz="0" w:space="0" w:color="auto"/>
                <w:bottom w:val="none" w:sz="0" w:space="0" w:color="auto"/>
                <w:right w:val="none" w:sz="0" w:space="0" w:color="auto"/>
              </w:divBdr>
            </w:div>
          </w:divsChild>
        </w:div>
        <w:div w:id="871235925">
          <w:marLeft w:val="0"/>
          <w:marRight w:val="0"/>
          <w:marTop w:val="0"/>
          <w:marBottom w:val="0"/>
          <w:divBdr>
            <w:top w:val="none" w:sz="0" w:space="0" w:color="auto"/>
            <w:left w:val="none" w:sz="0" w:space="0" w:color="auto"/>
            <w:bottom w:val="none" w:sz="0" w:space="0" w:color="auto"/>
            <w:right w:val="none" w:sz="0" w:space="0" w:color="auto"/>
          </w:divBdr>
          <w:divsChild>
            <w:div w:id="183179744">
              <w:marLeft w:val="0"/>
              <w:marRight w:val="0"/>
              <w:marTop w:val="0"/>
              <w:marBottom w:val="0"/>
              <w:divBdr>
                <w:top w:val="none" w:sz="0" w:space="0" w:color="auto"/>
                <w:left w:val="none" w:sz="0" w:space="0" w:color="auto"/>
                <w:bottom w:val="none" w:sz="0" w:space="0" w:color="auto"/>
                <w:right w:val="none" w:sz="0" w:space="0" w:color="auto"/>
              </w:divBdr>
            </w:div>
          </w:divsChild>
        </w:div>
        <w:div w:id="872620728">
          <w:marLeft w:val="0"/>
          <w:marRight w:val="0"/>
          <w:marTop w:val="0"/>
          <w:marBottom w:val="0"/>
          <w:divBdr>
            <w:top w:val="none" w:sz="0" w:space="0" w:color="auto"/>
            <w:left w:val="none" w:sz="0" w:space="0" w:color="auto"/>
            <w:bottom w:val="none" w:sz="0" w:space="0" w:color="auto"/>
            <w:right w:val="none" w:sz="0" w:space="0" w:color="auto"/>
          </w:divBdr>
          <w:divsChild>
            <w:div w:id="1313634294">
              <w:marLeft w:val="0"/>
              <w:marRight w:val="0"/>
              <w:marTop w:val="0"/>
              <w:marBottom w:val="0"/>
              <w:divBdr>
                <w:top w:val="none" w:sz="0" w:space="0" w:color="auto"/>
                <w:left w:val="none" w:sz="0" w:space="0" w:color="auto"/>
                <w:bottom w:val="none" w:sz="0" w:space="0" w:color="auto"/>
                <w:right w:val="none" w:sz="0" w:space="0" w:color="auto"/>
              </w:divBdr>
            </w:div>
          </w:divsChild>
        </w:div>
        <w:div w:id="1232501281">
          <w:marLeft w:val="0"/>
          <w:marRight w:val="0"/>
          <w:marTop w:val="0"/>
          <w:marBottom w:val="0"/>
          <w:divBdr>
            <w:top w:val="none" w:sz="0" w:space="0" w:color="auto"/>
            <w:left w:val="none" w:sz="0" w:space="0" w:color="auto"/>
            <w:bottom w:val="none" w:sz="0" w:space="0" w:color="auto"/>
            <w:right w:val="none" w:sz="0" w:space="0" w:color="auto"/>
          </w:divBdr>
          <w:divsChild>
            <w:div w:id="1843622084">
              <w:marLeft w:val="0"/>
              <w:marRight w:val="0"/>
              <w:marTop w:val="0"/>
              <w:marBottom w:val="0"/>
              <w:divBdr>
                <w:top w:val="none" w:sz="0" w:space="0" w:color="auto"/>
                <w:left w:val="none" w:sz="0" w:space="0" w:color="auto"/>
                <w:bottom w:val="none" w:sz="0" w:space="0" w:color="auto"/>
                <w:right w:val="none" w:sz="0" w:space="0" w:color="auto"/>
              </w:divBdr>
            </w:div>
          </w:divsChild>
        </w:div>
        <w:div w:id="1340960216">
          <w:marLeft w:val="0"/>
          <w:marRight w:val="0"/>
          <w:marTop w:val="0"/>
          <w:marBottom w:val="0"/>
          <w:divBdr>
            <w:top w:val="none" w:sz="0" w:space="0" w:color="auto"/>
            <w:left w:val="none" w:sz="0" w:space="0" w:color="auto"/>
            <w:bottom w:val="none" w:sz="0" w:space="0" w:color="auto"/>
            <w:right w:val="none" w:sz="0" w:space="0" w:color="auto"/>
          </w:divBdr>
          <w:divsChild>
            <w:div w:id="357243638">
              <w:marLeft w:val="0"/>
              <w:marRight w:val="0"/>
              <w:marTop w:val="0"/>
              <w:marBottom w:val="0"/>
              <w:divBdr>
                <w:top w:val="none" w:sz="0" w:space="0" w:color="auto"/>
                <w:left w:val="none" w:sz="0" w:space="0" w:color="auto"/>
                <w:bottom w:val="none" w:sz="0" w:space="0" w:color="auto"/>
                <w:right w:val="none" w:sz="0" w:space="0" w:color="auto"/>
              </w:divBdr>
            </w:div>
          </w:divsChild>
        </w:div>
        <w:div w:id="1459449599">
          <w:marLeft w:val="0"/>
          <w:marRight w:val="0"/>
          <w:marTop w:val="0"/>
          <w:marBottom w:val="0"/>
          <w:divBdr>
            <w:top w:val="none" w:sz="0" w:space="0" w:color="auto"/>
            <w:left w:val="none" w:sz="0" w:space="0" w:color="auto"/>
            <w:bottom w:val="none" w:sz="0" w:space="0" w:color="auto"/>
            <w:right w:val="none" w:sz="0" w:space="0" w:color="auto"/>
          </w:divBdr>
          <w:divsChild>
            <w:div w:id="968586794">
              <w:marLeft w:val="0"/>
              <w:marRight w:val="0"/>
              <w:marTop w:val="0"/>
              <w:marBottom w:val="0"/>
              <w:divBdr>
                <w:top w:val="none" w:sz="0" w:space="0" w:color="auto"/>
                <w:left w:val="none" w:sz="0" w:space="0" w:color="auto"/>
                <w:bottom w:val="none" w:sz="0" w:space="0" w:color="auto"/>
                <w:right w:val="none" w:sz="0" w:space="0" w:color="auto"/>
              </w:divBdr>
            </w:div>
          </w:divsChild>
        </w:div>
        <w:div w:id="1590967151">
          <w:marLeft w:val="0"/>
          <w:marRight w:val="0"/>
          <w:marTop w:val="0"/>
          <w:marBottom w:val="0"/>
          <w:divBdr>
            <w:top w:val="none" w:sz="0" w:space="0" w:color="auto"/>
            <w:left w:val="none" w:sz="0" w:space="0" w:color="auto"/>
            <w:bottom w:val="none" w:sz="0" w:space="0" w:color="auto"/>
            <w:right w:val="none" w:sz="0" w:space="0" w:color="auto"/>
          </w:divBdr>
          <w:divsChild>
            <w:div w:id="599338764">
              <w:marLeft w:val="0"/>
              <w:marRight w:val="0"/>
              <w:marTop w:val="0"/>
              <w:marBottom w:val="0"/>
              <w:divBdr>
                <w:top w:val="none" w:sz="0" w:space="0" w:color="auto"/>
                <w:left w:val="none" w:sz="0" w:space="0" w:color="auto"/>
                <w:bottom w:val="none" w:sz="0" w:space="0" w:color="auto"/>
                <w:right w:val="none" w:sz="0" w:space="0" w:color="auto"/>
              </w:divBdr>
            </w:div>
            <w:div w:id="1846088841">
              <w:marLeft w:val="0"/>
              <w:marRight w:val="0"/>
              <w:marTop w:val="0"/>
              <w:marBottom w:val="0"/>
              <w:divBdr>
                <w:top w:val="none" w:sz="0" w:space="0" w:color="auto"/>
                <w:left w:val="none" w:sz="0" w:space="0" w:color="auto"/>
                <w:bottom w:val="none" w:sz="0" w:space="0" w:color="auto"/>
                <w:right w:val="none" w:sz="0" w:space="0" w:color="auto"/>
              </w:divBdr>
            </w:div>
          </w:divsChild>
        </w:div>
        <w:div w:id="1635479543">
          <w:marLeft w:val="0"/>
          <w:marRight w:val="0"/>
          <w:marTop w:val="0"/>
          <w:marBottom w:val="0"/>
          <w:divBdr>
            <w:top w:val="none" w:sz="0" w:space="0" w:color="auto"/>
            <w:left w:val="none" w:sz="0" w:space="0" w:color="auto"/>
            <w:bottom w:val="none" w:sz="0" w:space="0" w:color="auto"/>
            <w:right w:val="none" w:sz="0" w:space="0" w:color="auto"/>
          </w:divBdr>
          <w:divsChild>
            <w:div w:id="1326400606">
              <w:marLeft w:val="0"/>
              <w:marRight w:val="0"/>
              <w:marTop w:val="0"/>
              <w:marBottom w:val="0"/>
              <w:divBdr>
                <w:top w:val="none" w:sz="0" w:space="0" w:color="auto"/>
                <w:left w:val="none" w:sz="0" w:space="0" w:color="auto"/>
                <w:bottom w:val="none" w:sz="0" w:space="0" w:color="auto"/>
                <w:right w:val="none" w:sz="0" w:space="0" w:color="auto"/>
              </w:divBdr>
            </w:div>
          </w:divsChild>
        </w:div>
        <w:div w:id="1734768324">
          <w:marLeft w:val="0"/>
          <w:marRight w:val="0"/>
          <w:marTop w:val="0"/>
          <w:marBottom w:val="0"/>
          <w:divBdr>
            <w:top w:val="none" w:sz="0" w:space="0" w:color="auto"/>
            <w:left w:val="none" w:sz="0" w:space="0" w:color="auto"/>
            <w:bottom w:val="none" w:sz="0" w:space="0" w:color="auto"/>
            <w:right w:val="none" w:sz="0" w:space="0" w:color="auto"/>
          </w:divBdr>
          <w:divsChild>
            <w:div w:id="748770059">
              <w:marLeft w:val="0"/>
              <w:marRight w:val="0"/>
              <w:marTop w:val="0"/>
              <w:marBottom w:val="0"/>
              <w:divBdr>
                <w:top w:val="none" w:sz="0" w:space="0" w:color="auto"/>
                <w:left w:val="none" w:sz="0" w:space="0" w:color="auto"/>
                <w:bottom w:val="none" w:sz="0" w:space="0" w:color="auto"/>
                <w:right w:val="none" w:sz="0" w:space="0" w:color="auto"/>
              </w:divBdr>
            </w:div>
          </w:divsChild>
        </w:div>
        <w:div w:id="1888367895">
          <w:marLeft w:val="0"/>
          <w:marRight w:val="0"/>
          <w:marTop w:val="0"/>
          <w:marBottom w:val="0"/>
          <w:divBdr>
            <w:top w:val="none" w:sz="0" w:space="0" w:color="auto"/>
            <w:left w:val="none" w:sz="0" w:space="0" w:color="auto"/>
            <w:bottom w:val="none" w:sz="0" w:space="0" w:color="auto"/>
            <w:right w:val="none" w:sz="0" w:space="0" w:color="auto"/>
          </w:divBdr>
          <w:divsChild>
            <w:div w:id="800807465">
              <w:marLeft w:val="0"/>
              <w:marRight w:val="0"/>
              <w:marTop w:val="0"/>
              <w:marBottom w:val="0"/>
              <w:divBdr>
                <w:top w:val="none" w:sz="0" w:space="0" w:color="auto"/>
                <w:left w:val="none" w:sz="0" w:space="0" w:color="auto"/>
                <w:bottom w:val="none" w:sz="0" w:space="0" w:color="auto"/>
                <w:right w:val="none" w:sz="0" w:space="0" w:color="auto"/>
              </w:divBdr>
            </w:div>
          </w:divsChild>
        </w:div>
        <w:div w:id="2118674340">
          <w:marLeft w:val="0"/>
          <w:marRight w:val="0"/>
          <w:marTop w:val="0"/>
          <w:marBottom w:val="0"/>
          <w:divBdr>
            <w:top w:val="none" w:sz="0" w:space="0" w:color="auto"/>
            <w:left w:val="none" w:sz="0" w:space="0" w:color="auto"/>
            <w:bottom w:val="none" w:sz="0" w:space="0" w:color="auto"/>
            <w:right w:val="none" w:sz="0" w:space="0" w:color="auto"/>
          </w:divBdr>
          <w:divsChild>
            <w:div w:id="148624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2801">
      <w:bodyDiv w:val="1"/>
      <w:marLeft w:val="0"/>
      <w:marRight w:val="0"/>
      <w:marTop w:val="0"/>
      <w:marBottom w:val="0"/>
      <w:divBdr>
        <w:top w:val="none" w:sz="0" w:space="0" w:color="auto"/>
        <w:left w:val="none" w:sz="0" w:space="0" w:color="auto"/>
        <w:bottom w:val="none" w:sz="0" w:space="0" w:color="auto"/>
        <w:right w:val="none" w:sz="0" w:space="0" w:color="auto"/>
      </w:divBdr>
      <w:divsChild>
        <w:div w:id="74593265">
          <w:marLeft w:val="0"/>
          <w:marRight w:val="0"/>
          <w:marTop w:val="0"/>
          <w:marBottom w:val="0"/>
          <w:divBdr>
            <w:top w:val="none" w:sz="0" w:space="0" w:color="auto"/>
            <w:left w:val="none" w:sz="0" w:space="0" w:color="auto"/>
            <w:bottom w:val="none" w:sz="0" w:space="0" w:color="auto"/>
            <w:right w:val="none" w:sz="0" w:space="0" w:color="auto"/>
          </w:divBdr>
        </w:div>
        <w:div w:id="599803818">
          <w:marLeft w:val="0"/>
          <w:marRight w:val="0"/>
          <w:marTop w:val="0"/>
          <w:marBottom w:val="0"/>
          <w:divBdr>
            <w:top w:val="none" w:sz="0" w:space="0" w:color="auto"/>
            <w:left w:val="none" w:sz="0" w:space="0" w:color="auto"/>
            <w:bottom w:val="none" w:sz="0" w:space="0" w:color="auto"/>
            <w:right w:val="none" w:sz="0" w:space="0" w:color="auto"/>
          </w:divBdr>
        </w:div>
        <w:div w:id="1050304580">
          <w:marLeft w:val="0"/>
          <w:marRight w:val="0"/>
          <w:marTop w:val="0"/>
          <w:marBottom w:val="0"/>
          <w:divBdr>
            <w:top w:val="none" w:sz="0" w:space="0" w:color="auto"/>
            <w:left w:val="none" w:sz="0" w:space="0" w:color="auto"/>
            <w:bottom w:val="none" w:sz="0" w:space="0" w:color="auto"/>
            <w:right w:val="none" w:sz="0" w:space="0" w:color="auto"/>
          </w:divBdr>
        </w:div>
        <w:div w:id="1210730055">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ypti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88E692994A5774086D4841B33111C02" ma:contentTypeVersion="15" ma:contentTypeDescription="Kurkite naują dokumentą." ma:contentTypeScope="" ma:versionID="e79965967556481ad3edacaa2f0641de">
  <xsd:schema xmlns:xsd="http://www.w3.org/2001/XMLSchema" xmlns:xs="http://www.w3.org/2001/XMLSchema" xmlns:p="http://schemas.microsoft.com/office/2006/metadata/properties" xmlns:ns1="http://schemas.microsoft.com/sharepoint/v3" xmlns:ns2="39980cc7-6989-4273-9bbd-8227cf2c9edd" xmlns:ns3="4fca26dd-cc98-4558-b9d5-897afb2ee741" targetNamespace="http://schemas.microsoft.com/office/2006/metadata/properties" ma:root="true" ma:fieldsID="9f1e9eed59c75c6cf492f966048d0f98" ns1:_="" ns2:_="" ns3:_="">
    <xsd:import namespace="http://schemas.microsoft.com/sharepoint/v3"/>
    <xsd:import namespace="39980cc7-6989-4273-9bbd-8227cf2c9edd"/>
    <xsd:import namespace="4fca26dd-cc98-4558-b9d5-897afb2ee7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Bendrosios atitikties strategijos ypatybės" ma:hidden="true" ma:internalName="_ip_UnifiedCompliancePolicyProperties">
      <xsd:simpleType>
        <xsd:restriction base="dms:Note"/>
      </xsd:simpleType>
    </xsd:element>
    <xsd:element name="_ip_UnifiedCompliancePolicyUIAction" ma:index="15"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80cc7-6989-4273-9bbd-8227cf2c9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593debbc-1a4e-42ae-a4b4-f54e68a64da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a26dd-cc98-4558-b9d5-897afb2ee741"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e32fdcd2-0aa1-41c8-807b-509c1d753e59}" ma:internalName="TaxCatchAll" ma:showField="CatchAllData" ma:web="4fca26dd-cc98-4558-b9d5-897afb2ee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ca26dd-cc98-4558-b9d5-897afb2ee741" xsi:nil="true"/>
    <lcf76f155ced4ddcb4097134ff3c332f xmlns="39980cc7-6989-4273-9bbd-8227cf2c9ed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4B236746-B43C-4AD5-86D2-48A73976E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980cc7-6989-4273-9bbd-8227cf2c9edd"/>
    <ds:schemaRef ds:uri="4fca26dd-cc98-4558-b9d5-897afb2ee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fca26dd-cc98-4558-b9d5-897afb2ee741"/>
    <ds:schemaRef ds:uri="39980cc7-6989-4273-9bbd-8227cf2c9edd"/>
    <ds:schemaRef ds:uri="http://schemas.microsoft.com/sharepoint/v3"/>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19518</Words>
  <Characters>11126</Characters>
  <Application>Microsoft Office Word</Application>
  <DocSecurity>0</DocSecurity>
  <Lines>92</Lines>
  <Paragraphs>61</Paragraphs>
  <ScaleCrop>false</ScaleCrop>
  <Company/>
  <LinksUpToDate>false</LinksUpToDate>
  <CharactersWithSpaces>30583</CharactersWithSpaces>
  <SharedDoc>false</SharedDoc>
  <HyperlinkBase/>
  <HLinks>
    <vt:vector size="6" baseType="variant">
      <vt:variant>
        <vt:i4>1835058</vt:i4>
      </vt:variant>
      <vt:variant>
        <vt:i4>0</vt:i4>
      </vt:variant>
      <vt:variant>
        <vt:i4>0</vt:i4>
      </vt:variant>
      <vt:variant>
        <vt:i4>5</vt:i4>
      </vt:variant>
      <vt:variant>
        <vt:lpwstr>mailto:info@kryptis.lt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Vita Šarkauskienė</cp:lastModifiedBy>
  <cp:revision>4</cp:revision>
  <cp:lastPrinted>2017-07-01T05:42:00Z</cp:lastPrinted>
  <dcterms:created xsi:type="dcterms:W3CDTF">2025-04-17T13:59:00Z</dcterms:created>
  <dcterms:modified xsi:type="dcterms:W3CDTF">2025-04-17T14:38:00Z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0x010100688E692994A5774086D4841B33111C02</vt:lpwstr>
  </property>
  <property fmtid="{D5CDD505-2E9C-101B-9397-08002B2CF9AE}" pid="3" name="MediaServiceImageTags">
    <vt:lpwstr/>
  </property>
</Properties>
</file>