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6BFE3" w14:textId="46CD655B" w:rsidR="00B621FC" w:rsidRDefault="00C70941">
      <w:r>
        <w:t xml:space="preserve">KLAUSIMAS. </w:t>
      </w:r>
      <w:r w:rsidRPr="00C70941">
        <w:t>Konkursui pateikti techniniai , veiklos sąraše taip pat nenumatytas darbo projekto parengimas. Prašome patikslinti ar reikės parengti darbo projektą, jei taip , prašome pakoreguoti veiklos sąrašą.</w:t>
      </w:r>
    </w:p>
    <w:p w14:paraId="76063981" w14:textId="408043A6" w:rsidR="00C70941" w:rsidRDefault="00C70941">
      <w:r>
        <w:t>ATSAKYMAS. Darbo projekto rengti nereikės.</w:t>
      </w:r>
    </w:p>
    <w:sectPr w:rsidR="00C7094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941"/>
    <w:rsid w:val="00154E1B"/>
    <w:rsid w:val="007B5C6A"/>
    <w:rsid w:val="009848CA"/>
    <w:rsid w:val="00B621FC"/>
    <w:rsid w:val="00C7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E3844"/>
  <w15:chartTrackingRefBased/>
  <w15:docId w15:val="{415542A7-349F-4AB8-9CBA-63E236749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709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709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709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709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709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709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709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709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709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709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709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709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70941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70941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7094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7094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7094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7094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709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709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709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709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709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7094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70941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70941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709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70941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709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92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Auksė Kumponienė</dc:creator>
  <cp:keywords/>
  <dc:description/>
  <cp:lastModifiedBy>Auksė Kumponienė</cp:lastModifiedBy>
  <cp:revision>1</cp:revision>
  <dcterms:created xsi:type="dcterms:W3CDTF">2025-04-18T06:20:00Z</dcterms:created>
  <dcterms:modified xsi:type="dcterms:W3CDTF">2025-04-18T06:21:00Z</dcterms:modified>
</cp:coreProperties>
</file>