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D527" w14:textId="6A505485" w:rsidR="00082860" w:rsidRDefault="006115BA">
      <w:r>
        <w:t>2025-04-18</w:t>
      </w:r>
    </w:p>
    <w:p w14:paraId="4B5077B2" w14:textId="2B902AB5" w:rsidR="006115BA" w:rsidRDefault="006115BA">
      <w:r w:rsidRPr="006115BA">
        <w:t>Perkančioji organizacija patikslino pasiūlymų pateikimo terminą - pasiūlymų pateikimo terminas 2025-04-22 10:00 val.</w:t>
      </w:r>
    </w:p>
    <w:p w14:paraId="5D28F20D" w14:textId="77777777" w:rsidR="006115BA" w:rsidRDefault="006115BA"/>
    <w:p w14:paraId="0FA60378" w14:textId="183A2751" w:rsidR="006115BA" w:rsidRDefault="006115BA">
      <w:r>
        <w:t>Viešojo pirkimo komisija</w:t>
      </w:r>
    </w:p>
    <w:sectPr w:rsidR="006115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BA"/>
    <w:rsid w:val="00082860"/>
    <w:rsid w:val="002F7D0F"/>
    <w:rsid w:val="006115BA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733"/>
  <w15:chartTrackingRefBased/>
  <w15:docId w15:val="{2C544A57-9D18-44B7-ABC2-E958EFF4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1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1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1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1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1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1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1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1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1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1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15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15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15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15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15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15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1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1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1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15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15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15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1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15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1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2025-04-18T12:41:00Z</dcterms:created>
  <dcterms:modified xsi:type="dcterms:W3CDTF">2025-04-18T12:42:00Z</dcterms:modified>
</cp:coreProperties>
</file>