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494823" w:rsidRDefault="005C70C7" w:rsidP="00A82AFD">
      <w:pPr>
        <w:jc w:val="center"/>
        <w:rPr>
          <w:lang w:val="lt-LT"/>
        </w:rPr>
      </w:pPr>
      <w:r w:rsidRPr="00494823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494823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494823" w:rsidRDefault="00A17042" w:rsidP="00A82AFD">
      <w:pPr>
        <w:jc w:val="center"/>
        <w:rPr>
          <w:b/>
          <w:sz w:val="24"/>
          <w:szCs w:val="24"/>
          <w:lang w:val="lt-LT"/>
        </w:rPr>
      </w:pPr>
      <w:r w:rsidRPr="00494823">
        <w:rPr>
          <w:b/>
          <w:sz w:val="24"/>
          <w:szCs w:val="24"/>
          <w:lang w:val="lt-LT"/>
        </w:rPr>
        <w:t>VILNIAUS MIESTO SAVIVALDYBĖS ADMINISTRACIJ</w:t>
      </w:r>
      <w:r w:rsidR="0076587D" w:rsidRPr="00494823">
        <w:rPr>
          <w:b/>
          <w:sz w:val="24"/>
          <w:szCs w:val="24"/>
          <w:lang w:val="lt-LT"/>
        </w:rPr>
        <w:t>OS</w:t>
      </w:r>
    </w:p>
    <w:p w14:paraId="5AFB7CA8" w14:textId="4915C5D9" w:rsidR="0076587D" w:rsidRPr="00494823" w:rsidRDefault="007615A7" w:rsidP="00A82AFD">
      <w:pPr>
        <w:jc w:val="center"/>
        <w:rPr>
          <w:b/>
          <w:sz w:val="24"/>
          <w:szCs w:val="24"/>
          <w:lang w:val="lt-LT"/>
        </w:rPr>
      </w:pPr>
      <w:r w:rsidRPr="00494823">
        <w:rPr>
          <w:b/>
          <w:sz w:val="24"/>
          <w:szCs w:val="24"/>
          <w:lang w:val="lt-LT"/>
        </w:rPr>
        <w:t>VIEŠŲJŲ PIRKIMŲ</w:t>
      </w:r>
      <w:r w:rsidR="0076587D" w:rsidRPr="00494823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494823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494823" w14:paraId="0A9D30D6" w14:textId="77777777" w:rsidTr="00C40D0D">
        <w:tc>
          <w:tcPr>
            <w:tcW w:w="4820" w:type="dxa"/>
          </w:tcPr>
          <w:p w14:paraId="7F86EE7C" w14:textId="5232D175" w:rsidR="0080326F" w:rsidRPr="00494823" w:rsidRDefault="007615A7" w:rsidP="00D65E05">
            <w:pPr>
              <w:rPr>
                <w:sz w:val="24"/>
                <w:szCs w:val="24"/>
                <w:lang w:val="lt-LT"/>
              </w:rPr>
            </w:pPr>
            <w:r w:rsidRPr="00494823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494823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08884C06" w:rsidR="0080326F" w:rsidRPr="00494823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494823">
              <w:rPr>
                <w:sz w:val="24"/>
                <w:szCs w:val="24"/>
                <w:lang w:val="lt-LT"/>
              </w:rPr>
              <w:t>202</w:t>
            </w:r>
            <w:r w:rsidR="00494823" w:rsidRPr="00494823">
              <w:rPr>
                <w:sz w:val="24"/>
                <w:szCs w:val="24"/>
                <w:lang w:val="lt-LT"/>
              </w:rPr>
              <w:t>5</w:t>
            </w:r>
            <w:r w:rsidRPr="00494823">
              <w:rPr>
                <w:sz w:val="24"/>
                <w:szCs w:val="24"/>
                <w:lang w:val="lt-LT"/>
              </w:rPr>
              <w:t>-</w:t>
            </w:r>
            <w:r w:rsidR="00494823" w:rsidRPr="00494823">
              <w:rPr>
                <w:sz w:val="24"/>
                <w:szCs w:val="24"/>
                <w:lang w:val="lt-LT"/>
              </w:rPr>
              <w:t>0</w:t>
            </w:r>
            <w:r w:rsidR="005F3AB9">
              <w:rPr>
                <w:sz w:val="24"/>
                <w:szCs w:val="24"/>
                <w:lang w:val="lt-LT"/>
              </w:rPr>
              <w:t>4</w:t>
            </w:r>
            <w:r w:rsidRPr="00494823">
              <w:rPr>
                <w:sz w:val="24"/>
                <w:szCs w:val="24"/>
                <w:lang w:val="lt-LT"/>
              </w:rPr>
              <w:t>-</w:t>
            </w:r>
            <w:r w:rsidR="00372D93">
              <w:rPr>
                <w:sz w:val="24"/>
                <w:szCs w:val="24"/>
                <w:lang w:val="lt-LT"/>
              </w:rPr>
              <w:t>2</w:t>
            </w:r>
            <w:r w:rsidR="005F3AB9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503" w:type="dxa"/>
          </w:tcPr>
          <w:p w14:paraId="2AB1D76F" w14:textId="77777777" w:rsidR="0080326F" w:rsidRPr="00494823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494823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494823" w14:paraId="1EFB53B0" w14:textId="77777777" w:rsidTr="00C40D0D">
        <w:tc>
          <w:tcPr>
            <w:tcW w:w="4820" w:type="dxa"/>
          </w:tcPr>
          <w:p w14:paraId="4B673EF5" w14:textId="77777777" w:rsidR="0080326F" w:rsidRPr="00494823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494823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494823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494823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494823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494823" w14:paraId="1478F7B1" w14:textId="77777777" w:rsidTr="00C40D0D">
        <w:tc>
          <w:tcPr>
            <w:tcW w:w="4820" w:type="dxa"/>
          </w:tcPr>
          <w:p w14:paraId="2AC64ECC" w14:textId="77777777" w:rsidR="0080326F" w:rsidRPr="00494823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494823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494823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494823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494823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494823" w14:paraId="743552DB" w14:textId="77777777" w:rsidTr="00C40D0D">
        <w:tc>
          <w:tcPr>
            <w:tcW w:w="4820" w:type="dxa"/>
          </w:tcPr>
          <w:p w14:paraId="7FC3069B" w14:textId="77777777" w:rsidR="0080326F" w:rsidRPr="00494823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494823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494823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494823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494823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494823" w:rsidRDefault="0080326F" w:rsidP="007F0B7F">
      <w:pPr>
        <w:jc w:val="both"/>
        <w:rPr>
          <w:lang w:val="lt-LT"/>
        </w:rPr>
      </w:pPr>
    </w:p>
    <w:p w14:paraId="0143F04C" w14:textId="77777777" w:rsidR="007615A7" w:rsidRPr="00494823" w:rsidRDefault="007615A7" w:rsidP="007615A7">
      <w:pPr>
        <w:jc w:val="both"/>
        <w:rPr>
          <w:b/>
          <w:sz w:val="24"/>
          <w:szCs w:val="24"/>
          <w:lang w:val="lt-LT"/>
        </w:rPr>
      </w:pPr>
      <w:r w:rsidRPr="00494823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494823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0C7DB4CE" w:rsidR="007615A7" w:rsidRPr="00494823" w:rsidRDefault="00494823" w:rsidP="007615A7">
      <w:pPr>
        <w:ind w:firstLine="567"/>
        <w:jc w:val="both"/>
        <w:rPr>
          <w:sz w:val="24"/>
          <w:szCs w:val="24"/>
          <w:lang w:val="lt-LT"/>
        </w:rPr>
      </w:pPr>
      <w:r w:rsidRPr="00494823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494823">
        <w:rPr>
          <w:sz w:val="24"/>
          <w:szCs w:val="24"/>
          <w:lang w:val="lt-LT"/>
        </w:rPr>
        <w:t xml:space="preserve">, siekdama tinkamai pasiruošti numatomam </w:t>
      </w:r>
      <w:r w:rsidR="00372D93">
        <w:rPr>
          <w:bCs/>
          <w:sz w:val="24"/>
          <w:szCs w:val="24"/>
          <w:lang w:val="lt-LT"/>
        </w:rPr>
        <w:t xml:space="preserve">VšĮ </w:t>
      </w:r>
      <w:r w:rsidR="005D0BB7">
        <w:rPr>
          <w:bCs/>
          <w:sz w:val="24"/>
          <w:szCs w:val="24"/>
          <w:lang w:val="lt-LT"/>
        </w:rPr>
        <w:t>Antakalnio poliklinikos</w:t>
      </w:r>
      <w:r w:rsidRPr="00494823">
        <w:rPr>
          <w:bCs/>
          <w:sz w:val="24"/>
          <w:szCs w:val="24"/>
          <w:lang w:val="lt-LT"/>
        </w:rPr>
        <w:t xml:space="preserve"> </w:t>
      </w:r>
      <w:r w:rsidR="007615A7" w:rsidRPr="00494823">
        <w:rPr>
          <w:sz w:val="24"/>
          <w:szCs w:val="24"/>
          <w:lang w:val="lt-LT"/>
        </w:rPr>
        <w:t>pirkimui „</w:t>
      </w:r>
      <w:r w:rsidR="005F3AB9">
        <w:rPr>
          <w:sz w:val="24"/>
          <w:szCs w:val="24"/>
          <w:shd w:val="clear" w:color="auto" w:fill="FFFFFF"/>
          <w:lang w:val="lt-LT"/>
        </w:rPr>
        <w:t>Kompiuterinė įranga</w:t>
      </w:r>
      <w:r w:rsidR="007615A7" w:rsidRPr="00494823">
        <w:rPr>
          <w:rFonts w:eastAsia="SimSun"/>
          <w:sz w:val="24"/>
          <w:szCs w:val="24"/>
          <w:lang w:val="lt-LT"/>
        </w:rPr>
        <w:t>“</w:t>
      </w:r>
      <w:r w:rsidR="007615A7" w:rsidRPr="00494823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494823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494823" w14:paraId="05AE3220" w14:textId="77777777" w:rsidTr="00386876">
        <w:tc>
          <w:tcPr>
            <w:tcW w:w="2972" w:type="dxa"/>
          </w:tcPr>
          <w:p w14:paraId="6D8D576B" w14:textId="77777777" w:rsidR="007615A7" w:rsidRPr="00494823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494823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5A01DFA8" w:rsidR="007615A7" w:rsidRPr="009D1D7B" w:rsidRDefault="009D1D7B" w:rsidP="00494823">
            <w:pPr>
              <w:jc w:val="both"/>
              <w:rPr>
                <w:sz w:val="24"/>
                <w:szCs w:val="24"/>
                <w:lang w:val="lt-LT"/>
              </w:rPr>
            </w:pPr>
            <w:r w:rsidRPr="009D1D7B">
              <w:rPr>
                <w:sz w:val="24"/>
                <w:szCs w:val="24"/>
                <w:shd w:val="clear" w:color="auto" w:fill="FFFFFF"/>
                <w:lang w:val="lt-LT"/>
              </w:rPr>
              <w:t xml:space="preserve">VšĮ </w:t>
            </w:r>
            <w:r w:rsidR="005D0BB7">
              <w:rPr>
                <w:sz w:val="24"/>
                <w:szCs w:val="24"/>
                <w:shd w:val="clear" w:color="auto" w:fill="FFFFFF"/>
                <w:lang w:val="lt-LT"/>
              </w:rPr>
              <w:t>Antakalnio poliklinika</w:t>
            </w:r>
            <w:r w:rsidRPr="009D1D7B">
              <w:rPr>
                <w:sz w:val="24"/>
                <w:szCs w:val="24"/>
                <w:shd w:val="clear" w:color="auto" w:fill="FFFFFF"/>
                <w:lang w:val="lt-LT"/>
              </w:rPr>
              <w:t xml:space="preserve"> planuoja pirkti: </w:t>
            </w:r>
            <w:r w:rsidR="005F3AB9">
              <w:rPr>
                <w:sz w:val="24"/>
                <w:szCs w:val="24"/>
                <w:shd w:val="clear" w:color="auto" w:fill="FFFFFF"/>
                <w:lang w:val="lt-LT"/>
              </w:rPr>
              <w:t>38 vnt. stacionarių kompiuterių</w:t>
            </w:r>
            <w:r w:rsidR="00E96F27">
              <w:rPr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</w:tr>
      <w:tr w:rsidR="007615A7" w:rsidRPr="00494823" w14:paraId="748A628D" w14:textId="77777777" w:rsidTr="00386876">
        <w:tc>
          <w:tcPr>
            <w:tcW w:w="2972" w:type="dxa"/>
          </w:tcPr>
          <w:p w14:paraId="06C5A62F" w14:textId="77777777" w:rsidR="007615A7" w:rsidRPr="00494823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494823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1FEC4A14" w:rsidR="007615A7" w:rsidRPr="00494823" w:rsidRDefault="005F3AB9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</w:rPr>
              <w:t>32000</w:t>
            </w:r>
            <w:r w:rsidR="00372D93" w:rsidRPr="00372D93">
              <w:rPr>
                <w:sz w:val="24"/>
                <w:szCs w:val="24"/>
                <w:shd w:val="clear" w:color="auto" w:fill="FFFFFF"/>
              </w:rPr>
              <w:t>000-</w:t>
            </w:r>
            <w:r>
              <w:rPr>
                <w:sz w:val="24"/>
                <w:szCs w:val="24"/>
                <w:shd w:val="clear" w:color="auto" w:fill="FFFFFF"/>
              </w:rPr>
              <w:t>1</w:t>
            </w:r>
            <w:r w:rsidR="00372D93" w:rsidRPr="00372D93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Kompiuterinė įranga ir reikmenys</w:t>
            </w:r>
          </w:p>
        </w:tc>
      </w:tr>
      <w:tr w:rsidR="007615A7" w:rsidRPr="00494823" w14:paraId="4CA348AB" w14:textId="77777777" w:rsidTr="00386876">
        <w:tc>
          <w:tcPr>
            <w:tcW w:w="2972" w:type="dxa"/>
          </w:tcPr>
          <w:p w14:paraId="7BF3A132" w14:textId="77777777" w:rsidR="007615A7" w:rsidRPr="00494823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494823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467131DE" w:rsidR="007615A7" w:rsidRPr="00494823" w:rsidRDefault="00494823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494823">
              <w:rPr>
                <w:iCs/>
                <w:sz w:val="24"/>
                <w:szCs w:val="24"/>
                <w:lang w:val="lt-LT"/>
              </w:rPr>
              <w:t>CPO Vilnius</w:t>
            </w:r>
            <w:r w:rsidR="007615A7" w:rsidRPr="00494823">
              <w:rPr>
                <w:iCs/>
                <w:sz w:val="24"/>
                <w:szCs w:val="24"/>
                <w:lang w:val="lt-LT"/>
              </w:rPr>
              <w:t xml:space="preserve"> informuoja tiekėjus apie numatomą pirkimą ir prašo tiekėjų, kurie yra suinteresuoti dalyvauti pirkime, pateikti savo įžvalgas, siūlymus ir rekomendacijas dėl parengtos techninės specifikacijos, </w:t>
            </w:r>
            <w:r w:rsidR="007615A7" w:rsidRPr="00494823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 w:rsidRPr="00494823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CPO Vilnius</w:t>
            </w:r>
            <w:r w:rsidR="007615A7" w:rsidRPr="00494823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galėtų įsigyti geriausiai jos poreikius atitinkančias </w:t>
            </w:r>
            <w:r w:rsidR="005F3AB9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prekes</w:t>
            </w:r>
            <w:r w:rsidR="007615A7" w:rsidRPr="00494823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7615A7" w:rsidRPr="00494823" w14:paraId="13324A1C" w14:textId="77777777" w:rsidTr="00386876">
        <w:tc>
          <w:tcPr>
            <w:tcW w:w="2972" w:type="dxa"/>
          </w:tcPr>
          <w:p w14:paraId="2F27AF86" w14:textId="77777777" w:rsidR="007615A7" w:rsidRPr="00494823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494823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494823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494823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19431E4E" w:rsidR="007615A7" w:rsidRPr="00494823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494823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494823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494823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494823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5F3AB9">
              <w:rPr>
                <w:b/>
                <w:bCs/>
                <w:sz w:val="24"/>
                <w:szCs w:val="24"/>
                <w:lang w:val="lt-LT"/>
              </w:rPr>
              <w:t>balandžio</w:t>
            </w:r>
            <w:r w:rsidR="00494823" w:rsidRPr="00494823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372D93">
              <w:rPr>
                <w:b/>
                <w:bCs/>
                <w:sz w:val="24"/>
                <w:szCs w:val="24"/>
                <w:lang w:val="lt-LT"/>
              </w:rPr>
              <w:t>2</w:t>
            </w:r>
            <w:r w:rsidR="005F3AB9">
              <w:rPr>
                <w:b/>
                <w:bCs/>
                <w:sz w:val="24"/>
                <w:szCs w:val="24"/>
                <w:lang w:val="lt-LT"/>
              </w:rPr>
              <w:t>9</w:t>
            </w:r>
            <w:r w:rsidRPr="00494823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5F3AB9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494823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494823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494823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494823">
              <w:rPr>
                <w:sz w:val="24"/>
                <w:szCs w:val="24"/>
                <w:lang w:val="lt-LT"/>
              </w:rPr>
              <w:t xml:space="preserve"> priemonėmis</w:t>
            </w:r>
            <w:r w:rsidRPr="00494823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494823" w:rsidRDefault="007615A7" w:rsidP="007F0B7F">
      <w:pPr>
        <w:jc w:val="both"/>
        <w:rPr>
          <w:lang w:val="lt-LT"/>
        </w:rPr>
      </w:pPr>
    </w:p>
    <w:sectPr w:rsidR="007615A7" w:rsidRPr="00494823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992E5" w14:textId="77777777" w:rsidR="00D537F4" w:rsidRDefault="00D537F4">
      <w:r>
        <w:separator/>
      </w:r>
    </w:p>
  </w:endnote>
  <w:endnote w:type="continuationSeparator" w:id="0">
    <w:p w14:paraId="4E38E531" w14:textId="77777777" w:rsidR="00D537F4" w:rsidRDefault="00D5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B1762" w14:textId="77777777" w:rsidR="00D537F4" w:rsidRDefault="00D537F4">
      <w:r>
        <w:separator/>
      </w:r>
    </w:p>
  </w:footnote>
  <w:footnote w:type="continuationSeparator" w:id="0">
    <w:p w14:paraId="4CDFC356" w14:textId="77777777" w:rsidR="00D537F4" w:rsidRDefault="00D53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669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D391B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4823"/>
    <w:rsid w:val="00495549"/>
    <w:rsid w:val="004955A7"/>
    <w:rsid w:val="004A05D3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1261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4</cp:revision>
  <cp:lastPrinted>2011-02-01T09:20:00Z</cp:lastPrinted>
  <dcterms:created xsi:type="dcterms:W3CDTF">2025-04-22T06:26:00Z</dcterms:created>
  <dcterms:modified xsi:type="dcterms:W3CDTF">2025-04-22T06:28:00Z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