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972878" w:rsidRDefault="00B96B9A" w:rsidP="00C73225">
          <w:pPr>
            <w:keepNext/>
            <w:spacing w:before="120" w:after="0" w:line="240" w:lineRule="auto"/>
            <w:jc w:val="center"/>
            <w:outlineLvl w:val="0"/>
            <w:rPr>
              <w:rFonts w:ascii="Times New Roman" w:hAnsi="Times New Roman" w:cs="Times New Roman"/>
              <w:b/>
              <w:bCs/>
              <w:sz w:val="28"/>
              <w:szCs w:val="28"/>
            </w:rPr>
          </w:pPr>
          <w:r w:rsidRPr="00972878">
            <w:rPr>
              <w:rFonts w:ascii="Times New Roman" w:hAnsi="Times New Roman" w:cs="Times New Roman"/>
              <w:b/>
              <w:bCs/>
              <w:sz w:val="28"/>
              <w:szCs w:val="28"/>
            </w:rPr>
            <w:t>SUPAPRASTINTO ATVIRO PIRKIMO</w:t>
          </w:r>
        </w:p>
        <w:p w14:paraId="4772CDA8" w14:textId="77777777" w:rsidR="00B96B9A" w:rsidRPr="00972878" w:rsidRDefault="00B96B9A" w:rsidP="00B96B9A">
          <w:pPr>
            <w:jc w:val="center"/>
            <w:rPr>
              <w:rFonts w:ascii="Times New Roman" w:hAnsi="Times New Roman" w:cs="Times New Roman"/>
              <w:b/>
              <w:bCs/>
              <w:sz w:val="28"/>
              <w:szCs w:val="28"/>
            </w:rPr>
          </w:pPr>
          <w:r w:rsidRPr="00972878">
            <w:rPr>
              <w:rFonts w:ascii="Times New Roman" w:hAnsi="Times New Roman" w:cs="Times New Roman"/>
              <w:b/>
              <w:bCs/>
              <w:sz w:val="28"/>
              <w:szCs w:val="28"/>
            </w:rPr>
            <w:t>„</w:t>
          </w:r>
          <w:bookmarkStart w:id="0" w:name="_Hlk171422991"/>
          <w:r w:rsidRPr="00972878">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w:t>
          </w:r>
          <w:bookmarkEnd w:id="0"/>
          <w:r w:rsidRPr="00972878">
            <w:rPr>
              <w:rFonts w:ascii="Times New Roman" w:hAnsi="Times New Roman" w:cs="Times New Roman"/>
              <w:b/>
              <w:bCs/>
              <w:sz w:val="28"/>
              <w:szCs w:val="28"/>
            </w:rPr>
            <w:t>. RANGOS DARBAI“</w:t>
          </w:r>
        </w:p>
        <w:p w14:paraId="18ACC6AD" w14:textId="1BEFE0E6" w:rsidR="00D526C8" w:rsidRPr="00972878" w:rsidRDefault="00EB164F"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SPECIALIOSI</w:t>
          </w:r>
          <w:r w:rsidR="00C73225" w:rsidRPr="00972878">
            <w:rPr>
              <w:rFonts w:ascii="Times New Roman" w:hAnsi="Times New Roman" w:cs="Times New Roman"/>
              <w:b/>
              <w:bCs/>
              <w:sz w:val="28"/>
              <w:szCs w:val="28"/>
            </w:rPr>
            <w:t>ŲJŲ</w:t>
          </w:r>
          <w:r w:rsidRPr="00972878">
            <w:rPr>
              <w:rFonts w:ascii="Times New Roman" w:hAnsi="Times New Roman" w:cs="Times New Roman"/>
              <w:b/>
              <w:bCs/>
              <w:sz w:val="28"/>
              <w:szCs w:val="28"/>
            </w:rPr>
            <w:t xml:space="preserve"> </w:t>
          </w:r>
          <w:r w:rsidR="00D526C8" w:rsidRPr="00972878">
            <w:rPr>
              <w:rFonts w:ascii="Times New Roman" w:hAnsi="Times New Roman" w:cs="Times New Roman"/>
              <w:b/>
              <w:bCs/>
              <w:sz w:val="28"/>
              <w:szCs w:val="28"/>
            </w:rPr>
            <w:t>SĄLYG</w:t>
          </w:r>
          <w:r w:rsidR="00C73225" w:rsidRPr="00972878">
            <w:rPr>
              <w:rFonts w:ascii="Times New Roman" w:hAnsi="Times New Roman" w:cs="Times New Roman"/>
              <w:b/>
              <w:bCs/>
              <w:sz w:val="28"/>
              <w:szCs w:val="28"/>
            </w:rPr>
            <w:t>Ų</w:t>
          </w:r>
        </w:p>
        <w:p w14:paraId="248B7518" w14:textId="4F8522B2" w:rsidR="00C73225" w:rsidRPr="00972878" w:rsidRDefault="00C73225"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 xml:space="preserve">Priedas Nr. </w:t>
          </w:r>
          <w:r w:rsidR="00B213F3" w:rsidRPr="00972878">
            <w:rPr>
              <w:rFonts w:ascii="Times New Roman" w:hAnsi="Times New Roman" w:cs="Times New Roman"/>
              <w:b/>
              <w:bCs/>
              <w:sz w:val="28"/>
              <w:szCs w:val="28"/>
            </w:rPr>
            <w:t>6</w:t>
          </w:r>
          <w:r w:rsidRPr="00972878">
            <w:rPr>
              <w:rFonts w:ascii="Times New Roman" w:hAnsi="Times New Roman" w:cs="Times New Roman"/>
              <w:b/>
              <w:bCs/>
              <w:sz w:val="28"/>
              <w:szCs w:val="28"/>
            </w:rPr>
            <w:t xml:space="preserve"> „</w:t>
          </w:r>
          <w:r w:rsidR="00B213F3" w:rsidRPr="00972878">
            <w:rPr>
              <w:rFonts w:ascii="Times New Roman" w:hAnsi="Times New Roman" w:cs="Times New Roman"/>
              <w:b/>
              <w:bCs/>
              <w:sz w:val="28"/>
              <w:szCs w:val="28"/>
            </w:rPr>
            <w:t>Pasiūlymo forma</w:t>
          </w:r>
          <w:r w:rsidRPr="00972878">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1" w:name="_Toc147739116" w:displacedByCustomXml="next"/>
      </w:sdtContent>
    </w:sdt>
    <w:p w14:paraId="52B0AB47" w14:textId="77777777" w:rsidR="0073096A" w:rsidRDefault="0073096A" w:rsidP="0073096A">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PASIŪLYMAS DĖL</w:t>
      </w:r>
    </w:p>
    <w:p w14:paraId="4502DA15" w14:textId="43A3F556" w:rsidR="0073096A" w:rsidRPr="00134ABB" w:rsidRDefault="0073096A" w:rsidP="0073096A">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73096A">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w:t>
      </w:r>
      <w:r>
        <w:rPr>
          <w:rFonts w:ascii="Times New Roman" w:hAnsi="Times New Roman" w:cs="Times New Roman"/>
          <w:b/>
          <w:bCs/>
          <w:sz w:val="28"/>
          <w:szCs w:val="28"/>
        </w:rPr>
        <w:t>.</w:t>
      </w:r>
      <w:r w:rsidRPr="0073096A">
        <w:rPr>
          <w:rFonts w:ascii="Times New Roman" w:hAnsi="Times New Roman" w:cs="Times New Roman"/>
          <w:b/>
          <w:bCs/>
          <w:sz w:val="28"/>
          <w:szCs w:val="28"/>
        </w:rPr>
        <w:t xml:space="preserve"> </w:t>
      </w:r>
      <w:r w:rsidRPr="009D6ABE">
        <w:rPr>
          <w:rFonts w:ascii="Times New Roman" w:hAnsi="Times New Roman" w:cs="Times New Roman"/>
          <w:b/>
          <w:bCs/>
          <w:sz w:val="28"/>
          <w:szCs w:val="28"/>
        </w:rPr>
        <w:t>DARB</w:t>
      </w:r>
      <w:r>
        <w:rPr>
          <w:rFonts w:ascii="Times New Roman" w:hAnsi="Times New Roman" w:cs="Times New Roman"/>
          <w:b/>
          <w:bCs/>
          <w:sz w:val="28"/>
          <w:szCs w:val="28"/>
        </w:rPr>
        <w:t>Ų ATLIKOMO</w:t>
      </w:r>
    </w:p>
    <w:p w14:paraId="19752781" w14:textId="77777777" w:rsidR="0073096A" w:rsidRDefault="0073096A" w:rsidP="0073096A">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96A" w:rsidRPr="009D6ABE" w14:paraId="4E50F8A2" w14:textId="77777777" w:rsidTr="00F270EC">
        <w:tc>
          <w:tcPr>
            <w:tcW w:w="2835" w:type="dxa"/>
            <w:tcBorders>
              <w:bottom w:val="single" w:sz="4" w:space="0" w:color="auto"/>
            </w:tcBorders>
          </w:tcPr>
          <w:p w14:paraId="3E794B77" w14:textId="77777777" w:rsidR="0073096A" w:rsidRPr="009D6ABE" w:rsidRDefault="0073096A" w:rsidP="00F270EC">
            <w:pPr>
              <w:jc w:val="center"/>
              <w:rPr>
                <w:rFonts w:hAnsi="Times New Roman" w:cs="Times New Roman"/>
                <w:i/>
                <w:iCs/>
                <w:color w:val="7030A0"/>
                <w:sz w:val="22"/>
                <w:szCs w:val="22"/>
              </w:rPr>
            </w:pPr>
          </w:p>
        </w:tc>
      </w:tr>
      <w:tr w:rsidR="0073096A" w:rsidRPr="009D6ABE" w14:paraId="49591597" w14:textId="77777777" w:rsidTr="00F270EC">
        <w:trPr>
          <w:trHeight w:val="116"/>
        </w:trPr>
        <w:tc>
          <w:tcPr>
            <w:tcW w:w="2835" w:type="dxa"/>
            <w:tcBorders>
              <w:top w:val="single" w:sz="4" w:space="0" w:color="auto"/>
            </w:tcBorders>
          </w:tcPr>
          <w:p w14:paraId="135F47FB" w14:textId="77777777" w:rsidR="0073096A" w:rsidRPr="009D6ABE" w:rsidRDefault="0073096A" w:rsidP="00F270EC">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73096A" w:rsidRPr="009D6ABE" w14:paraId="4206886C" w14:textId="77777777" w:rsidTr="00F270EC">
        <w:tc>
          <w:tcPr>
            <w:tcW w:w="2835" w:type="dxa"/>
            <w:tcBorders>
              <w:bottom w:val="single" w:sz="4" w:space="0" w:color="auto"/>
            </w:tcBorders>
          </w:tcPr>
          <w:p w14:paraId="799E1E8A" w14:textId="77777777" w:rsidR="0073096A" w:rsidRPr="009D6ABE" w:rsidRDefault="0073096A" w:rsidP="00F270EC">
            <w:pPr>
              <w:jc w:val="center"/>
              <w:rPr>
                <w:rFonts w:hAnsi="Times New Roman" w:cs="Times New Roman"/>
                <w:i/>
                <w:iCs/>
                <w:sz w:val="22"/>
                <w:szCs w:val="22"/>
              </w:rPr>
            </w:pPr>
          </w:p>
        </w:tc>
      </w:tr>
      <w:tr w:rsidR="0073096A" w:rsidRPr="009D6ABE" w14:paraId="64F0BDC8" w14:textId="77777777" w:rsidTr="00F270EC">
        <w:tc>
          <w:tcPr>
            <w:tcW w:w="2835" w:type="dxa"/>
            <w:tcBorders>
              <w:top w:val="single" w:sz="4" w:space="0" w:color="auto"/>
            </w:tcBorders>
          </w:tcPr>
          <w:p w14:paraId="0FAC6D7B" w14:textId="77777777" w:rsidR="0073096A" w:rsidRPr="009D6ABE" w:rsidRDefault="0073096A" w:rsidP="00F270EC">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2AD810B" w14:textId="77777777" w:rsidR="0073096A" w:rsidRPr="009D6ABE" w:rsidRDefault="0073096A" w:rsidP="0073096A">
      <w:pPr>
        <w:numPr>
          <w:ilvl w:val="0"/>
          <w:numId w:val="20"/>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73096A" w:rsidRPr="00937607" w14:paraId="1DC82317" w14:textId="77777777" w:rsidTr="00F270EC">
        <w:tc>
          <w:tcPr>
            <w:tcW w:w="5485" w:type="dxa"/>
            <w:tcBorders>
              <w:top w:val="single" w:sz="4" w:space="0" w:color="auto"/>
              <w:left w:val="single" w:sz="4" w:space="0" w:color="auto"/>
              <w:bottom w:val="single" w:sz="4" w:space="0" w:color="auto"/>
              <w:right w:val="single" w:sz="4" w:space="0" w:color="auto"/>
            </w:tcBorders>
            <w:hideMark/>
          </w:tcPr>
          <w:p w14:paraId="553C3F3D"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0352E281" w14:textId="77777777" w:rsidR="0073096A" w:rsidRPr="009D6ABE" w:rsidRDefault="0073096A" w:rsidP="00F270EC">
            <w:pPr>
              <w:spacing w:after="0" w:line="240" w:lineRule="auto"/>
              <w:rPr>
                <w:rFonts w:ascii="Times New Roman" w:hAnsi="Times New Roman" w:cs="Times New Roman"/>
                <w:sz w:val="22"/>
                <w:szCs w:val="22"/>
              </w:rPr>
            </w:pPr>
          </w:p>
        </w:tc>
      </w:tr>
      <w:tr w:rsidR="0073096A" w:rsidRPr="00937607" w14:paraId="4C0C79A0" w14:textId="77777777" w:rsidTr="00F270EC">
        <w:tc>
          <w:tcPr>
            <w:tcW w:w="5485" w:type="dxa"/>
            <w:tcBorders>
              <w:top w:val="single" w:sz="4" w:space="0" w:color="auto"/>
              <w:left w:val="single" w:sz="4" w:space="0" w:color="auto"/>
              <w:bottom w:val="single" w:sz="4" w:space="0" w:color="auto"/>
              <w:right w:val="single" w:sz="4" w:space="0" w:color="auto"/>
            </w:tcBorders>
          </w:tcPr>
          <w:p w14:paraId="21F6F3FD"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19FAF818" w14:textId="77777777" w:rsidR="0073096A" w:rsidRPr="009D6ABE" w:rsidRDefault="0073096A" w:rsidP="00F270EC">
            <w:pPr>
              <w:spacing w:after="0" w:line="240" w:lineRule="auto"/>
              <w:rPr>
                <w:rFonts w:ascii="Times New Roman" w:hAnsi="Times New Roman" w:cs="Times New Roman"/>
                <w:sz w:val="22"/>
                <w:szCs w:val="22"/>
              </w:rPr>
            </w:pPr>
          </w:p>
        </w:tc>
      </w:tr>
      <w:tr w:rsidR="0073096A" w:rsidRPr="00937607" w14:paraId="1D29DA92" w14:textId="77777777" w:rsidTr="00F270EC">
        <w:tc>
          <w:tcPr>
            <w:tcW w:w="5485" w:type="dxa"/>
            <w:tcBorders>
              <w:top w:val="single" w:sz="4" w:space="0" w:color="auto"/>
              <w:left w:val="single" w:sz="4" w:space="0" w:color="auto"/>
              <w:bottom w:val="single" w:sz="4" w:space="0" w:color="auto"/>
              <w:right w:val="single" w:sz="4" w:space="0" w:color="auto"/>
            </w:tcBorders>
          </w:tcPr>
          <w:p w14:paraId="15A2BEDA"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1F806EDD" w14:textId="77777777" w:rsidR="0073096A" w:rsidRPr="009D6ABE" w:rsidRDefault="0073096A" w:rsidP="00F270EC">
            <w:pPr>
              <w:spacing w:after="0" w:line="240" w:lineRule="auto"/>
              <w:rPr>
                <w:rFonts w:ascii="Times New Roman" w:hAnsi="Times New Roman" w:cs="Times New Roman"/>
                <w:sz w:val="22"/>
                <w:szCs w:val="22"/>
              </w:rPr>
            </w:pPr>
          </w:p>
        </w:tc>
      </w:tr>
    </w:tbl>
    <w:p w14:paraId="69B2D50C" w14:textId="77777777" w:rsidR="0073096A" w:rsidRPr="009D6ABE" w:rsidRDefault="0073096A" w:rsidP="0073096A">
      <w:pPr>
        <w:spacing w:after="0" w:line="240" w:lineRule="auto"/>
        <w:rPr>
          <w:rFonts w:ascii="Times New Roman" w:hAnsi="Times New Roman" w:cs="Times New Roman"/>
          <w:iCs/>
          <w:sz w:val="22"/>
          <w:szCs w:val="22"/>
        </w:rPr>
      </w:pPr>
    </w:p>
    <w:p w14:paraId="0CA42E8A" w14:textId="77777777" w:rsidR="0073096A" w:rsidRPr="009D6ABE" w:rsidRDefault="0073096A" w:rsidP="0073096A">
      <w:pPr>
        <w:numPr>
          <w:ilvl w:val="0"/>
          <w:numId w:val="20"/>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 xml:space="preserve">nurodomi ir </w:t>
      </w:r>
      <w:proofErr w:type="spellStart"/>
      <w:r w:rsidRPr="009D6ABE">
        <w:rPr>
          <w:rFonts w:ascii="Times New Roman" w:hAnsi="Times New Roman" w:cs="Times New Roman"/>
          <w:b/>
          <w:bCs/>
          <w:i/>
          <w:iCs/>
          <w:sz w:val="22"/>
          <w:szCs w:val="22"/>
        </w:rPr>
        <w:t>kvazisubtiekėjai</w:t>
      </w:r>
      <w:proofErr w:type="spellEnd"/>
      <w:r w:rsidRPr="009D6ABE">
        <w:rPr>
          <w:rFonts w:ascii="Times New Roman" w:hAnsi="Times New Roman" w:cs="Times New Roman"/>
          <w:b/>
          <w:bCs/>
          <w:i/>
          <w:iCs/>
          <w:sz w:val="22"/>
          <w:szCs w:val="22"/>
        </w:rPr>
        <w:t xml:space="preserve"> – fiziniai asmenys, kuriuos ketinama įdarbinti pirkimo laimėjimo atveju)</w:t>
      </w:r>
    </w:p>
    <w:p w14:paraId="119A1D4E" w14:textId="77777777" w:rsidR="0073096A" w:rsidRPr="009D6ABE" w:rsidRDefault="0073096A" w:rsidP="0073096A">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73096A" w:rsidRPr="00937607" w14:paraId="78BE3D50" w14:textId="77777777" w:rsidTr="00F270EC">
        <w:tc>
          <w:tcPr>
            <w:tcW w:w="597" w:type="dxa"/>
            <w:shd w:val="clear" w:color="auto" w:fill="DEEAF6" w:themeFill="accent5" w:themeFillTint="33"/>
          </w:tcPr>
          <w:p w14:paraId="60630383"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518AB20C"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0DD610E"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7E1491A"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73096A" w:rsidRPr="00937607" w14:paraId="086ACA7F" w14:textId="77777777" w:rsidTr="00F270EC">
        <w:tc>
          <w:tcPr>
            <w:tcW w:w="597" w:type="dxa"/>
          </w:tcPr>
          <w:p w14:paraId="35432238"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1.</w:t>
            </w:r>
          </w:p>
        </w:tc>
        <w:tc>
          <w:tcPr>
            <w:tcW w:w="3433" w:type="dxa"/>
          </w:tcPr>
          <w:p w14:paraId="6B84976E" w14:textId="77777777" w:rsidR="0073096A" w:rsidRPr="009D6ABE" w:rsidRDefault="0073096A" w:rsidP="00F270EC">
            <w:pPr>
              <w:rPr>
                <w:rFonts w:hAnsi="Times New Roman" w:cs="Times New Roman"/>
                <w:sz w:val="22"/>
                <w:szCs w:val="22"/>
              </w:rPr>
            </w:pPr>
          </w:p>
        </w:tc>
        <w:tc>
          <w:tcPr>
            <w:tcW w:w="2251" w:type="dxa"/>
          </w:tcPr>
          <w:p w14:paraId="58B2560A" w14:textId="77777777" w:rsidR="0073096A" w:rsidRPr="009D6ABE" w:rsidRDefault="0073096A" w:rsidP="00F270EC">
            <w:pPr>
              <w:rPr>
                <w:rFonts w:hAnsi="Times New Roman" w:cs="Times New Roman"/>
                <w:sz w:val="22"/>
                <w:szCs w:val="22"/>
              </w:rPr>
            </w:pPr>
          </w:p>
        </w:tc>
        <w:tc>
          <w:tcPr>
            <w:tcW w:w="4087" w:type="dxa"/>
          </w:tcPr>
          <w:p w14:paraId="4C9B99DE" w14:textId="77777777" w:rsidR="0073096A" w:rsidRPr="009D6ABE" w:rsidRDefault="0073096A" w:rsidP="00F270EC">
            <w:pPr>
              <w:rPr>
                <w:rFonts w:hAnsi="Times New Roman" w:cs="Times New Roman"/>
                <w:sz w:val="22"/>
                <w:szCs w:val="22"/>
              </w:rPr>
            </w:pPr>
          </w:p>
        </w:tc>
      </w:tr>
      <w:tr w:rsidR="0073096A" w:rsidRPr="00937607" w14:paraId="128C2802" w14:textId="77777777" w:rsidTr="00F270EC">
        <w:tc>
          <w:tcPr>
            <w:tcW w:w="597" w:type="dxa"/>
          </w:tcPr>
          <w:p w14:paraId="03E70C62"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w:t>
            </w:r>
          </w:p>
        </w:tc>
        <w:tc>
          <w:tcPr>
            <w:tcW w:w="3433" w:type="dxa"/>
          </w:tcPr>
          <w:p w14:paraId="51D2BF74" w14:textId="77777777" w:rsidR="0073096A" w:rsidRPr="009D6ABE" w:rsidRDefault="0073096A" w:rsidP="00F270EC">
            <w:pPr>
              <w:rPr>
                <w:rFonts w:hAnsi="Times New Roman" w:cs="Times New Roman"/>
                <w:sz w:val="22"/>
                <w:szCs w:val="22"/>
              </w:rPr>
            </w:pPr>
          </w:p>
        </w:tc>
        <w:tc>
          <w:tcPr>
            <w:tcW w:w="2251" w:type="dxa"/>
          </w:tcPr>
          <w:p w14:paraId="1D07934B" w14:textId="77777777" w:rsidR="0073096A" w:rsidRPr="009D6ABE" w:rsidRDefault="0073096A" w:rsidP="00F270EC">
            <w:pPr>
              <w:rPr>
                <w:rFonts w:hAnsi="Times New Roman" w:cs="Times New Roman"/>
                <w:sz w:val="22"/>
                <w:szCs w:val="22"/>
              </w:rPr>
            </w:pPr>
          </w:p>
        </w:tc>
        <w:tc>
          <w:tcPr>
            <w:tcW w:w="4087" w:type="dxa"/>
          </w:tcPr>
          <w:p w14:paraId="46AA6908" w14:textId="77777777" w:rsidR="0073096A" w:rsidRPr="009D6ABE" w:rsidRDefault="0073096A" w:rsidP="00F270EC">
            <w:pPr>
              <w:rPr>
                <w:rFonts w:hAnsi="Times New Roman" w:cs="Times New Roman"/>
                <w:sz w:val="22"/>
                <w:szCs w:val="22"/>
              </w:rPr>
            </w:pPr>
          </w:p>
        </w:tc>
      </w:tr>
    </w:tbl>
    <w:p w14:paraId="25E78EDF" w14:textId="77777777" w:rsidR="0073096A" w:rsidRPr="00937607" w:rsidRDefault="0073096A" w:rsidP="0073096A">
      <w:pPr>
        <w:shd w:val="clear" w:color="auto" w:fill="FFFFFF"/>
        <w:spacing w:after="0" w:line="240" w:lineRule="auto"/>
        <w:rPr>
          <w:rFonts w:ascii="Times New Roman" w:eastAsia="Calibri" w:hAnsi="Times New Roman" w:cs="Times New Roman"/>
          <w:color w:val="0070C0"/>
          <w:sz w:val="22"/>
          <w:szCs w:val="22"/>
        </w:rPr>
      </w:pPr>
    </w:p>
    <w:p w14:paraId="3F60D90E" w14:textId="77777777" w:rsidR="0073096A" w:rsidRPr="00937607" w:rsidRDefault="0073096A" w:rsidP="0073096A">
      <w:pPr>
        <w:pStyle w:val="ListParagraph"/>
        <w:numPr>
          <w:ilvl w:val="0"/>
          <w:numId w:val="20"/>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0173B1FA" w14:textId="77777777" w:rsidR="0073096A" w:rsidRPr="009D6ABE" w:rsidRDefault="0073096A" w:rsidP="0073096A">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73096A" w:rsidRPr="00937607" w14:paraId="7D0C2F48" w14:textId="77777777" w:rsidTr="00F270EC">
        <w:tc>
          <w:tcPr>
            <w:tcW w:w="597" w:type="dxa"/>
            <w:shd w:val="clear" w:color="auto" w:fill="DEEAF6" w:themeFill="accent5" w:themeFillTint="33"/>
          </w:tcPr>
          <w:p w14:paraId="4E7F66A9"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lastRenderedPageBreak/>
              <w:t>Eil. Nr.</w:t>
            </w:r>
          </w:p>
        </w:tc>
        <w:tc>
          <w:tcPr>
            <w:tcW w:w="4057" w:type="dxa"/>
            <w:shd w:val="clear" w:color="auto" w:fill="DEEAF6" w:themeFill="accent5" w:themeFillTint="33"/>
          </w:tcPr>
          <w:p w14:paraId="08924CFF"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6FA08B48"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73096A" w:rsidRPr="00937607" w14:paraId="114E2C7E" w14:textId="77777777" w:rsidTr="00F270EC">
        <w:tc>
          <w:tcPr>
            <w:tcW w:w="597" w:type="dxa"/>
          </w:tcPr>
          <w:p w14:paraId="577ECD2C"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1.</w:t>
            </w:r>
          </w:p>
        </w:tc>
        <w:tc>
          <w:tcPr>
            <w:tcW w:w="4057" w:type="dxa"/>
          </w:tcPr>
          <w:p w14:paraId="3692001B" w14:textId="77777777" w:rsidR="0073096A" w:rsidRPr="009D6ABE" w:rsidRDefault="0073096A" w:rsidP="00F270EC">
            <w:pPr>
              <w:rPr>
                <w:rFonts w:hAnsi="Times New Roman" w:cs="Times New Roman"/>
                <w:sz w:val="22"/>
                <w:szCs w:val="22"/>
              </w:rPr>
            </w:pPr>
          </w:p>
        </w:tc>
        <w:tc>
          <w:tcPr>
            <w:tcW w:w="5714" w:type="dxa"/>
          </w:tcPr>
          <w:p w14:paraId="1A1ACD99" w14:textId="77777777" w:rsidR="0073096A" w:rsidRPr="009D6ABE" w:rsidRDefault="0073096A" w:rsidP="00F270EC">
            <w:pPr>
              <w:rPr>
                <w:rFonts w:hAnsi="Times New Roman" w:cs="Times New Roman"/>
                <w:sz w:val="22"/>
                <w:szCs w:val="22"/>
              </w:rPr>
            </w:pPr>
          </w:p>
        </w:tc>
      </w:tr>
      <w:tr w:rsidR="0073096A" w:rsidRPr="00937607" w14:paraId="3D857297" w14:textId="77777777" w:rsidTr="00F270EC">
        <w:tc>
          <w:tcPr>
            <w:tcW w:w="597" w:type="dxa"/>
          </w:tcPr>
          <w:p w14:paraId="7F0DA34E"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w:t>
            </w:r>
          </w:p>
        </w:tc>
        <w:tc>
          <w:tcPr>
            <w:tcW w:w="4057" w:type="dxa"/>
          </w:tcPr>
          <w:p w14:paraId="493ED6C1" w14:textId="77777777" w:rsidR="0073096A" w:rsidRPr="009D6ABE" w:rsidRDefault="0073096A" w:rsidP="00F270EC">
            <w:pPr>
              <w:rPr>
                <w:rFonts w:hAnsi="Times New Roman" w:cs="Times New Roman"/>
                <w:sz w:val="22"/>
                <w:szCs w:val="22"/>
              </w:rPr>
            </w:pPr>
          </w:p>
        </w:tc>
        <w:tc>
          <w:tcPr>
            <w:tcW w:w="5714" w:type="dxa"/>
          </w:tcPr>
          <w:p w14:paraId="0AC187DA" w14:textId="77777777" w:rsidR="0073096A" w:rsidRPr="009D6ABE" w:rsidRDefault="0073096A" w:rsidP="00F270EC">
            <w:pPr>
              <w:rPr>
                <w:rFonts w:hAnsi="Times New Roman" w:cs="Times New Roman"/>
                <w:sz w:val="22"/>
                <w:szCs w:val="22"/>
              </w:rPr>
            </w:pPr>
          </w:p>
        </w:tc>
      </w:tr>
    </w:tbl>
    <w:p w14:paraId="4389CDC4" w14:textId="77777777" w:rsidR="0073096A" w:rsidRPr="009D6ABE" w:rsidRDefault="0073096A" w:rsidP="0073096A">
      <w:pPr>
        <w:spacing w:after="0" w:line="240" w:lineRule="auto"/>
        <w:rPr>
          <w:rFonts w:ascii="Times New Roman" w:hAnsi="Times New Roman" w:cs="Times New Roman"/>
          <w:sz w:val="22"/>
          <w:szCs w:val="22"/>
        </w:rPr>
      </w:pPr>
    </w:p>
    <w:p w14:paraId="18A7B9EA" w14:textId="77777777" w:rsidR="0073096A" w:rsidRPr="009D6ABE" w:rsidRDefault="0073096A" w:rsidP="0073096A">
      <w:pPr>
        <w:numPr>
          <w:ilvl w:val="0"/>
          <w:numId w:val="20"/>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SIŪLOM</w:t>
      </w:r>
      <w:r>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Pr>
          <w:rFonts w:ascii="Times New Roman" w:hAnsi="Times New Roman" w:cs="Times New Roman"/>
          <w:b/>
          <w:bCs/>
          <w:sz w:val="22"/>
          <w:szCs w:val="22"/>
        </w:rPr>
        <w:t>Ų KAINA</w:t>
      </w:r>
    </w:p>
    <w:tbl>
      <w:tblPr>
        <w:tblW w:w="103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750"/>
        <w:gridCol w:w="1280"/>
        <w:gridCol w:w="1350"/>
        <w:gridCol w:w="1080"/>
        <w:gridCol w:w="1350"/>
      </w:tblGrid>
      <w:tr w:rsidR="00E77B7B" w:rsidRPr="005834B9" w14:paraId="3454224C" w14:textId="4CC2B5E5" w:rsidTr="00E77B7B">
        <w:trPr>
          <w:tblHeader/>
        </w:trPr>
        <w:tc>
          <w:tcPr>
            <w:tcW w:w="540" w:type="dxa"/>
            <w:shd w:val="clear" w:color="auto" w:fill="DEEAF6" w:themeFill="accent5" w:themeFillTint="33"/>
            <w:vAlign w:val="center"/>
          </w:tcPr>
          <w:p w14:paraId="7593F416" w14:textId="77777777" w:rsidR="00E77B7B" w:rsidRPr="005834B9" w:rsidRDefault="00E77B7B" w:rsidP="00E77B7B">
            <w:pPr>
              <w:spacing w:after="0" w:line="240" w:lineRule="auto"/>
              <w:jc w:val="center"/>
              <w:rPr>
                <w:rFonts w:ascii="Times New Roman" w:hAnsi="Times New Roman" w:cs="Times New Roman"/>
                <w:b/>
                <w:sz w:val="22"/>
                <w:szCs w:val="22"/>
              </w:rPr>
            </w:pPr>
            <w:bookmarkStart w:id="2" w:name="_Hlk177652395"/>
            <w:r w:rsidRPr="005834B9">
              <w:rPr>
                <w:rFonts w:ascii="Times New Roman" w:hAnsi="Times New Roman" w:cs="Times New Roman"/>
                <w:b/>
                <w:sz w:val="22"/>
                <w:szCs w:val="22"/>
              </w:rPr>
              <w:t>Eil. Nr.</w:t>
            </w:r>
          </w:p>
        </w:tc>
        <w:tc>
          <w:tcPr>
            <w:tcW w:w="4750" w:type="dxa"/>
            <w:shd w:val="clear" w:color="auto" w:fill="DEEAF6" w:themeFill="accent5" w:themeFillTint="33"/>
            <w:vAlign w:val="center"/>
          </w:tcPr>
          <w:p w14:paraId="71EA3341" w14:textId="1583D478" w:rsidR="00E77B7B" w:rsidRPr="005834B9" w:rsidRDefault="00E77B7B" w:rsidP="00E77B7B">
            <w:pPr>
              <w:spacing w:after="0" w:line="240" w:lineRule="auto"/>
              <w:jc w:val="center"/>
              <w:rPr>
                <w:rFonts w:ascii="Times New Roman" w:hAnsi="Times New Roman" w:cs="Times New Roman"/>
                <w:b/>
                <w:sz w:val="22"/>
                <w:szCs w:val="22"/>
              </w:rPr>
            </w:pPr>
            <w:r w:rsidRPr="005834B9">
              <w:rPr>
                <w:rFonts w:ascii="Times New Roman" w:hAnsi="Times New Roman" w:cs="Times New Roman"/>
                <w:b/>
                <w:iCs/>
                <w:sz w:val="22"/>
                <w:szCs w:val="22"/>
              </w:rPr>
              <w:t>Pirkimo objekto dalis</w:t>
            </w:r>
          </w:p>
        </w:tc>
        <w:tc>
          <w:tcPr>
            <w:tcW w:w="1280" w:type="dxa"/>
            <w:shd w:val="clear" w:color="auto" w:fill="DEEAF6" w:themeFill="accent5" w:themeFillTint="33"/>
            <w:vAlign w:val="center"/>
          </w:tcPr>
          <w:p w14:paraId="40BD2C2A" w14:textId="0F087C5C" w:rsidR="00E77B7B" w:rsidRPr="005834B9" w:rsidRDefault="00E77B7B" w:rsidP="00E77B7B">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Mato vnt.</w:t>
            </w:r>
          </w:p>
        </w:tc>
        <w:tc>
          <w:tcPr>
            <w:tcW w:w="1350" w:type="dxa"/>
            <w:shd w:val="clear" w:color="auto" w:fill="DEEAF6" w:themeFill="accent5" w:themeFillTint="33"/>
          </w:tcPr>
          <w:p w14:paraId="658C0AD4" w14:textId="0547BE9E" w:rsidR="00E77B7B" w:rsidRPr="005834B9" w:rsidRDefault="00E77B7B" w:rsidP="00E77B7B">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sidRPr="00E77B7B">
              <w:rPr>
                <w:rFonts w:ascii="Times New Roman" w:hAnsi="Times New Roman" w:cs="Times New Roman"/>
                <w:b/>
                <w:sz w:val="22"/>
                <w:szCs w:val="22"/>
              </w:rPr>
              <w:t>be</w:t>
            </w:r>
            <w:r w:rsidRPr="005834B9">
              <w:rPr>
                <w:rFonts w:ascii="Times New Roman" w:hAnsi="Times New Roman" w:cs="Times New Roman"/>
                <w:b/>
                <w:sz w:val="22"/>
                <w:szCs w:val="22"/>
              </w:rPr>
              <w:t xml:space="preserve"> PVM</w:t>
            </w:r>
          </w:p>
        </w:tc>
        <w:tc>
          <w:tcPr>
            <w:tcW w:w="1080" w:type="dxa"/>
            <w:shd w:val="clear" w:color="auto" w:fill="DEEAF6" w:themeFill="accent5" w:themeFillTint="33"/>
          </w:tcPr>
          <w:p w14:paraId="5B1287DB" w14:textId="405912AC" w:rsidR="00E77B7B" w:rsidRPr="005834B9" w:rsidRDefault="00E77B7B" w:rsidP="00E77B7B">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PVM</w:t>
            </w:r>
          </w:p>
        </w:tc>
        <w:tc>
          <w:tcPr>
            <w:tcW w:w="1350" w:type="dxa"/>
            <w:shd w:val="clear" w:color="auto" w:fill="DEEAF6" w:themeFill="accent5" w:themeFillTint="33"/>
          </w:tcPr>
          <w:p w14:paraId="64C8FF83" w14:textId="34FE216E" w:rsidR="00E77B7B" w:rsidRPr="005834B9" w:rsidRDefault="00E77B7B" w:rsidP="00E77B7B">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Pr>
                <w:rFonts w:ascii="Times New Roman" w:hAnsi="Times New Roman" w:cs="Times New Roman"/>
                <w:b/>
                <w:sz w:val="22"/>
                <w:szCs w:val="22"/>
              </w:rPr>
              <w:t>su</w:t>
            </w:r>
            <w:r w:rsidRPr="005834B9">
              <w:rPr>
                <w:rFonts w:ascii="Times New Roman" w:hAnsi="Times New Roman" w:cs="Times New Roman"/>
                <w:b/>
                <w:sz w:val="22"/>
                <w:szCs w:val="22"/>
              </w:rPr>
              <w:t xml:space="preserve"> PVM</w:t>
            </w:r>
          </w:p>
        </w:tc>
      </w:tr>
      <w:tr w:rsidR="00E77B7B" w:rsidRPr="005834B9" w14:paraId="75EF23A6" w14:textId="0DFF1EF5" w:rsidTr="00E77B7B">
        <w:tc>
          <w:tcPr>
            <w:tcW w:w="540" w:type="dxa"/>
          </w:tcPr>
          <w:p w14:paraId="1AB48BB0" w14:textId="77777777" w:rsidR="00E77B7B" w:rsidRPr="005834B9" w:rsidRDefault="00E77B7B" w:rsidP="00F270EC">
            <w:pPr>
              <w:spacing w:after="0" w:line="240" w:lineRule="auto"/>
              <w:rPr>
                <w:rFonts w:ascii="Times New Roman" w:hAnsi="Times New Roman" w:cs="Times New Roman"/>
                <w:bCs/>
                <w:sz w:val="22"/>
                <w:szCs w:val="22"/>
              </w:rPr>
            </w:pPr>
            <w:r w:rsidRPr="005834B9">
              <w:rPr>
                <w:rFonts w:ascii="Times New Roman" w:hAnsi="Times New Roman" w:cs="Times New Roman"/>
                <w:bCs/>
                <w:sz w:val="22"/>
                <w:szCs w:val="22"/>
              </w:rPr>
              <w:t>1.</w:t>
            </w:r>
          </w:p>
        </w:tc>
        <w:tc>
          <w:tcPr>
            <w:tcW w:w="4750" w:type="dxa"/>
          </w:tcPr>
          <w:p w14:paraId="3E0D6C55" w14:textId="3CA80622" w:rsidR="00E77B7B" w:rsidRPr="005834B9" w:rsidRDefault="00E77B7B" w:rsidP="00E42ABB">
            <w:pPr>
              <w:spacing w:after="0" w:line="240" w:lineRule="auto"/>
              <w:jc w:val="both"/>
              <w:rPr>
                <w:rFonts w:ascii="Times New Roman" w:hAnsi="Times New Roman" w:cs="Times New Roman"/>
                <w:sz w:val="22"/>
                <w:szCs w:val="22"/>
              </w:rPr>
            </w:pPr>
            <w:r w:rsidRPr="00DB1649">
              <w:rPr>
                <w:rFonts w:ascii="Times New Roman" w:hAnsi="Times New Roman" w:cs="Times New Roman"/>
                <w:sz w:val="22"/>
                <w:szCs w:val="22"/>
              </w:rPr>
              <w:t>Saulės gatvės kapitalinio remonto ir lietaus vandens tinklų nuo individualių namų kvartalo susisiekimo komunikacijų naujos statybos Pabradės mieste Švenčionių raj. sav. darbo projekto parengimas.</w:t>
            </w:r>
          </w:p>
        </w:tc>
        <w:tc>
          <w:tcPr>
            <w:tcW w:w="1280" w:type="dxa"/>
          </w:tcPr>
          <w:p w14:paraId="2401D904" w14:textId="006308CA" w:rsidR="00E77B7B" w:rsidRPr="005834B9" w:rsidRDefault="00E77B7B" w:rsidP="00F270EC">
            <w:pPr>
              <w:spacing w:after="0" w:line="240" w:lineRule="auto"/>
              <w:jc w:val="center"/>
              <w:rPr>
                <w:rFonts w:ascii="Times New Roman" w:hAnsi="Times New Roman" w:cs="Times New Roman"/>
                <w:sz w:val="22"/>
                <w:szCs w:val="22"/>
              </w:rPr>
            </w:pPr>
            <w:r w:rsidRPr="005834B9">
              <w:rPr>
                <w:rFonts w:ascii="Times New Roman" w:hAnsi="Times New Roman" w:cs="Times New Roman"/>
                <w:sz w:val="22"/>
                <w:szCs w:val="22"/>
              </w:rPr>
              <w:t xml:space="preserve">Komplektas </w:t>
            </w:r>
          </w:p>
        </w:tc>
        <w:tc>
          <w:tcPr>
            <w:tcW w:w="1350" w:type="dxa"/>
          </w:tcPr>
          <w:p w14:paraId="325A331F" w14:textId="77777777" w:rsidR="00E77B7B" w:rsidRPr="005834B9" w:rsidRDefault="00E77B7B" w:rsidP="00F270EC">
            <w:pPr>
              <w:spacing w:after="0" w:line="240" w:lineRule="auto"/>
              <w:jc w:val="center"/>
              <w:rPr>
                <w:rFonts w:ascii="Times New Roman" w:hAnsi="Times New Roman" w:cs="Times New Roman"/>
                <w:sz w:val="22"/>
                <w:szCs w:val="22"/>
              </w:rPr>
            </w:pPr>
          </w:p>
        </w:tc>
        <w:tc>
          <w:tcPr>
            <w:tcW w:w="1080" w:type="dxa"/>
          </w:tcPr>
          <w:p w14:paraId="2EA1C6CF" w14:textId="77777777" w:rsidR="00E77B7B" w:rsidRPr="005834B9" w:rsidRDefault="00E77B7B" w:rsidP="00F270EC">
            <w:pPr>
              <w:spacing w:after="0" w:line="240" w:lineRule="auto"/>
              <w:jc w:val="center"/>
              <w:rPr>
                <w:rFonts w:ascii="Times New Roman" w:hAnsi="Times New Roman" w:cs="Times New Roman"/>
                <w:sz w:val="22"/>
                <w:szCs w:val="22"/>
              </w:rPr>
            </w:pPr>
          </w:p>
        </w:tc>
        <w:tc>
          <w:tcPr>
            <w:tcW w:w="1350" w:type="dxa"/>
          </w:tcPr>
          <w:p w14:paraId="0F5352BB" w14:textId="70F2D351" w:rsidR="00E77B7B" w:rsidRPr="005834B9" w:rsidRDefault="00E77B7B" w:rsidP="00F270EC">
            <w:pPr>
              <w:spacing w:after="0" w:line="240" w:lineRule="auto"/>
              <w:jc w:val="center"/>
              <w:rPr>
                <w:rFonts w:ascii="Times New Roman" w:hAnsi="Times New Roman" w:cs="Times New Roman"/>
                <w:sz w:val="22"/>
                <w:szCs w:val="22"/>
              </w:rPr>
            </w:pPr>
          </w:p>
        </w:tc>
      </w:tr>
      <w:tr w:rsidR="00E77B7B" w:rsidRPr="005834B9" w14:paraId="76F413CD" w14:textId="77777777" w:rsidTr="00E77B7B">
        <w:tc>
          <w:tcPr>
            <w:tcW w:w="540" w:type="dxa"/>
          </w:tcPr>
          <w:p w14:paraId="08A07659" w14:textId="56CBD062" w:rsidR="00E77B7B" w:rsidRPr="005834B9" w:rsidRDefault="00E77B7B" w:rsidP="00F270EC">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4750" w:type="dxa"/>
          </w:tcPr>
          <w:p w14:paraId="0EE8F706" w14:textId="1A6237E6" w:rsidR="00E77B7B" w:rsidRPr="005834B9" w:rsidRDefault="009B4BEC" w:rsidP="00E42ABB">
            <w:pPr>
              <w:spacing w:after="0" w:line="240" w:lineRule="auto"/>
              <w:jc w:val="both"/>
              <w:rPr>
                <w:rFonts w:ascii="Times New Roman" w:hAnsi="Times New Roman" w:cs="Times New Roman"/>
                <w:sz w:val="22"/>
                <w:szCs w:val="22"/>
              </w:rPr>
            </w:pPr>
            <w:r w:rsidRPr="009B4BEC">
              <w:rPr>
                <w:rFonts w:ascii="Times New Roman" w:hAnsi="Times New Roman" w:cs="Times New Roman"/>
                <w:sz w:val="22"/>
                <w:szCs w:val="22"/>
              </w:rPr>
              <w:t>Saulės gatvės kapitalinio remonto ir lietaus vandens tinklų nuo individualių namų kvartalo susisiekimo komunikacijų naujos statybos Pabradės mieste Švenčionių raj. sav.</w:t>
            </w:r>
            <w:r>
              <w:t xml:space="preserve"> </w:t>
            </w:r>
            <w:r w:rsidRPr="009B4BEC">
              <w:rPr>
                <w:rFonts w:ascii="Times New Roman" w:hAnsi="Times New Roman" w:cs="Times New Roman"/>
                <w:sz w:val="22"/>
                <w:szCs w:val="22"/>
              </w:rPr>
              <w:t>statybos rangos darbų atlikimas.</w:t>
            </w:r>
          </w:p>
        </w:tc>
        <w:tc>
          <w:tcPr>
            <w:tcW w:w="1280" w:type="dxa"/>
          </w:tcPr>
          <w:p w14:paraId="1A59479F" w14:textId="2131B084" w:rsidR="00E77B7B" w:rsidRPr="005834B9" w:rsidRDefault="00E77B7B" w:rsidP="00F270EC">
            <w:pPr>
              <w:spacing w:after="0" w:line="240" w:lineRule="auto"/>
              <w:jc w:val="center"/>
              <w:rPr>
                <w:rFonts w:ascii="Times New Roman" w:hAnsi="Times New Roman" w:cs="Times New Roman"/>
                <w:sz w:val="22"/>
                <w:szCs w:val="22"/>
              </w:rPr>
            </w:pPr>
            <w:r w:rsidRPr="00DB1649">
              <w:rPr>
                <w:rFonts w:ascii="Times New Roman" w:hAnsi="Times New Roman" w:cs="Times New Roman"/>
                <w:sz w:val="22"/>
                <w:szCs w:val="22"/>
              </w:rPr>
              <w:t>Komplektas</w:t>
            </w:r>
          </w:p>
        </w:tc>
        <w:tc>
          <w:tcPr>
            <w:tcW w:w="1350" w:type="dxa"/>
          </w:tcPr>
          <w:p w14:paraId="36E7234F" w14:textId="77777777" w:rsidR="00E77B7B" w:rsidRPr="005834B9" w:rsidRDefault="00E77B7B" w:rsidP="00F270EC">
            <w:pPr>
              <w:spacing w:after="0" w:line="240" w:lineRule="auto"/>
              <w:jc w:val="center"/>
              <w:rPr>
                <w:rFonts w:ascii="Times New Roman" w:hAnsi="Times New Roman" w:cs="Times New Roman"/>
                <w:sz w:val="22"/>
                <w:szCs w:val="22"/>
              </w:rPr>
            </w:pPr>
          </w:p>
        </w:tc>
        <w:tc>
          <w:tcPr>
            <w:tcW w:w="1080" w:type="dxa"/>
          </w:tcPr>
          <w:p w14:paraId="408D69DC" w14:textId="77777777" w:rsidR="00E77B7B" w:rsidRPr="005834B9" w:rsidRDefault="00E77B7B" w:rsidP="00F270EC">
            <w:pPr>
              <w:spacing w:after="0" w:line="240" w:lineRule="auto"/>
              <w:jc w:val="center"/>
              <w:rPr>
                <w:rFonts w:ascii="Times New Roman" w:hAnsi="Times New Roman" w:cs="Times New Roman"/>
                <w:sz w:val="22"/>
                <w:szCs w:val="22"/>
              </w:rPr>
            </w:pPr>
          </w:p>
        </w:tc>
        <w:tc>
          <w:tcPr>
            <w:tcW w:w="1350" w:type="dxa"/>
          </w:tcPr>
          <w:p w14:paraId="6E1D5934" w14:textId="0F54BAC2" w:rsidR="00E77B7B" w:rsidRPr="005834B9" w:rsidRDefault="00E77B7B" w:rsidP="00F270EC">
            <w:pPr>
              <w:spacing w:after="0" w:line="240" w:lineRule="auto"/>
              <w:jc w:val="center"/>
              <w:rPr>
                <w:rFonts w:ascii="Times New Roman" w:hAnsi="Times New Roman" w:cs="Times New Roman"/>
                <w:sz w:val="22"/>
                <w:szCs w:val="22"/>
              </w:rPr>
            </w:pPr>
          </w:p>
        </w:tc>
      </w:tr>
      <w:tr w:rsidR="00E77B7B" w:rsidRPr="005834B9" w14:paraId="6BA6D25E" w14:textId="272DA212" w:rsidTr="00687CB8">
        <w:tc>
          <w:tcPr>
            <w:tcW w:w="9000" w:type="dxa"/>
            <w:gridSpan w:val="5"/>
          </w:tcPr>
          <w:p w14:paraId="4645E640" w14:textId="43CDF241" w:rsidR="00E77B7B" w:rsidRPr="005834B9" w:rsidRDefault="00E77B7B" w:rsidP="00E77B7B">
            <w:pPr>
              <w:spacing w:after="0" w:line="240" w:lineRule="auto"/>
              <w:jc w:val="right"/>
              <w:rPr>
                <w:rFonts w:ascii="Times New Roman" w:hAnsi="Times New Roman" w:cs="Times New Roman"/>
                <w:sz w:val="22"/>
                <w:szCs w:val="22"/>
              </w:rPr>
            </w:pPr>
            <w:r w:rsidRPr="005834B9">
              <w:rPr>
                <w:rFonts w:ascii="Times New Roman" w:hAnsi="Times New Roman" w:cs="Times New Roman"/>
                <w:bCs/>
                <w:sz w:val="22"/>
                <w:szCs w:val="22"/>
              </w:rPr>
              <w:t>Viso (Pasiūlymo fiksuota bendra kaina) su PVM:</w:t>
            </w:r>
          </w:p>
        </w:tc>
        <w:tc>
          <w:tcPr>
            <w:tcW w:w="1350" w:type="dxa"/>
          </w:tcPr>
          <w:p w14:paraId="1CAF58E5" w14:textId="6E9ADE0F" w:rsidR="00E77B7B" w:rsidRPr="005834B9" w:rsidRDefault="00E77B7B" w:rsidP="00F270EC">
            <w:pPr>
              <w:spacing w:after="0" w:line="240" w:lineRule="auto"/>
              <w:rPr>
                <w:rFonts w:ascii="Times New Roman" w:hAnsi="Times New Roman" w:cs="Times New Roman"/>
                <w:sz w:val="22"/>
                <w:szCs w:val="22"/>
              </w:rPr>
            </w:pPr>
          </w:p>
        </w:tc>
      </w:tr>
    </w:tbl>
    <w:bookmarkEnd w:id="2"/>
    <w:p w14:paraId="55F5318B" w14:textId="77777777" w:rsidR="0073096A" w:rsidRPr="005673E6" w:rsidRDefault="0073096A" w:rsidP="0073096A">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3A7A981C" w14:textId="77777777" w:rsidR="0073096A" w:rsidRPr="005673E6" w:rsidRDefault="0073096A" w:rsidP="0073096A">
      <w:pPr>
        <w:spacing w:after="0" w:line="240" w:lineRule="auto"/>
        <w:jc w:val="both"/>
        <w:rPr>
          <w:rFonts w:ascii="Times New Roman" w:hAnsi="Times New Roman" w:cs="Times New Roman"/>
          <w:sz w:val="22"/>
          <w:szCs w:val="22"/>
        </w:rPr>
      </w:pPr>
    </w:p>
    <w:p w14:paraId="0C2A3242" w14:textId="77777777" w:rsidR="0073096A" w:rsidRPr="005673E6" w:rsidRDefault="0073096A" w:rsidP="0073096A">
      <w:pPr>
        <w:numPr>
          <w:ilvl w:val="0"/>
          <w:numId w:val="22"/>
        </w:numPr>
        <w:spacing w:after="0" w:line="240" w:lineRule="auto"/>
        <w:contextualSpacing/>
        <w:jc w:val="center"/>
        <w:rPr>
          <w:rFonts w:ascii="Times New Roman" w:hAnsi="Times New Roman" w:cs="Times New Roman"/>
          <w:b/>
          <w:bCs/>
          <w:sz w:val="22"/>
          <w:szCs w:val="22"/>
        </w:rPr>
      </w:pPr>
      <w:bookmarkStart w:id="3" w:name="_Hlk166823479"/>
      <w:r w:rsidRPr="005673E6">
        <w:rPr>
          <w:rFonts w:ascii="Times New Roman" w:hAnsi="Times New Roman" w:cs="Times New Roman"/>
          <w:b/>
          <w:bCs/>
          <w:sz w:val="22"/>
          <w:szCs w:val="22"/>
        </w:rPr>
        <w:t>PASIŪLYMO KOKYBINIAI PARAMETRAI</w:t>
      </w:r>
    </w:p>
    <w:bookmarkEnd w:id="3"/>
    <w:p w14:paraId="49D6B769" w14:textId="2CE1A5AA" w:rsidR="0073096A" w:rsidRPr="005673E6" w:rsidRDefault="0073096A" w:rsidP="0073096A">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sidR="009B4BEC">
        <w:rPr>
          <w:rFonts w:ascii="Times New Roman" w:eastAsia="Calibri" w:hAnsi="Times New Roman" w:cs="Times New Roman"/>
          <w:sz w:val="22"/>
          <w:szCs w:val="22"/>
        </w:rPr>
        <w:t>8</w:t>
      </w:r>
      <w:r w:rsidRPr="005673E6">
        <w:rPr>
          <w:rFonts w:ascii="Times New Roman" w:eastAsia="Calibri" w:hAnsi="Times New Roman" w:cs="Times New Roman"/>
          <w:sz w:val="22"/>
          <w:szCs w:val="22"/>
        </w:rPr>
        <w:t xml:space="preserve"> „Ekonomiškai naudingiausio pasiūlymo vertinimo kriterijai“) siūlomi duomenys:</w:t>
      </w:r>
    </w:p>
    <w:tbl>
      <w:tblPr>
        <w:tblW w:w="103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2"/>
        <w:gridCol w:w="7757"/>
        <w:gridCol w:w="1901"/>
      </w:tblGrid>
      <w:tr w:rsidR="0073096A" w:rsidRPr="00937607" w14:paraId="20CD2EF5" w14:textId="77777777" w:rsidTr="00E77B7B">
        <w:trPr>
          <w:tblHeader/>
        </w:trPr>
        <w:tc>
          <w:tcPr>
            <w:tcW w:w="692" w:type="dxa"/>
            <w:shd w:val="clear" w:color="auto" w:fill="DEEAF6" w:themeFill="accent5" w:themeFillTint="33"/>
            <w:vAlign w:val="center"/>
          </w:tcPr>
          <w:p w14:paraId="4D472224" w14:textId="77777777" w:rsidR="0073096A" w:rsidRPr="005673E6" w:rsidRDefault="0073096A" w:rsidP="00F270EC">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3CF5A79B" w14:textId="77777777" w:rsidR="0073096A" w:rsidRPr="005673E6" w:rsidRDefault="0073096A" w:rsidP="00F270EC">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372BA7B2" w14:textId="77777777" w:rsidR="0073096A" w:rsidRPr="005673E6" w:rsidRDefault="0073096A" w:rsidP="00F270EC">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73096A" w:rsidRPr="00937607" w14:paraId="489FE676" w14:textId="77777777" w:rsidTr="00E77B7B">
        <w:tc>
          <w:tcPr>
            <w:tcW w:w="692" w:type="dxa"/>
          </w:tcPr>
          <w:p w14:paraId="46A578CB" w14:textId="2A31B6BC" w:rsidR="0073096A" w:rsidRPr="0067643D" w:rsidRDefault="003B3BBC" w:rsidP="00F270EC">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73096A" w:rsidRPr="0067643D">
              <w:rPr>
                <w:rFonts w:ascii="Times New Roman" w:hAnsi="Times New Roman" w:cs="Times New Roman"/>
                <w:bCs/>
                <w:sz w:val="22"/>
                <w:szCs w:val="22"/>
              </w:rPr>
              <w:t>.</w:t>
            </w:r>
          </w:p>
        </w:tc>
        <w:tc>
          <w:tcPr>
            <w:tcW w:w="7757" w:type="dxa"/>
          </w:tcPr>
          <w:p w14:paraId="5517EBF8" w14:textId="5AA5D0DC" w:rsidR="0073096A" w:rsidRPr="0067643D" w:rsidRDefault="0073096A" w:rsidP="00F270EC">
            <w:pPr>
              <w:spacing w:after="0" w:line="240" w:lineRule="auto"/>
              <w:jc w:val="both"/>
              <w:rPr>
                <w:rFonts w:ascii="Times New Roman" w:eastAsia="Calibri" w:hAnsi="Times New Roman" w:cs="Times New Roman"/>
                <w:sz w:val="22"/>
                <w:szCs w:val="22"/>
              </w:rPr>
            </w:pPr>
            <w:r w:rsidRPr="0067643D">
              <w:rPr>
                <w:rFonts w:ascii="Times New Roman" w:eastAsia="Calibri" w:hAnsi="Times New Roman" w:cs="Times New Roman"/>
                <w:sz w:val="22"/>
                <w:szCs w:val="22"/>
              </w:rPr>
              <w:t xml:space="preserve">Pasiūlymo kokybė (T) </w:t>
            </w:r>
            <w:r w:rsidR="003B3BBC" w:rsidRPr="003B3BBC">
              <w:rPr>
                <w:rFonts w:ascii="Times New Roman" w:eastAsia="Calibri" w:hAnsi="Times New Roman" w:cs="Times New Roman"/>
                <w:sz w:val="22"/>
                <w:szCs w:val="22"/>
              </w:rPr>
              <w:t>tiekėjo siūlomo statybos darbų vadovo patirtis</w:t>
            </w:r>
            <w:r w:rsidRPr="0067643D">
              <w:rPr>
                <w:rFonts w:ascii="Times New Roman" w:eastAsia="Calibri" w:hAnsi="Times New Roman" w:cs="Times New Roman"/>
                <w:sz w:val="22"/>
                <w:szCs w:val="22"/>
              </w:rPr>
              <w:t>, per paskutinius 5 metus iki pasiūlymų pateikimo termino pabaigos įvykdytų atitinkamų sutarčių skaičius vienetais</w:t>
            </w:r>
            <w:r w:rsidR="003B3BBC">
              <w:rPr>
                <w:rFonts w:ascii="Times New Roman" w:eastAsia="Calibri" w:hAnsi="Times New Roman" w:cs="Times New Roman"/>
                <w:sz w:val="22"/>
                <w:szCs w:val="22"/>
              </w:rPr>
              <w:t>.</w:t>
            </w:r>
          </w:p>
        </w:tc>
        <w:tc>
          <w:tcPr>
            <w:tcW w:w="1901" w:type="dxa"/>
          </w:tcPr>
          <w:p w14:paraId="11C47C56" w14:textId="77777777" w:rsidR="0073096A" w:rsidRPr="0067643D" w:rsidRDefault="0073096A" w:rsidP="00F270EC">
            <w:pPr>
              <w:spacing w:after="0" w:line="240" w:lineRule="auto"/>
              <w:jc w:val="center"/>
              <w:rPr>
                <w:rFonts w:ascii="Times New Roman" w:hAnsi="Times New Roman" w:cs="Times New Roman"/>
                <w:sz w:val="22"/>
                <w:szCs w:val="22"/>
              </w:rPr>
            </w:pPr>
            <w:r w:rsidRPr="0067643D">
              <w:rPr>
                <w:rFonts w:ascii="Times New Roman" w:hAnsi="Times New Roman" w:cs="Times New Roman"/>
                <w:sz w:val="22"/>
                <w:szCs w:val="22"/>
              </w:rPr>
              <w:t>__</w:t>
            </w:r>
          </w:p>
          <w:p w14:paraId="39E2B0A8" w14:textId="77777777" w:rsidR="0073096A" w:rsidRPr="005673E6" w:rsidRDefault="0073096A" w:rsidP="00F270EC">
            <w:pPr>
              <w:spacing w:after="0" w:line="240" w:lineRule="auto"/>
              <w:jc w:val="center"/>
              <w:rPr>
                <w:rFonts w:ascii="Times New Roman" w:hAnsi="Times New Roman" w:cs="Times New Roman"/>
                <w:sz w:val="22"/>
                <w:szCs w:val="22"/>
              </w:rPr>
            </w:pPr>
            <w:r w:rsidRPr="0067643D">
              <w:rPr>
                <w:rFonts w:ascii="Times New Roman" w:hAnsi="Times New Roman" w:cs="Times New Roman"/>
                <w:sz w:val="22"/>
                <w:szCs w:val="22"/>
              </w:rPr>
              <w:t>(</w:t>
            </w:r>
            <w:r w:rsidRPr="0067643D">
              <w:rPr>
                <w:rFonts w:ascii="Times New Roman" w:hAnsi="Times New Roman" w:cs="Times New Roman"/>
                <w:i/>
                <w:iCs/>
                <w:sz w:val="22"/>
                <w:szCs w:val="22"/>
              </w:rPr>
              <w:t>žodžiais</w:t>
            </w:r>
            <w:r w:rsidRPr="0067643D">
              <w:rPr>
                <w:rFonts w:ascii="Times New Roman" w:hAnsi="Times New Roman" w:cs="Times New Roman"/>
                <w:sz w:val="22"/>
                <w:szCs w:val="22"/>
              </w:rPr>
              <w:t>)</w:t>
            </w:r>
          </w:p>
        </w:tc>
      </w:tr>
    </w:tbl>
    <w:p w14:paraId="6721F232" w14:textId="77777777" w:rsidR="0073096A" w:rsidRPr="005673E6" w:rsidRDefault="0073096A" w:rsidP="0073096A">
      <w:pPr>
        <w:spacing w:after="0" w:line="240" w:lineRule="auto"/>
        <w:rPr>
          <w:rFonts w:ascii="Times New Roman" w:hAnsi="Times New Roman" w:cs="Times New Roman"/>
          <w:sz w:val="22"/>
          <w:szCs w:val="22"/>
        </w:rPr>
      </w:pPr>
    </w:p>
    <w:p w14:paraId="0B776236" w14:textId="77777777" w:rsidR="0073096A" w:rsidRPr="005673E6" w:rsidRDefault="0073096A" w:rsidP="0073096A">
      <w:pPr>
        <w:numPr>
          <w:ilvl w:val="0"/>
          <w:numId w:val="22"/>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7DFF79B2" w14:textId="77777777" w:rsidR="0073096A" w:rsidRPr="005673E6" w:rsidRDefault="0073096A" w:rsidP="0073096A">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73096A" w:rsidRPr="00937607" w14:paraId="2A0D450F" w14:textId="77777777" w:rsidTr="00F270EC">
        <w:tc>
          <w:tcPr>
            <w:tcW w:w="0" w:type="auto"/>
            <w:shd w:val="clear" w:color="auto" w:fill="DEEAF6" w:themeFill="accent5" w:themeFillTint="33"/>
            <w:vAlign w:val="center"/>
          </w:tcPr>
          <w:p w14:paraId="4CEC97D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Eil.</w:t>
            </w:r>
          </w:p>
          <w:p w14:paraId="2B8964BA"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50E9FCB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3B9043A8"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Lapų skaičius</w:t>
            </w:r>
          </w:p>
          <w:p w14:paraId="28805BB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5F4AA96F"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E52E522"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5D2D331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73096A" w:rsidRPr="00937607" w14:paraId="7544ACE2" w14:textId="77777777" w:rsidTr="00F270EC">
        <w:tc>
          <w:tcPr>
            <w:tcW w:w="0" w:type="auto"/>
          </w:tcPr>
          <w:p w14:paraId="5A1F0C2A" w14:textId="77777777" w:rsidR="0073096A" w:rsidRPr="005673E6" w:rsidRDefault="0073096A" w:rsidP="00F270EC">
            <w:pPr>
              <w:rPr>
                <w:rFonts w:hAnsi="Times New Roman" w:cs="Times New Roman"/>
                <w:sz w:val="22"/>
                <w:szCs w:val="22"/>
              </w:rPr>
            </w:pPr>
            <w:r w:rsidRPr="005673E6">
              <w:rPr>
                <w:rFonts w:hAnsi="Times New Roman" w:cs="Times New Roman"/>
                <w:sz w:val="22"/>
                <w:szCs w:val="22"/>
              </w:rPr>
              <w:t>1.</w:t>
            </w:r>
          </w:p>
        </w:tc>
        <w:tc>
          <w:tcPr>
            <w:tcW w:w="3633" w:type="dxa"/>
          </w:tcPr>
          <w:p w14:paraId="74229E8A" w14:textId="31228C06" w:rsidR="0073096A" w:rsidRPr="005673E6" w:rsidRDefault="0073096A" w:rsidP="00F270EC">
            <w:pPr>
              <w:rPr>
                <w:rFonts w:hAnsi="Times New Roman" w:cs="Times New Roman"/>
                <w:sz w:val="22"/>
                <w:szCs w:val="22"/>
              </w:rPr>
            </w:pPr>
            <w:bookmarkStart w:id="4" w:name="_Hlk169878215"/>
            <w:r w:rsidRPr="005673E6">
              <w:rPr>
                <w:rFonts w:hAnsi="Times New Roman" w:cs="Times New Roman"/>
                <w:sz w:val="22"/>
                <w:szCs w:val="22"/>
              </w:rPr>
              <w:t>Užpildyt</w:t>
            </w:r>
            <w:r>
              <w:rPr>
                <w:rFonts w:hAnsi="Times New Roman" w:cs="Times New Roman"/>
                <w:sz w:val="22"/>
                <w:szCs w:val="22"/>
              </w:rPr>
              <w:t>o</w:t>
            </w:r>
            <w:r w:rsidRPr="005673E6">
              <w:rPr>
                <w:rFonts w:hAnsi="Times New Roman" w:cs="Times New Roman"/>
                <w:sz w:val="22"/>
                <w:szCs w:val="22"/>
              </w:rPr>
              <w:t xml:space="preserve">s EBVPD </w:t>
            </w:r>
            <w:bookmarkEnd w:id="4"/>
            <w:r w:rsidRPr="007D1BE7">
              <w:rPr>
                <w:rFonts w:hAnsi="Times New Roman" w:cs="Times New Roman"/>
                <w:sz w:val="22"/>
                <w:szCs w:val="22"/>
              </w:rPr>
              <w:t>(Specialiųjų pirkimo sąlygų 6.1.2. p.)</w:t>
            </w:r>
          </w:p>
        </w:tc>
        <w:tc>
          <w:tcPr>
            <w:tcW w:w="1898" w:type="dxa"/>
          </w:tcPr>
          <w:p w14:paraId="6F291AED" w14:textId="77777777" w:rsidR="0073096A" w:rsidRPr="005673E6" w:rsidRDefault="0073096A" w:rsidP="00F270EC">
            <w:pPr>
              <w:rPr>
                <w:rFonts w:hAnsi="Times New Roman" w:cs="Times New Roman"/>
                <w:sz w:val="22"/>
                <w:szCs w:val="22"/>
              </w:rPr>
            </w:pPr>
          </w:p>
        </w:tc>
        <w:tc>
          <w:tcPr>
            <w:tcW w:w="2083" w:type="dxa"/>
            <w:vAlign w:val="center"/>
          </w:tcPr>
          <w:p w14:paraId="16FAED9C" w14:textId="77777777" w:rsidR="0073096A" w:rsidRPr="005673E6" w:rsidRDefault="0073096A" w:rsidP="00F270EC">
            <w:pPr>
              <w:rPr>
                <w:rFonts w:hAnsi="Times New Roman" w:cs="Times New Roman"/>
                <w:sz w:val="22"/>
                <w:szCs w:val="22"/>
              </w:rPr>
            </w:pPr>
          </w:p>
        </w:tc>
        <w:tc>
          <w:tcPr>
            <w:tcW w:w="2157" w:type="dxa"/>
            <w:vAlign w:val="center"/>
          </w:tcPr>
          <w:p w14:paraId="337A48B9" w14:textId="77777777" w:rsidR="0073096A" w:rsidRPr="005673E6" w:rsidRDefault="0073096A" w:rsidP="00F270EC">
            <w:pPr>
              <w:rPr>
                <w:rFonts w:hAnsi="Times New Roman" w:cs="Times New Roman"/>
                <w:sz w:val="22"/>
                <w:szCs w:val="22"/>
              </w:rPr>
            </w:pPr>
          </w:p>
        </w:tc>
      </w:tr>
      <w:tr w:rsidR="0073096A" w:rsidRPr="00937607" w14:paraId="5D0E0698" w14:textId="77777777" w:rsidTr="00F270EC">
        <w:tc>
          <w:tcPr>
            <w:tcW w:w="0" w:type="auto"/>
          </w:tcPr>
          <w:p w14:paraId="66A94579"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6DB180A" w14:textId="77777777" w:rsidR="0073096A" w:rsidRPr="005673E6" w:rsidRDefault="0073096A" w:rsidP="00F270EC">
            <w:pPr>
              <w:jc w:val="both"/>
              <w:rPr>
                <w:rFonts w:hAnsi="Times New Roman" w:cs="Times New Roman"/>
                <w:sz w:val="22"/>
                <w:szCs w:val="22"/>
              </w:rPr>
            </w:pPr>
            <w:bookmarkStart w:id="5" w:name="_Hlk169878272"/>
            <w:r w:rsidRPr="005673E6">
              <w:rPr>
                <w:rFonts w:hAnsi="Times New Roman" w:cs="Times New Roman"/>
                <w:sz w:val="22"/>
                <w:szCs w:val="22"/>
              </w:rPr>
              <w:t xml:space="preserve">Jungtinės veiklos sutarties kopija (jeigu Pirkime dalyvauja ūkio subjektų grupė </w:t>
            </w:r>
            <w:r w:rsidRPr="007D1BE7">
              <w:rPr>
                <w:rFonts w:hAnsi="Times New Roman" w:cs="Times New Roman"/>
                <w:sz w:val="22"/>
                <w:szCs w:val="22"/>
              </w:rPr>
              <w:t>jungtinės veiklos sutarties pagrindu)</w:t>
            </w:r>
            <w:bookmarkEnd w:id="5"/>
            <w:r w:rsidRPr="007D1BE7">
              <w:rPr>
                <w:rFonts w:hAnsi="Times New Roman" w:cs="Times New Roman"/>
                <w:sz w:val="22"/>
                <w:szCs w:val="22"/>
              </w:rPr>
              <w:t xml:space="preserve"> (Specialiųjų pirkimo sąlygų 6.1.3. p.)</w:t>
            </w:r>
          </w:p>
        </w:tc>
        <w:tc>
          <w:tcPr>
            <w:tcW w:w="1898" w:type="dxa"/>
          </w:tcPr>
          <w:p w14:paraId="1E35EC62" w14:textId="77777777" w:rsidR="0073096A" w:rsidRPr="005673E6" w:rsidRDefault="0073096A" w:rsidP="00F270EC">
            <w:pPr>
              <w:rPr>
                <w:rFonts w:hAnsi="Times New Roman" w:cs="Times New Roman"/>
                <w:sz w:val="22"/>
                <w:szCs w:val="22"/>
              </w:rPr>
            </w:pPr>
          </w:p>
        </w:tc>
        <w:tc>
          <w:tcPr>
            <w:tcW w:w="2083" w:type="dxa"/>
          </w:tcPr>
          <w:p w14:paraId="15BA40A6" w14:textId="77777777" w:rsidR="0073096A" w:rsidRPr="005673E6" w:rsidRDefault="0073096A" w:rsidP="00F270EC">
            <w:pPr>
              <w:rPr>
                <w:rFonts w:hAnsi="Times New Roman" w:cs="Times New Roman"/>
                <w:sz w:val="22"/>
                <w:szCs w:val="22"/>
              </w:rPr>
            </w:pPr>
          </w:p>
        </w:tc>
        <w:tc>
          <w:tcPr>
            <w:tcW w:w="2157" w:type="dxa"/>
          </w:tcPr>
          <w:p w14:paraId="254EDA00" w14:textId="77777777" w:rsidR="0073096A" w:rsidRPr="005673E6" w:rsidRDefault="0073096A" w:rsidP="00F270EC">
            <w:pPr>
              <w:rPr>
                <w:rFonts w:hAnsi="Times New Roman" w:cs="Times New Roman"/>
                <w:sz w:val="22"/>
                <w:szCs w:val="22"/>
              </w:rPr>
            </w:pPr>
          </w:p>
        </w:tc>
      </w:tr>
      <w:tr w:rsidR="0073096A" w:rsidRPr="00937607" w14:paraId="0223A5B6" w14:textId="77777777" w:rsidTr="00F270EC">
        <w:tc>
          <w:tcPr>
            <w:tcW w:w="0" w:type="auto"/>
          </w:tcPr>
          <w:p w14:paraId="7E1FD1D4"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25C19F57" w14:textId="77777777" w:rsidR="0073096A" w:rsidRPr="005673E6" w:rsidRDefault="0073096A" w:rsidP="00F270EC">
            <w:pPr>
              <w:tabs>
                <w:tab w:val="left" w:pos="1701"/>
              </w:tabs>
              <w:spacing w:line="20" w:lineRule="atLeast"/>
              <w:ind w:left="32"/>
              <w:rPr>
                <w:rFonts w:hAnsi="Times New Roman" w:cs="Times New Roman"/>
                <w:iCs/>
                <w:sz w:val="22"/>
                <w:szCs w:val="22"/>
              </w:rPr>
            </w:pPr>
            <w:bookmarkStart w:id="6" w:name="_Hlk169878299"/>
            <w:r w:rsidRPr="005673E6">
              <w:rPr>
                <w:rFonts w:hAnsi="Times New Roman" w:cs="Times New Roman"/>
                <w:iCs/>
                <w:sz w:val="22"/>
                <w:szCs w:val="22"/>
              </w:rPr>
              <w:t xml:space="preserve">Dokumentas, patvirtinantis, kad asmuo, kuris pasirašė pasiūlymą (jei jis ne tiekėjo </w:t>
            </w:r>
            <w:r w:rsidRPr="007D1BE7">
              <w:rPr>
                <w:rFonts w:hAnsi="Times New Roman" w:cs="Times New Roman"/>
                <w:iCs/>
                <w:sz w:val="22"/>
                <w:szCs w:val="22"/>
              </w:rPr>
              <w:t>vadovas), turėjo teisę jį pasirašyti</w:t>
            </w:r>
            <w:bookmarkEnd w:id="6"/>
            <w:r w:rsidRPr="007D1BE7">
              <w:rPr>
                <w:rFonts w:hAnsi="Times New Roman" w:cs="Times New Roman"/>
                <w:iCs/>
                <w:sz w:val="22"/>
                <w:szCs w:val="22"/>
              </w:rPr>
              <w:t xml:space="preserve"> (Specialiųjų pirkimo sąlygų 6.1.4. p.)</w:t>
            </w:r>
          </w:p>
        </w:tc>
        <w:tc>
          <w:tcPr>
            <w:tcW w:w="1898" w:type="dxa"/>
          </w:tcPr>
          <w:p w14:paraId="100A80AF" w14:textId="77777777" w:rsidR="0073096A" w:rsidRPr="005673E6" w:rsidRDefault="0073096A" w:rsidP="00F270EC">
            <w:pPr>
              <w:rPr>
                <w:rFonts w:hAnsi="Times New Roman" w:cs="Times New Roman"/>
                <w:sz w:val="22"/>
                <w:szCs w:val="22"/>
              </w:rPr>
            </w:pPr>
          </w:p>
        </w:tc>
        <w:tc>
          <w:tcPr>
            <w:tcW w:w="2083" w:type="dxa"/>
          </w:tcPr>
          <w:p w14:paraId="7DF77643" w14:textId="77777777" w:rsidR="0073096A" w:rsidRPr="005673E6" w:rsidRDefault="0073096A" w:rsidP="00F270EC">
            <w:pPr>
              <w:rPr>
                <w:rFonts w:hAnsi="Times New Roman" w:cs="Times New Roman"/>
                <w:sz w:val="22"/>
                <w:szCs w:val="22"/>
              </w:rPr>
            </w:pPr>
          </w:p>
        </w:tc>
        <w:tc>
          <w:tcPr>
            <w:tcW w:w="2157" w:type="dxa"/>
          </w:tcPr>
          <w:p w14:paraId="1980ED7D" w14:textId="77777777" w:rsidR="0073096A" w:rsidRPr="005673E6" w:rsidRDefault="0073096A" w:rsidP="00F270EC">
            <w:pPr>
              <w:rPr>
                <w:rFonts w:hAnsi="Times New Roman" w:cs="Times New Roman"/>
                <w:sz w:val="22"/>
                <w:szCs w:val="22"/>
              </w:rPr>
            </w:pPr>
          </w:p>
        </w:tc>
      </w:tr>
      <w:tr w:rsidR="0073096A" w:rsidRPr="004D6954" w14:paraId="0EDC2170" w14:textId="77777777" w:rsidTr="00F270EC">
        <w:tc>
          <w:tcPr>
            <w:tcW w:w="0" w:type="auto"/>
          </w:tcPr>
          <w:p w14:paraId="2C98EDAB"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01E27598" w14:textId="77777777" w:rsidR="0073096A" w:rsidRPr="005673E6" w:rsidRDefault="0073096A" w:rsidP="00F270EC">
            <w:pPr>
              <w:tabs>
                <w:tab w:val="left" w:pos="1701"/>
              </w:tabs>
              <w:spacing w:line="20" w:lineRule="atLeast"/>
              <w:ind w:left="32"/>
              <w:rPr>
                <w:rFonts w:eastAsia="Calibri" w:hAnsi="Times New Roman" w:cs="Times New Roman"/>
                <w:sz w:val="22"/>
                <w:szCs w:val="22"/>
              </w:rPr>
            </w:pPr>
            <w:bookmarkStart w:id="7" w:name="_Hlk169878321"/>
            <w:r w:rsidRPr="005673E6">
              <w:rPr>
                <w:rFonts w:eastAsia="Calibri" w:hAnsi="Times New Roman" w:cs="Times New Roman"/>
                <w:sz w:val="22"/>
                <w:szCs w:val="22"/>
              </w:rPr>
              <w:t xml:space="preserve">Pasiūlymo galiojimą užtikrinantis </w:t>
            </w:r>
            <w:r w:rsidRPr="007D1BE7">
              <w:rPr>
                <w:rFonts w:eastAsia="Calibri" w:hAnsi="Times New Roman" w:cs="Times New Roman"/>
                <w:sz w:val="22"/>
                <w:szCs w:val="22"/>
              </w:rPr>
              <w:t>dokumentas</w:t>
            </w:r>
            <w:bookmarkEnd w:id="7"/>
            <w:r w:rsidRPr="007D1BE7">
              <w:rPr>
                <w:rFonts w:eastAsia="Calibri" w:hAnsi="Times New Roman" w:cs="Times New Roman"/>
                <w:sz w:val="22"/>
                <w:szCs w:val="22"/>
              </w:rPr>
              <w:t xml:space="preserve"> (Specialiųjų pirkimo sąlygų 6.1.5. p.)</w:t>
            </w:r>
          </w:p>
        </w:tc>
        <w:tc>
          <w:tcPr>
            <w:tcW w:w="1898" w:type="dxa"/>
          </w:tcPr>
          <w:p w14:paraId="67C602BC" w14:textId="77777777" w:rsidR="0073096A" w:rsidRPr="005673E6" w:rsidRDefault="0073096A" w:rsidP="00F270EC">
            <w:pPr>
              <w:rPr>
                <w:rFonts w:hAnsi="Times New Roman" w:cs="Times New Roman"/>
                <w:sz w:val="22"/>
                <w:szCs w:val="22"/>
              </w:rPr>
            </w:pPr>
          </w:p>
        </w:tc>
        <w:tc>
          <w:tcPr>
            <w:tcW w:w="2083" w:type="dxa"/>
          </w:tcPr>
          <w:p w14:paraId="3263E12F" w14:textId="77777777" w:rsidR="0073096A" w:rsidRPr="005673E6" w:rsidRDefault="0073096A" w:rsidP="00F270EC">
            <w:pPr>
              <w:rPr>
                <w:rFonts w:hAnsi="Times New Roman" w:cs="Times New Roman"/>
                <w:sz w:val="22"/>
                <w:szCs w:val="22"/>
              </w:rPr>
            </w:pPr>
          </w:p>
        </w:tc>
        <w:tc>
          <w:tcPr>
            <w:tcW w:w="2157" w:type="dxa"/>
          </w:tcPr>
          <w:p w14:paraId="3CC28E5C" w14:textId="77777777" w:rsidR="0073096A" w:rsidRPr="005673E6" w:rsidRDefault="0073096A" w:rsidP="00F270EC">
            <w:pPr>
              <w:rPr>
                <w:rFonts w:hAnsi="Times New Roman" w:cs="Times New Roman"/>
                <w:sz w:val="22"/>
                <w:szCs w:val="22"/>
              </w:rPr>
            </w:pPr>
          </w:p>
        </w:tc>
      </w:tr>
      <w:tr w:rsidR="0073096A" w:rsidRPr="00937607" w14:paraId="4DE35EAC" w14:textId="77777777" w:rsidTr="00F270EC">
        <w:tc>
          <w:tcPr>
            <w:tcW w:w="0" w:type="auto"/>
            <w:tcBorders>
              <w:bottom w:val="single" w:sz="4" w:space="0" w:color="000000"/>
            </w:tcBorders>
          </w:tcPr>
          <w:p w14:paraId="2DFB7A24"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lastRenderedPageBreak/>
              <w:t>5.</w:t>
            </w:r>
          </w:p>
        </w:tc>
        <w:tc>
          <w:tcPr>
            <w:tcW w:w="3633" w:type="dxa"/>
            <w:tcBorders>
              <w:bottom w:val="single" w:sz="4" w:space="0" w:color="000000"/>
            </w:tcBorders>
          </w:tcPr>
          <w:p w14:paraId="23897040" w14:textId="77777777" w:rsidR="0073096A" w:rsidRPr="005673E6" w:rsidRDefault="0073096A" w:rsidP="00F270EC">
            <w:pPr>
              <w:tabs>
                <w:tab w:val="left" w:pos="0"/>
                <w:tab w:val="left" w:pos="331"/>
              </w:tabs>
              <w:spacing w:line="20" w:lineRule="atLeast"/>
              <w:contextualSpacing/>
              <w:rPr>
                <w:rFonts w:hAnsi="Times New Roman" w:cs="Times New Roman"/>
                <w:sz w:val="22"/>
                <w:szCs w:val="22"/>
              </w:rPr>
            </w:pPr>
            <w:bookmarkStart w:id="8" w:name="_Hlk169878345"/>
            <w:r w:rsidRPr="005673E6">
              <w:rPr>
                <w:rFonts w:hAnsi="Times New Roman" w:cs="Times New Roman"/>
                <w:sz w:val="22"/>
                <w:szCs w:val="22"/>
              </w:rPr>
              <w:t xml:space="preserve">Jei tiekėjas pasitelkia ūkio subjektus, kurių pajėgumais remiasi </w:t>
            </w:r>
            <w:bookmarkEnd w:id="8"/>
            <w:r>
              <w:rPr>
                <w:rFonts w:hAnsi="Times New Roman" w:cs="Times New Roman"/>
                <w:sz w:val="22"/>
                <w:szCs w:val="22"/>
              </w:rPr>
              <w:t xml:space="preserve">atitinkami </w:t>
            </w:r>
            <w:r w:rsidRPr="0082513C">
              <w:rPr>
                <w:rFonts w:hAnsi="Times New Roman" w:cs="Times New Roman"/>
                <w:sz w:val="22"/>
                <w:szCs w:val="22"/>
              </w:rPr>
              <w:t>dokumentai (Specialiųjų pirkimo sąlygų 6.1.6. p.)</w:t>
            </w:r>
          </w:p>
        </w:tc>
        <w:tc>
          <w:tcPr>
            <w:tcW w:w="1898" w:type="dxa"/>
            <w:tcBorders>
              <w:bottom w:val="single" w:sz="4" w:space="0" w:color="000000"/>
            </w:tcBorders>
          </w:tcPr>
          <w:p w14:paraId="6AA4116D" w14:textId="77777777" w:rsidR="0073096A" w:rsidRPr="005673E6" w:rsidRDefault="0073096A" w:rsidP="00F270EC">
            <w:pPr>
              <w:rPr>
                <w:rFonts w:hAnsi="Times New Roman" w:cs="Times New Roman"/>
                <w:sz w:val="22"/>
                <w:szCs w:val="22"/>
              </w:rPr>
            </w:pPr>
          </w:p>
        </w:tc>
        <w:tc>
          <w:tcPr>
            <w:tcW w:w="2083" w:type="dxa"/>
            <w:tcBorders>
              <w:bottom w:val="single" w:sz="4" w:space="0" w:color="000000"/>
            </w:tcBorders>
          </w:tcPr>
          <w:p w14:paraId="333D7C0F" w14:textId="77777777" w:rsidR="0073096A" w:rsidRPr="005673E6" w:rsidRDefault="0073096A" w:rsidP="00F270EC">
            <w:pPr>
              <w:rPr>
                <w:rFonts w:hAnsi="Times New Roman" w:cs="Times New Roman"/>
                <w:sz w:val="22"/>
                <w:szCs w:val="22"/>
              </w:rPr>
            </w:pPr>
          </w:p>
        </w:tc>
        <w:tc>
          <w:tcPr>
            <w:tcW w:w="2157" w:type="dxa"/>
            <w:tcBorders>
              <w:bottom w:val="single" w:sz="4" w:space="0" w:color="000000"/>
            </w:tcBorders>
          </w:tcPr>
          <w:p w14:paraId="58CD0FC8" w14:textId="77777777" w:rsidR="0073096A" w:rsidRPr="005673E6" w:rsidRDefault="0073096A" w:rsidP="00F270EC">
            <w:pPr>
              <w:rPr>
                <w:rFonts w:hAnsi="Times New Roman" w:cs="Times New Roman"/>
                <w:sz w:val="22"/>
                <w:szCs w:val="22"/>
              </w:rPr>
            </w:pPr>
          </w:p>
        </w:tc>
      </w:tr>
      <w:tr w:rsidR="0073096A" w:rsidRPr="00937607" w14:paraId="27BBC9D2" w14:textId="77777777" w:rsidTr="00F270EC">
        <w:tc>
          <w:tcPr>
            <w:tcW w:w="0" w:type="auto"/>
          </w:tcPr>
          <w:p w14:paraId="61BAEFEC" w14:textId="182614EF" w:rsidR="0073096A" w:rsidRPr="00937607" w:rsidRDefault="009B4BEC" w:rsidP="00F270EC">
            <w:pPr>
              <w:rPr>
                <w:rFonts w:eastAsia="Calibri" w:hAnsi="Times New Roman" w:cs="Times New Roman"/>
                <w:sz w:val="22"/>
                <w:szCs w:val="22"/>
              </w:rPr>
            </w:pPr>
            <w:r>
              <w:rPr>
                <w:rFonts w:eastAsia="Calibri" w:hAnsi="Times New Roman" w:cs="Times New Roman"/>
                <w:sz w:val="22"/>
                <w:szCs w:val="22"/>
              </w:rPr>
              <w:t>6</w:t>
            </w:r>
            <w:r w:rsidR="0073096A" w:rsidRPr="00937607">
              <w:rPr>
                <w:rFonts w:eastAsia="Calibri" w:hAnsi="Times New Roman" w:cs="Times New Roman"/>
                <w:sz w:val="22"/>
                <w:szCs w:val="22"/>
              </w:rPr>
              <w:t>.</w:t>
            </w:r>
          </w:p>
        </w:tc>
        <w:tc>
          <w:tcPr>
            <w:tcW w:w="3633" w:type="dxa"/>
          </w:tcPr>
          <w:p w14:paraId="5B9320E7" w14:textId="17F00CA9" w:rsidR="0073096A" w:rsidRPr="00937607" w:rsidRDefault="0073096A" w:rsidP="00F270EC">
            <w:pPr>
              <w:tabs>
                <w:tab w:val="left" w:pos="1276"/>
              </w:tabs>
              <w:jc w:val="both"/>
              <w:rPr>
                <w:rFonts w:hAnsi="Times New Roman" w:cs="Times New Roman"/>
                <w:sz w:val="22"/>
                <w:szCs w:val="22"/>
              </w:rPr>
            </w:pPr>
            <w:bookmarkStart w:id="9" w:name="_Hlk169878648"/>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w:t>
            </w:r>
            <w:r w:rsidR="007D1BE7">
              <w:rPr>
                <w:rFonts w:hAnsi="Times New Roman" w:cs="Times New Roman"/>
                <w:sz w:val="22"/>
                <w:szCs w:val="22"/>
              </w:rPr>
              <w:t xml:space="preserve"> laisvos formos tiekėjo</w:t>
            </w:r>
            <w:r w:rsidRPr="005673E6">
              <w:rPr>
                <w:rFonts w:hAnsi="Times New Roman" w:cs="Times New Roman"/>
                <w:sz w:val="22"/>
                <w:szCs w:val="22"/>
              </w:rPr>
              <w:t xml:space="preserve"> </w:t>
            </w:r>
            <w:r w:rsidRPr="0082513C">
              <w:rPr>
                <w:rFonts w:hAnsi="Times New Roman" w:cs="Times New Roman"/>
                <w:sz w:val="22"/>
                <w:szCs w:val="22"/>
              </w:rPr>
              <w:t>deklaracija (Specialiųjų pirkimo sąlygų 6.1.</w:t>
            </w:r>
            <w:r w:rsidR="009B4BEC">
              <w:rPr>
                <w:rFonts w:hAnsi="Times New Roman" w:cs="Times New Roman"/>
                <w:sz w:val="22"/>
                <w:szCs w:val="22"/>
              </w:rPr>
              <w:t>7</w:t>
            </w:r>
            <w:r w:rsidRPr="0082513C">
              <w:rPr>
                <w:rFonts w:hAnsi="Times New Roman" w:cs="Times New Roman"/>
                <w:sz w:val="22"/>
                <w:szCs w:val="22"/>
              </w:rPr>
              <w:t>. p.)</w:t>
            </w:r>
            <w:bookmarkEnd w:id="9"/>
          </w:p>
        </w:tc>
        <w:tc>
          <w:tcPr>
            <w:tcW w:w="1898" w:type="dxa"/>
          </w:tcPr>
          <w:p w14:paraId="36621489" w14:textId="77777777" w:rsidR="0073096A" w:rsidRPr="00937607" w:rsidRDefault="0073096A" w:rsidP="00F270EC">
            <w:pPr>
              <w:rPr>
                <w:rFonts w:hAnsi="Times New Roman" w:cs="Times New Roman"/>
                <w:sz w:val="22"/>
                <w:szCs w:val="22"/>
              </w:rPr>
            </w:pPr>
          </w:p>
        </w:tc>
        <w:tc>
          <w:tcPr>
            <w:tcW w:w="2083" w:type="dxa"/>
          </w:tcPr>
          <w:p w14:paraId="6BBAA4B5" w14:textId="77777777" w:rsidR="0073096A" w:rsidRPr="00937607" w:rsidRDefault="0073096A" w:rsidP="00F270EC">
            <w:pPr>
              <w:rPr>
                <w:rFonts w:hAnsi="Times New Roman" w:cs="Times New Roman"/>
                <w:sz w:val="22"/>
                <w:szCs w:val="22"/>
              </w:rPr>
            </w:pPr>
          </w:p>
        </w:tc>
        <w:tc>
          <w:tcPr>
            <w:tcW w:w="2157" w:type="dxa"/>
          </w:tcPr>
          <w:p w14:paraId="724DA4E5" w14:textId="77777777" w:rsidR="0073096A" w:rsidRPr="00937607" w:rsidRDefault="0073096A" w:rsidP="00F270EC">
            <w:pPr>
              <w:rPr>
                <w:rFonts w:hAnsi="Times New Roman" w:cs="Times New Roman"/>
                <w:sz w:val="22"/>
                <w:szCs w:val="22"/>
              </w:rPr>
            </w:pPr>
          </w:p>
        </w:tc>
      </w:tr>
      <w:tr w:rsidR="0073096A" w:rsidRPr="00937607" w14:paraId="16B9A965" w14:textId="77777777" w:rsidTr="00F270EC">
        <w:tc>
          <w:tcPr>
            <w:tcW w:w="0" w:type="auto"/>
          </w:tcPr>
          <w:p w14:paraId="0C333605" w14:textId="2DB506C0" w:rsidR="0073096A" w:rsidRPr="005673E6" w:rsidRDefault="009B4BEC" w:rsidP="00F270EC">
            <w:pPr>
              <w:rPr>
                <w:rFonts w:eastAsia="Calibri" w:hAnsi="Times New Roman" w:cs="Times New Roman"/>
                <w:sz w:val="22"/>
                <w:szCs w:val="22"/>
              </w:rPr>
            </w:pPr>
            <w:r>
              <w:rPr>
                <w:rFonts w:eastAsia="Calibri" w:hAnsi="Times New Roman" w:cs="Times New Roman"/>
                <w:sz w:val="22"/>
                <w:szCs w:val="22"/>
              </w:rPr>
              <w:t>7</w:t>
            </w:r>
            <w:r w:rsidR="0073096A" w:rsidRPr="005673E6">
              <w:rPr>
                <w:rFonts w:eastAsia="Calibri" w:hAnsi="Times New Roman" w:cs="Times New Roman"/>
                <w:sz w:val="22"/>
                <w:szCs w:val="22"/>
              </w:rPr>
              <w:t>.</w:t>
            </w:r>
          </w:p>
        </w:tc>
        <w:tc>
          <w:tcPr>
            <w:tcW w:w="3633" w:type="dxa"/>
          </w:tcPr>
          <w:p w14:paraId="23AC0229" w14:textId="26EDC83D" w:rsidR="0073096A" w:rsidRPr="005673E6" w:rsidRDefault="007D1BE7" w:rsidP="00F270EC">
            <w:pPr>
              <w:tabs>
                <w:tab w:val="left" w:pos="1276"/>
              </w:tabs>
              <w:jc w:val="both"/>
              <w:rPr>
                <w:rFonts w:hAnsi="Times New Roman" w:cs="Times New Roman"/>
                <w:sz w:val="22"/>
                <w:szCs w:val="22"/>
              </w:rPr>
            </w:pPr>
            <w:bookmarkStart w:id="10" w:name="_Hlk169878705"/>
            <w:r w:rsidRPr="005673E6">
              <w:rPr>
                <w:rFonts w:hAnsi="Times New Roman" w:cs="Times New Roman"/>
                <w:sz w:val="22"/>
                <w:szCs w:val="22"/>
              </w:rPr>
              <w:t xml:space="preserve">Techninė specifikacija: užpildyta ir pasirašyta Aplinkos apsaugos reikalavimų techninės </w:t>
            </w:r>
            <w:r w:rsidRPr="0082513C">
              <w:rPr>
                <w:rFonts w:hAnsi="Times New Roman" w:cs="Times New Roman"/>
                <w:sz w:val="22"/>
                <w:szCs w:val="22"/>
              </w:rPr>
              <w:t>atitikties deklaracija (Specialiųjų pirkimo sąlygų 6.1.</w:t>
            </w:r>
            <w:r w:rsidR="009B4BEC">
              <w:rPr>
                <w:rFonts w:hAnsi="Times New Roman" w:cs="Times New Roman"/>
                <w:sz w:val="22"/>
                <w:szCs w:val="22"/>
              </w:rPr>
              <w:t>8</w:t>
            </w:r>
            <w:r w:rsidRPr="0082513C">
              <w:rPr>
                <w:rFonts w:hAnsi="Times New Roman" w:cs="Times New Roman"/>
                <w:sz w:val="22"/>
                <w:szCs w:val="22"/>
              </w:rPr>
              <w:t>. p.)</w:t>
            </w:r>
            <w:bookmarkEnd w:id="10"/>
          </w:p>
        </w:tc>
        <w:tc>
          <w:tcPr>
            <w:tcW w:w="1898" w:type="dxa"/>
          </w:tcPr>
          <w:p w14:paraId="18DB960B" w14:textId="77777777" w:rsidR="0073096A" w:rsidRPr="005673E6" w:rsidRDefault="0073096A" w:rsidP="00F270EC">
            <w:pPr>
              <w:rPr>
                <w:rFonts w:hAnsi="Times New Roman" w:cs="Times New Roman"/>
                <w:sz w:val="22"/>
                <w:szCs w:val="22"/>
              </w:rPr>
            </w:pPr>
          </w:p>
        </w:tc>
        <w:tc>
          <w:tcPr>
            <w:tcW w:w="2083" w:type="dxa"/>
          </w:tcPr>
          <w:p w14:paraId="3B17F1D9" w14:textId="77777777" w:rsidR="0073096A" w:rsidRPr="005673E6" w:rsidRDefault="0073096A" w:rsidP="00F270EC">
            <w:pPr>
              <w:rPr>
                <w:rFonts w:hAnsi="Times New Roman" w:cs="Times New Roman"/>
                <w:sz w:val="22"/>
                <w:szCs w:val="22"/>
              </w:rPr>
            </w:pPr>
          </w:p>
        </w:tc>
        <w:tc>
          <w:tcPr>
            <w:tcW w:w="2157" w:type="dxa"/>
          </w:tcPr>
          <w:p w14:paraId="20A5E11C" w14:textId="77777777" w:rsidR="0073096A" w:rsidRPr="005673E6" w:rsidRDefault="0073096A" w:rsidP="00F270EC">
            <w:pPr>
              <w:rPr>
                <w:rFonts w:hAnsi="Times New Roman" w:cs="Times New Roman"/>
                <w:sz w:val="22"/>
                <w:szCs w:val="22"/>
              </w:rPr>
            </w:pPr>
          </w:p>
        </w:tc>
      </w:tr>
      <w:tr w:rsidR="0073096A" w:rsidRPr="0067643D" w14:paraId="6C62D8EE" w14:textId="77777777" w:rsidTr="00F270EC">
        <w:tc>
          <w:tcPr>
            <w:tcW w:w="0" w:type="auto"/>
          </w:tcPr>
          <w:p w14:paraId="537F6178" w14:textId="616AAEDD" w:rsidR="0073096A" w:rsidRPr="0067643D" w:rsidRDefault="009B4BEC" w:rsidP="00F270EC">
            <w:pPr>
              <w:rPr>
                <w:rFonts w:eastAsia="Calibri" w:hAnsi="Times New Roman" w:cs="Times New Roman"/>
                <w:sz w:val="22"/>
                <w:szCs w:val="22"/>
              </w:rPr>
            </w:pPr>
            <w:r>
              <w:rPr>
                <w:rFonts w:eastAsia="Calibri" w:hAnsi="Times New Roman" w:cs="Times New Roman"/>
                <w:sz w:val="22"/>
                <w:szCs w:val="22"/>
              </w:rPr>
              <w:t>8</w:t>
            </w:r>
            <w:r w:rsidR="0073096A" w:rsidRPr="0067643D">
              <w:rPr>
                <w:rFonts w:eastAsia="Calibri" w:hAnsi="Times New Roman" w:cs="Times New Roman"/>
                <w:sz w:val="22"/>
                <w:szCs w:val="22"/>
              </w:rPr>
              <w:t>.</w:t>
            </w:r>
          </w:p>
        </w:tc>
        <w:tc>
          <w:tcPr>
            <w:tcW w:w="3633" w:type="dxa"/>
          </w:tcPr>
          <w:p w14:paraId="58CB2B88" w14:textId="08692410" w:rsidR="0073096A" w:rsidRPr="0067643D" w:rsidRDefault="007D1BE7" w:rsidP="00F270EC">
            <w:pPr>
              <w:tabs>
                <w:tab w:val="left" w:pos="1276"/>
              </w:tabs>
              <w:jc w:val="both"/>
              <w:rPr>
                <w:rFonts w:hAnsi="Times New Roman" w:cs="Times New Roman"/>
                <w:sz w:val="22"/>
                <w:szCs w:val="22"/>
              </w:rPr>
            </w:pPr>
            <w:bookmarkStart w:id="11" w:name="_Hlk169878835"/>
            <w:r w:rsidRPr="0067643D">
              <w:rPr>
                <w:rFonts w:hAnsi="Times New Roman" w:cs="Times New Roman"/>
                <w:sz w:val="22"/>
                <w:szCs w:val="22"/>
              </w:rPr>
              <w:t>Ekonomiškai naudingiausio pasiūlymo vertinimo kriterijaus „</w:t>
            </w:r>
            <w:r w:rsidR="00177C40" w:rsidRPr="00177C40">
              <w:rPr>
                <w:rFonts w:hAnsi="Times New Roman" w:cs="Times New Roman"/>
                <w:sz w:val="22"/>
                <w:szCs w:val="22"/>
              </w:rPr>
              <w:t>Pasiūlymo kokybė (T) tiekėjo siūlomo statybos darbų vadovo patirtis</w:t>
            </w:r>
            <w:r w:rsidRPr="0067643D">
              <w:rPr>
                <w:rFonts w:hAnsi="Times New Roman" w:cs="Times New Roman"/>
                <w:sz w:val="22"/>
                <w:szCs w:val="22"/>
              </w:rPr>
              <w:t>“ dokumentai (Specialiųjų pirkimo sąlygų 6.1.</w:t>
            </w:r>
            <w:r w:rsidR="009B4BEC">
              <w:rPr>
                <w:rFonts w:hAnsi="Times New Roman" w:cs="Times New Roman"/>
                <w:sz w:val="22"/>
                <w:szCs w:val="22"/>
              </w:rPr>
              <w:t>9</w:t>
            </w:r>
            <w:r w:rsidRPr="0067643D">
              <w:rPr>
                <w:rFonts w:hAnsi="Times New Roman" w:cs="Times New Roman"/>
                <w:sz w:val="22"/>
                <w:szCs w:val="22"/>
              </w:rPr>
              <w:t>. p.)</w:t>
            </w:r>
            <w:bookmarkEnd w:id="11"/>
          </w:p>
        </w:tc>
        <w:tc>
          <w:tcPr>
            <w:tcW w:w="1898" w:type="dxa"/>
          </w:tcPr>
          <w:p w14:paraId="0551F2AD" w14:textId="77777777" w:rsidR="0073096A" w:rsidRPr="0067643D" w:rsidRDefault="0073096A" w:rsidP="00F270EC">
            <w:pPr>
              <w:rPr>
                <w:rFonts w:hAnsi="Times New Roman" w:cs="Times New Roman"/>
                <w:sz w:val="22"/>
                <w:szCs w:val="22"/>
              </w:rPr>
            </w:pPr>
          </w:p>
        </w:tc>
        <w:tc>
          <w:tcPr>
            <w:tcW w:w="2083" w:type="dxa"/>
          </w:tcPr>
          <w:p w14:paraId="33D78A66" w14:textId="77777777" w:rsidR="0073096A" w:rsidRPr="0067643D" w:rsidRDefault="0073096A" w:rsidP="00F270EC">
            <w:pPr>
              <w:rPr>
                <w:rFonts w:hAnsi="Times New Roman" w:cs="Times New Roman"/>
                <w:sz w:val="22"/>
                <w:szCs w:val="22"/>
              </w:rPr>
            </w:pPr>
          </w:p>
        </w:tc>
        <w:tc>
          <w:tcPr>
            <w:tcW w:w="2157" w:type="dxa"/>
          </w:tcPr>
          <w:p w14:paraId="6EE543B1" w14:textId="77777777" w:rsidR="0073096A" w:rsidRPr="0067643D" w:rsidRDefault="0073096A" w:rsidP="00F270EC">
            <w:pPr>
              <w:rPr>
                <w:rFonts w:hAnsi="Times New Roman" w:cs="Times New Roman"/>
                <w:sz w:val="22"/>
                <w:szCs w:val="22"/>
              </w:rPr>
            </w:pPr>
          </w:p>
        </w:tc>
      </w:tr>
      <w:tr w:rsidR="0073096A" w:rsidRPr="00937607" w14:paraId="588AA25D" w14:textId="77777777" w:rsidTr="00F270EC">
        <w:tc>
          <w:tcPr>
            <w:tcW w:w="0" w:type="auto"/>
            <w:tcBorders>
              <w:bottom w:val="single" w:sz="4" w:space="0" w:color="auto"/>
            </w:tcBorders>
          </w:tcPr>
          <w:p w14:paraId="0C535761" w14:textId="1D8EC369" w:rsidR="0073096A" w:rsidRPr="005673E6" w:rsidRDefault="009B4BEC" w:rsidP="00F270EC">
            <w:pPr>
              <w:rPr>
                <w:rFonts w:eastAsia="Calibri" w:hAnsi="Times New Roman" w:cs="Times New Roman"/>
                <w:sz w:val="22"/>
                <w:szCs w:val="22"/>
              </w:rPr>
            </w:pPr>
            <w:r>
              <w:rPr>
                <w:rFonts w:eastAsia="Calibri" w:hAnsi="Times New Roman" w:cs="Times New Roman"/>
                <w:sz w:val="22"/>
                <w:szCs w:val="22"/>
              </w:rPr>
              <w:t>9</w:t>
            </w:r>
            <w:r w:rsidR="0073096A" w:rsidRPr="005673E6">
              <w:rPr>
                <w:rFonts w:eastAsia="Calibri" w:hAnsi="Times New Roman" w:cs="Times New Roman"/>
                <w:sz w:val="22"/>
                <w:szCs w:val="22"/>
              </w:rPr>
              <w:t>.</w:t>
            </w:r>
          </w:p>
        </w:tc>
        <w:tc>
          <w:tcPr>
            <w:tcW w:w="3633" w:type="dxa"/>
            <w:tcBorders>
              <w:bottom w:val="single" w:sz="4" w:space="0" w:color="auto"/>
            </w:tcBorders>
          </w:tcPr>
          <w:p w14:paraId="744BD17E" w14:textId="459F2C52" w:rsidR="0073096A" w:rsidRPr="005673E6" w:rsidRDefault="0073096A" w:rsidP="00F270EC">
            <w:pPr>
              <w:tabs>
                <w:tab w:val="left" w:pos="1276"/>
              </w:tabs>
              <w:jc w:val="both"/>
              <w:rPr>
                <w:rFonts w:hAnsi="Times New Roman" w:cs="Times New Roman"/>
                <w:color w:val="000000"/>
                <w:sz w:val="22"/>
                <w:szCs w:val="22"/>
              </w:rPr>
            </w:pPr>
            <w:r w:rsidRPr="005673E6">
              <w:rPr>
                <w:rFonts w:hAnsi="Times New Roman" w:cs="Times New Roman"/>
                <w:color w:val="000000"/>
                <w:sz w:val="22"/>
                <w:szCs w:val="22"/>
              </w:rPr>
              <w:t>...</w:t>
            </w:r>
            <w:r w:rsidRPr="00937607">
              <w:rPr>
                <w:rFonts w:hAnsi="Times New Roman" w:cs="Times New Roman"/>
                <w:color w:val="000000"/>
                <w:sz w:val="22"/>
                <w:szCs w:val="22"/>
              </w:rPr>
              <w:t xml:space="preserve"> </w:t>
            </w:r>
            <w:bookmarkStart w:id="12" w:name="_Hlk169878912"/>
            <w:r w:rsidRPr="00937607">
              <w:rPr>
                <w:rFonts w:hAnsi="Times New Roman" w:cs="Times New Roman"/>
                <w:color w:val="000000"/>
                <w:sz w:val="22"/>
                <w:szCs w:val="22"/>
              </w:rPr>
              <w:t>kiti iki pasiūlymų pateikimo termino atsakant į dalyvių klausimus ir/ar tikslinant pirkimo dokumentus aiškiai nurodyti dokumentai</w:t>
            </w:r>
            <w:bookmarkEnd w:id="12"/>
            <w:r>
              <w:rPr>
                <w:rFonts w:hAnsi="Times New Roman" w:cs="Times New Roman"/>
                <w:color w:val="000000"/>
                <w:sz w:val="22"/>
                <w:szCs w:val="22"/>
              </w:rPr>
              <w:t xml:space="preserve"> </w:t>
            </w:r>
            <w:r w:rsidRPr="00A74FB6">
              <w:rPr>
                <w:rFonts w:hAnsi="Times New Roman" w:cs="Times New Roman"/>
                <w:color w:val="000000"/>
                <w:sz w:val="22"/>
                <w:szCs w:val="22"/>
              </w:rPr>
              <w:t>(Specialiųjų pirkimo sąlygų 6.1.1</w:t>
            </w:r>
            <w:r w:rsidR="009B4BEC">
              <w:rPr>
                <w:rFonts w:hAnsi="Times New Roman" w:cs="Times New Roman"/>
                <w:color w:val="000000"/>
                <w:sz w:val="22"/>
                <w:szCs w:val="22"/>
              </w:rPr>
              <w:t>0</w:t>
            </w:r>
            <w:r w:rsidRPr="00A74FB6">
              <w:rPr>
                <w:rFonts w:hAnsi="Times New Roman" w:cs="Times New Roman"/>
                <w:color w:val="000000"/>
                <w:sz w:val="22"/>
                <w:szCs w:val="22"/>
              </w:rPr>
              <w:t>. p.)</w:t>
            </w:r>
          </w:p>
        </w:tc>
        <w:tc>
          <w:tcPr>
            <w:tcW w:w="1898" w:type="dxa"/>
            <w:tcBorders>
              <w:bottom w:val="single" w:sz="4" w:space="0" w:color="auto"/>
            </w:tcBorders>
          </w:tcPr>
          <w:p w14:paraId="1BB0C3E4" w14:textId="77777777" w:rsidR="0073096A" w:rsidRPr="005673E6" w:rsidRDefault="0073096A" w:rsidP="00F270EC">
            <w:pPr>
              <w:rPr>
                <w:rFonts w:hAnsi="Times New Roman" w:cs="Times New Roman"/>
                <w:sz w:val="22"/>
                <w:szCs w:val="22"/>
              </w:rPr>
            </w:pPr>
          </w:p>
        </w:tc>
        <w:tc>
          <w:tcPr>
            <w:tcW w:w="2083" w:type="dxa"/>
            <w:tcBorders>
              <w:bottom w:val="single" w:sz="4" w:space="0" w:color="auto"/>
            </w:tcBorders>
          </w:tcPr>
          <w:p w14:paraId="6757B1B5" w14:textId="77777777" w:rsidR="0073096A" w:rsidRPr="005673E6" w:rsidRDefault="0073096A" w:rsidP="00F270EC">
            <w:pPr>
              <w:rPr>
                <w:rFonts w:hAnsi="Times New Roman" w:cs="Times New Roman"/>
                <w:sz w:val="22"/>
                <w:szCs w:val="22"/>
              </w:rPr>
            </w:pPr>
          </w:p>
        </w:tc>
        <w:tc>
          <w:tcPr>
            <w:tcW w:w="2157" w:type="dxa"/>
            <w:tcBorders>
              <w:bottom w:val="single" w:sz="4" w:space="0" w:color="auto"/>
            </w:tcBorders>
          </w:tcPr>
          <w:p w14:paraId="2A494938" w14:textId="77777777" w:rsidR="0073096A" w:rsidRPr="005673E6" w:rsidRDefault="0073096A" w:rsidP="00F270EC">
            <w:pPr>
              <w:rPr>
                <w:rFonts w:hAnsi="Times New Roman" w:cs="Times New Roman"/>
                <w:sz w:val="22"/>
                <w:szCs w:val="22"/>
              </w:rPr>
            </w:pPr>
          </w:p>
        </w:tc>
      </w:tr>
    </w:tbl>
    <w:p w14:paraId="5983AC64" w14:textId="77777777" w:rsidR="0073096A" w:rsidRPr="005673E6" w:rsidRDefault="0073096A" w:rsidP="0073096A">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2B7953AB" w14:textId="7A7D190E"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82513C">
        <w:rPr>
          <w:rFonts w:ascii="Times New Roman" w:hAnsi="Times New Roman" w:cs="Times New Roman"/>
          <w:sz w:val="22"/>
          <w:szCs w:val="22"/>
        </w:rPr>
        <w:t xml:space="preserve">Perkančiosios organizacijos </w:t>
      </w:r>
      <w:r w:rsidRPr="005673E6">
        <w:rPr>
          <w:rFonts w:ascii="Times New Roman" w:hAnsi="Times New Roman" w:cs="Times New Roman"/>
          <w:sz w:val="22"/>
          <w:szCs w:val="22"/>
        </w:rPr>
        <w:t>ir tiekėjo susiklostantiems santykiams, kylantiems iš šio pirkimo ir (ar) susijusiems su šiuo pirkimu;</w:t>
      </w:r>
    </w:p>
    <w:p w14:paraId="688B8AB4"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4C551573"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7724B27E"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55E0842F" w14:textId="77777777" w:rsidR="0073096A" w:rsidRPr="005673E6" w:rsidRDefault="0073096A" w:rsidP="0073096A">
      <w:pPr>
        <w:spacing w:after="0" w:line="240" w:lineRule="auto"/>
        <w:rPr>
          <w:rFonts w:ascii="Verdana" w:hAnsi="Verdana" w:cstheme="minorHAnsi"/>
          <w:sz w:val="22"/>
          <w:szCs w:val="22"/>
        </w:rPr>
      </w:pPr>
    </w:p>
    <w:p w14:paraId="213BD505" w14:textId="77777777" w:rsidR="0073096A" w:rsidRPr="005673E6" w:rsidRDefault="0073096A" w:rsidP="0073096A">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2513C" w:rsidRPr="0082513C" w14:paraId="34444F11" w14:textId="77777777" w:rsidTr="00F270EC">
        <w:trPr>
          <w:trHeight w:val="186"/>
        </w:trPr>
        <w:tc>
          <w:tcPr>
            <w:tcW w:w="3870" w:type="dxa"/>
            <w:tcBorders>
              <w:top w:val="single" w:sz="4" w:space="0" w:color="auto"/>
              <w:left w:val="nil"/>
              <w:bottom w:val="nil"/>
              <w:right w:val="nil"/>
            </w:tcBorders>
          </w:tcPr>
          <w:p w14:paraId="0F67E168" w14:textId="77777777" w:rsidR="0073096A" w:rsidRPr="0082513C" w:rsidRDefault="0073096A" w:rsidP="00F270EC">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F3F1C4A" w14:textId="77777777" w:rsidR="0073096A" w:rsidRPr="0082513C" w:rsidRDefault="0073096A" w:rsidP="00F270EC">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2CFDA0" w14:textId="77777777" w:rsidR="0073096A" w:rsidRPr="0082513C" w:rsidRDefault="0073096A" w:rsidP="00F270EC">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000ACC8E" w14:textId="77777777" w:rsidR="0073096A" w:rsidRPr="0082513C" w:rsidRDefault="0073096A" w:rsidP="00F270EC">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39560681" w14:textId="77777777" w:rsidR="0073096A" w:rsidRPr="0082513C" w:rsidRDefault="0073096A" w:rsidP="00F270EC">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bookmarkEnd w:id="1"/>
    </w:tbl>
    <w:p w14:paraId="3B9A1C3D" w14:textId="77777777" w:rsidR="0073096A" w:rsidRPr="005673E6" w:rsidRDefault="0073096A" w:rsidP="0082513C">
      <w:pPr>
        <w:spacing w:after="0" w:line="240" w:lineRule="auto"/>
        <w:jc w:val="center"/>
        <w:rPr>
          <w:rFonts w:eastAsiaTheme="minorHAnsi" w:cstheme="minorHAnsi"/>
          <w:b/>
          <w:bCs/>
          <w:kern w:val="2"/>
          <w:sz w:val="22"/>
          <w:szCs w:val="22"/>
          <w:lang w:eastAsia="en-US"/>
        </w:rPr>
      </w:pPr>
    </w:p>
    <w:sectPr w:rsidR="0073096A" w:rsidRPr="005673E6"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EC682" w14:textId="77777777" w:rsidR="001F1E6F" w:rsidRDefault="001F1E6F" w:rsidP="00D05666">
      <w:r>
        <w:separator/>
      </w:r>
    </w:p>
  </w:endnote>
  <w:endnote w:type="continuationSeparator" w:id="0">
    <w:p w14:paraId="12918F9C" w14:textId="77777777" w:rsidR="001F1E6F" w:rsidRDefault="001F1E6F" w:rsidP="00D05666">
      <w:r>
        <w:continuationSeparator/>
      </w:r>
    </w:p>
  </w:endnote>
  <w:endnote w:type="continuationNotice" w:id="1">
    <w:p w14:paraId="11B533DE" w14:textId="77777777" w:rsidR="001F1E6F" w:rsidRDefault="001F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6F37647"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2510" w14:textId="77777777" w:rsidR="001F1E6F" w:rsidRDefault="001F1E6F" w:rsidP="00D05666">
      <w:r>
        <w:separator/>
      </w:r>
    </w:p>
  </w:footnote>
  <w:footnote w:type="continuationSeparator" w:id="0">
    <w:p w14:paraId="34B72DE7" w14:textId="77777777" w:rsidR="001F1E6F" w:rsidRDefault="001F1E6F" w:rsidP="00D05666">
      <w:r>
        <w:continuationSeparator/>
      </w:r>
    </w:p>
  </w:footnote>
  <w:footnote w:type="continuationNotice" w:id="1">
    <w:p w14:paraId="37DBAE25" w14:textId="77777777" w:rsidR="001F1E6F" w:rsidRDefault="001F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0"/>
  </w:num>
  <w:num w:numId="14" w16cid:durableId="1864435576">
    <w:abstractNumId w:val="16"/>
  </w:num>
  <w:num w:numId="15" w16cid:durableId="1941065713">
    <w:abstractNumId w:val="2"/>
  </w:num>
  <w:num w:numId="16" w16cid:durableId="19859238">
    <w:abstractNumId w:val="3"/>
  </w:num>
  <w:num w:numId="17" w16cid:durableId="859003808">
    <w:abstractNumId w:val="8"/>
  </w:num>
  <w:num w:numId="18" w16cid:durableId="1599216931">
    <w:abstractNumId w:val="9"/>
  </w:num>
  <w:num w:numId="19" w16cid:durableId="80881679">
    <w:abstractNumId w:val="13"/>
  </w:num>
  <w:num w:numId="20" w16cid:durableId="840123072">
    <w:abstractNumId w:val="5"/>
  </w:num>
  <w:num w:numId="21" w16cid:durableId="426317333">
    <w:abstractNumId w:val="20"/>
  </w:num>
  <w:num w:numId="22" w16cid:durableId="14158556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DE9"/>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769"/>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7CC"/>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C40"/>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E6F"/>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C2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9D"/>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4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5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0DC"/>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BC"/>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32"/>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870"/>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AA2"/>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D0"/>
    <w:rsid w:val="004923AA"/>
    <w:rsid w:val="00492C1C"/>
    <w:rsid w:val="00493552"/>
    <w:rsid w:val="0049538A"/>
    <w:rsid w:val="00495F71"/>
    <w:rsid w:val="00496EFB"/>
    <w:rsid w:val="00497851"/>
    <w:rsid w:val="0049788B"/>
    <w:rsid w:val="004979F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5A"/>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E0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4B9"/>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43D"/>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9E1"/>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F7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7E2"/>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D3A"/>
    <w:rsid w:val="00726E9F"/>
    <w:rsid w:val="007270DC"/>
    <w:rsid w:val="00727CEA"/>
    <w:rsid w:val="0073096A"/>
    <w:rsid w:val="007317B5"/>
    <w:rsid w:val="0073210C"/>
    <w:rsid w:val="007321DE"/>
    <w:rsid w:val="0073238A"/>
    <w:rsid w:val="00733758"/>
    <w:rsid w:val="00734737"/>
    <w:rsid w:val="007349E0"/>
    <w:rsid w:val="00734BBA"/>
    <w:rsid w:val="00735C77"/>
    <w:rsid w:val="00735E40"/>
    <w:rsid w:val="0073602A"/>
    <w:rsid w:val="0073676A"/>
    <w:rsid w:val="007367F6"/>
    <w:rsid w:val="00736DC2"/>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46"/>
    <w:rsid w:val="00796861"/>
    <w:rsid w:val="00796EB0"/>
    <w:rsid w:val="0079714A"/>
    <w:rsid w:val="007976F5"/>
    <w:rsid w:val="007A040A"/>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1B1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BE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3C"/>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A9"/>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7E"/>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D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7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BE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5E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B5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3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94C"/>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D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3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164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417"/>
    <w:rsid w:val="00E42587"/>
    <w:rsid w:val="00E42A6B"/>
    <w:rsid w:val="00E42AB8"/>
    <w:rsid w:val="00E42ABB"/>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7B"/>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2C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FB3"/>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Kazlauskas</cp:lastModifiedBy>
  <cp:revision>2</cp:revision>
  <dcterms:created xsi:type="dcterms:W3CDTF">2024-10-22T12:22:00Z</dcterms:created>
  <dcterms:modified xsi:type="dcterms:W3CDTF">2024-10-22T12:22:00Z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