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5F5C82" w:rsidRDefault="00B96B9A" w:rsidP="00C73225">
          <w:pPr>
            <w:keepNext/>
            <w:spacing w:before="120" w:after="0" w:line="240" w:lineRule="auto"/>
            <w:jc w:val="center"/>
            <w:outlineLvl w:val="0"/>
            <w:rPr>
              <w:rFonts w:ascii="Times New Roman" w:hAnsi="Times New Roman" w:cs="Times New Roman"/>
              <w:b/>
              <w:bCs/>
              <w:sz w:val="28"/>
              <w:szCs w:val="28"/>
            </w:rPr>
          </w:pPr>
          <w:r w:rsidRPr="005F5C82">
            <w:rPr>
              <w:rFonts w:ascii="Times New Roman" w:hAnsi="Times New Roman" w:cs="Times New Roman"/>
              <w:b/>
              <w:bCs/>
              <w:sz w:val="28"/>
              <w:szCs w:val="28"/>
            </w:rPr>
            <w:t>SUPAPRASTINTO ATVIRO PIRKIMO</w:t>
          </w:r>
        </w:p>
        <w:p w14:paraId="4772CDA8" w14:textId="77777777" w:rsidR="00B96B9A" w:rsidRPr="005F5C82" w:rsidRDefault="00B96B9A" w:rsidP="00B96B9A">
          <w:pPr>
            <w:jc w:val="center"/>
            <w:rPr>
              <w:rFonts w:ascii="Times New Roman" w:hAnsi="Times New Roman" w:cs="Times New Roman"/>
              <w:b/>
              <w:bCs/>
              <w:sz w:val="28"/>
              <w:szCs w:val="28"/>
            </w:rPr>
          </w:pPr>
          <w:r w:rsidRPr="005F5C82">
            <w:rPr>
              <w:rFonts w:ascii="Times New Roman" w:hAnsi="Times New Roman" w:cs="Times New Roman"/>
              <w:b/>
              <w:bCs/>
              <w:sz w:val="28"/>
              <w:szCs w:val="28"/>
            </w:rPr>
            <w:t>„</w:t>
          </w:r>
          <w:bookmarkStart w:id="0" w:name="_Hlk171433805"/>
          <w:r w:rsidRPr="005F5C82">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DARBAI</w:t>
          </w:r>
          <w:bookmarkEnd w:id="0"/>
          <w:r w:rsidRPr="005F5C82">
            <w:rPr>
              <w:rFonts w:ascii="Times New Roman" w:hAnsi="Times New Roman" w:cs="Times New Roman"/>
              <w:b/>
              <w:bCs/>
              <w:sz w:val="28"/>
              <w:szCs w:val="28"/>
            </w:rPr>
            <w:t>“</w:t>
          </w:r>
        </w:p>
        <w:p w14:paraId="18ACC6AD" w14:textId="1BEFE0E6" w:rsidR="00D526C8" w:rsidRPr="005F5C82" w:rsidRDefault="00EB164F" w:rsidP="00B96B9A">
          <w:pPr>
            <w:spacing w:after="120" w:line="20" w:lineRule="atLeast"/>
            <w:contextualSpacing/>
            <w:jc w:val="center"/>
            <w:rPr>
              <w:rFonts w:ascii="Times New Roman" w:hAnsi="Times New Roman" w:cs="Times New Roman"/>
              <w:b/>
              <w:bCs/>
              <w:sz w:val="28"/>
              <w:szCs w:val="28"/>
            </w:rPr>
          </w:pPr>
          <w:r w:rsidRPr="005F5C82">
            <w:rPr>
              <w:rFonts w:ascii="Times New Roman" w:hAnsi="Times New Roman" w:cs="Times New Roman"/>
              <w:b/>
              <w:bCs/>
              <w:sz w:val="28"/>
              <w:szCs w:val="28"/>
            </w:rPr>
            <w:t>SPECIALIOSI</w:t>
          </w:r>
          <w:r w:rsidR="00C73225" w:rsidRPr="005F5C82">
            <w:rPr>
              <w:rFonts w:ascii="Times New Roman" w:hAnsi="Times New Roman" w:cs="Times New Roman"/>
              <w:b/>
              <w:bCs/>
              <w:sz w:val="28"/>
              <w:szCs w:val="28"/>
            </w:rPr>
            <w:t>ŲJŲ</w:t>
          </w:r>
          <w:r w:rsidRPr="005F5C82">
            <w:rPr>
              <w:rFonts w:ascii="Times New Roman" w:hAnsi="Times New Roman" w:cs="Times New Roman"/>
              <w:b/>
              <w:bCs/>
              <w:sz w:val="28"/>
              <w:szCs w:val="28"/>
            </w:rPr>
            <w:t xml:space="preserve"> </w:t>
          </w:r>
          <w:r w:rsidR="00D526C8" w:rsidRPr="005F5C82">
            <w:rPr>
              <w:rFonts w:ascii="Times New Roman" w:hAnsi="Times New Roman" w:cs="Times New Roman"/>
              <w:b/>
              <w:bCs/>
              <w:sz w:val="28"/>
              <w:szCs w:val="28"/>
            </w:rPr>
            <w:t>SĄLYG</w:t>
          </w:r>
          <w:r w:rsidR="00C73225" w:rsidRPr="005F5C82">
            <w:rPr>
              <w:rFonts w:ascii="Times New Roman" w:hAnsi="Times New Roman" w:cs="Times New Roman"/>
              <w:b/>
              <w:bCs/>
              <w:sz w:val="28"/>
              <w:szCs w:val="28"/>
            </w:rPr>
            <w:t>Ų</w:t>
          </w:r>
        </w:p>
        <w:p w14:paraId="248B7518" w14:textId="3844E1C6" w:rsidR="00C73225" w:rsidRPr="005F5C82" w:rsidRDefault="00C73225" w:rsidP="00B96B9A">
          <w:pPr>
            <w:spacing w:after="120" w:line="20" w:lineRule="atLeast"/>
            <w:contextualSpacing/>
            <w:jc w:val="center"/>
            <w:rPr>
              <w:rFonts w:ascii="Times New Roman" w:hAnsi="Times New Roman" w:cs="Times New Roman"/>
              <w:b/>
              <w:bCs/>
              <w:sz w:val="28"/>
              <w:szCs w:val="28"/>
            </w:rPr>
          </w:pPr>
          <w:r w:rsidRPr="005F5C82">
            <w:rPr>
              <w:rFonts w:ascii="Times New Roman" w:hAnsi="Times New Roman" w:cs="Times New Roman"/>
              <w:b/>
              <w:bCs/>
              <w:sz w:val="28"/>
              <w:szCs w:val="28"/>
            </w:rPr>
            <w:t xml:space="preserve">Priedas Nr. </w:t>
          </w:r>
          <w:r w:rsidR="000D3F35" w:rsidRPr="005F5C82">
            <w:rPr>
              <w:rFonts w:ascii="Times New Roman" w:hAnsi="Times New Roman" w:cs="Times New Roman"/>
              <w:b/>
              <w:bCs/>
              <w:sz w:val="28"/>
              <w:szCs w:val="28"/>
            </w:rPr>
            <w:t>1</w:t>
          </w:r>
          <w:r w:rsidR="00F75F3C">
            <w:rPr>
              <w:rFonts w:ascii="Times New Roman" w:hAnsi="Times New Roman" w:cs="Times New Roman"/>
              <w:b/>
              <w:bCs/>
              <w:sz w:val="28"/>
              <w:szCs w:val="28"/>
            </w:rPr>
            <w:t>0</w:t>
          </w:r>
          <w:r w:rsidRPr="005F5C82">
            <w:rPr>
              <w:rFonts w:ascii="Times New Roman" w:hAnsi="Times New Roman" w:cs="Times New Roman"/>
              <w:b/>
              <w:bCs/>
              <w:sz w:val="28"/>
              <w:szCs w:val="28"/>
            </w:rPr>
            <w:t xml:space="preserve"> „</w:t>
          </w:r>
          <w:r w:rsidR="000D3F35" w:rsidRPr="005F5C82">
            <w:rPr>
              <w:rFonts w:ascii="Times New Roman" w:hAnsi="Times New Roman" w:cs="Times New Roman"/>
              <w:b/>
              <w:bCs/>
              <w:sz w:val="28"/>
              <w:szCs w:val="28"/>
            </w:rPr>
            <w:t>Sutarties projektas</w:t>
          </w:r>
          <w:r w:rsidRPr="005F5C82">
            <w:rPr>
              <w:rFonts w:ascii="Times New Roman" w:hAnsi="Times New Roman" w:cs="Times New Roman"/>
              <w:b/>
              <w:bCs/>
              <w:sz w:val="28"/>
              <w:szCs w:val="28"/>
            </w:rPr>
            <w:t>“</w:t>
          </w:r>
        </w:p>
        <w:p w14:paraId="5D05F92F" w14:textId="77777777" w:rsidR="005F5C82" w:rsidRDefault="005F5C82" w:rsidP="00471ABF">
          <w:pPr>
            <w:spacing w:after="120" w:line="20" w:lineRule="atLeast"/>
            <w:contextualSpacing/>
            <w:rPr>
              <w:rFonts w:cstheme="minorHAnsi"/>
            </w:rPr>
          </w:pPr>
          <w:bookmarkStart w:id="1" w:name="_Toc147739116"/>
        </w:p>
        <w:p w14:paraId="3731AC2B" w14:textId="35E12346" w:rsidR="009C6DCC" w:rsidRDefault="005F5C82" w:rsidP="005F5C82">
          <w:pPr>
            <w:spacing w:after="120" w:line="20" w:lineRule="atLeast"/>
            <w:contextualSpacing/>
            <w:jc w:val="center"/>
            <w:rPr>
              <w:rFonts w:cstheme="minorHAnsi"/>
            </w:rPr>
          </w:pPr>
          <w:r w:rsidRPr="005F5C82">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w:t>
          </w:r>
          <w:r>
            <w:rPr>
              <w:rFonts w:ascii="Times New Roman" w:hAnsi="Times New Roman" w:cs="Times New Roman"/>
              <w:b/>
              <w:bCs/>
              <w:sz w:val="28"/>
              <w:szCs w:val="28"/>
            </w:rPr>
            <w:t>Ų SUTARTIS</w:t>
          </w:r>
        </w:p>
      </w:sdtContent>
    </w:sdt>
    <w:bookmarkEnd w:id="1" w:displacedByCustomXml="prev"/>
    <w:bookmarkStart w:id="2" w:name="_Ref39674283" w:displacedByCustomXml="prev"/>
    <w:bookmarkStart w:id="3" w:name="_Ref39673580" w:displacedByCustomXml="prev"/>
    <w:bookmarkStart w:id="4" w:name="_Ref39586171" w:displacedByCustomXml="prev"/>
    <w:p w14:paraId="1C4B7C5E" w14:textId="77777777" w:rsidR="005F5C82" w:rsidRDefault="005F5C82" w:rsidP="00471ABF">
      <w:pPr>
        <w:spacing w:after="120" w:line="20" w:lineRule="atLeast"/>
        <w:contextualSpacing/>
        <w:rPr>
          <w:rFonts w:cstheme="minorHAnsi"/>
        </w:rPr>
      </w:pPr>
    </w:p>
    <w:p w14:paraId="72A78663" w14:textId="1294AC2A" w:rsidR="005F5C82" w:rsidRPr="005F5C82" w:rsidRDefault="005F5C82" w:rsidP="005F5C82">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5F5C82">
        <w:rPr>
          <w:rFonts w:ascii="Times New Roman" w:eastAsia="Times New Roman" w:hAnsi="Times New Roman" w:cs="Times New Roman"/>
          <w:sz w:val="22"/>
          <w:szCs w:val="22"/>
        </w:rPr>
        <w:t xml:space="preserve">2024 m. </w:t>
      </w:r>
      <w:r>
        <w:rPr>
          <w:rFonts w:ascii="Times New Roman" w:eastAsia="Times New Roman" w:hAnsi="Times New Roman" w:cs="Times New Roman"/>
          <w:sz w:val="22"/>
          <w:szCs w:val="22"/>
        </w:rPr>
        <w:t xml:space="preserve">________ mėn. __ </w:t>
      </w:r>
      <w:r w:rsidRPr="005F5C82">
        <w:rPr>
          <w:rFonts w:ascii="Times New Roman" w:eastAsia="Times New Roman" w:hAnsi="Times New Roman" w:cs="Times New Roman"/>
          <w:sz w:val="22"/>
          <w:szCs w:val="22"/>
        </w:rPr>
        <w:t>d. Nr.</w:t>
      </w:r>
      <w:r>
        <w:rPr>
          <w:rFonts w:ascii="Times New Roman" w:eastAsia="Times New Roman" w:hAnsi="Times New Roman" w:cs="Times New Roman"/>
          <w:sz w:val="22"/>
          <w:szCs w:val="22"/>
        </w:rPr>
        <w:t xml:space="preserve"> _________</w:t>
      </w:r>
    </w:p>
    <w:p w14:paraId="1FDB72B6" w14:textId="77777777" w:rsidR="005F5C82" w:rsidRPr="005F5C82" w:rsidRDefault="005F5C82" w:rsidP="005F5C82">
      <w:pPr>
        <w:widowControl w:val="0"/>
        <w:autoSpaceDE w:val="0"/>
        <w:autoSpaceDN w:val="0"/>
        <w:adjustRightInd w:val="0"/>
        <w:spacing w:after="0" w:line="240" w:lineRule="auto"/>
        <w:jc w:val="both"/>
        <w:rPr>
          <w:rFonts w:ascii="Times New Roman" w:eastAsia="Times New Roman" w:hAnsi="Times New Roman" w:cs="Times New Roman"/>
          <w:sz w:val="22"/>
          <w:szCs w:val="22"/>
        </w:rPr>
      </w:pPr>
    </w:p>
    <w:p w14:paraId="1D24F5B5" w14:textId="77777777" w:rsidR="005F5C82" w:rsidRDefault="005F5C82" w:rsidP="005F5C82">
      <w:pPr>
        <w:spacing w:after="0" w:line="240" w:lineRule="auto"/>
        <w:ind w:firstLine="709"/>
        <w:jc w:val="both"/>
        <w:rPr>
          <w:rFonts w:ascii="Times New Roman" w:eastAsia="Calibri" w:hAnsi="Times New Roman" w:cs="Times New Roman"/>
          <w:bCs/>
          <w:sz w:val="22"/>
          <w:szCs w:val="22"/>
        </w:rPr>
      </w:pPr>
      <w:r w:rsidRPr="005F5C82">
        <w:rPr>
          <w:rFonts w:ascii="Times New Roman" w:eastAsia="Calibri" w:hAnsi="Times New Roman" w:cs="Times New Roman"/>
          <w:b/>
          <w:sz w:val="22"/>
          <w:szCs w:val="22"/>
        </w:rPr>
        <w:t>Švenčionių rajono savivaldybės administracija</w:t>
      </w:r>
      <w:r w:rsidRPr="005F5C82">
        <w:rPr>
          <w:rFonts w:ascii="Times New Roman" w:eastAsia="Calibri" w:hAnsi="Times New Roman" w:cs="Times New Roman"/>
          <w:bCs/>
          <w:sz w:val="22"/>
          <w:szCs w:val="22"/>
        </w:rPr>
        <w:t>, Vilniaus g. 19, Švenčionys</w:t>
      </w:r>
      <w:r>
        <w:rPr>
          <w:rFonts w:ascii="Times New Roman" w:eastAsia="Calibri" w:hAnsi="Times New Roman" w:cs="Times New Roman"/>
          <w:bCs/>
          <w:sz w:val="22"/>
          <w:szCs w:val="22"/>
        </w:rPr>
        <w:t>,</w:t>
      </w:r>
      <w:r w:rsidRPr="005F5C82">
        <w:rPr>
          <w:rFonts w:ascii="Times New Roman" w:eastAsia="Calibri" w:hAnsi="Times New Roman" w:cs="Times New Roman"/>
          <w:bCs/>
          <w:sz w:val="22"/>
          <w:szCs w:val="22"/>
        </w:rPr>
        <w:t xml:space="preserve"> įstaigos kodas 188766722, duomenys apie įstaigą kaupiami ir saugomi Lietuvos Respublikos juridinių asmenų registre, atstovaujama </w:t>
      </w:r>
      <w:bookmarkStart w:id="5" w:name="_Hlk171434172"/>
      <w:r w:rsidRPr="005F5C82">
        <w:rPr>
          <w:rFonts w:ascii="Times New Roman" w:eastAsia="Calibri" w:hAnsi="Times New Roman" w:cs="Times New Roman"/>
          <w:bCs/>
          <w:i/>
          <w:iCs/>
          <w:color w:val="FF0000"/>
          <w:sz w:val="22"/>
          <w:szCs w:val="22"/>
        </w:rPr>
        <w:t xml:space="preserve">[įrašyti </w:t>
      </w:r>
      <w:bookmarkEnd w:id="5"/>
      <w:r w:rsidRPr="005F5C82">
        <w:rPr>
          <w:rFonts w:ascii="Times New Roman" w:eastAsia="Calibri" w:hAnsi="Times New Roman" w:cs="Times New Roman"/>
          <w:bCs/>
          <w:i/>
          <w:iCs/>
          <w:color w:val="FF0000"/>
          <w:sz w:val="22"/>
          <w:szCs w:val="22"/>
        </w:rPr>
        <w:t xml:space="preserve">pareigas, vardą, pavardę], </w:t>
      </w:r>
      <w:r w:rsidRPr="005F5C82">
        <w:rPr>
          <w:rFonts w:ascii="Times New Roman" w:eastAsia="Calibri" w:hAnsi="Times New Roman" w:cs="Times New Roman"/>
          <w:bCs/>
          <w:sz w:val="22"/>
          <w:szCs w:val="22"/>
        </w:rPr>
        <w:t>veikiančio</w:t>
      </w:r>
      <w:r>
        <w:rPr>
          <w:rFonts w:ascii="Times New Roman" w:eastAsia="Calibri" w:hAnsi="Times New Roman" w:cs="Times New Roman"/>
          <w:bCs/>
          <w:sz w:val="22"/>
          <w:szCs w:val="22"/>
        </w:rPr>
        <w:t xml:space="preserve"> (-ios)</w:t>
      </w:r>
      <w:r w:rsidRPr="005F5C82">
        <w:rPr>
          <w:rFonts w:ascii="Times New Roman" w:eastAsia="Calibri" w:hAnsi="Times New Roman" w:cs="Times New Roman"/>
          <w:bCs/>
          <w:sz w:val="22"/>
          <w:szCs w:val="22"/>
        </w:rPr>
        <w:t xml:space="preserve"> pagal </w:t>
      </w:r>
      <w:r w:rsidRPr="005F5C82">
        <w:rPr>
          <w:rFonts w:ascii="Times New Roman" w:eastAsia="Calibri" w:hAnsi="Times New Roman" w:cs="Times New Roman"/>
          <w:bCs/>
          <w:i/>
          <w:iCs/>
          <w:color w:val="FF0000"/>
          <w:sz w:val="22"/>
          <w:szCs w:val="22"/>
        </w:rPr>
        <w:t>[įrašyti atstovavimo pagrindą]</w:t>
      </w:r>
      <w:r w:rsidRPr="005F5C82">
        <w:rPr>
          <w:rFonts w:ascii="Times New Roman" w:eastAsia="Calibri" w:hAnsi="Times New Roman" w:cs="Times New Roman"/>
          <w:bCs/>
          <w:sz w:val="22"/>
          <w:szCs w:val="22"/>
        </w:rPr>
        <w:t xml:space="preserve">, toliau vadinama </w:t>
      </w:r>
      <w:r w:rsidRPr="005F5C82">
        <w:rPr>
          <w:rFonts w:ascii="Times New Roman" w:eastAsia="Calibri" w:hAnsi="Times New Roman" w:cs="Times New Roman"/>
          <w:b/>
          <w:sz w:val="22"/>
          <w:szCs w:val="22"/>
        </w:rPr>
        <w:t>Užsakovu</w:t>
      </w:r>
      <w:r w:rsidRPr="005F5C82">
        <w:rPr>
          <w:rFonts w:ascii="Times New Roman" w:eastAsia="Calibri" w:hAnsi="Times New Roman" w:cs="Times New Roman"/>
          <w:bCs/>
          <w:sz w:val="22"/>
          <w:szCs w:val="22"/>
        </w:rPr>
        <w:t xml:space="preserve">, </w:t>
      </w:r>
    </w:p>
    <w:p w14:paraId="40CC7593" w14:textId="73765197" w:rsidR="005F5C82" w:rsidRPr="005F5C82" w:rsidRDefault="005F5C82" w:rsidP="005F5C82">
      <w:pPr>
        <w:spacing w:after="0" w:line="240" w:lineRule="auto"/>
        <w:ind w:firstLine="709"/>
        <w:jc w:val="both"/>
        <w:rPr>
          <w:rFonts w:ascii="Times New Roman" w:eastAsia="Calibri" w:hAnsi="Times New Roman" w:cs="Times New Roman"/>
          <w:bCs/>
          <w:sz w:val="22"/>
          <w:szCs w:val="22"/>
        </w:rPr>
      </w:pPr>
      <w:r w:rsidRPr="005F5C82">
        <w:rPr>
          <w:rFonts w:ascii="Times New Roman" w:eastAsia="Calibri" w:hAnsi="Times New Roman" w:cs="Times New Roman"/>
          <w:bCs/>
          <w:sz w:val="22"/>
          <w:szCs w:val="22"/>
        </w:rPr>
        <w:t>ir</w:t>
      </w:r>
    </w:p>
    <w:p w14:paraId="7EC770D9" w14:textId="02F712A9" w:rsidR="005F5C82" w:rsidRPr="005F5C82" w:rsidRDefault="005F5C82" w:rsidP="005F5C82">
      <w:pPr>
        <w:spacing w:after="0" w:line="240" w:lineRule="auto"/>
        <w:ind w:firstLine="709"/>
        <w:jc w:val="both"/>
        <w:rPr>
          <w:rFonts w:ascii="Times New Roman" w:eastAsia="Calibri" w:hAnsi="Times New Roman" w:cs="Times New Roman"/>
          <w:bCs/>
          <w:sz w:val="22"/>
          <w:szCs w:val="22"/>
        </w:rPr>
      </w:pPr>
      <w:r w:rsidRPr="005F5C82">
        <w:rPr>
          <w:rFonts w:ascii="Times New Roman" w:eastAsia="Calibri" w:hAnsi="Times New Roman" w:cs="Times New Roman"/>
          <w:bCs/>
          <w:i/>
          <w:iCs/>
          <w:color w:val="FF0000"/>
          <w:sz w:val="22"/>
          <w:szCs w:val="22"/>
        </w:rPr>
        <w:t>[įrašyti sutarties šalies pavadinimą, teisinę formą]</w:t>
      </w:r>
      <w:r w:rsidRPr="005F5C82">
        <w:rPr>
          <w:rFonts w:ascii="Times New Roman" w:eastAsia="Calibri" w:hAnsi="Times New Roman" w:cs="Times New Roman"/>
          <w:bCs/>
          <w:sz w:val="22"/>
          <w:szCs w:val="22"/>
        </w:rPr>
        <w:t xml:space="preserve">, juridinio asmens kodas </w:t>
      </w:r>
      <w:r w:rsidRPr="005F5C82">
        <w:rPr>
          <w:rFonts w:ascii="Times New Roman" w:eastAsia="Calibri" w:hAnsi="Times New Roman" w:cs="Times New Roman"/>
          <w:bCs/>
          <w:i/>
          <w:iCs/>
          <w:color w:val="FF0000"/>
          <w:sz w:val="22"/>
          <w:szCs w:val="22"/>
        </w:rPr>
        <w:t>[įrašyti]</w:t>
      </w:r>
      <w:r w:rsidRPr="005F5C82">
        <w:rPr>
          <w:rFonts w:ascii="Times New Roman" w:eastAsia="Calibri" w:hAnsi="Times New Roman" w:cs="Times New Roman"/>
          <w:bCs/>
          <w:sz w:val="22"/>
          <w:szCs w:val="22"/>
        </w:rPr>
        <w:t xml:space="preserve">, kurios registruota buveinė </w:t>
      </w:r>
      <w:r w:rsidRPr="005F5C82">
        <w:rPr>
          <w:rFonts w:ascii="Times New Roman" w:eastAsia="Calibri" w:hAnsi="Times New Roman" w:cs="Times New Roman"/>
          <w:bCs/>
          <w:i/>
          <w:iCs/>
          <w:color w:val="FF0000"/>
          <w:sz w:val="22"/>
          <w:szCs w:val="22"/>
        </w:rPr>
        <w:t>yra [įrašyti tikslų adresą]</w:t>
      </w:r>
      <w:r w:rsidRPr="005F5C82">
        <w:rPr>
          <w:rFonts w:ascii="Times New Roman" w:eastAsia="Calibri" w:hAnsi="Times New Roman" w:cs="Times New Roman"/>
          <w:bCs/>
          <w:sz w:val="22"/>
          <w:szCs w:val="22"/>
        </w:rPr>
        <w:t xml:space="preserve">, duomenys apie įmonę kaupiami ir saugomi Lietuvos Respublikos juridinių asmenų registre, atstovaujama </w:t>
      </w:r>
      <w:r w:rsidRPr="005F5C82">
        <w:rPr>
          <w:rFonts w:ascii="Times New Roman" w:eastAsia="Calibri" w:hAnsi="Times New Roman" w:cs="Times New Roman"/>
          <w:bCs/>
          <w:i/>
          <w:iCs/>
          <w:color w:val="FF0000"/>
          <w:sz w:val="22"/>
          <w:szCs w:val="22"/>
        </w:rPr>
        <w:t>[įrašyti pareigas, vardą, pavardę]</w:t>
      </w:r>
      <w:r w:rsidRPr="005F5C82">
        <w:rPr>
          <w:rFonts w:ascii="Times New Roman" w:eastAsia="Calibri" w:hAnsi="Times New Roman" w:cs="Times New Roman"/>
          <w:bCs/>
          <w:sz w:val="22"/>
          <w:szCs w:val="22"/>
        </w:rPr>
        <w:t xml:space="preserve">, veikiančio </w:t>
      </w:r>
      <w:r w:rsidR="00D35870" w:rsidRPr="00D35870">
        <w:rPr>
          <w:rFonts w:ascii="Times New Roman" w:eastAsia="Calibri" w:hAnsi="Times New Roman" w:cs="Times New Roman"/>
          <w:bCs/>
          <w:sz w:val="22"/>
          <w:szCs w:val="22"/>
        </w:rPr>
        <w:t xml:space="preserve">(-ios) </w:t>
      </w:r>
      <w:r w:rsidRPr="005F5C82">
        <w:rPr>
          <w:rFonts w:ascii="Times New Roman" w:eastAsia="Calibri" w:hAnsi="Times New Roman" w:cs="Times New Roman"/>
          <w:bCs/>
          <w:sz w:val="22"/>
          <w:szCs w:val="22"/>
        </w:rPr>
        <w:t xml:space="preserve">pagal </w:t>
      </w:r>
      <w:r w:rsidRPr="005F5C82">
        <w:rPr>
          <w:rFonts w:ascii="Times New Roman" w:eastAsia="Calibri" w:hAnsi="Times New Roman" w:cs="Times New Roman"/>
          <w:bCs/>
          <w:i/>
          <w:iCs/>
          <w:color w:val="FF0000"/>
          <w:sz w:val="22"/>
          <w:szCs w:val="22"/>
        </w:rPr>
        <w:t>[įrašyti atstovavimo pagrindą]</w:t>
      </w:r>
      <w:r w:rsidRPr="005F5C82">
        <w:rPr>
          <w:rFonts w:ascii="Times New Roman" w:eastAsia="Calibri" w:hAnsi="Times New Roman" w:cs="Times New Roman"/>
          <w:bCs/>
          <w:sz w:val="22"/>
          <w:szCs w:val="22"/>
        </w:rPr>
        <w:t xml:space="preserve">, toliau vadinama </w:t>
      </w:r>
      <w:r w:rsidRPr="005F5C82">
        <w:rPr>
          <w:rFonts w:ascii="Times New Roman" w:eastAsia="Calibri" w:hAnsi="Times New Roman" w:cs="Times New Roman"/>
          <w:b/>
          <w:sz w:val="22"/>
          <w:szCs w:val="22"/>
        </w:rPr>
        <w:t>Rangovu</w:t>
      </w:r>
      <w:r w:rsidRPr="005F5C82">
        <w:rPr>
          <w:rFonts w:ascii="Times New Roman" w:eastAsia="Calibri" w:hAnsi="Times New Roman" w:cs="Times New Roman"/>
          <w:bCs/>
          <w:sz w:val="22"/>
          <w:szCs w:val="22"/>
        </w:rPr>
        <w:t xml:space="preserve">, </w:t>
      </w:r>
    </w:p>
    <w:p w14:paraId="37CC8D62" w14:textId="77777777" w:rsidR="005F5C82" w:rsidRDefault="005F5C82" w:rsidP="005F5C82">
      <w:pPr>
        <w:spacing w:after="0" w:line="240" w:lineRule="auto"/>
        <w:ind w:firstLine="709"/>
        <w:jc w:val="both"/>
        <w:rPr>
          <w:rFonts w:ascii="Times New Roman" w:eastAsia="Calibri" w:hAnsi="Times New Roman" w:cs="Times New Roman"/>
          <w:sz w:val="22"/>
          <w:szCs w:val="22"/>
        </w:rPr>
      </w:pPr>
      <w:r w:rsidRPr="005F5C82">
        <w:rPr>
          <w:rFonts w:ascii="Times New Roman" w:eastAsia="Calibri" w:hAnsi="Times New Roman" w:cs="Times New Roman"/>
          <w:bCs/>
          <w:sz w:val="22"/>
          <w:szCs w:val="22"/>
        </w:rPr>
        <w:t xml:space="preserve">toliau kartu šioje pirkimo sutartyje vadinami Šalimis, o kiekvienas atskirai – Šalimi, sudarė šią </w:t>
      </w:r>
      <w:r>
        <w:rPr>
          <w:rFonts w:ascii="Times New Roman" w:eastAsia="Calibri" w:hAnsi="Times New Roman" w:cs="Times New Roman"/>
          <w:bCs/>
          <w:sz w:val="22"/>
          <w:szCs w:val="22"/>
        </w:rPr>
        <w:t>S</w:t>
      </w:r>
      <w:r w:rsidRPr="005F5C82">
        <w:rPr>
          <w:rFonts w:ascii="Times New Roman" w:eastAsia="Calibri" w:hAnsi="Times New Roman" w:cs="Times New Roman"/>
          <w:bCs/>
          <w:sz w:val="22"/>
          <w:szCs w:val="22"/>
        </w:rPr>
        <w:t xml:space="preserve">aulės gatvės kapitalinio remonto ir lietaus vandens tinklų nuo individualių namų kvartalo susisiekimo komunikacijų naujos statybos </w:t>
      </w:r>
      <w:r>
        <w:rPr>
          <w:rFonts w:ascii="Times New Roman" w:eastAsia="Calibri" w:hAnsi="Times New Roman" w:cs="Times New Roman"/>
          <w:bCs/>
          <w:sz w:val="22"/>
          <w:szCs w:val="22"/>
        </w:rPr>
        <w:t>P</w:t>
      </w:r>
      <w:r w:rsidRPr="005F5C82">
        <w:rPr>
          <w:rFonts w:ascii="Times New Roman" w:eastAsia="Calibri" w:hAnsi="Times New Roman" w:cs="Times New Roman"/>
          <w:bCs/>
          <w:sz w:val="22"/>
          <w:szCs w:val="22"/>
        </w:rPr>
        <w:t xml:space="preserve">abradės mieste </w:t>
      </w:r>
      <w:r>
        <w:rPr>
          <w:rFonts w:ascii="Times New Roman" w:eastAsia="Calibri" w:hAnsi="Times New Roman" w:cs="Times New Roman"/>
          <w:bCs/>
          <w:sz w:val="22"/>
          <w:szCs w:val="22"/>
        </w:rPr>
        <w:t>Š</w:t>
      </w:r>
      <w:r w:rsidRPr="005F5C82">
        <w:rPr>
          <w:rFonts w:ascii="Times New Roman" w:eastAsia="Calibri" w:hAnsi="Times New Roman" w:cs="Times New Roman"/>
          <w:bCs/>
          <w:sz w:val="22"/>
          <w:szCs w:val="22"/>
        </w:rPr>
        <w:t xml:space="preserve">venčionių raj. </w:t>
      </w:r>
      <w:r>
        <w:rPr>
          <w:rFonts w:ascii="Times New Roman" w:eastAsia="Calibri" w:hAnsi="Times New Roman" w:cs="Times New Roman"/>
          <w:bCs/>
          <w:sz w:val="22"/>
          <w:szCs w:val="22"/>
        </w:rPr>
        <w:t>s</w:t>
      </w:r>
      <w:r w:rsidRPr="005F5C82">
        <w:rPr>
          <w:rFonts w:ascii="Times New Roman" w:eastAsia="Calibri" w:hAnsi="Times New Roman" w:cs="Times New Roman"/>
          <w:bCs/>
          <w:sz w:val="22"/>
          <w:szCs w:val="22"/>
        </w:rPr>
        <w:t xml:space="preserve">av. </w:t>
      </w:r>
      <w:r>
        <w:rPr>
          <w:rFonts w:ascii="Times New Roman" w:eastAsia="Calibri" w:hAnsi="Times New Roman" w:cs="Times New Roman"/>
          <w:bCs/>
          <w:sz w:val="22"/>
          <w:szCs w:val="22"/>
        </w:rPr>
        <w:t>r</w:t>
      </w:r>
      <w:r w:rsidRPr="005F5C82">
        <w:rPr>
          <w:rFonts w:ascii="Times New Roman" w:eastAsia="Calibri" w:hAnsi="Times New Roman" w:cs="Times New Roman"/>
          <w:bCs/>
          <w:sz w:val="22"/>
          <w:szCs w:val="22"/>
        </w:rPr>
        <w:t>angos darbų pirkimo</w:t>
      </w:r>
      <w:r>
        <w:rPr>
          <w:rFonts w:ascii="Times New Roman" w:eastAsia="Calibri" w:hAnsi="Times New Roman" w:cs="Times New Roman"/>
          <w:bCs/>
          <w:sz w:val="22"/>
          <w:szCs w:val="22"/>
        </w:rPr>
        <w:t xml:space="preserve"> </w:t>
      </w:r>
      <w:r w:rsidRPr="005F5C82">
        <w:rPr>
          <w:rFonts w:ascii="Times New Roman" w:eastAsia="Calibri" w:hAnsi="Times New Roman" w:cs="Times New Roman"/>
          <w:bCs/>
          <w:sz w:val="22"/>
          <w:szCs w:val="22"/>
        </w:rPr>
        <w:t>–</w:t>
      </w:r>
      <w:r>
        <w:rPr>
          <w:rFonts w:ascii="Times New Roman" w:eastAsia="Calibri" w:hAnsi="Times New Roman" w:cs="Times New Roman"/>
          <w:bCs/>
          <w:sz w:val="22"/>
          <w:szCs w:val="22"/>
        </w:rPr>
        <w:t xml:space="preserve"> </w:t>
      </w:r>
      <w:r w:rsidRPr="005F5C82">
        <w:rPr>
          <w:rFonts w:ascii="Times New Roman" w:eastAsia="Calibri" w:hAnsi="Times New Roman" w:cs="Times New Roman"/>
          <w:bCs/>
          <w:sz w:val="22"/>
          <w:szCs w:val="22"/>
        </w:rPr>
        <w:t>pardavimo sutartį (toliau – Sutartis),</w:t>
      </w:r>
      <w:r w:rsidRPr="005F5C82">
        <w:rPr>
          <w:rFonts w:ascii="Times New Roman" w:eastAsia="Calibri" w:hAnsi="Times New Roman" w:cs="Times New Roman"/>
          <w:sz w:val="22"/>
          <w:szCs w:val="22"/>
        </w:rPr>
        <w:t xml:space="preserve"> kurioje susitariame:</w:t>
      </w:r>
    </w:p>
    <w:p w14:paraId="6C0B1FA7" w14:textId="24DF8953" w:rsidR="00BF6927" w:rsidRDefault="005F5C82" w:rsidP="00BF6927">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5F5C82">
        <w:rPr>
          <w:rFonts w:ascii="Times New Roman" w:eastAsia="Calibri" w:hAnsi="Times New Roman" w:cs="Times New Roman"/>
          <w:b/>
          <w:sz w:val="22"/>
          <w:szCs w:val="22"/>
        </w:rPr>
        <w:t>BENDROSIOS NUOSTATOS</w:t>
      </w:r>
      <w:bookmarkStart w:id="6" w:name="_Ref227994958"/>
    </w:p>
    <w:p w14:paraId="441366E5" w14:textId="77777777" w:rsidR="00BF6927" w:rsidRPr="00AB251B"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5F5C82">
        <w:rPr>
          <w:rFonts w:ascii="Times New Roman" w:eastAsia="Calibri" w:hAnsi="Times New Roman" w:cs="Times New Roman"/>
          <w:bCs/>
          <w:sz w:val="22"/>
          <w:szCs w:val="22"/>
        </w:rPr>
        <w:t>Sutartyje vartojamos sąvokos atitinka sąvokas, vartojamas Lietuvos Respublikos civiliniame kodekse, Lietuvos Respublikos statybos įstatyme, Lietuvos Respublikos energetikos įstatyme, Lietuvos Respublikos viešųjų pirkimų įstatyme.</w:t>
      </w:r>
    </w:p>
    <w:p w14:paraId="375F3702" w14:textId="77777777" w:rsidR="00BF6927" w:rsidRPr="00042ABD"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AB251B">
        <w:rPr>
          <w:rFonts w:ascii="Times New Roman" w:eastAsia="Times New Roman" w:hAnsi="Times New Roman" w:cs="Times New Roman"/>
          <w:noProof/>
          <w:sz w:val="22"/>
          <w:szCs w:val="22"/>
          <w:lang w:eastAsia="en-US"/>
        </w:rPr>
        <w:t>Sutartis sudaroma remiantis pagal supaprastinto atviro pirkimo „</w:t>
      </w:r>
      <w:r w:rsidRPr="00AB251B">
        <w:rPr>
          <w:rFonts w:ascii="Times New Roman" w:eastAsiaTheme="minorHAnsi" w:hAnsi="Times New Roman"/>
          <w:sz w:val="22"/>
          <w:szCs w:val="22"/>
          <w:lang w:eastAsia="en-US"/>
        </w:rPr>
        <w:t>Saulės gatvės kapitalinio remonto ir lietaus vandens tinklų nuo individualių namų kvartalo susisiekimo komunikacijų naujos statybos Pabradės mieste Švenčionių raj. sav. rangos darbai“ (pirkimo Nr.</w:t>
      </w:r>
      <w:r w:rsidRPr="00AB251B">
        <w:rPr>
          <w:rFonts w:ascii="Times New Roman" w:eastAsia="Times New Roman" w:hAnsi="Times New Roman" w:cs="Times New Roman"/>
          <w:sz w:val="22"/>
          <w:szCs w:val="22"/>
          <w:lang w:eastAsia="en-US"/>
        </w:rPr>
        <w:t xml:space="preserve"> </w:t>
      </w:r>
      <w:r w:rsidRPr="00AB251B">
        <w:rPr>
          <w:rFonts w:ascii="Times New Roman" w:eastAsia="Calibri" w:hAnsi="Times New Roman" w:cs="Times New Roman"/>
          <w:bCs/>
          <w:i/>
          <w:iCs/>
          <w:color w:val="FF0000"/>
          <w:sz w:val="22"/>
          <w:szCs w:val="22"/>
        </w:rPr>
        <w:t>[įrašyti pirkimo numerį]</w:t>
      </w:r>
      <w:r w:rsidRPr="00AB251B">
        <w:rPr>
          <w:rFonts w:ascii="Times New Roman" w:eastAsia="Times New Roman" w:hAnsi="Times New Roman" w:cs="Times New Roman"/>
          <w:sz w:val="22"/>
          <w:szCs w:val="22"/>
          <w:lang w:eastAsia="en-US"/>
        </w:rPr>
        <w:t xml:space="preserve">) dokumentų reikalavimus Rangovo 2024- </w:t>
      </w:r>
      <w:bookmarkStart w:id="7" w:name="_Hlk171436466"/>
      <w:r w:rsidRPr="00AB251B">
        <w:rPr>
          <w:rFonts w:ascii="Times New Roman" w:eastAsia="Calibri" w:hAnsi="Times New Roman" w:cs="Times New Roman"/>
          <w:bCs/>
          <w:i/>
          <w:iCs/>
          <w:color w:val="FF0000"/>
          <w:sz w:val="22"/>
          <w:szCs w:val="22"/>
        </w:rPr>
        <w:t>[įrašyti Rangovo pasiūlymo datą]</w:t>
      </w:r>
      <w:bookmarkEnd w:id="7"/>
      <w:r w:rsidRPr="00AB251B">
        <w:rPr>
          <w:rFonts w:ascii="Times New Roman" w:eastAsia="Calibri" w:hAnsi="Times New Roman" w:cs="Times New Roman"/>
          <w:bCs/>
          <w:color w:val="FF0000"/>
          <w:sz w:val="22"/>
          <w:szCs w:val="22"/>
        </w:rPr>
        <w:t xml:space="preserve"> </w:t>
      </w:r>
      <w:r w:rsidRPr="00AB251B">
        <w:rPr>
          <w:rFonts w:ascii="Times New Roman" w:eastAsia="Calibri" w:hAnsi="Times New Roman" w:cs="Times New Roman"/>
          <w:bCs/>
          <w:sz w:val="22"/>
          <w:szCs w:val="22"/>
        </w:rPr>
        <w:t xml:space="preserve">pateiktu ir Užsakovo Pirkimo laimėtoju nustatytu </w:t>
      </w:r>
      <w:r w:rsidRPr="00042ABD">
        <w:rPr>
          <w:rFonts w:ascii="Times New Roman" w:eastAsia="Calibri" w:hAnsi="Times New Roman" w:cs="Times New Roman"/>
          <w:bCs/>
          <w:sz w:val="22"/>
          <w:szCs w:val="22"/>
        </w:rPr>
        <w:t>pasiūlymu</w:t>
      </w:r>
      <w:r w:rsidRPr="00042ABD">
        <w:rPr>
          <w:rFonts w:ascii="Times New Roman" w:eastAsia="Times New Roman" w:hAnsi="Times New Roman" w:cs="Times New Roman"/>
          <w:sz w:val="22"/>
          <w:szCs w:val="22"/>
          <w:lang w:eastAsia="en-US"/>
        </w:rPr>
        <w:t>.</w:t>
      </w:r>
    </w:p>
    <w:p w14:paraId="5ACE1D12" w14:textId="77777777" w:rsidR="00BF6927" w:rsidRPr="00042ABD"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042ABD">
        <w:rPr>
          <w:rFonts w:ascii="Times New Roman" w:eastAsia="Times New Roman" w:hAnsi="Times New Roman" w:cs="Times New Roman"/>
          <w:sz w:val="22"/>
          <w:szCs w:val="22"/>
          <w:lang w:eastAsia="en-US"/>
        </w:rPr>
        <w:t xml:space="preserve">Sutartis finansuojama </w:t>
      </w:r>
      <w:r w:rsidRPr="00042ABD">
        <w:rPr>
          <w:rFonts w:ascii="Times New Roman" w:eastAsia="Calibri" w:hAnsi="Times New Roman" w:cs="Times New Roman"/>
          <w:sz w:val="22"/>
          <w:szCs w:val="22"/>
        </w:rPr>
        <w:t>Kelių priežiūros ir plėtros programos ir Užsakovo lėšomis.</w:t>
      </w:r>
    </w:p>
    <w:p w14:paraId="4D154C37" w14:textId="77777777" w:rsidR="007A6B3E"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042ABD">
        <w:rPr>
          <w:rFonts w:ascii="Times New Roman" w:eastAsia="Calibri" w:hAnsi="Times New Roman" w:cs="Times New Roman"/>
          <w:sz w:val="22"/>
          <w:szCs w:val="22"/>
        </w:rPr>
        <w:t>Sudarydamas šią Sutartį Rangovas patvirtina, kad jis turi visus Sutarčiai tinkamai įvykdyti</w:t>
      </w:r>
      <w:r w:rsidRPr="00AB251B">
        <w:rPr>
          <w:rFonts w:ascii="Times New Roman" w:eastAsia="Calibri" w:hAnsi="Times New Roman" w:cs="Times New Roman"/>
          <w:sz w:val="22"/>
          <w:szCs w:val="22"/>
        </w:rPr>
        <w:t xml:space="preserve"> reikiamus atestatus, yra šių Darbų srities specialistas ir turi pakankamai patirties tinkamam sutartinių įsipareigojimų vykdymui, turi žinių, kurias pagal teisės aktus privalo turėti Rangovas.</w:t>
      </w:r>
    </w:p>
    <w:p w14:paraId="58232348" w14:textId="438E81C5" w:rsidR="00BF6927" w:rsidRPr="007A6B3E"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7A6B3E">
        <w:rPr>
          <w:rFonts w:ascii="Times New Roman" w:eastAsia="Calibri" w:hAnsi="Times New Roman" w:cs="Times New Roman"/>
          <w:sz w:val="22"/>
          <w:szCs w:val="22"/>
          <w:lang w:eastAsia="en-US"/>
        </w:rPr>
        <w:t xml:space="preserve">Visus ginčus, klausimus ar nesutarimus dėl Sutarties sąlygų, kurie gali atsirasti vykdant šią Sutartį, taip pat dėl to, kas neaptarta šioje Sutartyje, Šalys susitaria spręsti ir Sutartį aiškinti vadovaudamosi Pirkimo </w:t>
      </w:r>
      <w:r w:rsidRPr="007A6B3E">
        <w:rPr>
          <w:rFonts w:ascii="Times New Roman" w:eastAsia="Calibri" w:hAnsi="Times New Roman" w:cs="Times New Roman"/>
          <w:color w:val="000000"/>
          <w:sz w:val="22"/>
          <w:szCs w:val="22"/>
          <w:lang w:eastAsia="en-US"/>
        </w:rPr>
        <w:t>dokumentais su visais šių dokumentų priedais,</w:t>
      </w:r>
      <w:r w:rsidRPr="007A6B3E">
        <w:rPr>
          <w:rFonts w:ascii="Times New Roman" w:eastAsia="Calibri" w:hAnsi="Times New Roman" w:cs="Times New Roman"/>
          <w:sz w:val="22"/>
          <w:szCs w:val="22"/>
          <w:lang w:eastAsia="en-US"/>
        </w:rPr>
        <w:t xml:space="preserve"> Viešųjų pirkimų įstatymu, Civiliniu kodeksu, Statybos įstatymu, kitais Sutarčiai aktualiais LR teisės aktais</w:t>
      </w:r>
      <w:r w:rsidRPr="007A6B3E">
        <w:rPr>
          <w:rFonts w:ascii="Times New Roman" w:eastAsia="Calibri" w:hAnsi="Times New Roman" w:cs="Times New Roman"/>
          <w:color w:val="000000"/>
          <w:sz w:val="22"/>
          <w:szCs w:val="22"/>
          <w:lang w:eastAsia="en-US"/>
        </w:rPr>
        <w:t>.</w:t>
      </w:r>
    </w:p>
    <w:p w14:paraId="1F2B3153" w14:textId="77777777" w:rsidR="00292FCA" w:rsidRPr="00292FCA" w:rsidRDefault="005F5C82" w:rsidP="00292FCA">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BF6927">
        <w:rPr>
          <w:rFonts w:ascii="Times New Roman" w:eastAsia="Calibri" w:hAnsi="Times New Roman" w:cs="Times New Roman"/>
          <w:b/>
          <w:sz w:val="22"/>
          <w:szCs w:val="22"/>
        </w:rPr>
        <w:t>SUTARTIES DALYKAS</w:t>
      </w:r>
      <w:bookmarkStart w:id="8" w:name="_Hlk133311267"/>
      <w:bookmarkEnd w:id="6"/>
    </w:p>
    <w:p w14:paraId="088F24A1" w14:textId="6CCBB856" w:rsidR="00292FCA" w:rsidRPr="00E319C9" w:rsidRDefault="00292FCA" w:rsidP="002E5A9A">
      <w:pPr>
        <w:pStyle w:val="Sraopastraipa"/>
        <w:numPr>
          <w:ilvl w:val="1"/>
          <w:numId w:val="20"/>
        </w:numPr>
        <w:tabs>
          <w:tab w:val="left" w:pos="360"/>
          <w:tab w:val="left" w:pos="1170"/>
        </w:tabs>
        <w:spacing w:after="0" w:line="240" w:lineRule="auto"/>
        <w:ind w:left="0" w:firstLine="720"/>
        <w:jc w:val="both"/>
        <w:rPr>
          <w:rFonts w:ascii="Times New Roman" w:eastAsia="Calibri" w:hAnsi="Times New Roman" w:cs="Times New Roman"/>
          <w:sz w:val="22"/>
          <w:szCs w:val="22"/>
        </w:rPr>
      </w:pPr>
      <w:r w:rsidRPr="00E319C9">
        <w:rPr>
          <w:rFonts w:ascii="Times New Roman" w:eastAsiaTheme="minorHAnsi" w:hAnsi="Times New Roman"/>
          <w:sz w:val="22"/>
          <w:szCs w:val="22"/>
          <w:lang w:eastAsia="en-US"/>
        </w:rPr>
        <w:lastRenderedPageBreak/>
        <w:t xml:space="preserve">Sutarties (Pirkimo) objektas </w:t>
      </w:r>
      <w:r w:rsidRPr="00E319C9">
        <w:rPr>
          <w:rFonts w:ascii="Times New Roman" w:eastAsiaTheme="minorHAnsi" w:hAnsi="Times New Roman"/>
          <w:b/>
          <w:bCs/>
          <w:sz w:val="22"/>
          <w:szCs w:val="22"/>
          <w:lang w:eastAsia="en-US"/>
        </w:rPr>
        <w:t xml:space="preserve">– </w:t>
      </w:r>
      <w:r w:rsidR="008E6C46" w:rsidRPr="00E319C9">
        <w:rPr>
          <w:rFonts w:ascii="Times New Roman" w:eastAsiaTheme="minorHAnsi" w:hAnsi="Times New Roman"/>
          <w:sz w:val="22"/>
          <w:szCs w:val="22"/>
          <w:lang w:eastAsia="en-US"/>
        </w:rPr>
        <w:t xml:space="preserve">susisiekimo komunikacijos: gatvės (Saulės g., unik. Nr. 4400-5265-2416) kapitalinio remonto ir inžinerinių tinklų: nuotekų šalinimo tinklai (lietaus vandens tinklai); elektros tinklai (gatvės apšvietimas); ryšių (telekomunikacijų) tinklai; kitų inžinerinių statinių: kitos </w:t>
      </w:r>
      <w:r w:rsidR="008E6C46" w:rsidRPr="009D7D39">
        <w:rPr>
          <w:rFonts w:ascii="Times New Roman" w:eastAsiaTheme="minorHAnsi" w:hAnsi="Times New Roman"/>
          <w:sz w:val="22"/>
          <w:szCs w:val="22"/>
          <w:lang w:eastAsia="en-US"/>
        </w:rPr>
        <w:t>paskirties inžineriniai statiniai (lietaus nuotekų valymo įrenginiai) naujos statybos Pabradės mieste Švenčionių raj. sav. darbo projekto parengimas ir rangos darbai pagal parengtą „Saulės gatvės kapitalinio remonto ir lietaus vandens</w:t>
      </w:r>
      <w:r w:rsidR="008E6C46" w:rsidRPr="00E319C9">
        <w:rPr>
          <w:rFonts w:ascii="Times New Roman" w:eastAsiaTheme="minorHAnsi" w:hAnsi="Times New Roman"/>
          <w:sz w:val="22"/>
          <w:szCs w:val="22"/>
          <w:lang w:eastAsia="en-US"/>
        </w:rPr>
        <w:t xml:space="preserve"> tinklų nuo individualių namų kvartalo susisiekimo komunikacijų naujos statybos Pabradės mieste Švenčionių raj. sav. projektas“ techninį projektą, statinio projekto Nr. UL-22-0031 (toliau – Techninis projektas) ir atlikus fizinius (statybos – rangos) darbus Rangovas turės parengti dokumentus privalomus statybos užbaigimo procedūrai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 Nekilnojamojo turto kadastro tvarkytojo išankstinės patikros suderinta kadastro duomenų byla; Žemės sklypo kadastrinių duomenų patikslinimas ir įregistravimas; Požeminių inžinerinių tinklų kontrolinės geodezinės nuotraukos; Žemės sklypo su statiniais geodezinės nuotraukos (tuo atveju, kai statinių kadastro duomenų bylose nėra nurodyti atstumai nuo statinių iki sklypo ribų ir statinių aukštis) bei atlikti statybos užbaigimo procedūras (toliau – Darbai)</w:t>
      </w:r>
      <w:r w:rsidRPr="00E319C9">
        <w:rPr>
          <w:rFonts w:ascii="Times New Roman" w:eastAsiaTheme="minorHAnsi" w:hAnsi="Times New Roman"/>
          <w:sz w:val="22"/>
          <w:szCs w:val="22"/>
          <w:lang w:eastAsia="en-US"/>
        </w:rPr>
        <w:t>.</w:t>
      </w:r>
    </w:p>
    <w:p w14:paraId="2F4C3261" w14:textId="77777777" w:rsidR="00292FCA" w:rsidRPr="008756F0" w:rsidRDefault="00292FCA" w:rsidP="00292FCA">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sidRPr="007A6B3E">
        <w:rPr>
          <w:rFonts w:ascii="Times New Roman" w:eastAsia="Calibri" w:hAnsi="Times New Roman" w:cs="Times New Roman"/>
          <w:sz w:val="22"/>
          <w:szCs w:val="22"/>
        </w:rPr>
        <w:t xml:space="preserve">Darbų atlikimo </w:t>
      </w:r>
      <w:r w:rsidRPr="008756F0">
        <w:rPr>
          <w:rFonts w:ascii="Times New Roman" w:eastAsia="Calibri" w:hAnsi="Times New Roman" w:cs="Times New Roman"/>
          <w:sz w:val="22"/>
          <w:szCs w:val="22"/>
        </w:rPr>
        <w:t>vieta – Pabradės mieste Švenčionių raj. sav.</w:t>
      </w:r>
    </w:p>
    <w:p w14:paraId="19358A15" w14:textId="1003950E" w:rsidR="00292FCA" w:rsidRDefault="00292FCA" w:rsidP="00292FCA">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sidRPr="008756F0">
        <w:rPr>
          <w:rFonts w:ascii="Times New Roman" w:eastAsia="Calibri" w:hAnsi="Times New Roman" w:cs="Times New Roman"/>
          <w:sz w:val="22"/>
          <w:szCs w:val="22"/>
        </w:rPr>
        <w:t xml:space="preserve">Darbų atlikimo terminas – </w:t>
      </w:r>
      <w:r w:rsidR="008756F0" w:rsidRPr="008756F0">
        <w:rPr>
          <w:rFonts w:ascii="Times New Roman" w:eastAsia="Calibri" w:hAnsi="Times New Roman" w:cs="Times New Roman"/>
          <w:bCs/>
          <w:i/>
          <w:iCs/>
          <w:color w:val="FF0000"/>
          <w:sz w:val="22"/>
          <w:szCs w:val="22"/>
        </w:rPr>
        <w:t xml:space="preserve">[įrašyti bendrą Darbų atlikimo terminą kuris negali būti ilgesnis nei </w:t>
      </w:r>
      <w:r w:rsidR="008756F0" w:rsidRPr="008756F0">
        <w:rPr>
          <w:rFonts w:ascii="Times New Roman" w:eastAsia="Calibri" w:hAnsi="Times New Roman" w:cs="Times New Roman"/>
          <w:i/>
          <w:iCs/>
          <w:color w:val="FF0000"/>
          <w:sz w:val="22"/>
          <w:szCs w:val="22"/>
        </w:rPr>
        <w:t>24 mėnesiai</w:t>
      </w:r>
      <w:r w:rsidR="008756F0" w:rsidRPr="008756F0">
        <w:rPr>
          <w:rFonts w:ascii="Times New Roman" w:eastAsia="Calibri" w:hAnsi="Times New Roman" w:cs="Times New Roman"/>
          <w:bCs/>
          <w:i/>
          <w:iCs/>
          <w:color w:val="FF0000"/>
          <w:sz w:val="22"/>
          <w:szCs w:val="22"/>
        </w:rPr>
        <w:t xml:space="preserve">] </w:t>
      </w:r>
      <w:bookmarkStart w:id="9" w:name="_Hlk177036545"/>
      <w:r w:rsidRPr="008756F0">
        <w:rPr>
          <w:rFonts w:ascii="Times New Roman" w:eastAsia="Calibri" w:hAnsi="Times New Roman" w:cs="Times New Roman"/>
          <w:sz w:val="22"/>
          <w:szCs w:val="22"/>
        </w:rPr>
        <w:t>nuo Sutarties įsigaliojimo dienos.</w:t>
      </w:r>
      <w:bookmarkEnd w:id="9"/>
    </w:p>
    <w:p w14:paraId="68657D63" w14:textId="59DFA07E" w:rsidR="00DA06A5" w:rsidRPr="00DA06A5" w:rsidRDefault="001F4335" w:rsidP="00DA06A5">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Sutarties galiojimo terminas - </w:t>
      </w:r>
      <w:r w:rsidR="00DA06A5" w:rsidRPr="008756F0">
        <w:rPr>
          <w:rFonts w:ascii="Times New Roman" w:eastAsia="Calibri" w:hAnsi="Times New Roman" w:cs="Times New Roman"/>
          <w:bCs/>
          <w:i/>
          <w:iCs/>
          <w:color w:val="FF0000"/>
          <w:sz w:val="22"/>
          <w:szCs w:val="22"/>
        </w:rPr>
        <w:t xml:space="preserve">[įrašyti </w:t>
      </w:r>
      <w:r w:rsidR="00DA06A5">
        <w:rPr>
          <w:rFonts w:ascii="Times New Roman" w:eastAsia="Calibri" w:hAnsi="Times New Roman" w:cs="Times New Roman"/>
          <w:bCs/>
          <w:i/>
          <w:iCs/>
          <w:color w:val="FF0000"/>
          <w:sz w:val="22"/>
          <w:szCs w:val="22"/>
        </w:rPr>
        <w:t xml:space="preserve">pagal </w:t>
      </w:r>
      <w:r w:rsidR="00DA06A5" w:rsidRPr="008756F0">
        <w:rPr>
          <w:rFonts w:ascii="Times New Roman" w:eastAsia="Calibri" w:hAnsi="Times New Roman" w:cs="Times New Roman"/>
          <w:bCs/>
          <w:i/>
          <w:iCs/>
          <w:color w:val="FF0000"/>
          <w:sz w:val="22"/>
          <w:szCs w:val="22"/>
        </w:rPr>
        <w:t xml:space="preserve">bendrą Darbų atlikimo terminą </w:t>
      </w:r>
      <w:r w:rsidR="00DA06A5">
        <w:rPr>
          <w:rFonts w:ascii="Times New Roman" w:eastAsia="Calibri" w:hAnsi="Times New Roman" w:cs="Times New Roman"/>
          <w:bCs/>
          <w:i/>
          <w:iCs/>
          <w:color w:val="FF0000"/>
          <w:sz w:val="22"/>
          <w:szCs w:val="22"/>
        </w:rPr>
        <w:t xml:space="preserve">plius 1 mėn. atsiskaitymo laikotarpis </w:t>
      </w:r>
      <w:r w:rsidR="00DA06A5" w:rsidRPr="008756F0">
        <w:rPr>
          <w:rFonts w:ascii="Times New Roman" w:eastAsia="Calibri" w:hAnsi="Times New Roman" w:cs="Times New Roman"/>
          <w:i/>
          <w:iCs/>
          <w:color w:val="FF0000"/>
          <w:sz w:val="22"/>
          <w:szCs w:val="22"/>
        </w:rPr>
        <w:t>mėnesiai</w:t>
      </w:r>
      <w:r w:rsidR="00DA06A5" w:rsidRPr="008756F0">
        <w:rPr>
          <w:rFonts w:ascii="Times New Roman" w:eastAsia="Calibri" w:hAnsi="Times New Roman" w:cs="Times New Roman"/>
          <w:bCs/>
          <w:i/>
          <w:iCs/>
          <w:color w:val="FF0000"/>
          <w:sz w:val="22"/>
          <w:szCs w:val="22"/>
        </w:rPr>
        <w:t>]</w:t>
      </w:r>
      <w:r w:rsidR="00DA06A5" w:rsidRPr="00DA06A5">
        <w:rPr>
          <w:rFonts w:ascii="Times New Roman" w:eastAsia="Calibri" w:hAnsi="Times New Roman" w:cs="Times New Roman"/>
          <w:sz w:val="22"/>
          <w:szCs w:val="22"/>
        </w:rPr>
        <w:t xml:space="preserve"> </w:t>
      </w:r>
      <w:r w:rsidR="00DA06A5" w:rsidRPr="008756F0">
        <w:rPr>
          <w:rFonts w:ascii="Times New Roman" w:eastAsia="Calibri" w:hAnsi="Times New Roman" w:cs="Times New Roman"/>
          <w:sz w:val="22"/>
          <w:szCs w:val="22"/>
        </w:rPr>
        <w:t>nuo Sutarties įsigaliojimo dienos.</w:t>
      </w:r>
      <w:r w:rsidR="00DA06A5">
        <w:rPr>
          <w:rFonts w:ascii="Times New Roman" w:eastAsia="Calibri" w:hAnsi="Times New Roman" w:cs="Times New Roman"/>
          <w:sz w:val="22"/>
          <w:szCs w:val="22"/>
        </w:rPr>
        <w:t xml:space="preserve"> </w:t>
      </w:r>
      <w:r w:rsidR="00DA06A5" w:rsidRPr="00DA06A5">
        <w:rPr>
          <w:rFonts w:ascii="Times New Roman" w:eastAsia="Calibri" w:hAnsi="Times New Roman" w:cs="Times New Roman"/>
          <w:sz w:val="22"/>
          <w:szCs w:val="22"/>
        </w:rPr>
        <w:t>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 Darbų atlikimo terminas – laikas, skaičiuojamas mėnesiais nuo Darbų pradžios iki Darbų perdavimo Užsakovui, atlikus baigiamuosius bandymus (jeigu taikoma), kurių rezultatai yra teigiami, ir pasirašius Darbų perdavimo–priėmimo aktą. Darbų perdavimo – priėmimo aktas – dokumentas, patvirtinantis, kad Rangovas perdavė, o Užsakovas priėmė Darbus</w:t>
      </w:r>
      <w:r w:rsidR="00DA06A5">
        <w:rPr>
          <w:rFonts w:ascii="Times New Roman" w:eastAsia="Calibri" w:hAnsi="Times New Roman" w:cs="Times New Roman"/>
          <w:sz w:val="22"/>
          <w:szCs w:val="22"/>
        </w:rPr>
        <w:t>.</w:t>
      </w:r>
    </w:p>
    <w:p w14:paraId="35FF0F1D" w14:textId="3CEF4128" w:rsidR="00292FCA" w:rsidRPr="00E319C9" w:rsidRDefault="00292FCA" w:rsidP="006E36EB">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Rangovas įsipareigoja per nustatytą terminą, laikantis Darbų atlikimo grafike nustatytų tarpinių </w:t>
      </w:r>
      <w:r w:rsidR="006E36EB">
        <w:rPr>
          <w:rFonts w:ascii="Times New Roman" w:eastAsia="Calibri" w:hAnsi="Times New Roman" w:cs="Times New Roman"/>
          <w:sz w:val="22"/>
          <w:szCs w:val="22"/>
        </w:rPr>
        <w:t xml:space="preserve">ir galutinių </w:t>
      </w:r>
      <w:r>
        <w:rPr>
          <w:rFonts w:ascii="Times New Roman" w:eastAsia="Calibri" w:hAnsi="Times New Roman" w:cs="Times New Roman"/>
          <w:sz w:val="22"/>
          <w:szCs w:val="22"/>
        </w:rPr>
        <w:t xml:space="preserve">terminų, už </w:t>
      </w:r>
      <w:r w:rsidR="008756F0" w:rsidRPr="008756F0">
        <w:rPr>
          <w:rFonts w:ascii="Times New Roman" w:eastAsia="Calibri" w:hAnsi="Times New Roman" w:cs="Times New Roman"/>
          <w:sz w:val="22"/>
          <w:szCs w:val="22"/>
        </w:rPr>
        <w:t>Rangovo Pirkimui pateiktą bendrą fiksuotą kainą</w:t>
      </w:r>
      <w:r>
        <w:rPr>
          <w:rFonts w:ascii="Times New Roman" w:eastAsia="Calibri" w:hAnsi="Times New Roman" w:cs="Times New Roman"/>
          <w:sz w:val="22"/>
          <w:szCs w:val="22"/>
        </w:rPr>
        <w:t>, atlikti visus reikiamus Darbus</w:t>
      </w:r>
      <w:r w:rsidR="006E36EB">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 </w:t>
      </w:r>
      <w:r w:rsidRPr="00E319C9">
        <w:rPr>
          <w:rFonts w:ascii="Times New Roman" w:eastAsia="Calibri" w:hAnsi="Times New Roman" w:cs="Times New Roman"/>
          <w:sz w:val="22"/>
          <w:szCs w:val="22"/>
        </w:rPr>
        <w:t>Sutartyje numatytomis sąlygomis ir tvarka.</w:t>
      </w:r>
    </w:p>
    <w:p w14:paraId="14F389F4" w14:textId="105183EE" w:rsidR="00292FCA" w:rsidRPr="007A6B3E" w:rsidRDefault="00292FCA" w:rsidP="00292FCA">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sidRPr="007A6B3E">
        <w:rPr>
          <w:rFonts w:ascii="Times New Roman" w:eastAsia="Calibri" w:hAnsi="Times New Roman" w:cs="Times New Roman"/>
          <w:sz w:val="22"/>
          <w:szCs w:val="22"/>
        </w:rPr>
        <w:t xml:space="preserve">Užsakovas įsipareigoja sudaryti Rangovui būtinas sąlygas Darbams atlikti, Sutartyje numatyta tvarka priimti tinkamai ir laiku atliktų Darbų rezultatą ir sumokėti Rangovui </w:t>
      </w:r>
      <w:r w:rsidR="008756F0">
        <w:rPr>
          <w:rFonts w:ascii="Times New Roman" w:eastAsia="Calibri" w:hAnsi="Times New Roman" w:cs="Times New Roman"/>
          <w:sz w:val="22"/>
          <w:szCs w:val="22"/>
        </w:rPr>
        <w:t>bendrą fiksuotą Sutarties kainą</w:t>
      </w:r>
      <w:r w:rsidRPr="007A6B3E">
        <w:rPr>
          <w:rFonts w:ascii="Times New Roman" w:eastAsia="Calibri" w:hAnsi="Times New Roman" w:cs="Times New Roman"/>
          <w:sz w:val="22"/>
          <w:szCs w:val="22"/>
        </w:rPr>
        <w:t xml:space="preserve"> </w:t>
      </w:r>
      <w:bookmarkStart w:id="10" w:name="_Hlk171435855"/>
      <w:r w:rsidRPr="007A6B3E">
        <w:rPr>
          <w:rFonts w:ascii="Times New Roman" w:eastAsia="Calibri" w:hAnsi="Times New Roman" w:cs="Times New Roman"/>
          <w:sz w:val="22"/>
          <w:szCs w:val="22"/>
        </w:rPr>
        <w:t>Sutartyje numatytomis sąlygomis ir tvarka</w:t>
      </w:r>
      <w:bookmarkEnd w:id="10"/>
      <w:r w:rsidRPr="007A6B3E">
        <w:rPr>
          <w:rFonts w:ascii="Times New Roman" w:eastAsia="Calibri" w:hAnsi="Times New Roman" w:cs="Times New Roman"/>
          <w:sz w:val="22"/>
          <w:szCs w:val="22"/>
        </w:rPr>
        <w:t>.</w:t>
      </w:r>
    </w:p>
    <w:p w14:paraId="7C7CC372" w14:textId="77777777" w:rsidR="00361A59" w:rsidRPr="00F673EA" w:rsidRDefault="005F5C82" w:rsidP="00361A59">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F673EA">
        <w:rPr>
          <w:rFonts w:ascii="Times New Roman" w:eastAsia="Calibri" w:hAnsi="Times New Roman" w:cs="Times New Roman"/>
          <w:b/>
          <w:sz w:val="22"/>
          <w:szCs w:val="22"/>
        </w:rPr>
        <w:t>SUTARTIES KAINA</w:t>
      </w:r>
      <w:bookmarkStart w:id="11" w:name="_Ref227942311"/>
      <w:r w:rsidRPr="00F673EA">
        <w:rPr>
          <w:rFonts w:ascii="Times New Roman" w:eastAsia="Calibri" w:hAnsi="Times New Roman" w:cs="Times New Roman"/>
          <w:b/>
          <w:sz w:val="22"/>
          <w:szCs w:val="22"/>
        </w:rPr>
        <w:t xml:space="preserve"> IR MOKĖJIMO TVARKA</w:t>
      </w:r>
      <w:bookmarkEnd w:id="8"/>
      <w:bookmarkEnd w:id="11"/>
    </w:p>
    <w:p w14:paraId="3BB9DD5D" w14:textId="54744556" w:rsidR="00F673EA" w:rsidRPr="00F673EA" w:rsidRDefault="00361A59" w:rsidP="00F673EA">
      <w:pPr>
        <w:pStyle w:val="Sraopastraipa"/>
        <w:numPr>
          <w:ilvl w:val="1"/>
          <w:numId w:val="20"/>
        </w:numPr>
        <w:tabs>
          <w:tab w:val="left" w:pos="360"/>
          <w:tab w:val="left" w:pos="1170"/>
        </w:tabs>
        <w:spacing w:after="0" w:line="240" w:lineRule="auto"/>
        <w:ind w:left="0" w:firstLine="720"/>
        <w:contextualSpacing w:val="0"/>
        <w:jc w:val="both"/>
        <w:rPr>
          <w:rFonts w:ascii="Times New Roman" w:eastAsia="Calibri" w:hAnsi="Times New Roman" w:cs="Times New Roman"/>
          <w:sz w:val="22"/>
          <w:szCs w:val="22"/>
        </w:rPr>
      </w:pPr>
      <w:r w:rsidRPr="00F673EA">
        <w:rPr>
          <w:rFonts w:ascii="Times New Roman" w:eastAsia="Times New Roman" w:hAnsi="Times New Roman" w:cs="Times New Roman"/>
          <w:bCs/>
          <w:sz w:val="22"/>
          <w:szCs w:val="22"/>
        </w:rPr>
        <w:t xml:space="preserve">Sutarčiai taikoma </w:t>
      </w:r>
      <w:r w:rsidR="00F673EA" w:rsidRPr="00F673EA">
        <w:rPr>
          <w:rFonts w:ascii="Times New Roman" w:eastAsia="Times New Roman" w:hAnsi="Times New Roman" w:cs="Times New Roman"/>
          <w:bCs/>
          <w:sz w:val="22"/>
          <w:szCs w:val="22"/>
        </w:rPr>
        <w:t xml:space="preserve">fiksuotos </w:t>
      </w:r>
      <w:bookmarkStart w:id="12" w:name="_Hlk176973193"/>
      <w:r w:rsidR="00F673EA" w:rsidRPr="00F673EA">
        <w:rPr>
          <w:rFonts w:ascii="Times New Roman" w:eastAsia="Times New Roman" w:hAnsi="Times New Roman" w:cs="Times New Roman"/>
          <w:bCs/>
          <w:sz w:val="22"/>
          <w:szCs w:val="22"/>
        </w:rPr>
        <w:t xml:space="preserve">bendros kainos </w:t>
      </w:r>
      <w:r w:rsidR="00DF6BFC" w:rsidRPr="00DF6BFC">
        <w:rPr>
          <w:rFonts w:ascii="Times New Roman" w:eastAsia="Times New Roman" w:hAnsi="Times New Roman" w:cs="Times New Roman"/>
          <w:bCs/>
          <w:sz w:val="22"/>
          <w:szCs w:val="22"/>
        </w:rPr>
        <w:t>su PVM kainodarą su peržiūros galimybe tik dėl PVM dydžio pasikeitimo</w:t>
      </w:r>
      <w:r w:rsidR="00F673EA" w:rsidRPr="00F673EA">
        <w:rPr>
          <w:rFonts w:ascii="Times New Roman" w:eastAsia="Times New Roman" w:hAnsi="Times New Roman" w:cs="Times New Roman"/>
          <w:bCs/>
          <w:sz w:val="22"/>
          <w:szCs w:val="22"/>
        </w:rPr>
        <w:t>. Jei tiekėjo įvykdytų darbų faktinis kiekis skirsis nuo nurodyto perkamo kiekio, laikoma, kad šie didesni ar mažesni kiekiai buvo įskaičiuoti į mokėtiną sumą, t. y. nepriklausomai nuo faktinio atliktų darbų kiekio sutarties kaina negali būti keičiama. Taikant šį metodą, didesni atliktų darbų kiekiai nelaikomi papildomais darbais, o mažesni – atsisakomais darbais</w:t>
      </w:r>
      <w:bookmarkEnd w:id="12"/>
      <w:r w:rsidR="00F673EA" w:rsidRPr="00F673EA">
        <w:rPr>
          <w:rFonts w:ascii="Times New Roman" w:eastAsia="Times New Roman" w:hAnsi="Times New Roman" w:cs="Times New Roman"/>
          <w:bCs/>
          <w:sz w:val="22"/>
          <w:szCs w:val="22"/>
        </w:rPr>
        <w:t>.</w:t>
      </w:r>
    </w:p>
    <w:p w14:paraId="7CC01BC0" w14:textId="2E4A4F1E" w:rsidR="00361A59" w:rsidRPr="008E6C46" w:rsidRDefault="00361A59" w:rsidP="00361A59">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Pr>
          <w:rFonts w:ascii="Times New Roman" w:eastAsia="Times New Roman" w:hAnsi="Times New Roman" w:cs="Times New Roman"/>
          <w:sz w:val="22"/>
          <w:szCs w:val="22"/>
        </w:rPr>
        <w:t xml:space="preserve">Priimta Sutarties </w:t>
      </w:r>
      <w:r w:rsidR="004446C4">
        <w:rPr>
          <w:rFonts w:ascii="Times New Roman" w:eastAsia="Times New Roman" w:hAnsi="Times New Roman" w:cs="Times New Roman"/>
          <w:sz w:val="22"/>
          <w:szCs w:val="22"/>
        </w:rPr>
        <w:t xml:space="preserve">fiksuota </w:t>
      </w:r>
      <w:r w:rsidR="001F15B5">
        <w:rPr>
          <w:rFonts w:ascii="Times New Roman" w:eastAsia="Times New Roman" w:hAnsi="Times New Roman" w:cs="Times New Roman"/>
          <w:sz w:val="22"/>
          <w:szCs w:val="22"/>
        </w:rPr>
        <w:t xml:space="preserve">bendra </w:t>
      </w:r>
      <w:r w:rsidR="00F673EA">
        <w:rPr>
          <w:rFonts w:ascii="Times New Roman" w:eastAsia="Times New Roman" w:hAnsi="Times New Roman" w:cs="Times New Roman"/>
          <w:sz w:val="22"/>
          <w:szCs w:val="22"/>
        </w:rPr>
        <w:t>kaina (</w:t>
      </w:r>
      <w:r>
        <w:rPr>
          <w:rFonts w:ascii="Times New Roman" w:eastAsia="Times New Roman" w:hAnsi="Times New Roman" w:cs="Times New Roman"/>
          <w:sz w:val="22"/>
          <w:szCs w:val="22"/>
        </w:rPr>
        <w:t>vertė</w:t>
      </w:r>
      <w:r w:rsidR="00F673E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AB251B">
        <w:rPr>
          <w:rFonts w:ascii="Times New Roman" w:eastAsia="Calibri" w:hAnsi="Times New Roman" w:cs="Times New Roman"/>
          <w:bCs/>
          <w:i/>
          <w:iCs/>
          <w:color w:val="FF0000"/>
          <w:sz w:val="22"/>
          <w:szCs w:val="22"/>
        </w:rPr>
        <w:t xml:space="preserve">[įrašyti Rangovo pasiūlymo </w:t>
      </w:r>
      <w:r>
        <w:rPr>
          <w:rFonts w:ascii="Times New Roman" w:eastAsia="Calibri" w:hAnsi="Times New Roman" w:cs="Times New Roman"/>
          <w:bCs/>
          <w:i/>
          <w:iCs/>
          <w:color w:val="FF0000"/>
          <w:sz w:val="22"/>
          <w:szCs w:val="22"/>
        </w:rPr>
        <w:t>kainą be PVM, atskirai PVM ir su PVM skaičiais ir žodžiais</w:t>
      </w:r>
      <w:r w:rsidRPr="00AB251B">
        <w:rPr>
          <w:rFonts w:ascii="Times New Roman" w:eastAsia="Calibri" w:hAnsi="Times New Roman" w:cs="Times New Roman"/>
          <w:bCs/>
          <w:i/>
          <w:iCs/>
          <w:color w:val="FF0000"/>
          <w:sz w:val="22"/>
          <w:szCs w:val="22"/>
        </w:rPr>
        <w:t>]</w:t>
      </w:r>
      <w:r w:rsidR="004446C4">
        <w:rPr>
          <w:rFonts w:ascii="Times New Roman" w:eastAsia="Calibri" w:hAnsi="Times New Roman" w:cs="Times New Roman"/>
          <w:bCs/>
          <w:sz w:val="22"/>
          <w:szCs w:val="22"/>
        </w:rPr>
        <w:t xml:space="preserve"> kuri susideda iš sudedamųjų dalių:</w:t>
      </w:r>
    </w:p>
    <w:tbl>
      <w:tblPr>
        <w:tblW w:w="100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317"/>
        <w:gridCol w:w="1280"/>
        <w:gridCol w:w="1333"/>
        <w:gridCol w:w="1170"/>
        <w:gridCol w:w="1440"/>
      </w:tblGrid>
      <w:tr w:rsidR="008E6C46" w:rsidRPr="005834B9" w14:paraId="3A38D738" w14:textId="77777777" w:rsidTr="008E6C46">
        <w:trPr>
          <w:tblHeader/>
        </w:trPr>
        <w:tc>
          <w:tcPr>
            <w:tcW w:w="540" w:type="dxa"/>
            <w:shd w:val="clear" w:color="auto" w:fill="DEEAF6" w:themeFill="accent5" w:themeFillTint="33"/>
            <w:vAlign w:val="center"/>
          </w:tcPr>
          <w:p w14:paraId="093681D0" w14:textId="77777777" w:rsidR="008E6C46" w:rsidRPr="005834B9" w:rsidRDefault="008E6C46" w:rsidP="00A36FE0">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Eil. Nr.</w:t>
            </w:r>
          </w:p>
        </w:tc>
        <w:tc>
          <w:tcPr>
            <w:tcW w:w="4317" w:type="dxa"/>
            <w:shd w:val="clear" w:color="auto" w:fill="DEEAF6" w:themeFill="accent5" w:themeFillTint="33"/>
            <w:vAlign w:val="center"/>
          </w:tcPr>
          <w:p w14:paraId="0B1EAB42" w14:textId="1E96EFFB" w:rsidR="008E6C46" w:rsidRPr="005834B9" w:rsidRDefault="008E6C46" w:rsidP="00A36FE0">
            <w:pPr>
              <w:spacing w:after="0" w:line="240" w:lineRule="auto"/>
              <w:jc w:val="center"/>
              <w:rPr>
                <w:rFonts w:ascii="Times New Roman" w:hAnsi="Times New Roman" w:cs="Times New Roman"/>
                <w:b/>
                <w:sz w:val="22"/>
                <w:szCs w:val="22"/>
              </w:rPr>
            </w:pPr>
            <w:r>
              <w:rPr>
                <w:rFonts w:ascii="Times New Roman" w:hAnsi="Times New Roman" w:cs="Times New Roman"/>
                <w:b/>
                <w:iCs/>
                <w:sz w:val="22"/>
                <w:szCs w:val="22"/>
              </w:rPr>
              <w:t>Sutarties</w:t>
            </w:r>
            <w:r w:rsidRPr="009D6ABE">
              <w:rPr>
                <w:rFonts w:ascii="Times New Roman" w:hAnsi="Times New Roman" w:cs="Times New Roman"/>
                <w:b/>
                <w:iCs/>
                <w:sz w:val="22"/>
                <w:szCs w:val="22"/>
              </w:rPr>
              <w:t xml:space="preserve"> objekt</w:t>
            </w:r>
            <w:r>
              <w:rPr>
                <w:rFonts w:ascii="Times New Roman" w:hAnsi="Times New Roman" w:cs="Times New Roman"/>
                <w:b/>
                <w:iCs/>
                <w:sz w:val="22"/>
                <w:szCs w:val="22"/>
              </w:rPr>
              <w:t>o dalis</w:t>
            </w:r>
          </w:p>
        </w:tc>
        <w:tc>
          <w:tcPr>
            <w:tcW w:w="1280" w:type="dxa"/>
            <w:shd w:val="clear" w:color="auto" w:fill="DEEAF6" w:themeFill="accent5" w:themeFillTint="33"/>
            <w:vAlign w:val="center"/>
          </w:tcPr>
          <w:p w14:paraId="329CBA46" w14:textId="77777777" w:rsidR="008E6C46" w:rsidRPr="005834B9" w:rsidRDefault="008E6C46" w:rsidP="00A36FE0">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Mato vnt.</w:t>
            </w:r>
          </w:p>
        </w:tc>
        <w:tc>
          <w:tcPr>
            <w:tcW w:w="1333" w:type="dxa"/>
            <w:shd w:val="clear" w:color="auto" w:fill="DEEAF6" w:themeFill="accent5" w:themeFillTint="33"/>
          </w:tcPr>
          <w:p w14:paraId="41A2EB38" w14:textId="77777777" w:rsidR="008E6C46" w:rsidRPr="005834B9" w:rsidRDefault="008E6C46" w:rsidP="00A36FE0">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Kaina EUR</w:t>
            </w:r>
            <w:r w:rsidRPr="005834B9">
              <w:rPr>
                <w:rFonts w:ascii="Times New Roman" w:hAnsi="Times New Roman" w:cs="Times New Roman"/>
                <w:b/>
                <w:color w:val="FF0000"/>
                <w:sz w:val="22"/>
                <w:szCs w:val="22"/>
              </w:rPr>
              <w:t xml:space="preserve"> </w:t>
            </w:r>
            <w:r w:rsidRPr="00E77B7B">
              <w:rPr>
                <w:rFonts w:ascii="Times New Roman" w:hAnsi="Times New Roman" w:cs="Times New Roman"/>
                <w:b/>
                <w:sz w:val="22"/>
                <w:szCs w:val="22"/>
              </w:rPr>
              <w:t>be</w:t>
            </w:r>
            <w:r w:rsidRPr="005834B9">
              <w:rPr>
                <w:rFonts w:ascii="Times New Roman" w:hAnsi="Times New Roman" w:cs="Times New Roman"/>
                <w:b/>
                <w:sz w:val="22"/>
                <w:szCs w:val="22"/>
              </w:rPr>
              <w:t xml:space="preserve"> PVM</w:t>
            </w:r>
          </w:p>
        </w:tc>
        <w:tc>
          <w:tcPr>
            <w:tcW w:w="1170" w:type="dxa"/>
            <w:shd w:val="clear" w:color="auto" w:fill="DEEAF6" w:themeFill="accent5" w:themeFillTint="33"/>
          </w:tcPr>
          <w:p w14:paraId="22268A61" w14:textId="77777777" w:rsidR="008E6C46" w:rsidRPr="005834B9" w:rsidRDefault="008E6C46" w:rsidP="00A36FE0">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PVM</w:t>
            </w:r>
          </w:p>
        </w:tc>
        <w:tc>
          <w:tcPr>
            <w:tcW w:w="1440" w:type="dxa"/>
            <w:shd w:val="clear" w:color="auto" w:fill="DEEAF6" w:themeFill="accent5" w:themeFillTint="33"/>
          </w:tcPr>
          <w:p w14:paraId="3B976635" w14:textId="77777777" w:rsidR="008E6C46" w:rsidRPr="005834B9" w:rsidRDefault="008E6C46" w:rsidP="00A36FE0">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Kaina EUR</w:t>
            </w:r>
            <w:r w:rsidRPr="005834B9">
              <w:rPr>
                <w:rFonts w:ascii="Times New Roman" w:hAnsi="Times New Roman" w:cs="Times New Roman"/>
                <w:b/>
                <w:color w:val="FF0000"/>
                <w:sz w:val="22"/>
                <w:szCs w:val="22"/>
              </w:rPr>
              <w:t xml:space="preserve"> </w:t>
            </w:r>
            <w:r>
              <w:rPr>
                <w:rFonts w:ascii="Times New Roman" w:hAnsi="Times New Roman" w:cs="Times New Roman"/>
                <w:b/>
                <w:sz w:val="22"/>
                <w:szCs w:val="22"/>
              </w:rPr>
              <w:t>su</w:t>
            </w:r>
            <w:r w:rsidRPr="005834B9">
              <w:rPr>
                <w:rFonts w:ascii="Times New Roman" w:hAnsi="Times New Roman" w:cs="Times New Roman"/>
                <w:b/>
                <w:sz w:val="22"/>
                <w:szCs w:val="22"/>
              </w:rPr>
              <w:t xml:space="preserve"> PVM</w:t>
            </w:r>
          </w:p>
        </w:tc>
      </w:tr>
      <w:tr w:rsidR="008E6C46" w:rsidRPr="005834B9" w14:paraId="3B10814C" w14:textId="77777777" w:rsidTr="008E6C46">
        <w:tc>
          <w:tcPr>
            <w:tcW w:w="540" w:type="dxa"/>
          </w:tcPr>
          <w:p w14:paraId="31A562A0" w14:textId="77777777" w:rsidR="008E6C46" w:rsidRPr="005834B9" w:rsidRDefault="008E6C46" w:rsidP="00A36FE0">
            <w:pPr>
              <w:spacing w:after="0" w:line="240" w:lineRule="auto"/>
              <w:rPr>
                <w:rFonts w:ascii="Times New Roman" w:hAnsi="Times New Roman" w:cs="Times New Roman"/>
                <w:bCs/>
                <w:sz w:val="22"/>
                <w:szCs w:val="22"/>
              </w:rPr>
            </w:pPr>
            <w:r w:rsidRPr="005834B9">
              <w:rPr>
                <w:rFonts w:ascii="Times New Roman" w:hAnsi="Times New Roman" w:cs="Times New Roman"/>
                <w:bCs/>
                <w:sz w:val="22"/>
                <w:szCs w:val="22"/>
              </w:rPr>
              <w:t>1.</w:t>
            </w:r>
          </w:p>
        </w:tc>
        <w:tc>
          <w:tcPr>
            <w:tcW w:w="4317" w:type="dxa"/>
          </w:tcPr>
          <w:p w14:paraId="30C56174" w14:textId="77777777" w:rsidR="008E6C46" w:rsidRPr="005834B9" w:rsidRDefault="008E6C46" w:rsidP="00A36FE0">
            <w:pPr>
              <w:spacing w:after="0" w:line="240" w:lineRule="auto"/>
              <w:jc w:val="both"/>
              <w:rPr>
                <w:rFonts w:ascii="Times New Roman" w:hAnsi="Times New Roman" w:cs="Times New Roman"/>
                <w:sz w:val="22"/>
                <w:szCs w:val="22"/>
              </w:rPr>
            </w:pPr>
            <w:r w:rsidRPr="00DB1649">
              <w:rPr>
                <w:rFonts w:ascii="Times New Roman" w:hAnsi="Times New Roman" w:cs="Times New Roman"/>
                <w:sz w:val="22"/>
                <w:szCs w:val="22"/>
              </w:rPr>
              <w:t>Saulės gatvės kapitalinio remonto ir lietaus vandens tinklų nuo individualių namų kvartalo susisiekimo komunikacijų naujos statybos Pabradės mieste Švenčionių raj. sav. darbo projekto parengimas.</w:t>
            </w:r>
          </w:p>
        </w:tc>
        <w:tc>
          <w:tcPr>
            <w:tcW w:w="1280" w:type="dxa"/>
          </w:tcPr>
          <w:p w14:paraId="1F386401" w14:textId="77777777" w:rsidR="008E6C46" w:rsidRPr="005834B9" w:rsidRDefault="008E6C46" w:rsidP="00A36FE0">
            <w:pPr>
              <w:spacing w:after="0" w:line="240" w:lineRule="auto"/>
              <w:jc w:val="center"/>
              <w:rPr>
                <w:rFonts w:ascii="Times New Roman" w:hAnsi="Times New Roman" w:cs="Times New Roman"/>
                <w:sz w:val="22"/>
                <w:szCs w:val="22"/>
              </w:rPr>
            </w:pPr>
            <w:r w:rsidRPr="005834B9">
              <w:rPr>
                <w:rFonts w:ascii="Times New Roman" w:hAnsi="Times New Roman" w:cs="Times New Roman"/>
                <w:sz w:val="22"/>
                <w:szCs w:val="22"/>
              </w:rPr>
              <w:t xml:space="preserve">Komplektas </w:t>
            </w:r>
          </w:p>
        </w:tc>
        <w:tc>
          <w:tcPr>
            <w:tcW w:w="1333" w:type="dxa"/>
          </w:tcPr>
          <w:p w14:paraId="51612B11" w14:textId="77777777" w:rsidR="008E6C46" w:rsidRPr="005834B9" w:rsidRDefault="008E6C46" w:rsidP="00A36FE0">
            <w:pPr>
              <w:spacing w:after="0" w:line="240" w:lineRule="auto"/>
              <w:jc w:val="center"/>
              <w:rPr>
                <w:rFonts w:ascii="Times New Roman" w:hAnsi="Times New Roman" w:cs="Times New Roman"/>
                <w:sz w:val="22"/>
                <w:szCs w:val="22"/>
              </w:rPr>
            </w:pPr>
          </w:p>
        </w:tc>
        <w:tc>
          <w:tcPr>
            <w:tcW w:w="1170" w:type="dxa"/>
          </w:tcPr>
          <w:p w14:paraId="17BE0791" w14:textId="77777777" w:rsidR="008E6C46" w:rsidRPr="005834B9" w:rsidRDefault="008E6C46" w:rsidP="00A36FE0">
            <w:pPr>
              <w:spacing w:after="0" w:line="240" w:lineRule="auto"/>
              <w:jc w:val="center"/>
              <w:rPr>
                <w:rFonts w:ascii="Times New Roman" w:hAnsi="Times New Roman" w:cs="Times New Roman"/>
                <w:sz w:val="22"/>
                <w:szCs w:val="22"/>
              </w:rPr>
            </w:pPr>
          </w:p>
        </w:tc>
        <w:tc>
          <w:tcPr>
            <w:tcW w:w="1440" w:type="dxa"/>
          </w:tcPr>
          <w:p w14:paraId="7034F7BA" w14:textId="77777777" w:rsidR="008E6C46" w:rsidRPr="005834B9" w:rsidRDefault="008E6C46" w:rsidP="00A36FE0">
            <w:pPr>
              <w:spacing w:after="0" w:line="240" w:lineRule="auto"/>
              <w:jc w:val="center"/>
              <w:rPr>
                <w:rFonts w:ascii="Times New Roman" w:hAnsi="Times New Roman" w:cs="Times New Roman"/>
                <w:sz w:val="22"/>
                <w:szCs w:val="22"/>
              </w:rPr>
            </w:pPr>
          </w:p>
        </w:tc>
      </w:tr>
      <w:tr w:rsidR="008E6C46" w:rsidRPr="005834B9" w14:paraId="29D73E33" w14:textId="77777777" w:rsidTr="008E6C46">
        <w:tc>
          <w:tcPr>
            <w:tcW w:w="540" w:type="dxa"/>
          </w:tcPr>
          <w:p w14:paraId="033D1BA7" w14:textId="77777777" w:rsidR="008E6C46" w:rsidRPr="005834B9" w:rsidRDefault="008E6C46" w:rsidP="00A36FE0">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4317" w:type="dxa"/>
          </w:tcPr>
          <w:p w14:paraId="5A5A7D61" w14:textId="5C9A7ED0" w:rsidR="008E6C46" w:rsidRPr="005834B9" w:rsidRDefault="00C57FD1" w:rsidP="00A36FE0">
            <w:pPr>
              <w:spacing w:after="0" w:line="240" w:lineRule="auto"/>
              <w:jc w:val="both"/>
              <w:rPr>
                <w:rFonts w:ascii="Times New Roman" w:hAnsi="Times New Roman" w:cs="Times New Roman"/>
                <w:sz w:val="22"/>
                <w:szCs w:val="22"/>
              </w:rPr>
            </w:pPr>
            <w:r w:rsidRPr="00C57FD1">
              <w:rPr>
                <w:rFonts w:ascii="Times New Roman" w:hAnsi="Times New Roman" w:cs="Times New Roman"/>
                <w:sz w:val="22"/>
                <w:szCs w:val="22"/>
              </w:rPr>
              <w:t xml:space="preserve">Saulės gatvės kapitalinio remonto ir lietaus vandens tinklų nuo individualių namų kvartalo susisiekimo komunikacijų naujos statybos </w:t>
            </w:r>
            <w:r w:rsidRPr="00C57FD1">
              <w:rPr>
                <w:rFonts w:ascii="Times New Roman" w:hAnsi="Times New Roman" w:cs="Times New Roman"/>
                <w:sz w:val="22"/>
                <w:szCs w:val="22"/>
              </w:rPr>
              <w:lastRenderedPageBreak/>
              <w:t>Pabradės mieste Švenčionių raj. sav. statybos rangos darbų atlikimas.</w:t>
            </w:r>
          </w:p>
        </w:tc>
        <w:tc>
          <w:tcPr>
            <w:tcW w:w="1280" w:type="dxa"/>
          </w:tcPr>
          <w:p w14:paraId="5C88D66B" w14:textId="77777777" w:rsidR="008E6C46" w:rsidRPr="005834B9" w:rsidRDefault="008E6C46" w:rsidP="00A36FE0">
            <w:pPr>
              <w:spacing w:after="0" w:line="240" w:lineRule="auto"/>
              <w:jc w:val="center"/>
              <w:rPr>
                <w:rFonts w:ascii="Times New Roman" w:hAnsi="Times New Roman" w:cs="Times New Roman"/>
                <w:sz w:val="22"/>
                <w:szCs w:val="22"/>
              </w:rPr>
            </w:pPr>
            <w:r w:rsidRPr="00DB1649">
              <w:rPr>
                <w:rFonts w:ascii="Times New Roman" w:hAnsi="Times New Roman" w:cs="Times New Roman"/>
                <w:sz w:val="22"/>
                <w:szCs w:val="22"/>
              </w:rPr>
              <w:lastRenderedPageBreak/>
              <w:t>Komplektas</w:t>
            </w:r>
          </w:p>
        </w:tc>
        <w:tc>
          <w:tcPr>
            <w:tcW w:w="1333" w:type="dxa"/>
          </w:tcPr>
          <w:p w14:paraId="0896B219" w14:textId="77777777" w:rsidR="008E6C46" w:rsidRPr="005834B9" w:rsidRDefault="008E6C46" w:rsidP="00A36FE0">
            <w:pPr>
              <w:spacing w:after="0" w:line="240" w:lineRule="auto"/>
              <w:jc w:val="center"/>
              <w:rPr>
                <w:rFonts w:ascii="Times New Roman" w:hAnsi="Times New Roman" w:cs="Times New Roman"/>
                <w:sz w:val="22"/>
                <w:szCs w:val="22"/>
              </w:rPr>
            </w:pPr>
          </w:p>
        </w:tc>
        <w:tc>
          <w:tcPr>
            <w:tcW w:w="1170" w:type="dxa"/>
          </w:tcPr>
          <w:p w14:paraId="183B19CA" w14:textId="77777777" w:rsidR="008E6C46" w:rsidRPr="005834B9" w:rsidRDefault="008E6C46" w:rsidP="00A36FE0">
            <w:pPr>
              <w:spacing w:after="0" w:line="240" w:lineRule="auto"/>
              <w:jc w:val="center"/>
              <w:rPr>
                <w:rFonts w:ascii="Times New Roman" w:hAnsi="Times New Roman" w:cs="Times New Roman"/>
                <w:sz w:val="22"/>
                <w:szCs w:val="22"/>
              </w:rPr>
            </w:pPr>
          </w:p>
        </w:tc>
        <w:tc>
          <w:tcPr>
            <w:tcW w:w="1440" w:type="dxa"/>
          </w:tcPr>
          <w:p w14:paraId="2E591068" w14:textId="77777777" w:rsidR="008E6C46" w:rsidRPr="005834B9" w:rsidRDefault="008E6C46" w:rsidP="00A36FE0">
            <w:pPr>
              <w:spacing w:after="0" w:line="240" w:lineRule="auto"/>
              <w:jc w:val="center"/>
              <w:rPr>
                <w:rFonts w:ascii="Times New Roman" w:hAnsi="Times New Roman" w:cs="Times New Roman"/>
                <w:sz w:val="22"/>
                <w:szCs w:val="22"/>
              </w:rPr>
            </w:pPr>
          </w:p>
        </w:tc>
      </w:tr>
      <w:tr w:rsidR="008E6C46" w:rsidRPr="005834B9" w14:paraId="36D74DE0" w14:textId="77777777" w:rsidTr="008E6C46">
        <w:tc>
          <w:tcPr>
            <w:tcW w:w="8640" w:type="dxa"/>
            <w:gridSpan w:val="5"/>
          </w:tcPr>
          <w:p w14:paraId="40D5D499" w14:textId="77777777" w:rsidR="008E6C46" w:rsidRPr="005834B9" w:rsidRDefault="008E6C46" w:rsidP="00A36FE0">
            <w:pPr>
              <w:spacing w:after="0" w:line="240" w:lineRule="auto"/>
              <w:jc w:val="right"/>
              <w:rPr>
                <w:rFonts w:ascii="Times New Roman" w:hAnsi="Times New Roman" w:cs="Times New Roman"/>
                <w:sz w:val="22"/>
                <w:szCs w:val="22"/>
              </w:rPr>
            </w:pPr>
            <w:r w:rsidRPr="005834B9">
              <w:rPr>
                <w:rFonts w:ascii="Times New Roman" w:hAnsi="Times New Roman" w:cs="Times New Roman"/>
                <w:bCs/>
                <w:sz w:val="22"/>
                <w:szCs w:val="22"/>
              </w:rPr>
              <w:t>Viso (Pasiūlymo fiksuota bendra kaina) su PVM:</w:t>
            </w:r>
          </w:p>
        </w:tc>
        <w:tc>
          <w:tcPr>
            <w:tcW w:w="1440" w:type="dxa"/>
          </w:tcPr>
          <w:p w14:paraId="6649C354" w14:textId="77777777" w:rsidR="008E6C46" w:rsidRPr="005834B9" w:rsidRDefault="008E6C46" w:rsidP="00A36FE0">
            <w:pPr>
              <w:spacing w:after="0" w:line="240" w:lineRule="auto"/>
              <w:rPr>
                <w:rFonts w:ascii="Times New Roman" w:hAnsi="Times New Roman" w:cs="Times New Roman"/>
                <w:sz w:val="22"/>
                <w:szCs w:val="22"/>
              </w:rPr>
            </w:pPr>
          </w:p>
        </w:tc>
      </w:tr>
    </w:tbl>
    <w:p w14:paraId="4FBE8F43" w14:textId="1DF61058" w:rsidR="00042ABD" w:rsidRPr="00042ABD" w:rsidRDefault="00042ABD" w:rsidP="00042ABD">
      <w:pPr>
        <w:tabs>
          <w:tab w:val="left" w:pos="360"/>
          <w:tab w:val="left" w:pos="1080"/>
          <w:tab w:val="left" w:pos="1170"/>
        </w:tabs>
        <w:spacing w:after="0" w:line="240" w:lineRule="auto"/>
        <w:jc w:val="both"/>
        <w:rPr>
          <w:rFonts w:ascii="Times New Roman" w:eastAsia="Calibri" w:hAnsi="Times New Roman" w:cs="Times New Roman"/>
          <w:i/>
          <w:iCs/>
          <w:sz w:val="22"/>
          <w:szCs w:val="22"/>
        </w:rPr>
      </w:pPr>
      <w:r w:rsidRPr="00042ABD">
        <w:rPr>
          <w:rFonts w:ascii="Times New Roman" w:eastAsia="Calibri" w:hAnsi="Times New Roman" w:cs="Times New Roman"/>
          <w:i/>
          <w:iCs/>
          <w:sz w:val="22"/>
          <w:szCs w:val="22"/>
        </w:rPr>
        <w:t>Pastaba: Sutarties fiksuotos bendros kainos sudedamosios dalys nurodomos (fiksuojamos) tik kaip informacinio pobūdžio ir bus naudojamos tik Darbų priėmimo (aktavimo) tikslais.</w:t>
      </w:r>
    </w:p>
    <w:p w14:paraId="6C03E81E" w14:textId="4D38892E" w:rsidR="00E319C9" w:rsidRDefault="00361A59" w:rsidP="00E319C9">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246B95">
        <w:rPr>
          <w:rFonts w:ascii="Times New Roman" w:eastAsia="Calibri" w:hAnsi="Times New Roman" w:cs="Times New Roman"/>
          <w:sz w:val="22"/>
          <w:szCs w:val="22"/>
        </w:rPr>
        <w:t xml:space="preserve">Sutarties </w:t>
      </w:r>
      <w:r w:rsidR="00F673EA">
        <w:rPr>
          <w:rFonts w:ascii="Times New Roman" w:eastAsia="Calibri" w:hAnsi="Times New Roman" w:cs="Times New Roman"/>
          <w:sz w:val="22"/>
          <w:szCs w:val="22"/>
        </w:rPr>
        <w:t xml:space="preserve">bendroje </w:t>
      </w:r>
      <w:r w:rsidR="004446C4">
        <w:rPr>
          <w:rFonts w:ascii="Times New Roman" w:eastAsia="Calibri" w:hAnsi="Times New Roman" w:cs="Times New Roman"/>
          <w:sz w:val="22"/>
          <w:szCs w:val="22"/>
        </w:rPr>
        <w:t xml:space="preserve">fiksuotoje </w:t>
      </w:r>
      <w:r w:rsidR="00F673EA">
        <w:rPr>
          <w:rFonts w:ascii="Times New Roman" w:eastAsia="Calibri" w:hAnsi="Times New Roman" w:cs="Times New Roman"/>
          <w:sz w:val="22"/>
          <w:szCs w:val="22"/>
        </w:rPr>
        <w:t xml:space="preserve">kainoje </w:t>
      </w:r>
      <w:r w:rsidRPr="00246B95">
        <w:rPr>
          <w:rFonts w:ascii="Times New Roman" w:eastAsia="Calibri" w:hAnsi="Times New Roman" w:cs="Times New Roman"/>
          <w:sz w:val="22"/>
          <w:szCs w:val="22"/>
        </w:rPr>
        <w:t>yra įvertintos visos galimos išlaidos: darbo jėgos, mechanizmų ir medžiagų kaina, mokesčiai</w:t>
      </w:r>
      <w:r w:rsidR="00F673EA">
        <w:rPr>
          <w:rFonts w:ascii="Times New Roman" w:eastAsia="Calibri" w:hAnsi="Times New Roman" w:cs="Times New Roman"/>
          <w:sz w:val="22"/>
          <w:szCs w:val="22"/>
        </w:rPr>
        <w:t xml:space="preserve"> </w:t>
      </w:r>
      <w:r w:rsidR="00DF6BFC">
        <w:rPr>
          <w:rFonts w:ascii="Times New Roman" w:eastAsia="Calibri" w:hAnsi="Times New Roman" w:cs="Times New Roman"/>
          <w:sz w:val="22"/>
          <w:szCs w:val="22"/>
        </w:rPr>
        <w:t xml:space="preserve">įskaitant </w:t>
      </w:r>
      <w:r w:rsidR="00F673EA">
        <w:rPr>
          <w:rFonts w:ascii="Times New Roman" w:eastAsia="Calibri" w:hAnsi="Times New Roman" w:cs="Times New Roman"/>
          <w:sz w:val="22"/>
          <w:szCs w:val="22"/>
        </w:rPr>
        <w:t>PVM</w:t>
      </w:r>
      <w:r w:rsidRPr="00246B95">
        <w:rPr>
          <w:rFonts w:ascii="Times New Roman" w:eastAsia="Calibri" w:hAnsi="Times New Roman" w:cs="Times New Roman"/>
          <w:sz w:val="22"/>
          <w:szCs w:val="22"/>
        </w:rPr>
        <w:t>, draudimo, transportavimo ir visos kitos, Rangovui priklausančios pagal teisės aktus bei šią Sutartį, išlaidos. Jokių papildomų mokėjimų Rangovas už Darbus reikalauti negali.</w:t>
      </w:r>
      <w:r w:rsidR="00E319C9">
        <w:rPr>
          <w:rFonts w:ascii="Times New Roman" w:eastAsia="Calibri" w:hAnsi="Times New Roman" w:cs="Times New Roman"/>
          <w:sz w:val="22"/>
          <w:szCs w:val="22"/>
        </w:rPr>
        <w:t xml:space="preserve"> </w:t>
      </w:r>
      <w:r w:rsidR="00E319C9" w:rsidRPr="00E319C9">
        <w:rPr>
          <w:rFonts w:ascii="Times New Roman" w:eastAsia="Calibri" w:hAnsi="Times New Roman" w:cs="Times New Roman"/>
          <w:sz w:val="22"/>
          <w:szCs w:val="22"/>
        </w:rPr>
        <w:t>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297A3342" w14:textId="77777777" w:rsidR="00E8047A" w:rsidRPr="00C57FD1" w:rsidRDefault="00E319C9" w:rsidP="00E8047A">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E319C9">
        <w:rPr>
          <w:rFonts w:ascii="Times New Roman" w:eastAsia="Calibri" w:hAnsi="Times New Roman" w:cs="Times New Roman"/>
          <w:sz w:val="22"/>
          <w:szCs w:val="22"/>
        </w:rPr>
        <w:t xml:space="preserve">Darbai perkami pagal fiksuotos bendros kainos </w:t>
      </w:r>
      <w:r w:rsidR="00DF6BFC" w:rsidRPr="00DF6BFC">
        <w:rPr>
          <w:rFonts w:ascii="Times New Roman" w:eastAsia="Calibri" w:hAnsi="Times New Roman" w:cs="Times New Roman"/>
          <w:sz w:val="22"/>
          <w:szCs w:val="22"/>
        </w:rPr>
        <w:t>su PVM kainodarą su peržiūros galimybe</w:t>
      </w:r>
      <w:r w:rsidR="00DF6BFC" w:rsidRPr="00E8047A">
        <w:rPr>
          <w:rFonts w:ascii="Times New Roman" w:eastAsia="Calibri" w:hAnsi="Times New Roman" w:cs="Times New Roman"/>
          <w:sz w:val="22"/>
          <w:szCs w:val="22"/>
        </w:rPr>
        <w:t xml:space="preserve"> dėl PVM dydžio pasikeitimo</w:t>
      </w:r>
      <w:r w:rsidR="00E8047A">
        <w:rPr>
          <w:rFonts w:ascii="Times New Roman" w:eastAsia="Calibri" w:hAnsi="Times New Roman" w:cs="Times New Roman"/>
          <w:sz w:val="22"/>
          <w:szCs w:val="22"/>
        </w:rPr>
        <w:t xml:space="preserve"> ir/arba dėl </w:t>
      </w:r>
      <w:r w:rsidR="00E8047A" w:rsidRPr="00E8047A">
        <w:rPr>
          <w:rFonts w:ascii="Times New Roman" w:eastAsia="Calibri" w:hAnsi="Times New Roman" w:cs="Times New Roman"/>
          <w:sz w:val="22"/>
          <w:szCs w:val="22"/>
        </w:rPr>
        <w:t>skelbiamo statybos (keliai ir gatvės) sąnaudų elementų kainų indekso (toliau – Indeksas) reikšmė</w:t>
      </w:r>
      <w:r w:rsidR="00E8047A">
        <w:rPr>
          <w:rFonts w:ascii="Times New Roman" w:eastAsia="Calibri" w:hAnsi="Times New Roman" w:cs="Times New Roman"/>
          <w:sz w:val="22"/>
          <w:szCs w:val="22"/>
        </w:rPr>
        <w:t>s pasikeitimo</w:t>
      </w:r>
      <w:r w:rsidR="00E8047A" w:rsidRPr="00C57FD1">
        <w:rPr>
          <w:rFonts w:ascii="Times New Roman" w:eastAsia="Calibri" w:hAnsi="Times New Roman" w:cs="Times New Roman"/>
          <w:sz w:val="22"/>
          <w:szCs w:val="22"/>
        </w:rPr>
        <w:t>:</w:t>
      </w:r>
    </w:p>
    <w:p w14:paraId="1BB9C1F7" w14:textId="77777777" w:rsidR="00E8047A" w:rsidRPr="00C57FD1" w:rsidRDefault="00E8047A" w:rsidP="00E8047A">
      <w:pPr>
        <w:pStyle w:val="Sraopastraipa"/>
        <w:numPr>
          <w:ilvl w:val="2"/>
          <w:numId w:val="20"/>
        </w:numPr>
        <w:tabs>
          <w:tab w:val="left" w:pos="360"/>
          <w:tab w:val="left" w:pos="1080"/>
          <w:tab w:val="left" w:pos="1170"/>
        </w:tabs>
        <w:spacing w:after="0" w:line="240" w:lineRule="auto"/>
        <w:ind w:left="0" w:firstLine="709"/>
        <w:jc w:val="both"/>
        <w:rPr>
          <w:rFonts w:ascii="Times New Roman" w:eastAsia="Calibri" w:hAnsi="Times New Roman" w:cs="Times New Roman"/>
          <w:sz w:val="22"/>
          <w:szCs w:val="22"/>
        </w:rPr>
      </w:pPr>
      <w:r w:rsidRPr="00C57FD1">
        <w:rPr>
          <w:rFonts w:ascii="Times New Roman" w:eastAsia="Calibri" w:hAnsi="Times New Roman" w:cs="Times New Roman"/>
          <w:sz w:val="22"/>
          <w:szCs w:val="22"/>
        </w:rPr>
        <w:t>p</w:t>
      </w:r>
      <w:r w:rsidR="00DF6BFC" w:rsidRPr="00C57FD1">
        <w:rPr>
          <w:rFonts w:ascii="Times New Roman" w:eastAsia="Calibri" w:hAnsi="Times New Roman" w:cs="Times New Roman"/>
          <w:sz w:val="22"/>
          <w:szCs w:val="22"/>
        </w:rPr>
        <w:t xml:space="preserve">adidėjus arba sumažėjus pridėtinės vertės mokesčio (PVM) tarifui </w:t>
      </w:r>
      <w:r w:rsidRPr="00C57FD1">
        <w:rPr>
          <w:rFonts w:ascii="Times New Roman" w:eastAsia="Calibri" w:hAnsi="Times New Roman" w:cs="Times New Roman"/>
          <w:sz w:val="22"/>
          <w:szCs w:val="22"/>
        </w:rPr>
        <w:t xml:space="preserve">per bet kurį Darbų vykdymo laikotarpį </w:t>
      </w:r>
      <w:r w:rsidR="00DF6BFC" w:rsidRPr="00C57FD1">
        <w:rPr>
          <w:rFonts w:ascii="Times New Roman" w:eastAsia="Calibri" w:hAnsi="Times New Roman" w:cs="Times New Roman"/>
          <w:sz w:val="22"/>
          <w:szCs w:val="22"/>
        </w:rPr>
        <w:t>Sutarties bendra kaina su PVM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Perskaičiuotai Sutarties likusiai (iki perskaičiavimo neatliktiems darbams) kainos daliai pradedami taikyti nuo Lietuvos Respublikos pridėtinės vertės mokesčio įstatymo pakeitimo, kuriuo keičiamas šio mokesčio tarifas, nurodytos tarifo įsigaliojimo dienos. Sutarties kaina perskaičiuojami pagal formulę: Kb+M=Kn (Kb – kaina be PVM; M-PVM naujas dydis; Kn - nauja Sutarties kaina). PVM sumos perskaičiavimas įforminamas papildomu susitarimu tarp Užsakovo ir Rangovo</w:t>
      </w:r>
      <w:r w:rsidRPr="00C57FD1">
        <w:rPr>
          <w:rFonts w:ascii="Times New Roman" w:eastAsia="Calibri" w:hAnsi="Times New Roman" w:cs="Times New Roman"/>
          <w:sz w:val="22"/>
          <w:szCs w:val="22"/>
        </w:rPr>
        <w:t>;</w:t>
      </w:r>
    </w:p>
    <w:p w14:paraId="51D9543E" w14:textId="487A6D23" w:rsidR="00E8047A" w:rsidRPr="00C57FD1" w:rsidRDefault="00E8047A" w:rsidP="00E8047A">
      <w:pPr>
        <w:pStyle w:val="Sraopastraipa"/>
        <w:numPr>
          <w:ilvl w:val="2"/>
          <w:numId w:val="20"/>
        </w:numPr>
        <w:tabs>
          <w:tab w:val="left" w:pos="360"/>
          <w:tab w:val="left" w:pos="1080"/>
          <w:tab w:val="left" w:pos="1170"/>
        </w:tabs>
        <w:spacing w:after="0" w:line="240" w:lineRule="auto"/>
        <w:ind w:left="0" w:firstLine="709"/>
        <w:jc w:val="both"/>
        <w:rPr>
          <w:rFonts w:ascii="Times New Roman" w:eastAsia="Calibri" w:hAnsi="Times New Roman" w:cs="Times New Roman"/>
          <w:sz w:val="22"/>
          <w:szCs w:val="22"/>
        </w:rPr>
      </w:pPr>
      <w:r w:rsidRPr="00C57FD1">
        <w:rPr>
          <w:rFonts w:ascii="Times New Roman" w:eastAsia="Calibri" w:hAnsi="Times New Roman" w:cs="Times New Roman"/>
          <w:sz w:val="22"/>
          <w:szCs w:val="22"/>
        </w:rPr>
        <w:t>padidėjus arba sumažėjus Lietuvos Respublikos statistikos departamento (www.stat.gov.lt) kas mėnesį skelbiamo statybos (keliai ir gatvės) sąnaudų elementų kainų indekso (toliau – Indeksas) reikšmei pakitus (padidėjus arba sumažėjus) daugiau kaip 0,05 per bet kurį Darbų vykdymo laikotarpį, sutarties bendra kaina gali būti didinama arba mažinama. Sutarties kaina perskaičiuojama dėl Indekso pokyčio, pagal Sutartį neatliktų darbų vertę padauginant iš Indekso pokyčio koeficiento, kuris apskaičiuojamas pagal formulę: K = IPb / IPr (K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Susitarimas padidinti/sumažinti Sutarties kainą įsigalioja surašius jį raštu ir abiem Šalims patvirtinus parašais. Sutarties kainos peržiūros dažnumas nėra ribojamas. Vėlesnis kainų perskaičiavimas negali apimti laikotarpio, už kurį jau buvo atliktas perskaičiavimas. Jeigu Darbai vėluoja dėl priežasčių, dėl kurių Rangovas neįgyja teisės į Darbų atlikimo termino pakeitimus, uždelstų Darbų kaina neperskaičiuojama dėl kainų lygio kilimo (kai Indekso pokyčio koeficientas yra didesnis nei 1,05), bet turi būti perskaičiuojama dėl kainų lygio kritimo (kai Indekso pokyčio koeficientas yra mažesnis nei 0,95).</w:t>
      </w:r>
    </w:p>
    <w:p w14:paraId="70CC4B52" w14:textId="77777777" w:rsidR="00076A62" w:rsidRDefault="00E319C9" w:rsidP="00C57FD1">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C57FD1">
        <w:rPr>
          <w:rFonts w:ascii="Times New Roman" w:eastAsia="Calibri" w:hAnsi="Times New Roman" w:cs="Times New Roman"/>
          <w:sz w:val="22"/>
          <w:szCs w:val="22"/>
        </w:rPr>
        <w:t>Avansinis mokėjimas nenumatytas.</w:t>
      </w:r>
      <w:bookmarkStart w:id="13" w:name="_Hlk99095164"/>
    </w:p>
    <w:p w14:paraId="6D040AC7" w14:textId="0C50A7D6" w:rsidR="00076A62" w:rsidRPr="00897436" w:rsidRDefault="00C57FD1" w:rsidP="00897436">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076A62">
        <w:rPr>
          <w:rFonts w:ascii="Times New Roman" w:eastAsia="Calibri" w:hAnsi="Times New Roman" w:cs="Times New Roman"/>
          <w:sz w:val="22"/>
          <w:szCs w:val="22"/>
        </w:rPr>
        <w:t xml:space="preserve">Rangovas privalo ne vėliau kaip per 10 darbo dienų nuo Sutarties įsigaliojimo dienos pateikti ir su Užsakovu suderinti Darbų atlikimo grafiką kuriame visais atvejais turi aiškiai atsispindėti visa Darbų atlikimo seka aiškiai savaitės tikslumu nurodant darbu grupėse </w:t>
      </w:r>
      <w:r w:rsidRPr="00FF1F11">
        <w:rPr>
          <w:rFonts w:ascii="Times New Roman" w:eastAsia="Calibri" w:hAnsi="Times New Roman" w:cs="Times New Roman"/>
          <w:sz w:val="22"/>
          <w:szCs w:val="22"/>
        </w:rPr>
        <w:t>(pagal Techninio projekto daly</w:t>
      </w:r>
      <w:r w:rsidR="00010021" w:rsidRPr="00FF1F11">
        <w:rPr>
          <w:rFonts w:ascii="Times New Roman" w:eastAsia="Calibri" w:hAnsi="Times New Roman" w:cs="Times New Roman"/>
          <w:sz w:val="22"/>
          <w:szCs w:val="22"/>
        </w:rPr>
        <w:t xml:space="preserve">se </w:t>
      </w:r>
      <w:r w:rsidRPr="00FF1F11">
        <w:rPr>
          <w:rFonts w:ascii="Times New Roman" w:eastAsia="Calibri" w:hAnsi="Times New Roman" w:cs="Times New Roman"/>
          <w:sz w:val="22"/>
          <w:szCs w:val="22"/>
        </w:rPr>
        <w:t xml:space="preserve"> pateikiamas darbų </w:t>
      </w:r>
      <w:r w:rsidR="00AA27AC" w:rsidRPr="00FF1F11">
        <w:rPr>
          <w:rFonts w:ascii="Times New Roman" w:eastAsia="Calibri" w:hAnsi="Times New Roman" w:cs="Times New Roman"/>
          <w:sz w:val="22"/>
          <w:szCs w:val="22"/>
        </w:rPr>
        <w:t xml:space="preserve">skyrių </w:t>
      </w:r>
      <w:r w:rsidRPr="00FF1F11">
        <w:rPr>
          <w:rFonts w:ascii="Times New Roman" w:eastAsia="Calibri" w:hAnsi="Times New Roman" w:cs="Times New Roman"/>
          <w:sz w:val="22"/>
          <w:szCs w:val="22"/>
        </w:rPr>
        <w:t>apimtis):</w:t>
      </w:r>
      <w:r w:rsidR="00010021" w:rsidRPr="00FF1F11">
        <w:rPr>
          <w:rFonts w:ascii="Times New Roman" w:eastAsia="Calibri" w:hAnsi="Times New Roman" w:cs="Times New Roman"/>
          <w:sz w:val="22"/>
          <w:szCs w:val="22"/>
        </w:rPr>
        <w:t xml:space="preserve"> </w:t>
      </w:r>
      <w:r w:rsidRPr="00FF1F11">
        <w:rPr>
          <w:rFonts w:ascii="Times New Roman" w:eastAsia="Calibri" w:hAnsi="Times New Roman" w:cs="Times New Roman"/>
          <w:sz w:val="22"/>
          <w:szCs w:val="22"/>
        </w:rPr>
        <w:t>„Paruošiamieji ir ardymo darbai“; „Žemės sankasos įrengimo darbai“;</w:t>
      </w:r>
      <w:r w:rsidR="00A6785D" w:rsidRPr="00FF1F11">
        <w:rPr>
          <w:rFonts w:ascii="Times New Roman" w:eastAsia="Calibri" w:hAnsi="Times New Roman" w:cs="Times New Roman"/>
          <w:sz w:val="22"/>
          <w:szCs w:val="22"/>
        </w:rPr>
        <w:t xml:space="preserve"> </w:t>
      </w:r>
      <w:r w:rsidRPr="00FF1F11">
        <w:rPr>
          <w:rFonts w:ascii="Times New Roman" w:eastAsia="Calibri" w:hAnsi="Times New Roman" w:cs="Times New Roman"/>
          <w:sz w:val="22"/>
          <w:szCs w:val="22"/>
        </w:rPr>
        <w:t>„Vandens nuleidimo įrenginių įrengimo darbai“; „Dangų konstrukcijų įrengimo darbai“</w:t>
      </w:r>
      <w:r w:rsidR="00AA27AC" w:rsidRPr="00FF1F11">
        <w:rPr>
          <w:rFonts w:ascii="Times New Roman" w:eastAsia="Calibri" w:hAnsi="Times New Roman" w:cs="Times New Roman"/>
          <w:sz w:val="22"/>
          <w:szCs w:val="22"/>
        </w:rPr>
        <w:t xml:space="preserve">; „Eismo organizavimo darbai“; </w:t>
      </w:r>
      <w:r w:rsidR="00B32423" w:rsidRPr="00FF1F11">
        <w:rPr>
          <w:rFonts w:ascii="Times New Roman" w:eastAsia="Calibri" w:hAnsi="Times New Roman" w:cs="Times New Roman"/>
          <w:sz w:val="22"/>
          <w:szCs w:val="22"/>
        </w:rPr>
        <w:t xml:space="preserve">„Želdynai“; „Kiti darbai“ </w:t>
      </w:r>
      <w:r w:rsidR="0066646C" w:rsidRPr="00FF1F11">
        <w:rPr>
          <w:rFonts w:ascii="Times New Roman" w:eastAsia="Calibri" w:hAnsi="Times New Roman" w:cs="Times New Roman"/>
          <w:sz w:val="22"/>
          <w:szCs w:val="22"/>
        </w:rPr>
        <w:t xml:space="preserve"> </w:t>
      </w:r>
      <w:r w:rsidRPr="00FF1F11">
        <w:rPr>
          <w:rFonts w:ascii="Times New Roman" w:eastAsia="Calibri" w:hAnsi="Times New Roman" w:cs="Times New Roman"/>
          <w:sz w:val="22"/>
          <w:szCs w:val="22"/>
        </w:rPr>
        <w:t xml:space="preserve">(kaip tai apibrėžta </w:t>
      </w:r>
      <w:r w:rsidR="0066646C" w:rsidRPr="00FF1F11">
        <w:rPr>
          <w:rFonts w:ascii="Times New Roman" w:eastAsia="Calibri" w:hAnsi="Times New Roman" w:cs="Times New Roman"/>
          <w:sz w:val="22"/>
          <w:szCs w:val="22"/>
        </w:rPr>
        <w:t xml:space="preserve"> S </w:t>
      </w:r>
      <w:r w:rsidRPr="00FF1F11">
        <w:rPr>
          <w:rFonts w:ascii="Times New Roman" w:eastAsia="Calibri" w:hAnsi="Times New Roman" w:cs="Times New Roman"/>
          <w:sz w:val="22"/>
          <w:szCs w:val="22"/>
        </w:rPr>
        <w:t xml:space="preserve"> dalyje </w:t>
      </w:r>
      <w:r w:rsidR="00AA27AC" w:rsidRPr="00FF1F11">
        <w:rPr>
          <w:rFonts w:ascii="Times New Roman" w:eastAsia="Calibri" w:hAnsi="Times New Roman" w:cs="Times New Roman"/>
          <w:sz w:val="22"/>
          <w:szCs w:val="22"/>
        </w:rPr>
        <w:t>Susisiekimo komunikacijos</w:t>
      </w:r>
      <w:r w:rsidRPr="00FF1F11">
        <w:rPr>
          <w:rFonts w:ascii="Times New Roman" w:eastAsia="Calibri" w:hAnsi="Times New Roman" w:cs="Times New Roman"/>
          <w:sz w:val="22"/>
          <w:szCs w:val="22"/>
        </w:rPr>
        <w:t xml:space="preserve">. </w:t>
      </w:r>
      <w:r w:rsidR="00AA27AC" w:rsidRPr="00FF1F11">
        <w:rPr>
          <w:rFonts w:ascii="Times New Roman" w:eastAsia="Calibri" w:hAnsi="Times New Roman" w:cs="Times New Roman"/>
          <w:sz w:val="22"/>
          <w:szCs w:val="22"/>
        </w:rPr>
        <w:t>Saulės g.</w:t>
      </w:r>
      <w:r w:rsidR="00897436" w:rsidRPr="00FF1F11">
        <w:rPr>
          <w:rFonts w:ascii="Times New Roman" w:eastAsia="Calibri" w:hAnsi="Times New Roman" w:cs="Times New Roman"/>
          <w:sz w:val="22"/>
          <w:szCs w:val="22"/>
        </w:rPr>
        <w:t>)</w:t>
      </w:r>
      <w:r w:rsidRPr="00FF1F11">
        <w:rPr>
          <w:rFonts w:ascii="Times New Roman" w:eastAsia="Calibri" w:hAnsi="Times New Roman" w:cs="Times New Roman"/>
          <w:strike/>
          <w:sz w:val="22"/>
          <w:szCs w:val="22"/>
        </w:rPr>
        <w:t>;</w:t>
      </w:r>
      <w:r w:rsidRPr="00FF1F11">
        <w:rPr>
          <w:rFonts w:ascii="Times New Roman" w:eastAsia="Calibri" w:hAnsi="Times New Roman" w:cs="Times New Roman"/>
          <w:sz w:val="22"/>
          <w:szCs w:val="22"/>
        </w:rPr>
        <w:t xml:space="preserve"> </w:t>
      </w:r>
      <w:r w:rsidR="00B32423" w:rsidRPr="00FF1F11">
        <w:rPr>
          <w:rFonts w:ascii="Times New Roman" w:eastAsia="Calibri" w:hAnsi="Times New Roman" w:cs="Times New Roman"/>
          <w:sz w:val="22"/>
          <w:szCs w:val="22"/>
        </w:rPr>
        <w:t>„Paruošiamieji ir ardymo darbai“; „Žemės sankasos įrengimo darbai“; „Vandens nuleidimo įrenginių įrengimo darbai“; „Dangų konstrukcijų įrengimo darbai“; „Eismo organizavimo darbai“; „Kiti darbai“ (kaip tai apibrėžta S dalyje Susisiekimo komunikacijos. Valstybinės reikšmės krašto kelias Nr. 102 Vilnius-Švenčionys-Zarasai statinio ribose.);</w:t>
      </w:r>
      <w:r w:rsidR="00FF58E3" w:rsidRPr="00FF1F11">
        <w:rPr>
          <w:rFonts w:ascii="Times New Roman" w:eastAsia="Calibri" w:hAnsi="Times New Roman" w:cs="Times New Roman"/>
          <w:sz w:val="22"/>
          <w:szCs w:val="22"/>
        </w:rPr>
        <w:t xml:space="preserve"> </w:t>
      </w:r>
      <w:r w:rsidR="00897436" w:rsidRPr="00FF1F11">
        <w:rPr>
          <w:rFonts w:ascii="Times New Roman" w:eastAsia="Calibri" w:hAnsi="Times New Roman" w:cs="Times New Roman"/>
          <w:sz w:val="22"/>
          <w:szCs w:val="22"/>
        </w:rPr>
        <w:t xml:space="preserve">„Paruošiamieji ir ardymo darbai“; „Žemės sankasos įrengimo darbai“; „Dangų konstrukcijų įrengimo darbai“; „Kiti darbai“ (kaip tai apibrėžta S dalyje Susisiekimo komunikacijos. Valstybinės reikšmės rajoninio kelias Nr. 4404 Pabradė–Prienai–Kiemeliškės statinio ribose); </w:t>
      </w:r>
      <w:r w:rsidR="00B32423" w:rsidRPr="00FF1F11">
        <w:rPr>
          <w:rFonts w:ascii="Times New Roman" w:eastAsia="Calibri" w:hAnsi="Times New Roman" w:cs="Times New Roman"/>
          <w:sz w:val="22"/>
          <w:szCs w:val="22"/>
        </w:rPr>
        <w:t>„Lietaus nuotekynė L1“; „Kiti darbai“; (kaip tai apibrėžta</w:t>
      </w:r>
      <w:r w:rsidR="00897436" w:rsidRPr="00FF1F11">
        <w:rPr>
          <w:rFonts w:ascii="Times New Roman" w:eastAsia="Calibri" w:hAnsi="Times New Roman" w:cs="Times New Roman"/>
          <w:sz w:val="22"/>
          <w:szCs w:val="22"/>
        </w:rPr>
        <w:t xml:space="preserve"> </w:t>
      </w:r>
      <w:r w:rsidR="00C54D25" w:rsidRPr="00FF1F11">
        <w:rPr>
          <w:rFonts w:ascii="Times New Roman" w:eastAsia="Calibri" w:hAnsi="Times New Roman" w:cs="Times New Roman"/>
          <w:sz w:val="22"/>
          <w:szCs w:val="22"/>
        </w:rPr>
        <w:t>VN</w:t>
      </w:r>
      <w:r w:rsidR="00B32423" w:rsidRPr="00FF1F11">
        <w:rPr>
          <w:rFonts w:ascii="Times New Roman" w:eastAsia="Calibri" w:hAnsi="Times New Roman" w:cs="Times New Roman"/>
          <w:sz w:val="22"/>
          <w:szCs w:val="22"/>
        </w:rPr>
        <w:t xml:space="preserve"> dalyje. </w:t>
      </w:r>
      <w:r w:rsidR="00D024B5" w:rsidRPr="00FF1F11">
        <w:rPr>
          <w:rFonts w:ascii="Times New Roman" w:eastAsia="Calibri" w:hAnsi="Times New Roman" w:cs="Times New Roman"/>
          <w:sz w:val="22"/>
          <w:szCs w:val="22"/>
        </w:rPr>
        <w:t>N</w:t>
      </w:r>
      <w:r w:rsidR="00B32423" w:rsidRPr="00FF1F11">
        <w:rPr>
          <w:rFonts w:ascii="Times New Roman" w:eastAsia="Calibri" w:hAnsi="Times New Roman" w:cs="Times New Roman"/>
          <w:sz w:val="22"/>
          <w:szCs w:val="22"/>
        </w:rPr>
        <w:t>uotek</w:t>
      </w:r>
      <w:r w:rsidR="00D024B5" w:rsidRPr="00FF1F11">
        <w:rPr>
          <w:rFonts w:ascii="Times New Roman" w:eastAsia="Calibri" w:hAnsi="Times New Roman" w:cs="Times New Roman"/>
          <w:sz w:val="22"/>
          <w:szCs w:val="22"/>
        </w:rPr>
        <w:t xml:space="preserve">ų </w:t>
      </w:r>
      <w:r w:rsidR="00D024B5" w:rsidRPr="00FF1F11">
        <w:rPr>
          <w:rFonts w:ascii="Times New Roman" w:eastAsia="Calibri" w:hAnsi="Times New Roman" w:cs="Times New Roman"/>
          <w:sz w:val="22"/>
          <w:szCs w:val="22"/>
        </w:rPr>
        <w:lastRenderedPageBreak/>
        <w:t>šalinimo</w:t>
      </w:r>
      <w:r w:rsidR="00C54D25" w:rsidRPr="00FF1F11">
        <w:rPr>
          <w:rFonts w:ascii="Times New Roman" w:eastAsia="Calibri" w:hAnsi="Times New Roman" w:cs="Times New Roman"/>
          <w:sz w:val="22"/>
          <w:szCs w:val="22"/>
        </w:rPr>
        <w:t xml:space="preserve"> </w:t>
      </w:r>
      <w:r w:rsidR="00D024B5" w:rsidRPr="00FF1F11">
        <w:rPr>
          <w:rFonts w:ascii="Times New Roman" w:eastAsia="Calibri" w:hAnsi="Times New Roman" w:cs="Times New Roman"/>
          <w:sz w:val="22"/>
          <w:szCs w:val="22"/>
        </w:rPr>
        <w:t>tinklai</w:t>
      </w:r>
      <w:r w:rsidR="00B32423" w:rsidRPr="00FF1F11">
        <w:rPr>
          <w:rFonts w:ascii="Times New Roman" w:eastAsia="Calibri" w:hAnsi="Times New Roman" w:cs="Times New Roman"/>
          <w:sz w:val="22"/>
          <w:szCs w:val="22"/>
        </w:rPr>
        <w:t>);</w:t>
      </w:r>
      <w:r w:rsidR="00FF58E3" w:rsidRPr="00FF1F11">
        <w:rPr>
          <w:rFonts w:ascii="Times New Roman" w:eastAsia="Calibri" w:hAnsi="Times New Roman" w:cs="Times New Roman"/>
          <w:sz w:val="22"/>
          <w:szCs w:val="22"/>
        </w:rPr>
        <w:t xml:space="preserve"> „0,4 kV KL klojimas ir šviestuvų montavimas“; „OL demontavimas“ (kaip tai apibrėžta  </w:t>
      </w:r>
      <w:r w:rsidR="0087098E" w:rsidRPr="00FF1F11">
        <w:rPr>
          <w:rFonts w:ascii="Times New Roman" w:eastAsia="Calibri" w:hAnsi="Times New Roman" w:cs="Times New Roman"/>
          <w:sz w:val="22"/>
          <w:szCs w:val="22"/>
        </w:rPr>
        <w:t>E</w:t>
      </w:r>
      <w:r w:rsidR="00897436" w:rsidRPr="00FF1F11">
        <w:rPr>
          <w:rFonts w:ascii="Times New Roman" w:eastAsia="Calibri" w:hAnsi="Times New Roman" w:cs="Times New Roman"/>
          <w:sz w:val="22"/>
          <w:szCs w:val="22"/>
        </w:rPr>
        <w:t xml:space="preserve"> </w:t>
      </w:r>
      <w:r w:rsidR="00FF58E3" w:rsidRPr="00FF1F11">
        <w:rPr>
          <w:rFonts w:ascii="Times New Roman" w:eastAsia="Calibri" w:hAnsi="Times New Roman" w:cs="Times New Roman"/>
          <w:sz w:val="22"/>
          <w:szCs w:val="22"/>
        </w:rPr>
        <w:t>dalyje  Inžineriniai tinklai. Elektros tinklai (gatvės apšvietimas)); „Montavimo darbai“ (kaip tai apibrėžta</w:t>
      </w:r>
      <w:r w:rsidR="0087098E" w:rsidRPr="00FF1F11">
        <w:rPr>
          <w:rFonts w:ascii="Times New Roman" w:eastAsia="Calibri" w:hAnsi="Times New Roman" w:cs="Times New Roman"/>
          <w:sz w:val="22"/>
          <w:szCs w:val="22"/>
        </w:rPr>
        <w:t xml:space="preserve"> ER</w:t>
      </w:r>
      <w:r w:rsidR="00FF58E3" w:rsidRPr="00FF1F11">
        <w:rPr>
          <w:rFonts w:ascii="Times New Roman" w:eastAsia="Calibri" w:hAnsi="Times New Roman" w:cs="Times New Roman"/>
          <w:sz w:val="22"/>
          <w:szCs w:val="22"/>
        </w:rPr>
        <w:t xml:space="preserve"> dalyje  Ryšių (telekomunikacijų) tinklai) </w:t>
      </w:r>
      <w:r w:rsidRPr="00FF1F11">
        <w:rPr>
          <w:rFonts w:ascii="Times New Roman" w:eastAsia="Calibri" w:hAnsi="Times New Roman" w:cs="Times New Roman"/>
          <w:sz w:val="22"/>
          <w:szCs w:val="22"/>
        </w:rPr>
        <w:t xml:space="preserve">atliekamų darbų terminai. Galutinis </w:t>
      </w:r>
      <w:r w:rsidRPr="00897436">
        <w:rPr>
          <w:rFonts w:ascii="Times New Roman" w:eastAsia="Calibri" w:hAnsi="Times New Roman" w:cs="Times New Roman"/>
          <w:sz w:val="22"/>
          <w:szCs w:val="22"/>
        </w:rPr>
        <w:t>Darbų atlikimo bendras terminas negali būti didesnis (ilgesnis) nei 24 mėnesiai nuo Pirkimo sutarties įsigaliojimo dienos. Darbų atlikimo grafikas bus naudojamas sekant Darbų atlikimo tarpinius terminus ir apmokėjimo už tinkamai pagal Sutartį atliktus Darbus tarpiniams terminams (tarpiniams aktavimams) nustatyti.</w:t>
      </w:r>
    </w:p>
    <w:p w14:paraId="05D9CCFE" w14:textId="77777777" w:rsidR="00076A62" w:rsidRDefault="00C57FD1" w:rsidP="00C57FD1">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076A62">
        <w:rPr>
          <w:rFonts w:ascii="Times New Roman" w:eastAsia="Calibri" w:hAnsi="Times New Roman" w:cs="Times New Roman"/>
          <w:sz w:val="22"/>
          <w:szCs w:val="22"/>
        </w:rPr>
        <w:t>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4801315A" w14:textId="7FD4E82A" w:rsidR="00C57FD1" w:rsidRPr="00076A62" w:rsidRDefault="00C57FD1" w:rsidP="00C57FD1">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076A62">
        <w:rPr>
          <w:rFonts w:ascii="Times New Roman" w:eastAsia="Calibri" w:hAnsi="Times New Roman" w:cs="Times New Roman"/>
          <w:sz w:val="22"/>
          <w:szCs w:val="22"/>
        </w:rPr>
        <w:t xml:space="preserve">Rangovas privalo ne vėliau kaip per 10 darbo dienų nuo Sutarties įsigaliojimo dienos pateikti ir su Užsakovu suderinti Sutarties kainos detalizacijos žiniaraštį kuriame </w:t>
      </w:r>
      <w:r w:rsidRPr="006600D0">
        <w:rPr>
          <w:rFonts w:ascii="Times New Roman" w:eastAsia="Calibri" w:hAnsi="Times New Roman" w:cs="Times New Roman"/>
          <w:sz w:val="22"/>
          <w:szCs w:val="22"/>
        </w:rPr>
        <w:t xml:space="preserve">turi būti išskaidyti Darbų atlikimo bendra fiksuota kaina pagal Darbų </w:t>
      </w:r>
      <w:r w:rsidRPr="00FF1F11">
        <w:rPr>
          <w:rFonts w:ascii="Times New Roman" w:eastAsia="Calibri" w:hAnsi="Times New Roman" w:cs="Times New Roman"/>
          <w:sz w:val="22"/>
          <w:szCs w:val="22"/>
        </w:rPr>
        <w:t>grup</w:t>
      </w:r>
      <w:r w:rsidR="00076A62" w:rsidRPr="00FF1F11">
        <w:rPr>
          <w:rFonts w:ascii="Times New Roman" w:eastAsia="Calibri" w:hAnsi="Times New Roman" w:cs="Times New Roman"/>
          <w:sz w:val="22"/>
          <w:szCs w:val="22"/>
        </w:rPr>
        <w:t>ėse</w:t>
      </w:r>
      <w:r w:rsidRPr="00FF1F11">
        <w:rPr>
          <w:rFonts w:ascii="Times New Roman" w:eastAsia="Calibri" w:hAnsi="Times New Roman" w:cs="Times New Roman"/>
          <w:sz w:val="22"/>
          <w:szCs w:val="22"/>
        </w:rPr>
        <w:t xml:space="preserve"> </w:t>
      </w:r>
      <w:r w:rsidR="006600D0" w:rsidRPr="00FF1F11">
        <w:rPr>
          <w:rFonts w:ascii="Times New Roman" w:eastAsia="Calibri" w:hAnsi="Times New Roman" w:cs="Times New Roman"/>
          <w:sz w:val="22"/>
          <w:szCs w:val="22"/>
        </w:rPr>
        <w:t>(pagal Techninio projekto dalyse pateikiamas darbų skyrių apimtis): „Paruošiamieji ir ardymo darbai“; „Žemės sankasos įrengimo darbai“; „Vandens nuleidimo įrenginių įrengimo darbai“; „Dangų konstrukcijų įrengimo darbai“; „Eismo organizavimo darbai“; „Želdynai“; „Kiti darbai“  (kaip tai apibrėžta  S  dalyje Susisiekimo komunikacijos. Saulės g.)</w:t>
      </w:r>
      <w:r w:rsidR="006600D0" w:rsidRPr="00FF1F11">
        <w:rPr>
          <w:rFonts w:ascii="Times New Roman" w:eastAsia="Calibri" w:hAnsi="Times New Roman" w:cs="Times New Roman"/>
          <w:strike/>
          <w:sz w:val="22"/>
          <w:szCs w:val="22"/>
        </w:rPr>
        <w:t>;</w:t>
      </w:r>
      <w:r w:rsidR="006600D0" w:rsidRPr="00FF1F11">
        <w:rPr>
          <w:rFonts w:ascii="Times New Roman" w:eastAsia="Calibri" w:hAnsi="Times New Roman" w:cs="Times New Roman"/>
          <w:sz w:val="22"/>
          <w:szCs w:val="22"/>
        </w:rPr>
        <w:t xml:space="preserve"> „Paruošiamieji ir ardymo darbai“; „Žemės sankasos įrengimo darbai“; „Vandens nuleidimo įrenginių įrengimo darbai“; „Dangų konstrukcijų įrengimo darbai“; „Eismo organizavimo darbai“; „Kiti darbai“ (kaip tai apibrėžta S dalyje Susisiekimo komunikacijos. Valstybinės reikšmės krašto kelias Nr. 102 Vilnius-Švenčionys-Zarasai statinio ribose.); „Paruošiamieji ir ardymo darbai“; „Žemės sankasos įrengimo darbai“; „Dangų konstrukcijų įrengimo darbai“; „Kiti darbai“ (kaip tai apibrėžta S dalyje Susisiekimo komunikacijos. Valstybinės reikšmės rajoninio kelias Nr. 4404 Pabradė–Prienai–Kiemeliškės statinio ribose); „Lietaus nuotekynė L1“; „Kiti darbai“</w:t>
      </w:r>
      <w:r w:rsidR="00A72C0E" w:rsidRPr="00FF1F11">
        <w:rPr>
          <w:rFonts w:ascii="Times New Roman" w:eastAsia="Calibri" w:hAnsi="Times New Roman" w:cs="Times New Roman"/>
          <w:sz w:val="22"/>
          <w:szCs w:val="22"/>
        </w:rPr>
        <w:t xml:space="preserve"> (</w:t>
      </w:r>
      <w:r w:rsidR="006600D0" w:rsidRPr="00FF1F11">
        <w:rPr>
          <w:rFonts w:ascii="Times New Roman" w:eastAsia="Calibri" w:hAnsi="Times New Roman" w:cs="Times New Roman"/>
          <w:sz w:val="22"/>
          <w:szCs w:val="22"/>
        </w:rPr>
        <w:t xml:space="preserve">kaip tai apibrėžta VN dalyje . Nuotekų šalinimo tinklai); „0,4 kV KL klojimas ir šviestuvų montavimas“; „OL demontavimas“ (kaip tai apibrėžta  E dalyje  Inžineriniai tinklai. Elektros tinklai (gatvės apšvietimas)); „Montavimo darbai“ (kaip tai apibrėžta ER dalyje  Ryšių (telekomunikacijų) tinklai) </w:t>
      </w:r>
      <w:r w:rsidRPr="00FF1F11">
        <w:rPr>
          <w:rFonts w:ascii="Times New Roman" w:eastAsia="Calibri" w:hAnsi="Times New Roman" w:cs="Times New Roman"/>
          <w:sz w:val="22"/>
          <w:szCs w:val="22"/>
        </w:rPr>
        <w:t>analogiškai Darbų atlikimo grafiko darbų grupėm. Bendra iš</w:t>
      </w:r>
      <w:r w:rsidRPr="006600D0">
        <w:rPr>
          <w:rFonts w:ascii="Times New Roman" w:eastAsia="Calibri" w:hAnsi="Times New Roman" w:cs="Times New Roman"/>
          <w:sz w:val="22"/>
          <w:szCs w:val="22"/>
        </w:rPr>
        <w:t>skaidytų Darbų kaina turi sutapti su Sutarties bendra</w:t>
      </w:r>
      <w:r w:rsidRPr="00076A62">
        <w:rPr>
          <w:rFonts w:ascii="Times New Roman" w:eastAsia="Calibri" w:hAnsi="Times New Roman" w:cs="Times New Roman"/>
          <w:sz w:val="22"/>
          <w:szCs w:val="22"/>
        </w:rPr>
        <w:t xml:space="preserve"> fiksuota kaina. Sutarties kainos detalizacijos žiniaraštis bus naudojamas apmokėjimo už tinkamai pagal Sutartį atliktus Darbus tarpinėms sumoms (tarpiniams aktavimams) nustatyti.</w:t>
      </w:r>
    </w:p>
    <w:p w14:paraId="2607834C" w14:textId="1269A80C" w:rsidR="00346218" w:rsidRPr="00346218" w:rsidRDefault="00346218" w:rsidP="00346218">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346218">
        <w:rPr>
          <w:rFonts w:ascii="Times New Roman" w:eastAsia="Calibri" w:hAnsi="Times New Roman" w:cs="Times New Roman"/>
          <w:sz w:val="22"/>
          <w:szCs w:val="22"/>
        </w:rPr>
        <w:t>Jeigu bet kuriuo šios Sutarties vykdymo metu paaiškėja, kad atlikti Darbai neatitinka šioje Sutartyje ar jos prieduose nustatytų reikalavimų, naudotos prastesnės kokybės medžiagos, nukrypta nuo Techninio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bookmarkEnd w:id="13"/>
    <w:p w14:paraId="58317BB5" w14:textId="77777777" w:rsidR="00361A59" w:rsidRPr="00D71F93" w:rsidRDefault="00361A59" w:rsidP="00361A59">
      <w:pPr>
        <w:pStyle w:val="Sraopastraipa"/>
        <w:numPr>
          <w:ilvl w:val="1"/>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D71F93">
        <w:rPr>
          <w:rFonts w:ascii="Times New Roman" w:eastAsia="Times New Roman" w:hAnsi="Times New Roman" w:cs="Times New Roman"/>
          <w:sz w:val="22"/>
          <w:szCs w:val="22"/>
          <w:lang w:eastAsia="en-US"/>
        </w:rPr>
        <w:t>Atsiskaitymas už atliktus Darbus vykdomas:</w:t>
      </w:r>
    </w:p>
    <w:p w14:paraId="4BCAE6F0" w14:textId="579B5EB7" w:rsidR="009D7D39" w:rsidRPr="009D7D39" w:rsidRDefault="009D7D39" w:rsidP="009D7D39">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9D7D39">
        <w:rPr>
          <w:rFonts w:ascii="Times New Roman" w:eastAsia="Calibri" w:hAnsi="Times New Roman" w:cs="Times New Roman"/>
          <w:sz w:val="22"/>
          <w:szCs w:val="22"/>
        </w:rPr>
        <w:t>Už Saulės gatvės kapitalinio remonto ir lietaus vandens tinklų nuo individualių namų kvartalo susisiekimo komunikacijų naujos statybos Pabradės mieste Švenčionių raj. sav. darbo projekto parengimo paslaugas atsiskaitoma vienu mokėjimo po galutinio Darbų perdavimo – priėmimo akto patvirtinimo;</w:t>
      </w:r>
    </w:p>
    <w:p w14:paraId="6831996A" w14:textId="1D20FAD0" w:rsidR="00D71F93" w:rsidRPr="00D71F93" w:rsidRDefault="00D71F93" w:rsidP="00D71F93">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t</w:t>
      </w:r>
      <w:r w:rsidRPr="00D71F93">
        <w:rPr>
          <w:rFonts w:ascii="Times New Roman" w:eastAsia="Times New Roman" w:hAnsi="Times New Roman" w:cs="Times New Roman"/>
          <w:sz w:val="22"/>
          <w:szCs w:val="22"/>
          <w:lang w:eastAsia="en-US"/>
        </w:rPr>
        <w:t xml:space="preserve">arpiniam mokėjimui </w:t>
      </w:r>
      <w:r w:rsidR="009D7D39">
        <w:rPr>
          <w:rFonts w:ascii="Times New Roman" w:eastAsia="Times New Roman" w:hAnsi="Times New Roman" w:cs="Times New Roman"/>
          <w:sz w:val="22"/>
          <w:szCs w:val="22"/>
          <w:lang w:eastAsia="en-US"/>
        </w:rPr>
        <w:t xml:space="preserve">už atliktus Darbus </w:t>
      </w:r>
      <w:r w:rsidRPr="00D71F93">
        <w:rPr>
          <w:rFonts w:ascii="Times New Roman" w:eastAsia="Times New Roman" w:hAnsi="Times New Roman" w:cs="Times New Roman"/>
          <w:sz w:val="22"/>
          <w:szCs w:val="22"/>
          <w:lang w:eastAsia="en-US"/>
        </w:rPr>
        <w:t>gauti Rangovas privalo pateikti Užsakovui atliktų Darbų akto du egzempliorius, sudaryto pagal</w:t>
      </w:r>
      <w:r>
        <w:rPr>
          <w:rFonts w:ascii="Times New Roman" w:eastAsia="Times New Roman" w:hAnsi="Times New Roman" w:cs="Times New Roman"/>
          <w:sz w:val="22"/>
          <w:szCs w:val="22"/>
          <w:lang w:eastAsia="en-US"/>
        </w:rPr>
        <w:t xml:space="preserve"> </w:t>
      </w:r>
      <w:r w:rsidRPr="00D71F93">
        <w:rPr>
          <w:rFonts w:ascii="Times New Roman" w:eastAsia="Times New Roman" w:hAnsi="Times New Roman" w:cs="Times New Roman"/>
          <w:sz w:val="22"/>
          <w:szCs w:val="22"/>
          <w:lang w:eastAsia="en-US"/>
        </w:rPr>
        <w:t>Sutarties 3.</w:t>
      </w:r>
      <w:r w:rsidR="00076A62">
        <w:rPr>
          <w:rFonts w:ascii="Times New Roman" w:eastAsia="Times New Roman" w:hAnsi="Times New Roman" w:cs="Times New Roman"/>
          <w:sz w:val="22"/>
          <w:szCs w:val="22"/>
          <w:lang w:eastAsia="en-US"/>
        </w:rPr>
        <w:t>8</w:t>
      </w:r>
      <w:r w:rsidRPr="00D71F93">
        <w:rPr>
          <w:rFonts w:ascii="Times New Roman" w:eastAsia="Times New Roman" w:hAnsi="Times New Roman" w:cs="Times New Roman"/>
          <w:sz w:val="22"/>
          <w:szCs w:val="22"/>
          <w:lang w:eastAsia="en-US"/>
        </w:rPr>
        <w:t>. p. numatytą detalizuotą darbų kiekių/sąnaudų žiniaraštį</w:t>
      </w:r>
      <w:r>
        <w:rPr>
          <w:rFonts w:ascii="Times New Roman" w:eastAsia="Times New Roman" w:hAnsi="Times New Roman" w:cs="Times New Roman"/>
          <w:sz w:val="22"/>
          <w:szCs w:val="22"/>
          <w:lang w:eastAsia="en-US"/>
        </w:rPr>
        <w:t xml:space="preserve"> nurodant atliktų darbų komplektų dalį procentine išraiška;</w:t>
      </w:r>
    </w:p>
    <w:p w14:paraId="57544340" w14:textId="77777777" w:rsidR="00D71F93" w:rsidRPr="00D71F93" w:rsidRDefault="00D71F93" w:rsidP="00D71F93">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D71F93">
        <w:rPr>
          <w:rFonts w:ascii="Times New Roman" w:eastAsia="Times New Roman" w:hAnsi="Times New Roman" w:cs="Times New Roman"/>
          <w:sz w:val="22"/>
          <w:szCs w:val="22"/>
          <w:lang w:eastAsia="en-US"/>
        </w:rPr>
        <w:t>Užsakovas, gavęs atliktų darbų aktus, per 20 dienų privalo patvirtinti, pasirašydamas atliktų Darbų aktą, išskyrus atvejus, jeigu:</w:t>
      </w:r>
    </w:p>
    <w:p w14:paraId="77B1DB20" w14:textId="77777777" w:rsidR="001F4335" w:rsidRPr="001F4335" w:rsidRDefault="00D71F93" w:rsidP="00076A62">
      <w:pPr>
        <w:pStyle w:val="Sraopastraipa"/>
        <w:numPr>
          <w:ilvl w:val="3"/>
          <w:numId w:val="20"/>
        </w:numPr>
        <w:tabs>
          <w:tab w:val="left" w:pos="360"/>
          <w:tab w:val="left" w:pos="1170"/>
          <w:tab w:val="left" w:pos="1440"/>
          <w:tab w:val="left" w:pos="1530"/>
        </w:tabs>
        <w:spacing w:after="0" w:line="240" w:lineRule="auto"/>
        <w:ind w:left="0" w:firstLine="720"/>
        <w:jc w:val="both"/>
        <w:rPr>
          <w:rFonts w:ascii="Times New Roman" w:eastAsia="Calibri" w:hAnsi="Times New Roman" w:cs="Times New Roman"/>
          <w:sz w:val="22"/>
          <w:szCs w:val="22"/>
        </w:rPr>
      </w:pPr>
      <w:r w:rsidRPr="00D71F93">
        <w:rPr>
          <w:rFonts w:ascii="Times New Roman" w:eastAsia="Times New Roman" w:hAnsi="Times New Roman" w:cs="Times New Roman"/>
          <w:sz w:val="22"/>
          <w:szCs w:val="22"/>
          <w:lang w:eastAsia="en-US"/>
        </w:rPr>
        <w:t>koks nors Rangovo atliktas Darbas neatitinka darbų akte nurodyto kiekio. Tokiu atveju Užsakovas gali reikalauti Rangovo pateikti pakoreguotą aktą atitinkamai sumažinant to tarpinio mokėjimo sumą tokio netinkamo Darbo ištaisymo išlaidų arba netinkamo daikto pakeitimo dydžiu; ir (arba)</w:t>
      </w:r>
    </w:p>
    <w:p w14:paraId="2EE0F8F5" w14:textId="77777777" w:rsidR="001F4335" w:rsidRPr="001F4335" w:rsidRDefault="00D71F93" w:rsidP="00076A62">
      <w:pPr>
        <w:pStyle w:val="Sraopastraipa"/>
        <w:numPr>
          <w:ilvl w:val="3"/>
          <w:numId w:val="20"/>
        </w:numPr>
        <w:tabs>
          <w:tab w:val="left" w:pos="360"/>
          <w:tab w:val="left" w:pos="1170"/>
          <w:tab w:val="left" w:pos="1440"/>
          <w:tab w:val="left" w:pos="153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1F4335">
        <w:rPr>
          <w:rFonts w:ascii="Times New Roman" w:eastAsia="Times New Roman" w:hAnsi="Times New Roman" w:cs="Times New Roman"/>
          <w:sz w:val="22"/>
          <w:szCs w:val="22"/>
          <w:lang w:eastAsia="en-US"/>
        </w:rPr>
        <w:t>;</w:t>
      </w:r>
    </w:p>
    <w:p w14:paraId="50A30D8B" w14:textId="0C262834" w:rsidR="001F4335" w:rsidRPr="001F4335" w:rsidRDefault="001F4335" w:rsidP="00076A62">
      <w:pPr>
        <w:pStyle w:val="Sraopastraipa"/>
        <w:numPr>
          <w:ilvl w:val="3"/>
          <w:numId w:val="20"/>
        </w:numPr>
        <w:tabs>
          <w:tab w:val="left" w:pos="360"/>
          <w:tab w:val="left" w:pos="1170"/>
          <w:tab w:val="left" w:pos="1440"/>
          <w:tab w:val="left" w:pos="153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lastRenderedPageBreak/>
        <w:t>jeigu Užsakovas per šiame punkte nustatytą terminą Rangovo pateiktų mokėjimo dokumentų nepatvirtina ir nepateikia nepatvirtinimo priežasčių, turi būti laikoma, kad Rangovo prašoma apmokėti suma yra teisinga.</w:t>
      </w:r>
    </w:p>
    <w:p w14:paraId="2F269EC5" w14:textId="74EB592F" w:rsidR="001F4335" w:rsidRPr="001F4335" w:rsidRDefault="001F4335" w:rsidP="001F4335">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P</w:t>
      </w:r>
      <w:r w:rsidR="00D71F93" w:rsidRPr="00D71F93">
        <w:rPr>
          <w:rFonts w:ascii="Times New Roman" w:eastAsia="Times New Roman" w:hAnsi="Times New Roman" w:cs="Times New Roman"/>
          <w:sz w:val="22"/>
          <w:szCs w:val="22"/>
          <w:lang w:eastAsia="en-US"/>
        </w:rPr>
        <w:t>atvirtinus atliktų Darbų aktą, Rangovas</w:t>
      </w:r>
      <w:r w:rsidR="00D71F93">
        <w:rPr>
          <w:rFonts w:ascii="Times New Roman" w:eastAsia="Times New Roman" w:hAnsi="Times New Roman" w:cs="Times New Roman"/>
          <w:sz w:val="22"/>
          <w:szCs w:val="22"/>
          <w:lang w:eastAsia="en-US"/>
        </w:rPr>
        <w:t xml:space="preserve"> pagal šį aktą pateikia PVM sąskaitą – faktūrą</w:t>
      </w:r>
      <w:r w:rsidRPr="001F4335">
        <w:rPr>
          <w:rFonts w:ascii="Times New Roman" w:eastAsia="Times New Roman" w:hAnsi="Times New Roman" w:cs="Times New Roman"/>
          <w:sz w:val="22"/>
          <w:szCs w:val="22"/>
          <w:lang w:eastAsia="en-US"/>
        </w:rPr>
        <w:t>.</w:t>
      </w:r>
    </w:p>
    <w:p w14:paraId="5B50FCA8" w14:textId="77777777" w:rsidR="001F4335" w:rsidRPr="001F4335" w:rsidRDefault="001F4335" w:rsidP="00D71F93">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PVM sąskaitos –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p>
    <w:p w14:paraId="22F4D123" w14:textId="77777777" w:rsidR="001F4335" w:rsidRPr="001F4335" w:rsidRDefault="00D71F93" w:rsidP="001F4335">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20FE7497" w14:textId="77777777" w:rsidR="001F4335" w:rsidRPr="001F4335" w:rsidRDefault="00E319C9" w:rsidP="001F4335">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Mokėtinos sumos už atliktus Darbus pervedamos į Rangovo nurodytą banko sąskaitą.</w:t>
      </w:r>
    </w:p>
    <w:p w14:paraId="0537377E" w14:textId="6562F92F" w:rsidR="00361A59" w:rsidRPr="001F4335" w:rsidRDefault="00361A59" w:rsidP="001F4335">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bCs/>
          <w:sz w:val="22"/>
          <w:szCs w:val="22"/>
          <w:lang w:eastAsia="en-US"/>
        </w:rPr>
        <w:t>Užsakovas su Rangovu atsiskaito ne vėliau kaip per 30 (trisdešimt ) kalendorinių dienų nuo PVM sąskaitos – faktūros aukščiau nurodytomis priemonėmis gavimo dienos.</w:t>
      </w:r>
    </w:p>
    <w:p w14:paraId="5B421070" w14:textId="32606850" w:rsidR="009C3833" w:rsidRPr="009C3833" w:rsidRDefault="005F5C82" w:rsidP="009C3833">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361A59">
        <w:rPr>
          <w:rFonts w:ascii="Times New Roman" w:eastAsia="Times New Roman" w:hAnsi="Times New Roman" w:cs="Times New Roman"/>
          <w:b/>
          <w:bCs/>
          <w:sz w:val="22"/>
          <w:szCs w:val="22"/>
          <w:lang w:eastAsia="en-US"/>
        </w:rPr>
        <w:t xml:space="preserve">SUTARTIES </w:t>
      </w:r>
      <w:r w:rsidR="00DA06A5">
        <w:rPr>
          <w:rFonts w:ascii="Times New Roman" w:eastAsia="Times New Roman" w:hAnsi="Times New Roman" w:cs="Times New Roman"/>
          <w:b/>
          <w:bCs/>
          <w:sz w:val="22"/>
          <w:szCs w:val="22"/>
          <w:lang w:eastAsia="en-US"/>
        </w:rPr>
        <w:t>ĮSIGALIOJIMAS IR GALIOJIMAS</w:t>
      </w:r>
    </w:p>
    <w:p w14:paraId="43DF590D" w14:textId="3CA6530C" w:rsidR="009C3833" w:rsidRPr="001F4335" w:rsidRDefault="009C3833" w:rsidP="009C3833">
      <w:pPr>
        <w:pStyle w:val="Sraopastraipa"/>
        <w:numPr>
          <w:ilvl w:val="1"/>
          <w:numId w:val="20"/>
        </w:numPr>
        <w:tabs>
          <w:tab w:val="left" w:pos="360"/>
          <w:tab w:val="left" w:pos="1170"/>
        </w:tabs>
        <w:spacing w:after="0" w:line="240" w:lineRule="auto"/>
        <w:ind w:left="0" w:firstLine="709"/>
        <w:jc w:val="both"/>
        <w:rPr>
          <w:rFonts w:ascii="Times New Roman" w:eastAsia="Calibri" w:hAnsi="Times New Roman" w:cs="Times New Roman"/>
          <w:sz w:val="22"/>
          <w:szCs w:val="22"/>
        </w:rPr>
      </w:pPr>
      <w:r w:rsidRPr="000F1D8E">
        <w:rPr>
          <w:rFonts w:ascii="Times New Roman" w:eastAsia="Times New Roman" w:hAnsi="Times New Roman" w:cs="Times New Roman"/>
          <w:sz w:val="22"/>
          <w:szCs w:val="22"/>
        </w:rPr>
        <w:t xml:space="preserve">Sutartis įsigalioja </w:t>
      </w:r>
      <w:r w:rsidRPr="000F1D8E">
        <w:rPr>
          <w:rFonts w:ascii="Times New Roman" w:eastAsia="Calibri" w:hAnsi="Times New Roman" w:cs="Times New Roman"/>
          <w:sz w:val="22"/>
          <w:szCs w:val="22"/>
        </w:rPr>
        <w:t xml:space="preserve">po to, kai </w:t>
      </w:r>
      <w:r w:rsidRPr="000F1D8E">
        <w:rPr>
          <w:rFonts w:ascii="Times New Roman" w:eastAsia="Times New Roman" w:hAnsi="Times New Roman" w:cs="Times New Roman"/>
          <w:sz w:val="22"/>
          <w:szCs w:val="22"/>
        </w:rPr>
        <w:t xml:space="preserve">Sutarties Šalys pasirašo Sutartį ir </w:t>
      </w:r>
      <w:r w:rsidRPr="000F1D8E">
        <w:rPr>
          <w:rFonts w:ascii="Times New Roman" w:eastAsia="Calibri" w:hAnsi="Times New Roman" w:cs="Times New Roman"/>
          <w:sz w:val="22"/>
          <w:szCs w:val="22"/>
        </w:rPr>
        <w:t xml:space="preserve">Rangovas pateikia tinkamą Sutarties įvykdymo užtikrinimą (po užtikrinimo pateikimo dienos einančią </w:t>
      </w:r>
      <w:r>
        <w:rPr>
          <w:rFonts w:ascii="Times New Roman" w:eastAsia="Calibri" w:hAnsi="Times New Roman" w:cs="Times New Roman"/>
          <w:sz w:val="22"/>
          <w:szCs w:val="22"/>
        </w:rPr>
        <w:t xml:space="preserve">sekančią </w:t>
      </w:r>
      <w:r w:rsidRPr="000F1D8E">
        <w:rPr>
          <w:rFonts w:ascii="Times New Roman" w:eastAsia="Calibri" w:hAnsi="Times New Roman" w:cs="Times New Roman"/>
          <w:sz w:val="22"/>
          <w:szCs w:val="22"/>
        </w:rPr>
        <w:t>dieną)</w:t>
      </w:r>
      <w:r w:rsidRPr="000F1D8E">
        <w:rPr>
          <w:rFonts w:ascii="Times New Roman" w:eastAsia="Times New Roman" w:hAnsi="Times New Roman" w:cs="Times New Roman"/>
          <w:sz w:val="22"/>
          <w:szCs w:val="22"/>
        </w:rPr>
        <w:t>.</w:t>
      </w:r>
      <w:r w:rsidRPr="000F1D8E">
        <w:rPr>
          <w:rFonts w:ascii="Times New Roman" w:eastAsia="Calibri" w:hAnsi="Times New Roman" w:cs="Times New Roman"/>
          <w:sz w:val="22"/>
          <w:szCs w:val="22"/>
        </w:rPr>
        <w:t xml:space="preserve"> Šalims nepasirašius Sutarties ir (arba) Rangovui per nustatytą terminą nepateikus </w:t>
      </w:r>
      <w:r w:rsidR="001F4335">
        <w:rPr>
          <w:rFonts w:ascii="Times New Roman" w:eastAsia="Calibri" w:hAnsi="Times New Roman" w:cs="Times New Roman"/>
          <w:sz w:val="22"/>
          <w:szCs w:val="22"/>
        </w:rPr>
        <w:t xml:space="preserve">Sutarties sąlygas atitinkančio </w:t>
      </w:r>
      <w:r w:rsidRPr="000F1D8E">
        <w:rPr>
          <w:rFonts w:ascii="Times New Roman" w:eastAsia="Calibri" w:hAnsi="Times New Roman" w:cs="Times New Roman"/>
          <w:sz w:val="22"/>
          <w:szCs w:val="22"/>
        </w:rPr>
        <w:t xml:space="preserve">Sutarties įvykdymo užtikrinimo, Sutartis yra laikoma neįsigaliojusia. Sutarčiai įsigaliojus, ji </w:t>
      </w:r>
      <w:r w:rsidRPr="000F1D8E">
        <w:rPr>
          <w:rFonts w:ascii="Times New Roman" w:eastAsia="Calibri" w:hAnsi="Times New Roman" w:cs="Times New Roman"/>
          <w:bCs/>
          <w:noProof/>
          <w:sz w:val="22"/>
          <w:szCs w:val="22"/>
        </w:rPr>
        <w:t>galioja iki visų Darbų užbaigimo ir atsiskaitymo už juos, bei kitų sutartinių įsipareigojimų įvykdymo dienos</w:t>
      </w:r>
      <w:r w:rsidRPr="001F4335">
        <w:rPr>
          <w:rFonts w:ascii="Times New Roman" w:eastAsia="Calibri" w:hAnsi="Times New Roman" w:cs="Times New Roman"/>
          <w:bCs/>
          <w:noProof/>
          <w:sz w:val="22"/>
          <w:szCs w:val="22"/>
        </w:rPr>
        <w:t>.</w:t>
      </w:r>
    </w:p>
    <w:p w14:paraId="36757A7F" w14:textId="77777777" w:rsidR="00346218" w:rsidRDefault="009C3833" w:rsidP="00346218">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F30B8D">
        <w:rPr>
          <w:rFonts w:ascii="Times New Roman" w:hAnsi="Times New Roman" w:cs="Times New Roman"/>
          <w:bCs/>
          <w:color w:val="000000"/>
          <w:sz w:val="22"/>
          <w:szCs w:val="22"/>
        </w:rPr>
        <w:t>Darbai atliekami laikantis Rangovo Pirkimui pateiktame pasiūlyme pateikto Darbų atlikimo grafiko tarpinių terminų</w:t>
      </w:r>
      <w:r w:rsidRPr="00F30B8D">
        <w:rPr>
          <w:rFonts w:ascii="Times New Roman" w:eastAsia="Calibri" w:hAnsi="Times New Roman" w:cs="Times New Roman"/>
          <w:bCs/>
          <w:sz w:val="22"/>
          <w:szCs w:val="22"/>
        </w:rPr>
        <w:t>. Rangovas</w:t>
      </w:r>
      <w:r>
        <w:rPr>
          <w:rFonts w:ascii="Times New Roman" w:eastAsia="Calibri" w:hAnsi="Times New Roman" w:cs="Times New Roman"/>
          <w:sz w:val="22"/>
          <w:szCs w:val="22"/>
        </w:rPr>
        <w:t xml:space="preserve"> turi teisę trumpinti Darbų atlikimo terminą tačiau toks trumpinimas gali būti atliekamas tik paskutiniais Darbų atlikimo mėnesiais – Darbų vykdymas turi prasidėti ir tęstis nepertraukiamai, neskaitant technologinių pertraukų, nuo Sutarties įsigaliojimo momento.</w:t>
      </w:r>
    </w:p>
    <w:p w14:paraId="4D7AA843" w14:textId="162221C0" w:rsidR="00346218" w:rsidRPr="00346218" w:rsidRDefault="00346218" w:rsidP="00346218">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346218">
        <w:rPr>
          <w:rFonts w:ascii="Times New Roman" w:eastAsia="Calibri" w:hAnsi="Times New Roman" w:cs="Times New Roman"/>
          <w:sz w:val="22"/>
          <w:szCs w:val="22"/>
        </w:rPr>
        <w:t>Užsakovas, dalyvaujant Rangovui užbaigus objekto Darbus, teisės aktų nustatyta tvarka, nedelsiant organizuoja baigtų Darbų priėmimą iš Rangovo.</w:t>
      </w:r>
    </w:p>
    <w:p w14:paraId="0858FAE0" w14:textId="77777777" w:rsidR="00D35870" w:rsidRPr="00D35870" w:rsidRDefault="005F5C82" w:rsidP="00D35870">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9C3833">
        <w:rPr>
          <w:rFonts w:ascii="Times New Roman" w:eastAsia="Calibri" w:hAnsi="Times New Roman" w:cs="Times New Roman"/>
          <w:b/>
          <w:sz w:val="22"/>
          <w:szCs w:val="22"/>
        </w:rPr>
        <w:t>SUTARTIES ĮVYKDYMO UŽTIKRINIMAS</w:t>
      </w:r>
    </w:p>
    <w:p w14:paraId="696C379D" w14:textId="3FC6565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 xml:space="preserve">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dienos. </w:t>
      </w:r>
      <w:r w:rsidRPr="000372D4">
        <w:rPr>
          <w:rFonts w:ascii="Times New Roman" w:eastAsia="Calibri" w:hAnsi="Times New Roman" w:cs="Times New Roman"/>
          <w:b/>
          <w:sz w:val="22"/>
          <w:szCs w:val="22"/>
        </w:rPr>
        <w:t>Užtikrinimo suma turi būti ne mažesnė nei 10 proc. nuo Priimtos Sutarties vertės su PVM</w:t>
      </w:r>
      <w:r w:rsidR="00DA06A5">
        <w:rPr>
          <w:rFonts w:ascii="Times New Roman" w:eastAsia="Calibri" w:hAnsi="Times New Roman" w:cs="Times New Roman"/>
          <w:b/>
          <w:sz w:val="22"/>
          <w:szCs w:val="22"/>
        </w:rPr>
        <w:t>, ši suma visais atvejais laikoma minimaliais Užsakovo nuostoliais ir nereikalauja jokių papildomų pagrindimų.</w:t>
      </w:r>
      <w:r w:rsidRPr="000372D4">
        <w:rPr>
          <w:rFonts w:ascii="Times New Roman" w:eastAsia="Calibri" w:hAnsi="Times New Roman" w:cs="Times New Roman"/>
          <w:sz w:val="22"/>
          <w:szCs w:val="22"/>
        </w:rPr>
        <w:t xml:space="preserve"> Jei Rangovas per šį laikotarpį Sutarties įvykdymo užtikrinimo nepateikia, laikoma, kad Rangovas atsisakė sudaryti Sutartį.</w:t>
      </w:r>
    </w:p>
    <w:p w14:paraId="779E7ABE"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Sutarties įvykdymo užtikrinimo būdai pagal šį punktą yra banko garantija, išduota banko,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15D7D3C5"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Sutarties įvykdymo užtikrinimas turi galioti ne trumpiau kaip 30 dienų po Sutartyje numatyto Darbų atlikimo termino pabaigos. Jei Darbai yra sustabdomi, arba Rangovas vėluoja užbaigti darbus, atitinkamai (iki Rangovo prievolių įvykdymo pabaigos) turi būti pratęstas ir Sutarties įvykdymo užtikrinimo galiojimas.</w:t>
      </w:r>
    </w:p>
    <w:p w14:paraId="13E3F314"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Sutarties įvykdymo užtikrinimu garantuojama ar laiduojama, kad Užsakovui bus sumokėta visa Sutarties užtikrinimo suma, kuri visais atvejais laikytina minimaliais Užsakovo nuostoliais ir papildomai neįrodinėjama, jei Rangovas neįvykdė įsipareigojimų pagal Sutartį ar vykdė juos netinkamai, ne laiku.</w:t>
      </w:r>
    </w:p>
    <w:p w14:paraId="2AF0F6D2"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lastRenderedPageBreak/>
        <w:t>Jei Sutarties vykdymo metu užtikrinimą išdavęs juridinis asmuo negali įvykdyti savo įsipareigojimų, Užsakovas raštu turi pareikalauti Rangovo per 10 kalendorinių dienų pateikti naują užtikrinimą, o Rangovas privalo jį pateikti.</w:t>
      </w:r>
    </w:p>
    <w:p w14:paraId="7939A4BC"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Jei Užsakovas pasinaudoja Sutarties įvykdymo užtikrinimu, Rangovas, siekdamas toliau vykdyti Sutarties įsipareigojimus, privalo per 10 kalendorinių dienų pateikti Užsakovui naują Sutarties sąlygų įvykdymo užtikrinimą ne mažesnei kaip Sutartyje nustatyta sumai nepriklausomai nuo to kokia Sutartyje numatytų atlikti Darbų dalis tuo momentu gali būti atlikta.</w:t>
      </w:r>
    </w:p>
    <w:p w14:paraId="3371C752" w14:textId="77777777" w:rsidR="00D35870" w:rsidRPr="000372D4"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Garantijos (laidavimo) sumos išmokėjimo sąlygos ir tvarka: suma išmokama per 10 dienų nuo pirmo raštiško Užsakovo pranešimo garantui (laiduotojui) apie Rangovo Sutartyje nustatytų prievolių pažeidimą, dalinį ar visišką jų nevykdymą arba netinkamą vykdymą; garantas (laiduotojas) neturi teisės reikalauti, kad Užsakovas pagrįstų savo reikalavimą; Užsakovas pranešime garantui (laiduotojui) nurodys, kad garantijos (laidavimo) suma jai priklauso dėl to, kad Rangovas iš dalies ar visiškai neįvykdė Sutarties sąlygų ar kitaip pažeidė Sutartį.</w:t>
      </w:r>
    </w:p>
    <w:p w14:paraId="7EAFC5F4" w14:textId="77777777" w:rsidR="00454EC2" w:rsidRPr="00454EC2" w:rsidRDefault="005F5C82" w:rsidP="00454EC2">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D35870">
        <w:rPr>
          <w:rFonts w:ascii="Times New Roman" w:eastAsia="Calibri" w:hAnsi="Times New Roman" w:cs="Times New Roman"/>
          <w:b/>
          <w:bCs/>
          <w:sz w:val="22"/>
          <w:szCs w:val="22"/>
        </w:rPr>
        <w:t>ŠALIŲ TEISĖS IR PAREIGOS</w:t>
      </w:r>
    </w:p>
    <w:p w14:paraId="60F2B829" w14:textId="77777777" w:rsidR="00454EC2" w:rsidRPr="00516C8D" w:rsidRDefault="00454EC2" w:rsidP="00454EC2">
      <w:pPr>
        <w:pStyle w:val="Sraopastraipa"/>
        <w:numPr>
          <w:ilvl w:val="1"/>
          <w:numId w:val="20"/>
        </w:numPr>
        <w:tabs>
          <w:tab w:val="left" w:pos="360"/>
        </w:tabs>
        <w:spacing w:after="0" w:line="240" w:lineRule="auto"/>
        <w:jc w:val="both"/>
        <w:rPr>
          <w:rFonts w:ascii="Times New Roman" w:eastAsia="Calibri" w:hAnsi="Times New Roman" w:cs="Times New Roman"/>
          <w:sz w:val="22"/>
          <w:szCs w:val="22"/>
        </w:rPr>
      </w:pPr>
      <w:r w:rsidRPr="00516C8D">
        <w:rPr>
          <w:rFonts w:ascii="Times New Roman" w:eastAsia="Times New Roman" w:hAnsi="Times New Roman" w:cs="Times New Roman"/>
          <w:b/>
          <w:bCs/>
          <w:sz w:val="22"/>
          <w:szCs w:val="22"/>
          <w:lang w:eastAsia="en-US"/>
        </w:rPr>
        <w:t>Užsakovas turi teisę</w:t>
      </w:r>
      <w:r w:rsidRPr="00516C8D">
        <w:rPr>
          <w:rFonts w:ascii="Times New Roman" w:eastAsia="Times New Roman" w:hAnsi="Times New Roman" w:cs="Times New Roman"/>
          <w:bCs/>
          <w:sz w:val="22"/>
          <w:szCs w:val="22"/>
          <w:lang w:eastAsia="en-US"/>
        </w:rPr>
        <w:t>:</w:t>
      </w:r>
    </w:p>
    <w:p w14:paraId="5A8FD442"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Times New Roman" w:hAnsi="Times New Roman" w:cs="Times New Roman"/>
          <w:sz w:val="22"/>
          <w:szCs w:val="22"/>
          <w:lang w:eastAsia="en-US"/>
        </w:rPr>
        <w:t>kontroliuoti ir prižiūrėti, ar atliekamų Darbų atlikimo eiga, terminai, kiekis, kaina, medžiagų kokybė ir įrangos naudojimas atitinka Sutarties sąlygose nustatytus reikalavimus;</w:t>
      </w:r>
    </w:p>
    <w:p w14:paraId="5ACEE03C"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Times New Roman" w:hAnsi="Times New Roman" w:cs="Times New Roman"/>
          <w:sz w:val="22"/>
          <w:szCs w:val="22"/>
          <w:lang w:eastAsia="en-US"/>
        </w:rPr>
        <w:t>reikalauti, kad Rangovas Darbus vykdytų laikydamasis Pirkimo, Rangovo Pirkimui pateikto pasiūlymo ir Sutarties sąlygų bei normatyvinių statybos dokumentų reikalavimų. Jeigu Rangovas nukrypsta nuo sutartinių įsipareigojimų, nesilaiko normatyvinių statybos dokumentų reikalavimų ir (ar) kitų Sutartimi prisiimtų įsipareigojimų, Užsakovas turi teisę raštu reikalauti šalinti neatitikimus bei defektus, nepriimti nekokybiškai atliktų Darbų ir nemokėti už netinkamai bei ne laiku atliktus Darbus (jų dalį) iki nustatytų statybos Darbų defektų pašalinimo arba pašalinti trūkumus trečiųjų asmenų pagalba Rangovo sąskaita;</w:t>
      </w:r>
    </w:p>
    <w:p w14:paraId="4D7D4C17"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Times New Roman" w:hAnsi="Times New Roman" w:cs="Times New Roman"/>
          <w:bCs/>
          <w:sz w:val="22"/>
          <w:szCs w:val="22"/>
          <w:lang w:eastAsia="en-US"/>
        </w:rPr>
        <w:t>d</w:t>
      </w:r>
      <w:r w:rsidRPr="00516C8D">
        <w:rPr>
          <w:rFonts w:ascii="Times New Roman" w:eastAsia="Times New Roman" w:hAnsi="Times New Roman" w:cs="Times New Roman"/>
          <w:sz w:val="22"/>
          <w:szCs w:val="22"/>
          <w:lang w:eastAsia="en-US"/>
        </w:rPr>
        <w:t>uoti nurodymus Rangovui ir reikalauti jų vykdymo, jei pažeidžiami Sutartyje nurodyti kokybiniai reikalavimai;</w:t>
      </w:r>
    </w:p>
    <w:p w14:paraId="5ADCF694"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Times New Roman" w:hAnsi="Times New Roman" w:cs="Times New Roman"/>
          <w:sz w:val="22"/>
          <w:szCs w:val="22"/>
          <w:lang w:eastAsia="en-US"/>
        </w:rPr>
        <w:t>sulaikyti mokėjimus už atliktus Darbus, jeigu dėl Rangovo kaltės nepašalinti anksčiau nurodyti apmokėjimui pateiktų Darbų defektai;</w:t>
      </w:r>
    </w:p>
    <w:p w14:paraId="69EC7F01"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 xml:space="preserve">Užsakovui </w:t>
      </w:r>
      <w:r w:rsidRPr="00516C8D">
        <w:rPr>
          <w:rFonts w:ascii="Times New Roman" w:eastAsia="Times New Roman" w:hAnsi="Times New Roman" w:cs="Times New Roman"/>
          <w:sz w:val="22"/>
          <w:szCs w:val="22"/>
          <w:lang w:eastAsia="en-US"/>
        </w:rPr>
        <w:t>vienašališkai nutraukus Sutartį</w:t>
      </w:r>
      <w:r>
        <w:rPr>
          <w:rFonts w:ascii="Times New Roman" w:eastAsia="Times New Roman" w:hAnsi="Times New Roman" w:cs="Times New Roman"/>
          <w:sz w:val="22"/>
          <w:szCs w:val="22"/>
          <w:lang w:eastAsia="en-US"/>
        </w:rPr>
        <w:t xml:space="preserve"> dėl Rangovo kaltės </w:t>
      </w:r>
      <w:r w:rsidRPr="00516C8D">
        <w:rPr>
          <w:rFonts w:ascii="Times New Roman" w:eastAsia="Times New Roman" w:hAnsi="Times New Roman" w:cs="Times New Roman"/>
          <w:sz w:val="22"/>
          <w:szCs w:val="22"/>
          <w:lang w:eastAsia="en-US"/>
        </w:rPr>
        <w:t>pasinaudoti Sutarties įvykdymo užtikrinimu</w:t>
      </w:r>
      <w:r>
        <w:rPr>
          <w:rFonts w:ascii="Times New Roman" w:eastAsia="Times New Roman" w:hAnsi="Times New Roman" w:cs="Times New Roman"/>
          <w:sz w:val="22"/>
          <w:szCs w:val="22"/>
          <w:lang w:eastAsia="en-US"/>
        </w:rPr>
        <w:t>;</w:t>
      </w:r>
    </w:p>
    <w:p w14:paraId="30D13124" w14:textId="77777777" w:rsidR="00454EC2" w:rsidRPr="008D108F"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Calibri" w:hAnsi="Times New Roman" w:cs="Times New Roman"/>
          <w:kern w:val="2"/>
          <w:sz w:val="22"/>
          <w:szCs w:val="22"/>
        </w:rPr>
        <w:t>Rangovui vienašališkai nutraukus Sutartį nesant Užsakovo kaltės, pasinaudoti Sutarties įvykdymo užtikrinimu;</w:t>
      </w:r>
    </w:p>
    <w:p w14:paraId="6456FB82" w14:textId="77777777" w:rsidR="00454EC2" w:rsidRPr="008D108F"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8D108F">
        <w:rPr>
          <w:rFonts w:ascii="Times New Roman" w:eastAsia="Times New Roman" w:hAnsi="Times New Roman" w:cs="Times New Roman"/>
          <w:sz w:val="22"/>
          <w:szCs w:val="22"/>
          <w:lang w:eastAsia="en-US"/>
        </w:rPr>
        <w:t xml:space="preserve">reikalauti </w:t>
      </w:r>
      <w:bookmarkStart w:id="14" w:name="_Hlk171493719"/>
      <w:r w:rsidRPr="008D108F">
        <w:rPr>
          <w:rFonts w:ascii="Times New Roman" w:eastAsia="Times New Roman" w:hAnsi="Times New Roman" w:cs="Times New Roman"/>
          <w:sz w:val="22"/>
          <w:szCs w:val="22"/>
          <w:lang w:eastAsia="en-US"/>
        </w:rPr>
        <w:t xml:space="preserve">iš Rangovo ir iš jo gauti informaciją bei dokumentus patvirtinančius, kad Rangovas Sutarties vykdymo metu </w:t>
      </w:r>
      <w:bookmarkEnd w:id="14"/>
      <w:r w:rsidRPr="008D108F">
        <w:rPr>
          <w:rFonts w:ascii="Times New Roman" w:eastAsia="Times New Roman" w:hAnsi="Times New Roman" w:cs="Times New Roman"/>
          <w:sz w:val="22"/>
          <w:szCs w:val="22"/>
          <w:lang w:eastAsia="en-US"/>
        </w:rPr>
        <w:t>taiko aplinkos apsaugos reikalavimus</w:t>
      </w:r>
      <w:r>
        <w:rPr>
          <w:rFonts w:ascii="Times New Roman" w:eastAsia="Times New Roman" w:hAnsi="Times New Roman" w:cs="Times New Roman"/>
          <w:sz w:val="22"/>
          <w:szCs w:val="22"/>
          <w:lang w:eastAsia="en-US"/>
        </w:rPr>
        <w:t>;</w:t>
      </w:r>
    </w:p>
    <w:p w14:paraId="77FB845D" w14:textId="77777777" w:rsidR="00454EC2" w:rsidRPr="008D108F"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 xml:space="preserve">reikalauti </w:t>
      </w:r>
      <w:r w:rsidRPr="008D108F">
        <w:rPr>
          <w:rFonts w:ascii="Times New Roman" w:eastAsia="Times New Roman" w:hAnsi="Times New Roman" w:cs="Times New Roman"/>
          <w:sz w:val="22"/>
          <w:szCs w:val="22"/>
          <w:lang w:eastAsia="en-US"/>
        </w:rPr>
        <w:t>iš Rangovo ir iš jo gauti informaciją bei dokumentus patvirtinančius, kad Rangovas Sutarties vykdymo metu</w:t>
      </w:r>
      <w:r>
        <w:rPr>
          <w:rFonts w:ascii="Times New Roman" w:eastAsia="Times New Roman" w:hAnsi="Times New Roman" w:cs="Times New Roman"/>
          <w:sz w:val="22"/>
          <w:szCs w:val="22"/>
          <w:lang w:eastAsia="en-US"/>
        </w:rPr>
        <w:t xml:space="preserve"> naudoja bei montuoja Rangovo Pirkimui pateiktame Pasiūlyme numatytas medžiagas bei įrenginius atitinkančius </w:t>
      </w:r>
      <w:r w:rsidRPr="008D108F">
        <w:rPr>
          <w:rFonts w:ascii="Times New Roman" w:eastAsia="Times New Roman" w:hAnsi="Times New Roman" w:cs="Times New Roman"/>
          <w:sz w:val="22"/>
          <w:szCs w:val="22"/>
          <w:lang w:eastAsia="en-US"/>
        </w:rPr>
        <w:t>aplinkos apsaugos reikalavimus</w:t>
      </w:r>
      <w:r>
        <w:rPr>
          <w:rFonts w:ascii="Times New Roman" w:eastAsia="Times New Roman" w:hAnsi="Times New Roman" w:cs="Times New Roman"/>
          <w:sz w:val="22"/>
          <w:szCs w:val="22"/>
          <w:lang w:eastAsia="en-US"/>
        </w:rPr>
        <w:t>;</w:t>
      </w:r>
    </w:p>
    <w:p w14:paraId="0711D156" w14:textId="77777777" w:rsidR="00454EC2" w:rsidRPr="008D108F"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 xml:space="preserve">jei Pirkimo metu Rangovo Pirkimui pateiktam pasiūlymui buvo suteikti ekonominio naudingumo vertinimo balai pagal vieną ar kelis kriterijus, reikalauti </w:t>
      </w:r>
      <w:r w:rsidRPr="008D108F">
        <w:rPr>
          <w:rFonts w:ascii="Times New Roman" w:eastAsia="Times New Roman" w:hAnsi="Times New Roman" w:cs="Times New Roman"/>
          <w:sz w:val="22"/>
          <w:szCs w:val="22"/>
          <w:lang w:eastAsia="en-US"/>
        </w:rPr>
        <w:t>iš Rangovo ir iš jo gauti informaciją bei dokumentus patvirtinančius, kad Rangovas</w:t>
      </w:r>
      <w:r>
        <w:rPr>
          <w:rFonts w:ascii="Times New Roman" w:eastAsia="Times New Roman" w:hAnsi="Times New Roman" w:cs="Times New Roman"/>
          <w:sz w:val="22"/>
          <w:szCs w:val="22"/>
          <w:lang w:eastAsia="en-US"/>
        </w:rPr>
        <w:t xml:space="preserve"> laikosi </w:t>
      </w:r>
      <w:r w:rsidRPr="008D108F">
        <w:rPr>
          <w:rFonts w:ascii="Times New Roman" w:eastAsia="Times New Roman" w:hAnsi="Times New Roman" w:cs="Times New Roman"/>
          <w:sz w:val="22"/>
          <w:szCs w:val="22"/>
          <w:lang w:eastAsia="en-US"/>
        </w:rPr>
        <w:t>Rangovo Pirkimui pateiktam</w:t>
      </w:r>
      <w:r>
        <w:rPr>
          <w:rFonts w:ascii="Times New Roman" w:eastAsia="Times New Roman" w:hAnsi="Times New Roman" w:cs="Times New Roman"/>
          <w:sz w:val="22"/>
          <w:szCs w:val="22"/>
          <w:lang w:eastAsia="en-US"/>
        </w:rPr>
        <w:t>e</w:t>
      </w:r>
      <w:r w:rsidRPr="008D108F">
        <w:rPr>
          <w:rFonts w:ascii="Times New Roman" w:eastAsia="Times New Roman" w:hAnsi="Times New Roman" w:cs="Times New Roman"/>
          <w:sz w:val="22"/>
          <w:szCs w:val="22"/>
          <w:lang w:eastAsia="en-US"/>
        </w:rPr>
        <w:t xml:space="preserve"> pasiūlym</w:t>
      </w:r>
      <w:r>
        <w:rPr>
          <w:rFonts w:ascii="Times New Roman" w:eastAsia="Times New Roman" w:hAnsi="Times New Roman" w:cs="Times New Roman"/>
          <w:sz w:val="22"/>
          <w:szCs w:val="22"/>
          <w:lang w:eastAsia="en-US"/>
        </w:rPr>
        <w:t>e prisiimtų įsipareigojimų;</w:t>
      </w:r>
    </w:p>
    <w:p w14:paraId="519872EF" w14:textId="77777777" w:rsidR="00454EC2" w:rsidRDefault="00454EC2" w:rsidP="00454EC2">
      <w:pPr>
        <w:pStyle w:val="Sraopastraipa"/>
        <w:numPr>
          <w:ilvl w:val="2"/>
          <w:numId w:val="20"/>
        </w:numPr>
        <w:tabs>
          <w:tab w:val="left" w:pos="360"/>
          <w:tab w:val="left" w:pos="144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 xml:space="preserve">reikalauti </w:t>
      </w:r>
      <w:r w:rsidRPr="008D108F">
        <w:rPr>
          <w:rFonts w:ascii="Times New Roman" w:eastAsia="Times New Roman" w:hAnsi="Times New Roman" w:cs="Times New Roman"/>
          <w:sz w:val="22"/>
          <w:szCs w:val="22"/>
          <w:lang w:eastAsia="en-US"/>
        </w:rPr>
        <w:t>iš Rangovo ir iš jo gauti informaciją bei dokumentus patvirtinančius, kad</w:t>
      </w:r>
      <w:r>
        <w:rPr>
          <w:rFonts w:ascii="Times New Roman" w:eastAsia="Times New Roman" w:hAnsi="Times New Roman" w:cs="Times New Roman"/>
          <w:sz w:val="22"/>
          <w:szCs w:val="22"/>
          <w:lang w:eastAsia="en-US"/>
        </w:rPr>
        <w:t xml:space="preserve"> S</w:t>
      </w:r>
      <w:r w:rsidRPr="008D108F">
        <w:rPr>
          <w:rFonts w:ascii="Times New Roman" w:eastAsia="Calibri" w:hAnsi="Times New Roman" w:cs="Times New Roman"/>
          <w:sz w:val="22"/>
          <w:szCs w:val="22"/>
        </w:rPr>
        <w:t>utartį vykd</w:t>
      </w:r>
      <w:r>
        <w:rPr>
          <w:rFonts w:ascii="Times New Roman" w:eastAsia="Calibri" w:hAnsi="Times New Roman" w:cs="Times New Roman"/>
          <w:sz w:val="22"/>
          <w:szCs w:val="22"/>
        </w:rPr>
        <w:t>o</w:t>
      </w:r>
      <w:r w:rsidRPr="008D108F">
        <w:rPr>
          <w:rFonts w:ascii="Times New Roman" w:eastAsia="Calibri" w:hAnsi="Times New Roman" w:cs="Times New Roman"/>
          <w:sz w:val="22"/>
          <w:szCs w:val="22"/>
        </w:rPr>
        <w:t xml:space="preserve"> tik tokią teisę turintys asmenys</w:t>
      </w:r>
      <w:r>
        <w:rPr>
          <w:rFonts w:ascii="Times New Roman" w:eastAsia="Calibri" w:hAnsi="Times New Roman" w:cs="Times New Roman"/>
          <w:sz w:val="22"/>
          <w:szCs w:val="22"/>
        </w:rPr>
        <w:t xml:space="preserve"> ir subrangovai</w:t>
      </w:r>
      <w:r w:rsidRPr="008D108F">
        <w:rPr>
          <w:rFonts w:ascii="Times New Roman" w:eastAsia="Calibri" w:hAnsi="Times New Roman" w:cs="Times New Roman"/>
          <w:sz w:val="22"/>
          <w:szCs w:val="22"/>
        </w:rPr>
        <w:t>.</w:t>
      </w:r>
    </w:p>
    <w:p w14:paraId="607E187C" w14:textId="77777777" w:rsidR="00454EC2" w:rsidRPr="0014715F" w:rsidRDefault="00454EC2" w:rsidP="00454EC2">
      <w:pPr>
        <w:pStyle w:val="Sraopastraipa"/>
        <w:numPr>
          <w:ilvl w:val="1"/>
          <w:numId w:val="20"/>
        </w:numPr>
        <w:tabs>
          <w:tab w:val="left" w:pos="360"/>
          <w:tab w:val="left" w:pos="1440"/>
        </w:tabs>
        <w:spacing w:after="0" w:line="240" w:lineRule="auto"/>
        <w:jc w:val="both"/>
        <w:rPr>
          <w:rFonts w:ascii="Times New Roman" w:eastAsia="Calibri" w:hAnsi="Times New Roman" w:cs="Times New Roman"/>
          <w:sz w:val="22"/>
          <w:szCs w:val="22"/>
        </w:rPr>
      </w:pPr>
      <w:r w:rsidRPr="0014715F">
        <w:rPr>
          <w:rFonts w:ascii="Times New Roman" w:eastAsia="Calibri" w:hAnsi="Times New Roman" w:cs="Times New Roman"/>
          <w:b/>
          <w:sz w:val="22"/>
          <w:szCs w:val="22"/>
        </w:rPr>
        <w:t>Užsakovas įsipareigoja:</w:t>
      </w:r>
    </w:p>
    <w:p w14:paraId="607E28D5"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pateikti dokumentus, įgaliojimus, reikalingus Sutartyje numatytiems Darbams pradėti ir užbaigti per nustatytus tarpinius ir galutinius terminus, išskyrus dokumentus, kuriuos pagal Sutartį ir (ar) įstatymus privalo pateikti Rangovas;</w:t>
      </w:r>
    </w:p>
    <w:p w14:paraId="62F160C6"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bendradarbiauti su Rangovu vykdant Darbus;</w:t>
      </w:r>
    </w:p>
    <w:p w14:paraId="611A6D43"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sumokėti Rangovui už tinkamai ir laiku atliktus bei nustatyta tvarka priimtus Darbus Sutartyje numatytais terminais ir tvarka;</w:t>
      </w:r>
    </w:p>
    <w:p w14:paraId="4DDE7B4E"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6B2D429D"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lastRenderedPageBreak/>
        <w:t>Sutartyje nustatytomis sąlygomis priimti iš Rangovo tinkamai ir laiku atliktus Darbus;</w:t>
      </w:r>
    </w:p>
    <w:p w14:paraId="426174BA"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nesudaryti iki šios Sutarties pabaigos ar nutraukimo sutarčių dėl analogiškų Darbų vykdymo Sutarties objekte su kitais rangovais be raštiško Rangovo sutikimo</w:t>
      </w:r>
      <w:r>
        <w:rPr>
          <w:rFonts w:ascii="Times New Roman" w:eastAsia="Calibri" w:hAnsi="Times New Roman" w:cs="Times New Roman"/>
          <w:bCs/>
          <w:sz w:val="22"/>
          <w:szCs w:val="22"/>
        </w:rPr>
        <w:t xml:space="preserve"> išskyrus atvejus kai Rangovas nesilaiko Sutartinių įsipareigojimų</w:t>
      </w:r>
      <w:r w:rsidRPr="0014715F">
        <w:rPr>
          <w:rFonts w:ascii="Times New Roman" w:eastAsia="Calibri" w:hAnsi="Times New Roman" w:cs="Times New Roman"/>
          <w:bCs/>
          <w:sz w:val="22"/>
          <w:szCs w:val="22"/>
        </w:rPr>
        <w:t>;</w:t>
      </w:r>
    </w:p>
    <w:p w14:paraId="2FC7C86E"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pastebėjęs nukrypimus nuo Sutarties sąlygų, bloginančius Darbų rezultatų kokybę, ar kitus trūkumus, nedelsdamas apie tai pranešti Rangovui.</w:t>
      </w:r>
    </w:p>
    <w:p w14:paraId="1E60FB08" w14:textId="77777777" w:rsidR="00454EC2" w:rsidRPr="0014715F" w:rsidRDefault="00454EC2" w:rsidP="00454EC2">
      <w:pPr>
        <w:pStyle w:val="Sraopastraipa"/>
        <w:numPr>
          <w:ilvl w:val="1"/>
          <w:numId w:val="20"/>
        </w:numPr>
        <w:tabs>
          <w:tab w:val="left" w:pos="360"/>
          <w:tab w:val="left" w:pos="1260"/>
        </w:tabs>
        <w:spacing w:after="0" w:line="240" w:lineRule="auto"/>
        <w:jc w:val="both"/>
        <w:rPr>
          <w:rFonts w:ascii="Times New Roman" w:eastAsia="Calibri" w:hAnsi="Times New Roman" w:cs="Times New Roman"/>
          <w:sz w:val="22"/>
          <w:szCs w:val="22"/>
        </w:rPr>
      </w:pPr>
      <w:r w:rsidRPr="0014715F">
        <w:rPr>
          <w:rFonts w:ascii="Times New Roman" w:eastAsia="Times New Roman" w:hAnsi="Times New Roman" w:cs="Times New Roman"/>
          <w:b/>
          <w:bCs/>
          <w:sz w:val="22"/>
          <w:szCs w:val="22"/>
          <w:lang w:eastAsia="en-US"/>
        </w:rPr>
        <w:t>Rangovas turi teisę</w:t>
      </w:r>
      <w:r w:rsidRPr="0014715F">
        <w:rPr>
          <w:rFonts w:ascii="Times New Roman" w:eastAsia="Times New Roman" w:hAnsi="Times New Roman" w:cs="Times New Roman"/>
          <w:bCs/>
          <w:sz w:val="22"/>
          <w:szCs w:val="22"/>
          <w:lang w:eastAsia="en-US"/>
        </w:rPr>
        <w:t>:</w:t>
      </w:r>
    </w:p>
    <w:p w14:paraId="098B17EF" w14:textId="77777777" w:rsidR="00454EC2"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sz w:val="22"/>
          <w:szCs w:val="22"/>
        </w:rPr>
        <w:t>naudotis Statybos įstatymo ir kituose Lietuvos Respublikos teisės aktuose numatytomis Rangovo teisėmis;</w:t>
      </w:r>
    </w:p>
    <w:p w14:paraId="3821DDE1"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sz w:val="22"/>
          <w:szCs w:val="22"/>
        </w:rPr>
        <w:t xml:space="preserve">gauti iš Užsakovo </w:t>
      </w:r>
      <w:r w:rsidRPr="0014715F">
        <w:rPr>
          <w:rFonts w:ascii="Times New Roman" w:eastAsia="Calibri" w:hAnsi="Times New Roman" w:cs="Times New Roman"/>
          <w:bCs/>
          <w:sz w:val="22"/>
          <w:szCs w:val="22"/>
        </w:rPr>
        <w:t>dokumentus, įgaliojimus ir kitus dokumentus, reikalingus Sutartyje numatytiems įsipareigojimams vykdyti;</w:t>
      </w:r>
    </w:p>
    <w:p w14:paraId="0649C11B"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užbaigti Darbus anksčiau sutarto termino;</w:t>
      </w:r>
    </w:p>
    <w:p w14:paraId="5681DD68"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 xml:space="preserve">laiku gauti apmokėjimą už tinkamai </w:t>
      </w:r>
      <w:r>
        <w:rPr>
          <w:rFonts w:ascii="Times New Roman" w:eastAsia="Calibri" w:hAnsi="Times New Roman" w:cs="Times New Roman"/>
          <w:bCs/>
          <w:sz w:val="22"/>
          <w:szCs w:val="22"/>
        </w:rPr>
        <w:t xml:space="preserve">ir laiku </w:t>
      </w:r>
      <w:r w:rsidRPr="0014715F">
        <w:rPr>
          <w:rFonts w:ascii="Times New Roman" w:eastAsia="Calibri" w:hAnsi="Times New Roman" w:cs="Times New Roman"/>
          <w:bCs/>
          <w:sz w:val="22"/>
          <w:szCs w:val="22"/>
        </w:rPr>
        <w:t>atliktus Darbus, pagal Sutarties sąlygas.</w:t>
      </w:r>
    </w:p>
    <w:p w14:paraId="4F17CC40" w14:textId="77777777" w:rsidR="00454EC2" w:rsidRDefault="00454EC2" w:rsidP="00454EC2">
      <w:pPr>
        <w:pStyle w:val="Sraopastraipa"/>
        <w:numPr>
          <w:ilvl w:val="1"/>
          <w:numId w:val="20"/>
        </w:numPr>
        <w:tabs>
          <w:tab w:val="left" w:pos="360"/>
          <w:tab w:val="left" w:pos="1260"/>
        </w:tabs>
        <w:spacing w:after="0" w:line="240" w:lineRule="auto"/>
        <w:jc w:val="both"/>
        <w:rPr>
          <w:rFonts w:ascii="Times New Roman" w:eastAsia="Calibri" w:hAnsi="Times New Roman" w:cs="Times New Roman"/>
          <w:sz w:val="22"/>
          <w:szCs w:val="22"/>
        </w:rPr>
      </w:pPr>
      <w:r w:rsidRPr="0014715F">
        <w:rPr>
          <w:rFonts w:ascii="Times New Roman" w:eastAsia="Calibri" w:hAnsi="Times New Roman" w:cs="Times New Roman"/>
          <w:b/>
          <w:sz w:val="22"/>
          <w:szCs w:val="22"/>
        </w:rPr>
        <w:t>Rangovas įsipareigoja</w:t>
      </w:r>
      <w:r w:rsidRPr="0014715F">
        <w:rPr>
          <w:rFonts w:ascii="Times New Roman" w:eastAsia="Calibri" w:hAnsi="Times New Roman" w:cs="Times New Roman"/>
          <w:sz w:val="22"/>
          <w:szCs w:val="22"/>
        </w:rPr>
        <w:t>:</w:t>
      </w:r>
    </w:p>
    <w:p w14:paraId="5F039B8C" w14:textId="77777777" w:rsidR="00454EC2" w:rsidRPr="00101B8F"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 xml:space="preserve">vykdyti Darbus pagal </w:t>
      </w:r>
      <w:r>
        <w:rPr>
          <w:rFonts w:ascii="Times New Roman" w:eastAsia="Calibri" w:hAnsi="Times New Roman" w:cs="Times New Roman"/>
          <w:bCs/>
          <w:sz w:val="22"/>
          <w:szCs w:val="22"/>
        </w:rPr>
        <w:t>k</w:t>
      </w:r>
      <w:r w:rsidRPr="0014715F">
        <w:rPr>
          <w:rFonts w:ascii="Times New Roman" w:eastAsia="Calibri" w:hAnsi="Times New Roman" w:cs="Times New Roman"/>
          <w:bCs/>
          <w:sz w:val="22"/>
          <w:szCs w:val="22"/>
        </w:rPr>
        <w:t xml:space="preserve">alendorinį </w:t>
      </w:r>
      <w:r>
        <w:rPr>
          <w:rFonts w:ascii="Times New Roman" w:eastAsia="Calibri" w:hAnsi="Times New Roman" w:cs="Times New Roman"/>
          <w:bCs/>
          <w:sz w:val="22"/>
          <w:szCs w:val="22"/>
        </w:rPr>
        <w:t>D</w:t>
      </w:r>
      <w:r w:rsidRPr="0014715F">
        <w:rPr>
          <w:rFonts w:ascii="Times New Roman" w:eastAsia="Calibri" w:hAnsi="Times New Roman" w:cs="Times New Roman"/>
          <w:bCs/>
          <w:sz w:val="22"/>
          <w:szCs w:val="22"/>
        </w:rPr>
        <w:t xml:space="preserve">arbų </w:t>
      </w:r>
      <w:r>
        <w:rPr>
          <w:rFonts w:ascii="Times New Roman" w:eastAsia="Calibri" w:hAnsi="Times New Roman" w:cs="Times New Roman"/>
          <w:bCs/>
          <w:sz w:val="22"/>
          <w:szCs w:val="22"/>
        </w:rPr>
        <w:t>atlikimo</w:t>
      </w:r>
      <w:r w:rsidRPr="0014715F">
        <w:rPr>
          <w:rFonts w:ascii="Times New Roman" w:eastAsia="Calibri" w:hAnsi="Times New Roman" w:cs="Times New Roman"/>
          <w:bCs/>
          <w:sz w:val="22"/>
          <w:szCs w:val="22"/>
        </w:rPr>
        <w:t xml:space="preserve"> grafiką. Darbų vykdymo metu </w:t>
      </w:r>
      <w:r>
        <w:rPr>
          <w:rFonts w:ascii="Times New Roman" w:eastAsia="Calibri" w:hAnsi="Times New Roman" w:cs="Times New Roman"/>
          <w:bCs/>
          <w:sz w:val="22"/>
          <w:szCs w:val="22"/>
        </w:rPr>
        <w:t xml:space="preserve">esant nenumatytoms aplinkybėms tokioms kaip neįprastos klimatinės sąlygos, dėl Pasaulio ar Valstybės mastu kilusių sutrikimų laiku negaunamų medžiagų ar įrangos bei kitų objektyvių ir dokumentais pagrįstų priežasčių  </w:t>
      </w:r>
      <w:r w:rsidRPr="0014715F">
        <w:rPr>
          <w:rFonts w:ascii="Times New Roman" w:eastAsia="Calibri" w:hAnsi="Times New Roman" w:cs="Times New Roman"/>
          <w:bCs/>
          <w:sz w:val="22"/>
          <w:szCs w:val="22"/>
        </w:rPr>
        <w:t xml:space="preserve">Rangovas gali koreguoti </w:t>
      </w:r>
      <w:r>
        <w:rPr>
          <w:rFonts w:ascii="Times New Roman" w:eastAsia="Calibri" w:hAnsi="Times New Roman" w:cs="Times New Roman"/>
          <w:bCs/>
          <w:sz w:val="22"/>
          <w:szCs w:val="22"/>
        </w:rPr>
        <w:t xml:space="preserve">Darbų atlikimo </w:t>
      </w:r>
      <w:r w:rsidRPr="0014715F">
        <w:rPr>
          <w:rFonts w:ascii="Times New Roman" w:eastAsia="Calibri" w:hAnsi="Times New Roman" w:cs="Times New Roman"/>
          <w:bCs/>
          <w:sz w:val="22"/>
          <w:szCs w:val="22"/>
        </w:rPr>
        <w:t xml:space="preserve">grafiką keičiant Darbų vykdymo seką, bet nekeičiant Darbų atlikimo termino, jeigu jis nesuderinamas su esama Darbų eiga arba Rangovo prievolėmis ir jeigu Užsakovas per 14 kalendorinių dienų nepraneša Rangovui, kad koreguotas </w:t>
      </w:r>
      <w:r>
        <w:rPr>
          <w:rFonts w:ascii="Times New Roman" w:eastAsia="Calibri" w:hAnsi="Times New Roman" w:cs="Times New Roman"/>
          <w:bCs/>
          <w:sz w:val="22"/>
          <w:szCs w:val="22"/>
        </w:rPr>
        <w:t xml:space="preserve">Darbų atlikimo </w:t>
      </w:r>
      <w:r w:rsidRPr="0014715F">
        <w:rPr>
          <w:rFonts w:ascii="Times New Roman" w:eastAsia="Calibri" w:hAnsi="Times New Roman" w:cs="Times New Roman"/>
          <w:bCs/>
          <w:sz w:val="22"/>
          <w:szCs w:val="22"/>
        </w:rPr>
        <w:t xml:space="preserve">grafikas neatitinka Sutarties. Rangovas privalo koreguoti </w:t>
      </w:r>
      <w:r>
        <w:rPr>
          <w:rFonts w:ascii="Times New Roman" w:eastAsia="Calibri" w:hAnsi="Times New Roman" w:cs="Times New Roman"/>
          <w:bCs/>
          <w:sz w:val="22"/>
          <w:szCs w:val="22"/>
        </w:rPr>
        <w:t xml:space="preserve">Darbų atlikimo </w:t>
      </w:r>
      <w:r w:rsidRPr="0014715F">
        <w:rPr>
          <w:rFonts w:ascii="Times New Roman" w:eastAsia="Calibri" w:hAnsi="Times New Roman" w:cs="Times New Roman"/>
          <w:bCs/>
          <w:sz w:val="22"/>
          <w:szCs w:val="22"/>
        </w:rPr>
        <w:t>grafiką, jei Užsakovas bet kuriuo metu informuoja Rangovą, kad jis neatitinka Sutarties arba prieštarauja faktinei Darbų vykdymo eigai bei Rangovo ketinimams;</w:t>
      </w:r>
    </w:p>
    <w:p w14:paraId="28734412"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690723D4"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Sutartyje, Darbų atlikimo grafike nurodytais terminais pradėti, kokybiškai atlikti, užbaigti ir perduoti Užsakovui visus Sutartyje nurodytus Darbus ir ištaisyti defektus, nustatytus iki Darbų perdavimo Užsakovui ir per garantinį laikotarpį;</w:t>
      </w:r>
    </w:p>
    <w:p w14:paraId="51F66C2F"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5A11DB0" w14:textId="77777777" w:rsidR="00454EC2" w:rsidRPr="00101B8F"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 xml:space="preserve">laiku ir tinkamai informuoti Užsakovą apie atliktų Darbų etapus bei apie atliktų Darbų priėmimo–perdavimo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101B8F">
        <w:rPr>
          <w:rFonts w:ascii="Times New Roman" w:eastAsia="Calibri" w:hAnsi="Times New Roman" w:cs="Times New Roman"/>
          <w:color w:val="000000"/>
          <w:sz w:val="22"/>
          <w:szCs w:val="22"/>
        </w:rPr>
        <w:t>dienas raštu pranešti apie Darbų eigą bei rezultatus, pateikti kitą su Darbų vykdymu susijusią informaciją;</w:t>
      </w:r>
    </w:p>
    <w:p w14:paraId="40FCE83E" w14:textId="77777777" w:rsidR="00454EC2" w:rsidRPr="00101B8F"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color w:val="000000"/>
          <w:sz w:val="22"/>
          <w:szCs w:val="22"/>
        </w:rPr>
        <w:t>atliktiems Darbams suteikti Civiliniame kodekse nustatytus garantinius terminus</w:t>
      </w:r>
      <w:r>
        <w:rPr>
          <w:rFonts w:ascii="Times New Roman" w:eastAsia="Calibri" w:hAnsi="Times New Roman" w:cs="Times New Roman"/>
          <w:color w:val="000000"/>
          <w:sz w:val="22"/>
          <w:szCs w:val="22"/>
        </w:rPr>
        <w:t>;</w:t>
      </w:r>
    </w:p>
    <w:p w14:paraId="41665D61" w14:textId="77777777" w:rsidR="00454EC2" w:rsidRPr="00101B8F"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Pr>
          <w:rFonts w:ascii="Times New Roman" w:eastAsia="Calibri" w:hAnsi="Times New Roman" w:cs="Times New Roman"/>
          <w:color w:val="000000"/>
          <w:sz w:val="22"/>
          <w:szCs w:val="22"/>
        </w:rPr>
        <w:t>Darbų atlikimui naudojamoms medžiagoms bei įrangai suteikti ne trumpesnę nei Pirkimo dokumentuose nustatytą garantiją;</w:t>
      </w:r>
    </w:p>
    <w:p w14:paraId="0F191753"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sudaryti sąlygas Užsakovo atstovams lankytis objekte bei susipažinti su visa Darbų dokumentacija;</w:t>
      </w:r>
    </w:p>
    <w:p w14:paraId="50A090C3"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 xml:space="preserve">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w:t>
      </w:r>
      <w:r>
        <w:rPr>
          <w:rFonts w:ascii="Times New Roman" w:eastAsia="Calibri" w:hAnsi="Times New Roman" w:cs="Times New Roman"/>
          <w:sz w:val="22"/>
          <w:szCs w:val="22"/>
        </w:rPr>
        <w:t>Rangovo Pirkimui pateiktame pasiūlyme nustatytam besąlyginiame atliktų Darbų defektų šalinimo o vėliau Darbų objekto bendrąja prasme</w:t>
      </w:r>
      <w:r w:rsidRPr="00101B8F">
        <w:rPr>
          <w:rFonts w:ascii="Times New Roman" w:eastAsia="Calibri" w:hAnsi="Times New Roman" w:cs="Times New Roman"/>
          <w:sz w:val="22"/>
          <w:szCs w:val="22"/>
        </w:rPr>
        <w:t xml:space="preserve"> garantiniam laikotarpiui, Užsakovui pateikus raštišką pretenziją, ne vėliau kaip per 14 darbo dienų, jeigu dėl defekto pobūdžio jie neturi būti pašalinti anksčiau;</w:t>
      </w:r>
    </w:p>
    <w:p w14:paraId="3ADE58DD"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 xml:space="preserve">Užsakovui pareikalavus, raštu informuoti Užsakovą apie objekte dirbančius </w:t>
      </w:r>
      <w:r>
        <w:rPr>
          <w:rFonts w:ascii="Times New Roman" w:eastAsia="Calibri" w:hAnsi="Times New Roman" w:cs="Times New Roman"/>
          <w:sz w:val="22"/>
          <w:szCs w:val="22"/>
        </w:rPr>
        <w:t xml:space="preserve">specialistus ir </w:t>
      </w:r>
      <w:r w:rsidRPr="00101B8F">
        <w:rPr>
          <w:rFonts w:ascii="Times New Roman" w:eastAsia="Calibri" w:hAnsi="Times New Roman" w:cs="Times New Roman"/>
          <w:sz w:val="22"/>
          <w:szCs w:val="22"/>
        </w:rPr>
        <w:t>subrangovus;</w:t>
      </w:r>
    </w:p>
    <w:p w14:paraId="7F03EFD2" w14:textId="77777777" w:rsidR="00454EC2" w:rsidRPr="00101B8F"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lastRenderedPageBreak/>
        <w:t>garantuoti saugų darbą, priešgaisrinę ir aplinkos apsaugą bei darbo higieną statybos teritorijoje, savo darbo zonoje, taip pat gretimos aplinkos apsaugą ir greta statybos teritorijos gyvenančių</w:t>
      </w:r>
      <w:r w:rsidRPr="00101B8F">
        <w:rPr>
          <w:rFonts w:ascii="Times New Roman" w:eastAsia="Calibri" w:hAnsi="Times New Roman" w:cs="Times New Roman"/>
          <w:color w:val="000000"/>
          <w:sz w:val="22"/>
          <w:szCs w:val="22"/>
        </w:rPr>
        <w:t>, dirbančių ir judančių žmonių apsaugą nuo atliekamų darbų sukeliamų pavojų;</w:t>
      </w:r>
    </w:p>
    <w:p w14:paraId="55144DD0" w14:textId="77777777" w:rsidR="00454EC2" w:rsidRPr="00101B8F"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color w:val="000000"/>
          <w:sz w:val="22"/>
          <w:szCs w:val="22"/>
        </w:rPr>
        <w:t xml:space="preserve">užtikrinti saugų eismą, parengti apvažiavimų, apylankų, laikinų privažiavimų schemas ir jas suderinti su </w:t>
      </w:r>
      <w:r>
        <w:rPr>
          <w:rFonts w:ascii="Times New Roman" w:eastAsia="Calibri" w:hAnsi="Times New Roman" w:cs="Times New Roman"/>
          <w:color w:val="000000"/>
          <w:sz w:val="22"/>
          <w:szCs w:val="22"/>
        </w:rPr>
        <w:t>Švenčionių</w:t>
      </w:r>
      <w:r w:rsidRPr="00101B8F">
        <w:rPr>
          <w:rFonts w:ascii="Times New Roman" w:eastAsia="Calibri" w:hAnsi="Times New Roman" w:cs="Times New Roman"/>
          <w:color w:val="000000"/>
          <w:sz w:val="22"/>
          <w:szCs w:val="22"/>
        </w:rPr>
        <w:t xml:space="preserve"> rajono policijos komisariatu, Švenčionių rajono savivaldybės administracijos Saugaus eismo komisija bei kitomis suinteresuotomis institucijomis;</w:t>
      </w:r>
    </w:p>
    <w:p w14:paraId="06FA0E97"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užtikrinti, kad pasamdyti darbuotojai ir/arba tretieji asmenys, už kuriuos atsakingas Rangovas, Darbų atlikimo metu nebūtų apsvaigę nuo alkoholio, narkotinių, toksinių ir (arba) psichotropinių medžiagų;</w:t>
      </w:r>
    </w:p>
    <w:p w14:paraId="420E6B28"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 xml:space="preserve">užtikrinti, kad darbus atliks kvalifikuoti, atestuoti specialistai, nurodyti </w:t>
      </w:r>
      <w:r>
        <w:rPr>
          <w:rFonts w:ascii="Times New Roman" w:eastAsia="Calibri" w:hAnsi="Times New Roman" w:cs="Times New Roman"/>
          <w:sz w:val="22"/>
          <w:szCs w:val="22"/>
        </w:rPr>
        <w:t xml:space="preserve">Rangovo Pirkimui </w:t>
      </w:r>
      <w:r w:rsidRPr="00101B8F">
        <w:rPr>
          <w:rFonts w:ascii="Times New Roman" w:eastAsia="Calibri" w:hAnsi="Times New Roman" w:cs="Times New Roman"/>
          <w:sz w:val="22"/>
          <w:szCs w:val="22"/>
        </w:rPr>
        <w:t>pateiktame pasiūlyme, atitinkantys Pirkimo sąlygose nustatytus kvalifikacinius reikalavimus, turintys galiojančius kvalifikacijos atestatus ar Teisės pripažinimo pažymas, leidžiančias vykdyti Sutartyje nurodytus darbus;</w:t>
      </w:r>
    </w:p>
    <w:p w14:paraId="3E31AF21"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318576A"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nedelsiant raštu informuoti Užsakovą apie bet kurias aplinkybes, trukdančias ar galinčias sutrukdyti Rangovui atlikti Darbus nustatytais terminais;</w:t>
      </w:r>
    </w:p>
    <w:p w14:paraId="27DE297E"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atlikus Darbus pilnai atstatyti infrastruktūrą ir savo sąskaita pašalinti iš statybvietės visas statybines atliekas ir šiukšles, kurios atsirado dėl Rangovo atliekamų Darbų;</w:t>
      </w:r>
    </w:p>
    <w:p w14:paraId="10EA9228"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EC13A3">
        <w:rPr>
          <w:rFonts w:ascii="Times New Roman" w:eastAsia="Calibri" w:hAnsi="Times New Roman" w:cs="Times New Roman"/>
          <w:sz w:val="22"/>
          <w:szCs w:val="22"/>
        </w:rPr>
        <w:t>atlikus Darbus tiekėjas savo sąskaita turės parengti dokumentus privalomus statybos užbaigimo procedūrai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 Nekilnojamojo turto kadastro tvarkytojo išankstinės patikros suderinta kadastro duomenų byla; Žemės sklypo kadastrinių duomenų patikslinimas ir įregistravimas; Požeminių inžinerinių tinklų kontrolinės geodezinės nuotraukos; Žemės sklypo su statiniais geodezinės nuotraukos (tuo atveju, kai statinių kadastro duomenų bylose nėra nurodyti atstumai nuo statinių iki sklypo ribų ir statinių aukštis) bei atlikti statybos užbaigimo procedūras;</w:t>
      </w:r>
    </w:p>
    <w:p w14:paraId="11F5B1AC"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EC13A3">
        <w:rPr>
          <w:rFonts w:ascii="Times New Roman" w:eastAsia="Calibri" w:hAnsi="Times New Roman" w:cs="Times New Roman"/>
          <w:sz w:val="22"/>
          <w:szCs w:val="22"/>
        </w:rPr>
        <w:t>užtikrinti, kad Sutartį vykdys tik tokią teisę turintys asmenys</w:t>
      </w:r>
      <w:r>
        <w:rPr>
          <w:rFonts w:ascii="Times New Roman" w:eastAsia="Calibri" w:hAnsi="Times New Roman" w:cs="Times New Roman"/>
          <w:sz w:val="22"/>
          <w:szCs w:val="22"/>
        </w:rPr>
        <w:t xml:space="preserve"> ir subrangovai</w:t>
      </w:r>
      <w:r w:rsidRPr="00EC13A3">
        <w:rPr>
          <w:rFonts w:ascii="Times New Roman" w:eastAsia="Calibri" w:hAnsi="Times New Roman" w:cs="Times New Roman"/>
          <w:sz w:val="22"/>
          <w:szCs w:val="22"/>
        </w:rPr>
        <w:t>;</w:t>
      </w:r>
    </w:p>
    <w:p w14:paraId="19ADBC3F"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EC13A3">
        <w:rPr>
          <w:rFonts w:ascii="Times New Roman" w:eastAsia="Calibri" w:hAnsi="Times New Roman" w:cs="Times New Roman"/>
          <w:sz w:val="22"/>
          <w:szCs w:val="22"/>
        </w:rPr>
        <w:t>užtikrinti ir būti atsakingu, kad statybvietėje Darbus atliktų asmenys, turintys galiojantį Lietuvos Respublikos valstybinio socialinio draudimo įstatymo 15</w:t>
      </w:r>
      <w:r w:rsidRPr="00EC13A3">
        <w:rPr>
          <w:rFonts w:ascii="Times New Roman" w:eastAsia="Calibri" w:hAnsi="Times New Roman" w:cs="Times New Roman"/>
          <w:sz w:val="22"/>
          <w:szCs w:val="22"/>
          <w:vertAlign w:val="superscript"/>
        </w:rPr>
        <w:t>1</w:t>
      </w:r>
      <w:r w:rsidRPr="00EC13A3">
        <w:rPr>
          <w:rFonts w:ascii="Times New Roman" w:eastAsia="Calibri" w:hAnsi="Times New Roman" w:cs="Times New Roman"/>
          <w:sz w:val="22"/>
          <w:szCs w:val="22"/>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Pr="00EC13A3">
        <w:rPr>
          <w:rFonts w:ascii="Times New Roman" w:eastAsia="Calibri" w:hAnsi="Times New Roman" w:cs="Times New Roman"/>
          <w:sz w:val="22"/>
          <w:szCs w:val="22"/>
          <w:vertAlign w:val="superscript"/>
        </w:rPr>
        <w:t>1</w:t>
      </w:r>
      <w:r w:rsidRPr="00EC13A3">
        <w:rPr>
          <w:rFonts w:ascii="Times New Roman" w:eastAsia="Calibri" w:hAnsi="Times New Roman" w:cs="Times New Roman"/>
          <w:sz w:val="22"/>
          <w:szCs w:val="22"/>
        </w:rPr>
        <w:t xml:space="preserve"> straipsnio 8 dalyje, pagrindžiančius dokumentus ir nustatyti kitų, aukščiau nenurodytų, statybvietėje esančių asmenų identifikavimo priemonę, prireikus – jos išdavimo tvarką, registruoti šių asmenų buvimo statybvietėje pradžios ir pabaigos laiką ir priežastį. Statybvietėje gali būti tik Rangovo nustatyta tvarka užregistruoti ir identifikuoti asmenys. Rangovas, nevykdantis šiame Sutarties papunktyje nustatytų pareigų arba netinkamai jas vykdantis, atsako teisės aktų nustatyta tvarka.</w:t>
      </w:r>
    </w:p>
    <w:p w14:paraId="391B8F89" w14:textId="77777777" w:rsidR="00454EC2" w:rsidRPr="00F515C8"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F515C8">
        <w:rPr>
          <w:rFonts w:ascii="Times New Roman" w:eastAsia="Calibri" w:hAnsi="Times New Roman" w:cs="Times New Roman"/>
          <w:sz w:val="22"/>
          <w:szCs w:val="22"/>
        </w:rPr>
        <w:t xml:space="preserve">iki statybos darbų pradžios savo sąskaita sudaryti </w:t>
      </w:r>
      <w:r>
        <w:rPr>
          <w:rFonts w:ascii="Times New Roman" w:eastAsia="Calibri" w:hAnsi="Times New Roman" w:cs="Times New Roman"/>
          <w:sz w:val="22"/>
          <w:szCs w:val="22"/>
        </w:rPr>
        <w:t xml:space="preserve">ir Užsakovui pateikti </w:t>
      </w:r>
      <w:r w:rsidRPr="00F515C8">
        <w:rPr>
          <w:rFonts w:ascii="Times New Roman" w:eastAsia="Calibri" w:hAnsi="Times New Roman" w:cs="Times New Roman"/>
          <w:sz w:val="22"/>
          <w:szCs w:val="22"/>
        </w:rPr>
        <w:t>statinio statybos, rekonstravimo, remonto, atnaujinimo (modernizavimo), griovimo civilinės atsakomybės privalomojo draudimo sutartį pagal Statybos įstatymo XI skirsnyje nustatytus reikalavimus. Ši privalomojo draudimo sutartis turi įsigalioti iki Darbų pradžios ir turi galioti visą statybvietėje vykdomų Darbų laikotarpį iki visų Rangovo atliktų Darbų rezultato perdavimo Užsakovui dienos. Civilinės atsakomybės draudimo suma negali būti mažesnė nei Priimta Sutarties vertė.</w:t>
      </w:r>
      <w:r>
        <w:rPr>
          <w:rFonts w:ascii="Times New Roman" w:eastAsia="Calibri" w:hAnsi="Times New Roman" w:cs="Times New Roman"/>
          <w:sz w:val="22"/>
          <w:szCs w:val="22"/>
        </w:rPr>
        <w:t xml:space="preserve"> J</w:t>
      </w:r>
      <w:r w:rsidRPr="00F515C8">
        <w:rPr>
          <w:rFonts w:ascii="Times New Roman" w:eastAsia="Calibri" w:hAnsi="Times New Roman" w:cs="Times New Roman"/>
          <w:sz w:val="22"/>
          <w:szCs w:val="22"/>
        </w:rPr>
        <w:t xml:space="preserve">eigu Darbai yra sustabdomi, arba Rangovas vėluoja užbaigti Darbus, atitinkamai (iki Rangovo prievolių įvykdymo pabaigos) turi būti pratęstas ir Draudimo sutarties galiojimas. </w:t>
      </w:r>
    </w:p>
    <w:p w14:paraId="324988A7" w14:textId="77777777" w:rsidR="00CC2907" w:rsidRPr="00CC2907" w:rsidRDefault="005F5C82" w:rsidP="00CC2907">
      <w:pPr>
        <w:pStyle w:val="Sraopastraipa"/>
        <w:numPr>
          <w:ilvl w:val="0"/>
          <w:numId w:val="20"/>
        </w:numPr>
        <w:tabs>
          <w:tab w:val="left" w:pos="360"/>
          <w:tab w:val="left" w:pos="450"/>
          <w:tab w:val="left" w:pos="4860"/>
        </w:tabs>
        <w:spacing w:before="120" w:after="120" w:line="240" w:lineRule="auto"/>
        <w:ind w:left="0" w:firstLine="0"/>
        <w:contextualSpacing w:val="0"/>
        <w:jc w:val="center"/>
        <w:rPr>
          <w:rFonts w:ascii="Times New Roman" w:eastAsia="Calibri" w:hAnsi="Times New Roman" w:cs="Times New Roman"/>
          <w:sz w:val="22"/>
          <w:szCs w:val="22"/>
        </w:rPr>
      </w:pPr>
      <w:r w:rsidRPr="00454EC2">
        <w:rPr>
          <w:rFonts w:ascii="Times New Roman" w:eastAsia="Times New Roman" w:hAnsi="Times New Roman" w:cs="Times New Roman"/>
          <w:b/>
          <w:bCs/>
          <w:sz w:val="22"/>
          <w:szCs w:val="22"/>
          <w:lang w:eastAsia="en-US"/>
        </w:rPr>
        <w:t>ŠALIŲ ATSAKOMYBĖ</w:t>
      </w:r>
    </w:p>
    <w:p w14:paraId="5D267D70" w14:textId="77777777" w:rsidR="00CC2907" w:rsidRDefault="00CC2907" w:rsidP="00CC2907">
      <w:pPr>
        <w:pStyle w:val="Sraopastraipa"/>
        <w:numPr>
          <w:ilvl w:val="1"/>
          <w:numId w:val="20"/>
        </w:numPr>
        <w:tabs>
          <w:tab w:val="left" w:pos="360"/>
          <w:tab w:val="left" w:pos="450"/>
          <w:tab w:val="left" w:pos="1170"/>
        </w:tabs>
        <w:spacing w:after="0" w:line="240" w:lineRule="auto"/>
        <w:ind w:left="0" w:firstLine="709"/>
        <w:jc w:val="both"/>
        <w:rPr>
          <w:rFonts w:ascii="Times New Roman" w:eastAsia="Calibri" w:hAnsi="Times New Roman" w:cs="Times New Roman"/>
          <w:sz w:val="22"/>
          <w:szCs w:val="22"/>
        </w:rPr>
      </w:pPr>
      <w:r w:rsidRPr="00454EC2">
        <w:rPr>
          <w:rFonts w:ascii="Times New Roman" w:eastAsia="Calibri" w:hAnsi="Times New Roman" w:cs="Times New Roman"/>
          <w:sz w:val="22"/>
          <w:szCs w:val="22"/>
        </w:rPr>
        <w:t>Jei kuri nors Sutarties Šalis nevykdo arba netinkamai vykdo sutartinius įsipareigojimus, laikoma, kad ji pažeidžia Sutartį.</w:t>
      </w:r>
    </w:p>
    <w:p w14:paraId="28A7083B" w14:textId="6F81269D" w:rsidR="00CC2907" w:rsidRPr="00752FF4"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454EC2">
        <w:rPr>
          <w:rFonts w:ascii="Times New Roman" w:eastAsia="Times New Roman" w:hAnsi="Times New Roman" w:cs="Times New Roman"/>
          <w:kern w:val="2"/>
          <w:sz w:val="22"/>
          <w:szCs w:val="22"/>
          <w:lang w:eastAsia="en-US"/>
        </w:rPr>
        <w:t xml:space="preserve">Jei Rangovas, nesant Užsakovo kaltės, nevykdo ar netinkamai vykdo savo sutartinius įsipareigojimus Sutartyje ir Darbų atlikimo grafike nustatytais tarpiniais ir galutiniais terminais, Užsakovas be oficialaus įspėjimo ir neribodamas kitų savo teisių gynimo priemonių gali pradėti skaičiuoti </w:t>
      </w:r>
      <w:r w:rsidRPr="00454EC2">
        <w:rPr>
          <w:rFonts w:ascii="Times New Roman" w:eastAsia="Times New Roman" w:hAnsi="Times New Roman" w:cs="Times New Roman"/>
          <w:sz w:val="22"/>
          <w:szCs w:val="22"/>
          <w:lang w:eastAsia="en-US"/>
        </w:rPr>
        <w:t>0,</w:t>
      </w:r>
      <w:r w:rsidR="00076A62">
        <w:rPr>
          <w:rFonts w:ascii="Times New Roman" w:eastAsia="Times New Roman" w:hAnsi="Times New Roman" w:cs="Times New Roman"/>
          <w:sz w:val="22"/>
          <w:szCs w:val="22"/>
          <w:lang w:eastAsia="en-US"/>
        </w:rPr>
        <w:t>5</w:t>
      </w:r>
      <w:r w:rsidRPr="00454EC2">
        <w:rPr>
          <w:rFonts w:ascii="Times New Roman" w:eastAsia="Times New Roman" w:hAnsi="Times New Roman" w:cs="Times New Roman"/>
          <w:sz w:val="22"/>
          <w:szCs w:val="22"/>
          <w:lang w:eastAsia="en-US"/>
        </w:rPr>
        <w:t xml:space="preserve"> (</w:t>
      </w:r>
      <w:r w:rsidR="00076A62">
        <w:rPr>
          <w:rFonts w:ascii="Times New Roman" w:eastAsia="Times New Roman" w:hAnsi="Times New Roman" w:cs="Times New Roman"/>
          <w:sz w:val="22"/>
          <w:szCs w:val="22"/>
          <w:lang w:eastAsia="en-US"/>
        </w:rPr>
        <w:t>pusės</w:t>
      </w:r>
      <w:r w:rsidRPr="00454EC2">
        <w:rPr>
          <w:rFonts w:ascii="Times New Roman" w:eastAsia="Times New Roman" w:hAnsi="Times New Roman" w:cs="Times New Roman"/>
          <w:sz w:val="22"/>
          <w:szCs w:val="22"/>
          <w:lang w:eastAsia="en-US"/>
        </w:rPr>
        <w:t>) procento delspinigius nuo</w:t>
      </w:r>
      <w:r w:rsidRPr="00454EC2">
        <w:rPr>
          <w:rFonts w:ascii="Times New Roman" w:eastAsia="Calibri" w:hAnsi="Times New Roman" w:cs="Times New Roman"/>
          <w:sz w:val="22"/>
          <w:szCs w:val="22"/>
          <w:lang w:eastAsia="en-US"/>
        </w:rPr>
        <w:t xml:space="preserve"> </w:t>
      </w:r>
      <w:r w:rsidR="00DA06A5">
        <w:rPr>
          <w:rFonts w:ascii="Times New Roman" w:eastAsia="Calibri" w:hAnsi="Times New Roman" w:cs="Times New Roman"/>
          <w:sz w:val="22"/>
          <w:szCs w:val="22"/>
          <w:lang w:eastAsia="en-US"/>
        </w:rPr>
        <w:t>visos Sutarties vertės</w:t>
      </w:r>
      <w:r w:rsidRPr="00454EC2">
        <w:rPr>
          <w:rFonts w:ascii="Times New Roman" w:eastAsia="Calibri" w:hAnsi="Times New Roman" w:cs="Times New Roman"/>
          <w:sz w:val="22"/>
          <w:szCs w:val="22"/>
          <w:lang w:eastAsia="en-US"/>
        </w:rPr>
        <w:t>,</w:t>
      </w:r>
      <w:r w:rsidRPr="00454EC2">
        <w:rPr>
          <w:rFonts w:ascii="Times New Roman" w:eastAsia="Times New Roman" w:hAnsi="Times New Roman" w:cs="Times New Roman"/>
          <w:sz w:val="22"/>
          <w:szCs w:val="22"/>
          <w:lang w:eastAsia="en-US"/>
        </w:rPr>
        <w:t xml:space="preserve"> už kiekvieną uždelstą dieną. Užsakovas priskaičiuotą delspinigių sumą turi teisę išskaičiuoti iš Rangovui mokėtinų sumų. Delspinigių sumokėjimas neatleidžia Rangovo nuo prievolės atlikti Darbus.</w:t>
      </w:r>
      <w:r>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lastRenderedPageBreak/>
        <w:t xml:space="preserve">Rangovo, dėl savo kaltės, vėlavimas atlikti Darbus pagal tarpinius ar galutinius terminus </w:t>
      </w:r>
      <w:r w:rsidRPr="00752FF4">
        <w:rPr>
          <w:rFonts w:ascii="Times New Roman" w:eastAsia="Calibri" w:hAnsi="Times New Roman" w:cs="Times New Roman"/>
          <w:sz w:val="22"/>
          <w:szCs w:val="22"/>
        </w:rPr>
        <w:t>daugiau kaip 90 dienų laikomas esminiu Sutarties pažeidimu.</w:t>
      </w:r>
    </w:p>
    <w:p w14:paraId="2AF39168" w14:textId="4D9A2F4A" w:rsidR="00CC2907" w:rsidRPr="00752FF4"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454EC2">
        <w:rPr>
          <w:rFonts w:ascii="Times New Roman" w:eastAsia="Times New Roman" w:hAnsi="Times New Roman" w:cs="Times New Roman"/>
          <w:noProof/>
          <w:sz w:val="22"/>
          <w:szCs w:val="22"/>
          <w:lang w:eastAsia="en-US"/>
        </w:rPr>
        <w:t xml:space="preserve">Nustatytu laiku su Rangovu neatsiskaitęs Užsakovas, dėl savo kaltės praleidęs apmokėjimo terminą, Rangovui reikalaujant privalo mokėti </w:t>
      </w:r>
      <w:r w:rsidR="00076A62" w:rsidRPr="00076A62">
        <w:rPr>
          <w:rFonts w:ascii="Times New Roman" w:eastAsia="Times New Roman" w:hAnsi="Times New Roman" w:cs="Times New Roman"/>
          <w:noProof/>
          <w:sz w:val="22"/>
          <w:szCs w:val="22"/>
          <w:lang w:eastAsia="en-US"/>
        </w:rPr>
        <w:t xml:space="preserve">0,5 (pusės) </w:t>
      </w:r>
      <w:r w:rsidRPr="00454EC2">
        <w:rPr>
          <w:rFonts w:ascii="Times New Roman" w:eastAsia="Times New Roman" w:hAnsi="Times New Roman" w:cs="Times New Roman"/>
          <w:noProof/>
          <w:sz w:val="22"/>
          <w:szCs w:val="22"/>
          <w:lang w:eastAsia="en-US"/>
        </w:rPr>
        <w:t>procentų delspinigius nuo neapmokėtos sąskaitos dydžio, už kiekvieną pavėluotą dieną. Delspinigių sumokėjimas neatleidžia Užsakovo nuo pareigos įvykdyti savo piniginę prievolę Rangovui.</w:t>
      </w:r>
      <w:r>
        <w:rPr>
          <w:rFonts w:ascii="Times New Roman" w:eastAsia="Times New Roman" w:hAnsi="Times New Roman" w:cs="Times New Roman"/>
          <w:noProof/>
          <w:sz w:val="22"/>
          <w:szCs w:val="22"/>
          <w:lang w:eastAsia="en-US"/>
        </w:rPr>
        <w:t xml:space="preserve"> </w:t>
      </w:r>
      <w:r w:rsidRPr="00977762">
        <w:rPr>
          <w:rFonts w:ascii="Times New Roman" w:eastAsia="Times New Roman" w:hAnsi="Times New Roman" w:cs="Times New Roman"/>
          <w:noProof/>
          <w:sz w:val="22"/>
          <w:szCs w:val="22"/>
          <w:lang w:eastAsia="en-US"/>
        </w:rPr>
        <w:t>Užsakov</w:t>
      </w:r>
      <w:r>
        <w:rPr>
          <w:rFonts w:ascii="Times New Roman" w:eastAsia="Times New Roman" w:hAnsi="Times New Roman" w:cs="Times New Roman"/>
          <w:noProof/>
          <w:sz w:val="22"/>
          <w:szCs w:val="22"/>
          <w:lang w:eastAsia="en-US"/>
        </w:rPr>
        <w:t>o</w:t>
      </w:r>
      <w:r w:rsidRPr="00977762">
        <w:rPr>
          <w:rFonts w:ascii="Times New Roman" w:eastAsia="Times New Roman" w:hAnsi="Times New Roman" w:cs="Times New Roman"/>
          <w:noProof/>
          <w:sz w:val="22"/>
          <w:szCs w:val="22"/>
          <w:lang w:eastAsia="en-US"/>
        </w:rPr>
        <w:t>, dėl savo kaltės</w:t>
      </w:r>
      <w:r>
        <w:rPr>
          <w:rFonts w:ascii="Times New Roman" w:eastAsia="Times New Roman" w:hAnsi="Times New Roman" w:cs="Times New Roman"/>
          <w:noProof/>
          <w:sz w:val="22"/>
          <w:szCs w:val="22"/>
          <w:lang w:eastAsia="en-US"/>
        </w:rPr>
        <w:t>,</w:t>
      </w:r>
      <w:r w:rsidRPr="00977762">
        <w:rPr>
          <w:rFonts w:ascii="Times New Roman" w:eastAsia="Times New Roman" w:hAnsi="Times New Roman" w:cs="Times New Roman"/>
          <w:noProof/>
          <w:sz w:val="22"/>
          <w:szCs w:val="22"/>
          <w:lang w:eastAsia="en-US"/>
        </w:rPr>
        <w:t xml:space="preserve"> apmokėjimo termin</w:t>
      </w:r>
      <w:r>
        <w:rPr>
          <w:rFonts w:ascii="Times New Roman" w:eastAsia="Times New Roman" w:hAnsi="Times New Roman" w:cs="Times New Roman"/>
          <w:noProof/>
          <w:sz w:val="22"/>
          <w:szCs w:val="22"/>
          <w:lang w:eastAsia="en-US"/>
        </w:rPr>
        <w:t>o praleidimas daugiau kaip 90 dienų</w:t>
      </w:r>
      <w:r w:rsidRPr="00977762">
        <w:rPr>
          <w:rFonts w:ascii="Times New Roman" w:eastAsia="Times New Roman" w:hAnsi="Times New Roman" w:cs="Times New Roman"/>
          <w:noProof/>
          <w:sz w:val="22"/>
          <w:szCs w:val="22"/>
          <w:lang w:eastAsia="en-US"/>
        </w:rPr>
        <w:t xml:space="preserve"> laikomas esminiu Sutarties pažeidimu.</w:t>
      </w:r>
    </w:p>
    <w:p w14:paraId="65992450" w14:textId="77777777" w:rsidR="00CC2907" w:rsidRPr="00CE52DC"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bookmarkStart w:id="15" w:name="_Hlk130893163"/>
      <w:r w:rsidRPr="00752FF4">
        <w:rPr>
          <w:rFonts w:ascii="Times New Roman" w:eastAsia="Calibri" w:hAnsi="Times New Roman" w:cs="Times New Roman"/>
          <w:sz w:val="22"/>
          <w:szCs w:val="22"/>
        </w:rPr>
        <w:t xml:space="preserve">Vykdydamas Darbus Rangovas privalo </w:t>
      </w:r>
      <w:r>
        <w:rPr>
          <w:rFonts w:ascii="Times New Roman" w:eastAsia="Calibri" w:hAnsi="Times New Roman" w:cs="Times New Roman"/>
          <w:sz w:val="22"/>
          <w:szCs w:val="22"/>
        </w:rPr>
        <w:t xml:space="preserve">laikytis Rangovo Pirkimui pateiktame pasiūlyme pateiktoje </w:t>
      </w:r>
      <w:r w:rsidRPr="00752FF4">
        <w:rPr>
          <w:rFonts w:ascii="Times New Roman" w:eastAsia="Calibri" w:hAnsi="Times New Roman" w:cs="Times New Roman"/>
          <w:sz w:val="22"/>
          <w:szCs w:val="22"/>
        </w:rPr>
        <w:t>„Tiekėjo aplinkos apsaugos reikalavimų techninės atitikties deklaracija“</w:t>
      </w:r>
      <w:r>
        <w:rPr>
          <w:rFonts w:ascii="Times New Roman" w:eastAsia="Calibri" w:hAnsi="Times New Roman" w:cs="Times New Roman"/>
          <w:sz w:val="22"/>
          <w:szCs w:val="22"/>
        </w:rPr>
        <w:t xml:space="preserve"> nustatytų reikalavimų</w:t>
      </w:r>
      <w:r w:rsidRPr="00752FF4">
        <w:rPr>
          <w:rFonts w:ascii="Times New Roman" w:eastAsia="Calibri" w:hAnsi="Times New Roman" w:cs="Times New Roman"/>
          <w:sz w:val="22"/>
          <w:szCs w:val="22"/>
        </w:rPr>
        <w:t xml:space="preserve">. Už </w:t>
      </w:r>
      <w:bookmarkStart w:id="16" w:name="_Hlk160184549"/>
      <w:r w:rsidRPr="00752FF4">
        <w:rPr>
          <w:rFonts w:ascii="Times New Roman" w:eastAsia="Calibri" w:hAnsi="Times New Roman" w:cs="Times New Roman"/>
          <w:sz w:val="22"/>
          <w:szCs w:val="22"/>
        </w:rPr>
        <w:t xml:space="preserve">įsipareigojimų dėl aplinkos apsaugos </w:t>
      </w:r>
      <w:r>
        <w:rPr>
          <w:rFonts w:ascii="Times New Roman" w:eastAsia="Calibri" w:hAnsi="Times New Roman" w:cs="Times New Roman"/>
          <w:sz w:val="22"/>
          <w:szCs w:val="22"/>
        </w:rPr>
        <w:t>reikalavimų</w:t>
      </w:r>
      <w:r w:rsidRPr="00752FF4">
        <w:rPr>
          <w:rFonts w:ascii="Times New Roman" w:eastAsia="Calibri" w:hAnsi="Times New Roman" w:cs="Times New Roman"/>
          <w:sz w:val="22"/>
          <w:szCs w:val="22"/>
        </w:rPr>
        <w:t xml:space="preserve"> </w:t>
      </w:r>
      <w:r w:rsidRPr="00CE52DC">
        <w:rPr>
          <w:rFonts w:ascii="Times New Roman" w:eastAsia="Calibri" w:hAnsi="Times New Roman" w:cs="Times New Roman"/>
          <w:sz w:val="22"/>
          <w:szCs w:val="22"/>
        </w:rPr>
        <w:t>nevykdymą</w:t>
      </w:r>
      <w:bookmarkEnd w:id="16"/>
      <w:r w:rsidRPr="00CE52DC">
        <w:rPr>
          <w:rFonts w:ascii="Times New Roman" w:eastAsia="Calibri" w:hAnsi="Times New Roman" w:cs="Times New Roman"/>
          <w:sz w:val="22"/>
          <w:szCs w:val="22"/>
        </w:rPr>
        <w:t xml:space="preserve">, pirmą kartą Rangovas moka 2 000,00 Eur (dviejų tūkstančių eurų ir 00 centų) dydžio baudą. </w:t>
      </w:r>
      <w:bookmarkStart w:id="17" w:name="_Hlk171497190"/>
      <w:r w:rsidRPr="00CE52DC">
        <w:rPr>
          <w:rFonts w:ascii="Times New Roman" w:eastAsia="Calibri" w:hAnsi="Times New Roman" w:cs="Times New Roman"/>
          <w:sz w:val="22"/>
          <w:szCs w:val="22"/>
        </w:rPr>
        <w:t>Pakartotinis šių įsipareigojimų nevykdymas laikomas esminiu Sutarties pažeidimu.</w:t>
      </w:r>
      <w:bookmarkEnd w:id="17"/>
    </w:p>
    <w:p w14:paraId="3F1304AD" w14:textId="6EB9CE5C" w:rsid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E52DC">
        <w:rPr>
          <w:rFonts w:ascii="Times New Roman" w:eastAsia="Calibri" w:hAnsi="Times New Roman" w:cs="Times New Roman"/>
          <w:sz w:val="22"/>
          <w:szCs w:val="22"/>
        </w:rPr>
        <w:t xml:space="preserve">Jei bet kuriuo Sutarties vykdymo metu paaiškėja, kad Sutarties vykdyme tiesiogiai nedalyvauja </w:t>
      </w:r>
      <w:r w:rsidR="00076A62" w:rsidRPr="00076A62">
        <w:rPr>
          <w:rFonts w:ascii="Times New Roman" w:eastAsia="Calibri" w:hAnsi="Times New Roman" w:cs="Times New Roman"/>
          <w:sz w:val="22"/>
          <w:szCs w:val="22"/>
        </w:rPr>
        <w:t xml:space="preserve">tiekėjo </w:t>
      </w:r>
      <w:r w:rsidR="00076A62">
        <w:rPr>
          <w:rFonts w:ascii="Times New Roman" w:eastAsia="Calibri" w:hAnsi="Times New Roman" w:cs="Times New Roman"/>
          <w:sz w:val="22"/>
          <w:szCs w:val="22"/>
        </w:rPr>
        <w:t xml:space="preserve">pasiūlytas </w:t>
      </w:r>
      <w:r w:rsidR="00076A62" w:rsidRPr="00076A62">
        <w:rPr>
          <w:rFonts w:ascii="Times New Roman" w:eastAsia="Calibri" w:hAnsi="Times New Roman" w:cs="Times New Roman"/>
          <w:sz w:val="22"/>
          <w:szCs w:val="22"/>
        </w:rPr>
        <w:t>statybos darbų vadov</w:t>
      </w:r>
      <w:r w:rsidR="00076A62">
        <w:rPr>
          <w:rFonts w:ascii="Times New Roman" w:eastAsia="Calibri" w:hAnsi="Times New Roman" w:cs="Times New Roman"/>
          <w:sz w:val="22"/>
          <w:szCs w:val="22"/>
        </w:rPr>
        <w:t>as</w:t>
      </w:r>
      <w:r w:rsidR="00076A62" w:rsidRPr="00076A62">
        <w:rPr>
          <w:rFonts w:ascii="Times New Roman" w:eastAsia="Calibri" w:hAnsi="Times New Roman" w:cs="Times New Roman"/>
          <w:sz w:val="22"/>
          <w:szCs w:val="22"/>
        </w:rPr>
        <w:t xml:space="preserve"> </w:t>
      </w:r>
      <w:r w:rsidRPr="00CE52DC">
        <w:rPr>
          <w:rFonts w:ascii="Times New Roman" w:eastAsia="Calibri" w:hAnsi="Times New Roman" w:cs="Times New Roman"/>
          <w:sz w:val="22"/>
          <w:szCs w:val="22"/>
        </w:rPr>
        <w:t>kurio atitinkami duomenys buvo vertinami suteikiant Rangovo Pirkimui pateikto pasiūlymo kokybės kriterijaus (T) „</w:t>
      </w:r>
      <w:r w:rsidR="00DA06A5" w:rsidRPr="00DA06A5">
        <w:rPr>
          <w:rFonts w:ascii="Times New Roman" w:eastAsia="Calibri" w:hAnsi="Times New Roman" w:cs="Times New Roman"/>
          <w:sz w:val="22"/>
          <w:szCs w:val="22"/>
        </w:rPr>
        <w:t>tiekėjo siūlomo statybos darbų vadovo patirtis</w:t>
      </w:r>
      <w:r w:rsidRPr="00CE52DC">
        <w:rPr>
          <w:rFonts w:ascii="Times New Roman" w:eastAsia="Calibri" w:hAnsi="Times New Roman" w:cs="Times New Roman"/>
          <w:sz w:val="22"/>
          <w:szCs w:val="22"/>
        </w:rPr>
        <w:t>“ balus, tuo atveju jei Rangovo Pirkimui pateiktam pasiūlymui tokie balai buvo skirti</w:t>
      </w:r>
      <w:r w:rsidR="00F75F3C">
        <w:rPr>
          <w:rFonts w:ascii="Times New Roman" w:eastAsia="Calibri" w:hAnsi="Times New Roman" w:cs="Times New Roman"/>
          <w:sz w:val="22"/>
          <w:szCs w:val="22"/>
        </w:rPr>
        <w:t xml:space="preserve"> (nepriklausomai nuo to kiek konkrečiai buvo skirta balų)</w:t>
      </w:r>
      <w:r w:rsidRPr="00CE52DC">
        <w:rPr>
          <w:rFonts w:ascii="Times New Roman" w:eastAsia="Calibri" w:hAnsi="Times New Roman" w:cs="Times New Roman"/>
          <w:sz w:val="22"/>
          <w:szCs w:val="22"/>
        </w:rPr>
        <w:t xml:space="preserve">, </w:t>
      </w:r>
      <w:bookmarkStart w:id="18" w:name="_Hlk171498433"/>
      <w:r w:rsidRPr="00CE52DC">
        <w:rPr>
          <w:rFonts w:ascii="Times New Roman" w:eastAsia="Calibri" w:hAnsi="Times New Roman" w:cs="Times New Roman"/>
          <w:sz w:val="22"/>
          <w:szCs w:val="22"/>
        </w:rPr>
        <w:t>Rangovas moka vienkartinę 5 procentų nuo priimtos Sutarties vertės baudą.</w:t>
      </w:r>
      <w:bookmarkEnd w:id="18"/>
    </w:p>
    <w:bookmarkEnd w:id="15"/>
    <w:p w14:paraId="4712D1A2" w14:textId="77777777" w:rsidR="00CC2907" w:rsidRP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Times New Roman" w:hAnsi="Times New Roman" w:cs="Times New Roman"/>
          <w:kern w:val="2"/>
          <w:sz w:val="22"/>
          <w:szCs w:val="22"/>
          <w:lang w:eastAsia="en-US"/>
        </w:rPr>
        <w:t>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38010FDD" w14:textId="77777777" w:rsidR="00CC2907" w:rsidRP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Times New Roman" w:hAnsi="Times New Roman" w:cs="Times New Roman"/>
          <w:kern w:val="2"/>
          <w:sz w:val="22"/>
          <w:szCs w:val="22"/>
          <w:lang w:eastAsia="en-US"/>
        </w:rPr>
        <w:t xml:space="preserve">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BCA6D3A" w14:textId="77777777" w:rsidR="00CC2907" w:rsidRP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Times New Roman" w:hAnsi="Times New Roman" w:cs="Times New Roman"/>
          <w:kern w:val="2"/>
          <w:sz w:val="22"/>
          <w:szCs w:val="22"/>
          <w:lang w:eastAsia="en-US"/>
        </w:rPr>
        <w:t>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3FCCF8AD" w14:textId="77777777" w:rsidR="00CC2907" w:rsidRPr="00DA06A5"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Times New Roman" w:hAnsi="Times New Roman" w:cs="Times New Roman"/>
          <w:sz w:val="22"/>
          <w:szCs w:val="22"/>
          <w:lang w:eastAsia="zh-CN"/>
        </w:rPr>
        <w:t>Rangovas atsako už tinkamą Sutartyje numatytų Darbų organizavimą ir vykdymą. Savo sąskaita atlygina Užsakovui ir tretiesiems asmenims visus nuostolius, kurie atsirado dėl netinkamo Sutarties vykdymo ar jos nevykdymo.</w:t>
      </w:r>
    </w:p>
    <w:p w14:paraId="6CC2FCC0" w14:textId="77777777" w:rsidR="00346218" w:rsidRDefault="00DA06A5" w:rsidP="00346218">
      <w:pPr>
        <w:pStyle w:val="Sraopastraipa"/>
        <w:numPr>
          <w:ilvl w:val="1"/>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Rangovas privalo vykdyti Darbus laikydamasis šios Sutarties, Lietuvos Respublikos įstatymų ir kitų teisės aktų nuostatų.</w:t>
      </w:r>
    </w:p>
    <w:p w14:paraId="77DF05A9" w14:textId="463EA815" w:rsidR="00DA06A5" w:rsidRDefault="00346218" w:rsidP="00346218">
      <w:pPr>
        <w:pStyle w:val="Sraopastraipa"/>
        <w:numPr>
          <w:ilvl w:val="1"/>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346218">
        <w:rPr>
          <w:rFonts w:ascii="Times New Roman" w:eastAsia="Calibri" w:hAnsi="Times New Roman" w:cs="Times New Roman"/>
          <w:sz w:val="22"/>
          <w:szCs w:val="22"/>
        </w:rPr>
        <w:t>Rangovas suteikia Civilinio kodekso 6.698 straipsnyje Darbams numatytas garantijas.</w:t>
      </w:r>
    </w:p>
    <w:p w14:paraId="67D8EAC9" w14:textId="77777777" w:rsidR="00346218" w:rsidRPr="00B90F4D" w:rsidRDefault="00346218" w:rsidP="00346218">
      <w:pPr>
        <w:pStyle w:val="Sraopastraipa"/>
        <w:numPr>
          <w:ilvl w:val="1"/>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B90F4D">
        <w:rPr>
          <w:rFonts w:ascii="Times New Roman" w:eastAsia="Calibri" w:hAnsi="Times New Roman" w:cs="Times New Roman"/>
          <w:bCs/>
          <w:sz w:val="22"/>
          <w:szCs w:val="22"/>
        </w:rPr>
        <w:t>Užbaigus Darbus, Rangovas kartu su atliktų Darbų perdavimo aktu Užsakovui privalo pateikti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Laidavimo draudimo suma arba garantijos suma turi būti ne mažesnė kaip 5 (penki) proc.  Darbų kainos su PVM.</w:t>
      </w:r>
    </w:p>
    <w:p w14:paraId="320EB9AC" w14:textId="77777777" w:rsidR="00346218" w:rsidRPr="00B90F4D" w:rsidRDefault="00346218" w:rsidP="00346218">
      <w:pPr>
        <w:pStyle w:val="Sraopastraipa"/>
        <w:numPr>
          <w:ilvl w:val="1"/>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B90F4D">
        <w:rPr>
          <w:rFonts w:ascii="Times New Roman" w:eastAsia="Calibri" w:hAnsi="Times New Roman" w:cs="Times New Roman"/>
          <w:bCs/>
          <w:sz w:val="22"/>
          <w:szCs w:val="22"/>
        </w:rPr>
        <w:t>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56CDDF0" w14:textId="77777777" w:rsidR="00CC2907" w:rsidRP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Calibri" w:hAnsi="Times New Roman" w:cs="Times New Roman"/>
          <w:b/>
          <w:bCs/>
          <w:sz w:val="22"/>
          <w:szCs w:val="22"/>
        </w:rPr>
        <w:t>Šalys susitaria, kad esminiu Sutarties pažeidimu bus laikomas:</w:t>
      </w:r>
    </w:p>
    <w:p w14:paraId="2C8B18E7"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pažeidimas, atitinkantis Civilinio kodekso 6.217 straipsnio 2 dalies kriterijus, nepaisant to, kad tokie nebuvo apibrėžti Sutartyje;</w:t>
      </w:r>
    </w:p>
    <w:p w14:paraId="6F473227"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Rangovo sutartinių įsipareigojimų vykdymo tarpinių ir/ar galutinių terminų nesilaikymas;</w:t>
      </w:r>
    </w:p>
    <w:p w14:paraId="195BF303"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Sutarties kainodaros taisyklių nesilaikymas;</w:t>
      </w:r>
    </w:p>
    <w:p w14:paraId="778682D8"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 xml:space="preserve">Rangovo </w:t>
      </w:r>
      <w:r>
        <w:rPr>
          <w:rFonts w:ascii="Times New Roman" w:eastAsia="Calibri" w:hAnsi="Times New Roman" w:cs="Times New Roman"/>
          <w:sz w:val="22"/>
          <w:szCs w:val="22"/>
        </w:rPr>
        <w:t xml:space="preserve">ir/ar Rangovo pasirinktų subrangovų ar specialistų </w:t>
      </w:r>
      <w:r w:rsidRPr="00CC2907">
        <w:rPr>
          <w:rFonts w:ascii="Times New Roman" w:eastAsia="Calibri" w:hAnsi="Times New Roman" w:cs="Times New Roman"/>
          <w:sz w:val="22"/>
          <w:szCs w:val="22"/>
        </w:rPr>
        <w:t>kvalifikacijos neturėjimas;</w:t>
      </w:r>
    </w:p>
    <w:p w14:paraId="7E56809E"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apmokėjimo sąlygų ir tvarkos nesilaikymas;</w:t>
      </w:r>
    </w:p>
    <w:p w14:paraId="579119D2" w14:textId="77777777" w:rsidR="00CC2907" w:rsidRP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Rangovo Pirkimui pateiktame pasiūlyme pateiktoje „Tiekėjo aplinkos apsaugos reikalavimų techninės atitikties deklaracija“ nustatytų reikalavimų nesilaikymas</w:t>
      </w:r>
      <w:r>
        <w:rPr>
          <w:rFonts w:ascii="Times New Roman" w:eastAsia="Calibri" w:hAnsi="Times New Roman" w:cs="Times New Roman"/>
          <w:sz w:val="22"/>
          <w:szCs w:val="22"/>
        </w:rPr>
        <w:t>.</w:t>
      </w:r>
    </w:p>
    <w:p w14:paraId="5D21577B" w14:textId="77777777" w:rsidR="00445C28" w:rsidRPr="00445C28" w:rsidRDefault="005F5C82" w:rsidP="00445C28">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B90F4D">
        <w:rPr>
          <w:rFonts w:ascii="Times New Roman" w:eastAsia="Calibri" w:hAnsi="Times New Roman" w:cs="Times New Roman"/>
          <w:b/>
          <w:sz w:val="22"/>
          <w:szCs w:val="22"/>
        </w:rPr>
        <w:t>SUBRANGOVAI IR SPECIALISTAI, JŲ KEITIMO TVARKA</w:t>
      </w:r>
    </w:p>
    <w:p w14:paraId="2FD60807" w14:textId="77777777" w:rsidR="00445C28" w:rsidRPr="002B22C7" w:rsidRDefault="00445C28" w:rsidP="00445C28">
      <w:pPr>
        <w:pStyle w:val="Sraopastraipa"/>
        <w:numPr>
          <w:ilvl w:val="1"/>
          <w:numId w:val="20"/>
        </w:numPr>
        <w:tabs>
          <w:tab w:val="left" w:pos="360"/>
          <w:tab w:val="left" w:pos="450"/>
          <w:tab w:val="left" w:pos="540"/>
          <w:tab w:val="left" w:pos="117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bCs/>
          <w:sz w:val="22"/>
          <w:szCs w:val="22"/>
        </w:rPr>
        <w:lastRenderedPageBreak/>
        <w:t xml:space="preserve">Sudarius Sutartį, tačiau ne vėliau negu Sutartis pradedama vykdyti, Rangovas įsipareigoja Užsakovui pranešti tuo metu žinomų subrangovų pavadinimus, kontaktinius duomenis ir jų atstovus bei informuoti apie minėtos informacijos pasikeitimus visu Sutarties vykdymo metu, taip pat apie naujus subrangovus, kuriuos jis ketina pasitelkti vėliau. Jeigu remiamasi subrangovų pajėgumais, kartu su informacija apie naujus subrangovus pateikiami ir subrangovo kvalifikaciją ir pašalinimo pagrindų nebuvimą patvirtinantys dokumentai. </w:t>
      </w:r>
      <w:r w:rsidRPr="002B22C7">
        <w:rPr>
          <w:rFonts w:ascii="Times New Roman" w:eastAsia="Calibri" w:hAnsi="Times New Roman" w:cs="Times New Roman"/>
          <w:color w:val="000000"/>
          <w:sz w:val="22"/>
          <w:szCs w:val="22"/>
        </w:rPr>
        <w:t>Rangovas atsako už visus pagal Sutartį prisiimtus įsipareigojimus, nepaisant to, ar jiems vykdyti bus pasitelkiami tretieji asmenys.</w:t>
      </w:r>
    </w:p>
    <w:p w14:paraId="40FECAA3" w14:textId="77777777" w:rsidR="00445C28" w:rsidRPr="002B22C7"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color w:val="000000"/>
          <w:sz w:val="22"/>
          <w:szCs w:val="22"/>
        </w:rPr>
        <w:t>Rangovas įsipareigoja užtikrinti, kad Sutartį vykdys pirkime pasiūlyti ir (ar) kvalifikacinius reikalavimus atitinkantys subrangovai ir specialistai. Rangovas yra atsakingas už subrangovų vykdomą Sutarties dalį, lyg ją vykdytų pats ir privalo užtikrinti, kad subrangovai laikytųsi Sutarties nuostatų.</w:t>
      </w:r>
      <w:bookmarkStart w:id="19" w:name="_Hlk133321981"/>
    </w:p>
    <w:p w14:paraId="09B09DBE" w14:textId="77777777" w:rsidR="00445C28"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Sutarties galiojimo metu subrangovų keitimas vietomis tarp Sutartyje numatytų subrangovų, didesnės (mažesnės) Sutarties dalis (veiklos), negu buvo suderinta, perdavimas kitam Sutartyje numatytam subrangovui, papildomų ar naujų (tuo atveju kai teikiant pasiūlymą subrangovai nebuvo žinomi) subrangovų pasitelkimas arba Sutartyje numatytų subrangovai atsisakymas galimas tik raštu apie tai informavus Užsakovą šiais atvejais:</w:t>
      </w:r>
    </w:p>
    <w:p w14:paraId="57A04349"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kai Sutartyje numatytas subrangovas yra likviduojamas, bankrutuoja ar susidaro analogiška situacija;</w:t>
      </w:r>
    </w:p>
    <w:p w14:paraId="3A422960"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kai tiekėjo subrangovas (-ai) dėl objektyvių priežasčių (pavyzdžiui, subrangovui atsisakius atlikti darbus, nutrūkus teisiniams santykiams su tiekėju ir pan.) nebegali atlikti visų ar dalies Sutartyje ar jos prieduose nurodytų Darbų</w:t>
      </w:r>
      <w:r>
        <w:rPr>
          <w:rFonts w:ascii="Times New Roman" w:eastAsia="Calibri" w:hAnsi="Times New Roman" w:cs="Times New Roman"/>
          <w:sz w:val="22"/>
          <w:szCs w:val="22"/>
          <w:lang w:eastAsia="en-US"/>
        </w:rPr>
        <w:t>;</w:t>
      </w:r>
    </w:p>
    <w:p w14:paraId="173A2A42"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siekiant tinkamai ir laiku įvykdyti Sutartį dėl pagrįstų aplinkybių būtina padidinti Darbų atlikimo spartą.</w:t>
      </w:r>
      <w:bookmarkEnd w:id="19"/>
    </w:p>
    <w:p w14:paraId="2D73EC69" w14:textId="77777777" w:rsidR="00445C28"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53414818" w14:textId="77777777" w:rsidR="00445C28" w:rsidRPr="002B22C7"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Times New Roman" w:hAnsi="Times New Roman" w:cs="Times New Roman"/>
          <w:sz w:val="22"/>
          <w:szCs w:val="22"/>
          <w:lang w:eastAsia="en-US"/>
        </w:rPr>
        <w:t xml:space="preserve">Pakeisti (naujai pasitelkti) </w:t>
      </w:r>
      <w:r w:rsidRPr="002B22C7">
        <w:rPr>
          <w:rFonts w:ascii="Times New Roman" w:eastAsia="Calibri" w:hAnsi="Times New Roman" w:cs="Times New Roman"/>
          <w:sz w:val="22"/>
          <w:szCs w:val="22"/>
          <w:lang w:eastAsia="en-US"/>
        </w:rPr>
        <w:t xml:space="preserve">subrangovai </w:t>
      </w:r>
      <w:r w:rsidRPr="002B22C7">
        <w:rPr>
          <w:rFonts w:ascii="Times New Roman" w:eastAsia="Times New Roman" w:hAnsi="Times New Roman" w:cs="Times New Roman"/>
          <w:sz w:val="22"/>
          <w:szCs w:val="22"/>
          <w:lang w:eastAsia="en-US"/>
        </w:rPr>
        <w:t xml:space="preserve">privalo atitikti Pirkimo sąlygose </w:t>
      </w:r>
      <w:r w:rsidRPr="002B22C7">
        <w:rPr>
          <w:rFonts w:ascii="Times New Roman" w:eastAsia="Calibri" w:hAnsi="Times New Roman" w:cs="Times New Roman"/>
          <w:sz w:val="22"/>
          <w:szCs w:val="22"/>
          <w:lang w:eastAsia="en-US"/>
        </w:rPr>
        <w:t xml:space="preserve">subrangovams </w:t>
      </w:r>
      <w:r w:rsidRPr="002B22C7">
        <w:rPr>
          <w:rFonts w:ascii="Times New Roman" w:eastAsia="Times New Roman" w:hAnsi="Times New Roman" w:cs="Times New Roman"/>
          <w:sz w:val="22"/>
          <w:szCs w:val="22"/>
          <w:lang w:eastAsia="en-US"/>
        </w:rPr>
        <w:t xml:space="preserve">keliamus reikalavimus. </w:t>
      </w:r>
      <w:r w:rsidRPr="002B22C7">
        <w:rPr>
          <w:rFonts w:ascii="Times New Roman" w:eastAsiaTheme="minorHAnsi" w:hAnsi="Times New Roman" w:cs="Times New Roman"/>
          <w:sz w:val="22"/>
          <w:szCs w:val="22"/>
          <w:lang w:eastAsia="en-US"/>
        </w:rPr>
        <w:t xml:space="preserve">Dokumentai pateikiami tai dienai, kai Rangovas kreipiasi į Užsakovą su prašymu pakeisti </w:t>
      </w:r>
      <w:r w:rsidRPr="002B22C7">
        <w:rPr>
          <w:rFonts w:ascii="Times New Roman" w:eastAsia="Calibri" w:hAnsi="Times New Roman" w:cs="Times New Roman"/>
          <w:sz w:val="22"/>
          <w:szCs w:val="22"/>
          <w:lang w:eastAsia="en-US"/>
        </w:rPr>
        <w:t>subrangovus (pasitelkti naujus)</w:t>
      </w:r>
      <w:r w:rsidRPr="002B22C7">
        <w:rPr>
          <w:rFonts w:ascii="Times New Roman" w:eastAsiaTheme="minorHAnsi" w:hAnsi="Times New Roman" w:cs="Times New Roman"/>
          <w:sz w:val="22"/>
          <w:szCs w:val="22"/>
          <w:lang w:eastAsia="en-US"/>
        </w:rPr>
        <w:t>.</w:t>
      </w:r>
    </w:p>
    <w:p w14:paraId="0A77934B" w14:textId="77777777" w:rsidR="00445C28"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 xml:space="preserve">Jei Sutarties vykdymo metu tenka keisti Rangovo pasiūlyme nurodytus specialistus (mirties, ligos arba nelaimingo atsitikimo atveju ar dėl kitų, nuo Rangovo nepriklausančių priežasčių), kandidatai į jų vietą privalo </w:t>
      </w:r>
      <w:r w:rsidRPr="002B22C7">
        <w:rPr>
          <w:rFonts w:ascii="Times New Roman" w:eastAsia="Times New Roman" w:hAnsi="Times New Roman" w:cs="Times New Roman"/>
          <w:sz w:val="22"/>
          <w:szCs w:val="22"/>
          <w:lang w:eastAsia="en-US"/>
        </w:rPr>
        <w:t>atitikti Pirkimo sąlygose specialistams keliamus reikalavimus</w:t>
      </w:r>
      <w:r w:rsidRPr="002B22C7">
        <w:rPr>
          <w:rFonts w:ascii="Times New Roman" w:eastAsia="Calibri" w:hAnsi="Times New Roman" w:cs="Times New Roman"/>
          <w:sz w:val="22"/>
          <w:szCs w:val="22"/>
          <w:lang w:eastAsia="en-US"/>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285A5E2B" w14:textId="77777777" w:rsidR="00445C28"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rPr>
        <w:t xml:space="preserve">Užsakovas gali tiesiogiai atsiskaityti su </w:t>
      </w:r>
      <w:r w:rsidRPr="002B22C7">
        <w:rPr>
          <w:rFonts w:ascii="Times New Roman" w:eastAsia="Calibri" w:hAnsi="Times New Roman" w:cs="Times New Roman"/>
          <w:sz w:val="22"/>
          <w:szCs w:val="22"/>
          <w:lang w:eastAsia="en-US"/>
        </w:rPr>
        <w:t xml:space="preserve">subrangovais </w:t>
      </w:r>
      <w:r w:rsidRPr="002B22C7">
        <w:rPr>
          <w:rFonts w:ascii="Times New Roman" w:eastAsia="Calibri" w:hAnsi="Times New Roman" w:cs="Times New Roman"/>
          <w:sz w:val="22"/>
          <w:szCs w:val="22"/>
        </w:rPr>
        <w:t xml:space="preserve">už jų atliktus Darbus. Tiesioginio atsiskaitymo su </w:t>
      </w:r>
      <w:r w:rsidRPr="002B22C7">
        <w:rPr>
          <w:rFonts w:ascii="Times New Roman" w:eastAsia="Calibri" w:hAnsi="Times New Roman" w:cs="Times New Roman"/>
          <w:sz w:val="22"/>
          <w:szCs w:val="22"/>
          <w:lang w:eastAsia="en-US"/>
        </w:rPr>
        <w:t xml:space="preserve">subrangovais </w:t>
      </w:r>
      <w:r w:rsidRPr="002B22C7">
        <w:rPr>
          <w:rFonts w:ascii="Times New Roman" w:eastAsia="Calibri" w:hAnsi="Times New Roman" w:cs="Times New Roman"/>
          <w:sz w:val="22"/>
          <w:szCs w:val="22"/>
        </w:rPr>
        <w:t>galimybės įgyvendinamos šia tvarka:</w:t>
      </w:r>
    </w:p>
    <w:p w14:paraId="2DDB5AC2"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2B22C7">
        <w:rPr>
          <w:rFonts w:ascii="Times New Roman" w:eastAsia="Calibri" w:hAnsi="Times New Roman" w:cs="Times New Roman"/>
          <w:sz w:val="22"/>
          <w:szCs w:val="22"/>
        </w:rPr>
        <w:t xml:space="preserve">Užsakovas ne vėliau kaip per 3 darbo dienas nuo 9.1 punkte nurodytos informacijos gavimo raštu informuoja subrangovus apie tokią tiesioginio atsiskaitymo galimybę, o subrangovas, norėdamas pasinaudoti tokia galimybe, raštu pateikia prašymą Užsakovui ir inicijuoja trišalės sutarties tarp jo, </w:t>
      </w:r>
      <w:r w:rsidRPr="002B22C7">
        <w:rPr>
          <w:rFonts w:ascii="Times New Roman" w:eastAsia="Calibri" w:hAnsi="Times New Roman" w:cs="Times New Roman"/>
          <w:bCs/>
          <w:sz w:val="22"/>
          <w:szCs w:val="22"/>
        </w:rPr>
        <w:t>Užsakovo</w:t>
      </w:r>
      <w:r w:rsidRPr="002B22C7">
        <w:rPr>
          <w:rFonts w:ascii="Times New Roman" w:eastAsia="Calibri" w:hAnsi="Times New Roman" w:cs="Times New Roman"/>
          <w:sz w:val="22"/>
          <w:szCs w:val="22"/>
        </w:rPr>
        <w:t xml:space="preserve"> ir Rangovo sudarymą. Sutartis turi būti sudaryta ne vėliau kaip iki pirmojo Užsakovo atsiskaitymo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Šioje Sutartyje nurodoma Rangovo teisė prieštarauti nepagrįstiems mokėjimams, tiesioginio atsiskaitymo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tvarka, atsižvelgiant į pirkimo dokumentuose ir </w:t>
      </w:r>
      <w:r w:rsidRPr="002B22C7">
        <w:rPr>
          <w:rFonts w:ascii="Times New Roman" w:eastAsia="Calibri" w:hAnsi="Times New Roman" w:cs="Times New Roman"/>
          <w:sz w:val="22"/>
          <w:szCs w:val="22"/>
          <w:lang w:eastAsia="en-US"/>
        </w:rPr>
        <w:t xml:space="preserve">subrangos </w:t>
      </w:r>
      <w:r w:rsidRPr="002B22C7">
        <w:rPr>
          <w:rFonts w:ascii="Times New Roman" w:eastAsia="Calibri" w:hAnsi="Times New Roman" w:cs="Times New Roman"/>
          <w:sz w:val="22"/>
          <w:szCs w:val="22"/>
        </w:rPr>
        <w:t>sutartyje numatytus reikalavimus;</w:t>
      </w:r>
    </w:p>
    <w:p w14:paraId="533594B9"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subrangovas</w:t>
      </w:r>
      <w:r w:rsidRPr="002B22C7">
        <w:rPr>
          <w:rFonts w:ascii="Times New Roman" w:eastAsia="Calibri" w:hAnsi="Times New Roman" w:cs="Times New Roman"/>
          <w:sz w:val="22"/>
          <w:szCs w:val="22"/>
        </w:rPr>
        <w:t xml:space="preserve">, prieš pateikdamas sąskaitą </w:t>
      </w:r>
      <w:r w:rsidRPr="002B22C7">
        <w:rPr>
          <w:rFonts w:ascii="Times New Roman" w:eastAsia="Calibri" w:hAnsi="Times New Roman" w:cs="Times New Roman"/>
          <w:bCs/>
          <w:sz w:val="22"/>
          <w:szCs w:val="22"/>
        </w:rPr>
        <w:t>Užsakovui</w:t>
      </w:r>
      <w:r w:rsidRPr="002B22C7">
        <w:rPr>
          <w:rFonts w:ascii="Times New Roman" w:eastAsia="Calibri" w:hAnsi="Times New Roman" w:cs="Times New Roman"/>
          <w:sz w:val="22"/>
          <w:szCs w:val="22"/>
        </w:rPr>
        <w:t xml:space="preserve">, turi ją suderinti su Rangovu. Suderinimas laikomas tinkamu, kai </w:t>
      </w:r>
      <w:r w:rsidRPr="002B22C7">
        <w:rPr>
          <w:rFonts w:ascii="Times New Roman" w:eastAsia="Calibri" w:hAnsi="Times New Roman" w:cs="Times New Roman"/>
          <w:sz w:val="22"/>
          <w:szCs w:val="22"/>
          <w:lang w:eastAsia="en-US"/>
        </w:rPr>
        <w:t xml:space="preserve">subrangovo </w:t>
      </w:r>
      <w:r w:rsidRPr="002B22C7">
        <w:rPr>
          <w:rFonts w:ascii="Times New Roman" w:eastAsia="Calibri" w:hAnsi="Times New Roman" w:cs="Times New Roman"/>
          <w:sz w:val="22"/>
          <w:szCs w:val="22"/>
        </w:rPr>
        <w:t xml:space="preserve">išrašytą sąskaitą raštu patvirtina atsakingas Rangovo atstovas, kuris yra nurodytas trišalėje sutartyje. </w:t>
      </w:r>
      <w:r w:rsidRPr="002B22C7">
        <w:rPr>
          <w:rFonts w:ascii="Times New Roman" w:eastAsia="Calibri" w:hAnsi="Times New Roman" w:cs="Times New Roman"/>
          <w:bCs/>
          <w:sz w:val="22"/>
          <w:szCs w:val="22"/>
        </w:rPr>
        <w:t>Užsakovo</w:t>
      </w:r>
      <w:r w:rsidRPr="002B22C7">
        <w:rPr>
          <w:rFonts w:ascii="Times New Roman" w:eastAsia="Calibri" w:hAnsi="Times New Roman" w:cs="Times New Roman"/>
          <w:sz w:val="22"/>
          <w:szCs w:val="22"/>
        </w:rPr>
        <w:t xml:space="preserve"> atlikti mokėjimai </w:t>
      </w:r>
      <w:r w:rsidRPr="002B22C7">
        <w:rPr>
          <w:rFonts w:ascii="Times New Roman" w:eastAsia="Calibri" w:hAnsi="Times New Roman" w:cs="Times New Roman"/>
          <w:sz w:val="22"/>
          <w:szCs w:val="22"/>
          <w:lang w:eastAsia="en-US"/>
        </w:rPr>
        <w:t>subrangovui</w:t>
      </w:r>
      <w:r w:rsidRPr="002B22C7">
        <w:rPr>
          <w:rFonts w:ascii="Times New Roman" w:eastAsia="Calibri" w:hAnsi="Times New Roman" w:cs="Times New Roman"/>
          <w:sz w:val="22"/>
          <w:szCs w:val="22"/>
        </w:rPr>
        <w:t xml:space="preserve"> pagal jo pateiktas sąskaitas atitinkamai mažina sumą, kurią </w:t>
      </w:r>
      <w:r w:rsidRPr="002B22C7">
        <w:rPr>
          <w:rFonts w:ascii="Times New Roman" w:eastAsia="Calibri" w:hAnsi="Times New Roman" w:cs="Times New Roman"/>
          <w:bCs/>
          <w:sz w:val="22"/>
          <w:szCs w:val="22"/>
        </w:rPr>
        <w:t>Užsakovas</w:t>
      </w:r>
      <w:r w:rsidRPr="002B22C7">
        <w:rPr>
          <w:rFonts w:ascii="Times New Roman" w:eastAsia="Calibri" w:hAnsi="Times New Roman" w:cs="Times New Roman"/>
          <w:sz w:val="22"/>
          <w:szCs w:val="22"/>
        </w:rPr>
        <w:t xml:space="preserve"> turi Rangovui pagal Sutarties sąlygas ir tvarką. Rangovas, išrašydamas ir pateikdamas sąskaitas </w:t>
      </w:r>
      <w:r w:rsidRPr="002B22C7">
        <w:rPr>
          <w:rFonts w:ascii="Times New Roman" w:eastAsia="Calibri" w:hAnsi="Times New Roman" w:cs="Times New Roman"/>
          <w:bCs/>
          <w:sz w:val="22"/>
          <w:szCs w:val="22"/>
        </w:rPr>
        <w:t>Užsakovui</w:t>
      </w:r>
      <w:r w:rsidRPr="002B22C7">
        <w:rPr>
          <w:rFonts w:ascii="Times New Roman" w:eastAsia="Calibri" w:hAnsi="Times New Roman" w:cs="Times New Roman"/>
          <w:sz w:val="22"/>
          <w:szCs w:val="22"/>
        </w:rPr>
        <w:t xml:space="preserve">, atitinkamai į jas neįtraukia </w:t>
      </w:r>
      <w:r w:rsidRPr="002B22C7">
        <w:rPr>
          <w:rFonts w:ascii="Times New Roman" w:eastAsia="Calibri" w:hAnsi="Times New Roman" w:cs="Times New Roman"/>
          <w:sz w:val="22"/>
          <w:szCs w:val="22"/>
          <w:lang w:eastAsia="en-US"/>
        </w:rPr>
        <w:t xml:space="preserve">subrangovo </w:t>
      </w:r>
      <w:r w:rsidRPr="002B22C7">
        <w:rPr>
          <w:rFonts w:ascii="Times New Roman" w:eastAsia="Calibri" w:hAnsi="Times New Roman" w:cs="Times New Roman"/>
          <w:sz w:val="22"/>
          <w:szCs w:val="22"/>
        </w:rPr>
        <w:t xml:space="preserve">tiesiogiai </w:t>
      </w:r>
      <w:r w:rsidRPr="002B22C7">
        <w:rPr>
          <w:rFonts w:ascii="Times New Roman" w:eastAsia="Calibri" w:hAnsi="Times New Roman" w:cs="Times New Roman"/>
          <w:bCs/>
          <w:sz w:val="22"/>
          <w:szCs w:val="22"/>
        </w:rPr>
        <w:t>Užsakovui</w:t>
      </w:r>
      <w:r w:rsidRPr="002B22C7">
        <w:rPr>
          <w:rFonts w:ascii="Times New Roman" w:eastAsia="Calibri" w:hAnsi="Times New Roman" w:cs="Times New Roman"/>
          <w:sz w:val="22"/>
          <w:szCs w:val="22"/>
        </w:rPr>
        <w:t xml:space="preserve"> pateiktų ir Rangovo patvirtintų sąskaitų sumų;</w:t>
      </w:r>
    </w:p>
    <w:p w14:paraId="49976BA7"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2B22C7">
        <w:rPr>
          <w:rFonts w:ascii="Times New Roman" w:eastAsia="Calibri" w:hAnsi="Times New Roman" w:cs="Times New Roman"/>
          <w:sz w:val="22"/>
          <w:szCs w:val="22"/>
        </w:rPr>
        <w:t xml:space="preserve">tiesioginis atsiskaitymas su </w:t>
      </w:r>
      <w:r w:rsidRPr="002B22C7">
        <w:rPr>
          <w:rFonts w:ascii="Times New Roman" w:eastAsia="Calibri" w:hAnsi="Times New Roman" w:cs="Times New Roman"/>
          <w:sz w:val="22"/>
          <w:szCs w:val="22"/>
          <w:lang w:eastAsia="en-US"/>
        </w:rPr>
        <w:t xml:space="preserve">subrangovu </w:t>
      </w:r>
      <w:r w:rsidRPr="002B22C7">
        <w:rPr>
          <w:rFonts w:ascii="Times New Roman" w:eastAsia="Calibri" w:hAnsi="Times New Roman" w:cs="Times New Roman"/>
          <w:sz w:val="22"/>
          <w:szCs w:val="22"/>
        </w:rPr>
        <w:t xml:space="preserve">neatleidžia Rangovo nuo jo prisiimtų įsipareigojimų pagal sudarytą Sutartį. Nepaisant nustatyto galimo tiesioginio atsiskaitymo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Rangovui Sutartimi numatytos teisės, pareigos ir kiti įsipareigojimai nepereina </w:t>
      </w:r>
      <w:r w:rsidRPr="002B22C7">
        <w:rPr>
          <w:rFonts w:ascii="Times New Roman" w:eastAsia="Calibri" w:hAnsi="Times New Roman" w:cs="Times New Roman"/>
          <w:sz w:val="22"/>
          <w:szCs w:val="22"/>
          <w:lang w:eastAsia="en-US"/>
        </w:rPr>
        <w:t>subrangovui</w:t>
      </w:r>
      <w:r w:rsidRPr="002B22C7">
        <w:rPr>
          <w:rFonts w:ascii="Times New Roman" w:eastAsia="Calibri" w:hAnsi="Times New Roman" w:cs="Times New Roman"/>
          <w:sz w:val="22"/>
          <w:szCs w:val="22"/>
        </w:rPr>
        <w:t>;</w:t>
      </w:r>
    </w:p>
    <w:p w14:paraId="5109B577"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2B22C7">
        <w:rPr>
          <w:rFonts w:ascii="Times New Roman" w:eastAsia="Calibri" w:hAnsi="Times New Roman" w:cs="Times New Roman"/>
          <w:sz w:val="22"/>
          <w:szCs w:val="22"/>
        </w:rPr>
        <w:lastRenderedPageBreak/>
        <w:t xml:space="preserve">jei dėl tiesioginio atsiskaitymo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faktiškai nesutampa Rangovo ir </w:t>
      </w:r>
      <w:r w:rsidRPr="002B22C7">
        <w:rPr>
          <w:rFonts w:ascii="Times New Roman" w:eastAsia="Calibri" w:hAnsi="Times New Roman" w:cs="Times New Roman"/>
          <w:sz w:val="22"/>
          <w:szCs w:val="22"/>
          <w:lang w:eastAsia="en-US"/>
        </w:rPr>
        <w:t xml:space="preserve">subrangovo </w:t>
      </w:r>
      <w:r w:rsidRPr="002B22C7">
        <w:rPr>
          <w:rFonts w:ascii="Times New Roman" w:eastAsia="Calibri" w:hAnsi="Times New Roman" w:cs="Times New Roman"/>
          <w:sz w:val="22"/>
          <w:szCs w:val="22"/>
        </w:rPr>
        <w:t xml:space="preserve">nurodyti kiekiai/apimtys/mokėtinos sumos, rizika prieš </w:t>
      </w:r>
      <w:r w:rsidRPr="002B22C7">
        <w:rPr>
          <w:rFonts w:ascii="Times New Roman" w:eastAsia="Calibri" w:hAnsi="Times New Roman" w:cs="Times New Roman"/>
          <w:bCs/>
          <w:sz w:val="22"/>
          <w:szCs w:val="22"/>
        </w:rPr>
        <w:t>Užsakovą</w:t>
      </w:r>
      <w:r w:rsidRPr="002B22C7">
        <w:rPr>
          <w:rFonts w:ascii="Times New Roman" w:eastAsia="Calibri" w:hAnsi="Times New Roman" w:cs="Times New Roman"/>
          <w:sz w:val="22"/>
          <w:szCs w:val="22"/>
        </w:rPr>
        <w:t xml:space="preserve"> tenka Rangovui ir neatitikimai pašalinami Rangovo sąskaita;</w:t>
      </w:r>
    </w:p>
    <w:p w14:paraId="7C83813A" w14:textId="77777777" w:rsidR="00445C28" w:rsidRPr="00335A9F"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tiesioginis </w:t>
      </w:r>
      <w:r w:rsidRPr="002B22C7">
        <w:rPr>
          <w:rFonts w:ascii="Times New Roman" w:eastAsia="Calibri" w:hAnsi="Times New Roman" w:cs="Times New Roman"/>
          <w:sz w:val="22"/>
          <w:szCs w:val="22"/>
        </w:rPr>
        <w:t xml:space="preserve">atsiskaitymas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vykdomas </w:t>
      </w:r>
      <w:r>
        <w:rPr>
          <w:rFonts w:ascii="Times New Roman" w:eastAsia="Calibri" w:hAnsi="Times New Roman" w:cs="Times New Roman"/>
          <w:sz w:val="22"/>
          <w:szCs w:val="22"/>
        </w:rPr>
        <w:t>tomis pačiomis sąlygomis ir terminais kaip Sutartyje nustatytas atsiskaitymas su Rangovu.</w:t>
      </w:r>
    </w:p>
    <w:p w14:paraId="328CBA23" w14:textId="77777777" w:rsidR="00931C88" w:rsidRPr="00931C88" w:rsidRDefault="005F5C82" w:rsidP="00931C88">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445C28">
        <w:rPr>
          <w:rFonts w:ascii="Times New Roman" w:eastAsia="Times New Roman" w:hAnsi="Times New Roman" w:cs="Times New Roman"/>
          <w:b/>
          <w:sz w:val="22"/>
          <w:szCs w:val="22"/>
          <w:lang w:eastAsia="en-US"/>
        </w:rPr>
        <w:t>SUTARTIES KEITIMAS</w:t>
      </w:r>
    </w:p>
    <w:p w14:paraId="0B974431" w14:textId="77777777" w:rsidR="00931C88" w:rsidRPr="001F641D"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458E1">
        <w:rPr>
          <w:rFonts w:ascii="Times New Roman" w:eastAsia="Calibri" w:hAnsi="Times New Roman" w:cs="Times New Roman"/>
          <w:sz w:val="22"/>
          <w:szCs w:val="22"/>
        </w:rPr>
        <w:t>Sutarties sąlygos pirkimo Sutarties galiojimo</w:t>
      </w:r>
      <w:r w:rsidRPr="001458E1">
        <w:rPr>
          <w:rFonts w:ascii="Times New Roman" w:eastAsia="Calibri" w:hAnsi="Times New Roman" w:cs="Times New Roman"/>
          <w:color w:val="000000"/>
          <w:sz w:val="22"/>
          <w:szCs w:val="22"/>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451FCEDD" w14:textId="77777777" w:rsidR="00931C88"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Calibri" w:hAnsi="Times New Roman" w:cs="Times New Roman"/>
          <w:sz w:val="22"/>
          <w:szCs w:val="22"/>
        </w:rPr>
        <w:t>Sutartis gali būti keičiama vadovaujantis Viešųjų pirkimų įstatymo 89 straipsnio nuostatomis. Pakeitimai gali būti atliekami esant aiškiai įrodomiems praleidimams, netikslumams, klaidoms ar kitiems neatitikimams Užsakovo pateiktuose Darbų kiekių žiniaraščiuose ir/ar Techniniame projekte, dėl kurių reikia įsigyti Darbų kiekių žiniaraščiuose nenumatytų darbų arba iš Darbų kiekių žiniaraščiuose numatytų atlikti darbų neįmanoma išskaičiuoti nenumatytų atlikti Darbų įkainių. Tokius darbus galima įsigyti papildomai dėl techninių sprendinių keitimo; rinkoje nebegaminamos, nebetiekiamos prekės, medžiagos ar įranga.</w:t>
      </w:r>
    </w:p>
    <w:p w14:paraId="704FBD90" w14:textId="77777777" w:rsidR="00931C88" w:rsidRPr="001F641D"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Times New Roman" w:hAnsi="Times New Roman" w:cs="Times New Roman"/>
          <w:sz w:val="22"/>
          <w:szCs w:val="22"/>
          <w:lang w:eastAsia="en-US"/>
        </w:rPr>
        <w:t>Sutarties sąlygų keitimu nėra laikomi Sutarties pakeitimai (pavyzdžiui, Šalių rekvizitai, gramatinės ar stilistinės klaidos) bei atskirų Sutarties vykdymo sąlygų koregavimas Sutartyje numatytomis aplinkybėmis.</w:t>
      </w:r>
    </w:p>
    <w:p w14:paraId="3E282FE1" w14:textId="77777777" w:rsidR="00931C88" w:rsidRPr="001F641D"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Times New Roman" w:hAnsi="Times New Roman" w:cs="Times New Roman"/>
          <w:sz w:val="22"/>
          <w:szCs w:val="22"/>
          <w:lang w:eastAsia="en-US"/>
        </w:rPr>
        <w:t>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26C19A3D" w14:textId="77777777" w:rsidR="00931C88"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Calibri" w:hAnsi="Times New Roman" w:cs="Times New Roman"/>
          <w:sz w:val="22"/>
          <w:szCs w:val="22"/>
        </w:rPr>
        <w:t xml:space="preserve">Visi darbai, kuriuos </w:t>
      </w:r>
      <w:r w:rsidRPr="001F641D">
        <w:rPr>
          <w:rFonts w:ascii="Times New Roman" w:eastAsia="Calibri" w:hAnsi="Times New Roman" w:cs="Times New Roman"/>
          <w:kern w:val="2"/>
          <w:sz w:val="22"/>
          <w:szCs w:val="22"/>
        </w:rPr>
        <w:t>Rangovas</w:t>
      </w:r>
      <w:r w:rsidRPr="001F641D">
        <w:rPr>
          <w:rFonts w:ascii="Times New Roman" w:eastAsia="Calibri" w:hAnsi="Times New Roman" w:cs="Times New Roman"/>
          <w:sz w:val="22"/>
          <w:szCs w:val="22"/>
        </w:rPr>
        <w:t xml:space="preserve"> atliks savavališkai, nesilaikydamas Sutartyje, Lietuvos Respublikos teisės aktuose nustatytos tvarkos, t. y. nesuderinus su Užsakovu ir techniniu prižiūrėtoju, neįteisinus Techninio projekto korektūros dokumentais (jei reikia), nepasirašius papildomo susitarimo dėl Sutarties pakeitimo, </w:t>
      </w:r>
      <w:r w:rsidRPr="001F641D">
        <w:rPr>
          <w:rFonts w:ascii="Times New Roman" w:eastAsia="Calibri" w:hAnsi="Times New Roman" w:cs="Times New Roman"/>
          <w:kern w:val="2"/>
          <w:sz w:val="22"/>
          <w:szCs w:val="22"/>
        </w:rPr>
        <w:t>Rangovui</w:t>
      </w:r>
      <w:r w:rsidRPr="001F641D">
        <w:rPr>
          <w:rFonts w:ascii="Times New Roman" w:eastAsia="Calibri" w:hAnsi="Times New Roman" w:cs="Times New Roman"/>
          <w:sz w:val="22"/>
          <w:szCs w:val="22"/>
        </w:rPr>
        <w:t xml:space="preserve"> nebus apmokami.</w:t>
      </w:r>
    </w:p>
    <w:p w14:paraId="6C46E548" w14:textId="032FD8A3" w:rsidR="00931C88" w:rsidRPr="001F641D"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Calibri" w:hAnsi="Times New Roman" w:cs="Times New Roman"/>
          <w:sz w:val="22"/>
          <w:szCs w:val="22"/>
        </w:rPr>
        <w:t xml:space="preserve">Gali būti įsigyjami papildomi, Darbų kiekių žiniaraštyje aiškiai nenumatyti atlikti darbai (nenumatyti darbų įkainiai) neskelbiamų derybų būdu pagal VPĮ 71 str. 5 d.,  susiję su pagrindinės Sutarties vykdymu, ir jų vertė negali viršyti 15 proc. (nuo </w:t>
      </w:r>
      <w:r>
        <w:rPr>
          <w:rFonts w:ascii="Times New Roman" w:eastAsia="Calibri" w:hAnsi="Times New Roman" w:cs="Times New Roman"/>
          <w:sz w:val="22"/>
          <w:szCs w:val="22"/>
        </w:rPr>
        <w:t>pradinės</w:t>
      </w:r>
      <w:r w:rsidRPr="001F641D">
        <w:rPr>
          <w:rFonts w:ascii="Times New Roman" w:eastAsia="Calibri" w:hAnsi="Times New Roman" w:cs="Times New Roman"/>
          <w:sz w:val="22"/>
          <w:szCs w:val="22"/>
        </w:rPr>
        <w:t xml:space="preserve"> Sutarties vertės </w:t>
      </w:r>
      <w:r w:rsidR="00DF6BFC">
        <w:rPr>
          <w:rFonts w:ascii="Times New Roman" w:eastAsia="Calibri" w:hAnsi="Times New Roman" w:cs="Times New Roman"/>
          <w:sz w:val="22"/>
          <w:szCs w:val="22"/>
        </w:rPr>
        <w:t>su</w:t>
      </w:r>
      <w:r w:rsidRPr="001F641D">
        <w:rPr>
          <w:rFonts w:ascii="Times New Roman" w:eastAsia="Calibri" w:hAnsi="Times New Roman" w:cs="Times New Roman"/>
          <w:sz w:val="22"/>
          <w:szCs w:val="22"/>
        </w:rPr>
        <w:t xml:space="preserve"> PVM), jeigu tokie  papildomi darbai  atsiranda dėl nenumatytų aplinkybių, susijusių su Techninio projekto sprendinių keitimu.</w:t>
      </w:r>
    </w:p>
    <w:p w14:paraId="1C4F5BF1" w14:textId="77777777" w:rsidR="000F568D" w:rsidRPr="000F568D" w:rsidRDefault="005F5C82" w:rsidP="000F568D">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931C88">
        <w:rPr>
          <w:rFonts w:ascii="Times New Roman" w:eastAsia="Calibri" w:hAnsi="Times New Roman" w:cs="Times New Roman"/>
          <w:b/>
          <w:bCs/>
          <w:sz w:val="22"/>
          <w:szCs w:val="22"/>
        </w:rPr>
        <w:t>SUTARTIES SUSTABDYMAS</w:t>
      </w:r>
    </w:p>
    <w:p w14:paraId="2F0087B7" w14:textId="77777777" w:rsidR="000F568D" w:rsidRDefault="000F568D" w:rsidP="000F568D">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931C88">
        <w:rPr>
          <w:rFonts w:ascii="Times New Roman" w:eastAsia="Times New Roman" w:hAnsi="Times New Roman" w:cs="Times New Roman"/>
          <w:sz w:val="22"/>
          <w:szCs w:val="22"/>
          <w:lang w:eastAsia="en-US"/>
        </w:rPr>
        <w:t xml:space="preserve">Esant svarbioms aplinkybėms, nepriklausančioms nuo Rangovo valios, dėl kurių Rangovas negali vykdyti savo sutartinių įsipareigojimų ir/arba esant kitoms nenumatytoms aplinkybėms </w:t>
      </w:r>
      <w:r w:rsidRPr="00931C88">
        <w:rPr>
          <w:rFonts w:ascii="Times New Roman" w:eastAsia="Calibri" w:hAnsi="Times New Roman" w:cs="Times New Roman"/>
          <w:i/>
          <w:sz w:val="22"/>
          <w:szCs w:val="22"/>
        </w:rPr>
        <w:t xml:space="preserve">(pavyzdžiui, pasikeitus galiojančiam teisės aktui ar įsigaliojus naujam teisės aktui, kuris turi įtakos Sutarties vykdymui; Užsakovui būtinas papildomas laikas atlikti papildomą pirkimą; ne dėl Užsakovo kaltės </w:t>
      </w:r>
      <w:r w:rsidRPr="00931C88">
        <w:rPr>
          <w:rFonts w:ascii="Times New Roman" w:eastAsia="Calibri" w:hAnsi="Times New Roman" w:cs="Times New Roman"/>
          <w:i/>
          <w:iCs/>
          <w:sz w:val="22"/>
          <w:szCs w:val="22"/>
        </w:rPr>
        <w:t xml:space="preserve">vėluoja kitos Užsakovo pirkimo sutarties, turinčios tiesioginės įtakos šiai Sutarčiai, vykdymas; </w:t>
      </w:r>
      <w:r w:rsidRPr="00931C88">
        <w:rPr>
          <w:rFonts w:ascii="Times New Roman" w:eastAsia="Calibri" w:hAnsi="Times New Roman" w:cs="Times New Roman"/>
          <w:i/>
          <w:sz w:val="22"/>
          <w:szCs w:val="22"/>
        </w:rPr>
        <w:t>kitos aplinkybės, kurios nebuvo žinomos pirkimo vykdymo metu ir su kuriomis susidurtų bet kuris kitas Užsakovas)</w:t>
      </w:r>
      <w:r w:rsidRPr="00931C88">
        <w:rPr>
          <w:rFonts w:ascii="Times New Roman" w:eastAsia="Calibri" w:hAnsi="Times New Roman" w:cs="Times New Roman"/>
          <w:sz w:val="22"/>
          <w:szCs w:val="22"/>
        </w:rPr>
        <w:t>, Užsakovas turi teisę sustabdyti Rangovų įsipareigojimų ar kurios nors jų dalies, kuri negali būti vykdoma, vykdymą.</w:t>
      </w:r>
    </w:p>
    <w:p w14:paraId="42634D20" w14:textId="77777777" w:rsidR="000F568D" w:rsidRPr="00931C88" w:rsidRDefault="000F568D" w:rsidP="000F568D">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931C88">
        <w:rPr>
          <w:rFonts w:ascii="Times New Roman" w:eastAsia="Times New Roman" w:hAnsi="Times New Roman" w:cs="Times New Roman"/>
          <w:sz w:val="22"/>
          <w:szCs w:val="22"/>
          <w:lang w:eastAsia="ar-SA"/>
        </w:rPr>
        <w:t>Atsiradus aplinkybėms, dėl kurių Rangovas negali vykdyti sutartinių įsipareigojimų išskyrus Sutartyje aiškiai numatytas technologines pertraukas, Rangovas apie tai nedelsdamas privalo informuoti Užsakovą, pateikdamas informaciją ir dokumentus, įrodančius sutartinių įsipareigojimų vykdymo negalimumą dėl aplinkybių, nepriklausančių nuo Rangovo, kurios nebuvo žinomos Pirkimo vykdymo metu ir su kuriomis susidurtų bet kuris kitas Rangovas. Išnykus aplinkybėms, trukdžiusioms Rangovui vykdyti sutartinius įsipareigojimus, sustabdytų įsipareigojimų vykdymas atnaujinamas.</w:t>
      </w:r>
    </w:p>
    <w:p w14:paraId="76928FB3" w14:textId="77777777" w:rsidR="000F568D" w:rsidRPr="00931C88" w:rsidRDefault="000F568D" w:rsidP="000F568D">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931C88">
        <w:rPr>
          <w:rFonts w:ascii="Times New Roman" w:eastAsia="Times New Roman" w:hAnsi="Times New Roman" w:cs="Times New Roman"/>
          <w:sz w:val="22"/>
          <w:szCs w:val="22"/>
          <w:lang w:eastAsia="en-US"/>
        </w:rPr>
        <w:t xml:space="preserve">Užsakovas dėl pasikeitusių aplinkybių, kai dėl jų negalima tęsti Darbų, ir kai jos tampa žinomos po Sutarties sudarymo, ir kai Užsakovas nebuvo prisiėmęs jų atsiradimo rizikos, gali bet kada nurodyti </w:t>
      </w:r>
      <w:r w:rsidRPr="00931C88">
        <w:rPr>
          <w:rFonts w:ascii="Times New Roman" w:eastAsia="Times New Roman" w:hAnsi="Times New Roman" w:cs="Times New Roman"/>
          <w:kern w:val="2"/>
          <w:sz w:val="22"/>
          <w:szCs w:val="22"/>
          <w:lang w:eastAsia="en-US"/>
        </w:rPr>
        <w:t>Rangovui</w:t>
      </w:r>
      <w:r w:rsidRPr="00931C88">
        <w:rPr>
          <w:rFonts w:ascii="Times New Roman" w:eastAsia="Times New Roman" w:hAnsi="Times New Roman" w:cs="Times New Roman"/>
          <w:sz w:val="22"/>
          <w:szCs w:val="22"/>
          <w:lang w:eastAsia="en-US"/>
        </w:rPr>
        <w:t xml:space="preserve"> sustabdyti visų (ar dalies) Darbų vykdymą, nurodydamas (jeigu įmanoma) sustabdymo trukmę dienomis. Aplinkybės, dėl kurių gali būti stabdomi Darbai, yra:</w:t>
      </w:r>
    </w:p>
    <w:p w14:paraId="6F9FC660"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931C88">
        <w:rPr>
          <w:rFonts w:ascii="Times New Roman" w:eastAsia="Calibri" w:hAnsi="Times New Roman" w:cs="Times New Roman"/>
          <w:sz w:val="22"/>
          <w:szCs w:val="22"/>
          <w:lang w:eastAsia="en-US"/>
        </w:rPr>
        <w:t>trečiųjų šalių įtaka;</w:t>
      </w:r>
    </w:p>
    <w:p w14:paraId="5F8A56EC"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931C88">
        <w:rPr>
          <w:rFonts w:ascii="Times New Roman" w:eastAsia="Calibri" w:hAnsi="Times New Roman" w:cs="Times New Roman"/>
          <w:sz w:val="22"/>
          <w:szCs w:val="22"/>
          <w:lang w:eastAsia="en-US"/>
        </w:rPr>
        <w:lastRenderedPageBreak/>
        <w:t>papildomos projektavimo paslaugos;</w:t>
      </w:r>
    </w:p>
    <w:p w14:paraId="593573EC"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931C88">
        <w:rPr>
          <w:rFonts w:ascii="Times New Roman" w:eastAsia="Calibri" w:hAnsi="Times New Roman" w:cs="Times New Roman"/>
          <w:sz w:val="22"/>
          <w:szCs w:val="22"/>
          <w:lang w:eastAsia="en-US"/>
        </w:rPr>
        <w:t xml:space="preserve">sustabdytas arba nepakankamas Darbų finansavimas; </w:t>
      </w:r>
    </w:p>
    <w:p w14:paraId="72AD1CEB"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931C88">
        <w:rPr>
          <w:rFonts w:ascii="Times New Roman" w:eastAsia="Calibri" w:hAnsi="Times New Roman" w:cs="Times New Roman"/>
          <w:sz w:val="22"/>
          <w:szCs w:val="22"/>
          <w:lang w:eastAsia="en-US"/>
        </w:rPr>
        <w:t>Užsakovui būtinas papildomas laikas įvykdyti viešojo pirkimo procedūras, kurių neįvykdžius negalima tęsti Darbų;</w:t>
      </w:r>
    </w:p>
    <w:p w14:paraId="763B4AB2"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35786A">
        <w:rPr>
          <w:rFonts w:ascii="Times New Roman" w:eastAsia="Calibri" w:hAnsi="Times New Roman" w:cs="Times New Roman"/>
          <w:sz w:val="22"/>
          <w:szCs w:val="22"/>
          <w:lang w:eastAsia="en-US"/>
        </w:rPr>
        <w:t>bet koks nenumatytas gamtos jėgų veikimas, kurio joks patyręs Užsakovas nebūtų galėjęs tikėtis;</w:t>
      </w:r>
    </w:p>
    <w:p w14:paraId="5BAD7B15"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35786A">
        <w:rPr>
          <w:rFonts w:ascii="Times New Roman" w:eastAsia="Calibri" w:hAnsi="Times New Roman" w:cs="Times New Roman"/>
          <w:sz w:val="22"/>
          <w:szCs w:val="22"/>
          <w:lang w:eastAsia="en-US"/>
        </w:rPr>
        <w:t>fizinės kliūtys arba kitos nei klimatinės fizinės sąlygos, su kuriomis, vykdant Darbus, susidurta statybvietėje, ir tų kliūčių ar sąlygų Užsakovas nebūtų galėjęs pagrįstai numatyti;</w:t>
      </w:r>
    </w:p>
    <w:p w14:paraId="2957CE8A"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35786A">
        <w:rPr>
          <w:rFonts w:ascii="Times New Roman" w:eastAsia="Calibri" w:hAnsi="Times New Roman" w:cs="Times New Roman"/>
          <w:sz w:val="22"/>
          <w:szCs w:val="22"/>
          <w:lang w:eastAsia="en-US"/>
        </w:rPr>
        <w:t>kitos aplinkybės, kurios nebuvo žinomos Pirkimo vykdymo metu ir su kuriomis būtų susidūręs bet kuris rangovas ir (ar) užsakovas</w:t>
      </w:r>
      <w:r>
        <w:rPr>
          <w:rFonts w:ascii="Times New Roman" w:eastAsia="Calibri" w:hAnsi="Times New Roman" w:cs="Times New Roman"/>
          <w:sz w:val="22"/>
          <w:szCs w:val="22"/>
          <w:lang w:eastAsia="en-US"/>
        </w:rPr>
        <w:t>.</w:t>
      </w:r>
    </w:p>
    <w:p w14:paraId="289B4BEA"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imes New Roman" w:hAnsi="Times New Roman" w:cs="Times New Roman"/>
          <w:sz w:val="22"/>
          <w:szCs w:val="22"/>
          <w:lang w:eastAsia="ar-SA"/>
        </w:rPr>
        <w:t xml:space="preserve">Jei Rangovo sutartinių įsipareigojimų vykdymas dėl priežasčių, nepriklausančių nuo Rangovo, buvo sustabdytas laikotarpiui, ne trumpesniam nei </w:t>
      </w:r>
      <w:r>
        <w:rPr>
          <w:rFonts w:ascii="Times New Roman" w:eastAsia="Times New Roman" w:hAnsi="Times New Roman" w:cs="Times New Roman"/>
          <w:sz w:val="22"/>
          <w:szCs w:val="22"/>
          <w:lang w:eastAsia="ar-SA"/>
        </w:rPr>
        <w:t>9</w:t>
      </w:r>
      <w:r w:rsidRPr="0035786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devynis</w:t>
      </w:r>
      <w:r w:rsidRPr="0035786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mėnesius</w:t>
      </w:r>
      <w:r w:rsidRPr="0035786A">
        <w:rPr>
          <w:rFonts w:ascii="Times New Roman" w:eastAsia="Times New Roman" w:hAnsi="Times New Roman" w:cs="Times New Roman"/>
          <w:sz w:val="22"/>
          <w:szCs w:val="22"/>
          <w:lang w:eastAsia="ar-SA"/>
        </w:rPr>
        <w:t xml:space="preserve">, praėjus </w:t>
      </w:r>
      <w:r>
        <w:rPr>
          <w:rFonts w:ascii="Times New Roman" w:eastAsia="Times New Roman" w:hAnsi="Times New Roman" w:cs="Times New Roman"/>
          <w:sz w:val="22"/>
          <w:szCs w:val="22"/>
          <w:lang w:eastAsia="ar-SA"/>
        </w:rPr>
        <w:t>9</w:t>
      </w:r>
      <w:r w:rsidRPr="0035786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devyniems</w:t>
      </w:r>
      <w:r w:rsidRPr="0035786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mėnesiams</w:t>
      </w:r>
      <w:r w:rsidRPr="0035786A">
        <w:rPr>
          <w:rFonts w:ascii="Times New Roman" w:eastAsia="Times New Roman" w:hAnsi="Times New Roman" w:cs="Times New Roman"/>
          <w:sz w:val="22"/>
          <w:szCs w:val="22"/>
          <w:lang w:eastAsia="ar-SA"/>
        </w:rPr>
        <w:t xml:space="preserve"> Rangovas gali rašytiniu pranešimu Užsakovo pareikalauti atnaujinti Sutarties vykdymą per 14 (keturiolika) dienų arba nutraukti Sutartį.</w:t>
      </w:r>
    </w:p>
    <w:p w14:paraId="68BC2A4B"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heme="minorHAnsi" w:hAnsi="Times New Roman" w:cs="Times New Roman"/>
          <w:sz w:val="22"/>
          <w:szCs w:val="22"/>
          <w:lang w:eastAsia="en-US"/>
        </w:rPr>
        <w:t>Užsakovas privalo pranešti Rangovui apie Darbų sustabdymo priežasčių išnykimą arba numatomą išnykimo ir Darbų atnaujinimo terminą nedelsdamas, bet ne vėliau negu per 2 darbo dienas nuo sužinojimo apie tai.</w:t>
      </w:r>
      <w:bookmarkStart w:id="20" w:name="_Ref88654322"/>
    </w:p>
    <w:p w14:paraId="15AF7ABB"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heme="minorHAnsi" w:hAnsi="Times New Roman" w:cs="Times New Roman"/>
          <w:sz w:val="22"/>
          <w:szCs w:val="22"/>
          <w:lang w:eastAsia="en-US"/>
        </w:rP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20"/>
    </w:p>
    <w:p w14:paraId="0804189A"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imes New Roman" w:hAnsi="Times New Roman" w:cs="Times New Roman"/>
          <w:sz w:val="22"/>
          <w:szCs w:val="22"/>
          <w:lang w:eastAsia="ar-SA"/>
        </w:rPr>
        <w:t xml:space="preserve">Darbų atlikimo terminas </w:t>
      </w:r>
      <w:r w:rsidRPr="0035786A">
        <w:rPr>
          <w:rFonts w:ascii="Times New Roman" w:eastAsia="Times New Roman" w:hAnsi="Times New Roman"/>
          <w:bCs/>
          <w:sz w:val="22"/>
          <w:szCs w:val="22"/>
        </w:rPr>
        <w:t>po sustabdymo pratęsiant laikotarpiui, kuris, išnykus aplinkybėms, dėl kurių sutartinių įsipareigojimų (jų dalies) vykdymas buvo sustabdytas, pagal Sutartį buvo likęs Rangovo sutartinių įsipareigojimų (jų dalies) vykdymui iki kol sutartinių įsipareigojimų (jų dalies) vykdymas buvo sustabdytas.</w:t>
      </w:r>
    </w:p>
    <w:p w14:paraId="2030760F"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imes New Roman" w:hAnsi="Times New Roman" w:cs="Times New Roman"/>
          <w:sz w:val="22"/>
          <w:szCs w:val="22"/>
          <w:lang w:eastAsia="ar-SA"/>
        </w:rPr>
        <w:t xml:space="preserve">Sutartinių įsipareigojimų vykdymo sustabdymas visais Sutartyje numatytais atvejais turi būti raštiškas, nurodant priežastis ir sustabdymo (tikslų arba apytikslį) terminą, bei pridedant dokumentus, patvirtinančius sustabdymo pagrindą (jeigu tokie yra). </w:t>
      </w:r>
      <w:r w:rsidRPr="0035786A">
        <w:rPr>
          <w:rFonts w:ascii="Times New Roman" w:eastAsia="Times New Roman" w:hAnsi="Times New Roman" w:cs="Times New Roman"/>
          <w:sz w:val="22"/>
          <w:szCs w:val="22"/>
          <w:lang w:eastAsia="en-US"/>
        </w:rPr>
        <w:t xml:space="preserve">Tokio sustabdymo metu visus Darbus (jų dalį) (statybos medžiagas, įrangą, statybvietę) </w:t>
      </w:r>
      <w:r w:rsidRPr="0035786A">
        <w:rPr>
          <w:rFonts w:ascii="Times New Roman" w:eastAsia="Times New Roman" w:hAnsi="Times New Roman" w:cs="Times New Roman"/>
          <w:kern w:val="2"/>
          <w:sz w:val="22"/>
          <w:szCs w:val="22"/>
          <w:lang w:eastAsia="en-US"/>
        </w:rPr>
        <w:t>Rangovas</w:t>
      </w:r>
      <w:r w:rsidRPr="0035786A">
        <w:rPr>
          <w:rFonts w:ascii="Times New Roman" w:eastAsia="Times New Roman" w:hAnsi="Times New Roman" w:cs="Times New Roman"/>
          <w:sz w:val="22"/>
          <w:szCs w:val="22"/>
          <w:lang w:eastAsia="en-US"/>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7E2DD412"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imes New Roman" w:hAnsi="Times New Roman" w:cs="Times New Roman"/>
          <w:sz w:val="22"/>
          <w:szCs w:val="22"/>
          <w:lang w:eastAsia="en-US"/>
        </w:rPr>
        <w:t>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Sutartyje nurodytą Darbams užbaigti skirtą laikotarpį</w:t>
      </w:r>
      <w:r w:rsidRPr="0035786A">
        <w:rPr>
          <w:rFonts w:eastAsiaTheme="minorHAnsi"/>
          <w:sz w:val="22"/>
          <w:szCs w:val="22"/>
          <w:lang w:eastAsia="en-US"/>
        </w:rPr>
        <w:t>.</w:t>
      </w:r>
    </w:p>
    <w:p w14:paraId="3F2DA057"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heme="minorHAnsi" w:hAnsi="Times New Roman" w:cs="Times New Roman"/>
          <w:sz w:val="22"/>
          <w:szCs w:val="22"/>
          <w:lang w:eastAsia="en-US"/>
        </w:rPr>
        <w:t>Sutarties vykdymo sustabdymai ir (ar) Sutarties vykdymo atnaujinimai įforminami Užsakovo raštu</w:t>
      </w:r>
      <w:r>
        <w:rPr>
          <w:rFonts w:ascii="Times New Roman" w:eastAsiaTheme="minorHAnsi" w:hAnsi="Times New Roman" w:cs="Times New Roman"/>
          <w:sz w:val="22"/>
          <w:szCs w:val="22"/>
          <w:lang w:eastAsia="en-US"/>
        </w:rPr>
        <w:t xml:space="preserve"> arba papildomu Šalių susitarimu.</w:t>
      </w:r>
    </w:p>
    <w:p w14:paraId="117DEDDB" w14:textId="77777777" w:rsidR="00D02F4C" w:rsidRPr="00D02F4C" w:rsidRDefault="005F5C82" w:rsidP="00D02F4C">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0F568D">
        <w:rPr>
          <w:rFonts w:ascii="Times New Roman" w:eastAsia="Times New Roman" w:hAnsi="Times New Roman" w:cs="Times New Roman"/>
          <w:b/>
          <w:sz w:val="22"/>
          <w:szCs w:val="22"/>
          <w:lang w:eastAsia="en-US"/>
        </w:rPr>
        <w:t>NENUGALIMOS JĖGOS APLINKYBĖS</w:t>
      </w:r>
    </w:p>
    <w:p w14:paraId="028DDA48"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BF07FF">
        <w:rPr>
          <w:rFonts w:ascii="Times New Roman" w:eastAsia="Calibri" w:hAnsi="Times New Roman" w:cs="Times New Roman"/>
          <w:i/>
          <w:sz w:val="22"/>
          <w:szCs w:val="22"/>
          <w:lang w:eastAsia="en-US"/>
        </w:rPr>
        <w:t>force majeure)</w:t>
      </w:r>
      <w:r w:rsidRPr="00BF07FF">
        <w:rPr>
          <w:rFonts w:ascii="Times New Roman" w:eastAsia="Calibri" w:hAnsi="Times New Roman" w:cs="Times New Roman"/>
          <w:sz w:val="22"/>
          <w:szCs w:val="22"/>
          <w:lang w:eastAsia="en-US"/>
        </w:rPr>
        <w:t>.</w:t>
      </w:r>
    </w:p>
    <w:p w14:paraId="16FBAD9D"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Nenugalimos jėgos aplinkybėmis yra laikomos aplinkybės, nurodytos Atleidimo nuo atsakomybės esant nenugalimos jėgos aplinkybėms taisyklėse, patvirtintose Lietuvos Respublikos Vyriausybės 1996 m. liepos 15 d. nutarimu Nr. 840.</w:t>
      </w:r>
    </w:p>
    <w:p w14:paraId="50400F04"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Nenugalima jėga (</w:t>
      </w:r>
      <w:r w:rsidRPr="00BF07FF">
        <w:rPr>
          <w:rFonts w:ascii="Times New Roman" w:eastAsia="Calibri" w:hAnsi="Times New Roman" w:cs="Times New Roman"/>
          <w:i/>
          <w:sz w:val="22"/>
          <w:szCs w:val="22"/>
          <w:lang w:eastAsia="en-US"/>
        </w:rPr>
        <w:t>force majeure</w:t>
      </w:r>
      <w:r w:rsidRPr="00BF07FF">
        <w:rPr>
          <w:rFonts w:ascii="Times New Roman" w:eastAsia="Calibri" w:hAnsi="Times New Roman" w:cs="Times New Roman"/>
          <w:sz w:val="22"/>
          <w:szCs w:val="22"/>
          <w:lang w:eastAsia="en-US"/>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w:t>
      </w:r>
      <w:r w:rsidRPr="00BF07FF">
        <w:rPr>
          <w:rFonts w:ascii="Times New Roman" w:eastAsia="Calibri" w:hAnsi="Times New Roman" w:cs="Times New Roman"/>
          <w:sz w:val="22"/>
          <w:szCs w:val="22"/>
          <w:lang w:eastAsia="en-US"/>
        </w:rPr>
        <w:lastRenderedPageBreak/>
        <w:t>likvidavimą, veiklos pobūdžio pakeitimą, sustabdymą (trukdymą), kitos aplinkybės, kurios turėtų būti laikomos ypatingomis, bet Lietuvoje Sutarties sudarymo metu yra tikėtinos.</w:t>
      </w:r>
    </w:p>
    <w:p w14:paraId="448CF906"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3A3C95"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33256E" w14:textId="77777777" w:rsidR="00D02F4C" w:rsidRPr="00BF07FF"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 xml:space="preserve">Jeigu nenugalimos jėgos aplinkybės tęsiasi ilgiau kaip </w:t>
      </w:r>
      <w:r>
        <w:rPr>
          <w:rFonts w:ascii="Times New Roman" w:eastAsia="Calibri" w:hAnsi="Times New Roman" w:cs="Times New Roman"/>
          <w:sz w:val="22"/>
          <w:szCs w:val="22"/>
          <w:lang w:eastAsia="en-US"/>
        </w:rPr>
        <w:t>3</w:t>
      </w:r>
      <w:r w:rsidRPr="00BF07FF">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tris</w:t>
      </w:r>
      <w:r w:rsidRPr="00BF07FF">
        <w:rPr>
          <w:rFonts w:ascii="Times New Roman" w:eastAsia="Calibri" w:hAnsi="Times New Roman" w:cs="Times New Roman"/>
          <w:sz w:val="22"/>
          <w:szCs w:val="22"/>
          <w:lang w:eastAsia="en-US"/>
        </w:rPr>
        <w:t>) mėnes</w:t>
      </w:r>
      <w:r>
        <w:rPr>
          <w:rFonts w:ascii="Times New Roman" w:eastAsia="Calibri" w:hAnsi="Times New Roman" w:cs="Times New Roman"/>
          <w:sz w:val="22"/>
          <w:szCs w:val="22"/>
          <w:lang w:eastAsia="en-US"/>
        </w:rPr>
        <w:t>ius</w:t>
      </w:r>
      <w:r w:rsidRPr="00BF07FF">
        <w:rPr>
          <w:rFonts w:ascii="Times New Roman" w:eastAsia="Calibri" w:hAnsi="Times New Roman" w:cs="Times New Roman"/>
          <w:sz w:val="22"/>
          <w:szCs w:val="22"/>
          <w:lang w:eastAsia="en-US"/>
        </w:rPr>
        <w:t xml:space="preserve"> nuo pranešimo apie jas gavimo dienos, bet kuri Šalis gali nutraukti Sutartį apie tai pranešusi kitai Šaliai prieš 5 (penkias) darbo dienas.</w:t>
      </w:r>
    </w:p>
    <w:p w14:paraId="66F81B96" w14:textId="77777777" w:rsidR="00CE2065" w:rsidRPr="00CE2065" w:rsidRDefault="005F5C82" w:rsidP="00CE2065">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D02F4C">
        <w:rPr>
          <w:rFonts w:ascii="Times New Roman" w:eastAsia="Times New Roman" w:hAnsi="Times New Roman" w:cs="Times New Roman"/>
          <w:b/>
          <w:sz w:val="22"/>
          <w:szCs w:val="22"/>
          <w:lang w:eastAsia="en-US"/>
        </w:rPr>
        <w:t>SUTARTIES NUTRAUKIMO TVARKA</w:t>
      </w:r>
    </w:p>
    <w:p w14:paraId="4D097A0A" w14:textId="77777777" w:rsidR="00CE2065" w:rsidRPr="00D02F4C" w:rsidRDefault="00CE2065" w:rsidP="00CE2065">
      <w:pPr>
        <w:pStyle w:val="Sraopastraipa"/>
        <w:numPr>
          <w:ilvl w:val="1"/>
          <w:numId w:val="20"/>
        </w:numPr>
        <w:tabs>
          <w:tab w:val="left" w:pos="360"/>
          <w:tab w:val="left" w:pos="450"/>
          <w:tab w:val="left" w:pos="540"/>
        </w:tabs>
        <w:spacing w:after="0" w:line="240" w:lineRule="auto"/>
        <w:jc w:val="both"/>
        <w:rPr>
          <w:rFonts w:ascii="Times New Roman" w:eastAsia="Calibri" w:hAnsi="Times New Roman" w:cs="Times New Roman"/>
          <w:sz w:val="22"/>
          <w:szCs w:val="22"/>
        </w:rPr>
      </w:pPr>
      <w:r w:rsidRPr="00D02F4C">
        <w:rPr>
          <w:rFonts w:ascii="Times New Roman" w:eastAsia="Times New Roman" w:hAnsi="Times New Roman" w:cs="Times New Roman"/>
          <w:sz w:val="22"/>
          <w:szCs w:val="22"/>
          <w:lang w:eastAsia="en-US"/>
        </w:rPr>
        <w:t>Sutartis gali būti nutraukta:</w:t>
      </w:r>
    </w:p>
    <w:p w14:paraId="7F9BA03B" w14:textId="77777777" w:rsidR="00CE2065" w:rsidRDefault="00CE2065" w:rsidP="00CE2065">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Užsakovas įspėjęs Rangovą prieš 14 (keturiolika) kalendorinių dienų, gali vienašališkai nutraukti Sutartį šiais atvejais:</w:t>
      </w:r>
    </w:p>
    <w:p w14:paraId="105EE608"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Rangovas per pagrįstai nustatytą laikotarpį neįvykdo pagrįstų Užsakovo nurodymų atlikti netinkamai įvykdytus arba neįvykdytus sutartinius įsipareigojimus;</w:t>
      </w:r>
    </w:p>
    <w:p w14:paraId="23AB7848"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Rangovas iš esmės pažeidė Sutartį;</w:t>
      </w:r>
    </w:p>
    <w:p w14:paraId="04321E8D"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 xml:space="preserve">kai Rangovas vėluoja atlikti Darbus pagal </w:t>
      </w:r>
      <w:r>
        <w:rPr>
          <w:rFonts w:ascii="Times New Roman" w:eastAsia="Calibri" w:hAnsi="Times New Roman" w:cs="Times New Roman"/>
          <w:sz w:val="22"/>
          <w:szCs w:val="22"/>
        </w:rPr>
        <w:t>D</w:t>
      </w:r>
      <w:r w:rsidRPr="00D02F4C">
        <w:rPr>
          <w:rFonts w:ascii="Times New Roman" w:eastAsia="Calibri" w:hAnsi="Times New Roman" w:cs="Times New Roman"/>
          <w:sz w:val="22"/>
          <w:szCs w:val="22"/>
        </w:rPr>
        <w:t xml:space="preserve">arbų </w:t>
      </w:r>
      <w:r>
        <w:rPr>
          <w:rFonts w:ascii="Times New Roman" w:eastAsia="Calibri" w:hAnsi="Times New Roman" w:cs="Times New Roman"/>
          <w:sz w:val="22"/>
          <w:szCs w:val="22"/>
        </w:rPr>
        <w:t>atlikimo</w:t>
      </w:r>
      <w:r w:rsidRPr="00D02F4C">
        <w:rPr>
          <w:rFonts w:ascii="Times New Roman" w:eastAsia="Calibri" w:hAnsi="Times New Roman" w:cs="Times New Roman"/>
          <w:sz w:val="22"/>
          <w:szCs w:val="22"/>
        </w:rPr>
        <w:t xml:space="preserve"> grafiką daugiau kaip </w:t>
      </w:r>
      <w:r>
        <w:rPr>
          <w:rFonts w:ascii="Times New Roman" w:eastAsia="Calibri" w:hAnsi="Times New Roman" w:cs="Times New Roman"/>
          <w:sz w:val="22"/>
          <w:szCs w:val="22"/>
        </w:rPr>
        <w:t>9</w:t>
      </w:r>
      <w:r w:rsidRPr="00D02F4C">
        <w:rPr>
          <w:rFonts w:ascii="Times New Roman" w:eastAsia="Calibri" w:hAnsi="Times New Roman" w:cs="Times New Roman"/>
          <w:sz w:val="22"/>
          <w:szCs w:val="22"/>
        </w:rPr>
        <w:t>0 (</w:t>
      </w:r>
      <w:r w:rsidRPr="009A4644">
        <w:rPr>
          <w:rFonts w:ascii="Times New Roman" w:eastAsia="Calibri" w:hAnsi="Times New Roman" w:cs="Times New Roman"/>
          <w:sz w:val="22"/>
          <w:szCs w:val="22"/>
        </w:rPr>
        <w:t>devyniasdešimt</w:t>
      </w:r>
      <w:r w:rsidRPr="00D02F4C">
        <w:rPr>
          <w:rFonts w:ascii="Times New Roman" w:eastAsia="Calibri" w:hAnsi="Times New Roman" w:cs="Times New Roman"/>
          <w:sz w:val="22"/>
          <w:szCs w:val="22"/>
        </w:rPr>
        <w:t>) kalendorinių dienų;</w:t>
      </w:r>
    </w:p>
    <w:p w14:paraId="11CACA23"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Rangovas bankrutuoja arba yra likviduojamas, kai sustabdo ūkinę veiklą, arba kai įstatymuose ir kituose teisės aktuose numatyta tvarka susidaro analogiška situacija;</w:t>
      </w:r>
    </w:p>
    <w:p w14:paraId="2BB95C0F"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keičiasi Rangovo organizacinė struktūra – juridinis statusas, pobūdis ar valdymo struktūra ir tai gali turėti neigiamos įtakos tinkamam Sutarties įvykdymui, išskyrus atvejus, kai dėl šių pasikeitimų keičiama Sutartis;</w:t>
      </w:r>
    </w:p>
    <w:p w14:paraId="010D7FE6"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 xml:space="preserve">kai </w:t>
      </w:r>
      <w:r>
        <w:rPr>
          <w:rFonts w:ascii="Times New Roman" w:eastAsia="Calibri" w:hAnsi="Times New Roman" w:cs="Times New Roman"/>
          <w:sz w:val="22"/>
          <w:szCs w:val="22"/>
        </w:rPr>
        <w:t>dėl kompetentingų institucijų pateiktų sprendimų</w:t>
      </w:r>
      <w:r w:rsidRPr="00D02F4C">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arba teismo priimtų sprendimų paaiškėja, kad </w:t>
      </w:r>
      <w:r w:rsidRPr="00D02F4C">
        <w:rPr>
          <w:rFonts w:ascii="Times New Roman" w:eastAsia="Calibri" w:hAnsi="Times New Roman" w:cs="Times New Roman"/>
          <w:sz w:val="22"/>
          <w:szCs w:val="22"/>
        </w:rPr>
        <w:t>su Rangovu neturėjo būti sudaryta Sutartis;</w:t>
      </w:r>
    </w:p>
    <w:p w14:paraId="7DF042DD"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užtikrinimą išdavęs subjektas (garantas, laiduotojas) negali įvykdyti savo įsipareigojimų ir Rangovas, Užsakovui raštu pareikalavus, per 10 (dešimt) dienų nepateikė naujo užtikrinimo tokiomis pačiomis sąlygomis kaip ankstesnysis.</w:t>
      </w:r>
    </w:p>
    <w:p w14:paraId="05420DDA" w14:textId="77777777" w:rsidR="00CE2065" w:rsidRDefault="00CE2065" w:rsidP="00CE2065">
      <w:pPr>
        <w:pStyle w:val="Sraopastraipa"/>
        <w:numPr>
          <w:ilvl w:val="1"/>
          <w:numId w:val="20"/>
        </w:numPr>
        <w:tabs>
          <w:tab w:val="left" w:pos="360"/>
          <w:tab w:val="left" w:pos="450"/>
          <w:tab w:val="left" w:pos="540"/>
          <w:tab w:val="left" w:pos="1170"/>
        </w:tabs>
        <w:spacing w:after="0" w:line="240" w:lineRule="auto"/>
        <w:ind w:left="0" w:firstLine="709"/>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Rangovas, gavęs pranešimą iš Užsakovo apie Sutarties nutraukimą pagal bet kurią iš Sutart</w:t>
      </w:r>
      <w:r>
        <w:rPr>
          <w:rFonts w:ascii="Times New Roman" w:eastAsia="Calibri" w:hAnsi="Times New Roman" w:cs="Times New Roman"/>
          <w:sz w:val="22"/>
          <w:szCs w:val="22"/>
        </w:rPr>
        <w:t>yje numatytų sąlygų</w:t>
      </w:r>
      <w:r w:rsidRPr="00D02F4C">
        <w:rPr>
          <w:rFonts w:ascii="Times New Roman" w:eastAsia="Calibri" w:hAnsi="Times New Roman" w:cs="Times New Roman"/>
          <w:sz w:val="22"/>
          <w:szCs w:val="22"/>
        </w:rPr>
        <w:t>, turi teisę pateikti Užsakovui rašytinius paaiškinimus per 5 (penkias) darbo dienas nuo pranešimo iš Užsakovo gavimo dienos.</w:t>
      </w:r>
      <w:r>
        <w:rPr>
          <w:rFonts w:ascii="Times New Roman" w:eastAsia="Calibri" w:hAnsi="Times New Roman" w:cs="Times New Roman"/>
          <w:sz w:val="22"/>
          <w:szCs w:val="22"/>
        </w:rPr>
        <w:t xml:space="preserve"> Užsakovas galutinį sprendimą dėl Sutarties nutraukimo priima įvertinęs Rangovo pateiktus argumentus ne vėliau kaip per </w:t>
      </w:r>
      <w:r w:rsidRPr="009A4644">
        <w:rPr>
          <w:rFonts w:ascii="Times New Roman" w:eastAsia="Calibri" w:hAnsi="Times New Roman" w:cs="Times New Roman"/>
          <w:sz w:val="22"/>
          <w:szCs w:val="22"/>
        </w:rPr>
        <w:t>5 (penkias) darbo dienas nuo pranešimo</w:t>
      </w:r>
      <w:r>
        <w:rPr>
          <w:rFonts w:ascii="Times New Roman" w:eastAsia="Calibri" w:hAnsi="Times New Roman" w:cs="Times New Roman"/>
          <w:sz w:val="22"/>
          <w:szCs w:val="22"/>
        </w:rPr>
        <w:t xml:space="preserve"> gavimo dienos. Užsakovui nusprendus vis tiek nutraukti sutartį, Sutarties 13.1.1. p. nustatyti terminai neatnaujinami.</w:t>
      </w:r>
    </w:p>
    <w:p w14:paraId="521A230F" w14:textId="77777777" w:rsidR="00CE2065" w:rsidRDefault="00CE2065" w:rsidP="00CE2065">
      <w:pPr>
        <w:pStyle w:val="Sraopastraipa"/>
        <w:numPr>
          <w:ilvl w:val="1"/>
          <w:numId w:val="20"/>
        </w:numPr>
        <w:tabs>
          <w:tab w:val="left" w:pos="360"/>
          <w:tab w:val="left" w:pos="450"/>
          <w:tab w:val="left" w:pos="540"/>
          <w:tab w:val="left" w:pos="117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Rangovas, įspėjęs Užsakovą prieš 14 (keturiolika) kalendorinių dienų, gali nutraukti Sutartį, jei:</w:t>
      </w:r>
    </w:p>
    <w:p w14:paraId="4FBFDF80" w14:textId="77777777" w:rsidR="00CE2065" w:rsidRDefault="00CE2065" w:rsidP="00CE2065">
      <w:pPr>
        <w:pStyle w:val="Sraopastraipa"/>
        <w:numPr>
          <w:ilvl w:val="2"/>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Užsakovas nevykdo savo sutartinių įsipareigojimų daugiau kaip 90 (</w:t>
      </w:r>
      <w:bookmarkStart w:id="21" w:name="_Hlk171503991"/>
      <w:r w:rsidRPr="009A4644">
        <w:rPr>
          <w:rFonts w:ascii="Times New Roman" w:eastAsia="Calibri" w:hAnsi="Times New Roman" w:cs="Times New Roman"/>
          <w:sz w:val="22"/>
          <w:szCs w:val="22"/>
        </w:rPr>
        <w:t>devyniasdešimt</w:t>
      </w:r>
      <w:bookmarkEnd w:id="21"/>
      <w:r w:rsidRPr="009A4644">
        <w:rPr>
          <w:rFonts w:ascii="Times New Roman" w:eastAsia="Calibri" w:hAnsi="Times New Roman" w:cs="Times New Roman"/>
          <w:sz w:val="22"/>
          <w:szCs w:val="22"/>
        </w:rPr>
        <w:t>) kalendorinių dienų;</w:t>
      </w:r>
    </w:p>
    <w:p w14:paraId="0EEDFE4E" w14:textId="77777777" w:rsidR="00CE2065" w:rsidRDefault="00CE2065" w:rsidP="00CE2065">
      <w:pPr>
        <w:pStyle w:val="Sraopastraipa"/>
        <w:numPr>
          <w:ilvl w:val="2"/>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Užsakovas stabdo Darbų ar jų dalies atlikimą daugiau kaip 9 (devynis) mėnesius dėl Sutartyje nenurodytų ir ne dėl Rangovo kaltės atsiradusių priežasčių.</w:t>
      </w:r>
    </w:p>
    <w:p w14:paraId="5B41B0C7" w14:textId="77777777" w:rsidR="00CE2065"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20"/>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Sutartis gali būti nutraukta:</w:t>
      </w:r>
    </w:p>
    <w:p w14:paraId="0227B636" w14:textId="77777777" w:rsidR="00CE2065" w:rsidRDefault="00CE2065" w:rsidP="00CE2065">
      <w:pPr>
        <w:pStyle w:val="Sraopastraipa"/>
        <w:numPr>
          <w:ilvl w:val="2"/>
          <w:numId w:val="20"/>
        </w:numPr>
        <w:tabs>
          <w:tab w:val="left" w:pos="360"/>
          <w:tab w:val="left" w:pos="450"/>
          <w:tab w:val="left" w:pos="540"/>
          <w:tab w:val="left" w:pos="1170"/>
          <w:tab w:val="left" w:pos="1440"/>
        </w:tabs>
        <w:spacing w:after="0" w:line="240" w:lineRule="auto"/>
        <w:jc w:val="both"/>
        <w:rPr>
          <w:rFonts w:ascii="Times New Roman" w:eastAsia="Calibri" w:hAnsi="Times New Roman" w:cs="Times New Roman"/>
          <w:sz w:val="22"/>
          <w:szCs w:val="22"/>
        </w:rPr>
      </w:pPr>
      <w:r w:rsidRPr="009A4644">
        <w:rPr>
          <w:rFonts w:ascii="Times New Roman" w:eastAsia="Calibri" w:hAnsi="Times New Roman" w:cs="Times New Roman"/>
          <w:sz w:val="22"/>
          <w:szCs w:val="22"/>
          <w:lang w:eastAsia="en-US"/>
        </w:rPr>
        <w:t>abiejų Šalių rašytiniu susitarimu;</w:t>
      </w:r>
    </w:p>
    <w:p w14:paraId="4885E905" w14:textId="77777777" w:rsidR="00CE2065" w:rsidRPr="009A4644" w:rsidRDefault="00CE2065" w:rsidP="00CE2065">
      <w:pPr>
        <w:pStyle w:val="Sraopastraipa"/>
        <w:numPr>
          <w:ilvl w:val="2"/>
          <w:numId w:val="20"/>
        </w:numPr>
        <w:tabs>
          <w:tab w:val="left" w:pos="360"/>
          <w:tab w:val="left" w:pos="450"/>
          <w:tab w:val="left" w:pos="540"/>
          <w:tab w:val="left" w:pos="1170"/>
          <w:tab w:val="left" w:pos="1440"/>
        </w:tabs>
        <w:spacing w:after="0" w:line="240" w:lineRule="auto"/>
        <w:jc w:val="both"/>
        <w:rPr>
          <w:rFonts w:ascii="Times New Roman" w:eastAsia="Calibri" w:hAnsi="Times New Roman" w:cs="Times New Roman"/>
          <w:sz w:val="22"/>
          <w:szCs w:val="22"/>
        </w:rPr>
      </w:pPr>
      <w:r w:rsidRPr="009A4644">
        <w:rPr>
          <w:rFonts w:ascii="Times New Roman" w:eastAsia="Calibri" w:hAnsi="Times New Roman" w:cs="Times New Roman"/>
          <w:sz w:val="22"/>
          <w:szCs w:val="22"/>
          <w:lang w:eastAsia="en-US"/>
        </w:rPr>
        <w:t>k</w:t>
      </w:r>
      <w:r w:rsidRPr="009A4644">
        <w:rPr>
          <w:rFonts w:ascii="Times New Roman" w:eastAsia="Times New Roman" w:hAnsi="Times New Roman" w:cs="Times New Roman"/>
          <w:sz w:val="22"/>
          <w:szCs w:val="22"/>
          <w:lang w:eastAsia="ar-SA"/>
        </w:rPr>
        <w:t>itais Civilinio kodekso nustatytais pagrindais ir sąlygomis.</w:t>
      </w:r>
    </w:p>
    <w:p w14:paraId="54492F85" w14:textId="77777777" w:rsidR="00CE2065"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 xml:space="preserve">Šalys neturi teisės vienašališkai nutraukti Sutarties nesant pagrindo, nurodyto Sutartyje arba Lietuvos Respublikos teisės aktuose. Be pagrindo nutraukus šią Sutartį Šalis privalo kitos Šalies reikalavimu sumokėti 10 (dešimt) procentų baudą nuo </w:t>
      </w:r>
      <w:r>
        <w:rPr>
          <w:rFonts w:ascii="Times New Roman" w:eastAsia="Calibri" w:hAnsi="Times New Roman" w:cs="Times New Roman"/>
          <w:sz w:val="22"/>
          <w:szCs w:val="22"/>
        </w:rPr>
        <w:t>priimtos</w:t>
      </w:r>
      <w:r w:rsidRPr="009A4644">
        <w:rPr>
          <w:rFonts w:ascii="Times New Roman" w:eastAsia="Calibri" w:hAnsi="Times New Roman" w:cs="Times New Roman"/>
          <w:sz w:val="22"/>
          <w:szCs w:val="22"/>
        </w:rPr>
        <w:t xml:space="preserve"> Sutarties </w:t>
      </w:r>
      <w:r>
        <w:rPr>
          <w:rFonts w:ascii="Times New Roman" w:eastAsia="Calibri" w:hAnsi="Times New Roman" w:cs="Times New Roman"/>
          <w:sz w:val="22"/>
          <w:szCs w:val="22"/>
        </w:rPr>
        <w:t>vertės kaip minimalius kitos Šalies nuostolius ir padengti kitus dokumentais pagrįstus nuostolius</w:t>
      </w:r>
      <w:r w:rsidRPr="009A4644">
        <w:rPr>
          <w:rFonts w:ascii="Times New Roman" w:eastAsia="Calibri" w:hAnsi="Times New Roman" w:cs="Times New Roman"/>
          <w:sz w:val="22"/>
          <w:szCs w:val="22"/>
        </w:rPr>
        <w:t>.</w:t>
      </w:r>
    </w:p>
    <w:p w14:paraId="16B0F5D5" w14:textId="77777777" w:rsidR="00CE2065"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 xml:space="preserve">Užsakovui arba Rangovui vienašališkai nutraukus Sutartį Rangovas privalo perduoti iki Sutarties nutraukimo datos atliktus darbus, šalims pasirašant priėmimo–perdavimo aktą. Užsakovas privalo apmokėti už </w:t>
      </w:r>
      <w:r w:rsidRPr="009A4644">
        <w:rPr>
          <w:rFonts w:ascii="Times New Roman" w:eastAsia="Calibri" w:hAnsi="Times New Roman" w:cs="Times New Roman"/>
          <w:sz w:val="22"/>
          <w:szCs w:val="22"/>
        </w:rPr>
        <w:lastRenderedPageBreak/>
        <w:t>tinkamai ir kokybiškai atliktus Darbus, iš mokėtinų sumų išskaičiuojant netesybas ir nuostolius, jeigu Sutartis nutraukiama dėl Rangovo kaltės.</w:t>
      </w:r>
    </w:p>
    <w:p w14:paraId="1DD3B12A" w14:textId="77777777" w:rsidR="00CE2065" w:rsidRPr="009A4644"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Times New Roman" w:hAnsi="Times New Roman" w:cs="Times New Roman"/>
          <w:kern w:val="2"/>
          <w:sz w:val="22"/>
          <w:szCs w:val="22"/>
          <w:lang w:eastAsia="en-US"/>
        </w:rPr>
        <w:t>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D40685B" w14:textId="77777777" w:rsidR="00CE2065" w:rsidRPr="009A4644"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Times New Roman" w:hAnsi="Times New Roman" w:cs="Times New Roman"/>
          <w:kern w:val="2"/>
          <w:sz w:val="22"/>
          <w:szCs w:val="22"/>
          <w:lang w:eastAsia="en-US"/>
        </w:rPr>
        <w:t>Sutarties nutraukimas neatleidžia Sutarties Šalių nuo delspinigių</w:t>
      </w:r>
      <w:r>
        <w:rPr>
          <w:rFonts w:ascii="Times New Roman" w:eastAsia="Times New Roman" w:hAnsi="Times New Roman" w:cs="Times New Roman"/>
          <w:kern w:val="2"/>
          <w:sz w:val="22"/>
          <w:szCs w:val="22"/>
          <w:lang w:eastAsia="en-US"/>
        </w:rPr>
        <w:t xml:space="preserve"> ir/ar baudų</w:t>
      </w:r>
      <w:r w:rsidRPr="009A4644">
        <w:rPr>
          <w:rFonts w:ascii="Times New Roman" w:eastAsia="Times New Roman" w:hAnsi="Times New Roman" w:cs="Times New Roman"/>
          <w:kern w:val="2"/>
          <w:sz w:val="22"/>
          <w:szCs w:val="22"/>
          <w:lang w:eastAsia="en-US"/>
        </w:rPr>
        <w:t xml:space="preserve"> priskaičiuotų iki Sutarties nutraukimo, mokėjimo.</w:t>
      </w:r>
    </w:p>
    <w:p w14:paraId="5309CE1F" w14:textId="77777777" w:rsidR="005C554C" w:rsidRPr="005C554C" w:rsidRDefault="005F5C82" w:rsidP="005C554C">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CE2065">
        <w:rPr>
          <w:rFonts w:ascii="Times New Roman" w:eastAsia="Calibri" w:hAnsi="Times New Roman" w:cs="Times New Roman"/>
          <w:b/>
          <w:bCs/>
          <w:sz w:val="22"/>
          <w:szCs w:val="22"/>
        </w:rPr>
        <w:t>GINČŲ SPRENDIMAS</w:t>
      </w:r>
      <w:bookmarkStart w:id="22" w:name="_Hlk133326300"/>
    </w:p>
    <w:p w14:paraId="6BE6E673" w14:textId="77777777" w:rsidR="005C554C" w:rsidRDefault="005C554C" w:rsidP="005C554C">
      <w:pPr>
        <w:pStyle w:val="Sraopastraipa"/>
        <w:numPr>
          <w:ilvl w:val="1"/>
          <w:numId w:val="20"/>
        </w:numPr>
        <w:tabs>
          <w:tab w:val="left" w:pos="360"/>
          <w:tab w:val="left" w:pos="450"/>
          <w:tab w:val="left" w:pos="540"/>
          <w:tab w:val="left" w:pos="1170"/>
        </w:tabs>
        <w:spacing w:after="0" w:line="240" w:lineRule="auto"/>
        <w:ind w:left="0" w:firstLine="709"/>
        <w:jc w:val="both"/>
        <w:rPr>
          <w:rFonts w:ascii="Times New Roman" w:eastAsia="Calibri" w:hAnsi="Times New Roman" w:cs="Times New Roman"/>
          <w:sz w:val="22"/>
          <w:szCs w:val="22"/>
        </w:rPr>
      </w:pPr>
      <w:r w:rsidRPr="00CE2065">
        <w:rPr>
          <w:rFonts w:ascii="Times New Roman" w:eastAsia="Calibri" w:hAnsi="Times New Roman" w:cs="Times New Roman"/>
          <w:sz w:val="22"/>
          <w:szCs w:val="22"/>
        </w:rPr>
        <w:t>Šalių teisės ir pareigos aiškinamos pagal šios Sutarties nuostatas bei Lietuvos Respublikos teisės aktus.</w:t>
      </w:r>
    </w:p>
    <w:p w14:paraId="1423C99C" w14:textId="77777777" w:rsidR="005C554C" w:rsidRPr="00CE2065" w:rsidRDefault="005C554C" w:rsidP="005C554C">
      <w:pPr>
        <w:pStyle w:val="Sraopastraipa"/>
        <w:numPr>
          <w:ilvl w:val="1"/>
          <w:numId w:val="20"/>
        </w:numPr>
        <w:tabs>
          <w:tab w:val="left" w:pos="360"/>
          <w:tab w:val="left" w:pos="450"/>
          <w:tab w:val="left" w:pos="540"/>
          <w:tab w:val="left" w:pos="1170"/>
        </w:tabs>
        <w:spacing w:after="0" w:line="240" w:lineRule="auto"/>
        <w:ind w:left="0" w:firstLine="709"/>
        <w:jc w:val="both"/>
        <w:rPr>
          <w:rFonts w:ascii="Times New Roman" w:eastAsia="Calibri" w:hAnsi="Times New Roman" w:cs="Times New Roman"/>
          <w:sz w:val="22"/>
          <w:szCs w:val="22"/>
        </w:rPr>
      </w:pPr>
      <w:r w:rsidRPr="00CE2065">
        <w:rPr>
          <w:rFonts w:ascii="Times New Roman" w:eastAsia="Calibri" w:hAnsi="Times New Roman" w:cs="Times New Roman"/>
          <w:sz w:val="22"/>
          <w:szCs w:val="22"/>
          <w:lang w:eastAsia="en-US"/>
        </w:rPr>
        <w:t>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 pagal Užsakovo buvein</w:t>
      </w:r>
      <w:r>
        <w:rPr>
          <w:rFonts w:ascii="Times New Roman" w:eastAsia="Calibri" w:hAnsi="Times New Roman" w:cs="Times New Roman"/>
          <w:sz w:val="22"/>
          <w:szCs w:val="22"/>
          <w:lang w:eastAsia="en-US"/>
        </w:rPr>
        <w:t>ės adresą</w:t>
      </w:r>
      <w:r w:rsidRPr="00CE2065">
        <w:rPr>
          <w:rFonts w:ascii="Times New Roman" w:eastAsia="Calibri" w:hAnsi="Times New Roman" w:cs="Times New Roman"/>
          <w:sz w:val="22"/>
          <w:szCs w:val="22"/>
          <w:lang w:eastAsia="en-US"/>
        </w:rPr>
        <w:t>.</w:t>
      </w:r>
    </w:p>
    <w:p w14:paraId="166604A9" w14:textId="77777777" w:rsidR="00007081" w:rsidRPr="00007081" w:rsidRDefault="005F5C82" w:rsidP="00007081">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5C554C">
        <w:rPr>
          <w:rFonts w:ascii="Times New Roman" w:eastAsia="Times New Roman" w:hAnsi="Times New Roman" w:cs="Times New Roman"/>
          <w:b/>
          <w:bCs/>
          <w:sz w:val="22"/>
          <w:szCs w:val="22"/>
          <w:lang w:eastAsia="en-US"/>
        </w:rPr>
        <w:t>BAIGIAMOSIOS SUTARTIES NUOSTATOS</w:t>
      </w:r>
      <w:bookmarkEnd w:id="22"/>
    </w:p>
    <w:p w14:paraId="5FF2CACD"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Šiai Sutarčiai ir visoms iš jos atsirandančioms teisėms ir pareigoms taikomi Lietuvos Respublikos įstatymai ir kiti norminiai teisės aktai. Sutartis sudaryta ir turi būti aiškinama pagal Lietuvos Respublikos teisę.</w:t>
      </w:r>
    </w:p>
    <w:p w14:paraId="005AF43E" w14:textId="77777777" w:rsidR="00007081"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Calibri" w:hAnsi="Times New Roman" w:cs="Times New Roman"/>
          <w:sz w:val="22"/>
          <w:szCs w:val="22"/>
        </w:rPr>
        <w:t>Pirkimo dokumentai bei Rangovo Pirkimui pateiktas pasiūlymas yra neatskiriamos šios Sutarties dalys. Jų reikalavimai yra privalomi Sutarties Šalims.</w:t>
      </w:r>
    </w:p>
    <w:p w14:paraId="3C5892DD"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Rangovo ir Užsakovo vienas kitam siunčiami pranešimai turi būti raštiški. Tokie pranešimai turi būti siunčiami paštu, el. paštu arba įteikiami asmeniškai (pasirašytinai) Sutartyje šalių nurodytais adresais.</w:t>
      </w:r>
    </w:p>
    <w:p w14:paraId="2D0705CC"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1763F5A"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Nė viena Šalis neturi teisės perleisti visų arba dalies teisių ir pareigų pagal šią Sutartį jokiai trečiajai Šaliai be išankstinio raštiško kitos Šalies sutikimo.</w:t>
      </w:r>
    </w:p>
    <w:p w14:paraId="306903D0"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Rangovas, pasirašydamas šią Sutartį, patvirtina, kad yra tinkamai susipažinęs su Užsakovo parengtais Pirkimo dokumentais, sutinka su Užsakovo Pirkimo dokumentuose nustatytomis sąlygomis ir reikalavimais bei įsipareigoja juos tinkamai vykdyti šioje Sutartyje nustatyta tvarka.</w:t>
      </w:r>
    </w:p>
    <w:p w14:paraId="47C40B2B"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Sutartis sudaroma lietuvių kalba. Šalys sutaria, kad elektroniniu parašu pasirašytas Sutarties egzempliorius turi originalaus dokumento galią.</w:t>
      </w:r>
    </w:p>
    <w:p w14:paraId="46ED5656"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ar-SA"/>
        </w:rPr>
        <w:t>Bet kokie Sutarties pakeitimai ir papildymai galioja, tik jeigu yra padaryti raštu ir Šalių pasirašyti. Visi Sutarties priedai yra neatskiriama jos dalis.</w:t>
      </w:r>
    </w:p>
    <w:p w14:paraId="1A15FE02"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ar-SA"/>
        </w:rPr>
        <w:t>Sutarties Šalims yra žinoma, kad ši Sutartis yra vieša, išskyrus joje esančią konfidencialią informaciją. Konfidencialia informacija laikoma tik tokia informacija, kurios atskleidimas prieštarautų teisės aktams.</w:t>
      </w:r>
    </w:p>
    <w:p w14:paraId="58BE4141"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Calibri" w:hAnsi="Times New Roman" w:cs="Times New Roman"/>
          <w:noProof/>
          <w:sz w:val="22"/>
          <w:szCs w:val="22"/>
          <w:lang w:eastAsia="ar-SA"/>
        </w:rPr>
        <w:t xml:space="preserve">Užsakovo atstovė (-as), atsakinga (-as) už Sutarties vykdymo proceso koordinavimą, orgnizavimą ir kontrolę: </w:t>
      </w:r>
      <w:r w:rsidRPr="00F86820">
        <w:rPr>
          <w:rFonts w:ascii="Times New Roman" w:eastAsia="Calibri" w:hAnsi="Times New Roman" w:cs="Times New Roman"/>
          <w:bCs/>
          <w:i/>
          <w:iCs/>
          <w:color w:val="FF0000"/>
          <w:sz w:val="22"/>
          <w:szCs w:val="22"/>
        </w:rPr>
        <w:t>[įrašyti Užsakovo atstovės (-vo) pareigas, tel. Nr., el. p.]</w:t>
      </w:r>
      <w:r w:rsidRPr="00F86820">
        <w:rPr>
          <w:rFonts w:ascii="Times New Roman" w:eastAsia="Calibri" w:hAnsi="Times New Roman" w:cs="Times New Roman"/>
          <w:bCs/>
          <w:sz w:val="22"/>
          <w:szCs w:val="22"/>
        </w:rPr>
        <w:t>.</w:t>
      </w:r>
    </w:p>
    <w:p w14:paraId="15DA531A"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ar-SA"/>
        </w:rPr>
        <w:t xml:space="preserve">Už Sutarties ir jos pakeitimų viešinimą atsakingi Užsakovo atstovai: </w:t>
      </w:r>
      <w:r w:rsidRPr="00F86820">
        <w:rPr>
          <w:rFonts w:ascii="Times New Roman" w:eastAsia="Calibri" w:hAnsi="Times New Roman" w:cs="Times New Roman"/>
          <w:bCs/>
          <w:i/>
          <w:iCs/>
          <w:color w:val="FF0000"/>
          <w:sz w:val="22"/>
          <w:szCs w:val="22"/>
        </w:rPr>
        <w:t>[įrašyti Užsakovo atstovės (-vo) pareigas, tel. Nr., el. p.]</w:t>
      </w:r>
      <w:r w:rsidRPr="00F86820">
        <w:rPr>
          <w:rFonts w:ascii="Times New Roman" w:eastAsia="Calibri" w:hAnsi="Times New Roman" w:cs="Times New Roman"/>
          <w:bCs/>
          <w:sz w:val="22"/>
          <w:szCs w:val="22"/>
        </w:rPr>
        <w:t>.</w:t>
      </w:r>
    </w:p>
    <w:p w14:paraId="73B2C2EA" w14:textId="77777777" w:rsidR="00007081"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Calibri" w:hAnsi="Times New Roman" w:cs="Times New Roman"/>
          <w:noProof/>
          <w:sz w:val="22"/>
          <w:szCs w:val="22"/>
          <w:lang w:eastAsia="en-US"/>
        </w:rPr>
        <w:t xml:space="preserve">Rangovo </w:t>
      </w:r>
      <w:r w:rsidRPr="00F86820">
        <w:rPr>
          <w:rFonts w:ascii="Times New Roman" w:eastAsia="Calibri" w:hAnsi="Times New Roman" w:cs="Times New Roman"/>
          <w:noProof/>
          <w:sz w:val="22"/>
          <w:szCs w:val="22"/>
          <w:lang w:eastAsia="ar-SA"/>
        </w:rPr>
        <w:t xml:space="preserve">atstovė (-as), atsakinga (-as) už Sutarties vykdymo proceso koordinavimą, orgnizavimą ir kontrolę: </w:t>
      </w:r>
      <w:r w:rsidRPr="00F86820">
        <w:rPr>
          <w:rFonts w:ascii="Times New Roman" w:eastAsia="Calibri" w:hAnsi="Times New Roman" w:cs="Times New Roman"/>
          <w:bCs/>
          <w:i/>
          <w:iCs/>
          <w:color w:val="FF0000"/>
          <w:sz w:val="22"/>
          <w:szCs w:val="22"/>
        </w:rPr>
        <w:t>[įrašyti Rangovo atstovės (-vo) pareigas, tel. Nr., el. p.]</w:t>
      </w:r>
      <w:r w:rsidRPr="00F86820">
        <w:rPr>
          <w:rFonts w:ascii="Times New Roman" w:eastAsia="Calibri" w:hAnsi="Times New Roman" w:cs="Times New Roman"/>
          <w:noProof/>
          <w:sz w:val="22"/>
          <w:szCs w:val="22"/>
          <w:lang w:eastAsia="en-US"/>
        </w:rPr>
        <w:t>.</w:t>
      </w:r>
    </w:p>
    <w:p w14:paraId="2BEC8D3C"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2CF304F3"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lastRenderedPageBreak/>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32FB29CC" w14:textId="77777777" w:rsidR="001149E6" w:rsidRPr="001149E6" w:rsidRDefault="005F5C82" w:rsidP="001149E6">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007081">
        <w:rPr>
          <w:rFonts w:ascii="Times New Roman" w:eastAsia="Calibri" w:hAnsi="Times New Roman" w:cs="Times New Roman"/>
          <w:b/>
          <w:caps/>
          <w:sz w:val="22"/>
          <w:szCs w:val="22"/>
        </w:rPr>
        <w:t>SUTARTIES PRIEDAI</w:t>
      </w:r>
    </w:p>
    <w:p w14:paraId="127E8B70" w14:textId="77777777" w:rsidR="001149E6" w:rsidRPr="00B67695" w:rsidRDefault="001149E6" w:rsidP="001149E6">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007081">
        <w:rPr>
          <w:rFonts w:ascii="Times New Roman" w:eastAsia="Calibri" w:hAnsi="Times New Roman" w:cs="Times New Roman"/>
          <w:bCs/>
          <w:sz w:val="22"/>
          <w:szCs w:val="22"/>
        </w:rPr>
        <w:t xml:space="preserve">Sutarties priedai, kurie yra neatskiriama Sutarties dalis ir laikomi </w:t>
      </w:r>
      <w:r w:rsidRPr="00007081">
        <w:rPr>
          <w:rFonts w:ascii="Times New Roman" w:eastAsia="Calibri" w:hAnsi="Times New Roman" w:cs="Times New Roman"/>
          <w:spacing w:val="-3"/>
          <w:sz w:val="22"/>
          <w:szCs w:val="22"/>
        </w:rPr>
        <w:t>vienas kitą paaiškinančiais bei papildančiais</w:t>
      </w:r>
      <w:r w:rsidRPr="00007081">
        <w:rPr>
          <w:rFonts w:ascii="Times New Roman" w:eastAsia="Calibri" w:hAnsi="Times New Roman" w:cs="Times New Roman"/>
          <w:bCs/>
          <w:sz w:val="22"/>
          <w:szCs w:val="22"/>
        </w:rPr>
        <w:t>:</w:t>
      </w:r>
    </w:p>
    <w:p w14:paraId="1BB7F792" w14:textId="77777777" w:rsidR="001149E6" w:rsidRPr="00B67695" w:rsidRDefault="001149E6" w:rsidP="001149E6">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B67695">
        <w:rPr>
          <w:rFonts w:ascii="Times New Roman" w:eastAsia="Calibri" w:hAnsi="Times New Roman" w:cs="Times New Roman"/>
          <w:spacing w:val="-3"/>
          <w:sz w:val="22"/>
          <w:szCs w:val="22"/>
        </w:rPr>
        <w:t xml:space="preserve">Pirkimo dokumentai </w:t>
      </w:r>
      <w:bookmarkStart w:id="23" w:name="_Hlk171505265"/>
      <w:r w:rsidRPr="00B67695">
        <w:rPr>
          <w:rFonts w:ascii="Times New Roman" w:eastAsia="Calibri" w:hAnsi="Times New Roman" w:cs="Times New Roman"/>
          <w:spacing w:val="-3"/>
          <w:sz w:val="22"/>
          <w:szCs w:val="22"/>
        </w:rPr>
        <w:t>kaip tai apibrėžta Viešųjų pirkimų įstatymo 2 str. 39 p.</w:t>
      </w:r>
      <w:r w:rsidRPr="00B67695">
        <w:rPr>
          <w:rFonts w:ascii="Times New Roman" w:eastAsiaTheme="minorHAnsi" w:hAnsi="Times New Roman"/>
          <w:sz w:val="22"/>
          <w:szCs w:val="22"/>
          <w:lang w:eastAsia="en-US"/>
        </w:rPr>
        <w:t xml:space="preserve"> (saugomi CVP IS)</w:t>
      </w:r>
      <w:r w:rsidRPr="00B67695">
        <w:rPr>
          <w:rFonts w:ascii="Times New Roman" w:eastAsia="Calibri" w:hAnsi="Times New Roman" w:cs="Times New Roman"/>
          <w:spacing w:val="-3"/>
          <w:sz w:val="22"/>
          <w:szCs w:val="22"/>
        </w:rPr>
        <w:t>;</w:t>
      </w:r>
      <w:bookmarkEnd w:id="23"/>
    </w:p>
    <w:p w14:paraId="7BA15222" w14:textId="77777777" w:rsidR="001149E6" w:rsidRPr="00B67695" w:rsidRDefault="001149E6" w:rsidP="001149E6">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B67695">
        <w:rPr>
          <w:rFonts w:ascii="Times New Roman" w:eastAsia="Calibri" w:hAnsi="Times New Roman" w:cs="Times New Roman"/>
          <w:spacing w:val="-3"/>
          <w:sz w:val="22"/>
          <w:szCs w:val="22"/>
        </w:rPr>
        <w:t>Rangovo Pirkimui pateiktas pasiūlymas kaip tai apibrėžta Viešųjų pirkimų įstatymo 2 str. 45 p. (saugomas CVP IS);</w:t>
      </w:r>
    </w:p>
    <w:p w14:paraId="76D8E818" w14:textId="77777777" w:rsidR="001149E6" w:rsidRPr="00B67695" w:rsidRDefault="001149E6" w:rsidP="001149E6">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B67695">
        <w:rPr>
          <w:rFonts w:ascii="Times New Roman" w:eastAsia="Calibri" w:hAnsi="Times New Roman" w:cs="Times New Roman"/>
          <w:spacing w:val="-3"/>
          <w:sz w:val="22"/>
          <w:szCs w:val="22"/>
        </w:rPr>
        <w:t>Iki Sutarties sudarymo Šalių susitikimų protokolai (jei tokie buvo);</w:t>
      </w:r>
    </w:p>
    <w:p w14:paraId="7A4CE9C2" w14:textId="77777777" w:rsidR="001149E6" w:rsidRPr="006B08E9" w:rsidRDefault="001149E6" w:rsidP="001149E6">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6B08E9">
        <w:rPr>
          <w:rFonts w:ascii="Times New Roman" w:eastAsia="Calibri" w:hAnsi="Times New Roman" w:cs="Times New Roman"/>
          <w:spacing w:val="-3"/>
          <w:sz w:val="22"/>
          <w:szCs w:val="22"/>
        </w:rPr>
        <w:t xml:space="preserve">Subrangovų sąrašas </w:t>
      </w:r>
      <w:r w:rsidRPr="006B08E9">
        <w:rPr>
          <w:rFonts w:ascii="Times New Roman" w:eastAsiaTheme="minorHAnsi" w:hAnsi="Times New Roman"/>
          <w:sz w:val="22"/>
          <w:szCs w:val="22"/>
          <w:lang w:eastAsia="en-US"/>
        </w:rPr>
        <w:t>(pridedama)</w:t>
      </w:r>
      <w:r w:rsidRPr="006B08E9">
        <w:rPr>
          <w:rFonts w:ascii="Times New Roman" w:eastAsia="Calibri" w:hAnsi="Times New Roman" w:cs="Times New Roman"/>
          <w:spacing w:val="-3"/>
          <w:sz w:val="22"/>
          <w:szCs w:val="22"/>
        </w:rPr>
        <w:t>;</w:t>
      </w:r>
    </w:p>
    <w:p w14:paraId="543843BD" w14:textId="77777777" w:rsidR="009D7D39" w:rsidRPr="009D7D39" w:rsidRDefault="001149E6" w:rsidP="009D7D39">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bookmarkStart w:id="24" w:name="_Hlk119708636"/>
      <w:r w:rsidRPr="00B67695">
        <w:rPr>
          <w:rFonts w:ascii="Times New Roman" w:eastAsiaTheme="minorHAnsi" w:hAnsi="Times New Roman"/>
          <w:sz w:val="22"/>
          <w:szCs w:val="22"/>
          <w:lang w:eastAsia="en-US"/>
        </w:rPr>
        <w:t>Sutarties įvykdymo užtikrinimo dokumentai (originalai saugomi Užsakovo)</w:t>
      </w:r>
      <w:bookmarkEnd w:id="24"/>
      <w:r w:rsidR="009D7D39">
        <w:rPr>
          <w:rFonts w:ascii="Times New Roman" w:eastAsiaTheme="minorHAnsi" w:hAnsi="Times New Roman"/>
          <w:sz w:val="22"/>
          <w:szCs w:val="22"/>
          <w:lang w:eastAsia="en-US"/>
        </w:rPr>
        <w:t>;</w:t>
      </w:r>
    </w:p>
    <w:p w14:paraId="4AD0F41A" w14:textId="4F10D7EB" w:rsidR="009D7D39" w:rsidRPr="009D7D39" w:rsidRDefault="009D7D39" w:rsidP="009D7D39">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9D7D39">
        <w:rPr>
          <w:rFonts w:ascii="Times New Roman" w:eastAsiaTheme="minorHAnsi" w:hAnsi="Times New Roman"/>
          <w:sz w:val="22"/>
          <w:szCs w:val="22"/>
          <w:lang w:eastAsia="en-US"/>
        </w:rPr>
        <w:t>Sutarties 3.6. p. numatytas detalizuotas darbų kiekių/sąnaudų žiniaraštis.</w:t>
      </w:r>
    </w:p>
    <w:p w14:paraId="09F889F7" w14:textId="77777777" w:rsidR="009D7D39" w:rsidRPr="00B67695" w:rsidRDefault="009D7D39" w:rsidP="009D7D39">
      <w:pPr>
        <w:pStyle w:val="Sraopastraipa"/>
        <w:tabs>
          <w:tab w:val="left" w:pos="360"/>
          <w:tab w:val="left" w:pos="450"/>
          <w:tab w:val="left" w:pos="540"/>
          <w:tab w:val="left" w:pos="1350"/>
        </w:tabs>
        <w:spacing w:after="0" w:line="240" w:lineRule="auto"/>
        <w:jc w:val="both"/>
        <w:rPr>
          <w:rFonts w:ascii="Times New Roman" w:eastAsia="Calibri" w:hAnsi="Times New Roman" w:cs="Times New Roman"/>
          <w:sz w:val="22"/>
          <w:szCs w:val="22"/>
        </w:rPr>
      </w:pPr>
    </w:p>
    <w:p w14:paraId="1C1C0773" w14:textId="0B7F7012" w:rsidR="005F5C82" w:rsidRPr="001149E6" w:rsidRDefault="005F5C82" w:rsidP="001149E6">
      <w:pPr>
        <w:pStyle w:val="Sraopastraipa"/>
        <w:numPr>
          <w:ilvl w:val="0"/>
          <w:numId w:val="20"/>
        </w:numPr>
        <w:tabs>
          <w:tab w:val="left" w:pos="360"/>
          <w:tab w:val="left" w:pos="450"/>
          <w:tab w:val="left" w:pos="540"/>
          <w:tab w:val="left" w:pos="630"/>
        </w:tabs>
        <w:spacing w:before="120" w:after="120" w:line="240" w:lineRule="auto"/>
        <w:ind w:left="0" w:firstLine="0"/>
        <w:contextualSpacing w:val="0"/>
        <w:jc w:val="center"/>
        <w:rPr>
          <w:rFonts w:ascii="Times New Roman" w:eastAsia="Calibri" w:hAnsi="Times New Roman" w:cs="Times New Roman"/>
          <w:sz w:val="22"/>
          <w:szCs w:val="22"/>
        </w:rPr>
      </w:pPr>
      <w:r w:rsidRPr="001149E6">
        <w:rPr>
          <w:rFonts w:ascii="Times New Roman" w:eastAsia="Times New Roman" w:hAnsi="Times New Roman" w:cs="Times New Roman"/>
          <w:b/>
          <w:sz w:val="22"/>
          <w:szCs w:val="22"/>
          <w:lang w:eastAsia="en-US"/>
        </w:rPr>
        <w:t>ŠALIŲ REKVIZITAI IR PARAŠAI</w:t>
      </w:r>
    </w:p>
    <w:p w14:paraId="7A56783A" w14:textId="77777777" w:rsidR="005F5C82" w:rsidRPr="005F5C82" w:rsidRDefault="005F5C82" w:rsidP="005F5C82">
      <w:pPr>
        <w:tabs>
          <w:tab w:val="left" w:pos="142"/>
        </w:tabs>
        <w:spacing w:before="60" w:after="0" w:line="240" w:lineRule="auto"/>
        <w:jc w:val="both"/>
        <w:rPr>
          <w:rFonts w:ascii="Times New Roman" w:eastAsia="Times New Roman" w:hAnsi="Times New Roman" w:cs="Times New Roman"/>
          <w:bCs/>
          <w:sz w:val="22"/>
          <w:szCs w:val="22"/>
          <w:lang w:eastAsia="en-US"/>
        </w:rPr>
      </w:pPr>
    </w:p>
    <w:tbl>
      <w:tblPr>
        <w:tblW w:w="0" w:type="auto"/>
        <w:tblInd w:w="108" w:type="dxa"/>
        <w:tblLayout w:type="fixed"/>
        <w:tblLook w:val="0000" w:firstRow="0" w:lastRow="0" w:firstColumn="0" w:lastColumn="0" w:noHBand="0" w:noVBand="0"/>
      </w:tblPr>
      <w:tblGrid>
        <w:gridCol w:w="5103"/>
        <w:gridCol w:w="4536"/>
      </w:tblGrid>
      <w:tr w:rsidR="005F5C82" w:rsidRPr="005F5C82" w14:paraId="305ABA94" w14:textId="77777777" w:rsidTr="00F270EC">
        <w:tc>
          <w:tcPr>
            <w:tcW w:w="5103" w:type="dxa"/>
            <w:shd w:val="clear" w:color="auto" w:fill="auto"/>
          </w:tcPr>
          <w:p w14:paraId="624F44C6" w14:textId="77777777" w:rsidR="005F5C82" w:rsidRPr="005F5C82" w:rsidRDefault="005F5C82" w:rsidP="005F5C82">
            <w:pPr>
              <w:tabs>
                <w:tab w:val="left" w:pos="907"/>
              </w:tabs>
              <w:spacing w:after="0" w:line="240" w:lineRule="auto"/>
              <w:rPr>
                <w:rFonts w:ascii="Times New Roman" w:eastAsia="Calibri" w:hAnsi="Times New Roman" w:cs="Times New Roman"/>
                <w:b/>
                <w:sz w:val="22"/>
                <w:szCs w:val="22"/>
                <w:lang w:eastAsia="ar-SA"/>
              </w:rPr>
            </w:pPr>
            <w:r w:rsidRPr="005F5C82">
              <w:rPr>
                <w:rFonts w:ascii="Times New Roman" w:eastAsia="Calibri" w:hAnsi="Times New Roman" w:cs="Times New Roman"/>
                <w:b/>
                <w:sz w:val="22"/>
                <w:szCs w:val="22"/>
                <w:lang w:eastAsia="ar-SA"/>
              </w:rPr>
              <w:t>Užsakovas:</w:t>
            </w:r>
          </w:p>
          <w:p w14:paraId="160E5BF0" w14:textId="77777777" w:rsidR="005F5C82" w:rsidRPr="005F5C82" w:rsidRDefault="005F5C82" w:rsidP="005F5C82">
            <w:pPr>
              <w:suppressAutoHyphens/>
              <w:spacing w:after="0" w:line="240" w:lineRule="auto"/>
              <w:ind w:right="252"/>
              <w:jc w:val="both"/>
              <w:rPr>
                <w:rFonts w:ascii="Times New Roman" w:eastAsia="Calibri" w:hAnsi="Times New Roman" w:cs="Times New Roman"/>
                <w:sz w:val="22"/>
                <w:szCs w:val="22"/>
                <w:lang w:eastAsia="ar-SA"/>
              </w:rPr>
            </w:pPr>
          </w:p>
          <w:p w14:paraId="35F1F6F0" w14:textId="77777777" w:rsidR="006A7E68" w:rsidRDefault="006A7E68" w:rsidP="005F5C82">
            <w:pPr>
              <w:suppressAutoHyphens/>
              <w:spacing w:after="0" w:line="240" w:lineRule="auto"/>
              <w:ind w:right="252"/>
              <w:jc w:val="both"/>
              <w:rPr>
                <w:rFonts w:ascii="Times New Roman" w:eastAsia="Calibri" w:hAnsi="Times New Roman" w:cs="Times New Roman"/>
                <w:bCs/>
                <w:sz w:val="22"/>
                <w:szCs w:val="22"/>
              </w:rPr>
            </w:pPr>
            <w:r w:rsidRPr="005F5C82">
              <w:rPr>
                <w:rFonts w:ascii="Times New Roman" w:eastAsia="Calibri" w:hAnsi="Times New Roman" w:cs="Times New Roman"/>
                <w:b/>
                <w:sz w:val="22"/>
                <w:szCs w:val="22"/>
              </w:rPr>
              <w:t>Švenčionių rajono savivaldybės administracija</w:t>
            </w:r>
            <w:r w:rsidRPr="005F5C82">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 xml:space="preserve">Adresas: </w:t>
            </w:r>
            <w:r w:rsidRPr="005F5C82">
              <w:rPr>
                <w:rFonts w:ascii="Times New Roman" w:eastAsia="Calibri" w:hAnsi="Times New Roman" w:cs="Times New Roman"/>
                <w:bCs/>
                <w:sz w:val="22"/>
                <w:szCs w:val="22"/>
              </w:rPr>
              <w:t>Vilniaus g. 19, Švenčionys</w:t>
            </w:r>
          </w:p>
          <w:p w14:paraId="677E006C" w14:textId="7CBBBF8D" w:rsidR="006A7E68" w:rsidRDefault="006A7E68" w:rsidP="005F5C82">
            <w:pPr>
              <w:suppressAutoHyphens/>
              <w:spacing w:after="0" w:line="240" w:lineRule="auto"/>
              <w:ind w:right="252"/>
              <w:jc w:val="both"/>
              <w:rPr>
                <w:rFonts w:ascii="Times New Roman" w:eastAsia="Calibri" w:hAnsi="Times New Roman" w:cs="Times New Roman"/>
                <w:bCs/>
                <w:sz w:val="22"/>
                <w:szCs w:val="22"/>
              </w:rPr>
            </w:pPr>
            <w:r>
              <w:rPr>
                <w:rFonts w:ascii="Times New Roman" w:eastAsia="Calibri" w:hAnsi="Times New Roman" w:cs="Times New Roman"/>
                <w:bCs/>
                <w:sz w:val="22"/>
                <w:szCs w:val="22"/>
              </w:rPr>
              <w:t>Į</w:t>
            </w:r>
            <w:r w:rsidRPr="005F5C82">
              <w:rPr>
                <w:rFonts w:ascii="Times New Roman" w:eastAsia="Calibri" w:hAnsi="Times New Roman" w:cs="Times New Roman"/>
                <w:bCs/>
                <w:sz w:val="22"/>
                <w:szCs w:val="22"/>
              </w:rPr>
              <w:t>staigos kodas</w:t>
            </w:r>
            <w:r>
              <w:rPr>
                <w:rFonts w:ascii="Times New Roman" w:eastAsia="Calibri" w:hAnsi="Times New Roman" w:cs="Times New Roman"/>
                <w:bCs/>
                <w:sz w:val="22"/>
                <w:szCs w:val="22"/>
              </w:rPr>
              <w:t>:</w:t>
            </w:r>
            <w:r w:rsidRPr="005F5C82">
              <w:rPr>
                <w:rFonts w:ascii="Times New Roman" w:eastAsia="Calibri" w:hAnsi="Times New Roman" w:cs="Times New Roman"/>
                <w:bCs/>
                <w:sz w:val="22"/>
                <w:szCs w:val="22"/>
              </w:rPr>
              <w:t xml:space="preserve"> 188766722</w:t>
            </w:r>
          </w:p>
          <w:p w14:paraId="080DF7B2" w14:textId="44608993" w:rsidR="005F5C82" w:rsidRPr="005F5C82" w:rsidRDefault="006A7E68" w:rsidP="005F5C82">
            <w:pPr>
              <w:suppressAutoHyphens/>
              <w:spacing w:after="0" w:line="240" w:lineRule="auto"/>
              <w:ind w:right="252"/>
              <w:jc w:val="both"/>
              <w:rPr>
                <w:rFonts w:ascii="Times New Roman" w:eastAsia="Calibri" w:hAnsi="Times New Roman" w:cs="Times New Roman"/>
                <w:sz w:val="22"/>
                <w:szCs w:val="22"/>
                <w:lang w:eastAsia="ar-SA"/>
              </w:rPr>
            </w:pPr>
            <w:r>
              <w:rPr>
                <w:rFonts w:ascii="Times New Roman" w:eastAsia="Calibri" w:hAnsi="Times New Roman" w:cs="Times New Roman"/>
                <w:bCs/>
                <w:sz w:val="22"/>
                <w:szCs w:val="22"/>
              </w:rPr>
              <w:t>A</w:t>
            </w:r>
            <w:r w:rsidRPr="005F5C82">
              <w:rPr>
                <w:rFonts w:ascii="Times New Roman" w:eastAsia="Calibri" w:hAnsi="Times New Roman" w:cs="Times New Roman"/>
                <w:bCs/>
                <w:sz w:val="22"/>
                <w:szCs w:val="22"/>
              </w:rPr>
              <w:t xml:space="preserve">tstovaujama </w:t>
            </w:r>
            <w:r w:rsidRPr="005F5C82">
              <w:rPr>
                <w:rFonts w:ascii="Times New Roman" w:eastAsia="Calibri" w:hAnsi="Times New Roman" w:cs="Times New Roman"/>
                <w:bCs/>
                <w:i/>
                <w:iCs/>
                <w:color w:val="FF0000"/>
                <w:sz w:val="22"/>
                <w:szCs w:val="22"/>
              </w:rPr>
              <w:t>[įrašyti pareigas, vardą, pavardę]</w:t>
            </w:r>
          </w:p>
        </w:tc>
        <w:tc>
          <w:tcPr>
            <w:tcW w:w="4536" w:type="dxa"/>
            <w:shd w:val="clear" w:color="auto" w:fill="auto"/>
          </w:tcPr>
          <w:p w14:paraId="1AE420E9" w14:textId="77777777" w:rsidR="005F5C82" w:rsidRPr="005F5C82" w:rsidRDefault="005F5C82" w:rsidP="005F5C82">
            <w:pPr>
              <w:spacing w:after="0" w:line="240" w:lineRule="auto"/>
              <w:rPr>
                <w:rFonts w:ascii="Times New Roman" w:eastAsia="Calibri" w:hAnsi="Times New Roman" w:cs="Times New Roman"/>
                <w:b/>
                <w:sz w:val="22"/>
                <w:szCs w:val="22"/>
              </w:rPr>
            </w:pPr>
            <w:r w:rsidRPr="005F5C82">
              <w:rPr>
                <w:rFonts w:ascii="Times New Roman" w:eastAsia="Calibri" w:hAnsi="Times New Roman" w:cs="Times New Roman"/>
                <w:b/>
                <w:sz w:val="22"/>
                <w:szCs w:val="22"/>
              </w:rPr>
              <w:t>Rangovas:</w:t>
            </w:r>
          </w:p>
          <w:p w14:paraId="3CCF5BCB" w14:textId="77777777" w:rsidR="005F5C82" w:rsidRPr="005F5C82" w:rsidRDefault="005F5C82" w:rsidP="005F5C82">
            <w:pPr>
              <w:spacing w:after="0" w:line="240" w:lineRule="auto"/>
              <w:rPr>
                <w:rFonts w:ascii="Times New Roman" w:eastAsia="Calibri" w:hAnsi="Times New Roman" w:cs="Times New Roman"/>
                <w:sz w:val="22"/>
                <w:szCs w:val="22"/>
              </w:rPr>
            </w:pPr>
            <w:r w:rsidRPr="005F5C82">
              <w:rPr>
                <w:rFonts w:ascii="Times New Roman" w:eastAsia="Calibri" w:hAnsi="Times New Roman" w:cs="Times New Roman"/>
                <w:sz w:val="22"/>
                <w:szCs w:val="22"/>
              </w:rPr>
              <w:t xml:space="preserve"> </w:t>
            </w:r>
          </w:p>
          <w:p w14:paraId="46D5D577" w14:textId="77777777" w:rsidR="006A7E68" w:rsidRPr="006A7E68" w:rsidRDefault="006A7E68" w:rsidP="005F5C82">
            <w:pPr>
              <w:spacing w:after="0" w:line="240" w:lineRule="auto"/>
              <w:rPr>
                <w:rFonts w:ascii="Times New Roman" w:eastAsia="Calibri" w:hAnsi="Times New Roman" w:cs="Times New Roman"/>
                <w:b/>
                <w:sz w:val="22"/>
                <w:szCs w:val="22"/>
              </w:rPr>
            </w:pPr>
            <w:r w:rsidRPr="006A7E68">
              <w:rPr>
                <w:rFonts w:ascii="Times New Roman" w:eastAsia="Calibri" w:hAnsi="Times New Roman" w:cs="Times New Roman"/>
                <w:b/>
                <w:i/>
                <w:iCs/>
                <w:color w:val="FF0000"/>
                <w:sz w:val="22"/>
                <w:szCs w:val="22"/>
              </w:rPr>
              <w:t>[įrašyti sutarties šalies pavadinimą, teisinę formą]</w:t>
            </w:r>
          </w:p>
          <w:p w14:paraId="090882A1" w14:textId="24416B3D" w:rsidR="006A7E68" w:rsidRDefault="006A7E68" w:rsidP="005F5C82">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J</w:t>
            </w:r>
            <w:r w:rsidRPr="005F5C82">
              <w:rPr>
                <w:rFonts w:ascii="Times New Roman" w:eastAsia="Calibri" w:hAnsi="Times New Roman" w:cs="Times New Roman"/>
                <w:bCs/>
                <w:sz w:val="22"/>
                <w:szCs w:val="22"/>
              </w:rPr>
              <w:t>uridinio asmens kodas</w:t>
            </w:r>
            <w:r>
              <w:rPr>
                <w:rFonts w:ascii="Times New Roman" w:eastAsia="Calibri" w:hAnsi="Times New Roman" w:cs="Times New Roman"/>
                <w:bCs/>
                <w:sz w:val="22"/>
                <w:szCs w:val="22"/>
              </w:rPr>
              <w:t>:</w:t>
            </w:r>
            <w:r w:rsidRPr="005F5C82">
              <w:rPr>
                <w:rFonts w:ascii="Times New Roman" w:eastAsia="Calibri" w:hAnsi="Times New Roman" w:cs="Times New Roman"/>
                <w:bCs/>
                <w:sz w:val="22"/>
                <w:szCs w:val="22"/>
              </w:rPr>
              <w:t xml:space="preserve"> </w:t>
            </w:r>
            <w:r w:rsidRPr="005F5C82">
              <w:rPr>
                <w:rFonts w:ascii="Times New Roman" w:eastAsia="Calibri" w:hAnsi="Times New Roman" w:cs="Times New Roman"/>
                <w:bCs/>
                <w:i/>
                <w:iCs/>
                <w:color w:val="FF0000"/>
                <w:sz w:val="22"/>
                <w:szCs w:val="22"/>
              </w:rPr>
              <w:t>[įrašyti]</w:t>
            </w:r>
          </w:p>
          <w:p w14:paraId="39E7E920" w14:textId="6CFA8592" w:rsidR="006A7E68" w:rsidRDefault="006A7E68" w:rsidP="005F5C82">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PVM mokėtojo kodas:</w:t>
            </w:r>
            <w:r w:rsidRPr="005F5C82">
              <w:rPr>
                <w:rFonts w:ascii="Times New Roman" w:eastAsia="Calibri" w:hAnsi="Times New Roman" w:cs="Times New Roman"/>
                <w:bCs/>
                <w:i/>
                <w:iCs/>
                <w:color w:val="FF0000"/>
                <w:sz w:val="22"/>
                <w:szCs w:val="22"/>
              </w:rPr>
              <w:t xml:space="preserve"> [įrašyti]</w:t>
            </w:r>
          </w:p>
          <w:p w14:paraId="240D5134" w14:textId="09C0862C" w:rsidR="006A7E68" w:rsidRDefault="006A7E68" w:rsidP="005F5C82">
            <w:pPr>
              <w:spacing w:after="0" w:line="240" w:lineRule="auto"/>
              <w:rPr>
                <w:rFonts w:ascii="Times New Roman" w:eastAsia="Calibri" w:hAnsi="Times New Roman" w:cs="Times New Roman"/>
                <w:bCs/>
                <w:sz w:val="22"/>
                <w:szCs w:val="22"/>
              </w:rPr>
            </w:pPr>
            <w:r w:rsidRPr="006A7E68">
              <w:rPr>
                <w:rFonts w:ascii="Times New Roman" w:eastAsia="Calibri" w:hAnsi="Times New Roman" w:cs="Times New Roman"/>
                <w:bCs/>
                <w:sz w:val="22"/>
                <w:szCs w:val="22"/>
              </w:rPr>
              <w:t>Adresas:</w:t>
            </w:r>
            <w:r w:rsidRPr="006A7E68">
              <w:rPr>
                <w:rFonts w:ascii="Times New Roman" w:eastAsia="Calibri" w:hAnsi="Times New Roman" w:cs="Times New Roman"/>
                <w:bCs/>
                <w:i/>
                <w:iCs/>
                <w:sz w:val="22"/>
                <w:szCs w:val="22"/>
              </w:rPr>
              <w:t xml:space="preserve"> </w:t>
            </w:r>
            <w:r w:rsidRPr="005F5C82">
              <w:rPr>
                <w:rFonts w:ascii="Times New Roman" w:eastAsia="Calibri" w:hAnsi="Times New Roman" w:cs="Times New Roman"/>
                <w:bCs/>
                <w:i/>
                <w:iCs/>
                <w:color w:val="FF0000"/>
                <w:sz w:val="22"/>
                <w:szCs w:val="22"/>
              </w:rPr>
              <w:t>[įrašyti tikslų adresą]</w:t>
            </w:r>
          </w:p>
          <w:p w14:paraId="485DE485" w14:textId="46B0DAA3" w:rsidR="006A7E68" w:rsidRDefault="006A7E68" w:rsidP="005F5C82">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 xml:space="preserve">A/s Nr. </w:t>
            </w:r>
            <w:r w:rsidRPr="005F5C82">
              <w:rPr>
                <w:rFonts w:ascii="Times New Roman" w:eastAsia="Calibri" w:hAnsi="Times New Roman" w:cs="Times New Roman"/>
                <w:bCs/>
                <w:i/>
                <w:iCs/>
                <w:color w:val="FF0000"/>
                <w:sz w:val="22"/>
                <w:szCs w:val="22"/>
              </w:rPr>
              <w:t xml:space="preserve">[įrašyti </w:t>
            </w:r>
            <w:r>
              <w:rPr>
                <w:rFonts w:ascii="Times New Roman" w:eastAsia="Calibri" w:hAnsi="Times New Roman" w:cs="Times New Roman"/>
                <w:bCs/>
                <w:i/>
                <w:iCs/>
                <w:color w:val="FF0000"/>
                <w:sz w:val="22"/>
                <w:szCs w:val="22"/>
              </w:rPr>
              <w:t>A/s Nr.</w:t>
            </w:r>
            <w:r w:rsidRPr="005F5C82">
              <w:rPr>
                <w:rFonts w:ascii="Times New Roman" w:eastAsia="Calibri" w:hAnsi="Times New Roman" w:cs="Times New Roman"/>
                <w:bCs/>
                <w:i/>
                <w:iCs/>
                <w:color w:val="FF0000"/>
                <w:sz w:val="22"/>
                <w:szCs w:val="22"/>
              </w:rPr>
              <w:t>]</w:t>
            </w:r>
          </w:p>
          <w:p w14:paraId="1E7602EB" w14:textId="1383F515" w:rsidR="005F5C82" w:rsidRPr="005F5C82" w:rsidRDefault="006A7E68" w:rsidP="005F5C82">
            <w:pPr>
              <w:spacing w:after="0" w:line="240" w:lineRule="auto"/>
              <w:rPr>
                <w:rFonts w:ascii="Times New Roman" w:eastAsia="Calibri" w:hAnsi="Times New Roman" w:cs="Times New Roman"/>
                <w:sz w:val="22"/>
                <w:szCs w:val="22"/>
              </w:rPr>
            </w:pPr>
            <w:r>
              <w:rPr>
                <w:rFonts w:ascii="Times New Roman" w:eastAsia="Calibri" w:hAnsi="Times New Roman" w:cs="Times New Roman"/>
                <w:bCs/>
                <w:sz w:val="22"/>
                <w:szCs w:val="22"/>
              </w:rPr>
              <w:t>A</w:t>
            </w:r>
            <w:r w:rsidRPr="005F5C82">
              <w:rPr>
                <w:rFonts w:ascii="Times New Roman" w:eastAsia="Calibri" w:hAnsi="Times New Roman" w:cs="Times New Roman"/>
                <w:bCs/>
                <w:sz w:val="22"/>
                <w:szCs w:val="22"/>
              </w:rPr>
              <w:t xml:space="preserve">tstovaujama </w:t>
            </w:r>
            <w:r w:rsidRPr="005F5C82">
              <w:rPr>
                <w:rFonts w:ascii="Times New Roman" w:eastAsia="Calibri" w:hAnsi="Times New Roman" w:cs="Times New Roman"/>
                <w:bCs/>
                <w:i/>
                <w:iCs/>
                <w:color w:val="FF0000"/>
                <w:sz w:val="22"/>
                <w:szCs w:val="22"/>
              </w:rPr>
              <w:t>[įrašyti pareigas, vardą, pavardę]</w:t>
            </w:r>
          </w:p>
        </w:tc>
      </w:tr>
      <w:bookmarkEnd w:id="4"/>
      <w:bookmarkEnd w:id="3"/>
      <w:bookmarkEnd w:id="2"/>
    </w:tbl>
    <w:p w14:paraId="735D6954" w14:textId="77777777" w:rsidR="005F5C82" w:rsidRPr="006A7E68" w:rsidRDefault="005F5C82" w:rsidP="00471ABF">
      <w:pPr>
        <w:spacing w:after="120" w:line="20" w:lineRule="atLeast"/>
        <w:contextualSpacing/>
        <w:rPr>
          <w:rFonts w:cstheme="minorHAnsi"/>
          <w:b/>
          <w:bCs/>
        </w:rPr>
      </w:pPr>
    </w:p>
    <w:sectPr w:rsidR="005F5C82" w:rsidRPr="006A7E68"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BD998" w14:textId="77777777" w:rsidR="00D15C66" w:rsidRDefault="00D15C66" w:rsidP="00D05666">
      <w:r>
        <w:separator/>
      </w:r>
    </w:p>
  </w:endnote>
  <w:endnote w:type="continuationSeparator" w:id="0">
    <w:p w14:paraId="1BF920C9" w14:textId="77777777" w:rsidR="00D15C66" w:rsidRDefault="00D15C66" w:rsidP="00D05666">
      <w:r>
        <w:continuationSeparator/>
      </w:r>
    </w:p>
  </w:endnote>
  <w:endnote w:type="continuationNotice" w:id="1">
    <w:p w14:paraId="1972F409" w14:textId="77777777" w:rsidR="00D15C66" w:rsidRDefault="00D15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54D49F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9D706" w14:textId="77777777" w:rsidR="00D15C66" w:rsidRDefault="00D15C66" w:rsidP="00D05666">
      <w:r>
        <w:separator/>
      </w:r>
    </w:p>
  </w:footnote>
  <w:footnote w:type="continuationSeparator" w:id="0">
    <w:p w14:paraId="64BD3D75" w14:textId="77777777" w:rsidR="00D15C66" w:rsidRDefault="00D15C66" w:rsidP="00D05666">
      <w:r>
        <w:continuationSeparator/>
      </w:r>
    </w:p>
  </w:footnote>
  <w:footnote w:type="continuationNotice" w:id="1">
    <w:p w14:paraId="49983D47" w14:textId="77777777" w:rsidR="00D15C66" w:rsidRDefault="00D15C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6A1D"/>
    <w:multiLevelType w:val="multilevel"/>
    <w:tmpl w:val="A3E6428C"/>
    <w:lvl w:ilvl="0">
      <w:start w:val="1"/>
      <w:numFmt w:val="upperRoman"/>
      <w:lvlText w:val="%1."/>
      <w:lvlJc w:val="left"/>
      <w:pPr>
        <w:ind w:left="1429" w:hanging="720"/>
      </w:pPr>
      <w:rPr>
        <w:rFonts w:hint="default"/>
        <w:b/>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5FF7AEC"/>
    <w:multiLevelType w:val="multilevel"/>
    <w:tmpl w:val="1D58142C"/>
    <w:lvl w:ilvl="0">
      <w:start w:val="6"/>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9A0A1E"/>
    <w:multiLevelType w:val="multilevel"/>
    <w:tmpl w:val="9CEEE33C"/>
    <w:lvl w:ilvl="0">
      <w:start w:val="11"/>
      <w:numFmt w:val="decimal"/>
      <w:lvlText w:val="%1."/>
      <w:lvlJc w:val="left"/>
      <w:pPr>
        <w:ind w:left="560" w:hanging="560"/>
      </w:pPr>
      <w:rPr>
        <w:rFonts w:eastAsia="Times New Roman" w:hint="default"/>
      </w:rPr>
    </w:lvl>
    <w:lvl w:ilvl="1">
      <w:start w:val="14"/>
      <w:numFmt w:val="decimal"/>
      <w:lvlText w:val="%1.%2."/>
      <w:lvlJc w:val="left"/>
      <w:pPr>
        <w:ind w:left="1269" w:hanging="5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4"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6"/>
  </w:num>
  <w:num w:numId="13" w16cid:durableId="1318921492">
    <w:abstractNumId w:val="10"/>
  </w:num>
  <w:num w:numId="14" w16cid:durableId="1864435576">
    <w:abstractNumId w:val="17"/>
  </w:num>
  <w:num w:numId="15" w16cid:durableId="1941065713">
    <w:abstractNumId w:val="3"/>
  </w:num>
  <w:num w:numId="16" w16cid:durableId="19859238">
    <w:abstractNumId w:val="4"/>
  </w:num>
  <w:num w:numId="17" w16cid:durableId="859003808">
    <w:abstractNumId w:val="8"/>
  </w:num>
  <w:num w:numId="18" w16cid:durableId="1599216931">
    <w:abstractNumId w:val="9"/>
  </w:num>
  <w:num w:numId="19" w16cid:durableId="80881679">
    <w:abstractNumId w:val="14"/>
  </w:num>
  <w:num w:numId="20" w16cid:durableId="1092818825">
    <w:abstractNumId w:val="0"/>
  </w:num>
  <w:num w:numId="21" w16cid:durableId="364870072">
    <w:abstractNumId w:val="7"/>
  </w:num>
  <w:num w:numId="22" w16cid:durableId="29661596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081"/>
    <w:rsid w:val="000074A0"/>
    <w:rsid w:val="00007D23"/>
    <w:rsid w:val="00007EC9"/>
    <w:rsid w:val="00007F36"/>
    <w:rsid w:val="00010021"/>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D4"/>
    <w:rsid w:val="000372F4"/>
    <w:rsid w:val="000373E5"/>
    <w:rsid w:val="00037649"/>
    <w:rsid w:val="00040233"/>
    <w:rsid w:val="00040C0F"/>
    <w:rsid w:val="00042720"/>
    <w:rsid w:val="00042937"/>
    <w:rsid w:val="00042ABD"/>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2C"/>
    <w:rsid w:val="0006300C"/>
    <w:rsid w:val="000631F1"/>
    <w:rsid w:val="00064868"/>
    <w:rsid w:val="0006575D"/>
    <w:rsid w:val="000657A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A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3F3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AD5"/>
    <w:rsid w:val="000F1B57"/>
    <w:rsid w:val="000F1D8E"/>
    <w:rsid w:val="000F2282"/>
    <w:rsid w:val="000F2369"/>
    <w:rsid w:val="000F2FF1"/>
    <w:rsid w:val="000F32FF"/>
    <w:rsid w:val="000F403D"/>
    <w:rsid w:val="000F4AA3"/>
    <w:rsid w:val="000F4B8F"/>
    <w:rsid w:val="000F513D"/>
    <w:rsid w:val="000F568D"/>
    <w:rsid w:val="000F5948"/>
    <w:rsid w:val="000F6FB5"/>
    <w:rsid w:val="000F7102"/>
    <w:rsid w:val="00100B38"/>
    <w:rsid w:val="001010F7"/>
    <w:rsid w:val="00101313"/>
    <w:rsid w:val="00101A5C"/>
    <w:rsid w:val="00101B8F"/>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49E6"/>
    <w:rsid w:val="00115438"/>
    <w:rsid w:val="001157A2"/>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E1"/>
    <w:rsid w:val="00145B8E"/>
    <w:rsid w:val="00146BC9"/>
    <w:rsid w:val="0014715F"/>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56"/>
    <w:rsid w:val="001954F1"/>
    <w:rsid w:val="00195572"/>
    <w:rsid w:val="0019597B"/>
    <w:rsid w:val="00195BD8"/>
    <w:rsid w:val="00195BDF"/>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BA"/>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6AE3"/>
    <w:rsid w:val="001E76C7"/>
    <w:rsid w:val="001E7E24"/>
    <w:rsid w:val="001F04C1"/>
    <w:rsid w:val="001F15A0"/>
    <w:rsid w:val="001F15B5"/>
    <w:rsid w:val="001F1D6C"/>
    <w:rsid w:val="001F1DB6"/>
    <w:rsid w:val="001F1FB1"/>
    <w:rsid w:val="001F2168"/>
    <w:rsid w:val="001F2E11"/>
    <w:rsid w:val="001F2EB6"/>
    <w:rsid w:val="001F3174"/>
    <w:rsid w:val="001F4335"/>
    <w:rsid w:val="001F5180"/>
    <w:rsid w:val="001F573E"/>
    <w:rsid w:val="001F5ED0"/>
    <w:rsid w:val="001F62B2"/>
    <w:rsid w:val="001F641D"/>
    <w:rsid w:val="001F6551"/>
    <w:rsid w:val="001F6777"/>
    <w:rsid w:val="001F70BC"/>
    <w:rsid w:val="001F74B8"/>
    <w:rsid w:val="001F78B9"/>
    <w:rsid w:val="001F7BB6"/>
    <w:rsid w:val="001F7C60"/>
    <w:rsid w:val="001F7E6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6B95"/>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2FC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2C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A9F"/>
    <w:rsid w:val="00335DA5"/>
    <w:rsid w:val="0033642E"/>
    <w:rsid w:val="003374A3"/>
    <w:rsid w:val="003406FD"/>
    <w:rsid w:val="00340F7A"/>
    <w:rsid w:val="00341929"/>
    <w:rsid w:val="00341D9A"/>
    <w:rsid w:val="00343586"/>
    <w:rsid w:val="003436A3"/>
    <w:rsid w:val="00343AFE"/>
    <w:rsid w:val="0034460F"/>
    <w:rsid w:val="00344F46"/>
    <w:rsid w:val="00345141"/>
    <w:rsid w:val="003451F8"/>
    <w:rsid w:val="003453C2"/>
    <w:rsid w:val="00345AC7"/>
    <w:rsid w:val="00346218"/>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04"/>
    <w:rsid w:val="003576C1"/>
    <w:rsid w:val="0035786A"/>
    <w:rsid w:val="00357BB8"/>
    <w:rsid w:val="00357C23"/>
    <w:rsid w:val="003600F2"/>
    <w:rsid w:val="00360DB9"/>
    <w:rsid w:val="00360F9B"/>
    <w:rsid w:val="00361525"/>
    <w:rsid w:val="003617F1"/>
    <w:rsid w:val="00361A59"/>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57"/>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6C4"/>
    <w:rsid w:val="00444CAF"/>
    <w:rsid w:val="00444DC8"/>
    <w:rsid w:val="00445041"/>
    <w:rsid w:val="00445162"/>
    <w:rsid w:val="00445179"/>
    <w:rsid w:val="00445C2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C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BF"/>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E6"/>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8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A3F"/>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AEE"/>
    <w:rsid w:val="00516C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3E42"/>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9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755"/>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4C"/>
    <w:rsid w:val="005C5BD5"/>
    <w:rsid w:val="005C6C2A"/>
    <w:rsid w:val="005C6D8F"/>
    <w:rsid w:val="005D08AD"/>
    <w:rsid w:val="005D0CD2"/>
    <w:rsid w:val="005D1328"/>
    <w:rsid w:val="005D1747"/>
    <w:rsid w:val="005D1EC0"/>
    <w:rsid w:val="005D22F6"/>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8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62"/>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0D0"/>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6646C"/>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2B5"/>
    <w:rsid w:val="006837D6"/>
    <w:rsid w:val="0068448B"/>
    <w:rsid w:val="00684A39"/>
    <w:rsid w:val="00685538"/>
    <w:rsid w:val="00685C49"/>
    <w:rsid w:val="00685F30"/>
    <w:rsid w:val="00686383"/>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A7E68"/>
    <w:rsid w:val="006B019A"/>
    <w:rsid w:val="006B02BE"/>
    <w:rsid w:val="006B0411"/>
    <w:rsid w:val="006B08E9"/>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6EB"/>
    <w:rsid w:val="006E3F76"/>
    <w:rsid w:val="006E5188"/>
    <w:rsid w:val="006E533D"/>
    <w:rsid w:val="006E6883"/>
    <w:rsid w:val="006E75C7"/>
    <w:rsid w:val="006E7679"/>
    <w:rsid w:val="006F2478"/>
    <w:rsid w:val="006F2F71"/>
    <w:rsid w:val="006F4380"/>
    <w:rsid w:val="006F506C"/>
    <w:rsid w:val="006F5B33"/>
    <w:rsid w:val="006F631C"/>
    <w:rsid w:val="006F6641"/>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2FF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6B3E"/>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C28"/>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98E"/>
    <w:rsid w:val="00870F9D"/>
    <w:rsid w:val="008715AB"/>
    <w:rsid w:val="0087164F"/>
    <w:rsid w:val="008717FB"/>
    <w:rsid w:val="00871873"/>
    <w:rsid w:val="0087218A"/>
    <w:rsid w:val="008721F6"/>
    <w:rsid w:val="0087372C"/>
    <w:rsid w:val="00873D68"/>
    <w:rsid w:val="00874383"/>
    <w:rsid w:val="00875609"/>
    <w:rsid w:val="008756F0"/>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43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8F"/>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55A"/>
    <w:rsid w:val="008E42F1"/>
    <w:rsid w:val="008E479D"/>
    <w:rsid w:val="008E4A13"/>
    <w:rsid w:val="008E4A3C"/>
    <w:rsid w:val="008E4CB4"/>
    <w:rsid w:val="008E654F"/>
    <w:rsid w:val="008E656A"/>
    <w:rsid w:val="008E6C46"/>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88"/>
    <w:rsid w:val="00931E5B"/>
    <w:rsid w:val="00931F19"/>
    <w:rsid w:val="009323DD"/>
    <w:rsid w:val="0093261C"/>
    <w:rsid w:val="00934599"/>
    <w:rsid w:val="00935371"/>
    <w:rsid w:val="00935826"/>
    <w:rsid w:val="00936C28"/>
    <w:rsid w:val="0093767A"/>
    <w:rsid w:val="009400B9"/>
    <w:rsid w:val="00940EF8"/>
    <w:rsid w:val="0094103A"/>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128"/>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762"/>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4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CD9"/>
    <w:rsid w:val="009B62AA"/>
    <w:rsid w:val="009B654D"/>
    <w:rsid w:val="009B6595"/>
    <w:rsid w:val="009B67A3"/>
    <w:rsid w:val="009B6E32"/>
    <w:rsid w:val="009B6F95"/>
    <w:rsid w:val="009B711D"/>
    <w:rsid w:val="009C00DC"/>
    <w:rsid w:val="009C06DA"/>
    <w:rsid w:val="009C1155"/>
    <w:rsid w:val="009C19E0"/>
    <w:rsid w:val="009C1B9B"/>
    <w:rsid w:val="009C2357"/>
    <w:rsid w:val="009C2518"/>
    <w:rsid w:val="009C30B3"/>
    <w:rsid w:val="009C383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AC"/>
    <w:rsid w:val="009D7294"/>
    <w:rsid w:val="009D73D9"/>
    <w:rsid w:val="009D779F"/>
    <w:rsid w:val="009D7D39"/>
    <w:rsid w:val="009E064A"/>
    <w:rsid w:val="009E1397"/>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2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74B"/>
    <w:rsid w:val="00A65A55"/>
    <w:rsid w:val="00A65B5C"/>
    <w:rsid w:val="00A65CD9"/>
    <w:rsid w:val="00A6625B"/>
    <w:rsid w:val="00A67567"/>
    <w:rsid w:val="00A6785D"/>
    <w:rsid w:val="00A704CD"/>
    <w:rsid w:val="00A70D62"/>
    <w:rsid w:val="00A70DAE"/>
    <w:rsid w:val="00A70DC3"/>
    <w:rsid w:val="00A70E68"/>
    <w:rsid w:val="00A71BA0"/>
    <w:rsid w:val="00A728AD"/>
    <w:rsid w:val="00A72C0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7AC"/>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51B"/>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F3"/>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23"/>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69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122"/>
    <w:rsid w:val="00B8383C"/>
    <w:rsid w:val="00B83AF3"/>
    <w:rsid w:val="00B84266"/>
    <w:rsid w:val="00B84D7D"/>
    <w:rsid w:val="00B852B7"/>
    <w:rsid w:val="00B856FF"/>
    <w:rsid w:val="00B85888"/>
    <w:rsid w:val="00B85D0A"/>
    <w:rsid w:val="00B85D18"/>
    <w:rsid w:val="00B8671F"/>
    <w:rsid w:val="00B86CBC"/>
    <w:rsid w:val="00B87FE9"/>
    <w:rsid w:val="00B90F4D"/>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933"/>
    <w:rsid w:val="00BE180E"/>
    <w:rsid w:val="00BE1858"/>
    <w:rsid w:val="00BE190E"/>
    <w:rsid w:val="00BE2540"/>
    <w:rsid w:val="00BE2699"/>
    <w:rsid w:val="00BE26FA"/>
    <w:rsid w:val="00BE3B73"/>
    <w:rsid w:val="00BE3C0E"/>
    <w:rsid w:val="00BE598F"/>
    <w:rsid w:val="00BE6552"/>
    <w:rsid w:val="00BE7C72"/>
    <w:rsid w:val="00BF073D"/>
    <w:rsid w:val="00BF07FF"/>
    <w:rsid w:val="00BF129F"/>
    <w:rsid w:val="00BF1959"/>
    <w:rsid w:val="00BF1D3B"/>
    <w:rsid w:val="00BF21E9"/>
    <w:rsid w:val="00BF22F5"/>
    <w:rsid w:val="00BF2415"/>
    <w:rsid w:val="00BF2B58"/>
    <w:rsid w:val="00BF386F"/>
    <w:rsid w:val="00BF4594"/>
    <w:rsid w:val="00BF5AEB"/>
    <w:rsid w:val="00BF692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EC7"/>
    <w:rsid w:val="00C544C8"/>
    <w:rsid w:val="00C54574"/>
    <w:rsid w:val="00C54D25"/>
    <w:rsid w:val="00C56765"/>
    <w:rsid w:val="00C5753C"/>
    <w:rsid w:val="00C57816"/>
    <w:rsid w:val="00C57FD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90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C4"/>
    <w:rsid w:val="00CD0A3B"/>
    <w:rsid w:val="00CD0A8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065"/>
    <w:rsid w:val="00CE2489"/>
    <w:rsid w:val="00CE275A"/>
    <w:rsid w:val="00CE28F2"/>
    <w:rsid w:val="00CE2A25"/>
    <w:rsid w:val="00CE3247"/>
    <w:rsid w:val="00CE399B"/>
    <w:rsid w:val="00CE3BB2"/>
    <w:rsid w:val="00CE498D"/>
    <w:rsid w:val="00CE4FFA"/>
    <w:rsid w:val="00CE52DC"/>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4B5"/>
    <w:rsid w:val="00D0274C"/>
    <w:rsid w:val="00D029A4"/>
    <w:rsid w:val="00D02B3D"/>
    <w:rsid w:val="00D02F4C"/>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6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7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8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F93"/>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F1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A5"/>
    <w:rsid w:val="00DA0A61"/>
    <w:rsid w:val="00DA0BE3"/>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08"/>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FC"/>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5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19C9"/>
    <w:rsid w:val="00E32664"/>
    <w:rsid w:val="00E32C8E"/>
    <w:rsid w:val="00E33261"/>
    <w:rsid w:val="00E345D2"/>
    <w:rsid w:val="00E347D3"/>
    <w:rsid w:val="00E35510"/>
    <w:rsid w:val="00E355F1"/>
    <w:rsid w:val="00E3566E"/>
    <w:rsid w:val="00E3567D"/>
    <w:rsid w:val="00E357B2"/>
    <w:rsid w:val="00E35E7C"/>
    <w:rsid w:val="00E35F01"/>
    <w:rsid w:val="00E365AF"/>
    <w:rsid w:val="00E375BF"/>
    <w:rsid w:val="00E3782C"/>
    <w:rsid w:val="00E37A98"/>
    <w:rsid w:val="00E41326"/>
    <w:rsid w:val="00E41B4B"/>
    <w:rsid w:val="00E42417"/>
    <w:rsid w:val="00E42587"/>
    <w:rsid w:val="00E42A6B"/>
    <w:rsid w:val="00E42AB8"/>
    <w:rsid w:val="00E42AF1"/>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E7"/>
    <w:rsid w:val="00E77D11"/>
    <w:rsid w:val="00E8047A"/>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26A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B"/>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3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3A3"/>
    <w:rsid w:val="00EC1554"/>
    <w:rsid w:val="00EC1B6F"/>
    <w:rsid w:val="00EC3339"/>
    <w:rsid w:val="00EC3E8D"/>
    <w:rsid w:val="00EC42F8"/>
    <w:rsid w:val="00EC4989"/>
    <w:rsid w:val="00EC4A1B"/>
    <w:rsid w:val="00EC4EBE"/>
    <w:rsid w:val="00EC5275"/>
    <w:rsid w:val="00EC73AC"/>
    <w:rsid w:val="00EC76CF"/>
    <w:rsid w:val="00EC77B6"/>
    <w:rsid w:val="00ED0C16"/>
    <w:rsid w:val="00ED0DC7"/>
    <w:rsid w:val="00ED1268"/>
    <w:rsid w:val="00ED1DC6"/>
    <w:rsid w:val="00ED209B"/>
    <w:rsid w:val="00ED2787"/>
    <w:rsid w:val="00ED2CE2"/>
    <w:rsid w:val="00ED2DE8"/>
    <w:rsid w:val="00ED315B"/>
    <w:rsid w:val="00ED33FC"/>
    <w:rsid w:val="00ED343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BB2"/>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42C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B8D"/>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5C8"/>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D3"/>
    <w:rsid w:val="00F673EA"/>
    <w:rsid w:val="00F67417"/>
    <w:rsid w:val="00F678A1"/>
    <w:rsid w:val="00F701DB"/>
    <w:rsid w:val="00F71B90"/>
    <w:rsid w:val="00F7215F"/>
    <w:rsid w:val="00F73B04"/>
    <w:rsid w:val="00F75592"/>
    <w:rsid w:val="00F7599F"/>
    <w:rsid w:val="00F75F3C"/>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3B"/>
    <w:rsid w:val="00F85285"/>
    <w:rsid w:val="00F85EE3"/>
    <w:rsid w:val="00F86820"/>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F11"/>
    <w:rsid w:val="00FF203A"/>
    <w:rsid w:val="00FF25B9"/>
    <w:rsid w:val="00FF3486"/>
    <w:rsid w:val="00FF3518"/>
    <w:rsid w:val="00FF5672"/>
    <w:rsid w:val="00FF58E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40463</Words>
  <Characters>23064</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6</cp:revision>
  <dcterms:created xsi:type="dcterms:W3CDTF">2024-11-07T07:40:00Z</dcterms:created>
  <dcterms:modified xsi:type="dcterms:W3CDTF">2024-11-08T08:13:00Z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