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45193F47"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2E474C">
        <w:rPr>
          <w:rFonts w:ascii="Times New Roman" w:hAnsi="Times New Roman" w:cs="Times New Roman"/>
          <w:sz w:val="24"/>
          <w:szCs w:val="24"/>
          <w:lang w:val="lt-LT"/>
        </w:rPr>
        <w:t>balandžio</w:t>
      </w:r>
      <w:r w:rsidR="009C78D6" w:rsidRPr="00415A17">
        <w:rPr>
          <w:rFonts w:ascii="Times New Roman" w:hAnsi="Times New Roman" w:cs="Times New Roman"/>
          <w:sz w:val="24"/>
          <w:szCs w:val="24"/>
          <w:lang w:val="lt-LT"/>
        </w:rPr>
        <w:t xml:space="preserve"> </w:t>
      </w:r>
      <w:r w:rsidR="002E474C">
        <w:rPr>
          <w:rFonts w:ascii="Times New Roman" w:hAnsi="Times New Roman" w:cs="Times New Roman"/>
          <w:sz w:val="24"/>
          <w:szCs w:val="24"/>
          <w:lang w:val="lt-LT"/>
        </w:rPr>
        <w:t>17</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3CEFEFCF" w:rsidR="006B51E6" w:rsidRPr="00415A17" w:rsidRDefault="002E474C" w:rsidP="00415A17">
      <w:pPr>
        <w:pStyle w:val="Heading"/>
        <w:jc w:val="center"/>
        <w:rPr>
          <w:rFonts w:eastAsia="Times New Roman" w:cs="Times New Roman"/>
          <w:b w:val="0"/>
          <w:bCs w:val="0"/>
          <w:color w:val="auto"/>
          <w:spacing w:val="0"/>
          <w:sz w:val="24"/>
          <w:szCs w:val="24"/>
          <w:lang w:val="lt-LT"/>
        </w:rPr>
      </w:pPr>
      <w:r w:rsidRPr="002E474C">
        <w:rPr>
          <w:rFonts w:cs="Times New Roman"/>
          <w:color w:val="auto"/>
          <w:sz w:val="24"/>
          <w:szCs w:val="24"/>
          <w:lang w:val="lt-LT"/>
        </w:rPr>
        <w:t>OPTIN</w:t>
      </w:r>
      <w:r>
        <w:rPr>
          <w:rFonts w:cs="Times New Roman"/>
          <w:color w:val="auto"/>
          <w:sz w:val="24"/>
          <w:szCs w:val="24"/>
          <w:lang w:val="lt-LT"/>
        </w:rPr>
        <w:t>I</w:t>
      </w:r>
      <w:r w:rsidRPr="002E474C">
        <w:rPr>
          <w:rFonts w:cs="Times New Roman"/>
          <w:color w:val="auto"/>
          <w:sz w:val="24"/>
          <w:szCs w:val="24"/>
          <w:lang w:val="lt-LT"/>
        </w:rPr>
        <w:t>S KOHERENTIN</w:t>
      </w:r>
      <w:r>
        <w:rPr>
          <w:rFonts w:cs="Times New Roman"/>
          <w:color w:val="auto"/>
          <w:sz w:val="24"/>
          <w:szCs w:val="24"/>
          <w:lang w:val="lt-LT"/>
        </w:rPr>
        <w:t>I</w:t>
      </w:r>
      <w:r w:rsidRPr="002E474C">
        <w:rPr>
          <w:rFonts w:cs="Times New Roman"/>
          <w:color w:val="auto"/>
          <w:sz w:val="24"/>
          <w:szCs w:val="24"/>
          <w:lang w:val="lt-LT"/>
        </w:rPr>
        <w:t>S TOMOGRAF</w:t>
      </w:r>
      <w:r>
        <w:rPr>
          <w:rFonts w:cs="Times New Roman"/>
          <w:color w:val="auto"/>
          <w:sz w:val="24"/>
          <w:szCs w:val="24"/>
          <w:lang w:val="lt-LT"/>
        </w:rPr>
        <w:t>a</w:t>
      </w:r>
      <w:r w:rsidRPr="002E474C">
        <w:rPr>
          <w:rFonts w:cs="Times New Roman"/>
          <w:color w:val="auto"/>
          <w:sz w:val="24"/>
          <w:szCs w:val="24"/>
          <w:lang w:val="lt-LT"/>
        </w:rPr>
        <w:t xml:space="preserve">S </w:t>
      </w:r>
      <w:r w:rsidR="003307CD" w:rsidRPr="00F204AC">
        <w:rPr>
          <w:rFonts w:cs="Times New Roman"/>
          <w:color w:val="auto"/>
          <w:sz w:val="24"/>
          <w:szCs w:val="24"/>
          <w:lang w:val="lt-LT"/>
        </w:rPr>
        <w:t>(N</w:t>
      </w:r>
      <w:r w:rsidR="006F120A" w:rsidRPr="00F204AC">
        <w:rPr>
          <w:rFonts w:cs="Times New Roman"/>
          <w:color w:val="auto"/>
          <w:sz w:val="24"/>
          <w:szCs w:val="24"/>
          <w:lang w:val="lt-LT"/>
        </w:rPr>
        <w:t>r</w:t>
      </w:r>
      <w:r w:rsidR="003307CD" w:rsidRPr="00F204AC">
        <w:rPr>
          <w:rFonts w:cs="Times New Roman"/>
          <w:color w:val="auto"/>
          <w:sz w:val="24"/>
          <w:szCs w:val="24"/>
          <w:lang w:val="lt-LT"/>
        </w:rPr>
        <w:t xml:space="preserve">. </w:t>
      </w:r>
      <w:r w:rsidRPr="002E474C">
        <w:rPr>
          <w:rFonts w:cs="Times New Roman"/>
          <w:color w:val="auto"/>
          <w:sz w:val="24"/>
          <w:szCs w:val="24"/>
          <w:lang w:val="lt-LT"/>
        </w:rPr>
        <w:t>10283-1</w:t>
      </w:r>
      <w:r w:rsidR="00617464" w:rsidRPr="006048B8">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1EC5C3EA"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r w:rsidR="00F204AC" w:rsidRPr="00F204AC">
        <w:rPr>
          <w:rFonts w:eastAsia="Arial Unicode MS"/>
          <w:sz w:val="24"/>
          <w:szCs w:val="24"/>
          <w:lang w:val="lt-LT"/>
        </w:rPr>
        <w:t>Pirkimas vykdomas pagal projektą „Skubios pagalbos skyriaus ir reanimacijos ir intensyvios terapijos skyriaus infrastruktūros modernizavimas“ (projekto kodas 09-008-P-0007).</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7DC7FFA0"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5C47FE8A"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BF3D1B">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00AE4DEF" w:rsidR="006B51E6" w:rsidRPr="00415A17" w:rsidRDefault="008240BD" w:rsidP="00BF3D1B">
      <w:pPr>
        <w:pStyle w:val="Body2"/>
        <w:spacing w:after="0"/>
        <w:ind w:firstLine="709"/>
        <w:rPr>
          <w:sz w:val="24"/>
          <w:szCs w:val="24"/>
          <w:lang w:val="lt-LT"/>
        </w:rPr>
      </w:pPr>
      <w:r w:rsidRPr="00415A17">
        <w:rPr>
          <w:color w:val="auto"/>
          <w:sz w:val="24"/>
          <w:szCs w:val="24"/>
          <w:lang w:val="lt-LT"/>
        </w:rPr>
        <w:t xml:space="preserve">2.4. Pirkimas </w:t>
      </w:r>
      <w:r w:rsidR="00C63A23">
        <w:rPr>
          <w:color w:val="auto"/>
          <w:sz w:val="24"/>
          <w:szCs w:val="24"/>
          <w:lang w:val="lt-LT"/>
        </w:rPr>
        <w:t>į</w:t>
      </w:r>
      <w:r w:rsidRPr="00415A17">
        <w:rPr>
          <w:color w:val="auto"/>
          <w:sz w:val="24"/>
          <w:szCs w:val="24"/>
          <w:lang w:val="lt-LT"/>
        </w:rPr>
        <w:t xml:space="preserve"> dalis</w:t>
      </w:r>
      <w:r w:rsidR="00B07119" w:rsidRPr="00415A17">
        <w:rPr>
          <w:color w:val="auto"/>
          <w:sz w:val="24"/>
          <w:szCs w:val="24"/>
          <w:lang w:val="lt-LT"/>
        </w:rPr>
        <w:t xml:space="preserve"> </w:t>
      </w:r>
      <w:r w:rsidR="00C63A23">
        <w:rPr>
          <w:color w:val="auto"/>
          <w:sz w:val="24"/>
          <w:szCs w:val="24"/>
          <w:lang w:val="lt-LT"/>
        </w:rPr>
        <w:t>neskaidomas</w:t>
      </w:r>
      <w:r w:rsidR="00F204AC">
        <w:rPr>
          <w:color w:val="auto"/>
          <w:sz w:val="24"/>
          <w:szCs w:val="24"/>
          <w:lang w:val="lt-LT"/>
        </w:rPr>
        <w:t>.</w:t>
      </w:r>
      <w:r w:rsidR="00F204AC" w:rsidRPr="00415A17">
        <w:rPr>
          <w:rFonts w:eastAsia="Arial Unicode MS"/>
          <w:sz w:val="24"/>
          <w:szCs w:val="24"/>
          <w:lang w:val="lt-LT"/>
        </w:rPr>
        <w:t xml:space="preserve"> </w:t>
      </w:r>
      <w:r w:rsidR="007529C8" w:rsidRPr="007529C8">
        <w:rPr>
          <w:rFonts w:eastAsia="Arial Unicode MS"/>
          <w:sz w:val="24"/>
          <w:szCs w:val="24"/>
          <w:lang w:val="lt-LT"/>
        </w:rPr>
        <w:t>Pasiūlymas turi būti pateiktas visai pirkimo sąlygų techninėje specifikacijoje nurodytai apimčiai, neskaidant jos smulkiau</w:t>
      </w:r>
      <w:r w:rsidR="007529C8" w:rsidRPr="00D0544C">
        <w:rPr>
          <w:rFonts w:eastAsia="Arial Unicode MS"/>
          <w:sz w:val="24"/>
          <w:szCs w:val="24"/>
          <w:lang w:val="lt-LT"/>
        </w:rPr>
        <w:t xml:space="preserve">. </w:t>
      </w:r>
      <w:r w:rsidR="000363B6" w:rsidRPr="00D0544C">
        <w:rPr>
          <w:rFonts w:eastAsia="Arial Unicode MS"/>
          <w:sz w:val="24"/>
          <w:szCs w:val="24"/>
          <w:lang w:val="lt-LT"/>
        </w:rPr>
        <w:t>Perkamas vienas komplektas įrangos konkrečioms medicininėms funkcijoms atlikti</w:t>
      </w:r>
      <w:r w:rsidR="00B0066D">
        <w:rPr>
          <w:rFonts w:eastAsia="Arial Unicode MS"/>
          <w:sz w:val="24"/>
          <w:szCs w:val="24"/>
          <w:lang w:val="lt-LT"/>
        </w:rPr>
        <w:t>, visos komplektuojančios dalys turi būti tarpusavyje techniškai suderintos</w:t>
      </w:r>
      <w:r w:rsidR="000363B6" w:rsidRPr="00D0544C">
        <w:rPr>
          <w:rFonts w:eastAsia="Arial Unicode MS"/>
          <w:sz w:val="24"/>
          <w:szCs w:val="24"/>
          <w:lang w:val="lt-LT"/>
        </w:rPr>
        <w:t xml:space="preserve">. </w:t>
      </w:r>
      <w:r w:rsidR="00081FE2" w:rsidRPr="00D0544C">
        <w:rPr>
          <w:rFonts w:eastAsia="Arial Unicode MS"/>
          <w:sz w:val="24"/>
          <w:szCs w:val="24"/>
          <w:lang w:val="lt-LT"/>
        </w:rPr>
        <w:t xml:space="preserve">Optinis </w:t>
      </w:r>
      <w:proofErr w:type="spellStart"/>
      <w:r w:rsidR="00081FE2" w:rsidRPr="00D0544C">
        <w:rPr>
          <w:rFonts w:eastAsia="Arial Unicode MS"/>
          <w:sz w:val="24"/>
          <w:szCs w:val="24"/>
          <w:lang w:val="lt-LT"/>
        </w:rPr>
        <w:t>koherentinis</w:t>
      </w:r>
      <w:proofErr w:type="spellEnd"/>
      <w:r w:rsidR="000363B6" w:rsidRPr="00D0544C">
        <w:rPr>
          <w:rFonts w:eastAsia="Arial Unicode MS"/>
          <w:sz w:val="24"/>
          <w:szCs w:val="24"/>
          <w:lang w:val="lt-LT"/>
        </w:rPr>
        <w:t xml:space="preserve"> tomograf</w:t>
      </w:r>
      <w:r w:rsidR="00081FE2" w:rsidRPr="00D0544C">
        <w:rPr>
          <w:rFonts w:eastAsia="Arial Unicode MS"/>
          <w:sz w:val="24"/>
          <w:szCs w:val="24"/>
          <w:lang w:val="lt-LT"/>
        </w:rPr>
        <w:t>a</w:t>
      </w:r>
      <w:r w:rsidR="000363B6" w:rsidRPr="00D0544C">
        <w:rPr>
          <w:rFonts w:eastAsia="Arial Unicode MS"/>
          <w:sz w:val="24"/>
          <w:szCs w:val="24"/>
          <w:lang w:val="lt-LT"/>
        </w:rPr>
        <w:t xml:space="preserve">s </w:t>
      </w:r>
      <w:r w:rsidR="00B45E01" w:rsidRPr="00D0544C">
        <w:rPr>
          <w:rFonts w:eastAsia="Arial Unicode MS"/>
          <w:sz w:val="24"/>
          <w:szCs w:val="24"/>
          <w:lang w:val="lt-LT"/>
        </w:rPr>
        <w:t>k</w:t>
      </w:r>
      <w:r w:rsidR="00C965D6" w:rsidRPr="00D0544C">
        <w:rPr>
          <w:rFonts w:eastAsia="Arial Unicode MS"/>
          <w:sz w:val="24"/>
          <w:szCs w:val="24"/>
          <w:lang w:val="lt-LT"/>
        </w:rPr>
        <w:t xml:space="preserve">omplekte su </w:t>
      </w:r>
      <w:r w:rsidR="00B45E01" w:rsidRPr="00D0544C">
        <w:rPr>
          <w:rFonts w:eastAsia="Arial Unicode MS"/>
          <w:sz w:val="24"/>
          <w:szCs w:val="24"/>
          <w:lang w:val="lt-LT"/>
        </w:rPr>
        <w:t>perka</w:t>
      </w:r>
      <w:r w:rsidR="00C965D6" w:rsidRPr="00D0544C">
        <w:rPr>
          <w:rFonts w:eastAsia="Arial Unicode MS"/>
          <w:sz w:val="24"/>
          <w:szCs w:val="24"/>
          <w:lang w:val="lt-LT"/>
        </w:rPr>
        <w:t>m</w:t>
      </w:r>
      <w:r w:rsidR="00B45E01" w:rsidRPr="00D0544C">
        <w:rPr>
          <w:rFonts w:eastAsia="Arial Unicode MS"/>
          <w:sz w:val="24"/>
          <w:szCs w:val="24"/>
          <w:lang w:val="lt-LT"/>
        </w:rPr>
        <w:t>a</w:t>
      </w:r>
      <w:r w:rsidR="00C965D6" w:rsidRPr="00D0544C">
        <w:rPr>
          <w:rFonts w:eastAsia="Arial Unicode MS"/>
          <w:sz w:val="24"/>
          <w:szCs w:val="24"/>
          <w:lang w:val="lt-LT"/>
        </w:rPr>
        <w:t>i</w:t>
      </w:r>
      <w:r w:rsidR="00B45E01" w:rsidRPr="00D0544C">
        <w:rPr>
          <w:rFonts w:eastAsia="Arial Unicode MS"/>
          <w:sz w:val="24"/>
          <w:szCs w:val="24"/>
          <w:lang w:val="lt-LT"/>
        </w:rPr>
        <w:t>s</w:t>
      </w:r>
      <w:r w:rsidR="00C965D6" w:rsidRPr="00D0544C">
        <w:rPr>
          <w:rFonts w:eastAsia="Arial Unicode MS"/>
          <w:sz w:val="24"/>
          <w:szCs w:val="24"/>
          <w:lang w:val="lt-LT"/>
        </w:rPr>
        <w:t xml:space="preserve"> priedai</w:t>
      </w:r>
      <w:r w:rsidR="00B45E01" w:rsidRPr="00D0544C">
        <w:rPr>
          <w:rFonts w:eastAsia="Arial Unicode MS"/>
          <w:sz w:val="24"/>
          <w:szCs w:val="24"/>
          <w:lang w:val="lt-LT"/>
        </w:rPr>
        <w:t>s</w:t>
      </w:r>
      <w:r w:rsidR="00C965D6" w:rsidRPr="00D0544C">
        <w:rPr>
          <w:rFonts w:eastAsia="Arial Unicode MS"/>
          <w:sz w:val="24"/>
          <w:szCs w:val="24"/>
          <w:lang w:val="lt-LT"/>
        </w:rPr>
        <w:t xml:space="preserve"> (</w:t>
      </w:r>
      <w:r w:rsidR="00B45E01" w:rsidRPr="00D0544C">
        <w:rPr>
          <w:rFonts w:eastAsia="Arial Unicode MS"/>
          <w:sz w:val="24"/>
          <w:szCs w:val="24"/>
          <w:lang w:val="lt-LT"/>
        </w:rPr>
        <w:t xml:space="preserve">programinė įranga, </w:t>
      </w:r>
      <w:r w:rsidR="00C965D6" w:rsidRPr="00D0544C">
        <w:rPr>
          <w:rFonts w:eastAsia="Arial Unicode MS"/>
          <w:sz w:val="24"/>
          <w:szCs w:val="24"/>
          <w:lang w:val="lt-LT"/>
        </w:rPr>
        <w:t>reguliuojamo aukščio staliukas, m</w:t>
      </w:r>
      <w:r w:rsidR="00C965D6" w:rsidRPr="00D0544C">
        <w:rPr>
          <w:lang w:val="lt-LT"/>
        </w:rPr>
        <w:t>edicininės paskirties kompiuteris, monitorius, klaviatūra, pelė ir spausdintuvas</w:t>
      </w:r>
      <w:r w:rsidR="00B45E01" w:rsidRPr="00D0544C">
        <w:rPr>
          <w:lang w:val="lt-LT"/>
        </w:rPr>
        <w:t>)</w:t>
      </w:r>
      <w:r w:rsidR="00C965D6" w:rsidRPr="00D0544C">
        <w:rPr>
          <w:rFonts w:eastAsia="Arial Unicode MS"/>
          <w:sz w:val="24"/>
          <w:szCs w:val="24"/>
          <w:lang w:val="lt-LT"/>
        </w:rPr>
        <w:t xml:space="preserve"> užtikrina </w:t>
      </w:r>
      <w:r w:rsidR="00B45E01" w:rsidRPr="00D0544C">
        <w:rPr>
          <w:rFonts w:eastAsia="Arial Unicode MS"/>
          <w:sz w:val="24"/>
          <w:szCs w:val="24"/>
          <w:lang w:val="lt-LT"/>
        </w:rPr>
        <w:t>profesionalų medicininių paslaugų atlikimą, tinkamą tyrimų apdorojimą, duomenų kaupimą</w:t>
      </w:r>
      <w:r w:rsidR="000363B6" w:rsidRPr="00D0544C">
        <w:rPr>
          <w:rFonts w:eastAsia="Arial Unicode MS"/>
          <w:sz w:val="24"/>
          <w:szCs w:val="24"/>
          <w:lang w:val="lt-LT"/>
        </w:rPr>
        <w:t xml:space="preserve">. </w:t>
      </w:r>
    </w:p>
    <w:p w14:paraId="1CF223E4" w14:textId="05A4BCDA" w:rsidR="006B51E6" w:rsidRPr="00415A17" w:rsidRDefault="0034466E" w:rsidP="00BF3D1B">
      <w:pPr>
        <w:pStyle w:val="Body2"/>
        <w:spacing w:after="0"/>
        <w:ind w:firstLine="709"/>
        <w:rPr>
          <w:rFonts w:eastAsia="Arial Unicode MS"/>
          <w:sz w:val="24"/>
          <w:szCs w:val="24"/>
          <w:lang w:val="lt-LT"/>
        </w:rPr>
      </w:pPr>
      <w:r w:rsidRPr="006048B8">
        <w:rPr>
          <w:rFonts w:eastAsia="Arial Unicode MS"/>
          <w:sz w:val="24"/>
          <w:szCs w:val="24"/>
          <w:lang w:val="lt-LT"/>
        </w:rPr>
        <w:lastRenderedPageBreak/>
        <w:t>2.</w:t>
      </w:r>
      <w:r w:rsidR="007A4CCD" w:rsidRPr="006048B8">
        <w:rPr>
          <w:rFonts w:eastAsia="Arial Unicode MS"/>
          <w:sz w:val="24"/>
          <w:szCs w:val="24"/>
          <w:lang w:val="lt-LT"/>
        </w:rPr>
        <w:t>5</w:t>
      </w:r>
      <w:r w:rsidRPr="006048B8">
        <w:rPr>
          <w:rFonts w:eastAsia="Arial Unicode MS"/>
          <w:sz w:val="24"/>
          <w:szCs w:val="24"/>
          <w:lang w:val="lt-LT"/>
        </w:rPr>
        <w:t xml:space="preserve">. Reikalavimai pirkimo objektui nurodyti pirkimo sąlygų priede </w:t>
      </w:r>
      <w:r w:rsidR="00673B84" w:rsidRPr="006048B8">
        <w:rPr>
          <w:rFonts w:eastAsia="Arial Unicode MS"/>
          <w:sz w:val="24"/>
          <w:szCs w:val="24"/>
          <w:lang w:val="lt-LT"/>
        </w:rPr>
        <w:t xml:space="preserve">Nr. 1 </w:t>
      </w:r>
      <w:r w:rsidRPr="006048B8">
        <w:rPr>
          <w:rFonts w:eastAsia="Arial Unicode MS"/>
          <w:sz w:val="24"/>
          <w:szCs w:val="24"/>
          <w:lang w:val="lt-LT"/>
        </w:rPr>
        <w:t>„Techninė specifikacija</w:t>
      </w:r>
      <w:r w:rsidR="0097400B" w:rsidRPr="006048B8">
        <w:rPr>
          <w:rFonts w:eastAsia="Arial Unicode MS"/>
          <w:sz w:val="24"/>
          <w:szCs w:val="24"/>
          <w:lang w:val="lt-LT"/>
        </w:rPr>
        <w:t xml:space="preserve"> ir pasiūlymo kaina</w:t>
      </w:r>
      <w:r w:rsidRPr="006048B8">
        <w:rPr>
          <w:rFonts w:eastAsia="Arial Unicode MS"/>
          <w:sz w:val="24"/>
          <w:szCs w:val="24"/>
          <w:lang w:val="lt-LT"/>
        </w:rPr>
        <w:t>“</w:t>
      </w:r>
      <w:r w:rsidR="00F54445" w:rsidRPr="006048B8">
        <w:rPr>
          <w:rFonts w:eastAsia="Arial Unicode MS"/>
          <w:sz w:val="24"/>
          <w:szCs w:val="24"/>
          <w:lang w:val="lt-LT"/>
        </w:rPr>
        <w:t>,</w:t>
      </w:r>
      <w:r w:rsidRPr="006048B8">
        <w:rPr>
          <w:rFonts w:eastAsia="Arial Unicode MS"/>
          <w:sz w:val="24"/>
          <w:szCs w:val="24"/>
          <w:lang w:val="lt-LT"/>
        </w:rPr>
        <w:t xml:space="preserve"> pried</w:t>
      </w:r>
      <w:r w:rsidR="0097400B" w:rsidRPr="006048B8">
        <w:rPr>
          <w:rFonts w:eastAsia="Arial Unicode MS"/>
          <w:sz w:val="24"/>
          <w:szCs w:val="24"/>
          <w:lang w:val="lt-LT"/>
        </w:rPr>
        <w:t>e</w:t>
      </w:r>
      <w:r w:rsidR="00673B84" w:rsidRPr="006048B8">
        <w:rPr>
          <w:rFonts w:eastAsia="Arial Unicode MS"/>
          <w:sz w:val="24"/>
          <w:szCs w:val="24"/>
          <w:lang w:val="lt-LT"/>
        </w:rPr>
        <w:t xml:space="preserve"> Nr. 2</w:t>
      </w:r>
      <w:r w:rsidRPr="006048B8">
        <w:rPr>
          <w:rFonts w:eastAsia="Arial Unicode MS"/>
          <w:sz w:val="24"/>
          <w:szCs w:val="24"/>
          <w:lang w:val="lt-LT"/>
        </w:rPr>
        <w:t xml:space="preserve"> „Viešojo pirkimo sutarties projektas</w:t>
      </w:r>
      <w:r w:rsidR="00F204AC" w:rsidRPr="006048B8">
        <w:rPr>
          <w:rFonts w:eastAsia="Arial Unicode MS"/>
          <w:sz w:val="24"/>
          <w:szCs w:val="24"/>
          <w:lang w:val="lt-LT"/>
        </w:rPr>
        <w:t>“</w:t>
      </w:r>
      <w:r w:rsidR="00A0024D" w:rsidRPr="006048B8">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11258C3D" w14:textId="77777777" w:rsidR="00B2579F" w:rsidRDefault="00B2579F"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29B3A073"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F204AC" w:rsidRPr="00415A17" w14:paraId="52B0F180" w14:textId="77777777" w:rsidTr="00AC6DD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F9B3F2" w14:textId="77777777" w:rsidR="00F204AC" w:rsidRPr="00415A17" w:rsidRDefault="00F204AC" w:rsidP="00F204AC">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7940ED" w14:textId="178D98BF" w:rsidR="00F204AC" w:rsidRPr="00415A17" w:rsidRDefault="00F204AC" w:rsidP="00F204AC">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299BF3" w14:textId="77777777" w:rsidR="00F204AC" w:rsidRPr="009368DB" w:rsidRDefault="00F204AC" w:rsidP="00F204AC">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3EBCA13C" w14:textId="0D507479" w:rsidR="00F204AC" w:rsidRPr="00415A17" w:rsidRDefault="00F204AC" w:rsidP="00F204AC">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824C2B" w14:textId="62910C76" w:rsidR="00F204AC" w:rsidRPr="00415A17" w:rsidRDefault="00F204AC" w:rsidP="00F204AC">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707D6841" w:rsidR="00AD294F" w:rsidRPr="00415A17" w:rsidRDefault="00F204AC"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E042AFD"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179F56A"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3D514C08" w:rsidR="00FC0593" w:rsidRPr="00065074"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3.11. </w:t>
      </w:r>
      <w:r w:rsidRPr="00065074">
        <w:rPr>
          <w:lang w:val="lt-LT"/>
        </w:rPr>
        <w:t>Perkančioji organizacija kvalifikacini</w:t>
      </w:r>
      <w:r w:rsidR="00942DCA">
        <w:rPr>
          <w:lang w:val="lt-LT"/>
        </w:rPr>
        <w:t>ų</w:t>
      </w:r>
      <w:r w:rsidRPr="00065074">
        <w:rPr>
          <w:lang w:val="lt-LT"/>
        </w:rPr>
        <w:t xml:space="preserve"> reikalavim</w:t>
      </w:r>
      <w:r w:rsidR="00942DCA">
        <w:rPr>
          <w:lang w:val="lt-LT"/>
        </w:rPr>
        <w:t>ų netaiko.</w:t>
      </w:r>
      <w:r w:rsidR="00065074" w:rsidRPr="00065074">
        <w:rPr>
          <w:lang w:val="lt-LT"/>
        </w:rPr>
        <w:t xml:space="preserve"> </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65074">
        <w:rPr>
          <w:lang w:val="lt-LT"/>
        </w:rPr>
        <w:t xml:space="preserve">3.12. Jeigu tiekėjo kvalifikacija </w:t>
      </w:r>
      <w:r w:rsidRPr="00415A17">
        <w:rPr>
          <w:lang w:val="lt-LT"/>
        </w:rPr>
        <w:t>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415A17">
      <w:pPr>
        <w:pStyle w:val="Body2"/>
        <w:tabs>
          <w:tab w:val="left" w:pos="709"/>
        </w:tabs>
        <w:spacing w:after="0"/>
        <w:ind w:firstLine="720"/>
        <w:rPr>
          <w:rFonts w:eastAsia="Calibri"/>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ECCDAAE" w:rsidR="006B51E6" w:rsidRPr="00415A17" w:rsidRDefault="0034466E" w:rsidP="007719B7">
      <w:pPr>
        <w:pStyle w:val="Body2"/>
        <w:rPr>
          <w:sz w:val="24"/>
          <w:szCs w:val="24"/>
          <w:lang w:val="lt-LT"/>
        </w:rPr>
      </w:pPr>
      <w:r w:rsidRPr="00B2579F">
        <w:rPr>
          <w:b/>
          <w:bCs/>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4FE195B3" w14:textId="2F2A9107" w:rsidR="00A83AF0"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xml:space="preserve">. </w:t>
      </w:r>
      <w:r w:rsidR="00A83AF0" w:rsidRPr="00A83AF0">
        <w:rPr>
          <w:lang w:val="lt-LT"/>
        </w:rPr>
        <w:t>Užpildyta „Nacionalinio saugumo reikalavimų atitikties deklaracija“ pagal pirkimo sąlygų priedą Nr.</w:t>
      </w:r>
      <w:r w:rsidR="00A83AF0">
        <w:rPr>
          <w:lang w:val="lt-LT"/>
        </w:rPr>
        <w:t>5.</w:t>
      </w:r>
    </w:p>
    <w:p w14:paraId="357401E6" w14:textId="2645CE52" w:rsidR="00824852" w:rsidRPr="00415A17" w:rsidRDefault="00A83AF0"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5.10.6. </w:t>
      </w:r>
      <w:r w:rsidR="00824852" w:rsidRPr="00415A17">
        <w:rPr>
          <w:lang w:val="lt-LT"/>
        </w:rPr>
        <w:t>Dokumentai, pagrindžiantys siūlomo pirkimo objekto atitikimą pirkimo dokumentų techninei specifikacijai</w:t>
      </w:r>
      <w:r w:rsidR="00085461" w:rsidRPr="00415A17">
        <w:rPr>
          <w:lang w:val="lt-LT"/>
        </w:rPr>
        <w:t>.</w:t>
      </w:r>
      <w:r w:rsidR="00824852"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1DF2C68B"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9B756C" w:rsidRPr="009B756C">
        <w:rPr>
          <w:lang w:val="lt-LT"/>
        </w:rPr>
        <w:t>Perkančioji organizacija reikalauja užpildytą pasiūlymo formą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000F2F55" w:rsidRPr="000F2F55">
        <w:rPr>
          <w:lang w:val="lt-LT"/>
        </w:rPr>
        <w:t>:</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4F53A2BB" w14:textId="77777777" w:rsidR="00B2579F" w:rsidRDefault="00B2579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7529C8"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xml:space="preserve"> būtų buvę galima leisti dalyvauti kitiems </w:t>
      </w:r>
      <w:r w:rsidRPr="007529C8">
        <w:rPr>
          <w:iCs/>
          <w:lang w:val="lt-LT"/>
        </w:rPr>
        <w:t>kandidatams, negu iš pradžių atrinktiesiems, arba pirkimo procedūra būtų pritraukusi daugiau dalyvių (VPĮ 36 str. 6 d.).</w:t>
      </w:r>
    </w:p>
    <w:p w14:paraId="428E481B" w14:textId="472ED5D8" w:rsidR="006B51E6" w:rsidRPr="007529C8"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7529C8">
        <w:rPr>
          <w:lang w:val="lt-LT"/>
        </w:rPr>
        <w:tab/>
        <w:t>9.</w:t>
      </w:r>
      <w:r w:rsidR="00A2213C" w:rsidRPr="007529C8">
        <w:rPr>
          <w:lang w:val="lt-LT"/>
        </w:rPr>
        <w:t>10</w:t>
      </w:r>
      <w:r w:rsidRPr="007529C8">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7D8A867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9410A6">
        <w:rPr>
          <w:lang w:val="lt-LT"/>
        </w:rPr>
        <w:t xml:space="preserve"> </w:t>
      </w:r>
      <w:r w:rsidR="00DF4827" w:rsidRPr="00DF4827">
        <w:rPr>
          <w:lang w:val="lt-LT"/>
        </w:rPr>
        <w:t>bei pirkimo sąlygų 2.8 punkte nurodytus dokumentus dėl nacionalinio saugumo reikalavimų. Gavusi dokumentus, Komisija patikrina atitiktį nacionalinio saugumo interesams bei, ar nėra tiekėjo pašalinimo pagrindų</w:t>
      </w:r>
      <w:r w:rsidRPr="00B36593">
        <w:rPr>
          <w:lang w:val="lt-LT"/>
        </w:rPr>
        <w:t>.</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9569D6C"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7760B0">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1190C9E6"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7760B0">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0F102107" w14:textId="403D06EB" w:rsidR="007760B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13.2. </w:t>
      </w:r>
      <w:r w:rsidR="007760B0" w:rsidRPr="007760B0">
        <w:rPr>
          <w:lang w:val="lt-LT"/>
        </w:rPr>
        <w:t xml:space="preserve">tiekėjo siūlomos prekės ir/ar </w:t>
      </w:r>
      <w:r w:rsidR="003C1164">
        <w:rPr>
          <w:lang w:val="lt-LT"/>
        </w:rPr>
        <w:t xml:space="preserve">susijusios </w:t>
      </w:r>
      <w:r w:rsidR="007760B0" w:rsidRPr="007760B0">
        <w:rPr>
          <w:lang w:val="lt-LT"/>
        </w:rPr>
        <w:t>paslaugos kelia grėsmę nacionaliniam saugumui</w:t>
      </w:r>
      <w:r w:rsidR="007760B0">
        <w:rPr>
          <w:lang w:val="lt-LT"/>
        </w:rPr>
        <w:t xml:space="preserve"> kaip nurodyta 18 skyriuje</w:t>
      </w:r>
      <w:r w:rsidR="007760B0" w:rsidRPr="007760B0">
        <w:rPr>
          <w:lang w:val="lt-LT"/>
        </w:rPr>
        <w:t xml:space="preserve">. </w:t>
      </w:r>
    </w:p>
    <w:p w14:paraId="7CA31A5E" w14:textId="3E41D62D" w:rsidR="006B51E6" w:rsidRPr="00415A17" w:rsidRDefault="007760B0"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13.3. </w:t>
      </w:r>
      <w:r w:rsidR="0034466E" w:rsidRPr="00415A17">
        <w:rPr>
          <w:lang w:val="lt-LT"/>
        </w:rPr>
        <w:t>Apie pasiūlymo atmetimą ir tokio atmetimo priežastis tiekėjas informuojamas raštu CVP IS priemonėmis.</w:t>
      </w:r>
    </w:p>
    <w:p w14:paraId="18377612" w14:textId="7DCADFA0"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w:t>
      </w:r>
      <w:r w:rsidR="007760B0">
        <w:rPr>
          <w:lang w:val="lt-LT"/>
        </w:rPr>
        <w:t>4</w:t>
      </w:r>
      <w:r w:rsidRPr="00415A17">
        <w:rPr>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1FDC6E7C"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AC6DD8" w:rsidRPr="00AC6DD8">
        <w:rPr>
          <w:b/>
          <w:lang w:val="lt-LT"/>
        </w:rPr>
        <w:t>kain</w:t>
      </w:r>
      <w:r w:rsidR="00396FC9">
        <w:rPr>
          <w:b/>
          <w:lang w:val="lt-LT"/>
        </w:rPr>
        <w:t>ą</w:t>
      </w:r>
      <w:r w:rsidR="00AC6DD8" w:rsidRPr="00AC6DD8">
        <w:rPr>
          <w:bCs/>
          <w:lang w:val="lt-LT"/>
        </w:rPr>
        <w:t xml:space="preserve">. Ekonomiškai naudingiausiu pasiūlymu laikomas </w:t>
      </w:r>
      <w:r w:rsidR="00396FC9">
        <w:rPr>
          <w:bCs/>
          <w:lang w:val="lt-LT"/>
        </w:rPr>
        <w:t>mažiausios kainos</w:t>
      </w:r>
      <w:r w:rsidR="00AC6DD8" w:rsidRPr="00AC6DD8">
        <w:rPr>
          <w:bCs/>
          <w:lang w:val="lt-LT"/>
        </w:rPr>
        <w:t xml:space="preserve"> pasiūlymas</w:t>
      </w:r>
      <w:r w:rsidR="00DE68B5" w:rsidRPr="00415A17">
        <w:rPr>
          <w:lang w:val="lt-LT"/>
        </w:rPr>
        <w:t>.</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E1ED621"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357573B3" w14:textId="77777777" w:rsidR="007719B7" w:rsidRPr="00415A17" w:rsidRDefault="007719B7"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39797689" w14:textId="34CE22EE" w:rsidR="007719B7" w:rsidRPr="00B2579F" w:rsidRDefault="0034466E" w:rsidP="007719B7">
      <w:pPr>
        <w:pStyle w:val="Body2"/>
        <w:rPr>
          <w:b/>
          <w:bCs/>
          <w:sz w:val="24"/>
          <w:szCs w:val="24"/>
          <w:lang w:val="lt-LT"/>
        </w:rPr>
      </w:pPr>
      <w:r w:rsidRPr="00415A17">
        <w:rPr>
          <w:sz w:val="24"/>
          <w:szCs w:val="24"/>
          <w:lang w:val="lt-LT"/>
        </w:rPr>
        <w:tab/>
      </w:r>
      <w:r w:rsidR="007719B7">
        <w:rPr>
          <w:b/>
          <w:bCs/>
          <w:sz w:val="24"/>
          <w:szCs w:val="24"/>
          <w:lang w:val="lt-LT"/>
        </w:rPr>
        <w:t>18</w:t>
      </w:r>
      <w:r w:rsidR="007719B7" w:rsidRPr="00B2579F">
        <w:rPr>
          <w:b/>
          <w:bCs/>
          <w:sz w:val="24"/>
          <w:szCs w:val="24"/>
          <w:lang w:val="lt-LT"/>
        </w:rPr>
        <w:t>. REIKALAVIMAI, SUSIJĘ SU NACIONALINIU SAUGUMU</w:t>
      </w:r>
    </w:p>
    <w:p w14:paraId="03C52B62" w14:textId="77777777" w:rsidR="007719B7" w:rsidRPr="00B2579F" w:rsidRDefault="007719B7" w:rsidP="007719B7">
      <w:pPr>
        <w:pStyle w:val="Body2"/>
        <w:rPr>
          <w:sz w:val="24"/>
          <w:szCs w:val="24"/>
          <w:lang w:val="lt-LT"/>
        </w:rPr>
      </w:pPr>
    </w:p>
    <w:p w14:paraId="3E1DF843" w14:textId="793C615E" w:rsidR="007719B7" w:rsidRPr="00B2579F" w:rsidRDefault="007719B7" w:rsidP="007719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Pr="00B2579F">
        <w:rPr>
          <w:lang w:val="lt-LT"/>
        </w:rPr>
        <w:t xml:space="preserve">.1. </w:t>
      </w:r>
      <w:r>
        <w:rPr>
          <w:lang w:val="lt-LT"/>
        </w:rPr>
        <w:t>P</w:t>
      </w:r>
      <w:r w:rsidRPr="00863545">
        <w:rPr>
          <w:lang w:val="lt-LT"/>
        </w:rPr>
        <w:t>irkimo objekto „sudėtiniams elementams“ (ne visam pirkimo objektui), kurių BVPŽ kodai yra</w:t>
      </w:r>
      <w:r>
        <w:rPr>
          <w:lang w:val="lt-LT"/>
        </w:rPr>
        <w:t>:</w:t>
      </w:r>
      <w:r w:rsidRPr="00863545">
        <w:rPr>
          <w:lang w:val="lt-LT"/>
        </w:rPr>
        <w:t xml:space="preserve"> </w:t>
      </w:r>
      <w:r w:rsidR="009B756C" w:rsidRPr="009B756C">
        <w:rPr>
          <w:lang w:val="lt-LT"/>
        </w:rPr>
        <w:t>48000000-Programinės įrangos paketai ir informacinės sistemos</w:t>
      </w:r>
      <w:r>
        <w:rPr>
          <w:lang w:val="lt-LT"/>
        </w:rPr>
        <w:t>,  yra</w:t>
      </w:r>
      <w:r w:rsidRPr="00863545">
        <w:rPr>
          <w:lang w:val="lt-LT"/>
        </w:rPr>
        <w:t xml:space="preserve"> taiko</w:t>
      </w:r>
      <w:r>
        <w:rPr>
          <w:lang w:val="lt-LT"/>
        </w:rPr>
        <w:t>mos</w:t>
      </w:r>
      <w:r w:rsidRPr="00863545">
        <w:rPr>
          <w:lang w:val="lt-LT"/>
        </w:rPr>
        <w:t xml:space="preserve"> VPĮ 37 str. 9 d. ir 47 str. 9 d. nuostat</w:t>
      </w:r>
      <w:r>
        <w:rPr>
          <w:lang w:val="lt-LT"/>
        </w:rPr>
        <w:t>os</w:t>
      </w:r>
      <w:r w:rsidRPr="00863545">
        <w:rPr>
          <w:lang w:val="lt-LT"/>
        </w:rPr>
        <w:t xml:space="preserve"> dėl nacionalinio saugumo reikalavimų. </w:t>
      </w:r>
      <w:r w:rsidRPr="007719B7">
        <w:rPr>
          <w:lang w:val="lt-LT"/>
        </w:rPr>
        <w:t xml:space="preserve">Tiekėjams draudžiama siūlyti prekes ir/ar </w:t>
      </w:r>
      <w:r w:rsidR="00B006D7">
        <w:rPr>
          <w:lang w:val="lt-LT"/>
        </w:rPr>
        <w:t xml:space="preserve">susijusias </w:t>
      </w:r>
      <w:r w:rsidRPr="007719B7">
        <w:rPr>
          <w:lang w:val="lt-LT"/>
        </w:rPr>
        <w:t>paslaugas, jeigu jos kelia grėsmę nacionaliniam saugumui</w:t>
      </w:r>
      <w:r>
        <w:rPr>
          <w:lang w:val="lt-LT"/>
        </w:rPr>
        <w:t>.</w:t>
      </w:r>
      <w:r w:rsidRPr="007719B7">
        <w:rPr>
          <w:lang w:val="lt-LT"/>
        </w:rPr>
        <w:t xml:space="preserve"> </w:t>
      </w:r>
      <w:r>
        <w:rPr>
          <w:lang w:val="lt-LT"/>
        </w:rPr>
        <w:t xml:space="preserve">Perkančioji organizacija </w:t>
      </w:r>
      <w:r w:rsidRPr="00863545">
        <w:rPr>
          <w:lang w:val="lt-LT"/>
        </w:rPr>
        <w:t xml:space="preserve">laiko, kad </w:t>
      </w:r>
      <w:r>
        <w:rPr>
          <w:lang w:val="lt-LT"/>
        </w:rPr>
        <w:t xml:space="preserve">bet kuriam iš išvardintų BVPŽ kodų priskiriamas pirkimo objekto „sudėtinis elementas“ </w:t>
      </w:r>
      <w:r w:rsidRPr="00863545">
        <w:rPr>
          <w:lang w:val="lt-LT"/>
        </w:rPr>
        <w:t>kelia grėsmę nacionaliniam saugumui, kai</w:t>
      </w:r>
      <w:r>
        <w:rPr>
          <w:lang w:val="lt-LT"/>
        </w:rPr>
        <w:t xml:space="preserve"> </w:t>
      </w:r>
      <w:r w:rsidRPr="00B2579F">
        <w:rPr>
          <w:lang w:val="lt-LT"/>
        </w:rPr>
        <w:t xml:space="preserve">jis atitinka VPĮ 37 straipsnio 9 dalies 1 ir (ar) 2 punkte numatytas sąlygas. Tiekėjai kartu su pasiūlymu turi pateikti </w:t>
      </w:r>
      <w:bookmarkStart w:id="2" w:name="_Hlk191994206"/>
      <w:r w:rsidRPr="00B2579F">
        <w:rPr>
          <w:lang w:val="lt-LT"/>
        </w:rPr>
        <w:t xml:space="preserve">Nacionalinio saugumo reikalavimų atitikties deklaraciją </w:t>
      </w:r>
      <w:bookmarkEnd w:id="2"/>
      <w:r w:rsidRPr="00B2579F">
        <w:rPr>
          <w:lang w:val="lt-LT"/>
        </w:rPr>
        <w:t>(Priedas Nr. 5).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5D0C2E6" w14:textId="4242F8A9" w:rsidR="007719B7" w:rsidRPr="00B2579F" w:rsidRDefault="007719B7" w:rsidP="007719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18.2.</w:t>
      </w:r>
      <w:r w:rsidRPr="00B2579F">
        <w:rPr>
          <w:lang w:val="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1DBD7B0" w14:textId="066F203B" w:rsidR="007719B7" w:rsidRPr="00B2579F" w:rsidRDefault="007719B7" w:rsidP="007719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Pr="00B2579F">
        <w:rPr>
          <w:lang w:val="lt-LT"/>
        </w:rPr>
        <w:t>.5.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Nacionalinio saugumo atitikties deklaraciją (Priedas Nr. 5) Perkančioji organizacija iš ekonomiškai naudingiausią pasiūlymą pateikusio tiekėjo reikalaus pateikti vieną (esant poreikiui – kelis) VPĮ 51 straipsnio 12 dalyje numatytą dokumentą.</w:t>
      </w:r>
    </w:p>
    <w:p w14:paraId="59EE54C6" w14:textId="2C963869" w:rsidR="007719B7" w:rsidRPr="00B2579F" w:rsidRDefault="007719B7" w:rsidP="007719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18.6. </w:t>
      </w:r>
      <w:r w:rsidRPr="00B2579F">
        <w:rPr>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638E54B" w14:textId="273727F7" w:rsidR="006B51E6" w:rsidRPr="00415A17" w:rsidRDefault="006B51E6" w:rsidP="00415A17">
      <w:pPr>
        <w:pStyle w:val="Body2"/>
        <w:spacing w:after="0"/>
        <w:rPr>
          <w:sz w:val="24"/>
          <w:szCs w:val="24"/>
          <w:lang w:val="lt-LT"/>
        </w:rPr>
      </w:pPr>
    </w:p>
    <w:p w14:paraId="5FC15AAA" w14:textId="5FD7FDF0"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w:t>
      </w:r>
      <w:r w:rsidR="007719B7">
        <w:rPr>
          <w:b/>
          <w:bCs/>
          <w:lang w:val="lt-LT"/>
        </w:rPr>
        <w:t>9</w:t>
      </w:r>
      <w:r w:rsidRPr="008828FB">
        <w:rPr>
          <w:b/>
          <w:bCs/>
          <w:lang w:val="lt-LT"/>
        </w:rPr>
        <w:t>.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37C926B4"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w:t>
      </w:r>
      <w:r w:rsidR="007719B7">
        <w:rPr>
          <w:lang w:val="lt-LT"/>
        </w:rPr>
        <w:t>9</w:t>
      </w:r>
      <w:r w:rsidR="0017092C" w:rsidRPr="00415A17">
        <w:rPr>
          <w:lang w:val="lt-LT"/>
        </w:rPr>
        <w:t>.1. Techninė specifikacija ir pasiūlymo kaina.</w:t>
      </w:r>
    </w:p>
    <w:p w14:paraId="1DBE4A6C" w14:textId="0707C6B3"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7719B7">
        <w:rPr>
          <w:lang w:val="lt-LT"/>
        </w:rPr>
        <w:t>9</w:t>
      </w:r>
      <w:r w:rsidRPr="00415A17">
        <w:rPr>
          <w:lang w:val="lt-LT"/>
        </w:rPr>
        <w:t>.2. Viešojo pirkimo sutarties projektas.</w:t>
      </w:r>
    </w:p>
    <w:p w14:paraId="58D38BC2" w14:textId="52FE86A8" w:rsidR="00AC6DD8"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7719B7">
        <w:rPr>
          <w:lang w:val="lt-LT"/>
        </w:rPr>
        <w:t>9</w:t>
      </w:r>
      <w:r w:rsidRPr="00415A17">
        <w:rPr>
          <w:lang w:val="lt-LT"/>
        </w:rPr>
        <w:t xml:space="preserve">.3. </w:t>
      </w:r>
      <w:r w:rsidR="00942DCA" w:rsidRPr="00942DCA">
        <w:rPr>
          <w:lang w:val="lt-LT"/>
        </w:rPr>
        <w:t>Tiekėjo/subtiekėjo deklaracija</w:t>
      </w:r>
      <w:r w:rsidR="00AC6DD8">
        <w:rPr>
          <w:lang w:val="lt-LT"/>
        </w:rPr>
        <w:t>.</w:t>
      </w:r>
    </w:p>
    <w:p w14:paraId="4CD8C0A1" w14:textId="284EB034" w:rsidR="00AC6DD8" w:rsidRDefault="00AC6DD8"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w:t>
      </w:r>
      <w:r w:rsidR="007719B7">
        <w:rPr>
          <w:lang w:val="lt-LT"/>
        </w:rPr>
        <w:t>9</w:t>
      </w:r>
      <w:r>
        <w:rPr>
          <w:lang w:val="lt-LT"/>
        </w:rPr>
        <w:t xml:space="preserve">.4. </w:t>
      </w:r>
      <w:r w:rsidR="00493C60" w:rsidRPr="00493C60">
        <w:rPr>
          <w:lang w:val="lt-LT"/>
        </w:rPr>
        <w:t>Europos bendrasis viešųjų pirkimų dokumentas (EBVPD)</w:t>
      </w:r>
      <w:r>
        <w:rPr>
          <w:lang w:val="lt-LT"/>
        </w:rPr>
        <w:t>.</w:t>
      </w:r>
    </w:p>
    <w:p w14:paraId="6DD7F52C" w14:textId="0F26BFF5" w:rsidR="00D061A1" w:rsidRPr="00415A17" w:rsidRDefault="007719B7" w:rsidP="007719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19.5. </w:t>
      </w:r>
      <w:r w:rsidRPr="007719B7">
        <w:rPr>
          <w:lang w:val="lt-LT"/>
        </w:rPr>
        <w:t>Nacionalinio saugumo reikalavimų atitikties deklaracij</w:t>
      </w:r>
      <w:r>
        <w:rPr>
          <w:lang w:val="lt-LT"/>
        </w:rPr>
        <w:t>a.</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F224" w14:textId="77777777" w:rsidR="00FC0994" w:rsidRDefault="00FC0994">
      <w:r>
        <w:separator/>
      </w:r>
    </w:p>
  </w:endnote>
  <w:endnote w:type="continuationSeparator" w:id="0">
    <w:p w14:paraId="23DD2641" w14:textId="77777777" w:rsidR="00FC0994" w:rsidRDefault="00FC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Times New Roman"/>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2ACD" w14:textId="77777777" w:rsidR="00FC0994" w:rsidRDefault="00FC0994">
      <w:r>
        <w:separator/>
      </w:r>
    </w:p>
  </w:footnote>
  <w:footnote w:type="continuationSeparator" w:id="0">
    <w:p w14:paraId="41230685" w14:textId="77777777" w:rsidR="00FC0994" w:rsidRDefault="00FC0994">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363B6"/>
    <w:rsid w:val="000400AF"/>
    <w:rsid w:val="00040DB2"/>
    <w:rsid w:val="00041859"/>
    <w:rsid w:val="0004769C"/>
    <w:rsid w:val="0005786B"/>
    <w:rsid w:val="00061573"/>
    <w:rsid w:val="00065074"/>
    <w:rsid w:val="00081FE2"/>
    <w:rsid w:val="00085461"/>
    <w:rsid w:val="00090C5B"/>
    <w:rsid w:val="00096DD3"/>
    <w:rsid w:val="000A7668"/>
    <w:rsid w:val="000A7B8E"/>
    <w:rsid w:val="000B23BB"/>
    <w:rsid w:val="000C42FC"/>
    <w:rsid w:val="000D7534"/>
    <w:rsid w:val="000F0CA1"/>
    <w:rsid w:val="000F2A7B"/>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289F"/>
    <w:rsid w:val="0017489D"/>
    <w:rsid w:val="00174DFC"/>
    <w:rsid w:val="00177962"/>
    <w:rsid w:val="00177A43"/>
    <w:rsid w:val="00191582"/>
    <w:rsid w:val="001A065F"/>
    <w:rsid w:val="001A301C"/>
    <w:rsid w:val="001A4A43"/>
    <w:rsid w:val="001C2D07"/>
    <w:rsid w:val="001C400B"/>
    <w:rsid w:val="001C589E"/>
    <w:rsid w:val="001C5F5D"/>
    <w:rsid w:val="001D07F0"/>
    <w:rsid w:val="001D52DE"/>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597E"/>
    <w:rsid w:val="002A6E68"/>
    <w:rsid w:val="002B0F97"/>
    <w:rsid w:val="002B416D"/>
    <w:rsid w:val="002C69E1"/>
    <w:rsid w:val="002D65BF"/>
    <w:rsid w:val="002D72E9"/>
    <w:rsid w:val="002E474C"/>
    <w:rsid w:val="002E6961"/>
    <w:rsid w:val="0030042F"/>
    <w:rsid w:val="00302B4E"/>
    <w:rsid w:val="003116B5"/>
    <w:rsid w:val="00314A93"/>
    <w:rsid w:val="0031517A"/>
    <w:rsid w:val="00317014"/>
    <w:rsid w:val="003216A9"/>
    <w:rsid w:val="003307CD"/>
    <w:rsid w:val="0033606B"/>
    <w:rsid w:val="00342CE0"/>
    <w:rsid w:val="00343FF4"/>
    <w:rsid w:val="0034466E"/>
    <w:rsid w:val="00364129"/>
    <w:rsid w:val="0037014E"/>
    <w:rsid w:val="00370E46"/>
    <w:rsid w:val="00371270"/>
    <w:rsid w:val="00371838"/>
    <w:rsid w:val="003902B7"/>
    <w:rsid w:val="00391059"/>
    <w:rsid w:val="00394DEC"/>
    <w:rsid w:val="00396FC9"/>
    <w:rsid w:val="003A2B16"/>
    <w:rsid w:val="003A3C48"/>
    <w:rsid w:val="003B4149"/>
    <w:rsid w:val="003C1164"/>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7D98"/>
    <w:rsid w:val="005444B2"/>
    <w:rsid w:val="00556A4B"/>
    <w:rsid w:val="00562267"/>
    <w:rsid w:val="005642AB"/>
    <w:rsid w:val="005709B5"/>
    <w:rsid w:val="00580714"/>
    <w:rsid w:val="00580BBC"/>
    <w:rsid w:val="00595B05"/>
    <w:rsid w:val="00597F43"/>
    <w:rsid w:val="005A3080"/>
    <w:rsid w:val="005A581A"/>
    <w:rsid w:val="005B1E7A"/>
    <w:rsid w:val="005B6186"/>
    <w:rsid w:val="005C16F3"/>
    <w:rsid w:val="005C359E"/>
    <w:rsid w:val="005E1736"/>
    <w:rsid w:val="005E4DDE"/>
    <w:rsid w:val="006048B8"/>
    <w:rsid w:val="00605ECD"/>
    <w:rsid w:val="00606E25"/>
    <w:rsid w:val="00610983"/>
    <w:rsid w:val="006121C4"/>
    <w:rsid w:val="00616003"/>
    <w:rsid w:val="00617464"/>
    <w:rsid w:val="00621DCF"/>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D4627"/>
    <w:rsid w:val="006D616C"/>
    <w:rsid w:val="006D73CD"/>
    <w:rsid w:val="006E210E"/>
    <w:rsid w:val="006E26AE"/>
    <w:rsid w:val="006E61BF"/>
    <w:rsid w:val="006F120A"/>
    <w:rsid w:val="007000FA"/>
    <w:rsid w:val="0072049A"/>
    <w:rsid w:val="00732311"/>
    <w:rsid w:val="007338BA"/>
    <w:rsid w:val="0074139F"/>
    <w:rsid w:val="00746E20"/>
    <w:rsid w:val="00750B52"/>
    <w:rsid w:val="007529C8"/>
    <w:rsid w:val="00764BA3"/>
    <w:rsid w:val="00766B74"/>
    <w:rsid w:val="007715F1"/>
    <w:rsid w:val="007719B7"/>
    <w:rsid w:val="007760B0"/>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494D"/>
    <w:rsid w:val="0084729F"/>
    <w:rsid w:val="008531D8"/>
    <w:rsid w:val="008553B6"/>
    <w:rsid w:val="00860721"/>
    <w:rsid w:val="00863545"/>
    <w:rsid w:val="00864E9F"/>
    <w:rsid w:val="00880295"/>
    <w:rsid w:val="008828FB"/>
    <w:rsid w:val="00896499"/>
    <w:rsid w:val="008B054C"/>
    <w:rsid w:val="008B6542"/>
    <w:rsid w:val="008D4106"/>
    <w:rsid w:val="008E073A"/>
    <w:rsid w:val="008E5CB4"/>
    <w:rsid w:val="008F1C56"/>
    <w:rsid w:val="008F21F8"/>
    <w:rsid w:val="008F4421"/>
    <w:rsid w:val="00906956"/>
    <w:rsid w:val="00906EAC"/>
    <w:rsid w:val="00910742"/>
    <w:rsid w:val="00913A15"/>
    <w:rsid w:val="00914667"/>
    <w:rsid w:val="00915B09"/>
    <w:rsid w:val="00920C68"/>
    <w:rsid w:val="0092167B"/>
    <w:rsid w:val="00924EDA"/>
    <w:rsid w:val="009337A9"/>
    <w:rsid w:val="009410A6"/>
    <w:rsid w:val="00941653"/>
    <w:rsid w:val="00942DCA"/>
    <w:rsid w:val="0094308B"/>
    <w:rsid w:val="00945B39"/>
    <w:rsid w:val="00947A6A"/>
    <w:rsid w:val="00950B2F"/>
    <w:rsid w:val="00963BA9"/>
    <w:rsid w:val="00967640"/>
    <w:rsid w:val="0097400B"/>
    <w:rsid w:val="00975EC3"/>
    <w:rsid w:val="009770DF"/>
    <w:rsid w:val="0098427B"/>
    <w:rsid w:val="009853E4"/>
    <w:rsid w:val="00986A36"/>
    <w:rsid w:val="009A7D8D"/>
    <w:rsid w:val="009B1765"/>
    <w:rsid w:val="009B756C"/>
    <w:rsid w:val="009B7FB8"/>
    <w:rsid w:val="009C0C80"/>
    <w:rsid w:val="009C2E02"/>
    <w:rsid w:val="009C3397"/>
    <w:rsid w:val="009C78D6"/>
    <w:rsid w:val="009D0F2E"/>
    <w:rsid w:val="009E2B62"/>
    <w:rsid w:val="009E3BC6"/>
    <w:rsid w:val="009F0EBB"/>
    <w:rsid w:val="00A0024D"/>
    <w:rsid w:val="00A116C1"/>
    <w:rsid w:val="00A2213C"/>
    <w:rsid w:val="00A276D0"/>
    <w:rsid w:val="00A32C7C"/>
    <w:rsid w:val="00A34384"/>
    <w:rsid w:val="00A4712F"/>
    <w:rsid w:val="00A473B9"/>
    <w:rsid w:val="00A56706"/>
    <w:rsid w:val="00A6291E"/>
    <w:rsid w:val="00A64593"/>
    <w:rsid w:val="00A705E0"/>
    <w:rsid w:val="00A83AF0"/>
    <w:rsid w:val="00A8598B"/>
    <w:rsid w:val="00A87FBA"/>
    <w:rsid w:val="00A9599D"/>
    <w:rsid w:val="00A97FCB"/>
    <w:rsid w:val="00AB114B"/>
    <w:rsid w:val="00AB138E"/>
    <w:rsid w:val="00AB3767"/>
    <w:rsid w:val="00AB3C33"/>
    <w:rsid w:val="00AB7852"/>
    <w:rsid w:val="00AC09C5"/>
    <w:rsid w:val="00AC6DD8"/>
    <w:rsid w:val="00AD294F"/>
    <w:rsid w:val="00AD2E97"/>
    <w:rsid w:val="00AD7FCC"/>
    <w:rsid w:val="00AF0685"/>
    <w:rsid w:val="00AF4F7B"/>
    <w:rsid w:val="00AF549C"/>
    <w:rsid w:val="00AF6140"/>
    <w:rsid w:val="00B00046"/>
    <w:rsid w:val="00B0066D"/>
    <w:rsid w:val="00B006D7"/>
    <w:rsid w:val="00B02D5B"/>
    <w:rsid w:val="00B0547D"/>
    <w:rsid w:val="00B07119"/>
    <w:rsid w:val="00B146BB"/>
    <w:rsid w:val="00B15A4B"/>
    <w:rsid w:val="00B17E7A"/>
    <w:rsid w:val="00B23393"/>
    <w:rsid w:val="00B238F3"/>
    <w:rsid w:val="00B2579F"/>
    <w:rsid w:val="00B2656D"/>
    <w:rsid w:val="00B27115"/>
    <w:rsid w:val="00B36593"/>
    <w:rsid w:val="00B432CC"/>
    <w:rsid w:val="00B45E01"/>
    <w:rsid w:val="00B47271"/>
    <w:rsid w:val="00B5600D"/>
    <w:rsid w:val="00B56FE5"/>
    <w:rsid w:val="00B703D1"/>
    <w:rsid w:val="00B705E7"/>
    <w:rsid w:val="00B81443"/>
    <w:rsid w:val="00BB2470"/>
    <w:rsid w:val="00BB2673"/>
    <w:rsid w:val="00BB2F20"/>
    <w:rsid w:val="00BB48D2"/>
    <w:rsid w:val="00BB4E1B"/>
    <w:rsid w:val="00BB5EB4"/>
    <w:rsid w:val="00BC3FB0"/>
    <w:rsid w:val="00BC6B02"/>
    <w:rsid w:val="00BD3BFF"/>
    <w:rsid w:val="00BE0706"/>
    <w:rsid w:val="00BF3D1B"/>
    <w:rsid w:val="00BF6475"/>
    <w:rsid w:val="00C01F5E"/>
    <w:rsid w:val="00C0536F"/>
    <w:rsid w:val="00C1303A"/>
    <w:rsid w:val="00C259EB"/>
    <w:rsid w:val="00C27E7A"/>
    <w:rsid w:val="00C302CD"/>
    <w:rsid w:val="00C30E03"/>
    <w:rsid w:val="00C331F8"/>
    <w:rsid w:val="00C35C1E"/>
    <w:rsid w:val="00C6182B"/>
    <w:rsid w:val="00C63A23"/>
    <w:rsid w:val="00C76DAD"/>
    <w:rsid w:val="00C802CB"/>
    <w:rsid w:val="00C8178B"/>
    <w:rsid w:val="00C91CCB"/>
    <w:rsid w:val="00C94338"/>
    <w:rsid w:val="00C9557A"/>
    <w:rsid w:val="00C965D6"/>
    <w:rsid w:val="00CA3A2C"/>
    <w:rsid w:val="00CA4892"/>
    <w:rsid w:val="00CA6814"/>
    <w:rsid w:val="00CB2798"/>
    <w:rsid w:val="00CC2B37"/>
    <w:rsid w:val="00CC431D"/>
    <w:rsid w:val="00CD477A"/>
    <w:rsid w:val="00CF69E6"/>
    <w:rsid w:val="00D0544C"/>
    <w:rsid w:val="00D061A1"/>
    <w:rsid w:val="00D42041"/>
    <w:rsid w:val="00D4351F"/>
    <w:rsid w:val="00D80C23"/>
    <w:rsid w:val="00D90920"/>
    <w:rsid w:val="00D96C87"/>
    <w:rsid w:val="00DA04B9"/>
    <w:rsid w:val="00DC6093"/>
    <w:rsid w:val="00DC70C6"/>
    <w:rsid w:val="00DC7521"/>
    <w:rsid w:val="00DD10DA"/>
    <w:rsid w:val="00DD294B"/>
    <w:rsid w:val="00DE006E"/>
    <w:rsid w:val="00DE12BD"/>
    <w:rsid w:val="00DE68B5"/>
    <w:rsid w:val="00DE7B69"/>
    <w:rsid w:val="00DF21B2"/>
    <w:rsid w:val="00DF4827"/>
    <w:rsid w:val="00DF6FB1"/>
    <w:rsid w:val="00E02DD1"/>
    <w:rsid w:val="00E42E75"/>
    <w:rsid w:val="00E45591"/>
    <w:rsid w:val="00E62FC5"/>
    <w:rsid w:val="00E81862"/>
    <w:rsid w:val="00E8476E"/>
    <w:rsid w:val="00EB26C0"/>
    <w:rsid w:val="00EB4BEF"/>
    <w:rsid w:val="00EC1476"/>
    <w:rsid w:val="00EC2530"/>
    <w:rsid w:val="00EC32D5"/>
    <w:rsid w:val="00EC4E66"/>
    <w:rsid w:val="00EE6840"/>
    <w:rsid w:val="00F00132"/>
    <w:rsid w:val="00F07065"/>
    <w:rsid w:val="00F204AC"/>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C0994"/>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2.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3.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4.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37796</Words>
  <Characters>21545</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2025-04-22T08:06:00Z</dcterms:created>
  <dcterms:modified xsi:type="dcterms:W3CDTF">2025-04-22T08:06:00Z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