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DB75DD" w:rsidRDefault="00192821" w:rsidP="005C63A8">
      <w:pPr>
        <w:keepNext/>
        <w:spacing w:after="0" w:line="240" w:lineRule="auto"/>
        <w:ind w:right="480"/>
        <w:outlineLvl w:val="7"/>
        <w:rPr>
          <w:rFonts w:ascii="Times New Roman" w:eastAsia="Times New Roman" w:hAnsi="Times New Roman" w:cs="Times New Roman"/>
          <w:lang w:eastAsia="en-US"/>
        </w:rPr>
      </w:pPr>
    </w:p>
    <w:p w14:paraId="21E1D89C" w14:textId="77777777" w:rsidR="00192821" w:rsidRPr="00DB75DD" w:rsidRDefault="00192821" w:rsidP="005C63A8">
      <w:pPr>
        <w:spacing w:line="240" w:lineRule="auto"/>
        <w:jc w:val="right"/>
        <w:rPr>
          <w:rFonts w:ascii="Times New Roman" w:eastAsia="Times New Roman" w:hAnsi="Times New Roman" w:cs="Times New Roman"/>
          <w:b/>
          <w:i/>
          <w:iCs/>
        </w:rPr>
      </w:pPr>
      <w:r w:rsidRPr="00DB75DD">
        <w:rPr>
          <w:rFonts w:ascii="Times New Roman" w:eastAsia="Times New Roman" w:hAnsi="Times New Roman" w:cs="Times New Roman"/>
          <w:b/>
          <w:i/>
          <w:iCs/>
        </w:rPr>
        <w:t>Projektas</w:t>
      </w:r>
    </w:p>
    <w:p w14:paraId="15E093B2" w14:textId="2692415E" w:rsidR="00D97D31" w:rsidRPr="00CE780E" w:rsidRDefault="002B175B" w:rsidP="008D66C7">
      <w:pPr>
        <w:spacing w:after="0" w:line="240" w:lineRule="auto"/>
        <w:jc w:val="center"/>
        <w:rPr>
          <w:rFonts w:ascii="Times New Roman" w:eastAsia="Times New Roman" w:hAnsi="Times New Roman" w:cs="Times New Roman"/>
          <w:b/>
        </w:rPr>
      </w:pPr>
      <w:bookmarkStart w:id="0" w:name="_Hlk93654925"/>
      <w:bookmarkStart w:id="1" w:name="_Hlk97197295"/>
      <w:r w:rsidRPr="00CE780E">
        <w:rPr>
          <w:rFonts w:ascii="Times New Roman" w:hAnsi="Times New Roman" w:cs="Times New Roman"/>
          <w:b/>
          <w:bCs/>
        </w:rPr>
        <w:t>MAŽEIKIŲ MIESTO</w:t>
      </w:r>
      <w:r w:rsidR="008D66C7" w:rsidRPr="00CE780E">
        <w:rPr>
          <w:rFonts w:ascii="Times New Roman" w:hAnsi="Times New Roman" w:cs="Times New Roman"/>
          <w:b/>
          <w:bCs/>
        </w:rPr>
        <w:t xml:space="preserve"> </w:t>
      </w:r>
      <w:r w:rsidRPr="00CE780E">
        <w:rPr>
          <w:rFonts w:ascii="Times New Roman" w:hAnsi="Times New Roman" w:cs="Times New Roman"/>
          <w:b/>
          <w:bCs/>
        </w:rPr>
        <w:t>NAUJOSIOS GATVĖS</w:t>
      </w:r>
      <w:r w:rsidR="00C565ED" w:rsidRPr="00CE780E">
        <w:rPr>
          <w:rFonts w:ascii="Times New Roman" w:hAnsi="Times New Roman" w:cs="Times New Roman"/>
          <w:b/>
          <w:bCs/>
        </w:rPr>
        <w:t xml:space="preserve"> NR. M-2-68</w:t>
      </w:r>
      <w:r w:rsidRPr="00CE780E">
        <w:rPr>
          <w:rFonts w:ascii="Times New Roman" w:hAnsi="Times New Roman" w:cs="Times New Roman"/>
          <w:b/>
          <w:bCs/>
        </w:rPr>
        <w:t xml:space="preserve">, ĮRENGIANT PĖSČIŲJŲ IR DVIRAČIŲ TAKUS, </w:t>
      </w:r>
      <w:r w:rsidR="00D97D31" w:rsidRPr="00CE780E">
        <w:rPr>
          <w:rFonts w:ascii="Times New Roman" w:hAnsi="Times New Roman" w:cs="Times New Roman"/>
          <w:b/>
          <w:bCs/>
        </w:rPr>
        <w:t xml:space="preserve">KAPITALINIO REMONTO </w:t>
      </w:r>
      <w:r w:rsidR="00D97D31" w:rsidRPr="00CE780E">
        <w:rPr>
          <w:rFonts w:ascii="Times New Roman" w:eastAsia="Times New Roman" w:hAnsi="Times New Roman" w:cs="Times New Roman"/>
          <w:b/>
        </w:rPr>
        <w:t>RANGOS SUTARTIS NR. MS –</w:t>
      </w:r>
    </w:p>
    <w:p w14:paraId="638EC51D" w14:textId="77777777" w:rsidR="00D97D31" w:rsidRPr="00CE780E" w:rsidRDefault="00D97D31" w:rsidP="00D97D31">
      <w:pPr>
        <w:spacing w:after="0" w:line="240" w:lineRule="auto"/>
        <w:jc w:val="center"/>
        <w:rPr>
          <w:rFonts w:ascii="Times New Roman" w:eastAsia="Times New Roman" w:hAnsi="Times New Roman" w:cs="Times New Roman"/>
          <w:b/>
        </w:rPr>
      </w:pPr>
    </w:p>
    <w:p w14:paraId="71B26EAB" w14:textId="77777777" w:rsidR="00BD0089" w:rsidRPr="00CE780E" w:rsidRDefault="00BD0089" w:rsidP="005C63A8">
      <w:pPr>
        <w:spacing w:after="0" w:line="240" w:lineRule="auto"/>
        <w:jc w:val="center"/>
        <w:rPr>
          <w:rFonts w:ascii="Times New Roman" w:eastAsia="Times New Roman" w:hAnsi="Times New Roman" w:cs="Times New Roman"/>
          <w:b/>
        </w:rPr>
      </w:pPr>
    </w:p>
    <w:bookmarkEnd w:id="0"/>
    <w:bookmarkEnd w:id="1"/>
    <w:p w14:paraId="169AECD0" w14:textId="0CD0AA23" w:rsidR="00192821" w:rsidRPr="00CE780E" w:rsidRDefault="00192821" w:rsidP="005C63A8">
      <w:pPr>
        <w:spacing w:after="0" w:line="240" w:lineRule="auto"/>
        <w:jc w:val="center"/>
        <w:rPr>
          <w:rFonts w:ascii="Times New Roman" w:eastAsia="Times New Roman" w:hAnsi="Times New Roman" w:cs="Times New Roman"/>
        </w:rPr>
      </w:pPr>
      <w:r w:rsidRPr="00CE780E">
        <w:rPr>
          <w:rFonts w:ascii="Times New Roman" w:eastAsia="Times New Roman" w:hAnsi="Times New Roman" w:cs="Times New Roman"/>
        </w:rPr>
        <w:t>202</w:t>
      </w:r>
      <w:r w:rsidR="008D30B6" w:rsidRPr="00CE780E">
        <w:rPr>
          <w:rFonts w:ascii="Times New Roman" w:eastAsia="Times New Roman" w:hAnsi="Times New Roman" w:cs="Times New Roman"/>
        </w:rPr>
        <w:t>5</w:t>
      </w:r>
      <w:r w:rsidRPr="00CE780E">
        <w:rPr>
          <w:rFonts w:ascii="Times New Roman" w:eastAsia="Times New Roman" w:hAnsi="Times New Roman" w:cs="Times New Roman"/>
        </w:rPr>
        <w:t xml:space="preserve"> m.                      d.</w:t>
      </w:r>
    </w:p>
    <w:p w14:paraId="507BAD3F" w14:textId="77777777" w:rsidR="00192821" w:rsidRPr="00CE780E" w:rsidRDefault="00192821" w:rsidP="005C63A8">
      <w:pPr>
        <w:spacing w:after="0" w:line="240" w:lineRule="auto"/>
        <w:jc w:val="center"/>
        <w:rPr>
          <w:rFonts w:ascii="Times New Roman" w:eastAsia="Times New Roman" w:hAnsi="Times New Roman" w:cs="Times New Roman"/>
        </w:rPr>
      </w:pPr>
      <w:r w:rsidRPr="00CE780E">
        <w:rPr>
          <w:rFonts w:ascii="Times New Roman" w:eastAsia="Times New Roman" w:hAnsi="Times New Roman" w:cs="Times New Roman"/>
        </w:rPr>
        <w:t>Mažeikiai</w:t>
      </w:r>
    </w:p>
    <w:p w14:paraId="33B220E1" w14:textId="4AC51066" w:rsidR="00192821" w:rsidRPr="00CE780E" w:rsidRDefault="00420E38" w:rsidP="005C63A8">
      <w:pPr>
        <w:spacing w:line="240" w:lineRule="auto"/>
        <w:jc w:val="center"/>
        <w:rPr>
          <w:rFonts w:ascii="Times New Roman" w:eastAsia="Times New Roman" w:hAnsi="Times New Roman" w:cs="Times New Roman"/>
        </w:rPr>
      </w:pPr>
      <w:r w:rsidRPr="00CE780E">
        <w:rPr>
          <w:rFonts w:ascii="Times New Roman" w:eastAsia="Times New Roman" w:hAnsi="Times New Roman" w:cs="Times New Roman"/>
        </w:rPr>
        <w:tab/>
      </w:r>
    </w:p>
    <w:p w14:paraId="53A42D28" w14:textId="69C06CCC" w:rsidR="00192821" w:rsidRPr="00CE780E" w:rsidRDefault="0085431E" w:rsidP="0085431E">
      <w:pPr>
        <w:tabs>
          <w:tab w:val="left" w:pos="567"/>
          <w:tab w:val="left" w:pos="851"/>
        </w:tabs>
        <w:spacing w:line="240" w:lineRule="auto"/>
        <w:jc w:val="both"/>
        <w:rPr>
          <w:rFonts w:ascii="Times New Roman" w:eastAsia="Times New Roman" w:hAnsi="Times New Roman" w:cs="Times New Roman"/>
        </w:rPr>
      </w:pPr>
      <w:r w:rsidRPr="00CE780E">
        <w:rPr>
          <w:rFonts w:ascii="Times New Roman" w:eastAsia="Times New Roman" w:hAnsi="Times New Roman" w:cs="Times New Roman"/>
          <w:b/>
        </w:rPr>
        <w:t xml:space="preserve">              </w:t>
      </w:r>
      <w:r w:rsidR="00192821" w:rsidRPr="00CE780E">
        <w:rPr>
          <w:rFonts w:ascii="Times New Roman" w:eastAsia="Times New Roman" w:hAnsi="Times New Roman" w:cs="Times New Roman"/>
          <w:b/>
        </w:rPr>
        <w:t>Mažeikių rajono savivaldybės administracija</w:t>
      </w:r>
      <w:r w:rsidR="008D30B6" w:rsidRPr="00CE780E">
        <w:rPr>
          <w:rFonts w:ascii="Times New Roman" w:eastAsia="Times New Roman" w:hAnsi="Times New Roman" w:cs="Times New Roman"/>
          <w:b/>
        </w:rPr>
        <w:t xml:space="preserve"> </w:t>
      </w:r>
      <w:r w:rsidR="008D30B6" w:rsidRPr="00CE780E">
        <w:rPr>
          <w:rFonts w:ascii="Times New Roman" w:eastAsia="Times New Roman" w:hAnsi="Times New Roman" w:cs="Times New Roman"/>
          <w:bCs/>
        </w:rPr>
        <w:t>(toliau – Administracija)</w:t>
      </w:r>
      <w:r w:rsidR="00192821" w:rsidRPr="00CE780E">
        <w:rPr>
          <w:rFonts w:ascii="Times New Roman" w:eastAsia="Times New Roman" w:hAnsi="Times New Roman" w:cs="Times New Roman"/>
        </w:rPr>
        <w:t>, atstovaujama Administracijos direktor</w:t>
      </w:r>
      <w:r w:rsidR="009737E1" w:rsidRPr="00CE780E">
        <w:rPr>
          <w:rFonts w:ascii="Times New Roman" w:eastAsia="Times New Roman" w:hAnsi="Times New Roman" w:cs="Times New Roman"/>
        </w:rPr>
        <w:t>ės</w:t>
      </w:r>
      <w:r w:rsidR="00192821" w:rsidRPr="00CE780E">
        <w:rPr>
          <w:rFonts w:ascii="Times New Roman" w:eastAsia="Times New Roman" w:hAnsi="Times New Roman" w:cs="Times New Roman"/>
        </w:rPr>
        <w:t xml:space="preserve"> </w:t>
      </w:r>
      <w:r w:rsidR="009737E1" w:rsidRPr="00CE780E">
        <w:rPr>
          <w:rFonts w:ascii="Times New Roman" w:eastAsia="Times New Roman" w:hAnsi="Times New Roman" w:cs="Times New Roman"/>
        </w:rPr>
        <w:t xml:space="preserve">Jolantos </w:t>
      </w:r>
      <w:proofErr w:type="spellStart"/>
      <w:r w:rsidR="009737E1" w:rsidRPr="00CE780E">
        <w:rPr>
          <w:rFonts w:ascii="Times New Roman" w:eastAsia="Times New Roman" w:hAnsi="Times New Roman" w:cs="Times New Roman"/>
        </w:rPr>
        <w:t>Kekytės</w:t>
      </w:r>
      <w:proofErr w:type="spellEnd"/>
      <w:r w:rsidR="00192821" w:rsidRPr="00CE780E">
        <w:rPr>
          <w:rFonts w:ascii="Times New Roman" w:eastAsia="Times New Roman" w:hAnsi="Times New Roman" w:cs="Times New Roman"/>
        </w:rPr>
        <w:t>, veikiančio</w:t>
      </w:r>
      <w:r w:rsidR="008D30B6" w:rsidRPr="00CE780E">
        <w:rPr>
          <w:rFonts w:ascii="Times New Roman" w:eastAsia="Times New Roman" w:hAnsi="Times New Roman" w:cs="Times New Roman"/>
        </w:rPr>
        <w:t>s</w:t>
      </w:r>
      <w:r w:rsidR="00192821" w:rsidRPr="00CE780E">
        <w:rPr>
          <w:rFonts w:ascii="Times New Roman" w:eastAsia="Times New Roman" w:hAnsi="Times New Roman" w:cs="Times New Roman"/>
        </w:rPr>
        <w:t xml:space="preserve"> pagal Administracijos nuostatus, </w:t>
      </w:r>
      <w:r w:rsidR="00BE4436" w:rsidRPr="00CE780E">
        <w:rPr>
          <w:rFonts w:ascii="Times New Roman" w:eastAsia="Times New Roman" w:hAnsi="Times New Roman" w:cs="Times New Roman"/>
        </w:rPr>
        <w:t>(</w:t>
      </w:r>
      <w:r w:rsidR="00192821" w:rsidRPr="00CE780E">
        <w:rPr>
          <w:rFonts w:ascii="Times New Roman" w:eastAsia="Times New Roman" w:hAnsi="Times New Roman" w:cs="Times New Roman"/>
        </w:rPr>
        <w:t>toliau –</w:t>
      </w:r>
      <w:r w:rsidR="00192821" w:rsidRPr="00CE780E">
        <w:rPr>
          <w:rFonts w:ascii="Times New Roman" w:eastAsia="Times New Roman" w:hAnsi="Times New Roman" w:cs="Times New Roman"/>
          <w:b/>
          <w:bCs/>
        </w:rPr>
        <w:t xml:space="preserve"> Užsakov</w:t>
      </w:r>
      <w:r w:rsidR="00BE4436" w:rsidRPr="00CE780E">
        <w:rPr>
          <w:rFonts w:ascii="Times New Roman" w:eastAsia="Times New Roman" w:hAnsi="Times New Roman" w:cs="Times New Roman"/>
          <w:b/>
          <w:bCs/>
        </w:rPr>
        <w:t>as)</w:t>
      </w:r>
      <w:r w:rsidR="00192821" w:rsidRPr="00CE780E">
        <w:rPr>
          <w:rFonts w:ascii="Times New Roman" w:eastAsia="Times New Roman" w:hAnsi="Times New Roman" w:cs="Times New Roman"/>
        </w:rPr>
        <w:t xml:space="preserve"> ir ___________atstovaujama,</w:t>
      </w:r>
      <w:r w:rsidR="001073CD" w:rsidRPr="00CE780E">
        <w:rPr>
          <w:rFonts w:ascii="Times New Roman" w:eastAsia="Times New Roman" w:hAnsi="Times New Roman" w:cs="Times New Roman"/>
        </w:rPr>
        <w:t xml:space="preserve"> </w:t>
      </w:r>
      <w:r w:rsidR="00192821" w:rsidRPr="00CE780E">
        <w:rPr>
          <w:rFonts w:ascii="Times New Roman" w:eastAsia="Times New Roman" w:hAnsi="Times New Roman" w:cs="Times New Roman"/>
        </w:rPr>
        <w:t xml:space="preserve">_______________,veikiančio pagal___________, </w:t>
      </w:r>
      <w:r w:rsidR="00BE4436" w:rsidRPr="00CE780E">
        <w:rPr>
          <w:rFonts w:ascii="Times New Roman" w:eastAsia="Times New Roman" w:hAnsi="Times New Roman" w:cs="Times New Roman"/>
        </w:rPr>
        <w:t>(</w:t>
      </w:r>
      <w:r w:rsidR="00192821" w:rsidRPr="00CE780E">
        <w:rPr>
          <w:rFonts w:ascii="Times New Roman" w:eastAsia="Times New Roman" w:hAnsi="Times New Roman" w:cs="Times New Roman"/>
          <w:lang w:eastAsia="en-US"/>
        </w:rPr>
        <w:t>toliau</w:t>
      </w:r>
      <w:r w:rsidR="00BE4436" w:rsidRPr="00CE780E">
        <w:rPr>
          <w:rFonts w:ascii="Times New Roman" w:eastAsia="Times New Roman" w:hAnsi="Times New Roman" w:cs="Times New Roman"/>
          <w:lang w:eastAsia="en-US"/>
        </w:rPr>
        <w:t xml:space="preserve"> –</w:t>
      </w:r>
      <w:r w:rsidR="00192821" w:rsidRPr="00CE780E">
        <w:rPr>
          <w:rFonts w:ascii="Times New Roman" w:eastAsia="Times New Roman" w:hAnsi="Times New Roman" w:cs="Times New Roman"/>
          <w:lang w:eastAsia="en-US"/>
        </w:rPr>
        <w:t xml:space="preserve"> </w:t>
      </w:r>
      <w:r w:rsidR="00192821" w:rsidRPr="00CE780E">
        <w:rPr>
          <w:rFonts w:ascii="Times New Roman" w:eastAsia="Times New Roman" w:hAnsi="Times New Roman" w:cs="Times New Roman"/>
          <w:b/>
          <w:bCs/>
          <w:lang w:eastAsia="en-US"/>
        </w:rPr>
        <w:t>Rangov</w:t>
      </w:r>
      <w:r w:rsidR="00BE4436" w:rsidRPr="00CE780E">
        <w:rPr>
          <w:rFonts w:ascii="Times New Roman" w:eastAsia="Times New Roman" w:hAnsi="Times New Roman" w:cs="Times New Roman"/>
          <w:b/>
          <w:bCs/>
          <w:lang w:eastAsia="en-US"/>
        </w:rPr>
        <w:t>as)</w:t>
      </w:r>
      <w:r w:rsidR="00192821" w:rsidRPr="00CE780E">
        <w:rPr>
          <w:rFonts w:ascii="Times New Roman" w:eastAsia="Times New Roman" w:hAnsi="Times New Roman" w:cs="Times New Roman"/>
          <w:lang w:eastAsia="en-US"/>
        </w:rPr>
        <w:t xml:space="preserve"> toliau kartu sutartyje vadinamos Šalimis, o bet kuri iš jų atskirai vadinama Šalimi, sudaro šią  rangos sutartį (toliau –Sutartis).</w:t>
      </w:r>
    </w:p>
    <w:p w14:paraId="318B5687" w14:textId="77777777" w:rsidR="00192821" w:rsidRPr="00CE780E" w:rsidRDefault="00192821" w:rsidP="005C63A8">
      <w:pPr>
        <w:pStyle w:val="Sraopastraipa"/>
        <w:keepNext/>
        <w:widowControl w:val="0"/>
        <w:numPr>
          <w:ilvl w:val="0"/>
          <w:numId w:val="1"/>
        </w:numPr>
        <w:autoSpaceDE w:val="0"/>
        <w:autoSpaceDN w:val="0"/>
        <w:ind w:left="0"/>
        <w:jc w:val="center"/>
        <w:outlineLvl w:val="0"/>
        <w:rPr>
          <w:b/>
          <w:bCs/>
          <w:sz w:val="22"/>
          <w:szCs w:val="22"/>
        </w:rPr>
      </w:pPr>
      <w:r w:rsidRPr="00CE780E">
        <w:rPr>
          <w:b/>
          <w:bCs/>
          <w:sz w:val="22"/>
          <w:szCs w:val="22"/>
        </w:rPr>
        <w:t>SUTARTIES OBJEKTAS</w:t>
      </w:r>
    </w:p>
    <w:p w14:paraId="09B8EB58" w14:textId="77777777" w:rsidR="00E5080D" w:rsidRPr="00CE780E" w:rsidRDefault="00E5080D" w:rsidP="00E5080D">
      <w:pPr>
        <w:pStyle w:val="Sraopastraipa"/>
        <w:keepNext/>
        <w:widowControl w:val="0"/>
        <w:autoSpaceDE w:val="0"/>
        <w:autoSpaceDN w:val="0"/>
        <w:ind w:left="0"/>
        <w:outlineLvl w:val="0"/>
        <w:rPr>
          <w:b/>
          <w:bCs/>
          <w:sz w:val="22"/>
          <w:szCs w:val="22"/>
        </w:rPr>
      </w:pPr>
    </w:p>
    <w:p w14:paraId="49835787" w14:textId="23744F67" w:rsidR="00192821" w:rsidRPr="00CE780E"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 w:val="22"/>
          <w:szCs w:val="22"/>
        </w:rPr>
      </w:pPr>
      <w:r w:rsidRPr="00CE780E">
        <w:rPr>
          <w:sz w:val="22"/>
          <w:szCs w:val="22"/>
        </w:rPr>
        <w:t xml:space="preserve">Sutartimi Rangovas įsipareigoja savo rizika, jėgomis ir medžiagomis per Sutartyje nustatytą terminą atlikti </w:t>
      </w:r>
      <w:bookmarkStart w:id="2" w:name="_Hlk190326656"/>
      <w:r w:rsidR="002C3A80" w:rsidRPr="00CE780E">
        <w:rPr>
          <w:b/>
          <w:bCs/>
          <w:sz w:val="22"/>
          <w:szCs w:val="22"/>
        </w:rPr>
        <w:t>Mažeikių m</w:t>
      </w:r>
      <w:r w:rsidR="008D66C7" w:rsidRPr="00CE780E">
        <w:rPr>
          <w:b/>
          <w:bCs/>
          <w:sz w:val="22"/>
          <w:szCs w:val="22"/>
        </w:rPr>
        <w:t>iesto</w:t>
      </w:r>
      <w:r w:rsidR="002C3A80" w:rsidRPr="00CE780E">
        <w:rPr>
          <w:b/>
          <w:bCs/>
          <w:sz w:val="22"/>
          <w:szCs w:val="22"/>
        </w:rPr>
        <w:t xml:space="preserve"> Naujosios g</w:t>
      </w:r>
      <w:r w:rsidR="008D66C7" w:rsidRPr="00CE780E">
        <w:rPr>
          <w:b/>
          <w:bCs/>
          <w:sz w:val="22"/>
          <w:szCs w:val="22"/>
        </w:rPr>
        <w:t>atvės,</w:t>
      </w:r>
      <w:r w:rsidR="002C3A80" w:rsidRPr="00CE780E">
        <w:rPr>
          <w:b/>
          <w:bCs/>
          <w:sz w:val="22"/>
          <w:szCs w:val="22"/>
        </w:rPr>
        <w:t xml:space="preserve"> įrengiant pėsčiųjų ir dviračių takus</w:t>
      </w:r>
      <w:r w:rsidR="008D66C7" w:rsidRPr="00CE780E">
        <w:rPr>
          <w:b/>
          <w:bCs/>
          <w:sz w:val="22"/>
          <w:szCs w:val="22"/>
        </w:rPr>
        <w:t>,</w:t>
      </w:r>
      <w:r w:rsidR="002C3A80" w:rsidRPr="00CE780E">
        <w:rPr>
          <w:b/>
          <w:bCs/>
          <w:sz w:val="22"/>
          <w:szCs w:val="22"/>
        </w:rPr>
        <w:t xml:space="preserve"> </w:t>
      </w:r>
      <w:bookmarkEnd w:id="2"/>
      <w:r w:rsidR="00486B20" w:rsidRPr="00CE780E">
        <w:rPr>
          <w:b/>
          <w:bCs/>
          <w:sz w:val="22"/>
          <w:szCs w:val="22"/>
        </w:rPr>
        <w:t xml:space="preserve">kapitalinio remonto darbus </w:t>
      </w:r>
      <w:r w:rsidRPr="00CE780E">
        <w:rPr>
          <w:sz w:val="22"/>
          <w:szCs w:val="22"/>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6CD5ED30" w:rsidR="00192821" w:rsidRPr="00CE780E"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 w:val="22"/>
          <w:szCs w:val="22"/>
        </w:rPr>
      </w:pPr>
      <w:r w:rsidRPr="00CE780E">
        <w:rPr>
          <w:sz w:val="22"/>
          <w:szCs w:val="22"/>
        </w:rPr>
        <w:t xml:space="preserve">Darbų apimtis, kokybė bei kiti Darbams keliami reikalavimai apibrėžti statinio  </w:t>
      </w:r>
      <w:r w:rsidR="000F3D24" w:rsidRPr="00CE780E">
        <w:rPr>
          <w:sz w:val="22"/>
          <w:szCs w:val="22"/>
        </w:rPr>
        <w:t xml:space="preserve">kapitalinio remonto </w:t>
      </w:r>
      <w:r w:rsidR="009737E1" w:rsidRPr="00CE780E">
        <w:rPr>
          <w:sz w:val="22"/>
          <w:szCs w:val="22"/>
        </w:rPr>
        <w:t>techniniame darbo projekte</w:t>
      </w:r>
      <w:r w:rsidRPr="00CE780E">
        <w:rPr>
          <w:sz w:val="22"/>
          <w:szCs w:val="22"/>
        </w:rPr>
        <w:t xml:space="preserve"> Nr. </w:t>
      </w:r>
      <w:r w:rsidR="006A04EE" w:rsidRPr="00CE780E">
        <w:rPr>
          <w:sz w:val="22"/>
          <w:szCs w:val="22"/>
        </w:rPr>
        <w:t>(23-45)-TDP</w:t>
      </w:r>
      <w:r w:rsidR="008D66C7" w:rsidRPr="00CE780E">
        <w:rPr>
          <w:sz w:val="22"/>
          <w:szCs w:val="22"/>
        </w:rPr>
        <w:t xml:space="preserve"> (toliau – Projektas)</w:t>
      </w:r>
      <w:r w:rsidRPr="00CE780E">
        <w:rPr>
          <w:sz w:val="22"/>
          <w:szCs w:val="22"/>
        </w:rPr>
        <w:t xml:space="preserve">, rengėjas </w:t>
      </w:r>
      <w:r w:rsidR="009737E1" w:rsidRPr="00CE780E">
        <w:rPr>
          <w:sz w:val="22"/>
          <w:szCs w:val="22"/>
        </w:rPr>
        <w:t>UA</w:t>
      </w:r>
      <w:r w:rsidRPr="00CE780E">
        <w:rPr>
          <w:sz w:val="22"/>
          <w:szCs w:val="22"/>
        </w:rPr>
        <w:t>B “</w:t>
      </w:r>
      <w:proofErr w:type="spellStart"/>
      <w:r w:rsidR="006A04EE" w:rsidRPr="00CE780E">
        <w:rPr>
          <w:sz w:val="22"/>
          <w:szCs w:val="22"/>
        </w:rPr>
        <w:t>Medstatyba</w:t>
      </w:r>
      <w:proofErr w:type="spellEnd"/>
      <w:r w:rsidRPr="00CE780E">
        <w:rPr>
          <w:sz w:val="22"/>
          <w:szCs w:val="22"/>
        </w:rPr>
        <w:t xml:space="preserve">”. </w:t>
      </w:r>
    </w:p>
    <w:p w14:paraId="77CD1F8A" w14:textId="59C6240A" w:rsidR="00192821" w:rsidRPr="00CE780E"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CE780E">
        <w:rPr>
          <w:rFonts w:ascii="Times New Roman" w:hAnsi="Times New Roman" w:cs="Times New Roman"/>
        </w:rPr>
        <w:t xml:space="preserve">Darbų atlikimo vieta – </w:t>
      </w:r>
      <w:r w:rsidR="008D66C7" w:rsidRPr="00CE780E">
        <w:rPr>
          <w:rFonts w:ascii="Times New Roman" w:hAnsi="Times New Roman" w:cs="Times New Roman"/>
        </w:rPr>
        <w:t>Naujoji gatvė,</w:t>
      </w:r>
      <w:r w:rsidRPr="00CE780E">
        <w:rPr>
          <w:rFonts w:ascii="Times New Roman" w:hAnsi="Times New Roman" w:cs="Times New Roman"/>
        </w:rPr>
        <w:t xml:space="preserve"> Mažeikių </w:t>
      </w:r>
      <w:r w:rsidR="006A04EE" w:rsidRPr="00CE780E">
        <w:rPr>
          <w:rFonts w:ascii="Times New Roman" w:hAnsi="Times New Roman" w:cs="Times New Roman"/>
        </w:rPr>
        <w:t>m</w:t>
      </w:r>
      <w:r w:rsidR="008D66C7" w:rsidRPr="00CE780E">
        <w:rPr>
          <w:rFonts w:ascii="Times New Roman" w:hAnsi="Times New Roman" w:cs="Times New Roman"/>
        </w:rPr>
        <w:t>iestas</w:t>
      </w:r>
      <w:r w:rsidR="00EA414E" w:rsidRPr="00CE780E">
        <w:rPr>
          <w:rFonts w:ascii="Times New Roman" w:hAnsi="Times New Roman" w:cs="Times New Roman"/>
        </w:rPr>
        <w:t>,</w:t>
      </w:r>
      <w:r w:rsidR="00CC09F6" w:rsidRPr="00CE780E">
        <w:rPr>
          <w:rFonts w:ascii="Times New Roman" w:hAnsi="Times New Roman" w:cs="Times New Roman"/>
        </w:rPr>
        <w:t xml:space="preserve"> </w:t>
      </w:r>
      <w:r w:rsidRPr="00CE780E">
        <w:rPr>
          <w:rFonts w:ascii="Times New Roman" w:hAnsi="Times New Roman" w:cs="Times New Roman"/>
        </w:rPr>
        <w:t>apie 0,</w:t>
      </w:r>
      <w:r w:rsidR="006A04EE" w:rsidRPr="00CE780E">
        <w:rPr>
          <w:rFonts w:ascii="Times New Roman" w:hAnsi="Times New Roman" w:cs="Times New Roman"/>
        </w:rPr>
        <w:t>362</w:t>
      </w:r>
      <w:r w:rsidRPr="00CE780E">
        <w:rPr>
          <w:rFonts w:ascii="Times New Roman" w:hAnsi="Times New Roman" w:cs="Times New Roman"/>
        </w:rPr>
        <w:t xml:space="preserve"> km atkarpa.</w:t>
      </w:r>
    </w:p>
    <w:p w14:paraId="133FD697" w14:textId="5C30712B" w:rsidR="00192821" w:rsidRPr="00CE780E"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CE780E">
        <w:rPr>
          <w:rFonts w:ascii="Times New Roman" w:hAnsi="Times New Roman" w:cs="Times New Roman"/>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CE780E"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rPr>
      </w:pPr>
    </w:p>
    <w:p w14:paraId="1D339C2D" w14:textId="77777777" w:rsidR="00192821" w:rsidRPr="00CE780E" w:rsidRDefault="00192821" w:rsidP="005C63A8">
      <w:pPr>
        <w:pStyle w:val="Sraopastraipa"/>
        <w:keepNext/>
        <w:widowControl w:val="0"/>
        <w:numPr>
          <w:ilvl w:val="0"/>
          <w:numId w:val="1"/>
        </w:numPr>
        <w:suppressAutoHyphens/>
        <w:autoSpaceDE w:val="0"/>
        <w:autoSpaceDN w:val="0"/>
        <w:adjustRightInd w:val="0"/>
        <w:ind w:left="0"/>
        <w:jc w:val="center"/>
        <w:outlineLvl w:val="1"/>
        <w:rPr>
          <w:sz w:val="22"/>
          <w:szCs w:val="22"/>
        </w:rPr>
      </w:pPr>
      <w:r w:rsidRPr="00CE780E">
        <w:rPr>
          <w:b/>
          <w:sz w:val="22"/>
          <w:szCs w:val="22"/>
        </w:rPr>
        <w:t xml:space="preserve">SUTARTIES KAINA IR ATSISKAITYMO TVARKA  </w:t>
      </w:r>
    </w:p>
    <w:p w14:paraId="5FFB1DAC" w14:textId="77777777" w:rsidR="00192821" w:rsidRPr="00CE780E" w:rsidRDefault="00192821" w:rsidP="005C63A8">
      <w:pPr>
        <w:pStyle w:val="Sraopastraipa"/>
        <w:suppressAutoHyphens/>
        <w:adjustRightInd w:val="0"/>
        <w:ind w:left="0" w:firstLine="3951"/>
        <w:rPr>
          <w:bCs/>
          <w:sz w:val="22"/>
          <w:szCs w:val="22"/>
        </w:rPr>
      </w:pPr>
      <w:r w:rsidRPr="00CE780E">
        <w:rPr>
          <w:b/>
          <w:sz w:val="22"/>
          <w:szCs w:val="22"/>
        </w:rPr>
        <w:t xml:space="preserve"> </w:t>
      </w:r>
    </w:p>
    <w:p w14:paraId="46A8E850" w14:textId="2A55CF16" w:rsidR="00BF3BD8" w:rsidRPr="003D740A" w:rsidRDefault="00926EC0" w:rsidP="00891DF8">
      <w:pPr>
        <w:pStyle w:val="Sraopastraipa"/>
        <w:numPr>
          <w:ilvl w:val="1"/>
          <w:numId w:val="1"/>
        </w:numPr>
        <w:ind w:left="0" w:firstLine="851"/>
        <w:rPr>
          <w:rFonts w:eastAsia="Calibri"/>
        </w:rPr>
      </w:pPr>
      <w:r w:rsidRPr="003D740A">
        <w:rPr>
          <w:rFonts w:eastAsia="Calibri"/>
          <w:bCs/>
        </w:rPr>
        <w:t>Pradinė Sutarties vertė</w:t>
      </w:r>
      <w:r w:rsidR="00BF3BD8" w:rsidRPr="003D740A">
        <w:rPr>
          <w:rFonts w:eastAsia="Calibri"/>
          <w:bCs/>
        </w:rPr>
        <w:t xml:space="preserve"> </w:t>
      </w:r>
      <w:r w:rsidRPr="003D740A">
        <w:rPr>
          <w:rFonts w:eastAsia="Calibri"/>
          <w:bCs/>
        </w:rPr>
        <w:t>–</w:t>
      </w:r>
      <w:r w:rsidRPr="003D740A">
        <w:rPr>
          <w:rFonts w:eastAsia="Calibri"/>
        </w:rPr>
        <w:t xml:space="preserve">  </w:t>
      </w:r>
      <w:bookmarkStart w:id="3" w:name="_Hlk505600212"/>
      <w:r w:rsidRPr="003D740A">
        <w:rPr>
          <w:rFonts w:eastAsia="Calibri"/>
          <w:lang w:val="es-MX"/>
        </w:rPr>
        <w:t>________ Eur  (</w:t>
      </w:r>
      <w:r w:rsidRPr="003D740A">
        <w:rPr>
          <w:rFonts w:eastAsia="Calibri"/>
          <w:i/>
          <w:iCs/>
          <w:u w:val="single"/>
          <w:lang w:val="es-MX"/>
        </w:rPr>
        <w:t>suma žodžiais</w:t>
      </w:r>
      <w:r w:rsidRPr="003D740A">
        <w:rPr>
          <w:rFonts w:eastAsia="Calibri"/>
          <w:u w:val="single"/>
          <w:lang w:val="es-MX"/>
        </w:rPr>
        <w:t>)</w:t>
      </w:r>
      <w:r w:rsidRPr="003D740A">
        <w:rPr>
          <w:rFonts w:eastAsia="Calibri"/>
        </w:rPr>
        <w:t xml:space="preserve"> </w:t>
      </w:r>
      <w:r w:rsidRPr="003D740A">
        <w:rPr>
          <w:rFonts w:eastAsia="Calibri"/>
          <w:lang w:val="es-MX"/>
        </w:rPr>
        <w:t xml:space="preserve">be PVM. </w:t>
      </w:r>
      <w:r w:rsidRPr="003D740A">
        <w:rPr>
          <w:rFonts w:eastAsia="Calibri"/>
        </w:rPr>
        <w:t xml:space="preserve">Sutarties kaina – </w:t>
      </w:r>
      <w:r w:rsidRPr="003D740A">
        <w:rPr>
          <w:rFonts w:eastAsia="Calibri"/>
          <w:lang w:val="es-MX"/>
        </w:rPr>
        <w:t>________ Eur  (</w:t>
      </w:r>
      <w:r w:rsidRPr="003D740A">
        <w:rPr>
          <w:rFonts w:eastAsia="Calibri"/>
          <w:i/>
          <w:iCs/>
          <w:u w:val="single"/>
          <w:lang w:val="es-MX"/>
        </w:rPr>
        <w:t>suma žodžiais</w:t>
      </w:r>
      <w:r w:rsidRPr="003D740A">
        <w:rPr>
          <w:rFonts w:eastAsia="Calibri"/>
          <w:lang w:val="es-MX"/>
        </w:rPr>
        <w:t xml:space="preserve">) su PVM. </w:t>
      </w:r>
      <w:r w:rsidRPr="003D740A">
        <w:rPr>
          <w:bCs/>
          <w:lang w:val="es-MX"/>
        </w:rPr>
        <w:t>Tai yra lėšų suma, kurią planuojama skirti Sutarties 1</w:t>
      </w:r>
      <w:r w:rsidRPr="003D740A">
        <w:rPr>
          <w:b/>
          <w:bCs/>
          <w:lang w:val="es-MX"/>
        </w:rPr>
        <w:t>.</w:t>
      </w:r>
      <w:r w:rsidRPr="003D740A">
        <w:rPr>
          <w:lang w:val="es-MX"/>
        </w:rPr>
        <w:t>1</w:t>
      </w:r>
      <w:r w:rsidRPr="003D740A">
        <w:rPr>
          <w:bCs/>
          <w:lang w:val="es-MX"/>
        </w:rPr>
        <w:t xml:space="preserve"> punkte nurodytų darbų įsigijimui. </w:t>
      </w:r>
      <w:bookmarkEnd w:id="3"/>
      <w:r w:rsidR="00BF3BD8" w:rsidRPr="003D740A">
        <w:rPr>
          <w:rFonts w:eastAsia="Calibri"/>
        </w:rPr>
        <w:t>Šiai Sutarčiai taikoma fiksuoto įkainio kainodara</w:t>
      </w:r>
      <w:r w:rsidR="00BF3BD8" w:rsidRPr="003D740A">
        <w:rPr>
          <w:lang w:eastAsia="ar-SA"/>
        </w:rPr>
        <w:t>.</w:t>
      </w:r>
      <w:r w:rsidR="00BF3BD8" w:rsidRPr="003D740A">
        <w:t xml:space="preserve"> Pradinės sutarties vertė yra lygi Rangovo pasiūlymo kainai be PVM, apskaičiuotai sudauginus darbų kiekius iš Rangovo pasiūlytų įkainių be PVM.</w:t>
      </w:r>
    </w:p>
    <w:p w14:paraId="041B97CD" w14:textId="77777777" w:rsidR="00B728FD" w:rsidRPr="003D740A" w:rsidRDefault="00B728FD" w:rsidP="00B728FD">
      <w:pPr>
        <w:pStyle w:val="Sraopastraipa"/>
        <w:numPr>
          <w:ilvl w:val="1"/>
          <w:numId w:val="1"/>
        </w:numPr>
        <w:ind w:left="0" w:firstLine="851"/>
        <w:rPr>
          <w:rFonts w:eastAsia="Calibri"/>
        </w:rPr>
      </w:pPr>
      <w:r w:rsidRPr="003D740A">
        <w:rPr>
          <w:rFonts w:eastAsia="Calibri"/>
        </w:rPr>
        <w:t>Sutarties vykdymo metu pakitus Projekte nurodytiems darbų kiekiams (įsigyjami</w:t>
      </w:r>
      <w:r w:rsidRPr="003D740A">
        <w:t xml:space="preserve"> didesni arba mažesni darbų kiekiai, nei buvo nurodyta pirkimo dokumentuose ir Sutartyje), Užsakovas gali įsigyti darbus už didesnę nei Pradinės Sutarties vertę, tačiau ši suma</w:t>
      </w:r>
      <w:r w:rsidRPr="003D740A">
        <w:rPr>
          <w:rFonts w:eastAsia="Calibri"/>
        </w:rPr>
        <w:t>, skirta papildomiems darbams (darbų kiekiams) neturi viršyti 30 (trisdešimt)</w:t>
      </w:r>
      <w:r w:rsidRPr="003D740A">
        <w:rPr>
          <w:sz w:val="22"/>
          <w:szCs w:val="22"/>
        </w:rPr>
        <w:t xml:space="preserve"> procentų nuo </w:t>
      </w:r>
      <w:r w:rsidRPr="003D740A">
        <w:t>P</w:t>
      </w:r>
      <w:r w:rsidRPr="003D740A">
        <w:rPr>
          <w:sz w:val="22"/>
          <w:szCs w:val="22"/>
        </w:rPr>
        <w:t>radinės sutarties vertės</w:t>
      </w:r>
      <w:r w:rsidRPr="003D740A">
        <w:rPr>
          <w:rFonts w:eastAsia="Calibri"/>
        </w:rPr>
        <w:t>.</w:t>
      </w:r>
    </w:p>
    <w:p w14:paraId="319B34E4" w14:textId="66AD07F8" w:rsidR="00B728FD" w:rsidRPr="003D740A" w:rsidRDefault="00B728FD" w:rsidP="00B728FD">
      <w:pPr>
        <w:pStyle w:val="Sraopastraipa"/>
        <w:widowControl w:val="0"/>
        <w:numPr>
          <w:ilvl w:val="1"/>
          <w:numId w:val="1"/>
        </w:numPr>
        <w:shd w:val="clear" w:color="auto" w:fill="FFFFFF"/>
        <w:autoSpaceDE w:val="0"/>
        <w:autoSpaceDN w:val="0"/>
        <w:ind w:left="0" w:firstLine="851"/>
        <w:rPr>
          <w:strike/>
          <w:sz w:val="22"/>
          <w:szCs w:val="22"/>
          <w:lang w:eastAsia="ar-SA"/>
        </w:rPr>
      </w:pPr>
      <w:r w:rsidRPr="003D740A">
        <w:t xml:space="preserve">Užsakovas turės sumokėti Rangovui už faktinį atliktų, Sutartyje numatytų, darbų kiekį pagal darbų įkainius, neviršijant Pradinės sutarties vertės, o Užsakovui įsigijus papildomus darbus (darbų kiekius) – ir papildomiems darbų kiekiams skirtos lėšų sumos. Tačiau Užsakovo Rangovui  mokama pagal šią Sutartį bendra suma (įskaitant Pradinę sutarties vertę ir suma už papildomus darbus) negali viršyti 680 000 Eur </w:t>
      </w:r>
      <w:r w:rsidR="003D740A" w:rsidRPr="003D740A">
        <w:t>be PVM (822800,00 Eur su PVM)</w:t>
      </w:r>
      <w:r w:rsidRPr="003D740A">
        <w:t>.</w:t>
      </w:r>
    </w:p>
    <w:p w14:paraId="7F0A93C0" w14:textId="7D3CEB99" w:rsidR="00192821" w:rsidRPr="00B927E3" w:rsidRDefault="00192821" w:rsidP="00B927E3">
      <w:pPr>
        <w:pStyle w:val="Sraopastraipa"/>
        <w:widowControl w:val="0"/>
        <w:numPr>
          <w:ilvl w:val="1"/>
          <w:numId w:val="1"/>
        </w:numPr>
        <w:tabs>
          <w:tab w:val="left" w:pos="720"/>
          <w:tab w:val="left" w:pos="1134"/>
          <w:tab w:val="left" w:pos="1276"/>
        </w:tabs>
        <w:autoSpaceDE w:val="0"/>
        <w:autoSpaceDN w:val="0"/>
        <w:ind w:left="0" w:firstLine="851"/>
      </w:pPr>
      <w:r w:rsidRPr="00B927E3">
        <w:t>Užsakovas už faktiškai atliktą Sutarties objektą apmoka Rangovui</w:t>
      </w:r>
      <w:r w:rsidR="00870B89" w:rsidRPr="00B927E3">
        <w:t>:</w:t>
      </w:r>
    </w:p>
    <w:p w14:paraId="7165FDDA" w14:textId="0AFB3902" w:rsidR="00392842" w:rsidRPr="00CE780E" w:rsidRDefault="00392842" w:rsidP="00B927E3">
      <w:pPr>
        <w:pStyle w:val="Sraopastraipa"/>
        <w:widowControl w:val="0"/>
        <w:numPr>
          <w:ilvl w:val="2"/>
          <w:numId w:val="1"/>
        </w:numPr>
        <w:tabs>
          <w:tab w:val="left" w:pos="709"/>
          <w:tab w:val="left" w:pos="993"/>
          <w:tab w:val="left" w:pos="1276"/>
          <w:tab w:val="left" w:pos="1418"/>
        </w:tabs>
        <w:autoSpaceDE w:val="0"/>
        <w:autoSpaceDN w:val="0"/>
        <w:ind w:left="0" w:firstLine="851"/>
        <w:rPr>
          <w:sz w:val="22"/>
          <w:szCs w:val="22"/>
        </w:rPr>
      </w:pPr>
      <w:r w:rsidRPr="00CE780E">
        <w:rPr>
          <w:sz w:val="22"/>
          <w:szCs w:val="22"/>
        </w:rPr>
        <w:t xml:space="preserve">iš Kelių priežiūros ir plėtros programos lėšų, per 3 (tris) darbo dienas, gavus lėšas, bet ne vėliau kaip per 60 (šešiasdešimt) kalendorinių dienų nuo sąskaitos faktūros gavimo dienos; </w:t>
      </w:r>
    </w:p>
    <w:p w14:paraId="70C89B37" w14:textId="77777777" w:rsidR="00392842" w:rsidRPr="00CE780E" w:rsidRDefault="00392842" w:rsidP="00B927E3">
      <w:pPr>
        <w:pStyle w:val="Sraopastraipa"/>
        <w:widowControl w:val="0"/>
        <w:numPr>
          <w:ilvl w:val="2"/>
          <w:numId w:val="1"/>
        </w:numPr>
        <w:tabs>
          <w:tab w:val="left" w:pos="709"/>
          <w:tab w:val="left" w:pos="1134"/>
          <w:tab w:val="left" w:pos="1418"/>
        </w:tabs>
        <w:autoSpaceDE w:val="0"/>
        <w:autoSpaceDN w:val="0"/>
        <w:ind w:left="0" w:firstLine="851"/>
        <w:rPr>
          <w:sz w:val="22"/>
          <w:szCs w:val="22"/>
        </w:rPr>
      </w:pPr>
      <w:r w:rsidRPr="00CE780E">
        <w:rPr>
          <w:sz w:val="22"/>
          <w:szCs w:val="22"/>
        </w:rPr>
        <w:t xml:space="preserve">iš Mažeikių rajono savivaldybės biudžeto lėšų per 30 (trisdešimt) kalendorinių dienų nuo sąskaitos faktūros gavimo dienos. </w:t>
      </w:r>
    </w:p>
    <w:p w14:paraId="43ABD311" w14:textId="626B9004" w:rsidR="00192821" w:rsidRPr="00CE780E" w:rsidRDefault="00192821" w:rsidP="00B927E3">
      <w:pPr>
        <w:pStyle w:val="Sraopastraipa"/>
        <w:widowControl w:val="0"/>
        <w:numPr>
          <w:ilvl w:val="2"/>
          <w:numId w:val="1"/>
        </w:numPr>
        <w:tabs>
          <w:tab w:val="left" w:pos="709"/>
          <w:tab w:val="left" w:pos="1134"/>
          <w:tab w:val="left" w:pos="1418"/>
        </w:tabs>
        <w:autoSpaceDE w:val="0"/>
        <w:autoSpaceDN w:val="0"/>
        <w:ind w:left="0" w:firstLine="851"/>
        <w:rPr>
          <w:sz w:val="22"/>
          <w:szCs w:val="22"/>
        </w:rPr>
      </w:pPr>
      <w:r w:rsidRPr="00CE780E">
        <w:rPr>
          <w:sz w:val="22"/>
          <w:szCs w:val="22"/>
        </w:rPr>
        <w:t>Užsakovas apmoka Rangovui už atliktus Darbus pagal Sutarties 4.1.1 ir 4.1.2 punktuose numatytas Darbų atlikimo apimtis</w:t>
      </w:r>
      <w:r w:rsidR="002C478F" w:rsidRPr="00CE780E">
        <w:rPr>
          <w:sz w:val="22"/>
          <w:szCs w:val="22"/>
        </w:rPr>
        <w:t>.</w:t>
      </w:r>
      <w:r w:rsidR="00DB75DD" w:rsidRPr="00CE780E">
        <w:rPr>
          <w:sz w:val="22"/>
          <w:szCs w:val="22"/>
        </w:rPr>
        <w:t xml:space="preserve"> Užsakovas 2025 metais sumoka Rangovui  </w:t>
      </w:r>
      <w:r w:rsidR="00033185" w:rsidRPr="00CE780E">
        <w:rPr>
          <w:sz w:val="22"/>
          <w:szCs w:val="22"/>
        </w:rPr>
        <w:t>40</w:t>
      </w:r>
      <w:r w:rsidR="00DB75DD" w:rsidRPr="00CE780E">
        <w:rPr>
          <w:sz w:val="22"/>
          <w:szCs w:val="22"/>
        </w:rPr>
        <w:t xml:space="preserve"> proc</w:t>
      </w:r>
      <w:r w:rsidR="008D66C7" w:rsidRPr="00CE780E">
        <w:rPr>
          <w:sz w:val="22"/>
          <w:szCs w:val="22"/>
        </w:rPr>
        <w:t>ent</w:t>
      </w:r>
      <w:r w:rsidR="00176427" w:rsidRPr="00CE780E">
        <w:rPr>
          <w:sz w:val="22"/>
          <w:szCs w:val="22"/>
        </w:rPr>
        <w:t>ų</w:t>
      </w:r>
      <w:r w:rsidR="00DB75DD" w:rsidRPr="00CE780E">
        <w:rPr>
          <w:sz w:val="22"/>
          <w:szCs w:val="22"/>
        </w:rPr>
        <w:t xml:space="preserve"> kapitalinio remonto darbų </w:t>
      </w:r>
      <w:r w:rsidR="0061668D" w:rsidRPr="00CE780E">
        <w:rPr>
          <w:sz w:val="22"/>
          <w:szCs w:val="22"/>
        </w:rPr>
        <w:t>kainos</w:t>
      </w:r>
      <w:r w:rsidR="00DB75DD" w:rsidRPr="00CE780E">
        <w:rPr>
          <w:sz w:val="22"/>
          <w:szCs w:val="22"/>
        </w:rPr>
        <w:t xml:space="preserve">, numatytų </w:t>
      </w:r>
      <w:r w:rsidR="008E3D83">
        <w:rPr>
          <w:sz w:val="22"/>
          <w:szCs w:val="22"/>
        </w:rPr>
        <w:t xml:space="preserve">Darbų </w:t>
      </w:r>
      <w:r w:rsidR="002C5D18">
        <w:rPr>
          <w:sz w:val="22"/>
          <w:szCs w:val="22"/>
        </w:rPr>
        <w:t xml:space="preserve">veiklos </w:t>
      </w:r>
      <w:r w:rsidR="008E3D83">
        <w:rPr>
          <w:sz w:val="22"/>
          <w:szCs w:val="22"/>
        </w:rPr>
        <w:t>grafike</w:t>
      </w:r>
      <w:r w:rsidR="00DB75DD" w:rsidRPr="00CE780E">
        <w:rPr>
          <w:sz w:val="22"/>
          <w:szCs w:val="22"/>
        </w:rPr>
        <w:t xml:space="preserve"> (2 Priedas).</w:t>
      </w:r>
    </w:p>
    <w:p w14:paraId="31CCFC15" w14:textId="23EF1874" w:rsidR="00192821" w:rsidRPr="00CE780E" w:rsidRDefault="00192821" w:rsidP="00B927E3">
      <w:pPr>
        <w:pStyle w:val="Sraopastraipa"/>
        <w:widowControl w:val="0"/>
        <w:numPr>
          <w:ilvl w:val="1"/>
          <w:numId w:val="1"/>
        </w:numPr>
        <w:tabs>
          <w:tab w:val="left" w:pos="709"/>
          <w:tab w:val="left" w:pos="1134"/>
          <w:tab w:val="left" w:pos="1276"/>
        </w:tabs>
        <w:autoSpaceDE w:val="0"/>
        <w:autoSpaceDN w:val="0"/>
        <w:ind w:left="0" w:firstLine="851"/>
        <w:rPr>
          <w:sz w:val="22"/>
          <w:szCs w:val="22"/>
        </w:rPr>
      </w:pPr>
      <w:r w:rsidRPr="00CE780E">
        <w:rPr>
          <w:sz w:val="22"/>
          <w:szCs w:val="22"/>
        </w:rPr>
        <w:t>Mokėjimas atliekamas banko pavedimu į Rangovo nurodytą atsiskaitomąją sąskaitą pagal Rangovo pateiktą sąskaitą faktūrą, kuri Užsakovui pateikiama po to, kai Šalys pasirašo Rangovo parengt</w:t>
      </w:r>
      <w:r w:rsidR="00EA414E" w:rsidRPr="00CE780E">
        <w:rPr>
          <w:sz w:val="22"/>
          <w:szCs w:val="22"/>
        </w:rPr>
        <w:t>us</w:t>
      </w:r>
      <w:r w:rsidRPr="00CE780E">
        <w:rPr>
          <w:sz w:val="22"/>
          <w:szCs w:val="22"/>
        </w:rPr>
        <w:t xml:space="preserve"> </w:t>
      </w:r>
      <w:r w:rsidR="00746D7A" w:rsidRPr="00CE780E">
        <w:rPr>
          <w:sz w:val="22"/>
          <w:szCs w:val="22"/>
        </w:rPr>
        <w:t>a</w:t>
      </w:r>
      <w:r w:rsidR="00EA414E" w:rsidRPr="00CE780E">
        <w:rPr>
          <w:sz w:val="22"/>
          <w:szCs w:val="22"/>
        </w:rPr>
        <w:t>tliktų darbų aktą</w:t>
      </w:r>
      <w:r w:rsidR="00122BD1" w:rsidRPr="00CE780E">
        <w:rPr>
          <w:sz w:val="22"/>
          <w:szCs w:val="22"/>
        </w:rPr>
        <w:t>/</w:t>
      </w:r>
      <w:proofErr w:type="spellStart"/>
      <w:r w:rsidR="00122BD1" w:rsidRPr="00CE780E">
        <w:rPr>
          <w:sz w:val="22"/>
          <w:szCs w:val="22"/>
        </w:rPr>
        <w:t>us</w:t>
      </w:r>
      <w:proofErr w:type="spellEnd"/>
      <w:r w:rsidR="00EA414E" w:rsidRPr="00CE780E">
        <w:rPr>
          <w:sz w:val="22"/>
          <w:szCs w:val="22"/>
        </w:rPr>
        <w:t xml:space="preserve"> (</w:t>
      </w:r>
      <w:r w:rsidR="00122BD1" w:rsidRPr="00CE780E">
        <w:rPr>
          <w:sz w:val="22"/>
          <w:szCs w:val="22"/>
        </w:rPr>
        <w:t>forma F-2</w:t>
      </w:r>
      <w:r w:rsidR="00EA414E" w:rsidRPr="00CE780E">
        <w:rPr>
          <w:sz w:val="22"/>
          <w:szCs w:val="22"/>
        </w:rPr>
        <w:t>)</w:t>
      </w:r>
      <w:r w:rsidRPr="00CE780E">
        <w:rPr>
          <w:sz w:val="22"/>
          <w:szCs w:val="22"/>
        </w:rPr>
        <w:t xml:space="preserve">, </w:t>
      </w:r>
      <w:r w:rsidR="00746D7A" w:rsidRPr="00CE780E">
        <w:rPr>
          <w:sz w:val="22"/>
          <w:szCs w:val="22"/>
        </w:rPr>
        <w:t>a</w:t>
      </w:r>
      <w:r w:rsidRPr="00CE780E">
        <w:rPr>
          <w:sz w:val="22"/>
          <w:szCs w:val="22"/>
        </w:rPr>
        <w:t>tliktų darbų ir išlaidų apmokėjimo pažymą</w:t>
      </w:r>
      <w:r w:rsidR="00122BD1" w:rsidRPr="00CE780E">
        <w:rPr>
          <w:sz w:val="22"/>
          <w:szCs w:val="22"/>
        </w:rPr>
        <w:t>/</w:t>
      </w:r>
      <w:proofErr w:type="spellStart"/>
      <w:r w:rsidR="00122BD1" w:rsidRPr="00CE780E">
        <w:rPr>
          <w:sz w:val="22"/>
          <w:szCs w:val="22"/>
        </w:rPr>
        <w:t>as</w:t>
      </w:r>
      <w:proofErr w:type="spellEnd"/>
      <w:r w:rsidRPr="00CE780E">
        <w:rPr>
          <w:sz w:val="22"/>
          <w:szCs w:val="22"/>
        </w:rPr>
        <w:t xml:space="preserve"> </w:t>
      </w:r>
      <w:r w:rsidR="00EA414E" w:rsidRPr="00CE780E">
        <w:rPr>
          <w:sz w:val="22"/>
          <w:szCs w:val="22"/>
        </w:rPr>
        <w:t>(</w:t>
      </w:r>
      <w:r w:rsidR="00122BD1" w:rsidRPr="00CE780E">
        <w:rPr>
          <w:sz w:val="22"/>
          <w:szCs w:val="22"/>
        </w:rPr>
        <w:t>forma-F-3</w:t>
      </w:r>
      <w:r w:rsidR="00EA414E" w:rsidRPr="00CE780E">
        <w:rPr>
          <w:sz w:val="22"/>
          <w:szCs w:val="22"/>
        </w:rPr>
        <w:t>).</w:t>
      </w:r>
      <w:r w:rsidRPr="00CE780E">
        <w:rPr>
          <w:sz w:val="22"/>
          <w:szCs w:val="22"/>
        </w:rPr>
        <w:t xml:space="preserve">  </w:t>
      </w:r>
    </w:p>
    <w:p w14:paraId="1FEF815B" w14:textId="77777777" w:rsidR="00192821" w:rsidRPr="00CE780E" w:rsidRDefault="00192821" w:rsidP="00B927E3">
      <w:pPr>
        <w:pStyle w:val="Sraopastraipa"/>
        <w:widowControl w:val="0"/>
        <w:numPr>
          <w:ilvl w:val="1"/>
          <w:numId w:val="1"/>
        </w:numPr>
        <w:tabs>
          <w:tab w:val="left" w:pos="1134"/>
          <w:tab w:val="left" w:pos="1276"/>
        </w:tabs>
        <w:autoSpaceDE w:val="0"/>
        <w:autoSpaceDN w:val="0"/>
        <w:ind w:left="0" w:firstLine="851"/>
        <w:rPr>
          <w:sz w:val="22"/>
          <w:szCs w:val="22"/>
        </w:rPr>
      </w:pPr>
      <w:r w:rsidRPr="00CE780E">
        <w:rPr>
          <w:sz w:val="22"/>
          <w:szCs w:val="22"/>
        </w:rPr>
        <w:lastRenderedPageBreak/>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5660FC50" w:rsidR="00192821" w:rsidRPr="00CE780E" w:rsidRDefault="00192821" w:rsidP="00B927E3">
      <w:pPr>
        <w:pStyle w:val="Antrat2"/>
        <w:widowControl w:val="0"/>
        <w:numPr>
          <w:ilvl w:val="1"/>
          <w:numId w:val="1"/>
        </w:numPr>
        <w:pBdr>
          <w:top w:val="nil"/>
          <w:left w:val="nil"/>
          <w:bottom w:val="nil"/>
          <w:right w:val="nil"/>
          <w:between w:val="nil"/>
        </w:pBdr>
        <w:tabs>
          <w:tab w:val="left" w:pos="1134"/>
        </w:tabs>
        <w:spacing w:before="0" w:line="240" w:lineRule="auto"/>
        <w:ind w:left="0" w:firstLine="851"/>
        <w:jc w:val="both"/>
        <w:rPr>
          <w:rFonts w:ascii="Times New Roman" w:hAnsi="Times New Roman" w:cs="Times New Roman"/>
          <w:color w:val="auto"/>
          <w:sz w:val="22"/>
          <w:szCs w:val="22"/>
        </w:rPr>
      </w:pPr>
      <w:bookmarkStart w:id="4" w:name="_Ref88646839"/>
      <w:bookmarkStart w:id="5" w:name="_Toc93858014"/>
      <w:r w:rsidRPr="00CE780E">
        <w:rPr>
          <w:rFonts w:ascii="Times New Roman" w:hAnsi="Times New Roman" w:cs="Times New Roman"/>
          <w:color w:val="auto"/>
          <w:sz w:val="22"/>
          <w:szCs w:val="22"/>
        </w:rPr>
        <w:t xml:space="preserve">Sutarties </w:t>
      </w:r>
      <w:r w:rsidR="00392842" w:rsidRPr="00CE780E">
        <w:rPr>
          <w:rFonts w:ascii="Times New Roman" w:hAnsi="Times New Roman" w:cs="Times New Roman"/>
          <w:color w:val="auto"/>
          <w:sz w:val="22"/>
          <w:szCs w:val="22"/>
        </w:rPr>
        <w:t>į</w:t>
      </w:r>
      <w:r w:rsidRPr="00CE780E">
        <w:rPr>
          <w:rFonts w:ascii="Times New Roman" w:hAnsi="Times New Roman" w:cs="Times New Roman"/>
          <w:color w:val="auto"/>
          <w:sz w:val="22"/>
          <w:szCs w:val="22"/>
        </w:rPr>
        <w:t>kain</w:t>
      </w:r>
      <w:r w:rsidR="00392842" w:rsidRPr="00CE780E">
        <w:rPr>
          <w:rFonts w:ascii="Times New Roman" w:hAnsi="Times New Roman" w:cs="Times New Roman"/>
          <w:color w:val="auto"/>
          <w:sz w:val="22"/>
          <w:szCs w:val="22"/>
        </w:rPr>
        <w:t>ių</w:t>
      </w:r>
      <w:r w:rsidR="007E5452" w:rsidRPr="00CE780E">
        <w:rPr>
          <w:rFonts w:ascii="Times New Roman" w:hAnsi="Times New Roman" w:cs="Times New Roman"/>
          <w:color w:val="auto"/>
          <w:sz w:val="22"/>
          <w:szCs w:val="22"/>
        </w:rPr>
        <w:t xml:space="preserve"> ir </w:t>
      </w:r>
      <w:r w:rsidR="00392842" w:rsidRPr="00CE780E">
        <w:rPr>
          <w:rFonts w:ascii="Times New Roman" w:hAnsi="Times New Roman" w:cs="Times New Roman"/>
          <w:color w:val="auto"/>
          <w:sz w:val="22"/>
          <w:szCs w:val="22"/>
        </w:rPr>
        <w:t>pradinės Sutarties vertės</w:t>
      </w:r>
      <w:r w:rsidRPr="00CE780E">
        <w:rPr>
          <w:rFonts w:ascii="Times New Roman" w:hAnsi="Times New Roman" w:cs="Times New Roman"/>
          <w:color w:val="auto"/>
          <w:sz w:val="22"/>
          <w:szCs w:val="22"/>
        </w:rPr>
        <w:t xml:space="preserve"> perskaičiavimas dėl kainų lygio </w:t>
      </w:r>
      <w:r w:rsidR="00392842" w:rsidRPr="00CE780E">
        <w:rPr>
          <w:rFonts w:ascii="Times New Roman" w:hAnsi="Times New Roman" w:cs="Times New Roman"/>
          <w:color w:val="auto"/>
          <w:sz w:val="22"/>
          <w:szCs w:val="22"/>
        </w:rPr>
        <w:t>p</w:t>
      </w:r>
      <w:r w:rsidRPr="00CE780E">
        <w:rPr>
          <w:rFonts w:ascii="Times New Roman" w:hAnsi="Times New Roman" w:cs="Times New Roman"/>
          <w:color w:val="auto"/>
          <w:sz w:val="22"/>
          <w:szCs w:val="22"/>
        </w:rPr>
        <w:t>okyčio</w:t>
      </w:r>
      <w:bookmarkEnd w:id="4"/>
      <w:bookmarkEnd w:id="5"/>
      <w:r w:rsidRPr="00CE780E">
        <w:rPr>
          <w:rFonts w:ascii="Times New Roman" w:hAnsi="Times New Roman" w:cs="Times New Roman"/>
          <w:color w:val="auto"/>
          <w:sz w:val="22"/>
          <w:szCs w:val="22"/>
        </w:rPr>
        <w:t>:</w:t>
      </w:r>
    </w:p>
    <w:p w14:paraId="0246CEDB" w14:textId="5607C211" w:rsidR="00192821" w:rsidRPr="00CE780E" w:rsidRDefault="00192821"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6" w:name="_Hlk92368936"/>
      <w:r w:rsidRPr="00CE780E">
        <w:rPr>
          <w:rFonts w:ascii="Times New Roman" w:hAnsi="Times New Roman" w:cs="Times New Roman"/>
        </w:rPr>
        <w:t xml:space="preserve">Sutarties </w:t>
      </w:r>
      <w:r w:rsidR="00392842" w:rsidRPr="00CE780E">
        <w:rPr>
          <w:rFonts w:ascii="Times New Roman" w:hAnsi="Times New Roman" w:cs="Times New Roman"/>
        </w:rPr>
        <w:t>į</w:t>
      </w:r>
      <w:r w:rsidRPr="00CE780E">
        <w:rPr>
          <w:rFonts w:ascii="Times New Roman" w:hAnsi="Times New Roman" w:cs="Times New Roman"/>
        </w:rPr>
        <w:t>kain</w:t>
      </w:r>
      <w:r w:rsidR="00392842" w:rsidRPr="00CE780E">
        <w:rPr>
          <w:rFonts w:ascii="Times New Roman" w:hAnsi="Times New Roman" w:cs="Times New Roman"/>
        </w:rPr>
        <w:t>iai</w:t>
      </w:r>
      <w:r w:rsidRPr="00CE780E">
        <w:rPr>
          <w:rFonts w:ascii="Times New Roman" w:hAnsi="Times New Roman" w:cs="Times New Roman"/>
        </w:rPr>
        <w:t xml:space="preserve"> gali būti peržiūrim</w:t>
      </w:r>
      <w:r w:rsidR="00392842" w:rsidRPr="00CE780E">
        <w:rPr>
          <w:rFonts w:ascii="Times New Roman" w:hAnsi="Times New Roman" w:cs="Times New Roman"/>
        </w:rPr>
        <w:t>i</w:t>
      </w:r>
      <w:r w:rsidRPr="00CE780E">
        <w:rPr>
          <w:rFonts w:ascii="Times New Roman" w:hAnsi="Times New Roman" w:cs="Times New Roman"/>
        </w:rPr>
        <w:t xml:space="preserve"> dėl kainų lygio pokyčio bet kurios iš Šalių rašytiniu prašymu. Peržiūros momentas yra Šalies prašymo kitai Šaliai peržiūrėti Sutarties </w:t>
      </w:r>
      <w:r w:rsidR="00392842" w:rsidRPr="00CE780E">
        <w:rPr>
          <w:rFonts w:ascii="Times New Roman" w:hAnsi="Times New Roman" w:cs="Times New Roman"/>
        </w:rPr>
        <w:t xml:space="preserve">įkainius </w:t>
      </w:r>
      <w:r w:rsidRPr="00CE780E">
        <w:rPr>
          <w:rFonts w:ascii="Times New Roman" w:hAnsi="Times New Roman" w:cs="Times New Roman"/>
        </w:rPr>
        <w:t>gavimo diena</w:t>
      </w:r>
      <w:r w:rsidR="000F3D24" w:rsidRPr="00CE780E">
        <w:rPr>
          <w:rFonts w:ascii="Times New Roman" w:hAnsi="Times New Roman" w:cs="Times New Roman"/>
        </w:rPr>
        <w:t>;</w:t>
      </w:r>
      <w:r w:rsidRPr="00CE780E">
        <w:rPr>
          <w:rFonts w:ascii="Times New Roman" w:hAnsi="Times New Roman" w:cs="Times New Roman"/>
        </w:rPr>
        <w:t xml:space="preserve"> </w:t>
      </w:r>
    </w:p>
    <w:bookmarkEnd w:id="6"/>
    <w:p w14:paraId="717A6991" w14:textId="688373BD" w:rsidR="00192821" w:rsidRPr="00CE780E" w:rsidRDefault="000F3D24"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g</w:t>
      </w:r>
      <w:r w:rsidR="00192821" w:rsidRPr="00CE780E">
        <w:rPr>
          <w:rFonts w:ascii="Times New Roman" w:hAnsi="Times New Roman" w:cs="Times New Roman"/>
        </w:rPr>
        <w:t>ali būti perskaičiuojamos Rangovui mokėtinos sumos tik už kapitalinio remonto darbus, o už kitus, nei kapitalinio remonto darbai, darbus</w:t>
      </w:r>
      <w:r w:rsidR="002C441C" w:rsidRPr="00CE780E">
        <w:rPr>
          <w:rFonts w:ascii="Times New Roman" w:hAnsi="Times New Roman" w:cs="Times New Roman"/>
        </w:rPr>
        <w:t xml:space="preserve"> </w:t>
      </w:r>
      <w:r w:rsidR="00192821" w:rsidRPr="00CE780E">
        <w:rPr>
          <w:rFonts w:ascii="Times New Roman" w:hAnsi="Times New Roman" w:cs="Times New Roman"/>
        </w:rPr>
        <w:t>mokėtinos sumos negali būti perskaičiuojamos</w:t>
      </w:r>
      <w:r w:rsidRPr="00CE780E">
        <w:rPr>
          <w:rFonts w:ascii="Times New Roman" w:hAnsi="Times New Roman" w:cs="Times New Roman"/>
        </w:rPr>
        <w:t>;</w:t>
      </w:r>
    </w:p>
    <w:p w14:paraId="1C652A49" w14:textId="07397119" w:rsidR="00192821" w:rsidRPr="00CE780E" w:rsidRDefault="00192821" w:rsidP="00B927E3">
      <w:pPr>
        <w:pStyle w:val="Sraopastraipa"/>
        <w:widowControl w:val="0"/>
        <w:numPr>
          <w:ilvl w:val="2"/>
          <w:numId w:val="1"/>
        </w:numPr>
        <w:pBdr>
          <w:top w:val="nil"/>
          <w:left w:val="nil"/>
          <w:bottom w:val="nil"/>
          <w:right w:val="nil"/>
          <w:between w:val="nil"/>
        </w:pBdr>
        <w:tabs>
          <w:tab w:val="left" w:pos="1134"/>
          <w:tab w:val="left" w:pos="1418"/>
        </w:tabs>
        <w:ind w:left="0" w:firstLine="851"/>
        <w:rPr>
          <w:sz w:val="22"/>
          <w:szCs w:val="22"/>
        </w:rPr>
      </w:pPr>
      <w:bookmarkStart w:id="7" w:name="_18vjpp8" w:colFirst="0" w:colLast="0"/>
      <w:bookmarkStart w:id="8" w:name="_Ref88653909"/>
      <w:bookmarkEnd w:id="7"/>
      <w:r w:rsidRPr="00CE780E">
        <w:rPr>
          <w:sz w:val="22"/>
          <w:szCs w:val="22"/>
        </w:rPr>
        <w:t xml:space="preserve">Rangovui mokėtinos sumos už Darbus gali būti perskaičiuojamos, jeigu </w:t>
      </w:r>
      <w:bookmarkStart w:id="9" w:name="_Hlk158898477"/>
      <w:r w:rsidR="00281C9C" w:rsidRPr="00CE780E">
        <w:rPr>
          <w:sz w:val="22"/>
          <w:szCs w:val="22"/>
        </w:rPr>
        <w:t>Valstybės duomenų agentūros</w:t>
      </w:r>
      <w:bookmarkEnd w:id="9"/>
      <w:r w:rsidRPr="00CE780E">
        <w:rPr>
          <w:sz w:val="22"/>
          <w:szCs w:val="22"/>
        </w:rPr>
        <w:t xml:space="preserve"> kas mėnesį skelbiamo</w:t>
      </w:r>
      <w:bookmarkStart w:id="10" w:name="_3sv78d1" w:colFirst="0" w:colLast="0"/>
      <w:bookmarkEnd w:id="8"/>
      <w:bookmarkEnd w:id="10"/>
      <w:r w:rsidR="00E33072" w:rsidRPr="00CE780E">
        <w:rPr>
          <w:sz w:val="22"/>
          <w:szCs w:val="22"/>
        </w:rPr>
        <w:t xml:space="preserve"> S</w:t>
      </w:r>
      <w:r w:rsidRPr="00CE780E">
        <w:rPr>
          <w:sz w:val="22"/>
          <w:szCs w:val="22"/>
        </w:rPr>
        <w:t>tatybos sąnaudų elementų kainų indekso, labiausiai atitinkančio Objekto rūšį</w:t>
      </w:r>
      <w:r w:rsidR="003F21B8" w:rsidRPr="00CE780E">
        <w:rPr>
          <w:sz w:val="22"/>
          <w:szCs w:val="22"/>
        </w:rPr>
        <w:t xml:space="preserve"> (</w:t>
      </w:r>
      <w:r w:rsidR="003F21B8" w:rsidRPr="00CE780E">
        <w:rPr>
          <w:rFonts w:eastAsia="Arial"/>
          <w:sz w:val="22"/>
          <w:szCs w:val="22"/>
        </w:rPr>
        <w:t>Keliai ir gatvės)</w:t>
      </w:r>
      <w:r w:rsidRPr="00CE780E">
        <w:rPr>
          <w:sz w:val="22"/>
          <w:szCs w:val="22"/>
        </w:rPr>
        <w:t>, reikšmė pakinta daugiau kaip 0,05 per bet kurį Darbų vykdymo laikotarpį</w:t>
      </w:r>
      <w:r w:rsidR="00E33072" w:rsidRPr="00CE780E">
        <w:rPr>
          <w:sz w:val="22"/>
          <w:szCs w:val="22"/>
        </w:rPr>
        <w:t>;</w:t>
      </w:r>
    </w:p>
    <w:p w14:paraId="7013EA57" w14:textId="4FC69F0C" w:rsidR="00192821" w:rsidRPr="00CE780E" w:rsidRDefault="000F3D24" w:rsidP="00B927E3">
      <w:pPr>
        <w:widowControl w:val="0"/>
        <w:numPr>
          <w:ilvl w:val="2"/>
          <w:numId w:val="1"/>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i</w:t>
      </w:r>
      <w:r w:rsidR="00192821" w:rsidRPr="00CE780E">
        <w:rPr>
          <w:rFonts w:ascii="Times New Roman" w:hAnsi="Times New Roman" w:cs="Times New Roman"/>
        </w:rPr>
        <w:t xml:space="preserve">ndeksai, nurodyti </w:t>
      </w:r>
      <w:r w:rsidR="00192821" w:rsidRPr="00CE780E">
        <w:rPr>
          <w:rFonts w:ascii="Times New Roman" w:hAnsi="Times New Roman" w:cs="Times New Roman"/>
        </w:rPr>
        <w:fldChar w:fldCharType="begin"/>
      </w:r>
      <w:r w:rsidR="00192821" w:rsidRPr="00CE780E">
        <w:rPr>
          <w:rFonts w:ascii="Times New Roman" w:hAnsi="Times New Roman" w:cs="Times New Roman"/>
        </w:rPr>
        <w:instrText xml:space="preserve"> REF _Ref88653909 \r \h  \* MERGEFORMAT </w:instrText>
      </w:r>
      <w:r w:rsidR="00192821" w:rsidRPr="00CE780E">
        <w:rPr>
          <w:rFonts w:ascii="Times New Roman" w:hAnsi="Times New Roman" w:cs="Times New Roman"/>
        </w:rPr>
      </w:r>
      <w:r w:rsidR="00192821" w:rsidRPr="00CE780E">
        <w:rPr>
          <w:rFonts w:ascii="Times New Roman" w:hAnsi="Times New Roman" w:cs="Times New Roman"/>
        </w:rPr>
        <w:fldChar w:fldCharType="separate"/>
      </w:r>
      <w:r w:rsidR="00B63450" w:rsidRPr="00CE780E">
        <w:rPr>
          <w:rFonts w:ascii="Times New Roman" w:hAnsi="Times New Roman" w:cs="Times New Roman"/>
        </w:rPr>
        <w:t>2.7.3</w:t>
      </w:r>
      <w:r w:rsidR="00192821" w:rsidRPr="00CE780E">
        <w:rPr>
          <w:rFonts w:ascii="Times New Roman" w:hAnsi="Times New Roman" w:cs="Times New Roman"/>
        </w:rPr>
        <w:fldChar w:fldCharType="end"/>
      </w:r>
      <w:r w:rsidR="00192821" w:rsidRPr="00CE780E">
        <w:rPr>
          <w:rFonts w:ascii="Times New Roman" w:hAnsi="Times New Roman" w:cs="Times New Roman"/>
        </w:rPr>
        <w:t xml:space="preserve"> </w:t>
      </w:r>
      <w:r w:rsidR="00392842" w:rsidRPr="00CE780E">
        <w:rPr>
          <w:rFonts w:ascii="Times New Roman" w:hAnsi="Times New Roman" w:cs="Times New Roman"/>
        </w:rPr>
        <w:t>papunktyje</w:t>
      </w:r>
      <w:r w:rsidR="00192821" w:rsidRPr="00CE780E">
        <w:rPr>
          <w:rFonts w:ascii="Times New Roman" w:hAnsi="Times New Roman" w:cs="Times New Roman"/>
        </w:rPr>
        <w:t xml:space="preserve">, toliau kiekvienas atskirai vadinami </w:t>
      </w:r>
      <w:r w:rsidR="00192821" w:rsidRPr="00CE780E">
        <w:rPr>
          <w:rFonts w:ascii="Times New Roman" w:hAnsi="Times New Roman" w:cs="Times New Roman"/>
          <w:b/>
        </w:rPr>
        <w:t>Indeksu</w:t>
      </w:r>
      <w:r w:rsidRPr="00CE780E">
        <w:rPr>
          <w:rFonts w:ascii="Times New Roman" w:hAnsi="Times New Roman" w:cs="Times New Roman"/>
          <w:b/>
        </w:rPr>
        <w:t>;</w:t>
      </w:r>
    </w:p>
    <w:p w14:paraId="4711F1CF" w14:textId="27FF7AFC" w:rsidR="00192821" w:rsidRPr="00CE780E" w:rsidRDefault="00192821" w:rsidP="00B927E3">
      <w:pPr>
        <w:widowControl w:val="0"/>
        <w:numPr>
          <w:ilvl w:val="2"/>
          <w:numId w:val="1"/>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Sutarties </w:t>
      </w:r>
      <w:r w:rsidR="00392842" w:rsidRPr="00CE780E">
        <w:rPr>
          <w:rFonts w:ascii="Times New Roman" w:hAnsi="Times New Roman" w:cs="Times New Roman"/>
        </w:rPr>
        <w:t>įkainiai</w:t>
      </w:r>
      <w:r w:rsidRPr="00CE780E">
        <w:rPr>
          <w:rFonts w:ascii="Times New Roman" w:hAnsi="Times New Roman" w:cs="Times New Roman"/>
        </w:rPr>
        <w:t xml:space="preserve"> perskaičiuojama dėl Indekso pokyčio, pagal Sutartį neišpirktų Darbų vert</w:t>
      </w:r>
      <w:r w:rsidR="00392842" w:rsidRPr="00CE780E">
        <w:rPr>
          <w:rFonts w:ascii="Times New Roman" w:hAnsi="Times New Roman" w:cs="Times New Roman"/>
        </w:rPr>
        <w:t>es</w:t>
      </w:r>
      <w:r w:rsidRPr="00CE780E">
        <w:rPr>
          <w:rFonts w:ascii="Times New Roman" w:hAnsi="Times New Roman" w:cs="Times New Roman"/>
        </w:rPr>
        <w:t xml:space="preserve"> padauginant iš Indekso pokyčio koeficiento, kuris apskaičiuojamas pagal toliau nurodytą formulę:</w:t>
      </w:r>
    </w:p>
    <w:p w14:paraId="167662C0" w14:textId="77777777" w:rsidR="00192821" w:rsidRPr="00CE780E" w:rsidRDefault="00192821" w:rsidP="00DB75DD">
      <w:pPr>
        <w:widowControl w:val="0"/>
        <w:pBdr>
          <w:top w:val="nil"/>
          <w:left w:val="nil"/>
          <w:bottom w:val="nil"/>
          <w:right w:val="nil"/>
          <w:between w:val="nil"/>
        </w:pBdr>
        <w:tabs>
          <w:tab w:val="left" w:pos="1418"/>
        </w:tabs>
        <w:spacing w:after="0" w:line="240" w:lineRule="auto"/>
        <w:ind w:left="2694" w:hanging="1560"/>
        <w:jc w:val="both"/>
        <w:rPr>
          <w:rFonts w:ascii="Times New Roman" w:hAnsi="Times New Roman" w:cs="Times New Roman"/>
          <w:b/>
        </w:rPr>
      </w:pPr>
      <w:r w:rsidRPr="00CE780E">
        <w:rPr>
          <w:rFonts w:ascii="Times New Roman" w:hAnsi="Times New Roman" w:cs="Times New Roman"/>
          <w:b/>
        </w:rPr>
        <w:t xml:space="preserve">K = </w:t>
      </w:r>
      <w:proofErr w:type="spellStart"/>
      <w:r w:rsidRPr="00CE780E">
        <w:rPr>
          <w:rFonts w:ascii="Times New Roman" w:hAnsi="Times New Roman" w:cs="Times New Roman"/>
          <w:b/>
        </w:rPr>
        <w:t>IPb</w:t>
      </w:r>
      <w:proofErr w:type="spellEnd"/>
      <w:r w:rsidRPr="00CE780E">
        <w:rPr>
          <w:rFonts w:ascii="Times New Roman" w:hAnsi="Times New Roman" w:cs="Times New Roman"/>
          <w:b/>
        </w:rPr>
        <w:t xml:space="preserve"> / </w:t>
      </w:r>
      <w:proofErr w:type="spellStart"/>
      <w:r w:rsidRPr="00CE780E">
        <w:rPr>
          <w:rFonts w:ascii="Times New Roman" w:hAnsi="Times New Roman" w:cs="Times New Roman"/>
          <w:b/>
        </w:rPr>
        <w:t>IPr</w:t>
      </w:r>
      <w:proofErr w:type="spellEnd"/>
    </w:p>
    <w:p w14:paraId="56B71D57" w14:textId="77777777"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CE780E">
        <w:rPr>
          <w:rFonts w:ascii="Times New Roman" w:hAnsi="Times New Roman" w:cs="Times New Roman"/>
        </w:rPr>
        <w:t>Kur:</w:t>
      </w:r>
      <w:r w:rsidRPr="00CE780E">
        <w:rPr>
          <w:rFonts w:ascii="Times New Roman" w:hAnsi="Times New Roman" w:cs="Times New Roman"/>
        </w:rPr>
        <w:tab/>
      </w:r>
    </w:p>
    <w:p w14:paraId="49ED7848" w14:textId="77777777"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CE780E">
        <w:rPr>
          <w:rFonts w:ascii="Times New Roman" w:hAnsi="Times New Roman" w:cs="Times New Roman"/>
        </w:rPr>
        <w:t>K – Indekso pokyčio koeficientas;</w:t>
      </w:r>
    </w:p>
    <w:p w14:paraId="362C4EA7" w14:textId="77777777"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CE780E">
        <w:rPr>
          <w:rFonts w:ascii="Times New Roman" w:hAnsi="Times New Roman" w:cs="Times New Roman"/>
        </w:rPr>
        <w:t>IPr</w:t>
      </w:r>
      <w:proofErr w:type="spellEnd"/>
      <w:r w:rsidRPr="00CE780E">
        <w:rPr>
          <w:rFonts w:ascii="Times New Roman" w:hAnsi="Times New Roman" w:cs="Times New Roman"/>
        </w:rPr>
        <w:t xml:space="preserve"> – Indekso reikšmė laikotarpio pradžioje;</w:t>
      </w:r>
    </w:p>
    <w:p w14:paraId="5CD2371B" w14:textId="6A70725E" w:rsidR="00192821" w:rsidRPr="00CE780E"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CE780E">
        <w:rPr>
          <w:rFonts w:ascii="Times New Roman" w:hAnsi="Times New Roman" w:cs="Times New Roman"/>
        </w:rPr>
        <w:t>IPb</w:t>
      </w:r>
      <w:proofErr w:type="spellEnd"/>
      <w:r w:rsidRPr="00CE780E">
        <w:rPr>
          <w:rFonts w:ascii="Times New Roman" w:hAnsi="Times New Roman" w:cs="Times New Roman"/>
        </w:rPr>
        <w:t xml:space="preserve"> – Indekso reikšmė laikotarpio pabaigoje;</w:t>
      </w:r>
    </w:p>
    <w:p w14:paraId="475EA0B7" w14:textId="4734C41A" w:rsidR="00E33072" w:rsidRPr="00CE780E"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rPr>
      </w:pPr>
      <w:proofErr w:type="spellStart"/>
      <w:r w:rsidRPr="00CE780E">
        <w:rPr>
          <w:rFonts w:ascii="Times New Roman" w:eastAsia="Arial" w:hAnsi="Times New Roman" w:cs="Times New Roman"/>
        </w:rPr>
        <w:t>IPr</w:t>
      </w:r>
      <w:proofErr w:type="spellEnd"/>
      <w:r w:rsidRPr="00CE780E">
        <w:rPr>
          <w:rFonts w:ascii="Times New Roman" w:eastAsia="Arial" w:hAnsi="Times New Roman" w:cs="Times New Roman"/>
        </w:rPr>
        <w:t xml:space="preserve"> ir </w:t>
      </w:r>
      <w:proofErr w:type="spellStart"/>
      <w:r w:rsidRPr="00CE780E">
        <w:rPr>
          <w:rFonts w:ascii="Times New Roman" w:eastAsia="Arial" w:hAnsi="Times New Roman" w:cs="Times New Roman"/>
        </w:rPr>
        <w:t>IPb</w:t>
      </w:r>
      <w:proofErr w:type="spellEnd"/>
      <w:r w:rsidRPr="00CE780E">
        <w:rPr>
          <w:rFonts w:ascii="Times New Roman" w:eastAsia="Arial" w:hAnsi="Times New Roman" w:cs="Times New Roman"/>
        </w:rPr>
        <w:t xml:space="preserve"> šaltinis –</w:t>
      </w:r>
      <w:r w:rsidR="00281C9C" w:rsidRPr="00CE780E">
        <w:rPr>
          <w:rFonts w:ascii="Times New Roman" w:hAnsi="Times New Roman" w:cs="Times New Roman"/>
        </w:rPr>
        <w:t>Valstybės duomenų agentūros</w:t>
      </w:r>
      <w:r w:rsidRPr="00CE780E">
        <w:rPr>
          <w:rFonts w:ascii="Times New Roman" w:eastAsia="Arial" w:hAnsi="Times New Roman" w:cs="Times New Roman"/>
        </w:rPr>
        <w:t xml:space="preserve"> duomenų bazės. </w:t>
      </w:r>
    </w:p>
    <w:p w14:paraId="144871A3" w14:textId="77777777" w:rsidR="00E33072" w:rsidRPr="00CE780E" w:rsidRDefault="00E33072" w:rsidP="00CB5C45">
      <w:pPr>
        <w:tabs>
          <w:tab w:val="left" w:pos="709"/>
        </w:tabs>
        <w:spacing w:after="0" w:line="240" w:lineRule="auto"/>
        <w:jc w:val="both"/>
        <w:rPr>
          <w:rFonts w:ascii="Times New Roman" w:hAnsi="Times New Roman" w:cs="Times New Roman"/>
        </w:rPr>
      </w:pPr>
      <w:r w:rsidRPr="00CE780E">
        <w:rPr>
          <w:rFonts w:ascii="Times New Roman" w:hAnsi="Times New Roman" w:cs="Times New Roman"/>
        </w:rPr>
        <w:t xml:space="preserve">Skaičiavimams indeksų reikšmės imamos </w:t>
      </w:r>
      <w:r w:rsidRPr="00CE780E">
        <w:rPr>
          <w:rFonts w:ascii="Times New Roman" w:hAnsi="Times New Roman" w:cs="Times New Roman"/>
          <w:b/>
          <w:bCs/>
        </w:rPr>
        <w:t>keturių</w:t>
      </w:r>
      <w:r w:rsidRPr="00CE780E">
        <w:rPr>
          <w:rFonts w:ascii="Times New Roman" w:hAnsi="Times New Roman" w:cs="Times New Roman"/>
        </w:rPr>
        <w:t xml:space="preserve"> skaitmenų po kablelio tikslumu. Apskaičiuotas pokytis </w:t>
      </w:r>
      <w:r w:rsidRPr="00CE780E">
        <w:rPr>
          <w:rFonts w:ascii="Times New Roman" w:hAnsi="Times New Roman" w:cs="Times New Roman"/>
          <w:b/>
          <w:bCs/>
        </w:rPr>
        <w:t>(K</w:t>
      </w:r>
      <w:r w:rsidRPr="00CE780E">
        <w:rPr>
          <w:rFonts w:ascii="Times New Roman" w:hAnsi="Times New Roman" w:cs="Times New Roman"/>
        </w:rPr>
        <w:t>) tolimesniems skaičiavimams naudojamas suapvalinus iki dviejų skaitmenų po kablelio.</w:t>
      </w:r>
    </w:p>
    <w:p w14:paraId="0798E9DE" w14:textId="4E53E559" w:rsidR="00192821" w:rsidRPr="00CE780E"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rPr>
      </w:pPr>
      <w:r w:rsidRPr="00CE780E">
        <w:rPr>
          <w:rFonts w:ascii="Times New Roman" w:hAnsi="Times New Roman" w:cs="Times New Roman"/>
        </w:rPr>
        <w:t xml:space="preserve">Laikotarpis yra bet koks laikotarpis, kurio pradžia yra ne ankstesnė, negu </w:t>
      </w:r>
      <w:bookmarkStart w:id="11" w:name="_Hlk158898543"/>
      <w:r w:rsidR="00281C9C" w:rsidRPr="00CE780E">
        <w:rPr>
          <w:rFonts w:ascii="Times New Roman" w:hAnsi="Times New Roman" w:cs="Times New Roman"/>
        </w:rPr>
        <w:t>Sutarties sudarymo</w:t>
      </w:r>
      <w:bookmarkEnd w:id="11"/>
      <w:r w:rsidR="00281C9C" w:rsidRPr="00CE780E">
        <w:rPr>
          <w:rFonts w:ascii="Times New Roman" w:hAnsi="Times New Roman" w:cs="Times New Roman"/>
        </w:rPr>
        <w:t xml:space="preserve"> </w:t>
      </w:r>
      <w:r w:rsidRPr="00CE780E">
        <w:rPr>
          <w:rFonts w:ascii="Times New Roman" w:hAnsi="Times New Roman" w:cs="Times New Roman"/>
        </w:rPr>
        <w:t>diena, pabaiga ne vėlesnė, negu paskutiniojo Atliktų darbų akto pagal Sutartį sudarymo diena</w:t>
      </w:r>
      <w:r w:rsidR="000F3D24" w:rsidRPr="00CE780E">
        <w:rPr>
          <w:rFonts w:ascii="Times New Roman" w:hAnsi="Times New Roman" w:cs="Times New Roman"/>
        </w:rPr>
        <w:t>;</w:t>
      </w:r>
    </w:p>
    <w:p w14:paraId="13AF43A5" w14:textId="2E414DAF" w:rsidR="007E5452" w:rsidRPr="00CE780E" w:rsidRDefault="007E5452" w:rsidP="00B927E3">
      <w:pPr>
        <w:pStyle w:val="Sraopastraipa"/>
        <w:widowControl w:val="0"/>
        <w:numPr>
          <w:ilvl w:val="2"/>
          <w:numId w:val="1"/>
        </w:numPr>
        <w:pBdr>
          <w:top w:val="nil"/>
          <w:left w:val="nil"/>
          <w:bottom w:val="nil"/>
          <w:right w:val="nil"/>
          <w:between w:val="nil"/>
        </w:pBdr>
        <w:tabs>
          <w:tab w:val="left" w:pos="1418"/>
        </w:tabs>
      </w:pPr>
      <w:r w:rsidRPr="00CE780E">
        <w:t xml:space="preserve">Perskaičiavus įkainius, perskaičiuojama ir pradinė Sutarties vertė. </w:t>
      </w:r>
    </w:p>
    <w:p w14:paraId="1050A213" w14:textId="2B58F325" w:rsidR="00192821" w:rsidRPr="00CE780E" w:rsidRDefault="00192821"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Šalys privalo sudaryti Susitarimą dėl </w:t>
      </w:r>
      <w:r w:rsidR="00392842" w:rsidRPr="00CE780E">
        <w:rPr>
          <w:rFonts w:ascii="Times New Roman" w:hAnsi="Times New Roman" w:cs="Times New Roman"/>
        </w:rPr>
        <w:t>įkainių</w:t>
      </w:r>
      <w:r w:rsidRPr="00CE780E">
        <w:rPr>
          <w:rFonts w:ascii="Times New Roman" w:hAnsi="Times New Roman" w:cs="Times New Roman"/>
        </w:rPr>
        <w:t xml:space="preserve"> perskaičiavimo per 10 darbo dienų nuo Šalies prašymo kitai Šaliai perskaičiuoti </w:t>
      </w:r>
      <w:r w:rsidR="00392842" w:rsidRPr="00CE780E">
        <w:rPr>
          <w:rFonts w:ascii="Times New Roman" w:hAnsi="Times New Roman" w:cs="Times New Roman"/>
        </w:rPr>
        <w:t>įkainius</w:t>
      </w:r>
      <w:r w:rsidRPr="00CE780E">
        <w:rPr>
          <w:rFonts w:ascii="Times New Roman" w:hAnsi="Times New Roman" w:cs="Times New Roman"/>
        </w:rPr>
        <w:t xml:space="preserve"> pateikimo dienos. Šalys privalo Susitarime nurodyti Indekso reikšmę laikotarpio pradžioje ir jos nustatymo datą, Indekso reikšmę laikotarpio pabaigoje ir jos nustatymo datą, Indekso pokyčio koeficientą, perskaičiuot</w:t>
      </w:r>
      <w:r w:rsidR="00392842" w:rsidRPr="00CE780E">
        <w:rPr>
          <w:rFonts w:ascii="Times New Roman" w:hAnsi="Times New Roman" w:cs="Times New Roman"/>
        </w:rPr>
        <w:t>us</w:t>
      </w:r>
      <w:r w:rsidRPr="00CE780E">
        <w:rPr>
          <w:rFonts w:ascii="Times New Roman" w:hAnsi="Times New Roman" w:cs="Times New Roman"/>
        </w:rPr>
        <w:t xml:space="preserve"> fiksuot</w:t>
      </w:r>
      <w:r w:rsidR="00392842" w:rsidRPr="00CE780E">
        <w:rPr>
          <w:rFonts w:ascii="Times New Roman" w:hAnsi="Times New Roman" w:cs="Times New Roman"/>
        </w:rPr>
        <w:t>us</w:t>
      </w:r>
      <w:r w:rsidRPr="00CE780E">
        <w:rPr>
          <w:rFonts w:ascii="Times New Roman" w:hAnsi="Times New Roman" w:cs="Times New Roman"/>
        </w:rPr>
        <w:t xml:space="preserve"> </w:t>
      </w:r>
      <w:r w:rsidR="00392842" w:rsidRPr="00CE780E">
        <w:rPr>
          <w:rFonts w:ascii="Times New Roman" w:hAnsi="Times New Roman" w:cs="Times New Roman"/>
        </w:rPr>
        <w:t>įkainius</w:t>
      </w:r>
      <w:r w:rsidRPr="00CE780E">
        <w:rPr>
          <w:rFonts w:ascii="Times New Roman" w:hAnsi="Times New Roman" w:cs="Times New Roman"/>
        </w:rPr>
        <w:t xml:space="preserve"> (įskaitant Sutarties kainos detalizacijos žiniaraštyje nurodytus įkainius), perskaičiuotą Pradinės sutarties vertę</w:t>
      </w:r>
      <w:r w:rsidR="00392842" w:rsidRPr="00CE780E">
        <w:rPr>
          <w:rFonts w:ascii="Times New Roman" w:hAnsi="Times New Roman" w:cs="Times New Roman"/>
        </w:rPr>
        <w:t xml:space="preserve"> (jei taikoma)</w:t>
      </w:r>
      <w:r w:rsidRPr="00CE780E">
        <w:rPr>
          <w:rFonts w:ascii="Times New Roman" w:hAnsi="Times New Roman" w:cs="Times New Roman"/>
        </w:rPr>
        <w:t>, perskaičiuotą Sutarties įvykdymo užtikrinimo sumą (</w:t>
      </w:r>
      <w:r w:rsidR="00D555F1" w:rsidRPr="00CE780E">
        <w:rPr>
          <w:rFonts w:ascii="Times New Roman" w:hAnsi="Times New Roman" w:cs="Times New Roman"/>
        </w:rPr>
        <w:t>jei tokia yra</w:t>
      </w:r>
      <w:r w:rsidRPr="00CE780E">
        <w:rPr>
          <w:rFonts w:ascii="Times New Roman" w:hAnsi="Times New Roman" w:cs="Times New Roman"/>
        </w:rPr>
        <w:t>), perskaičiuotą Darbų ir Rangovo civilinės atsakomybės privalomojo draudimo sumą (šios sumos turi būti padauginamos iš Indekso pokyčio koeficiento) bei kitą perskaičiavimui reikšmingą informaciją</w:t>
      </w:r>
      <w:r w:rsidR="000F3D24" w:rsidRPr="00CE780E">
        <w:rPr>
          <w:rFonts w:ascii="Times New Roman" w:hAnsi="Times New Roman" w:cs="Times New Roman"/>
        </w:rPr>
        <w:t>;</w:t>
      </w:r>
    </w:p>
    <w:p w14:paraId="0CE8288B" w14:textId="20610BA5" w:rsidR="00392842" w:rsidRPr="00CE780E" w:rsidRDefault="00392842" w:rsidP="00B927E3">
      <w:pPr>
        <w:widowControl w:val="0"/>
        <w:numPr>
          <w:ilvl w:val="2"/>
          <w:numId w:val="1"/>
        </w:numPr>
        <w:pBdr>
          <w:top w:val="nil"/>
          <w:left w:val="nil"/>
          <w:bottom w:val="nil"/>
          <w:right w:val="nil"/>
          <w:between w:val="nil"/>
        </w:pBdr>
        <w:tabs>
          <w:tab w:val="left" w:pos="1134"/>
          <w:tab w:val="left" w:pos="1418"/>
        </w:tabs>
        <w:autoSpaceDE w:val="0"/>
        <w:autoSpaceDN w:val="0"/>
        <w:adjustRightInd w:val="0"/>
        <w:spacing w:after="0" w:line="240" w:lineRule="auto"/>
        <w:ind w:left="0" w:firstLine="851"/>
        <w:jc w:val="both"/>
        <w:rPr>
          <w:rFonts w:ascii="Times New Roman" w:eastAsia="Arial" w:hAnsi="Times New Roman" w:cs="Times New Roman"/>
        </w:rPr>
      </w:pPr>
      <w:bookmarkStart w:id="12" w:name="_Hlk92369253"/>
      <w:bookmarkStart w:id="13" w:name="_Toc93858016"/>
      <w:r w:rsidRPr="00CE780E">
        <w:rPr>
          <w:rFonts w:ascii="Times New Roman" w:hAnsi="Times New Roman" w:cs="Times New Roman"/>
        </w:rPr>
        <w:t>Šalims sudarius papildomą susitarimą dėl darbų įkainių perskaičiavimo, perskaičiuotieji įkainiai taikomi darbams, kurie yra įrašomi į atliktų darbų aktus (kaip per ataskaitinį laikotarpį atlikti darbai), Rangovo pateikiamus po Šalies prašymo kitai Šaliai perskaičiuoti įkainius pateikimo. Jei dėl papildomo susitarimo sudarymui reikalingo laiko gali vėluoti atliktų darbų aktų pateikimas, Rangovas turi teisę arba (a) pateikti atliktų darbų aktą su neperskaičiuotais įkainiais ir perskaičiavimą atlikti kitame atliktų darbų akte, arba (b) sustabdyti atliktų darbų aktų pateikimą iki bus sudarytas papildomas susitarimas dėl įkainių perskaičiavimo;</w:t>
      </w:r>
      <w:r w:rsidRPr="00CE780E">
        <w:rPr>
          <w:rFonts w:ascii="Times New Roman" w:eastAsia="Arial" w:hAnsi="Times New Roman" w:cs="Times New Roman"/>
        </w:rPr>
        <w:t xml:space="preserve"> </w:t>
      </w:r>
    </w:p>
    <w:bookmarkEnd w:id="12"/>
    <w:p w14:paraId="416808DB" w14:textId="7627B45C" w:rsidR="00392842" w:rsidRPr="00CE780E" w:rsidRDefault="00392842" w:rsidP="00B927E3">
      <w:pPr>
        <w:widowControl w:val="0"/>
        <w:numPr>
          <w:ilvl w:val="2"/>
          <w:numId w:val="1"/>
        </w:numPr>
        <w:pBdr>
          <w:top w:val="nil"/>
          <w:left w:val="nil"/>
          <w:bottom w:val="nil"/>
          <w:right w:val="nil"/>
          <w:between w:val="nil"/>
        </w:pBdr>
        <w:tabs>
          <w:tab w:val="left" w:pos="1134"/>
          <w:tab w:val="left" w:pos="1418"/>
        </w:tabs>
        <w:autoSpaceDE w:val="0"/>
        <w:autoSpaceDN w:val="0"/>
        <w:adjustRightInd w:val="0"/>
        <w:spacing w:after="0" w:line="240" w:lineRule="auto"/>
        <w:ind w:left="0" w:firstLine="851"/>
        <w:jc w:val="both"/>
        <w:rPr>
          <w:rFonts w:ascii="Times New Roman" w:eastAsia="Arial" w:hAnsi="Times New Roman" w:cs="Times New Roman"/>
        </w:rPr>
      </w:pPr>
      <w:r w:rsidRPr="00CE780E">
        <w:rPr>
          <w:rFonts w:ascii="Times New Roman" w:eastAsia="Arial" w:hAnsi="Times New Roman" w:cs="Times New Roman"/>
        </w:rPr>
        <w:t xml:space="preserve">vėlesnis darbų įkainių perskaičiavimas negali apimti laikotarpio, už kurį jau buvo atliktas perskaičiavimas; </w:t>
      </w:r>
    </w:p>
    <w:p w14:paraId="4F28816A" w14:textId="32611DCC" w:rsidR="00392842" w:rsidRPr="00CE780E" w:rsidRDefault="00392842" w:rsidP="00B927E3">
      <w:pPr>
        <w:widowControl w:val="0"/>
        <w:numPr>
          <w:ilvl w:val="2"/>
          <w:numId w:val="1"/>
        </w:numPr>
        <w:pBdr>
          <w:top w:val="nil"/>
          <w:left w:val="nil"/>
          <w:bottom w:val="nil"/>
          <w:right w:val="nil"/>
          <w:between w:val="nil"/>
        </w:pBdr>
        <w:tabs>
          <w:tab w:val="left" w:pos="1134"/>
          <w:tab w:val="left" w:pos="1418"/>
          <w:tab w:val="left" w:pos="1560"/>
        </w:tabs>
        <w:autoSpaceDE w:val="0"/>
        <w:autoSpaceDN w:val="0"/>
        <w:adjustRightInd w:val="0"/>
        <w:spacing w:after="0" w:line="240" w:lineRule="auto"/>
        <w:ind w:left="0" w:firstLine="851"/>
        <w:jc w:val="both"/>
        <w:rPr>
          <w:rFonts w:ascii="Times New Roman" w:eastAsia="Arial" w:hAnsi="Times New Roman" w:cs="Times New Roman"/>
        </w:rPr>
      </w:pPr>
      <w:r w:rsidRPr="00CE780E">
        <w:rPr>
          <w:rFonts w:ascii="Times New Roman" w:eastAsia="Arial" w:hAnsi="Times New Roman" w:cs="Times New Roman"/>
        </w:rPr>
        <w:t>pirmoji Sutarties įkainių peržiūra gali būti atliekama ne anksčiau nei po 6</w:t>
      </w:r>
      <w:r w:rsidR="00DB75DD" w:rsidRPr="00CE780E">
        <w:rPr>
          <w:rFonts w:ascii="Times New Roman" w:eastAsia="Arial" w:hAnsi="Times New Roman" w:cs="Times New Roman"/>
        </w:rPr>
        <w:t xml:space="preserve"> (šešių)</w:t>
      </w:r>
      <w:r w:rsidRPr="00CE780E">
        <w:rPr>
          <w:rFonts w:ascii="Times New Roman" w:eastAsia="Arial" w:hAnsi="Times New Roman" w:cs="Times New Roman"/>
        </w:rPr>
        <w:t xml:space="preserve"> mėnesių po Sutarties įsigaliojimo;</w:t>
      </w:r>
    </w:p>
    <w:p w14:paraId="5FF9A0C3" w14:textId="4A1DD3E4" w:rsidR="00392842" w:rsidRPr="00CE780E" w:rsidRDefault="00392842" w:rsidP="00B927E3">
      <w:pPr>
        <w:widowControl w:val="0"/>
        <w:numPr>
          <w:ilvl w:val="2"/>
          <w:numId w:val="1"/>
        </w:numPr>
        <w:pBdr>
          <w:top w:val="nil"/>
          <w:left w:val="nil"/>
          <w:bottom w:val="nil"/>
          <w:right w:val="nil"/>
          <w:between w:val="nil"/>
        </w:pBdr>
        <w:tabs>
          <w:tab w:val="left" w:pos="1134"/>
          <w:tab w:val="left" w:pos="1418"/>
          <w:tab w:val="left" w:pos="1560"/>
        </w:tabs>
        <w:autoSpaceDE w:val="0"/>
        <w:autoSpaceDN w:val="0"/>
        <w:adjustRightInd w:val="0"/>
        <w:spacing w:after="0" w:line="240" w:lineRule="auto"/>
        <w:ind w:left="0" w:firstLine="851"/>
        <w:jc w:val="both"/>
        <w:rPr>
          <w:rFonts w:ascii="Times New Roman" w:eastAsia="Arial" w:hAnsi="Times New Roman" w:cs="Times New Roman"/>
        </w:rPr>
      </w:pPr>
      <w:r w:rsidRPr="00CE780E">
        <w:rPr>
          <w:rFonts w:ascii="Times New Roman" w:eastAsia="Arial" w:hAnsi="Times New Roman" w:cs="Times New Roman"/>
        </w:rPr>
        <w:t>jeigu darbai vėluoja dėl priežasčių, dėl kurių Rangovas neįgyja teisės į darbų terminų pratęsimą, uždelstų darbų įkainiai neperskaičiuojami dėl kainų lygio kilimo (kai Indekso pokyčio koeficientas yra didesnis nei 1,05), bet turi būti perskaičiuojami dėl kainų lygio kritimo (kai Indekso pokyčio koeficientas yra mažesnis nei 0,95).</w:t>
      </w:r>
    </w:p>
    <w:p w14:paraId="5CA1A390" w14:textId="77777777" w:rsidR="00192821" w:rsidRPr="00CE780E" w:rsidRDefault="00192821" w:rsidP="00B927E3">
      <w:pPr>
        <w:pStyle w:val="Antrat2"/>
        <w:widowControl w:val="0"/>
        <w:numPr>
          <w:ilvl w:val="1"/>
          <w:numId w:val="1"/>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2"/>
          <w:szCs w:val="22"/>
        </w:rPr>
      </w:pPr>
      <w:r w:rsidRPr="00CE780E">
        <w:rPr>
          <w:rFonts w:ascii="Times New Roman" w:hAnsi="Times New Roman" w:cs="Times New Roman"/>
          <w:color w:val="auto"/>
          <w:sz w:val="22"/>
          <w:szCs w:val="22"/>
        </w:rPr>
        <w:t>Sutarties kainos perskaičiavimas dėl mokesčių pakeitimo</w:t>
      </w:r>
      <w:bookmarkEnd w:id="13"/>
      <w:r w:rsidRPr="00CE780E">
        <w:rPr>
          <w:rFonts w:ascii="Times New Roman" w:hAnsi="Times New Roman" w:cs="Times New Roman"/>
          <w:color w:val="auto"/>
          <w:sz w:val="22"/>
          <w:szCs w:val="22"/>
        </w:rPr>
        <w:t>:</w:t>
      </w:r>
    </w:p>
    <w:p w14:paraId="400CA3A7" w14:textId="67E8167C" w:rsidR="00192821" w:rsidRPr="00CE780E" w:rsidRDefault="0037075B"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v</w:t>
      </w:r>
      <w:r w:rsidR="00192821" w:rsidRPr="00CE780E">
        <w:rPr>
          <w:rFonts w:ascii="Times New Roman" w:hAnsi="Times New Roman" w:cs="Times New Roman"/>
        </w:rPr>
        <w:t>isais atvejais, Įstatymais pakeitus pridėtinės vertės mokesčio (PVM) dydį arba mokėjimo tvarką, tokie pakeitimai turi būti taikomi atliktų darbų vert</w:t>
      </w:r>
      <w:r w:rsidR="00746D7A" w:rsidRPr="00CE780E">
        <w:rPr>
          <w:rFonts w:ascii="Times New Roman" w:hAnsi="Times New Roman" w:cs="Times New Roman"/>
        </w:rPr>
        <w:t>ei</w:t>
      </w:r>
      <w:r w:rsidR="00192821" w:rsidRPr="00CE780E">
        <w:rPr>
          <w:rFonts w:ascii="Times New Roman" w:hAnsi="Times New Roman" w:cs="Times New Roman"/>
        </w:rPr>
        <w:t xml:space="preserve"> ir PVM sąskaitoms faktūroms, kurias Rangovas sudaro po tokių pakeitimų įsigaliojimo, be atskiro Šalių Susitarimo. Tokiu atveju Sutarties </w:t>
      </w:r>
      <w:r w:rsidR="00DB75DD" w:rsidRPr="00CE780E">
        <w:rPr>
          <w:rFonts w:ascii="Times New Roman" w:hAnsi="Times New Roman" w:cs="Times New Roman"/>
        </w:rPr>
        <w:t>į</w:t>
      </w:r>
      <w:r w:rsidR="00192821" w:rsidRPr="00CE780E">
        <w:rPr>
          <w:rFonts w:ascii="Times New Roman" w:hAnsi="Times New Roman" w:cs="Times New Roman"/>
        </w:rPr>
        <w:t>kain</w:t>
      </w:r>
      <w:r w:rsidR="00DB75DD" w:rsidRPr="00CE780E">
        <w:rPr>
          <w:rFonts w:ascii="Times New Roman" w:hAnsi="Times New Roman" w:cs="Times New Roman"/>
        </w:rPr>
        <w:t>iai</w:t>
      </w:r>
      <w:r w:rsidR="00192821" w:rsidRPr="00CE780E">
        <w:rPr>
          <w:rFonts w:ascii="Times New Roman" w:hAnsi="Times New Roman" w:cs="Times New Roman"/>
        </w:rPr>
        <w:t xml:space="preserve"> be PVM nekeičiama</w:t>
      </w:r>
      <w:r w:rsidRPr="00CE780E">
        <w:rPr>
          <w:rFonts w:ascii="Times New Roman" w:hAnsi="Times New Roman" w:cs="Times New Roman"/>
        </w:rPr>
        <w:t>;</w:t>
      </w:r>
    </w:p>
    <w:p w14:paraId="3FEF1D6D" w14:textId="71622116" w:rsidR="00192821" w:rsidRPr="00CE780E" w:rsidRDefault="0037075B" w:rsidP="00B927E3">
      <w:pPr>
        <w:widowControl w:val="0"/>
        <w:numPr>
          <w:ilvl w:val="2"/>
          <w:numId w:val="1"/>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k</w:t>
      </w:r>
      <w:r w:rsidR="00192821" w:rsidRPr="00CE780E">
        <w:rPr>
          <w:rFonts w:ascii="Times New Roman" w:hAnsi="Times New Roman" w:cs="Times New Roman"/>
        </w:rPr>
        <w:t xml:space="preserve">itus, nei PVM, mokesčius reglamentuojančių teisės aktų pakeitimai negali būti pagrindas </w:t>
      </w:r>
      <w:r w:rsidR="00192821" w:rsidRPr="00CE780E">
        <w:rPr>
          <w:rFonts w:ascii="Times New Roman" w:hAnsi="Times New Roman" w:cs="Times New Roman"/>
        </w:rPr>
        <w:lastRenderedPageBreak/>
        <w:t xml:space="preserve">peržiūrėti Sutarties </w:t>
      </w:r>
      <w:r w:rsidR="00DB75DD" w:rsidRPr="00CE780E">
        <w:rPr>
          <w:rFonts w:ascii="Times New Roman" w:hAnsi="Times New Roman" w:cs="Times New Roman"/>
        </w:rPr>
        <w:t>į</w:t>
      </w:r>
      <w:r w:rsidR="00192821" w:rsidRPr="00CE780E">
        <w:rPr>
          <w:rFonts w:ascii="Times New Roman" w:hAnsi="Times New Roman" w:cs="Times New Roman"/>
        </w:rPr>
        <w:t>kain</w:t>
      </w:r>
      <w:r w:rsidR="00DB75DD" w:rsidRPr="00CE780E">
        <w:rPr>
          <w:rFonts w:ascii="Times New Roman" w:hAnsi="Times New Roman" w:cs="Times New Roman"/>
        </w:rPr>
        <w:t>ius</w:t>
      </w:r>
      <w:r w:rsidR="00192821" w:rsidRPr="00CE780E">
        <w:rPr>
          <w:rFonts w:ascii="Times New Roman" w:hAnsi="Times New Roman" w:cs="Times New Roman"/>
        </w:rPr>
        <w:t>, kuriai taikoma peržiūra.</w:t>
      </w:r>
    </w:p>
    <w:p w14:paraId="5348BDAE" w14:textId="77777777" w:rsidR="00192821" w:rsidRPr="00CE780E" w:rsidRDefault="00192821" w:rsidP="005C63A8">
      <w:pPr>
        <w:pStyle w:val="Sraopastraipa"/>
        <w:tabs>
          <w:tab w:val="left" w:pos="1134"/>
        </w:tabs>
        <w:ind w:left="0" w:firstLine="851"/>
        <w:rPr>
          <w:sz w:val="22"/>
          <w:szCs w:val="22"/>
        </w:rPr>
      </w:pPr>
    </w:p>
    <w:p w14:paraId="28A1A94F" w14:textId="77777777" w:rsidR="00192821" w:rsidRPr="00CE780E" w:rsidRDefault="00192821" w:rsidP="00B927E3">
      <w:pPr>
        <w:pStyle w:val="Sraopastraipa"/>
        <w:widowControl w:val="0"/>
        <w:numPr>
          <w:ilvl w:val="0"/>
          <w:numId w:val="1"/>
        </w:numPr>
        <w:autoSpaceDE w:val="0"/>
        <w:autoSpaceDN w:val="0"/>
        <w:spacing w:before="120" w:after="120"/>
        <w:jc w:val="center"/>
        <w:rPr>
          <w:b/>
          <w:sz w:val="22"/>
          <w:szCs w:val="22"/>
        </w:rPr>
      </w:pPr>
      <w:r w:rsidRPr="00CE780E">
        <w:rPr>
          <w:b/>
          <w:sz w:val="22"/>
          <w:szCs w:val="22"/>
        </w:rPr>
        <w:t>ATLIKTO SUTARTIES OBJEKTO PERDAVIMO IR PRIĖMIMO TVARKA</w:t>
      </w:r>
    </w:p>
    <w:p w14:paraId="3BB75629" w14:textId="77777777" w:rsidR="00E5080D" w:rsidRPr="00CE780E" w:rsidRDefault="00E5080D" w:rsidP="00E5080D">
      <w:pPr>
        <w:pStyle w:val="Sraopastraipa"/>
        <w:widowControl w:val="0"/>
        <w:autoSpaceDE w:val="0"/>
        <w:autoSpaceDN w:val="0"/>
        <w:spacing w:before="120" w:after="120"/>
        <w:ind w:left="360"/>
        <w:rPr>
          <w:b/>
          <w:sz w:val="22"/>
          <w:szCs w:val="22"/>
        </w:rPr>
      </w:pPr>
    </w:p>
    <w:p w14:paraId="5D40CE33" w14:textId="514F3561" w:rsidR="00122BD1" w:rsidRPr="00CE780E" w:rsidRDefault="00192821" w:rsidP="00122BD1">
      <w:pPr>
        <w:pStyle w:val="Sraopastraipa"/>
        <w:widowControl w:val="0"/>
        <w:numPr>
          <w:ilvl w:val="1"/>
          <w:numId w:val="6"/>
        </w:numPr>
        <w:tabs>
          <w:tab w:val="left" w:pos="993"/>
        </w:tabs>
        <w:autoSpaceDE w:val="0"/>
        <w:autoSpaceDN w:val="0"/>
        <w:ind w:left="0" w:firstLine="851"/>
        <w:rPr>
          <w:sz w:val="22"/>
          <w:szCs w:val="22"/>
        </w:rPr>
      </w:pPr>
      <w:r w:rsidRPr="00CE780E">
        <w:rPr>
          <w:sz w:val="22"/>
          <w:szCs w:val="22"/>
        </w:rPr>
        <w:t xml:space="preserve">Rangovas faktiškai atliktus Darbus perduoda Užsakovui ne vėliau kaip iki einamojo mėnesio 18 dienos, </w:t>
      </w:r>
      <w:r w:rsidR="00122BD1" w:rsidRPr="00CE780E">
        <w:rPr>
          <w:sz w:val="22"/>
          <w:szCs w:val="22"/>
        </w:rPr>
        <w:t>pateikdamas atliktų darbų aktą/</w:t>
      </w:r>
      <w:proofErr w:type="spellStart"/>
      <w:r w:rsidR="00122BD1" w:rsidRPr="00CE780E">
        <w:rPr>
          <w:sz w:val="22"/>
          <w:szCs w:val="22"/>
        </w:rPr>
        <w:t>us</w:t>
      </w:r>
      <w:proofErr w:type="spellEnd"/>
      <w:r w:rsidR="00122BD1" w:rsidRPr="00CE780E">
        <w:rPr>
          <w:sz w:val="22"/>
          <w:szCs w:val="22"/>
        </w:rPr>
        <w:t xml:space="preserve"> (forma F-2) ir atliktų darbų ir išlaidų apmokėjimo pažymą/</w:t>
      </w:r>
      <w:proofErr w:type="spellStart"/>
      <w:r w:rsidR="00122BD1" w:rsidRPr="00CE780E">
        <w:rPr>
          <w:sz w:val="22"/>
          <w:szCs w:val="22"/>
        </w:rPr>
        <w:t>as</w:t>
      </w:r>
      <w:proofErr w:type="spellEnd"/>
      <w:r w:rsidR="00122BD1" w:rsidRPr="00CE780E">
        <w:rPr>
          <w:sz w:val="22"/>
          <w:szCs w:val="22"/>
        </w:rPr>
        <w:t xml:space="preserve"> (forma F-3), pasirašytus </w:t>
      </w:r>
      <w:bookmarkStart w:id="14" w:name="_Hlk189054899"/>
      <w:r w:rsidR="0061668D" w:rsidRPr="00CE780E">
        <w:rPr>
          <w:sz w:val="22"/>
          <w:szCs w:val="22"/>
        </w:rPr>
        <w:t xml:space="preserve">fiziniu parašu arba </w:t>
      </w:r>
      <w:r w:rsidR="00122BD1" w:rsidRPr="00CE780E">
        <w:rPr>
          <w:sz w:val="22"/>
          <w:szCs w:val="22"/>
        </w:rPr>
        <w:t>elektronine forma (kvalifikuotu elektroniniu parašu)</w:t>
      </w:r>
      <w:bookmarkEnd w:id="14"/>
      <w:r w:rsidR="00122BD1" w:rsidRPr="00CE780E">
        <w:rPr>
          <w:sz w:val="22"/>
          <w:szCs w:val="22"/>
        </w:rPr>
        <w:t xml:space="preserve">, kurie taip pat pasirašyti  ir techninio prižiūrėtojo. </w:t>
      </w:r>
    </w:p>
    <w:p w14:paraId="71DE43FB" w14:textId="74522311" w:rsidR="00192821" w:rsidRPr="00CE780E" w:rsidRDefault="00192821" w:rsidP="00DB4816">
      <w:pPr>
        <w:pStyle w:val="Sraopastraipa"/>
        <w:widowControl w:val="0"/>
        <w:numPr>
          <w:ilvl w:val="1"/>
          <w:numId w:val="6"/>
        </w:numPr>
        <w:tabs>
          <w:tab w:val="left" w:pos="993"/>
        </w:tabs>
        <w:autoSpaceDE w:val="0"/>
        <w:autoSpaceDN w:val="0"/>
        <w:ind w:left="0" w:firstLine="851"/>
        <w:rPr>
          <w:sz w:val="22"/>
          <w:szCs w:val="22"/>
        </w:rPr>
      </w:pPr>
      <w:r w:rsidRPr="00CE780E">
        <w:rPr>
          <w:sz w:val="22"/>
          <w:szCs w:val="22"/>
        </w:rPr>
        <w:t xml:space="preserve">Užsakovas pateiktus Darbų perdavimo – priėmimo dokumentus tikrina ir pasirašo ne vėliau kaip per 5 darbo dienas. </w:t>
      </w:r>
      <w:r w:rsidR="00DB4816" w:rsidRPr="00CE780E">
        <w:rPr>
          <w:sz w:val="22"/>
          <w:szCs w:val="22"/>
        </w:rPr>
        <w:t>Pasirašymas galimas ir elektronine forma (kvalifikuotu elektroniniu parašu)</w:t>
      </w:r>
    </w:p>
    <w:p w14:paraId="76E2D5F6" w14:textId="0E182D34" w:rsidR="00192821" w:rsidRPr="00CE780E" w:rsidRDefault="00192821" w:rsidP="00D75F74">
      <w:pPr>
        <w:pStyle w:val="Sraopastraipa"/>
        <w:widowControl w:val="0"/>
        <w:numPr>
          <w:ilvl w:val="1"/>
          <w:numId w:val="6"/>
        </w:numPr>
        <w:tabs>
          <w:tab w:val="left" w:pos="851"/>
          <w:tab w:val="left" w:pos="993"/>
        </w:tabs>
        <w:autoSpaceDE w:val="0"/>
        <w:autoSpaceDN w:val="0"/>
        <w:ind w:left="0" w:firstLine="851"/>
        <w:rPr>
          <w:iCs/>
          <w:sz w:val="22"/>
          <w:szCs w:val="22"/>
        </w:rPr>
      </w:pPr>
      <w:r w:rsidRPr="00CE780E">
        <w:rPr>
          <w:sz w:val="22"/>
          <w:szCs w:val="22"/>
        </w:rPr>
        <w:t xml:space="preserve">Užsakovui pasirašius Sutarties 3.1 punkte nurodytus dokumentus, Rangovas </w:t>
      </w:r>
      <w:r w:rsidRPr="00CE780E">
        <w:rPr>
          <w:iCs/>
          <w:sz w:val="22"/>
          <w:szCs w:val="22"/>
        </w:rPr>
        <w:t xml:space="preserve">pateikia Užsakovui sąskaitą faktūrą elektroniniu būdu, naudodamasis </w:t>
      </w:r>
      <w:r w:rsidR="00B21C84" w:rsidRPr="00CE780E">
        <w:rPr>
          <w:iCs/>
          <w:sz w:val="22"/>
          <w:szCs w:val="22"/>
        </w:rPr>
        <w:t>platformos</w:t>
      </w:r>
      <w:r w:rsidR="00B21C84" w:rsidRPr="00CE780E">
        <w:rPr>
          <w:sz w:val="22"/>
          <w:szCs w:val="22"/>
          <w:shd w:val="clear" w:color="auto" w:fill="FFFFFF"/>
        </w:rPr>
        <w:t xml:space="preserve"> </w:t>
      </w:r>
      <w:r w:rsidR="006651CA" w:rsidRPr="00CE780E">
        <w:rPr>
          <w:sz w:val="22"/>
          <w:szCs w:val="22"/>
          <w:shd w:val="clear" w:color="auto" w:fill="FFFFFF"/>
        </w:rPr>
        <w:t xml:space="preserve">„Sąskaitų administravimo bendroji informacinė sistema“ (toliau – SABIS) </w:t>
      </w:r>
      <w:r w:rsidR="00476E7F" w:rsidRPr="00CE780E">
        <w:rPr>
          <w:iCs/>
          <w:sz w:val="22"/>
          <w:szCs w:val="22"/>
        </w:rPr>
        <w:t>priemon</w:t>
      </w:r>
      <w:r w:rsidR="006651CA" w:rsidRPr="00CE780E">
        <w:rPr>
          <w:sz w:val="22"/>
          <w:szCs w:val="22"/>
        </w:rPr>
        <w:t>ėmis</w:t>
      </w:r>
      <w:r w:rsidR="00476E7F" w:rsidRPr="00CE780E">
        <w:rPr>
          <w:iCs/>
          <w:sz w:val="22"/>
          <w:szCs w:val="22"/>
        </w:rPr>
        <w:t>.</w:t>
      </w:r>
    </w:p>
    <w:p w14:paraId="77374037" w14:textId="77777777" w:rsidR="00192821" w:rsidRPr="00CE780E" w:rsidRDefault="00192821" w:rsidP="00D75F74">
      <w:pPr>
        <w:pStyle w:val="Sraopastraipa"/>
        <w:widowControl w:val="0"/>
        <w:numPr>
          <w:ilvl w:val="1"/>
          <w:numId w:val="6"/>
        </w:numPr>
        <w:tabs>
          <w:tab w:val="left" w:pos="993"/>
          <w:tab w:val="left" w:pos="1276"/>
        </w:tabs>
        <w:autoSpaceDE w:val="0"/>
        <w:autoSpaceDN w:val="0"/>
        <w:ind w:left="0" w:firstLine="851"/>
        <w:rPr>
          <w:sz w:val="22"/>
          <w:szCs w:val="22"/>
        </w:rPr>
      </w:pPr>
      <w:r w:rsidRPr="00CE780E">
        <w:rPr>
          <w:sz w:val="22"/>
          <w:szCs w:val="22"/>
        </w:rPr>
        <w:t xml:space="preserve"> Rangovui nepateikus Darbų perdavimo – priėmimo dokumentų Sutarties 3.1 punkte nurodytu terminu, jų pateikimas ir pasirašymas atidedamas kitam mėnesiui.</w:t>
      </w:r>
    </w:p>
    <w:p w14:paraId="1DA775F1" w14:textId="4A89BA97" w:rsidR="00192821" w:rsidRPr="00CE780E" w:rsidRDefault="00192821" w:rsidP="00D75F74">
      <w:pPr>
        <w:pStyle w:val="Pagrindinistekstas"/>
        <w:numPr>
          <w:ilvl w:val="1"/>
          <w:numId w:val="6"/>
        </w:numPr>
        <w:tabs>
          <w:tab w:val="left" w:pos="851"/>
          <w:tab w:val="left" w:pos="993"/>
        </w:tabs>
        <w:ind w:left="0" w:firstLine="851"/>
        <w:rPr>
          <w:rFonts w:eastAsia="Batang"/>
          <w:bCs/>
          <w:sz w:val="22"/>
          <w:szCs w:val="22"/>
        </w:rPr>
      </w:pPr>
      <w:r w:rsidRPr="00CE780E">
        <w:rPr>
          <w:rFonts w:eastAsia="Batang"/>
          <w:bCs/>
          <w:sz w:val="22"/>
          <w:szCs w:val="22"/>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CE780E">
        <w:rPr>
          <w:rFonts w:eastAsia="Batang"/>
          <w:bCs/>
          <w:sz w:val="22"/>
          <w:szCs w:val="22"/>
        </w:rPr>
        <w:t>P</w:t>
      </w:r>
      <w:r w:rsidR="009737E1" w:rsidRPr="00CE780E">
        <w:rPr>
          <w:rFonts w:eastAsia="Batang"/>
          <w:bCs/>
          <w:sz w:val="22"/>
          <w:szCs w:val="22"/>
        </w:rPr>
        <w:t>rojekto</w:t>
      </w:r>
      <w:r w:rsidRPr="00CE780E">
        <w:rPr>
          <w:rFonts w:eastAsia="Batang"/>
          <w:bCs/>
          <w:sz w:val="22"/>
          <w:szCs w:val="22"/>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CE780E" w:rsidRDefault="00192821" w:rsidP="00D75F74">
      <w:pPr>
        <w:pStyle w:val="Pagrindinistekstas"/>
        <w:numPr>
          <w:ilvl w:val="1"/>
          <w:numId w:val="6"/>
        </w:numPr>
        <w:tabs>
          <w:tab w:val="left" w:pos="851"/>
          <w:tab w:val="left" w:pos="993"/>
        </w:tabs>
        <w:ind w:left="0" w:firstLine="851"/>
        <w:rPr>
          <w:rFonts w:eastAsia="Batang"/>
          <w:bCs/>
          <w:sz w:val="22"/>
          <w:szCs w:val="22"/>
        </w:rPr>
      </w:pPr>
      <w:r w:rsidRPr="00CE780E">
        <w:rPr>
          <w:rFonts w:eastAsia="Batang"/>
          <w:bCs/>
          <w:sz w:val="22"/>
          <w:szCs w:val="22"/>
        </w:rPr>
        <w:t xml:space="preserve">Užsakovas turi teisę nepasirašyti </w:t>
      </w:r>
      <w:r w:rsidR="003512B2" w:rsidRPr="00CE780E">
        <w:rPr>
          <w:rFonts w:eastAsia="Batang"/>
          <w:bCs/>
          <w:sz w:val="22"/>
          <w:szCs w:val="22"/>
        </w:rPr>
        <w:t>a</w:t>
      </w:r>
      <w:r w:rsidR="00630470" w:rsidRPr="00CE780E">
        <w:rPr>
          <w:rFonts w:eastAsia="Batang"/>
          <w:bCs/>
          <w:sz w:val="22"/>
          <w:szCs w:val="22"/>
        </w:rPr>
        <w:t>tliktų darbų</w:t>
      </w:r>
      <w:r w:rsidRPr="00CE780E">
        <w:rPr>
          <w:sz w:val="22"/>
          <w:szCs w:val="22"/>
        </w:rPr>
        <w:t xml:space="preserve"> aktų</w:t>
      </w:r>
      <w:r w:rsidRPr="00CE780E">
        <w:rPr>
          <w:rFonts w:eastAsia="Batang"/>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1B2AC" w14:textId="77777777" w:rsidR="00192821" w:rsidRPr="00CE780E" w:rsidRDefault="00192821" w:rsidP="005C63A8">
      <w:pPr>
        <w:pStyle w:val="Pagrindinistekstas"/>
        <w:tabs>
          <w:tab w:val="left" w:pos="851"/>
          <w:tab w:val="left" w:pos="1276"/>
        </w:tabs>
        <w:ind w:left="851"/>
        <w:rPr>
          <w:rFonts w:eastAsia="Batang"/>
          <w:bCs/>
          <w:sz w:val="22"/>
          <w:szCs w:val="22"/>
        </w:rPr>
      </w:pPr>
    </w:p>
    <w:p w14:paraId="7D405E1A" w14:textId="77777777" w:rsidR="00192821" w:rsidRPr="00CE780E" w:rsidRDefault="00192821" w:rsidP="005C63A8">
      <w:pPr>
        <w:pStyle w:val="Sraopastraipa"/>
        <w:widowControl w:val="0"/>
        <w:numPr>
          <w:ilvl w:val="0"/>
          <w:numId w:val="6"/>
        </w:numPr>
        <w:tabs>
          <w:tab w:val="left" w:pos="540"/>
        </w:tabs>
        <w:autoSpaceDE w:val="0"/>
        <w:autoSpaceDN w:val="0"/>
        <w:ind w:right="23"/>
        <w:jc w:val="center"/>
        <w:rPr>
          <w:b/>
          <w:bCs/>
          <w:sz w:val="22"/>
          <w:szCs w:val="22"/>
        </w:rPr>
      </w:pPr>
      <w:r w:rsidRPr="00CE780E">
        <w:rPr>
          <w:b/>
          <w:bCs/>
          <w:sz w:val="22"/>
          <w:szCs w:val="22"/>
        </w:rPr>
        <w:t>SUTARTIES OBJEKTO ATLIKIMO TERMINAI</w:t>
      </w:r>
    </w:p>
    <w:p w14:paraId="2756CAF3" w14:textId="77777777" w:rsidR="00E5080D" w:rsidRPr="00CE780E" w:rsidRDefault="00E5080D" w:rsidP="00E5080D">
      <w:pPr>
        <w:pStyle w:val="Sraopastraipa"/>
        <w:widowControl w:val="0"/>
        <w:tabs>
          <w:tab w:val="left" w:pos="540"/>
        </w:tabs>
        <w:autoSpaceDE w:val="0"/>
        <w:autoSpaceDN w:val="0"/>
        <w:ind w:left="360" w:right="23"/>
        <w:rPr>
          <w:b/>
          <w:bCs/>
          <w:sz w:val="22"/>
          <w:szCs w:val="22"/>
        </w:rPr>
      </w:pPr>
    </w:p>
    <w:p w14:paraId="296701C2" w14:textId="78675B02" w:rsidR="00192821" w:rsidRPr="00CE780E"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bookmarkStart w:id="15" w:name="_Hlk100236317"/>
      <w:bookmarkStart w:id="16" w:name="_Hlk100149288"/>
      <w:r w:rsidRPr="00CE780E">
        <w:rPr>
          <w:sz w:val="22"/>
          <w:szCs w:val="22"/>
        </w:rPr>
        <w:t>Rangovas Darbus (Sutarties 1.1 punktas) atlieka</w:t>
      </w:r>
      <w:r w:rsidR="001E241D" w:rsidRPr="00CE780E">
        <w:rPr>
          <w:sz w:val="22"/>
          <w:szCs w:val="22"/>
        </w:rPr>
        <w:t xml:space="preserve"> (užbaigia</w:t>
      </w:r>
      <w:r w:rsidR="001E241D" w:rsidRPr="00CE780E">
        <w:rPr>
          <w:szCs w:val="24"/>
        </w:rPr>
        <w:t xml:space="preserve">) </w:t>
      </w:r>
      <w:r w:rsidRPr="00CE780E">
        <w:rPr>
          <w:sz w:val="22"/>
          <w:szCs w:val="22"/>
        </w:rPr>
        <w:t>per</w:t>
      </w:r>
      <w:r w:rsidR="00926EC0" w:rsidRPr="00CE780E">
        <w:rPr>
          <w:sz w:val="22"/>
          <w:szCs w:val="22"/>
        </w:rPr>
        <w:t xml:space="preserve"> </w:t>
      </w:r>
      <w:r w:rsidR="00CF5B7F" w:rsidRPr="00CE780E">
        <w:rPr>
          <w:b/>
          <w:sz w:val="22"/>
          <w:szCs w:val="22"/>
        </w:rPr>
        <w:t>1</w:t>
      </w:r>
      <w:r w:rsidR="00F724F6">
        <w:rPr>
          <w:b/>
          <w:sz w:val="22"/>
          <w:szCs w:val="22"/>
        </w:rPr>
        <w:t>6</w:t>
      </w:r>
      <w:r w:rsidR="007A3E13" w:rsidRPr="00CE780E">
        <w:rPr>
          <w:b/>
          <w:sz w:val="22"/>
          <w:szCs w:val="22"/>
        </w:rPr>
        <w:t xml:space="preserve"> </w:t>
      </w:r>
      <w:r w:rsidRPr="00CE780E">
        <w:rPr>
          <w:b/>
          <w:sz w:val="22"/>
          <w:szCs w:val="22"/>
        </w:rPr>
        <w:t>(</w:t>
      </w:r>
      <w:proofErr w:type="spellStart"/>
      <w:r w:rsidR="00F724F6">
        <w:rPr>
          <w:b/>
          <w:sz w:val="22"/>
          <w:szCs w:val="22"/>
        </w:rPr>
        <w:t>še</w:t>
      </w:r>
      <w:r w:rsidR="00CF5B7F" w:rsidRPr="00CE780E">
        <w:rPr>
          <w:b/>
          <w:sz w:val="22"/>
          <w:szCs w:val="22"/>
        </w:rPr>
        <w:t>šioliką</w:t>
      </w:r>
      <w:proofErr w:type="spellEnd"/>
      <w:r w:rsidRPr="00CE780E">
        <w:rPr>
          <w:b/>
          <w:sz w:val="22"/>
          <w:szCs w:val="22"/>
        </w:rPr>
        <w:t>) mėnesi</w:t>
      </w:r>
      <w:r w:rsidR="00CF5B7F" w:rsidRPr="00CE780E">
        <w:rPr>
          <w:b/>
          <w:sz w:val="22"/>
          <w:szCs w:val="22"/>
        </w:rPr>
        <w:t>ų</w:t>
      </w:r>
      <w:r w:rsidRPr="00CE780E">
        <w:rPr>
          <w:sz w:val="22"/>
          <w:szCs w:val="22"/>
        </w:rPr>
        <w:t xml:space="preserve"> nuo Sutarties </w:t>
      </w:r>
      <w:r w:rsidRPr="00CE780E">
        <w:rPr>
          <w:bCs/>
          <w:sz w:val="22"/>
          <w:szCs w:val="22"/>
        </w:rPr>
        <w:t>įsigaliojimo dienos</w:t>
      </w:r>
      <w:r w:rsidR="008F6661" w:rsidRPr="00CE780E">
        <w:rPr>
          <w:bCs/>
          <w:sz w:val="22"/>
          <w:szCs w:val="22"/>
        </w:rPr>
        <w:t>:</w:t>
      </w:r>
    </w:p>
    <w:p w14:paraId="1F1D16FD" w14:textId="48D1DBBB" w:rsidR="008F6661" w:rsidRPr="00CE780E" w:rsidRDefault="008F6661" w:rsidP="000A2767">
      <w:pPr>
        <w:pStyle w:val="Sraopastraipa"/>
        <w:widowControl w:val="0"/>
        <w:numPr>
          <w:ilvl w:val="2"/>
          <w:numId w:val="6"/>
        </w:numPr>
        <w:tabs>
          <w:tab w:val="left" w:pos="851"/>
          <w:tab w:val="left" w:pos="1418"/>
        </w:tabs>
        <w:autoSpaceDE w:val="0"/>
        <w:autoSpaceDN w:val="0"/>
        <w:ind w:left="0" w:firstLine="851"/>
        <w:rPr>
          <w:bCs/>
          <w:sz w:val="22"/>
          <w:szCs w:val="22"/>
        </w:rPr>
      </w:pPr>
      <w:bookmarkStart w:id="17" w:name="_Hlk126913973"/>
      <w:bookmarkStart w:id="18" w:name="_Hlk63426905"/>
      <w:r w:rsidRPr="00CE780E">
        <w:rPr>
          <w:b/>
          <w:sz w:val="22"/>
          <w:szCs w:val="22"/>
        </w:rPr>
        <w:t>202</w:t>
      </w:r>
      <w:r w:rsidR="00CF5B7F" w:rsidRPr="00CE780E">
        <w:rPr>
          <w:b/>
          <w:sz w:val="22"/>
          <w:szCs w:val="22"/>
        </w:rPr>
        <w:t>5</w:t>
      </w:r>
      <w:r w:rsidRPr="00CE780E">
        <w:rPr>
          <w:b/>
          <w:sz w:val="22"/>
          <w:szCs w:val="22"/>
        </w:rPr>
        <w:t xml:space="preserve"> metais turi būti atlikta </w:t>
      </w:r>
      <w:r w:rsidR="00033185" w:rsidRPr="00CE780E">
        <w:rPr>
          <w:b/>
          <w:sz w:val="22"/>
          <w:szCs w:val="22"/>
        </w:rPr>
        <w:t>40</w:t>
      </w:r>
      <w:r w:rsidRPr="00CE780E">
        <w:rPr>
          <w:b/>
          <w:sz w:val="22"/>
          <w:szCs w:val="22"/>
        </w:rPr>
        <w:t xml:space="preserve"> proc</w:t>
      </w:r>
      <w:r w:rsidR="001E241D" w:rsidRPr="00CE780E">
        <w:rPr>
          <w:b/>
          <w:sz w:val="22"/>
          <w:szCs w:val="22"/>
        </w:rPr>
        <w:t>ent</w:t>
      </w:r>
      <w:r w:rsidR="00DB4816" w:rsidRPr="00CE780E">
        <w:rPr>
          <w:b/>
          <w:sz w:val="22"/>
          <w:szCs w:val="22"/>
        </w:rPr>
        <w:t>ų</w:t>
      </w:r>
      <w:r w:rsidRPr="00CE780E">
        <w:rPr>
          <w:b/>
          <w:sz w:val="22"/>
          <w:szCs w:val="22"/>
        </w:rPr>
        <w:t xml:space="preserve"> kapitalinio remonto darbų vertės, </w:t>
      </w:r>
      <w:bookmarkStart w:id="19" w:name="_Hlk191373263"/>
      <w:r w:rsidRPr="00CE780E">
        <w:rPr>
          <w:b/>
          <w:sz w:val="22"/>
          <w:szCs w:val="22"/>
        </w:rPr>
        <w:t xml:space="preserve">numatytų </w:t>
      </w:r>
      <w:r w:rsidR="002C5D18">
        <w:rPr>
          <w:b/>
          <w:sz w:val="22"/>
          <w:szCs w:val="22"/>
        </w:rPr>
        <w:t>Darbų veiklos grafike</w:t>
      </w:r>
      <w:r w:rsidRPr="00CE780E">
        <w:rPr>
          <w:b/>
          <w:sz w:val="22"/>
          <w:szCs w:val="22"/>
        </w:rPr>
        <w:t xml:space="preserve"> </w:t>
      </w:r>
      <w:r w:rsidRPr="00CE780E">
        <w:rPr>
          <w:bCs/>
          <w:sz w:val="22"/>
          <w:szCs w:val="22"/>
        </w:rPr>
        <w:t>(2 Priedas)</w:t>
      </w:r>
      <w:bookmarkEnd w:id="19"/>
      <w:r w:rsidRPr="00CE780E">
        <w:rPr>
          <w:bCs/>
          <w:sz w:val="22"/>
          <w:szCs w:val="22"/>
        </w:rPr>
        <w:t>;</w:t>
      </w:r>
    </w:p>
    <w:p w14:paraId="08B7CD57" w14:textId="0BD03716" w:rsidR="008F6661" w:rsidRPr="00CE780E"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r w:rsidRPr="00CE780E">
        <w:rPr>
          <w:b/>
          <w:sz w:val="22"/>
          <w:szCs w:val="22"/>
        </w:rPr>
        <w:t xml:space="preserve">likusieji </w:t>
      </w:r>
      <w:r w:rsidR="000A2294" w:rsidRPr="00CE780E">
        <w:rPr>
          <w:b/>
          <w:sz w:val="22"/>
          <w:szCs w:val="22"/>
        </w:rPr>
        <w:t xml:space="preserve">kapitalinio remonto </w:t>
      </w:r>
      <w:r w:rsidRPr="00CE780E">
        <w:rPr>
          <w:b/>
          <w:sz w:val="22"/>
          <w:szCs w:val="22"/>
        </w:rPr>
        <w:t>darbai</w:t>
      </w:r>
      <w:r w:rsidR="000A2294" w:rsidRPr="00CE780E">
        <w:rPr>
          <w:b/>
          <w:sz w:val="22"/>
          <w:szCs w:val="22"/>
        </w:rPr>
        <w:t>,</w:t>
      </w:r>
      <w:r w:rsidRPr="00CE780E">
        <w:rPr>
          <w:b/>
          <w:sz w:val="22"/>
          <w:szCs w:val="22"/>
        </w:rPr>
        <w:t xml:space="preserve"> </w:t>
      </w:r>
      <w:r w:rsidR="000A2294" w:rsidRPr="00CE780E">
        <w:rPr>
          <w:b/>
          <w:sz w:val="22"/>
          <w:szCs w:val="22"/>
        </w:rPr>
        <w:t xml:space="preserve">numatyti </w:t>
      </w:r>
      <w:r w:rsidR="002C5D18">
        <w:rPr>
          <w:b/>
          <w:sz w:val="22"/>
          <w:szCs w:val="22"/>
        </w:rPr>
        <w:t>Darbų veiklos grafike</w:t>
      </w:r>
      <w:r w:rsidR="000A2294" w:rsidRPr="00CE780E">
        <w:rPr>
          <w:b/>
          <w:sz w:val="22"/>
          <w:szCs w:val="22"/>
        </w:rPr>
        <w:t xml:space="preserve"> </w:t>
      </w:r>
      <w:r w:rsidR="000A2294" w:rsidRPr="00CE780E">
        <w:rPr>
          <w:bCs/>
          <w:sz w:val="22"/>
          <w:szCs w:val="22"/>
        </w:rPr>
        <w:t>(2 Priedas)</w:t>
      </w:r>
      <w:r w:rsidR="000A2294" w:rsidRPr="00CE780E">
        <w:rPr>
          <w:b/>
          <w:sz w:val="22"/>
          <w:szCs w:val="22"/>
        </w:rPr>
        <w:t xml:space="preserve">, </w:t>
      </w:r>
      <w:r w:rsidRPr="00CE780E">
        <w:rPr>
          <w:b/>
          <w:sz w:val="22"/>
          <w:szCs w:val="22"/>
        </w:rPr>
        <w:t xml:space="preserve">turi būti </w:t>
      </w:r>
      <w:r w:rsidR="001E241D" w:rsidRPr="00CE780E">
        <w:rPr>
          <w:b/>
          <w:sz w:val="22"/>
          <w:szCs w:val="22"/>
        </w:rPr>
        <w:t xml:space="preserve">atlikti </w:t>
      </w:r>
      <w:r w:rsidR="00140A95" w:rsidRPr="00CE780E">
        <w:rPr>
          <w:b/>
          <w:sz w:val="22"/>
          <w:szCs w:val="22"/>
        </w:rPr>
        <w:t>ne vėliau kaip likus 2 (</w:t>
      </w:r>
      <w:proofErr w:type="spellStart"/>
      <w:r w:rsidR="00140A95" w:rsidRPr="00CE780E">
        <w:rPr>
          <w:b/>
          <w:sz w:val="22"/>
          <w:szCs w:val="22"/>
        </w:rPr>
        <w:t>dviems</w:t>
      </w:r>
      <w:proofErr w:type="spellEnd"/>
      <w:r w:rsidR="00140A95" w:rsidRPr="00CE780E">
        <w:rPr>
          <w:b/>
          <w:sz w:val="22"/>
          <w:szCs w:val="22"/>
        </w:rPr>
        <w:t xml:space="preserve">) mėnesiams </w:t>
      </w:r>
      <w:r w:rsidR="007A74C6" w:rsidRPr="00CE780E">
        <w:rPr>
          <w:b/>
          <w:sz w:val="22"/>
          <w:szCs w:val="22"/>
        </w:rPr>
        <w:t xml:space="preserve">iki Darbų atlikimo (užbaigimo) datos </w:t>
      </w:r>
      <w:r w:rsidR="007A74C6" w:rsidRPr="00CE780E">
        <w:rPr>
          <w:bCs/>
          <w:sz w:val="22"/>
          <w:szCs w:val="22"/>
        </w:rPr>
        <w:t>(Sutarties 4.1 punktas)</w:t>
      </w:r>
      <w:r w:rsidR="00176427" w:rsidRPr="00CE780E">
        <w:rPr>
          <w:bCs/>
          <w:sz w:val="22"/>
          <w:szCs w:val="22"/>
        </w:rPr>
        <w:t>;</w:t>
      </w:r>
      <w:r w:rsidR="007A74C6" w:rsidRPr="00CE780E">
        <w:rPr>
          <w:b/>
          <w:sz w:val="22"/>
          <w:szCs w:val="22"/>
        </w:rPr>
        <w:t xml:space="preserve"> </w:t>
      </w:r>
    </w:p>
    <w:p w14:paraId="70DCFB37" w14:textId="6C79C28E" w:rsidR="003F1E2C" w:rsidRPr="00CE780E" w:rsidRDefault="00F36A96" w:rsidP="000A2767">
      <w:pPr>
        <w:pStyle w:val="Sraopastraipa"/>
        <w:widowControl w:val="0"/>
        <w:numPr>
          <w:ilvl w:val="2"/>
          <w:numId w:val="6"/>
        </w:numPr>
        <w:tabs>
          <w:tab w:val="left" w:pos="710"/>
          <w:tab w:val="left" w:pos="851"/>
          <w:tab w:val="left" w:pos="1418"/>
        </w:tabs>
        <w:autoSpaceDE w:val="0"/>
        <w:autoSpaceDN w:val="0"/>
        <w:ind w:left="0" w:firstLine="851"/>
        <w:rPr>
          <w:bCs/>
          <w:strike/>
          <w:sz w:val="22"/>
          <w:szCs w:val="22"/>
        </w:rPr>
      </w:pPr>
      <w:r w:rsidRPr="00CE780E">
        <w:rPr>
          <w:bCs/>
          <w:sz w:val="22"/>
          <w:szCs w:val="22"/>
        </w:rPr>
        <w:t xml:space="preserve">ne vėliau kaip </w:t>
      </w:r>
      <w:r w:rsidR="000A2294" w:rsidRPr="00CE780E">
        <w:rPr>
          <w:bCs/>
          <w:sz w:val="22"/>
          <w:szCs w:val="22"/>
        </w:rPr>
        <w:t>per 2 (du) mėnesius nuo kapitalinio remonto</w:t>
      </w:r>
      <w:r w:rsidR="000A2294" w:rsidRPr="00CE780E">
        <w:rPr>
          <w:bCs/>
          <w:szCs w:val="24"/>
        </w:rPr>
        <w:t xml:space="preserve"> darbų atlikimo </w:t>
      </w:r>
      <w:r w:rsidR="003F1E2C" w:rsidRPr="00CE780E">
        <w:rPr>
          <w:bCs/>
          <w:sz w:val="22"/>
          <w:szCs w:val="22"/>
        </w:rPr>
        <w:t>parengia kadastro duomenų byl</w:t>
      </w:r>
      <w:r w:rsidR="006C6E1E" w:rsidRPr="00CE780E">
        <w:rPr>
          <w:bCs/>
          <w:sz w:val="22"/>
          <w:szCs w:val="22"/>
        </w:rPr>
        <w:t>as.</w:t>
      </w:r>
      <w:r w:rsidR="006C6E1E" w:rsidRPr="00CE780E">
        <w:rPr>
          <w:sz w:val="22"/>
          <w:szCs w:val="22"/>
        </w:rPr>
        <w:t xml:space="preserve"> </w:t>
      </w:r>
      <w:r w:rsidR="006C6E1E" w:rsidRPr="00CE780E">
        <w:rPr>
          <w:bCs/>
          <w:sz w:val="22"/>
          <w:szCs w:val="22"/>
        </w:rPr>
        <w:t xml:space="preserve">Kadastrinių matavimų bylos pateikiamos 1 egz. popierinis ir 1 egz. skaitmeninėje laikmenoje, kurioje tvarkingai sujungti į vieną bendrą failą, sudėti visi ataskaitoje naudojami failai konvertuoti į </w:t>
      </w:r>
      <w:proofErr w:type="spellStart"/>
      <w:r w:rsidR="006C6E1E" w:rsidRPr="00CE780E">
        <w:rPr>
          <w:bCs/>
          <w:sz w:val="22"/>
          <w:szCs w:val="22"/>
        </w:rPr>
        <w:t>pdf</w:t>
      </w:r>
      <w:proofErr w:type="spellEnd"/>
      <w:r w:rsidR="006C6E1E" w:rsidRPr="00CE780E">
        <w:rPr>
          <w:bCs/>
          <w:sz w:val="22"/>
          <w:szCs w:val="22"/>
        </w:rPr>
        <w:t xml:space="preserve"> formatą, pasirašyti elektroniniu parašu (arba kokybiškai nuskenuotas parašas) ir papildomai pridėti brėžiniai </w:t>
      </w:r>
      <w:proofErr w:type="spellStart"/>
      <w:r w:rsidR="006C6E1E" w:rsidRPr="00CE780E">
        <w:rPr>
          <w:bCs/>
          <w:sz w:val="22"/>
          <w:szCs w:val="22"/>
        </w:rPr>
        <w:t>dwg</w:t>
      </w:r>
      <w:proofErr w:type="spellEnd"/>
      <w:r w:rsidR="006C6E1E" w:rsidRPr="00CE780E">
        <w:rPr>
          <w:bCs/>
          <w:sz w:val="22"/>
          <w:szCs w:val="22"/>
        </w:rPr>
        <w:t xml:space="preserve"> formatu. Taip pat kadastrinių matavimų byloms turi būti atlikta išankstinė patikra (VĮ Registrų centras) su Kadastro tvarkytojo žyma „Suderinta“ ir pasirašyta elektroniniu parašu, žyma turi būti kiekvienos bylos tituliniame lape. Pateikia Užsakovui</w:t>
      </w:r>
      <w:r w:rsidR="003F1E2C" w:rsidRPr="00CE780E">
        <w:rPr>
          <w:bCs/>
          <w:sz w:val="22"/>
          <w:szCs w:val="22"/>
        </w:rPr>
        <w:t xml:space="preserve"> kitus dokumentus</w:t>
      </w:r>
      <w:r w:rsidR="002013EA" w:rsidRPr="00CE780E">
        <w:rPr>
          <w:bCs/>
          <w:sz w:val="22"/>
          <w:szCs w:val="22"/>
        </w:rPr>
        <w:t>,</w:t>
      </w:r>
      <w:r w:rsidR="006C6E1E" w:rsidRPr="00CE780E">
        <w:rPr>
          <w:bCs/>
          <w:sz w:val="22"/>
          <w:szCs w:val="22"/>
        </w:rPr>
        <w:t xml:space="preserve"> reikalingus</w:t>
      </w:r>
      <w:r w:rsidR="002013EA" w:rsidRPr="00CE780E">
        <w:rPr>
          <w:bCs/>
          <w:sz w:val="22"/>
          <w:szCs w:val="22"/>
        </w:rPr>
        <w:t xml:space="preserve"> </w:t>
      </w:r>
      <w:r w:rsidR="003F1E2C" w:rsidRPr="00CE780E">
        <w:rPr>
          <w:bCs/>
          <w:sz w:val="22"/>
          <w:szCs w:val="22"/>
        </w:rPr>
        <w:t>turto įregistravim</w:t>
      </w:r>
      <w:r w:rsidR="006C6E1E" w:rsidRPr="00CE780E">
        <w:rPr>
          <w:bCs/>
          <w:sz w:val="22"/>
          <w:szCs w:val="22"/>
        </w:rPr>
        <w:t>ui</w:t>
      </w:r>
      <w:r w:rsidR="003F1E2C" w:rsidRPr="00CE780E">
        <w:rPr>
          <w:bCs/>
          <w:sz w:val="22"/>
          <w:szCs w:val="22"/>
        </w:rPr>
        <w:t xml:space="preserve"> Nekilnojamojo turto registre. </w:t>
      </w:r>
      <w:bookmarkEnd w:id="17"/>
    </w:p>
    <w:bookmarkEnd w:id="15"/>
    <w:bookmarkEnd w:id="16"/>
    <w:bookmarkEnd w:id="18"/>
    <w:p w14:paraId="53479E88" w14:textId="77777777" w:rsidR="00192821" w:rsidRPr="00CE780E"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CE780E">
        <w:rPr>
          <w:bCs/>
          <w:sz w:val="22"/>
          <w:szCs w:val="22"/>
        </w:rPr>
        <w:t>Rangovas turi teisę užbaigti Darbus anksčiau sutarto termino.</w:t>
      </w:r>
    </w:p>
    <w:p w14:paraId="7D99B10D" w14:textId="2CF0CAE1" w:rsidR="00192821" w:rsidRPr="00CE780E"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CE780E">
        <w:rPr>
          <w:bCs/>
          <w:sz w:val="22"/>
          <w:szCs w:val="22"/>
        </w:rPr>
        <w:t>Rangovo atlikti Darbai laikomi baigtais, kai yra įvykdyti visi pagal šią Sutartį numatyti Darbai,</w:t>
      </w:r>
      <w:bookmarkStart w:id="20" w:name="_Hlk190096549"/>
      <w:r w:rsidR="00DB75DD" w:rsidRPr="00CE780E">
        <w:rPr>
          <w:szCs w:val="24"/>
        </w:rPr>
        <w:t xml:space="preserve"> </w:t>
      </w:r>
      <w:r w:rsidR="00DB75DD" w:rsidRPr="00CE780E">
        <w:rPr>
          <w:sz w:val="22"/>
          <w:szCs w:val="22"/>
        </w:rPr>
        <w:t xml:space="preserve">pasirašyti Darbų perdavimo </w:t>
      </w:r>
      <w:r w:rsidR="00DB75DD" w:rsidRPr="00CE780E">
        <w:rPr>
          <w:bCs/>
          <w:sz w:val="22"/>
          <w:szCs w:val="22"/>
          <w:lang w:eastAsia="lt-LT"/>
        </w:rPr>
        <w:t xml:space="preserve">– </w:t>
      </w:r>
      <w:r w:rsidR="00DB75DD" w:rsidRPr="00CE780E">
        <w:rPr>
          <w:sz w:val="22"/>
          <w:szCs w:val="22"/>
        </w:rPr>
        <w:t>priėmimo dokumentai</w:t>
      </w:r>
      <w:bookmarkEnd w:id="20"/>
      <w:r w:rsidR="00DB75DD" w:rsidRPr="00CE780E">
        <w:rPr>
          <w:szCs w:val="24"/>
        </w:rPr>
        <w:t>,</w:t>
      </w:r>
      <w:r w:rsidRPr="00CE780E">
        <w:rPr>
          <w:bCs/>
          <w:sz w:val="22"/>
          <w:szCs w:val="22"/>
        </w:rPr>
        <w:t xml:space="preserve"> pagal Lietuvos Respublikos galiojančius teisės aktus užpildytas statybos darbų žurnalas, pateikti paslėptų darbų aktai, kontrolinės geodezinės nuotraukos, medžiagų ir įrengimų sertifikatai ir/ar atitikties deklaracijos, </w:t>
      </w:r>
      <w:r w:rsidR="00576CD7" w:rsidRPr="00CE780E">
        <w:rPr>
          <w:bCs/>
          <w:sz w:val="22"/>
          <w:szCs w:val="22"/>
        </w:rPr>
        <w:t>kadastro duomenų byl</w:t>
      </w:r>
      <w:r w:rsidR="00C95B12" w:rsidRPr="00CE780E">
        <w:rPr>
          <w:bCs/>
          <w:sz w:val="22"/>
          <w:szCs w:val="22"/>
        </w:rPr>
        <w:t xml:space="preserve">os, </w:t>
      </w:r>
      <w:r w:rsidRPr="00CE780E">
        <w:rPr>
          <w:bCs/>
          <w:sz w:val="22"/>
          <w:szCs w:val="22"/>
        </w:rPr>
        <w:t>kiti dokumentai ir atlikti visi, Rangovui reikalingi atlikti, bandymai bei gauti visi kiti dokumentai būtini Sutarties objektui užbaigti.</w:t>
      </w:r>
    </w:p>
    <w:p w14:paraId="4C89F158" w14:textId="05CB720B" w:rsidR="00192821" w:rsidRPr="00CE780E"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CE780E">
        <w:rPr>
          <w:sz w:val="22"/>
          <w:szCs w:val="22"/>
        </w:rPr>
        <w:t xml:space="preserve">Rangovas Darbus vykdo pagal </w:t>
      </w:r>
      <w:r w:rsidR="0078309E">
        <w:rPr>
          <w:sz w:val="22"/>
          <w:szCs w:val="22"/>
        </w:rPr>
        <w:t>Darbų</w:t>
      </w:r>
      <w:r w:rsidR="00B168C6" w:rsidRPr="00CE780E">
        <w:rPr>
          <w:sz w:val="22"/>
          <w:szCs w:val="22"/>
        </w:rPr>
        <w:t xml:space="preserve"> veikl</w:t>
      </w:r>
      <w:r w:rsidR="0078309E">
        <w:rPr>
          <w:sz w:val="22"/>
          <w:szCs w:val="22"/>
        </w:rPr>
        <w:t>os</w:t>
      </w:r>
      <w:r w:rsidRPr="00CE780E">
        <w:rPr>
          <w:sz w:val="22"/>
          <w:szCs w:val="22"/>
        </w:rPr>
        <w:t xml:space="preserve"> </w:t>
      </w:r>
      <w:r w:rsidR="0078309E">
        <w:rPr>
          <w:sz w:val="22"/>
          <w:szCs w:val="22"/>
        </w:rPr>
        <w:t>grafiką</w:t>
      </w:r>
      <w:r w:rsidRPr="00CE780E">
        <w:rPr>
          <w:sz w:val="22"/>
          <w:szCs w:val="22"/>
        </w:rPr>
        <w:t xml:space="preserve"> (</w:t>
      </w:r>
      <w:r w:rsidR="009A3E2F" w:rsidRPr="00CE780E">
        <w:rPr>
          <w:sz w:val="22"/>
          <w:szCs w:val="22"/>
        </w:rPr>
        <w:t xml:space="preserve">2 </w:t>
      </w:r>
      <w:r w:rsidR="00425E79" w:rsidRPr="00CE780E">
        <w:rPr>
          <w:sz w:val="22"/>
          <w:szCs w:val="22"/>
        </w:rPr>
        <w:t>priedas</w:t>
      </w:r>
      <w:r w:rsidRPr="00CE780E">
        <w:rPr>
          <w:sz w:val="22"/>
          <w:szCs w:val="22"/>
        </w:rPr>
        <w:t>).</w:t>
      </w:r>
    </w:p>
    <w:p w14:paraId="62FC947C" w14:textId="77777777" w:rsidR="00192821" w:rsidRPr="00CE780E"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CE780E">
        <w:rPr>
          <w:sz w:val="22"/>
          <w:szCs w:val="22"/>
        </w:rPr>
        <w:t>Rangovas, užbaigęs Darbus, dalyvauja pagal Lietuvos Respublikos galiojančių teisės aktų, norminių dokumentų reikalavimus statybos užbaigimo procedūrose.</w:t>
      </w:r>
    </w:p>
    <w:p w14:paraId="3E67F5CB" w14:textId="77777777" w:rsidR="00192821" w:rsidRPr="00CE780E"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lastRenderedPageBreak/>
        <w:t>papildomi archeologiniai tyrinėjimai, kurie nebuvo numatyti, bet kuriuos būtina atlikti;</w:t>
      </w:r>
    </w:p>
    <w:p w14:paraId="770DADBE" w14:textId="66F0326A"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trečiųjų šalių įtaka;</w:t>
      </w:r>
    </w:p>
    <w:p w14:paraId="62CF5CA4" w14:textId="1EEAF348"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sustabdytas finansavimas arba trūksta finansavimo;</w:t>
      </w:r>
    </w:p>
    <w:p w14:paraId="55D82CF5" w14:textId="4624C58B" w:rsidR="00192821" w:rsidRPr="00CE780E"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būtinas papildomas laikas įvykdyti papildomų Darbų viešąjį pirkimą;</w:t>
      </w:r>
    </w:p>
    <w:p w14:paraId="6D0FCC0F" w14:textId="74D2D8A2" w:rsidR="008E2050" w:rsidRPr="00CE780E" w:rsidRDefault="00192821" w:rsidP="008E2050">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bet koks nenumatomas gamtos jėgų veikimas, kurio joks patyręs rangovas nebūtų galėjęs tikėtis;</w:t>
      </w:r>
    </w:p>
    <w:p w14:paraId="11E1AF70" w14:textId="68EAA377" w:rsidR="00192821" w:rsidRPr="00CE780E" w:rsidRDefault="00192821" w:rsidP="008F04B1">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fizinės kliūtys arba kitos nei klimatinės fizinės sąlygos, su kuriomis vykdant Darbus susidurta </w:t>
      </w:r>
      <w:r w:rsidR="00630470" w:rsidRPr="00CE780E">
        <w:rPr>
          <w:rFonts w:ascii="Times New Roman" w:hAnsi="Times New Roman" w:cs="Times New Roman"/>
          <w:lang w:eastAsia="ar-SA"/>
        </w:rPr>
        <w:t>s</w:t>
      </w:r>
      <w:r w:rsidRPr="00CE780E">
        <w:rPr>
          <w:rFonts w:ascii="Times New Roman" w:hAnsi="Times New Roman" w:cs="Times New Roman"/>
          <w:lang w:eastAsia="ar-SA"/>
        </w:rPr>
        <w:t xml:space="preserve">tatybvietėje ir tų kliūčių ar sąlygų Rangovas nebūtų galėjęs pagrįstai numatyti; </w:t>
      </w:r>
    </w:p>
    <w:p w14:paraId="1A140B32" w14:textId="03B3D335" w:rsidR="00192821" w:rsidRPr="00CE780E"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bet koks uždelsimas ar sutrikimas dėl atliekamo Sutarties </w:t>
      </w:r>
      <w:r w:rsidR="003512B2" w:rsidRPr="00CE780E">
        <w:rPr>
          <w:rFonts w:ascii="Times New Roman" w:hAnsi="Times New Roman" w:cs="Times New Roman"/>
          <w:lang w:eastAsia="ar-SA"/>
        </w:rPr>
        <w:t>objekto p</w:t>
      </w:r>
      <w:r w:rsidRPr="00CE780E">
        <w:rPr>
          <w:rFonts w:ascii="Times New Roman" w:hAnsi="Times New Roman" w:cs="Times New Roman"/>
          <w:lang w:eastAsia="ar-SA"/>
        </w:rPr>
        <w:t xml:space="preserve">akeitimo; </w:t>
      </w:r>
    </w:p>
    <w:p w14:paraId="0DFE36CA" w14:textId="7B4A83AA" w:rsidR="00192821" w:rsidRPr="00CE780E"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kitos aplinkybės, kurios nebuvo žinomos pirkimo vykdymo metu ir su kuriomis susidurtų bet kuris rangovas. </w:t>
      </w:r>
    </w:p>
    <w:p w14:paraId="6C888AA5" w14:textId="77777777" w:rsidR="00192821" w:rsidRPr="00CE780E"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77777777" w:rsidR="00192821" w:rsidRPr="00CE780E"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Rangovui pateikus rašytinį prašymą, į Sutarties galiojimo ar pratęsimo laikotarpį neįskaitomas darbų atlikimo sustabdymo laikotarpis (technologinė pertrauka), kurio pradžia – gruodžio 15 d., pabaiga – kitų metų kovo 15 d. (</w:t>
      </w:r>
      <w:r w:rsidRPr="00CE780E">
        <w:rPr>
          <w:rFonts w:ascii="Times New Roman" w:hAnsi="Times New Roman" w:cs="Times New Roman"/>
        </w:rPr>
        <w:t>technologinė pertrauka žiemos metu).</w:t>
      </w:r>
      <w:r w:rsidRPr="00CE780E">
        <w:rPr>
          <w:rFonts w:ascii="Times New Roman" w:hAnsi="Times New Roman" w:cs="Times New Roman"/>
          <w:lang w:eastAsia="ar-SA"/>
        </w:rPr>
        <w:t xml:space="preserve"> </w:t>
      </w:r>
    </w:p>
    <w:p w14:paraId="07C1FF82" w14:textId="77777777" w:rsidR="00192821" w:rsidRPr="00CE780E"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CE780E"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CE780E" w:rsidRDefault="00192821" w:rsidP="00470619">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CE780E"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18F5A17" w14:textId="0D931870" w:rsidR="00C93B12" w:rsidRPr="00CE780E" w:rsidRDefault="00C93B12" w:rsidP="00C93B12">
      <w:pPr>
        <w:numPr>
          <w:ilvl w:val="1"/>
          <w:numId w:val="3"/>
        </w:numPr>
        <w:tabs>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bookmarkStart w:id="21" w:name="_Hlk160719856"/>
      <w:r w:rsidRPr="00CE780E">
        <w:rPr>
          <w:rFonts w:ascii="Times New Roman" w:hAnsi="Times New Roman" w:cs="Times New Roman"/>
          <w:lang w:eastAsia="ar-SA"/>
        </w:rPr>
        <w:t>Užsakovas turi teis</w:t>
      </w:r>
      <w:r w:rsidR="00A96E52" w:rsidRPr="00CE780E">
        <w:rPr>
          <w:rFonts w:ascii="Times New Roman" w:hAnsi="Times New Roman" w:cs="Times New Roman"/>
          <w:lang w:eastAsia="ar-SA"/>
        </w:rPr>
        <w:t>ę</w:t>
      </w:r>
      <w:r w:rsidRPr="00CE780E">
        <w:rPr>
          <w:rFonts w:ascii="Times New Roman" w:hAnsi="Times New Roman" w:cs="Times New Roman"/>
          <w:lang w:eastAsia="ar-SA"/>
        </w:rPr>
        <w:t xml:space="preserve"> sustabdyti darbus jeigu Rangovas nevykdo Sutarties 6.1.25 papunktyje nurodyto reikalavimo iki tol kol šis reikalavimas bus įvykdytas.</w:t>
      </w:r>
      <w:bookmarkEnd w:id="21"/>
    </w:p>
    <w:p w14:paraId="187301ED" w14:textId="3E57BC48" w:rsidR="00192821" w:rsidRPr="00CE780E"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3B2DC3">
        <w:rPr>
          <w:rFonts w:ascii="Times New Roman" w:hAnsi="Times New Roman" w:cs="Times New Roman"/>
          <w:highlight w:val="yellow"/>
          <w:lang w:eastAsia="ar-SA"/>
        </w:rPr>
        <w:t xml:space="preserve">Sutarties </w:t>
      </w:r>
      <w:r w:rsidRPr="003B2DC3">
        <w:rPr>
          <w:rFonts w:ascii="Times New Roman" w:hAnsi="Times New Roman" w:cs="Times New Roman"/>
          <w:b/>
          <w:highlight w:val="yellow"/>
          <w:lang w:eastAsia="ar-SA"/>
        </w:rPr>
        <w:t>4.1</w:t>
      </w:r>
      <w:r w:rsidR="003B2DC3" w:rsidRPr="003B2DC3">
        <w:rPr>
          <w:rFonts w:ascii="Times New Roman" w:hAnsi="Times New Roman" w:cs="Times New Roman"/>
          <w:b/>
          <w:highlight w:val="yellow"/>
          <w:lang w:eastAsia="ar-SA"/>
        </w:rPr>
        <w:t>1</w:t>
      </w:r>
      <w:r w:rsidRPr="003B2DC3">
        <w:rPr>
          <w:rFonts w:ascii="Times New Roman" w:hAnsi="Times New Roman" w:cs="Times New Roman"/>
          <w:b/>
          <w:highlight w:val="yellow"/>
          <w:lang w:eastAsia="ar-SA"/>
        </w:rPr>
        <w:t xml:space="preserve"> </w:t>
      </w:r>
      <w:r w:rsidRPr="003B2DC3">
        <w:rPr>
          <w:rFonts w:ascii="Times New Roman" w:hAnsi="Times New Roman" w:cs="Times New Roman"/>
          <w:highlight w:val="yellow"/>
          <w:lang w:eastAsia="ar-SA"/>
        </w:rPr>
        <w:t xml:space="preserve">ir </w:t>
      </w:r>
      <w:r w:rsidRPr="003B2DC3">
        <w:rPr>
          <w:rFonts w:ascii="Times New Roman" w:hAnsi="Times New Roman" w:cs="Times New Roman"/>
          <w:b/>
          <w:highlight w:val="yellow"/>
          <w:lang w:eastAsia="ar-SA"/>
        </w:rPr>
        <w:t>4.1</w:t>
      </w:r>
      <w:r w:rsidR="003B2DC3" w:rsidRPr="003B2DC3">
        <w:rPr>
          <w:rFonts w:ascii="Times New Roman" w:hAnsi="Times New Roman" w:cs="Times New Roman"/>
          <w:b/>
          <w:highlight w:val="yellow"/>
          <w:lang w:eastAsia="ar-SA"/>
        </w:rPr>
        <w:t>2</w:t>
      </w:r>
      <w:r w:rsidRPr="003B2DC3">
        <w:rPr>
          <w:rFonts w:ascii="Times New Roman" w:hAnsi="Times New Roman" w:cs="Times New Roman"/>
          <w:highlight w:val="yellow"/>
          <w:lang w:eastAsia="ar-SA"/>
        </w:rPr>
        <w:t xml:space="preserve"> papunkčiuose</w:t>
      </w:r>
      <w:r w:rsidRPr="00CE780E">
        <w:rPr>
          <w:rFonts w:ascii="Times New Roman" w:hAnsi="Times New Roman" w:cs="Times New Roman"/>
          <w:lang w:eastAsia="ar-SA"/>
        </w:rPr>
        <w:t xml:space="preserve"> nustatyta tvarka. Užsakovo galimybė pasinaudoti šia teise negali priklausyti nuo Rangovo valios ar būti jo įtakojama.</w:t>
      </w:r>
    </w:p>
    <w:p w14:paraId="7DA893C2" w14:textId="4062D01A" w:rsidR="00192821" w:rsidRPr="00CE780E" w:rsidRDefault="00192821" w:rsidP="00234B7D">
      <w:pPr>
        <w:numPr>
          <w:ilvl w:val="1"/>
          <w:numId w:val="3"/>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CE780E">
        <w:rPr>
          <w:rFonts w:ascii="Times New Roman" w:hAnsi="Times New Roman" w:cs="Times New Roman"/>
          <w:lang w:eastAsia="ar-SA"/>
        </w:rPr>
        <w:t xml:space="preserve">Sustabdymo metu visus Darbus Rangovas privalo prižiūrėti, saugoti nuo sugadinimo, praradimo arba žalos. Jei numatoma ilgesnė kaip 3 (trijų) mėnesių visų Darbų </w:t>
      </w:r>
      <w:r w:rsidR="003512B2" w:rsidRPr="00CE780E">
        <w:rPr>
          <w:rFonts w:ascii="Times New Roman" w:hAnsi="Times New Roman" w:cs="Times New Roman"/>
          <w:lang w:eastAsia="ar-SA"/>
        </w:rPr>
        <w:t xml:space="preserve"> </w:t>
      </w:r>
      <w:r w:rsidRPr="00CE780E">
        <w:rPr>
          <w:rFonts w:ascii="Times New Roman" w:hAnsi="Times New Roman" w:cs="Times New Roman"/>
          <w:lang w:eastAsia="ar-SA"/>
        </w:rPr>
        <w:t>sustabdymo trukmė, turi būti apsaugot</w:t>
      </w:r>
      <w:r w:rsidR="00234B7D" w:rsidRPr="00CE780E">
        <w:rPr>
          <w:rFonts w:ascii="Times New Roman" w:hAnsi="Times New Roman" w:cs="Times New Roman"/>
          <w:lang w:eastAsia="ar-SA"/>
        </w:rPr>
        <w:t>os</w:t>
      </w:r>
      <w:r w:rsidRPr="00CE780E">
        <w:rPr>
          <w:rFonts w:ascii="Times New Roman" w:hAnsi="Times New Roman" w:cs="Times New Roman"/>
          <w:lang w:eastAsia="ar-SA"/>
        </w:rPr>
        <w:t xml:space="preserve"> statinio konstrukcij</w:t>
      </w:r>
      <w:r w:rsidR="00234B7D" w:rsidRPr="00CE780E">
        <w:rPr>
          <w:rFonts w:ascii="Times New Roman" w:hAnsi="Times New Roman" w:cs="Times New Roman"/>
          <w:lang w:eastAsia="ar-SA"/>
        </w:rPr>
        <w:t>o</w:t>
      </w:r>
      <w:r w:rsidRPr="00CE780E">
        <w:rPr>
          <w:rFonts w:ascii="Times New Roman" w:hAnsi="Times New Roman" w:cs="Times New Roman"/>
          <w:lang w:eastAsia="ar-SA"/>
        </w:rPr>
        <w:t>s, inžinerin</w:t>
      </w:r>
      <w:r w:rsidR="00234B7D" w:rsidRPr="00CE780E">
        <w:rPr>
          <w:rFonts w:ascii="Times New Roman" w:hAnsi="Times New Roman" w:cs="Times New Roman"/>
          <w:lang w:eastAsia="ar-SA"/>
        </w:rPr>
        <w:t>ė</w:t>
      </w:r>
      <w:r w:rsidRPr="00CE780E">
        <w:rPr>
          <w:rFonts w:ascii="Times New Roman" w:hAnsi="Times New Roman" w:cs="Times New Roman"/>
          <w:lang w:eastAsia="ar-SA"/>
        </w:rPr>
        <w:t>s sistem</w:t>
      </w:r>
      <w:r w:rsidR="00234B7D" w:rsidRPr="00CE780E">
        <w:rPr>
          <w:rFonts w:ascii="Times New Roman" w:hAnsi="Times New Roman" w:cs="Times New Roman"/>
          <w:lang w:eastAsia="ar-SA"/>
        </w:rPr>
        <w:t>o</w:t>
      </w:r>
      <w:r w:rsidRPr="00CE780E">
        <w:rPr>
          <w:rFonts w:ascii="Times New Roman" w:hAnsi="Times New Roman" w:cs="Times New Roman"/>
          <w:lang w:eastAsia="ar-SA"/>
        </w:rPr>
        <w:t>s, inžinerini</w:t>
      </w:r>
      <w:r w:rsidR="00234B7D" w:rsidRPr="00CE780E">
        <w:rPr>
          <w:rFonts w:ascii="Times New Roman" w:hAnsi="Times New Roman" w:cs="Times New Roman"/>
          <w:lang w:eastAsia="ar-SA"/>
        </w:rPr>
        <w:t>ai</w:t>
      </w:r>
      <w:r w:rsidRPr="00CE780E">
        <w:rPr>
          <w:rFonts w:ascii="Times New Roman" w:hAnsi="Times New Roman" w:cs="Times New Roman"/>
          <w:lang w:eastAsia="ar-SA"/>
        </w:rPr>
        <w:t xml:space="preserve"> tinkl</w:t>
      </w:r>
      <w:r w:rsidR="00234B7D" w:rsidRPr="00CE780E">
        <w:rPr>
          <w:rFonts w:ascii="Times New Roman" w:hAnsi="Times New Roman" w:cs="Times New Roman"/>
          <w:lang w:eastAsia="ar-SA"/>
        </w:rPr>
        <w:t>ai</w:t>
      </w:r>
      <w:r w:rsidRPr="00CE780E">
        <w:rPr>
          <w:rFonts w:ascii="Times New Roman" w:hAnsi="Times New Roman" w:cs="Times New Roman"/>
          <w:lang w:eastAsia="ar-SA"/>
        </w:rPr>
        <w:t xml:space="preserve"> bei įrengini</w:t>
      </w:r>
      <w:r w:rsidR="00234B7D" w:rsidRPr="00CE780E">
        <w:rPr>
          <w:rFonts w:ascii="Times New Roman" w:hAnsi="Times New Roman" w:cs="Times New Roman"/>
          <w:lang w:eastAsia="ar-SA"/>
        </w:rPr>
        <w:t>ai</w:t>
      </w:r>
      <w:r w:rsidRPr="00CE780E">
        <w:rPr>
          <w:rFonts w:ascii="Times New Roman" w:hAnsi="Times New Roman" w:cs="Times New Roman"/>
          <w:lang w:eastAsia="ar-SA"/>
        </w:rPr>
        <w:t xml:space="preserve"> nuo žalingo atmosferinių veiksnių poveikio, užtikrint</w:t>
      </w:r>
      <w:r w:rsidR="00234B7D" w:rsidRPr="00CE780E">
        <w:rPr>
          <w:rFonts w:ascii="Times New Roman" w:hAnsi="Times New Roman" w:cs="Times New Roman"/>
          <w:lang w:eastAsia="ar-SA"/>
        </w:rPr>
        <w:t>a</w:t>
      </w:r>
      <w:r w:rsidRPr="00CE780E">
        <w:rPr>
          <w:rFonts w:ascii="Times New Roman" w:hAnsi="Times New Roman" w:cs="Times New Roman"/>
          <w:lang w:eastAsia="ar-SA"/>
        </w:rPr>
        <w:t xml:space="preserve"> žmonių saug</w:t>
      </w:r>
      <w:r w:rsidR="00234B7D" w:rsidRPr="00CE780E">
        <w:rPr>
          <w:rFonts w:ascii="Times New Roman" w:hAnsi="Times New Roman" w:cs="Times New Roman"/>
          <w:lang w:eastAsia="ar-SA"/>
        </w:rPr>
        <w:t>a</w:t>
      </w:r>
      <w:r w:rsidRPr="00CE780E">
        <w:rPr>
          <w:rFonts w:ascii="Times New Roman" w:hAnsi="Times New Roman" w:cs="Times New Roman"/>
          <w:lang w:eastAsia="ar-SA"/>
        </w:rPr>
        <w:t xml:space="preserve"> </w:t>
      </w:r>
      <w:r w:rsidR="00234B7D" w:rsidRPr="00CE780E">
        <w:rPr>
          <w:rFonts w:ascii="Times New Roman" w:hAnsi="Times New Roman" w:cs="Times New Roman"/>
          <w:lang w:eastAsia="ar-SA"/>
        </w:rPr>
        <w:t>s</w:t>
      </w:r>
      <w:r w:rsidRPr="00CE780E">
        <w:rPr>
          <w:rFonts w:ascii="Times New Roman" w:hAnsi="Times New Roman" w:cs="Times New Roman"/>
          <w:lang w:eastAsia="ar-SA"/>
        </w:rPr>
        <w:t>tatybvietėje ir išvengt</w:t>
      </w:r>
      <w:r w:rsidR="00234B7D" w:rsidRPr="00CE780E">
        <w:rPr>
          <w:rFonts w:ascii="Times New Roman" w:hAnsi="Times New Roman" w:cs="Times New Roman"/>
          <w:lang w:eastAsia="ar-SA"/>
        </w:rPr>
        <w:t>a</w:t>
      </w:r>
      <w:r w:rsidRPr="00CE780E">
        <w:rPr>
          <w:rFonts w:ascii="Times New Roman" w:hAnsi="Times New Roman" w:cs="Times New Roman"/>
          <w:lang w:eastAsia="ar-SA"/>
        </w:rPr>
        <w:t xml:space="preserve"> aplinkos taršos. </w:t>
      </w:r>
    </w:p>
    <w:p w14:paraId="5F6F05CA" w14:textId="77777777" w:rsidR="00234B7D" w:rsidRPr="00CE780E"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lang w:eastAsia="ar-SA"/>
        </w:rPr>
      </w:pPr>
    </w:p>
    <w:p w14:paraId="4739836B" w14:textId="7A800116" w:rsidR="00192821" w:rsidRPr="00CE780E" w:rsidRDefault="00192821" w:rsidP="005C63A8">
      <w:pPr>
        <w:widowControl w:val="0"/>
        <w:numPr>
          <w:ilvl w:val="0"/>
          <w:numId w:val="3"/>
        </w:numPr>
        <w:autoSpaceDE w:val="0"/>
        <w:autoSpaceDN w:val="0"/>
        <w:spacing w:after="0" w:line="240" w:lineRule="auto"/>
        <w:contextualSpacing/>
        <w:jc w:val="center"/>
        <w:rPr>
          <w:rFonts w:ascii="Times New Roman" w:eastAsia="Times New Roman" w:hAnsi="Times New Roman" w:cs="Times New Roman"/>
          <w:b/>
          <w:lang w:eastAsia="en-US"/>
        </w:rPr>
      </w:pPr>
      <w:r w:rsidRPr="00CE780E">
        <w:rPr>
          <w:rFonts w:ascii="Times New Roman" w:eastAsia="Times New Roman" w:hAnsi="Times New Roman" w:cs="Times New Roman"/>
          <w:b/>
          <w:lang w:eastAsia="en-US"/>
        </w:rPr>
        <w:t>SUTARTIES ĮVYKDYMO UŽTIKRINIMAS</w:t>
      </w:r>
    </w:p>
    <w:p w14:paraId="473B4F4B" w14:textId="77777777" w:rsidR="00E5080D" w:rsidRPr="00CE780E" w:rsidRDefault="00E5080D" w:rsidP="00E5080D">
      <w:pPr>
        <w:widowControl w:val="0"/>
        <w:autoSpaceDE w:val="0"/>
        <w:autoSpaceDN w:val="0"/>
        <w:spacing w:after="0" w:line="240" w:lineRule="auto"/>
        <w:ind w:left="360"/>
        <w:contextualSpacing/>
        <w:rPr>
          <w:rFonts w:ascii="Times New Roman" w:eastAsia="Times New Roman" w:hAnsi="Times New Roman" w:cs="Times New Roman"/>
          <w:b/>
          <w:lang w:eastAsia="en-US"/>
        </w:rPr>
      </w:pPr>
    </w:p>
    <w:p w14:paraId="04738926" w14:textId="705D0F32" w:rsidR="00192821" w:rsidRPr="00CE780E" w:rsidRDefault="00192821" w:rsidP="005C63A8">
      <w:pPr>
        <w:pStyle w:val="Sraopastraipa"/>
        <w:widowControl w:val="0"/>
        <w:numPr>
          <w:ilvl w:val="1"/>
          <w:numId w:val="4"/>
        </w:numPr>
        <w:autoSpaceDE w:val="0"/>
        <w:autoSpaceDN w:val="0"/>
        <w:ind w:left="0" w:firstLine="851"/>
        <w:rPr>
          <w:sz w:val="22"/>
          <w:szCs w:val="22"/>
        </w:rPr>
      </w:pPr>
      <w:r w:rsidRPr="00CE780E">
        <w:rPr>
          <w:sz w:val="22"/>
          <w:szCs w:val="22"/>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CE780E">
        <w:rPr>
          <w:sz w:val="22"/>
          <w:szCs w:val="22"/>
        </w:rPr>
        <w:t xml:space="preserve">ar kredito unijos </w:t>
      </w:r>
      <w:r w:rsidRPr="00CE780E">
        <w:rPr>
          <w:sz w:val="22"/>
          <w:szCs w:val="22"/>
        </w:rPr>
        <w:t xml:space="preserve">garantiją arba draudimo bendrovės laidavimo draudimo liudijimą. Užtikrinimo vertė </w:t>
      </w:r>
      <w:r w:rsidR="00F448F6" w:rsidRPr="00CE780E">
        <w:rPr>
          <w:bCs/>
          <w:sz w:val="22"/>
          <w:szCs w:val="22"/>
          <w:lang w:eastAsia="lt-LT"/>
        </w:rPr>
        <w:t xml:space="preserve">– </w:t>
      </w:r>
      <w:r w:rsidRPr="00CE780E">
        <w:rPr>
          <w:sz w:val="22"/>
          <w:szCs w:val="22"/>
        </w:rPr>
        <w:t xml:space="preserve"> </w:t>
      </w:r>
      <w:r w:rsidR="00425E79" w:rsidRPr="00CE780E">
        <w:rPr>
          <w:sz w:val="22"/>
          <w:szCs w:val="22"/>
        </w:rPr>
        <w:t>5</w:t>
      </w:r>
      <w:r w:rsidRPr="00CE780E">
        <w:rPr>
          <w:sz w:val="22"/>
          <w:szCs w:val="22"/>
        </w:rPr>
        <w:t xml:space="preserve"> (</w:t>
      </w:r>
      <w:r w:rsidR="00425E79" w:rsidRPr="00CE780E">
        <w:rPr>
          <w:sz w:val="22"/>
          <w:szCs w:val="22"/>
        </w:rPr>
        <w:t>penki</w:t>
      </w:r>
      <w:r w:rsidRPr="00CE780E">
        <w:rPr>
          <w:sz w:val="22"/>
          <w:szCs w:val="22"/>
        </w:rPr>
        <w:t xml:space="preserve">) </w:t>
      </w:r>
      <w:r w:rsidR="00BC4A90" w:rsidRPr="00CE780E">
        <w:rPr>
          <w:sz w:val="22"/>
          <w:szCs w:val="22"/>
        </w:rPr>
        <w:t>procentai</w:t>
      </w:r>
      <w:r w:rsidRPr="00CE780E">
        <w:rPr>
          <w:sz w:val="22"/>
          <w:szCs w:val="22"/>
        </w:rPr>
        <w:t xml:space="preserve"> nuo </w:t>
      </w:r>
      <w:r w:rsidR="00234B7D" w:rsidRPr="00CE780E">
        <w:rPr>
          <w:sz w:val="22"/>
          <w:szCs w:val="22"/>
        </w:rPr>
        <w:t>pradinės</w:t>
      </w:r>
      <w:r w:rsidRPr="00CE780E">
        <w:rPr>
          <w:sz w:val="22"/>
          <w:szCs w:val="22"/>
        </w:rPr>
        <w:t xml:space="preserve"> Sutarties </w:t>
      </w:r>
      <w:r w:rsidR="00A72210" w:rsidRPr="00CE780E">
        <w:rPr>
          <w:sz w:val="22"/>
          <w:szCs w:val="22"/>
        </w:rPr>
        <w:t>vertės</w:t>
      </w:r>
      <w:r w:rsidRPr="00CE780E">
        <w:rPr>
          <w:sz w:val="22"/>
          <w:szCs w:val="22"/>
        </w:rPr>
        <w:t xml:space="preserve"> be PVM (Sutarties 2.1 punktas).</w:t>
      </w:r>
    </w:p>
    <w:p w14:paraId="5F613225"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Jei Rangovas per šį laikotarpį Sutarties įvykdymo užtikrinimo nepateikia, laikoma, kad Rangovas atsisakė sudaryti Sutartį.</w:t>
      </w:r>
    </w:p>
    <w:p w14:paraId="2ECDB040"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lastRenderedPageBreak/>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CE780E">
        <w:rPr>
          <w:rFonts w:ascii="Times New Roman" w:eastAsia="Times New Roman" w:hAnsi="Times New Roman" w:cs="Times New Roman"/>
          <w:lang w:eastAsia="en-US"/>
        </w:rPr>
        <w:t>10</w:t>
      </w:r>
      <w:r w:rsidRPr="00CE780E">
        <w:rPr>
          <w:rFonts w:ascii="Times New Roman" w:eastAsia="Times New Roman" w:hAnsi="Times New Roman" w:cs="Times New Roman"/>
          <w:lang w:eastAsia="en-US"/>
        </w:rPr>
        <w:t xml:space="preserve"> (</w:t>
      </w:r>
      <w:r w:rsidR="00425E79" w:rsidRPr="00CE780E">
        <w:rPr>
          <w:rFonts w:ascii="Times New Roman" w:eastAsia="Times New Roman" w:hAnsi="Times New Roman" w:cs="Times New Roman"/>
          <w:lang w:eastAsia="en-US"/>
        </w:rPr>
        <w:t>dešimt</w:t>
      </w:r>
      <w:r w:rsidRPr="00CE780E">
        <w:rPr>
          <w:rFonts w:ascii="Times New Roman" w:eastAsia="Times New Roman" w:hAnsi="Times New Roman" w:cs="Times New Roman"/>
          <w:lang w:eastAsia="en-US"/>
        </w:rPr>
        <w:t>) darbo dien</w:t>
      </w:r>
      <w:r w:rsidR="00356BA8" w:rsidRPr="00CE780E">
        <w:rPr>
          <w:rFonts w:ascii="Times New Roman" w:eastAsia="Times New Roman" w:hAnsi="Times New Roman" w:cs="Times New Roman"/>
          <w:lang w:eastAsia="en-US"/>
        </w:rPr>
        <w:t>ų</w:t>
      </w:r>
      <w:r w:rsidRPr="00CE780E">
        <w:rPr>
          <w:rFonts w:ascii="Times New Roman" w:eastAsia="Times New Roman" w:hAnsi="Times New Roman" w:cs="Times New Roman"/>
          <w:lang w:eastAsia="en-US"/>
        </w:rPr>
        <w:t xml:space="preserve"> pateikti naują Sutarties įvykdymo užtikrinimo garantiją, kurios suma ne mažesnė kaip </w:t>
      </w:r>
      <w:r w:rsidR="00425E79" w:rsidRPr="00CE780E">
        <w:rPr>
          <w:rFonts w:ascii="Times New Roman" w:eastAsia="Times New Roman" w:hAnsi="Times New Roman" w:cs="Times New Roman"/>
          <w:lang w:eastAsia="en-US"/>
        </w:rPr>
        <w:t>5</w:t>
      </w:r>
      <w:r w:rsidRPr="00CE780E">
        <w:rPr>
          <w:rFonts w:ascii="Times New Roman" w:eastAsia="Times New Roman" w:hAnsi="Times New Roman" w:cs="Times New Roman"/>
          <w:lang w:eastAsia="en-US"/>
        </w:rPr>
        <w:t xml:space="preserve"> (</w:t>
      </w:r>
      <w:r w:rsidR="00425E79" w:rsidRPr="00CE780E">
        <w:rPr>
          <w:rFonts w:ascii="Times New Roman" w:eastAsia="Times New Roman" w:hAnsi="Times New Roman" w:cs="Times New Roman"/>
          <w:lang w:eastAsia="en-US"/>
        </w:rPr>
        <w:t>penki</w:t>
      </w:r>
      <w:r w:rsidRPr="00CE780E">
        <w:rPr>
          <w:rFonts w:ascii="Times New Roman" w:eastAsia="Times New Roman" w:hAnsi="Times New Roman" w:cs="Times New Roman"/>
          <w:lang w:eastAsia="en-US"/>
        </w:rPr>
        <w:t xml:space="preserve">) </w:t>
      </w:r>
      <w:r w:rsidR="009A3E2F" w:rsidRPr="00CE780E">
        <w:rPr>
          <w:rFonts w:ascii="Times New Roman" w:eastAsia="Times New Roman" w:hAnsi="Times New Roman" w:cs="Times New Roman"/>
          <w:lang w:eastAsia="en-US"/>
        </w:rPr>
        <w:t>proc</w:t>
      </w:r>
      <w:r w:rsidR="00BC4A90" w:rsidRPr="00CE780E">
        <w:rPr>
          <w:rFonts w:ascii="Times New Roman" w:eastAsia="Times New Roman" w:hAnsi="Times New Roman" w:cs="Times New Roman"/>
          <w:lang w:eastAsia="en-US"/>
        </w:rPr>
        <w:t>entai</w:t>
      </w:r>
      <w:r w:rsidRPr="00CE780E">
        <w:rPr>
          <w:rFonts w:ascii="Times New Roman" w:eastAsia="Times New Roman" w:hAnsi="Times New Roman" w:cs="Times New Roman"/>
          <w:lang w:eastAsia="en-US"/>
        </w:rPr>
        <w:t xml:space="preserve"> nuo </w:t>
      </w:r>
      <w:r w:rsidR="00A72210" w:rsidRPr="00CE780E">
        <w:rPr>
          <w:rFonts w:ascii="Times New Roman" w:eastAsia="Times New Roman" w:hAnsi="Times New Roman" w:cs="Times New Roman"/>
          <w:lang w:eastAsia="en-US"/>
        </w:rPr>
        <w:t>pradinės</w:t>
      </w:r>
      <w:r w:rsidRPr="00CE780E">
        <w:rPr>
          <w:rFonts w:ascii="Times New Roman" w:eastAsia="Times New Roman" w:hAnsi="Times New Roman" w:cs="Times New Roman"/>
          <w:lang w:eastAsia="en-US"/>
        </w:rPr>
        <w:t xml:space="preserve"> Sutarties </w:t>
      </w:r>
      <w:r w:rsidR="00A72210" w:rsidRPr="00CE780E">
        <w:rPr>
          <w:rFonts w:ascii="Times New Roman" w:eastAsia="Times New Roman" w:hAnsi="Times New Roman" w:cs="Times New Roman"/>
          <w:lang w:eastAsia="en-US"/>
        </w:rPr>
        <w:t>vertės</w:t>
      </w:r>
      <w:r w:rsidRPr="00CE780E">
        <w:rPr>
          <w:rFonts w:ascii="Times New Roman" w:eastAsia="Times New Roman" w:hAnsi="Times New Roman" w:cs="Times New Roman"/>
          <w:lang w:eastAsia="en-US"/>
        </w:rPr>
        <w:t xml:space="preserve"> be PVM (Sutarties 2.1 punktas).</w:t>
      </w:r>
    </w:p>
    <w:p w14:paraId="3C3E6AD6" w14:textId="47FC64F5" w:rsidR="00192821" w:rsidRPr="00CE780E"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CE780E">
        <w:rPr>
          <w:rFonts w:ascii="Times New Roman" w:eastAsia="Times New Roman" w:hAnsi="Times New Roman" w:cs="Times New Roman"/>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CE780E">
        <w:rPr>
          <w:rFonts w:ascii="Times New Roman" w:eastAsia="Times New Roman" w:hAnsi="Times New Roman" w:cs="Times New Roman"/>
          <w:lang w:eastAsia="en-US"/>
        </w:rPr>
        <w:t>procentų</w:t>
      </w:r>
      <w:r w:rsidRPr="00CE780E">
        <w:rPr>
          <w:rFonts w:ascii="Times New Roman" w:eastAsia="Times New Roman" w:hAnsi="Times New Roman" w:cs="Times New Roman"/>
          <w:lang w:eastAsia="en-US"/>
        </w:rPr>
        <w:t xml:space="preserve"> </w:t>
      </w:r>
      <w:r w:rsidR="00630470" w:rsidRPr="00CE780E">
        <w:rPr>
          <w:rFonts w:ascii="Times New Roman" w:eastAsia="Times New Roman" w:hAnsi="Times New Roman" w:cs="Times New Roman"/>
          <w:lang w:eastAsia="en-US"/>
        </w:rPr>
        <w:t>pradinės</w:t>
      </w:r>
      <w:r w:rsidRPr="00CE780E">
        <w:rPr>
          <w:rFonts w:ascii="Times New Roman" w:eastAsia="Times New Roman" w:hAnsi="Times New Roman" w:cs="Times New Roman"/>
          <w:lang w:eastAsia="en-US"/>
        </w:rPr>
        <w:t xml:space="preserve"> Sutarties </w:t>
      </w:r>
      <w:r w:rsidR="006E7F12" w:rsidRPr="00CE780E">
        <w:rPr>
          <w:rFonts w:ascii="Times New Roman" w:eastAsia="Times New Roman" w:hAnsi="Times New Roman" w:cs="Times New Roman"/>
          <w:lang w:eastAsia="en-US"/>
        </w:rPr>
        <w:t>vertės</w:t>
      </w:r>
      <w:r w:rsidR="00AE0E1B" w:rsidRPr="00CE780E">
        <w:rPr>
          <w:rFonts w:ascii="Times New Roman" w:eastAsia="Times New Roman" w:hAnsi="Times New Roman" w:cs="Times New Roman"/>
          <w:lang w:eastAsia="en-US"/>
        </w:rPr>
        <w:t xml:space="preserve"> </w:t>
      </w:r>
      <w:r w:rsidR="008D30B6" w:rsidRPr="00CE780E">
        <w:rPr>
          <w:rFonts w:ascii="Times New Roman" w:eastAsia="Times New Roman" w:hAnsi="Times New Roman" w:cs="Times New Roman"/>
          <w:lang w:eastAsia="en-US"/>
        </w:rPr>
        <w:t xml:space="preserve">be </w:t>
      </w:r>
      <w:r w:rsidRPr="00CE780E">
        <w:rPr>
          <w:rFonts w:ascii="Times New Roman" w:eastAsia="Times New Roman" w:hAnsi="Times New Roman" w:cs="Times New Roman"/>
          <w:lang w:eastAsia="en-US"/>
        </w:rPr>
        <w:t xml:space="preserve">PVM (Sutarties 2.1 punktas) baudą bei atlyginti nuostolius, kiek jų nepadengia numatyta bauda bei delspinigiai. </w:t>
      </w:r>
    </w:p>
    <w:p w14:paraId="41957992" w14:textId="1AD9E71B" w:rsidR="00192821" w:rsidRPr="00CE780E"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sz w:val="22"/>
          <w:szCs w:val="22"/>
        </w:rPr>
      </w:pPr>
      <w:r w:rsidRPr="00CE780E">
        <w:rPr>
          <w:rFonts w:ascii="Times New Roman" w:hAnsi="Times New Roman" w:cs="Times New Roman"/>
          <w:color w:val="auto"/>
          <w:sz w:val="22"/>
          <w:szCs w:val="22"/>
        </w:rPr>
        <w:t xml:space="preserve">Sutarties įvykdymo užtikrinimo suma turi būti ne mažesnė, negu Sutarties 5.1 punkte  nurodytas procentinis dydis nuo </w:t>
      </w:r>
      <w:r w:rsidR="006E7F12" w:rsidRPr="00CE780E">
        <w:rPr>
          <w:rFonts w:ascii="Times New Roman" w:hAnsi="Times New Roman" w:cs="Times New Roman"/>
          <w:color w:val="auto"/>
          <w:sz w:val="22"/>
          <w:szCs w:val="22"/>
        </w:rPr>
        <w:t>p</w:t>
      </w:r>
      <w:r w:rsidRPr="00CE780E">
        <w:rPr>
          <w:rFonts w:ascii="Times New Roman" w:hAnsi="Times New Roman" w:cs="Times New Roman"/>
          <w:color w:val="auto"/>
          <w:sz w:val="22"/>
          <w:szCs w:val="22"/>
        </w:rPr>
        <w:t xml:space="preserve">radinės sutarties vertės be PVM. Jeigu vykdant Sutartį Sutarties kaina tampa didesnė negu </w:t>
      </w:r>
      <w:r w:rsidR="00A72210" w:rsidRPr="00CE780E">
        <w:rPr>
          <w:rFonts w:ascii="Times New Roman" w:hAnsi="Times New Roman" w:cs="Times New Roman"/>
          <w:color w:val="auto"/>
          <w:sz w:val="22"/>
          <w:szCs w:val="22"/>
        </w:rPr>
        <w:t>p</w:t>
      </w:r>
      <w:r w:rsidRPr="00CE780E">
        <w:rPr>
          <w:rFonts w:ascii="Times New Roman" w:hAnsi="Times New Roman" w:cs="Times New Roman"/>
          <w:color w:val="auto"/>
          <w:sz w:val="22"/>
          <w:szCs w:val="22"/>
        </w:rPr>
        <w:t>radinės sutarties vertė, Rangovas privalo padidinti Sutarties įvykdymo užtikrinimo sumą, kad ji būtų ne mažesnė, negu 5.1 punkte nurodytas procentinis dydis nuo</w:t>
      </w:r>
      <w:r w:rsidR="006E7F12" w:rsidRPr="00CE780E">
        <w:rPr>
          <w:rFonts w:ascii="Times New Roman" w:hAnsi="Times New Roman" w:cs="Times New Roman"/>
          <w:color w:val="auto"/>
          <w:sz w:val="22"/>
          <w:szCs w:val="22"/>
        </w:rPr>
        <w:t xml:space="preserve"> pradinės</w:t>
      </w:r>
      <w:r w:rsidRPr="00CE780E">
        <w:rPr>
          <w:rFonts w:ascii="Times New Roman" w:hAnsi="Times New Roman" w:cs="Times New Roman"/>
          <w:color w:val="auto"/>
          <w:sz w:val="22"/>
          <w:szCs w:val="22"/>
        </w:rPr>
        <w:t xml:space="preserve"> Sutarties </w:t>
      </w:r>
      <w:r w:rsidR="006E7F12" w:rsidRPr="00CE780E">
        <w:rPr>
          <w:rFonts w:ascii="Times New Roman" w:hAnsi="Times New Roman" w:cs="Times New Roman"/>
          <w:color w:val="auto"/>
          <w:sz w:val="22"/>
          <w:szCs w:val="22"/>
        </w:rPr>
        <w:t>vertės</w:t>
      </w:r>
      <w:r w:rsidRPr="00CE780E">
        <w:rPr>
          <w:rFonts w:ascii="Times New Roman" w:hAnsi="Times New Roman" w:cs="Times New Roman"/>
          <w:color w:val="auto"/>
          <w:sz w:val="22"/>
          <w:szCs w:val="22"/>
        </w:rPr>
        <w:t xml:space="preserve"> be PVM, ir pateikti t</w:t>
      </w:r>
      <w:r w:rsidR="00CE40B3" w:rsidRPr="00CE780E">
        <w:rPr>
          <w:rFonts w:ascii="Times New Roman" w:hAnsi="Times New Roman" w:cs="Times New Roman"/>
          <w:color w:val="auto"/>
          <w:sz w:val="22"/>
          <w:szCs w:val="22"/>
        </w:rPr>
        <w:t>ai</w:t>
      </w:r>
      <w:r w:rsidRPr="00CE780E">
        <w:rPr>
          <w:rFonts w:ascii="Times New Roman" w:hAnsi="Times New Roman" w:cs="Times New Roman"/>
          <w:color w:val="auto"/>
          <w:sz w:val="22"/>
          <w:szCs w:val="22"/>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CE780E" w:rsidRDefault="00192821" w:rsidP="005C63A8">
      <w:pPr>
        <w:pStyle w:val="Sraopastraipa"/>
        <w:tabs>
          <w:tab w:val="left" w:pos="851"/>
        </w:tabs>
        <w:ind w:left="426"/>
        <w:rPr>
          <w:sz w:val="22"/>
          <w:szCs w:val="22"/>
        </w:rPr>
      </w:pPr>
    </w:p>
    <w:p w14:paraId="3935E7F4" w14:textId="77777777" w:rsidR="00192821" w:rsidRPr="00CE780E" w:rsidRDefault="00192821" w:rsidP="005C63A8">
      <w:pPr>
        <w:pStyle w:val="Sraopastraipa"/>
        <w:widowControl w:val="0"/>
        <w:numPr>
          <w:ilvl w:val="0"/>
          <w:numId w:val="4"/>
        </w:numPr>
        <w:autoSpaceDE w:val="0"/>
        <w:autoSpaceDN w:val="0"/>
        <w:spacing w:before="120" w:after="120"/>
        <w:ind w:right="-176"/>
        <w:jc w:val="center"/>
        <w:rPr>
          <w:b/>
          <w:bCs/>
          <w:sz w:val="22"/>
          <w:szCs w:val="22"/>
        </w:rPr>
      </w:pPr>
      <w:r w:rsidRPr="00CE780E">
        <w:rPr>
          <w:b/>
          <w:bCs/>
          <w:sz w:val="22"/>
          <w:szCs w:val="22"/>
        </w:rPr>
        <w:t>ŠALIŲ ĮSIPAREIGOJIMAI</w:t>
      </w:r>
    </w:p>
    <w:p w14:paraId="2E9A1A1B" w14:textId="77777777" w:rsidR="00E5080D" w:rsidRPr="00CE780E" w:rsidRDefault="00E5080D" w:rsidP="00E5080D">
      <w:pPr>
        <w:pStyle w:val="Sraopastraipa"/>
        <w:widowControl w:val="0"/>
        <w:autoSpaceDE w:val="0"/>
        <w:autoSpaceDN w:val="0"/>
        <w:spacing w:before="120" w:after="120"/>
        <w:ind w:left="360" w:right="-176"/>
        <w:rPr>
          <w:b/>
          <w:bCs/>
          <w:sz w:val="22"/>
          <w:szCs w:val="22"/>
        </w:rPr>
      </w:pPr>
    </w:p>
    <w:p w14:paraId="64105361" w14:textId="77777777" w:rsidR="00192821" w:rsidRPr="00CE780E" w:rsidRDefault="00192821" w:rsidP="005C63A8">
      <w:pPr>
        <w:pStyle w:val="Sraopastraipa"/>
        <w:widowControl w:val="0"/>
        <w:numPr>
          <w:ilvl w:val="1"/>
          <w:numId w:val="4"/>
        </w:numPr>
        <w:tabs>
          <w:tab w:val="left" w:pos="1276"/>
        </w:tabs>
        <w:autoSpaceDE w:val="0"/>
        <w:autoSpaceDN w:val="0"/>
        <w:ind w:left="993" w:hanging="142"/>
        <w:rPr>
          <w:b/>
          <w:sz w:val="22"/>
          <w:szCs w:val="22"/>
        </w:rPr>
      </w:pPr>
      <w:r w:rsidRPr="00CE780E">
        <w:rPr>
          <w:b/>
          <w:sz w:val="22"/>
          <w:szCs w:val="22"/>
        </w:rPr>
        <w:t>Rangovas įsipareigoja:</w:t>
      </w:r>
    </w:p>
    <w:p w14:paraId="615BA4FA" w14:textId="624380B3"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 xml:space="preserve">atlikti Darbus savo rizika bei sąskaita pagal </w:t>
      </w:r>
      <w:r w:rsidR="001C6E4F" w:rsidRPr="00CE780E">
        <w:rPr>
          <w:sz w:val="22"/>
          <w:szCs w:val="22"/>
        </w:rPr>
        <w:t>P</w:t>
      </w:r>
      <w:r w:rsidR="00FF4EE2" w:rsidRPr="00CE780E">
        <w:rPr>
          <w:sz w:val="22"/>
          <w:szCs w:val="22"/>
        </w:rPr>
        <w:t>rojektą</w:t>
      </w:r>
      <w:r w:rsidRPr="00CE780E">
        <w:rPr>
          <w:sz w:val="22"/>
          <w:szCs w:val="22"/>
        </w:rPr>
        <w:t>, kaip įmanoma rūpestingai bei efektyviai, įskaitant, bet neapsiribojant darbų atlikimą pagal geriausius visuotinai pripažįstamus profesinius, techninius standartus ir praktiką, panaudodamas visus reikiamus įgūdžius, žinias;</w:t>
      </w:r>
    </w:p>
    <w:p w14:paraId="13D4E483" w14:textId="1EF1963C"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 xml:space="preserve">vykdyti Darbus pagal </w:t>
      </w:r>
      <w:r w:rsidR="001C6E4F" w:rsidRPr="00CE780E">
        <w:rPr>
          <w:sz w:val="22"/>
          <w:szCs w:val="22"/>
        </w:rPr>
        <w:t>P</w:t>
      </w:r>
      <w:r w:rsidR="00FF4EE2" w:rsidRPr="00CE780E">
        <w:rPr>
          <w:sz w:val="22"/>
          <w:szCs w:val="22"/>
        </w:rPr>
        <w:t>rojektą</w:t>
      </w:r>
      <w:r w:rsidRPr="00CE780E">
        <w:rPr>
          <w:sz w:val="22"/>
          <w:szCs w:val="22"/>
        </w:rPr>
        <w:t xml:space="preserve">, pateiktą pasiūlymą, </w:t>
      </w:r>
      <w:r w:rsidR="003E0A02">
        <w:rPr>
          <w:sz w:val="22"/>
          <w:szCs w:val="22"/>
        </w:rPr>
        <w:t>Darbų</w:t>
      </w:r>
      <w:r w:rsidR="00B63450" w:rsidRPr="00CE780E">
        <w:rPr>
          <w:sz w:val="22"/>
          <w:szCs w:val="22"/>
        </w:rPr>
        <w:t xml:space="preserve"> </w:t>
      </w:r>
      <w:r w:rsidRPr="00CE780E">
        <w:rPr>
          <w:sz w:val="22"/>
          <w:szCs w:val="22"/>
        </w:rPr>
        <w:t>veik</w:t>
      </w:r>
      <w:r w:rsidR="00B63450" w:rsidRPr="00CE780E">
        <w:rPr>
          <w:sz w:val="22"/>
          <w:szCs w:val="22"/>
        </w:rPr>
        <w:t>l</w:t>
      </w:r>
      <w:r w:rsidR="003E0A02">
        <w:rPr>
          <w:sz w:val="22"/>
          <w:szCs w:val="22"/>
        </w:rPr>
        <w:t>os</w:t>
      </w:r>
      <w:r w:rsidRPr="00CE780E">
        <w:rPr>
          <w:sz w:val="22"/>
          <w:szCs w:val="22"/>
        </w:rPr>
        <w:t xml:space="preserve"> </w:t>
      </w:r>
      <w:r w:rsidR="003E0A02">
        <w:rPr>
          <w:sz w:val="22"/>
          <w:szCs w:val="22"/>
        </w:rPr>
        <w:t>grafiką</w:t>
      </w:r>
      <w:r w:rsidRPr="00CE780E">
        <w:rPr>
          <w:sz w:val="22"/>
          <w:szCs w:val="22"/>
        </w:rPr>
        <w:t>,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 xml:space="preserve"> kartu su Sutartimi pateikti Užsakovui </w:t>
      </w:r>
      <w:r w:rsidR="00E83635" w:rsidRPr="00CE780E">
        <w:rPr>
          <w:sz w:val="22"/>
          <w:szCs w:val="22"/>
        </w:rPr>
        <w:t xml:space="preserve">suvestinį statybos kainos apskaičiavimą, objektinę ir </w:t>
      </w:r>
      <w:r w:rsidRPr="00CE780E">
        <w:rPr>
          <w:sz w:val="22"/>
          <w:szCs w:val="22"/>
        </w:rPr>
        <w:t xml:space="preserve">lokalines </w:t>
      </w:r>
      <w:r w:rsidR="00425E79" w:rsidRPr="00CE780E">
        <w:rPr>
          <w:sz w:val="22"/>
          <w:szCs w:val="22"/>
        </w:rPr>
        <w:t>sąmatas</w:t>
      </w:r>
      <w:r w:rsidR="00E83635" w:rsidRPr="00CE780E">
        <w:rPr>
          <w:sz w:val="22"/>
          <w:szCs w:val="22"/>
        </w:rPr>
        <w:t xml:space="preserve">. </w:t>
      </w:r>
    </w:p>
    <w:p w14:paraId="1F5706C9"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CE780E"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CE780E">
        <w:rPr>
          <w:sz w:val="22"/>
          <w:szCs w:val="22"/>
        </w:rPr>
        <w:t xml:space="preserve">perimti statybvietę, pasirašant statybvietės perdavimo ir priėmimo aktą ir pradėti Darbus tik po jo pasirašymo; </w:t>
      </w:r>
    </w:p>
    <w:p w14:paraId="2D814CEF" w14:textId="77777777" w:rsidR="00192821" w:rsidRPr="00CE780E"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CE780E">
        <w:rPr>
          <w:sz w:val="22"/>
          <w:szCs w:val="22"/>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kokybiškai atlikti, užbaigti ir perduoti Užsakovui visus Sutartyje nurodytus Darbus ir ištaisyti defektus (jei jų yra), nustatytus iki Darbų perdavimo Užsakovui ir (ar) per garantinį laikotarpį;</w:t>
      </w:r>
    </w:p>
    <w:p w14:paraId="170A2C72" w14:textId="77777777" w:rsidR="00192821" w:rsidRPr="00CE780E"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CE780E">
        <w:rPr>
          <w:sz w:val="22"/>
          <w:szCs w:val="22"/>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CE780E" w:rsidRDefault="00192821" w:rsidP="00CE40B3">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užtikrinti, kad Sutarties sudarymo metu ir visą jos galiojimo laikotarpį Rangovo darbuotojai turėtų reikiamą kvalifikaciją ir patirtį, reikalingas Darbams atlikti; </w:t>
      </w:r>
    </w:p>
    <w:p w14:paraId="4CE45F1D" w14:textId="77777777" w:rsidR="00192821" w:rsidRPr="00CE780E"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organizuoti transporto ir pėsčiųjų eismą, užtikrinant visų objektų pasiekiamumą darbų metu;</w:t>
      </w:r>
    </w:p>
    <w:p w14:paraId="58F5AD03"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 w:val="22"/>
          <w:szCs w:val="22"/>
        </w:rPr>
      </w:pPr>
      <w:r w:rsidRPr="00CE780E">
        <w:rPr>
          <w:rFonts w:eastAsia="Batang"/>
          <w:sz w:val="22"/>
          <w:szCs w:val="22"/>
        </w:rPr>
        <w:lastRenderedPageBreak/>
        <w:t>operatyviai informuoti Užsakovą apie visus techninius, gamybinius, organizacinius nesklandumus, susijusius su vykdomais Darbais;</w:t>
      </w:r>
    </w:p>
    <w:p w14:paraId="63FB2208"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lang w:eastAsia="ar-SA"/>
        </w:rPr>
      </w:pPr>
      <w:r w:rsidRPr="00CE780E">
        <w:rPr>
          <w:sz w:val="22"/>
          <w:szCs w:val="22"/>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gavęs Užsakovo ir/ar techninio prižiūrėtojo rašytinį pranešimą apie nustatytus atliktų Darbų defektus, pašalinti juos per rašte nustatytą terminą;</w:t>
      </w:r>
    </w:p>
    <w:p w14:paraId="4D4A886D"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69186315"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savo lėšomis parengti kontrolines</w:t>
      </w:r>
      <w:r w:rsidR="00F448F6" w:rsidRPr="00CE780E">
        <w:rPr>
          <w:sz w:val="22"/>
          <w:szCs w:val="22"/>
        </w:rPr>
        <w:t xml:space="preserve"> </w:t>
      </w:r>
      <w:r w:rsidR="00F448F6" w:rsidRPr="00CE780E">
        <w:rPr>
          <w:bCs/>
          <w:sz w:val="22"/>
          <w:szCs w:val="22"/>
          <w:lang w:eastAsia="lt-LT"/>
        </w:rPr>
        <w:t xml:space="preserve">– </w:t>
      </w:r>
      <w:r w:rsidRPr="00CE780E">
        <w:rPr>
          <w:sz w:val="22"/>
          <w:szCs w:val="22"/>
        </w:rPr>
        <w:t>geodezines nuotraukas, kadastro bylą (</w:t>
      </w:r>
      <w:proofErr w:type="spellStart"/>
      <w:r w:rsidRPr="00CE780E">
        <w:rPr>
          <w:sz w:val="22"/>
          <w:szCs w:val="22"/>
        </w:rPr>
        <w:t>as</w:t>
      </w:r>
      <w:proofErr w:type="spellEnd"/>
      <w:r w:rsidRPr="00CE780E">
        <w:rPr>
          <w:sz w:val="22"/>
          <w:szCs w:val="22"/>
        </w:rPr>
        <w:t>) bei kitą dokumentaciją, reikalingą</w:t>
      </w:r>
      <w:r w:rsidR="00E83635" w:rsidRPr="00CE780E">
        <w:rPr>
          <w:sz w:val="22"/>
          <w:szCs w:val="22"/>
        </w:rPr>
        <w:t xml:space="preserve"> Sutarties objekto</w:t>
      </w:r>
      <w:r w:rsidRPr="00CE780E">
        <w:rPr>
          <w:sz w:val="22"/>
          <w:szCs w:val="22"/>
        </w:rPr>
        <w:t xml:space="preserve"> pridavimui;</w:t>
      </w:r>
    </w:p>
    <w:p w14:paraId="5DB74334" w14:textId="496A3368"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 xml:space="preserve">laiku ir tinkamai informuoti Užsakovą apie atliktus Darbus bei apie atliktų Darbų priėmimo – perdavimo datą bei pateikti Užsakovui atliktų </w:t>
      </w:r>
      <w:r w:rsidR="00495C36" w:rsidRPr="00CE780E">
        <w:rPr>
          <w:sz w:val="22"/>
          <w:szCs w:val="22"/>
        </w:rPr>
        <w:t>d</w:t>
      </w:r>
      <w:r w:rsidRPr="00CE780E">
        <w:rPr>
          <w:sz w:val="22"/>
          <w:szCs w:val="22"/>
        </w:rPr>
        <w:t>arbų aktus, sąskaitą</w:t>
      </w:r>
      <w:r w:rsidR="00495C36" w:rsidRPr="00CE780E">
        <w:rPr>
          <w:sz w:val="22"/>
          <w:szCs w:val="22"/>
        </w:rPr>
        <w:t xml:space="preserve"> faktūrą</w:t>
      </w:r>
      <w:r w:rsidRPr="00CE780E">
        <w:rPr>
          <w:sz w:val="22"/>
          <w:szCs w:val="22"/>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4145F318" w:rsidR="00192821" w:rsidRPr="00CE780E"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CE780E">
        <w:rPr>
          <w:sz w:val="22"/>
          <w:szCs w:val="22"/>
        </w:rPr>
        <w:t xml:space="preserve">pateikti Užsakovui </w:t>
      </w:r>
      <w:r w:rsidR="002F703D" w:rsidRPr="00CE780E">
        <w:rPr>
          <w:sz w:val="22"/>
          <w:szCs w:val="22"/>
        </w:rPr>
        <w:t xml:space="preserve">Darbų užbaigimo dokumentaciją Sutarties </w:t>
      </w:r>
      <w:r w:rsidR="002F703D" w:rsidRPr="00CE780E">
        <w:rPr>
          <w:bCs/>
          <w:sz w:val="22"/>
          <w:szCs w:val="22"/>
        </w:rPr>
        <w:t>4.1</w:t>
      </w:r>
      <w:r w:rsidR="002F703D" w:rsidRPr="00CE780E">
        <w:rPr>
          <w:b/>
          <w:szCs w:val="24"/>
        </w:rPr>
        <w:t xml:space="preserve"> </w:t>
      </w:r>
      <w:r w:rsidRPr="00CE780E">
        <w:rPr>
          <w:sz w:val="22"/>
          <w:szCs w:val="22"/>
        </w:rPr>
        <w:t xml:space="preserve">punkte nurodytu laiku; </w:t>
      </w:r>
    </w:p>
    <w:p w14:paraId="226A9566" w14:textId="77777777" w:rsidR="00192821" w:rsidRPr="00CE780E"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 w:val="22"/>
          <w:szCs w:val="22"/>
        </w:rPr>
      </w:pPr>
      <w:r w:rsidRPr="00CE780E">
        <w:rPr>
          <w:sz w:val="22"/>
          <w:szCs w:val="22"/>
        </w:rPr>
        <w:t>vykdyti teisėtus Užsakovo reikalavimus, susijusius su Sutarties vykdymu, sudaryti sąlygas Užsakovo atstovams lankytis darbų vietoje bei susipažinti su visa Darbų dokumentacija;</w:t>
      </w:r>
    </w:p>
    <w:p w14:paraId="6DF24192" w14:textId="77777777" w:rsidR="00192821" w:rsidRPr="00CE780E" w:rsidRDefault="00192821" w:rsidP="008D30B6">
      <w:pPr>
        <w:pStyle w:val="Sraopastraipa"/>
        <w:widowControl w:val="0"/>
        <w:numPr>
          <w:ilvl w:val="2"/>
          <w:numId w:val="4"/>
        </w:numPr>
        <w:tabs>
          <w:tab w:val="left" w:pos="1134"/>
          <w:tab w:val="left" w:pos="1560"/>
        </w:tabs>
        <w:autoSpaceDE w:val="0"/>
        <w:autoSpaceDN w:val="0"/>
        <w:ind w:left="0" w:firstLine="851"/>
        <w:rPr>
          <w:sz w:val="22"/>
          <w:szCs w:val="22"/>
        </w:rPr>
      </w:pPr>
      <w:r w:rsidRPr="00CE780E">
        <w:rPr>
          <w:sz w:val="22"/>
          <w:szCs w:val="22"/>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BB1F4A" w14:textId="77777777" w:rsidR="00C93B12" w:rsidRPr="00CE780E" w:rsidRDefault="00C93B12" w:rsidP="00C93B12">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CE780E">
        <w:rPr>
          <w:sz w:val="22"/>
          <w:szCs w:val="22"/>
        </w:rPr>
        <w:t xml:space="preserve">Vadovaujantis </w:t>
      </w:r>
      <w:r w:rsidRPr="00CE780E">
        <w:rPr>
          <w:rFonts w:eastAsia="Calibri"/>
          <w:sz w:val="22"/>
          <w:szCs w:val="22"/>
          <w:lang w:eastAsia="lt-LT"/>
        </w:rPr>
        <w:t>Lietuvos Respublikos aplinkos ministro 2011 m. birželio 28 d. įsakymu Nr. D1-508 patvirtintu Aplinkos apsaugos kriterijų taikymo, vykdant žaliuosius pirkimus, tvarkos aprašu, d</w:t>
      </w:r>
      <w:r w:rsidRPr="00CE780E">
        <w:rPr>
          <w:sz w:val="22"/>
          <w:szCs w:val="22"/>
        </w:rPr>
        <w:t xml:space="preserve">arbams taikyti šiuos minimalius aplinkos apsaugos kriterijus: </w:t>
      </w:r>
      <w:r w:rsidRPr="00CE780E">
        <w:rPr>
          <w:rFonts w:eastAsia="TimesNewRomanPSMT"/>
          <w:sz w:val="22"/>
          <w:szCs w:val="22"/>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4F60437" w14:textId="77777777" w:rsidR="00AE0E1B" w:rsidRPr="00CE780E" w:rsidRDefault="00AE0E1B" w:rsidP="00AE0E1B">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CE780E">
        <w:rPr>
          <w:sz w:val="22"/>
          <w:szCs w:val="22"/>
        </w:rPr>
        <w:t>Rangovas vykdant Sutartį privalo užtikrinti, kad Rangos darbai</w:t>
      </w:r>
      <w:r w:rsidRPr="00CE780E">
        <w:rPr>
          <w:sz w:val="22"/>
          <w:szCs w:val="22"/>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CE780E">
        <w:rPr>
          <w:sz w:val="22"/>
          <w:szCs w:val="22"/>
        </w:rPr>
        <w:t>.</w:t>
      </w:r>
    </w:p>
    <w:p w14:paraId="4D0CAC6A" w14:textId="7DED0A9A" w:rsidR="00AE0E1B" w:rsidRPr="00CE780E" w:rsidRDefault="00AE0E1B" w:rsidP="00AE0E1B">
      <w:pPr>
        <w:pStyle w:val="Sraopastraipa"/>
        <w:autoSpaceDE w:val="0"/>
        <w:autoSpaceDN w:val="0"/>
        <w:ind w:left="0" w:firstLine="851"/>
        <w:rPr>
          <w:sz w:val="22"/>
          <w:szCs w:val="22"/>
          <w:lang w:eastAsia="lt-LT"/>
        </w:rPr>
      </w:pPr>
      <w:r w:rsidRPr="00CE780E">
        <w:rPr>
          <w:sz w:val="22"/>
          <w:szCs w:val="22"/>
          <w:lang w:eastAsia="lt-LT"/>
        </w:rPr>
        <w:t>6.1.25. Užsakovui, Užsakovo paskirtam asmeniui, atsakingam už Sutarties</w:t>
      </w:r>
      <w:r w:rsidR="001E01BE" w:rsidRPr="00CE780E">
        <w:rPr>
          <w:sz w:val="22"/>
          <w:szCs w:val="22"/>
          <w:lang w:eastAsia="lt-LT"/>
        </w:rPr>
        <w:t xml:space="preserve"> vykdymą</w:t>
      </w:r>
      <w:r w:rsidRPr="00CE780E">
        <w:rPr>
          <w:sz w:val="22"/>
          <w:szCs w:val="22"/>
          <w:lang w:eastAsia="lt-LT"/>
        </w:rPr>
        <w:t>, techniniam prižiūrėtojui prašant, nedelsiant pateikti dokumentus patvirtinančius, kad Rangovas vykdydamas darbus taiko 6.1.23 ir 6.1.24 punkte  nurodytus minimalius aplinkos apsaugos kriterijus ir aplinkos apsaugos vadybos sistemą EMAS arba kitą aplinkos apsaugos vadybos sistemą, įdiegtą pagal standartą LST EN ISO 14001 ar kitus aplinkos apsaugos vadybos standartus;</w:t>
      </w:r>
    </w:p>
    <w:p w14:paraId="01CA5DE0" w14:textId="77777777" w:rsidR="00192821" w:rsidRPr="00CE780E" w:rsidRDefault="00192821" w:rsidP="005C63A8">
      <w:pPr>
        <w:pStyle w:val="Sraopastraipa"/>
        <w:widowControl w:val="0"/>
        <w:numPr>
          <w:ilvl w:val="1"/>
          <w:numId w:val="4"/>
        </w:numPr>
        <w:tabs>
          <w:tab w:val="left" w:pos="1134"/>
          <w:tab w:val="left" w:pos="1276"/>
        </w:tabs>
        <w:autoSpaceDE w:val="0"/>
        <w:autoSpaceDN w:val="0"/>
        <w:ind w:left="0" w:firstLine="851"/>
        <w:rPr>
          <w:b/>
          <w:sz w:val="22"/>
          <w:szCs w:val="22"/>
        </w:rPr>
      </w:pPr>
      <w:r w:rsidRPr="00CE780E">
        <w:rPr>
          <w:b/>
          <w:sz w:val="22"/>
          <w:szCs w:val="22"/>
        </w:rPr>
        <w:t>Užsakovas įsipareigoja:</w:t>
      </w:r>
    </w:p>
    <w:p w14:paraId="4B801A23"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teikti Rangovui turimą informaciją ir (ar) dokumentus, reikalingus Darbams atlikti; </w:t>
      </w:r>
    </w:p>
    <w:p w14:paraId="645B4C1C"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shd w:val="clear" w:color="auto" w:fill="FFFFFF"/>
        </w:rPr>
        <w:t>organizuoti D</w:t>
      </w:r>
      <w:r w:rsidRPr="00CE780E">
        <w:rPr>
          <w:sz w:val="22"/>
          <w:szCs w:val="22"/>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CE780E" w:rsidRDefault="00192821" w:rsidP="005C63A8">
      <w:pPr>
        <w:pStyle w:val="Sraopastraipa"/>
        <w:widowControl w:val="0"/>
        <w:numPr>
          <w:ilvl w:val="2"/>
          <w:numId w:val="4"/>
        </w:numPr>
        <w:tabs>
          <w:tab w:val="left" w:pos="1134"/>
          <w:tab w:val="left" w:pos="1276"/>
          <w:tab w:val="left" w:pos="1418"/>
        </w:tabs>
        <w:autoSpaceDE w:val="0"/>
        <w:autoSpaceDN w:val="0"/>
        <w:ind w:left="0" w:firstLine="851"/>
        <w:rPr>
          <w:sz w:val="22"/>
          <w:szCs w:val="22"/>
        </w:rPr>
      </w:pPr>
      <w:r w:rsidRPr="00CE780E">
        <w:rPr>
          <w:sz w:val="22"/>
          <w:szCs w:val="22"/>
        </w:rPr>
        <w:t>priimti iš Rangovo tik tinkamai ir kokybiškai atliktus kokybiškus  Darbus šioje Sutartyje nustatyta tvarka ir terminais;</w:t>
      </w:r>
    </w:p>
    <w:p w14:paraId="5F2D489F"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sumokėti Rangovui už  Sutarties objektą šioje Sutartyje nurodytomis sąlygomis;</w:t>
      </w:r>
    </w:p>
    <w:p w14:paraId="6747EABA"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vykdyti kitus šioje Sutartyje nustatytus įsipareigojimus, taip pat visas pareigas, priskirtas </w:t>
      </w:r>
      <w:r w:rsidRPr="00CE780E">
        <w:rPr>
          <w:sz w:val="22"/>
          <w:szCs w:val="22"/>
        </w:rPr>
        <w:lastRenderedPageBreak/>
        <w:t>Užsakovui pagal galiojančius Lietuvos Respublikos įstatymus ir kitus teisės aktus;</w:t>
      </w:r>
    </w:p>
    <w:p w14:paraId="4D04E226" w14:textId="77777777" w:rsidR="00192821" w:rsidRPr="00CE780E"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CE780E">
        <w:rPr>
          <w:sz w:val="22"/>
          <w:szCs w:val="22"/>
        </w:rPr>
        <w:t>tikrinti Rangovo Darbų atlikimo eigą ir kokybę, suderinus laiką su Rangovu ir nesikišant į Rangovo ūkinę komercinę veiklą;</w:t>
      </w:r>
    </w:p>
    <w:p w14:paraId="4F6499F4" w14:textId="77777777" w:rsidR="00192821" w:rsidRPr="00CE780E"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CE780E">
        <w:rPr>
          <w:sz w:val="22"/>
          <w:szCs w:val="22"/>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CE780E" w:rsidRDefault="00192821" w:rsidP="005C63A8">
      <w:pPr>
        <w:pStyle w:val="Sraopastraipa"/>
        <w:tabs>
          <w:tab w:val="left" w:pos="720"/>
          <w:tab w:val="left" w:pos="1134"/>
        </w:tabs>
        <w:ind w:left="426"/>
        <w:rPr>
          <w:sz w:val="22"/>
          <w:szCs w:val="22"/>
        </w:rPr>
      </w:pPr>
    </w:p>
    <w:p w14:paraId="1657E57C" w14:textId="77777777" w:rsidR="00192821" w:rsidRPr="00CE780E" w:rsidRDefault="00192821" w:rsidP="005C63A8">
      <w:pPr>
        <w:pStyle w:val="Sraopastraipa"/>
        <w:widowControl w:val="0"/>
        <w:numPr>
          <w:ilvl w:val="0"/>
          <w:numId w:val="4"/>
        </w:numPr>
        <w:tabs>
          <w:tab w:val="left" w:pos="720"/>
          <w:tab w:val="left" w:pos="851"/>
        </w:tabs>
        <w:autoSpaceDE w:val="0"/>
        <w:autoSpaceDN w:val="0"/>
        <w:spacing w:before="240"/>
        <w:ind w:left="0" w:firstLine="284"/>
        <w:jc w:val="center"/>
        <w:rPr>
          <w:sz w:val="22"/>
          <w:szCs w:val="22"/>
        </w:rPr>
      </w:pPr>
      <w:r w:rsidRPr="00CE780E">
        <w:rPr>
          <w:b/>
          <w:sz w:val="22"/>
          <w:szCs w:val="22"/>
        </w:rPr>
        <w:t>DARBŲ KOKYBĖS GARANTIJA</w:t>
      </w:r>
    </w:p>
    <w:p w14:paraId="30D6D6C0" w14:textId="77777777" w:rsidR="00E5080D" w:rsidRPr="00CE780E" w:rsidRDefault="00E5080D" w:rsidP="00E5080D">
      <w:pPr>
        <w:pStyle w:val="Sraopastraipa"/>
        <w:widowControl w:val="0"/>
        <w:tabs>
          <w:tab w:val="left" w:pos="720"/>
          <w:tab w:val="left" w:pos="851"/>
        </w:tabs>
        <w:autoSpaceDE w:val="0"/>
        <w:autoSpaceDN w:val="0"/>
        <w:spacing w:before="240"/>
        <w:ind w:left="284"/>
        <w:rPr>
          <w:sz w:val="22"/>
          <w:szCs w:val="22"/>
        </w:rPr>
      </w:pPr>
    </w:p>
    <w:p w14:paraId="450B8031"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Rangovas atsako už Darbų defektus, nustatytus per garantinį terminą, jeigu neįrodo, kad jie atsirado dėl objekto normalaus susidėvėjimo ar netinkamo jo naudojimo.</w:t>
      </w:r>
    </w:p>
    <w:p w14:paraId="3D512D44" w14:textId="77777777" w:rsidR="00192821" w:rsidRPr="00CE780E"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CE780E">
        <w:rPr>
          <w:sz w:val="22"/>
          <w:szCs w:val="22"/>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CE780E" w:rsidRDefault="00192821" w:rsidP="005C63A8">
      <w:pPr>
        <w:pStyle w:val="Sraopastraipa"/>
        <w:tabs>
          <w:tab w:val="left" w:pos="851"/>
        </w:tabs>
        <w:ind w:left="426" w:firstLine="851"/>
        <w:rPr>
          <w:sz w:val="22"/>
          <w:szCs w:val="22"/>
        </w:rPr>
      </w:pPr>
    </w:p>
    <w:p w14:paraId="00DB20BD" w14:textId="77777777" w:rsidR="00192821" w:rsidRPr="00CE780E" w:rsidRDefault="00192821" w:rsidP="005C63A8">
      <w:pPr>
        <w:pStyle w:val="Sraopastraipa"/>
        <w:widowControl w:val="0"/>
        <w:numPr>
          <w:ilvl w:val="0"/>
          <w:numId w:val="4"/>
        </w:numPr>
        <w:autoSpaceDE w:val="0"/>
        <w:autoSpaceDN w:val="0"/>
        <w:spacing w:before="120" w:after="120"/>
        <w:jc w:val="center"/>
        <w:rPr>
          <w:b/>
          <w:sz w:val="22"/>
          <w:szCs w:val="22"/>
        </w:rPr>
      </w:pPr>
      <w:r w:rsidRPr="00CE780E">
        <w:rPr>
          <w:b/>
          <w:sz w:val="22"/>
          <w:szCs w:val="22"/>
        </w:rPr>
        <w:t>ŠALIŲ ATSAKOMYBĖ</w:t>
      </w:r>
    </w:p>
    <w:p w14:paraId="43B97059" w14:textId="77777777" w:rsidR="00E5080D" w:rsidRPr="00CE780E" w:rsidRDefault="00E5080D" w:rsidP="00E5080D">
      <w:pPr>
        <w:pStyle w:val="Sraopastraipa"/>
        <w:widowControl w:val="0"/>
        <w:autoSpaceDE w:val="0"/>
        <w:autoSpaceDN w:val="0"/>
        <w:spacing w:before="120" w:after="120"/>
        <w:ind w:left="360"/>
        <w:rPr>
          <w:b/>
          <w:sz w:val="22"/>
          <w:szCs w:val="22"/>
        </w:rPr>
      </w:pPr>
    </w:p>
    <w:p w14:paraId="71839427" w14:textId="77777777" w:rsidR="00192821" w:rsidRPr="00CE780E" w:rsidRDefault="00192821" w:rsidP="005C63A8">
      <w:pPr>
        <w:pStyle w:val="Sraopastraipa"/>
        <w:widowControl w:val="0"/>
        <w:numPr>
          <w:ilvl w:val="1"/>
          <w:numId w:val="4"/>
        </w:numPr>
        <w:tabs>
          <w:tab w:val="left" w:pos="993"/>
          <w:tab w:val="left" w:pos="1276"/>
        </w:tabs>
        <w:autoSpaceDE w:val="0"/>
        <w:autoSpaceDN w:val="0"/>
        <w:ind w:left="0" w:firstLine="851"/>
        <w:rPr>
          <w:sz w:val="22"/>
          <w:szCs w:val="22"/>
        </w:rPr>
      </w:pPr>
      <w:r w:rsidRPr="00CE780E">
        <w:rPr>
          <w:sz w:val="22"/>
          <w:szCs w:val="22"/>
        </w:rPr>
        <w:t xml:space="preserve">Šalių atsakomybė yra nustatoma pagal galiojančius Lietuvos Respublikos teisės aktus ir šią Sutartį. </w:t>
      </w:r>
    </w:p>
    <w:p w14:paraId="5FD77D6D" w14:textId="77777777" w:rsidR="00192821" w:rsidRPr="00CE780E" w:rsidRDefault="00192821" w:rsidP="005C63A8">
      <w:pPr>
        <w:pStyle w:val="Sraopastraipa"/>
        <w:widowControl w:val="0"/>
        <w:numPr>
          <w:ilvl w:val="1"/>
          <w:numId w:val="4"/>
        </w:numPr>
        <w:tabs>
          <w:tab w:val="left" w:pos="993"/>
          <w:tab w:val="left" w:pos="1276"/>
        </w:tabs>
        <w:autoSpaceDE w:val="0"/>
        <w:autoSpaceDN w:val="0"/>
        <w:ind w:left="0" w:firstLine="851"/>
        <w:rPr>
          <w:bCs/>
          <w:sz w:val="22"/>
          <w:szCs w:val="22"/>
        </w:rPr>
      </w:pPr>
      <w:r w:rsidRPr="00CE780E">
        <w:rPr>
          <w:sz w:val="22"/>
          <w:szCs w:val="22"/>
        </w:rPr>
        <w:t>Šalys įsipareigoja tinkamai vykdyti savo įsipareigojimus, prisiimtus šia Sutartimi, ir susilaikyti nuo bet kokių veiksmų, kuriais galėtų padaryti žalos viena kitai ar apsunkintų kitos Šalies prisiimtų įsipareigojimų įvykdymą.</w:t>
      </w:r>
      <w:r w:rsidRPr="00CE780E">
        <w:rPr>
          <w:bCs/>
          <w:sz w:val="22"/>
          <w:szCs w:val="22"/>
        </w:rPr>
        <w:t xml:space="preserve"> </w:t>
      </w:r>
    </w:p>
    <w:p w14:paraId="68F39B22" w14:textId="77777777" w:rsidR="00192821" w:rsidRPr="00CE780E" w:rsidRDefault="00192821" w:rsidP="005C63A8">
      <w:pPr>
        <w:pStyle w:val="Sraopastraipa"/>
        <w:widowControl w:val="0"/>
        <w:numPr>
          <w:ilvl w:val="1"/>
          <w:numId w:val="4"/>
        </w:numPr>
        <w:tabs>
          <w:tab w:val="left" w:pos="1134"/>
          <w:tab w:val="left" w:pos="1276"/>
        </w:tabs>
        <w:autoSpaceDE w:val="0"/>
        <w:autoSpaceDN w:val="0"/>
        <w:ind w:left="851" w:firstLine="0"/>
        <w:rPr>
          <w:b/>
          <w:sz w:val="22"/>
          <w:szCs w:val="22"/>
        </w:rPr>
      </w:pPr>
      <w:r w:rsidRPr="00CE780E">
        <w:rPr>
          <w:b/>
          <w:sz w:val="22"/>
          <w:szCs w:val="22"/>
        </w:rPr>
        <w:t>Rangovas:</w:t>
      </w:r>
    </w:p>
    <w:p w14:paraId="64934DB4"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visus Sutartyje prisiimtus įsipareigojimus vykdys laiku ir kokybiškai;</w:t>
      </w:r>
    </w:p>
    <w:p w14:paraId="0218D0E1" w14:textId="7827B802" w:rsidR="00192821" w:rsidRPr="00CE780E" w:rsidRDefault="00192821" w:rsidP="005C63A8">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r w:rsidRPr="00CE780E">
        <w:rPr>
          <w:rFonts w:ascii="Times New Roman" w:eastAsia="Times New Roman" w:hAnsi="Times New Roman" w:cs="Times New Roman"/>
        </w:rPr>
        <w:t xml:space="preserve">nepagrįstai uždelsus atlikti </w:t>
      </w:r>
      <w:r w:rsidR="00133016" w:rsidRPr="00CE780E">
        <w:rPr>
          <w:rFonts w:ascii="Times New Roman" w:eastAsia="Times New Roman" w:hAnsi="Times New Roman" w:cs="Times New Roman"/>
          <w:sz w:val="24"/>
          <w:szCs w:val="24"/>
        </w:rPr>
        <w:t>kapitalinio remonto darbus (4.1.1</w:t>
      </w:r>
      <w:r w:rsidR="00C56CAC" w:rsidRPr="00CE780E">
        <w:rPr>
          <w:rFonts w:ascii="Times New Roman" w:eastAsia="Times New Roman" w:hAnsi="Times New Roman" w:cs="Times New Roman"/>
          <w:sz w:val="24"/>
          <w:szCs w:val="24"/>
        </w:rPr>
        <w:t xml:space="preserve"> </w:t>
      </w:r>
      <w:r w:rsidR="00133016" w:rsidRPr="00CE780E">
        <w:rPr>
          <w:rFonts w:ascii="Times New Roman" w:eastAsia="Times New Roman" w:hAnsi="Times New Roman" w:cs="Times New Roman"/>
          <w:sz w:val="24"/>
          <w:szCs w:val="24"/>
        </w:rPr>
        <w:t>– 4.1.2 p</w:t>
      </w:r>
      <w:r w:rsidR="00C56CAC" w:rsidRPr="00CE780E">
        <w:rPr>
          <w:rFonts w:ascii="Times New Roman" w:eastAsia="Times New Roman" w:hAnsi="Times New Roman" w:cs="Times New Roman"/>
          <w:sz w:val="24"/>
          <w:szCs w:val="24"/>
        </w:rPr>
        <w:t>apunkčiai</w:t>
      </w:r>
      <w:r w:rsidR="00133016" w:rsidRPr="00CE780E">
        <w:rPr>
          <w:rFonts w:ascii="Times New Roman" w:eastAsia="Times New Roman" w:hAnsi="Times New Roman" w:cs="Times New Roman"/>
          <w:sz w:val="24"/>
          <w:szCs w:val="24"/>
        </w:rPr>
        <w:t>)</w:t>
      </w:r>
      <w:r w:rsidRPr="00CE780E">
        <w:rPr>
          <w:rFonts w:ascii="Times New Roman" w:eastAsia="Times New Roman" w:hAnsi="Times New Roman" w:cs="Times New Roman"/>
          <w:bCs/>
        </w:rPr>
        <w:t xml:space="preserve">, </w:t>
      </w:r>
      <w:r w:rsidRPr="00CE780E">
        <w:rPr>
          <w:rFonts w:ascii="Times New Roman" w:eastAsia="Times New Roman" w:hAnsi="Times New Roman" w:cs="Times New Roman"/>
        </w:rPr>
        <w:t>Užsakovui pareikalavus, moka Užsakovui 0,02</w:t>
      </w:r>
      <w:r w:rsidR="00BC4A90" w:rsidRPr="00CE780E">
        <w:rPr>
          <w:rFonts w:ascii="Times New Roman" w:eastAsia="Times New Roman" w:hAnsi="Times New Roman" w:cs="Times New Roman"/>
        </w:rPr>
        <w:t xml:space="preserve"> procento</w:t>
      </w:r>
      <w:r w:rsidRPr="00CE780E">
        <w:rPr>
          <w:rFonts w:ascii="Times New Roman" w:eastAsia="Times New Roman" w:hAnsi="Times New Roman" w:cs="Times New Roman"/>
        </w:rPr>
        <w:t xml:space="preserve"> delspinigius nuo neatliktų </w:t>
      </w:r>
      <w:r w:rsidR="00133016" w:rsidRPr="00CE780E">
        <w:rPr>
          <w:rFonts w:ascii="Times New Roman" w:eastAsia="Times New Roman" w:hAnsi="Times New Roman" w:cs="Times New Roman"/>
        </w:rPr>
        <w:t xml:space="preserve">darbų </w:t>
      </w:r>
      <w:r w:rsidRPr="00CE780E">
        <w:rPr>
          <w:rFonts w:ascii="Times New Roman" w:eastAsia="Times New Roman" w:hAnsi="Times New Roman" w:cs="Times New Roman"/>
        </w:rPr>
        <w:t>už kiekvieną uždelstą dieną. Rangovui</w:t>
      </w:r>
      <w:r w:rsidRPr="00CE780E">
        <w:rPr>
          <w:rFonts w:ascii="Times New Roman" w:hAnsi="Times New Roman" w:cs="Times New Roman"/>
        </w:rPr>
        <w:t xml:space="preserve"> uždelsus atlikti  </w:t>
      </w:r>
      <w:r w:rsidR="00133016" w:rsidRPr="00CE780E">
        <w:rPr>
          <w:rFonts w:ascii="Times New Roman" w:hAnsi="Times New Roman" w:cs="Times New Roman"/>
        </w:rPr>
        <w:t xml:space="preserve">darbus </w:t>
      </w:r>
      <w:r w:rsidRPr="00CE780E">
        <w:rPr>
          <w:rFonts w:ascii="Times New Roman" w:hAnsi="Times New Roman" w:cs="Times New Roman"/>
        </w:rPr>
        <w:t xml:space="preserve">daugiau kaip 14 (keturiolika) kalendorinių dienų, Užsakovas </w:t>
      </w:r>
      <w:r w:rsidRPr="00CE780E">
        <w:rPr>
          <w:rFonts w:ascii="Times New Roman" w:eastAsia="Times New Roman" w:hAnsi="Times New Roman" w:cs="Times New Roman"/>
        </w:rPr>
        <w:t xml:space="preserve">turi teisę reikalauti iš Rangovo sumokėti  </w:t>
      </w:r>
      <w:r w:rsidR="00133016" w:rsidRPr="00CE780E">
        <w:rPr>
          <w:rFonts w:ascii="Times New Roman" w:eastAsia="Times New Roman" w:hAnsi="Times New Roman" w:cs="Times New Roman"/>
        </w:rPr>
        <w:t>40,00  Eur (keturiasdešimt eurų, 0 ct)</w:t>
      </w:r>
      <w:r w:rsidR="00133016" w:rsidRPr="00CE780E">
        <w:rPr>
          <w:rFonts w:ascii="Times New Roman" w:eastAsia="Times New Roman" w:hAnsi="Times New Roman" w:cs="Times New Roman"/>
          <w:sz w:val="24"/>
          <w:szCs w:val="24"/>
        </w:rPr>
        <w:t xml:space="preserve"> </w:t>
      </w:r>
      <w:r w:rsidRPr="00CE780E">
        <w:rPr>
          <w:rFonts w:ascii="Times New Roman" w:eastAsia="Times New Roman" w:hAnsi="Times New Roman" w:cs="Times New Roman"/>
        </w:rPr>
        <w:t>baudą už kiekvieną uždelstą dieną iki bus kol bus atlikti uždelsti</w:t>
      </w:r>
      <w:r w:rsidR="00133016" w:rsidRPr="00CE780E">
        <w:rPr>
          <w:rFonts w:ascii="Times New Roman" w:eastAsia="Times New Roman" w:hAnsi="Times New Roman" w:cs="Times New Roman"/>
        </w:rPr>
        <w:t xml:space="preserve"> darbai.</w:t>
      </w:r>
      <w:r w:rsidRPr="00CE780E">
        <w:rPr>
          <w:rFonts w:ascii="Times New Roman" w:eastAsia="Times New Roman" w:hAnsi="Times New Roman" w:cs="Times New Roman"/>
        </w:rPr>
        <w:t xml:space="preserve"> </w:t>
      </w:r>
    </w:p>
    <w:p w14:paraId="319C654C" w14:textId="05C10AE0" w:rsidR="00C93B12" w:rsidRPr="00CE780E" w:rsidRDefault="00C93B12" w:rsidP="00C93B12">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bookmarkStart w:id="22" w:name="_Hlk160719722"/>
      <w:r w:rsidRPr="00CE780E">
        <w:rPr>
          <w:rFonts w:ascii="Times New Roman" w:eastAsia="Times New Roman" w:hAnsi="Times New Roman" w:cs="Times New Roman"/>
        </w:rPr>
        <w:t xml:space="preserve">Užsakovui sustabdžius darbus Sutarties </w:t>
      </w:r>
      <w:r w:rsidRPr="003B2DC3">
        <w:rPr>
          <w:rFonts w:ascii="Times New Roman" w:eastAsia="Times New Roman" w:hAnsi="Times New Roman" w:cs="Times New Roman"/>
          <w:highlight w:val="yellow"/>
        </w:rPr>
        <w:t>4.1</w:t>
      </w:r>
      <w:r w:rsidR="003B2DC3" w:rsidRPr="003B2DC3">
        <w:rPr>
          <w:rFonts w:ascii="Times New Roman" w:eastAsia="Times New Roman" w:hAnsi="Times New Roman" w:cs="Times New Roman"/>
          <w:highlight w:val="yellow"/>
        </w:rPr>
        <w:t>3</w:t>
      </w:r>
      <w:r w:rsidRPr="003B2DC3">
        <w:rPr>
          <w:rFonts w:ascii="Times New Roman" w:eastAsia="Times New Roman" w:hAnsi="Times New Roman" w:cs="Times New Roman"/>
          <w:highlight w:val="yellow"/>
        </w:rPr>
        <w:t xml:space="preserve"> punkte</w:t>
      </w:r>
      <w:r w:rsidRPr="00CE780E">
        <w:rPr>
          <w:rFonts w:ascii="Times New Roman" w:eastAsia="Times New Roman" w:hAnsi="Times New Roman" w:cs="Times New Roman"/>
        </w:rPr>
        <w:t xml:space="preserve"> nurodytu pagrindu, Rangovas moka Užsakovui 0,02 % delspinigius nuo </w:t>
      </w:r>
      <w:r w:rsidRPr="00CE780E">
        <w:rPr>
          <w:rFonts w:ascii="Times New Roman" w:hAnsi="Times New Roman" w:cs="Times New Roman"/>
        </w:rPr>
        <w:t>bendros Sutarties kainos be PVM (Sutarties 2.1. punktas) už kiekvieną sustabdymo dieną;</w:t>
      </w:r>
      <w:bookmarkEnd w:id="22"/>
    </w:p>
    <w:p w14:paraId="0D11FD17" w14:textId="22D9EC0F"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CE780E">
        <w:rPr>
          <w:bCs/>
          <w:sz w:val="22"/>
          <w:szCs w:val="22"/>
        </w:rPr>
        <w:t xml:space="preserve">be pateisinamos priežasties nepateikęs Užsakovui </w:t>
      </w:r>
      <w:r w:rsidR="00133016" w:rsidRPr="00CE780E">
        <w:rPr>
          <w:bCs/>
          <w:sz w:val="22"/>
          <w:szCs w:val="22"/>
        </w:rPr>
        <w:t>Darbų dokumentacijos Sutarties 4.1</w:t>
      </w:r>
      <w:r w:rsidR="00C56CAC" w:rsidRPr="00CE780E">
        <w:rPr>
          <w:bCs/>
          <w:sz w:val="22"/>
          <w:szCs w:val="22"/>
        </w:rPr>
        <w:t xml:space="preserve">.3 papunktyje </w:t>
      </w:r>
      <w:r w:rsidRPr="00CE780E">
        <w:rPr>
          <w:bCs/>
          <w:sz w:val="22"/>
          <w:szCs w:val="22"/>
        </w:rPr>
        <w:t xml:space="preserve">nurodytu laiku, Užsakovui pareikalavus, moka Užsakovui </w:t>
      </w:r>
      <w:r w:rsidR="00574B99" w:rsidRPr="00CE780E">
        <w:rPr>
          <w:bCs/>
          <w:sz w:val="22"/>
          <w:szCs w:val="22"/>
        </w:rPr>
        <w:t>50,00  Eur (penkiasdešimt eurų, 0 ct)</w:t>
      </w:r>
      <w:r w:rsidR="00574B99" w:rsidRPr="00CE780E">
        <w:rPr>
          <w:bCs/>
          <w:szCs w:val="24"/>
        </w:rPr>
        <w:t xml:space="preserve"> </w:t>
      </w:r>
      <w:r w:rsidRPr="00CE780E">
        <w:rPr>
          <w:bCs/>
          <w:sz w:val="22"/>
          <w:szCs w:val="22"/>
        </w:rPr>
        <w:t>baudą už kiekvieną uždelstą dieną iki įsipareigojimų įvykdymo;</w:t>
      </w:r>
    </w:p>
    <w:p w14:paraId="06271B6D" w14:textId="6146273F" w:rsidR="00192821" w:rsidRPr="003B2DC3"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highlight w:val="yellow"/>
        </w:rPr>
      </w:pPr>
      <w:r w:rsidRPr="003B2DC3">
        <w:rPr>
          <w:sz w:val="22"/>
          <w:szCs w:val="22"/>
          <w:highlight w:val="yellow"/>
        </w:rPr>
        <w:t xml:space="preserve">Užsakovo nurodytu </w:t>
      </w:r>
      <w:r w:rsidR="003B2DC3" w:rsidRPr="003B2DC3">
        <w:rPr>
          <w:sz w:val="22"/>
          <w:szCs w:val="22"/>
          <w:highlight w:val="yellow"/>
        </w:rPr>
        <w:t xml:space="preserve">ar Užsakovo ir Rangovo suderintu </w:t>
      </w:r>
      <w:r w:rsidRPr="003B2DC3">
        <w:rPr>
          <w:sz w:val="22"/>
          <w:szCs w:val="22"/>
          <w:highlight w:val="yellow"/>
        </w:rPr>
        <w:t xml:space="preserve">laiku </w:t>
      </w:r>
      <w:r w:rsidR="003B2DC3" w:rsidRPr="003B2DC3">
        <w:rPr>
          <w:sz w:val="22"/>
          <w:szCs w:val="22"/>
          <w:highlight w:val="yellow"/>
        </w:rPr>
        <w:t xml:space="preserve">nepradėjęs </w:t>
      </w:r>
      <w:r w:rsidRPr="003B2DC3">
        <w:rPr>
          <w:sz w:val="22"/>
          <w:szCs w:val="22"/>
          <w:highlight w:val="yellow"/>
        </w:rPr>
        <w:t>šalin</w:t>
      </w:r>
      <w:r w:rsidR="003B2DC3" w:rsidRPr="003B2DC3">
        <w:rPr>
          <w:sz w:val="22"/>
          <w:szCs w:val="22"/>
          <w:highlight w:val="yellow"/>
        </w:rPr>
        <w:t xml:space="preserve">ti/nepašalinęs </w:t>
      </w:r>
      <w:r w:rsidRPr="003B2DC3">
        <w:rPr>
          <w:sz w:val="22"/>
          <w:szCs w:val="22"/>
          <w:highlight w:val="yellow"/>
        </w:rPr>
        <w:t>nustatytų defektų, Užsakovui pareikalavus, moka</w:t>
      </w:r>
      <w:r w:rsidR="003B2DC3" w:rsidRPr="003B2DC3">
        <w:rPr>
          <w:sz w:val="22"/>
          <w:szCs w:val="22"/>
          <w:highlight w:val="yellow"/>
        </w:rPr>
        <w:t xml:space="preserve"> Sutarties 7.4 papunktyje nurodytą</w:t>
      </w:r>
      <w:r w:rsidRPr="003B2DC3">
        <w:rPr>
          <w:sz w:val="22"/>
          <w:szCs w:val="22"/>
          <w:highlight w:val="yellow"/>
        </w:rPr>
        <w:t xml:space="preserve"> baudą </w:t>
      </w:r>
      <w:r w:rsidR="003B2DC3" w:rsidRPr="003B2DC3">
        <w:rPr>
          <w:sz w:val="22"/>
          <w:szCs w:val="22"/>
          <w:highlight w:val="yellow"/>
        </w:rPr>
        <w:t>i</w:t>
      </w:r>
      <w:r w:rsidRPr="003B2DC3">
        <w:rPr>
          <w:sz w:val="22"/>
          <w:szCs w:val="22"/>
          <w:highlight w:val="yellow"/>
        </w:rPr>
        <w:t>r atlygina Užsakovo išlaidas, susijusias su defektų šalinimu ir dėl to Užsakovo patirtus nuostolius;</w:t>
      </w:r>
    </w:p>
    <w:p w14:paraId="2553D452" w14:textId="60A173F3"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be pateisinamos priežasties vienašališkai nutraukęs Sutartį sumoka Užsakovui 10,00 </w:t>
      </w:r>
      <w:r w:rsidR="00BC4A90" w:rsidRPr="00CE780E">
        <w:rPr>
          <w:sz w:val="22"/>
          <w:szCs w:val="22"/>
        </w:rPr>
        <w:t xml:space="preserve">procentų </w:t>
      </w:r>
      <w:r w:rsidRPr="00CE780E">
        <w:rPr>
          <w:sz w:val="22"/>
          <w:szCs w:val="22"/>
        </w:rPr>
        <w:t xml:space="preserve">dydžio baudą nuo Sutarties </w:t>
      </w:r>
      <w:r w:rsidR="0096627D" w:rsidRPr="00CE780E">
        <w:rPr>
          <w:sz w:val="22"/>
          <w:szCs w:val="22"/>
        </w:rPr>
        <w:t>vertės</w:t>
      </w:r>
      <w:r w:rsidRPr="00CE780E">
        <w:rPr>
          <w:sz w:val="22"/>
          <w:szCs w:val="22"/>
        </w:rPr>
        <w:t xml:space="preserve"> </w:t>
      </w:r>
      <w:r w:rsidR="00425E79" w:rsidRPr="00CE780E">
        <w:rPr>
          <w:sz w:val="22"/>
          <w:szCs w:val="22"/>
        </w:rPr>
        <w:t>be</w:t>
      </w:r>
      <w:r w:rsidRPr="00CE780E">
        <w:rPr>
          <w:sz w:val="22"/>
          <w:szCs w:val="22"/>
        </w:rPr>
        <w:t xml:space="preserve"> PVM (Sutarties 2.1 punktas) ir atlygina dėl to Užsakovo patirtus nuostolius;</w:t>
      </w:r>
    </w:p>
    <w:p w14:paraId="1C050D0F"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CE780E"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CE780E">
        <w:rPr>
          <w:sz w:val="22"/>
          <w:szCs w:val="22"/>
        </w:rPr>
        <w:t>atsako už subrangovų, jeigu tokie yra, prievolių vykdymą ar netinkamą vykdymą;</w:t>
      </w:r>
    </w:p>
    <w:p w14:paraId="17F773CB" w14:textId="77777777" w:rsidR="00192821" w:rsidRPr="00CE780E"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CE780E">
        <w:rPr>
          <w:sz w:val="22"/>
          <w:szCs w:val="22"/>
        </w:rPr>
        <w:lastRenderedPageBreak/>
        <w:t>prisiima atsakomybę už nelaimingus atsitikimus darbe, įvykusius vykdant Sutartį;</w:t>
      </w:r>
    </w:p>
    <w:p w14:paraId="0B21FD14" w14:textId="77777777" w:rsidR="00192821" w:rsidRPr="00CE780E" w:rsidRDefault="00192821" w:rsidP="002E3B32">
      <w:pPr>
        <w:pStyle w:val="Sraopastraipa"/>
        <w:widowControl w:val="0"/>
        <w:numPr>
          <w:ilvl w:val="2"/>
          <w:numId w:val="4"/>
        </w:numPr>
        <w:shd w:val="clear" w:color="auto" w:fill="FFFFFF"/>
        <w:tabs>
          <w:tab w:val="left" w:pos="1134"/>
          <w:tab w:val="left" w:pos="1418"/>
          <w:tab w:val="left" w:pos="1560"/>
        </w:tabs>
        <w:autoSpaceDE w:val="0"/>
        <w:autoSpaceDN w:val="0"/>
        <w:ind w:left="0" w:firstLine="851"/>
        <w:rPr>
          <w:sz w:val="22"/>
          <w:szCs w:val="22"/>
        </w:rPr>
      </w:pPr>
      <w:r w:rsidRPr="00CE780E">
        <w:rPr>
          <w:sz w:val="22"/>
          <w:szCs w:val="22"/>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CE780E" w:rsidRDefault="00192821" w:rsidP="005C63A8">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 w:val="22"/>
          <w:szCs w:val="22"/>
        </w:rPr>
      </w:pPr>
      <w:r w:rsidRPr="00CE780E">
        <w:rPr>
          <w:sz w:val="22"/>
          <w:szCs w:val="22"/>
        </w:rPr>
        <w:t xml:space="preserve">Rangovas teisės aktų nustatyta tvarka visiškai atsako, t. y. atlygina visus nuostolius Užsakovui ir tretiesiems asmenims, padarytus dėl Darbų trūkumų (klaidų), neatitikimo šiai Sutarčiai, </w:t>
      </w:r>
      <w:r w:rsidR="001C6E4F" w:rsidRPr="00CE780E">
        <w:rPr>
          <w:sz w:val="22"/>
          <w:szCs w:val="22"/>
        </w:rPr>
        <w:t>P</w:t>
      </w:r>
      <w:r w:rsidR="00FF4EE2" w:rsidRPr="00CE780E">
        <w:rPr>
          <w:sz w:val="22"/>
          <w:szCs w:val="22"/>
        </w:rPr>
        <w:t xml:space="preserve">rojektui </w:t>
      </w:r>
      <w:r w:rsidRPr="00CE780E">
        <w:rPr>
          <w:sz w:val="22"/>
          <w:szCs w:val="22"/>
        </w:rPr>
        <w:t>ir/ar taikomiems teisės aktams, jei tokie trūkumai (klaidos) buvo nustatyti per visą LR Civiliniame kodekse bei LR Statybos įstatyme nustatytą garantinį laikotarpį, ar Rangovo suteiktą garantinį laikotarpį.</w:t>
      </w:r>
    </w:p>
    <w:p w14:paraId="5DD58D47" w14:textId="77777777" w:rsidR="00192821" w:rsidRPr="00CE780E" w:rsidRDefault="00192821" w:rsidP="005C63A8">
      <w:pPr>
        <w:pStyle w:val="Sraopastraipa"/>
        <w:widowControl w:val="0"/>
        <w:numPr>
          <w:ilvl w:val="1"/>
          <w:numId w:val="4"/>
        </w:numPr>
        <w:shd w:val="clear" w:color="auto" w:fill="FFFFFF"/>
        <w:tabs>
          <w:tab w:val="left" w:pos="1134"/>
          <w:tab w:val="left" w:pos="1276"/>
        </w:tabs>
        <w:autoSpaceDE w:val="0"/>
        <w:autoSpaceDN w:val="0"/>
        <w:ind w:left="0" w:firstLine="851"/>
        <w:rPr>
          <w:b/>
          <w:sz w:val="22"/>
          <w:szCs w:val="22"/>
        </w:rPr>
      </w:pPr>
      <w:r w:rsidRPr="00CE780E">
        <w:rPr>
          <w:b/>
          <w:sz w:val="22"/>
          <w:szCs w:val="22"/>
        </w:rPr>
        <w:t>Užsakovas:</w:t>
      </w:r>
    </w:p>
    <w:p w14:paraId="6499D08E"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turi teisę nemokėti už nekokybiškai atliktus Darbus arba atsiradus trūkumų ir/ar defektų sustabdyti Darbus, kol trūkumai ir/ar defektai bus pašalinti;</w:t>
      </w:r>
    </w:p>
    <w:p w14:paraId="7BE2C9C6" w14:textId="77777777" w:rsidR="00192821" w:rsidRPr="00CE780E"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CE780E">
        <w:rPr>
          <w:sz w:val="22"/>
          <w:szCs w:val="22"/>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CE780E" w:rsidRDefault="00192821" w:rsidP="005C63A8">
      <w:pPr>
        <w:pStyle w:val="Sraopastraipa"/>
        <w:widowControl w:val="0"/>
        <w:numPr>
          <w:ilvl w:val="2"/>
          <w:numId w:val="4"/>
        </w:numPr>
        <w:tabs>
          <w:tab w:val="left" w:pos="851"/>
          <w:tab w:val="left" w:pos="1134"/>
          <w:tab w:val="left" w:pos="1418"/>
        </w:tabs>
        <w:suppressAutoHyphens/>
        <w:autoSpaceDE w:val="0"/>
        <w:autoSpaceDN w:val="0"/>
        <w:ind w:left="0" w:firstLine="851"/>
        <w:rPr>
          <w:sz w:val="22"/>
          <w:szCs w:val="22"/>
        </w:rPr>
      </w:pPr>
      <w:r w:rsidRPr="00CE780E">
        <w:rPr>
          <w:sz w:val="22"/>
          <w:szCs w:val="22"/>
        </w:rPr>
        <w:t xml:space="preserve">nepagrįstai uždelsęs atsiskaityti už atliktus Darbus Sutartyje nustatyta tvarka ir terminais, moka Rangovui, pagal Rangovo rašytinį reikalavimą, 0,02 </w:t>
      </w:r>
      <w:r w:rsidR="00BC4A90" w:rsidRPr="00CE780E">
        <w:rPr>
          <w:sz w:val="22"/>
          <w:szCs w:val="22"/>
        </w:rPr>
        <w:t>procento</w:t>
      </w:r>
      <w:r w:rsidRPr="00CE780E">
        <w:rPr>
          <w:sz w:val="22"/>
          <w:szCs w:val="22"/>
        </w:rPr>
        <w:t xml:space="preserve">  delspinigių, nuo laiku neapmokėtos sumos, už kiekvieną pradelstą dieną;</w:t>
      </w:r>
    </w:p>
    <w:p w14:paraId="7886C2FE" w14:textId="1BB1B5D1" w:rsidR="00192821" w:rsidRPr="00CE780E"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CE780E">
        <w:rPr>
          <w:sz w:val="22"/>
          <w:szCs w:val="22"/>
        </w:rPr>
        <w:t>nutraukęs Sutartį ne dėl Rangovo kaltės, pagal Rangovo raš</w:t>
      </w:r>
      <w:r w:rsidR="00325FF9" w:rsidRPr="00CE780E">
        <w:rPr>
          <w:sz w:val="22"/>
          <w:szCs w:val="22"/>
        </w:rPr>
        <w:t>y</w:t>
      </w:r>
      <w:r w:rsidRPr="00CE780E">
        <w:rPr>
          <w:sz w:val="22"/>
          <w:szCs w:val="22"/>
        </w:rPr>
        <w:t>tinį reikalavimą, apmoka atliktų Darbų vertę iki Sutarties nutraukimo.</w:t>
      </w:r>
    </w:p>
    <w:p w14:paraId="64F38C7F" w14:textId="77777777" w:rsidR="00192821" w:rsidRPr="00CE780E" w:rsidRDefault="00192821" w:rsidP="005C63A8">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 w:val="22"/>
          <w:szCs w:val="22"/>
        </w:rPr>
      </w:pPr>
      <w:r w:rsidRPr="00CE780E">
        <w:rPr>
          <w:sz w:val="22"/>
          <w:szCs w:val="22"/>
        </w:rPr>
        <w:t>Netesybos sumokėjimas neatleidžia Šalių nuo pareigos atlyginti nuostolius ir nuo šioje Sutartyje nurodytų įsipareigojimų vykdymo</w:t>
      </w:r>
    </w:p>
    <w:p w14:paraId="6E61D8A6" w14:textId="77777777" w:rsidR="00192821" w:rsidRPr="00CE780E" w:rsidRDefault="00192821" w:rsidP="005C63A8">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 w:val="22"/>
          <w:szCs w:val="22"/>
        </w:rPr>
      </w:pPr>
      <w:r w:rsidRPr="00CE780E">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CE780E" w:rsidRDefault="00192821" w:rsidP="005C63A8">
      <w:pPr>
        <w:pStyle w:val="Sraopastraipa"/>
        <w:widowControl w:val="0"/>
        <w:numPr>
          <w:ilvl w:val="1"/>
          <w:numId w:val="4"/>
        </w:numPr>
        <w:shd w:val="clear" w:color="auto" w:fill="FFFFFF"/>
        <w:tabs>
          <w:tab w:val="left" w:pos="993"/>
          <w:tab w:val="left" w:pos="1276"/>
        </w:tabs>
        <w:autoSpaceDE w:val="0"/>
        <w:autoSpaceDN w:val="0"/>
        <w:ind w:left="0" w:firstLine="851"/>
        <w:rPr>
          <w:sz w:val="22"/>
          <w:szCs w:val="22"/>
        </w:rPr>
      </w:pPr>
      <w:r w:rsidRPr="00CE780E">
        <w:rPr>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CE780E" w:rsidRDefault="00192821" w:rsidP="005C63A8">
      <w:pPr>
        <w:widowControl w:val="0"/>
        <w:shd w:val="clear" w:color="auto" w:fill="FFFFFF"/>
        <w:tabs>
          <w:tab w:val="left" w:pos="993"/>
          <w:tab w:val="left" w:pos="1276"/>
        </w:tabs>
        <w:autoSpaceDE w:val="0"/>
        <w:autoSpaceDN w:val="0"/>
        <w:spacing w:line="240" w:lineRule="auto"/>
      </w:pPr>
    </w:p>
    <w:p w14:paraId="3DB48969" w14:textId="77777777" w:rsidR="00192821" w:rsidRPr="00CE780E" w:rsidRDefault="00192821" w:rsidP="005C63A8">
      <w:pPr>
        <w:numPr>
          <w:ilvl w:val="0"/>
          <w:numId w:val="4"/>
        </w:numPr>
        <w:spacing w:after="0" w:line="240" w:lineRule="auto"/>
        <w:ind w:left="0"/>
        <w:contextualSpacing/>
        <w:jc w:val="center"/>
        <w:rPr>
          <w:rFonts w:ascii="Times New Roman" w:hAnsi="Times New Roman" w:cs="Times New Roman"/>
          <w:b/>
        </w:rPr>
      </w:pPr>
      <w:r w:rsidRPr="00CE780E">
        <w:rPr>
          <w:rFonts w:ascii="Times New Roman" w:hAnsi="Times New Roman" w:cs="Times New Roman"/>
          <w:b/>
        </w:rPr>
        <w:t>DARBŲ KEITIMAS, ATSISAKYMAS IR PAPILDOMI DARBAI</w:t>
      </w:r>
    </w:p>
    <w:p w14:paraId="7CA096E7" w14:textId="77777777" w:rsidR="00E5080D" w:rsidRPr="00CE780E" w:rsidRDefault="00E5080D" w:rsidP="00E5080D">
      <w:pPr>
        <w:spacing w:after="0" w:line="240" w:lineRule="auto"/>
        <w:contextualSpacing/>
        <w:rPr>
          <w:rFonts w:ascii="Times New Roman" w:hAnsi="Times New Roman" w:cs="Times New Roman"/>
          <w:b/>
        </w:rPr>
      </w:pPr>
    </w:p>
    <w:p w14:paraId="520850F1"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77777777" w:rsidR="00192821" w:rsidRPr="00CE780E"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bCs/>
        </w:rPr>
      </w:pPr>
      <w:r w:rsidRPr="00CE780E">
        <w:rPr>
          <w:rFonts w:ascii="Times New Roman" w:hAnsi="Times New Roman" w:cs="Times New Roman"/>
          <w:bCs/>
        </w:rPr>
        <w:t>Šalims sutarus dėl darbų pakeitimo ir (ar) papildomų darbų būtinybės</w:t>
      </w:r>
      <w:r w:rsidRPr="00CE780E">
        <w:rPr>
          <w:rFonts w:ascii="Times New Roman" w:hAnsi="Times New Roman" w:cs="Times New Roman"/>
        </w:rPr>
        <w:t xml:space="preserve">,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w:t>
      </w:r>
      <w:r w:rsidRPr="00CE780E">
        <w:rPr>
          <w:rFonts w:ascii="Times New Roman" w:hAnsi="Times New Roman" w:cs="Times New Roman"/>
        </w:rPr>
        <w:lastRenderedPageBreak/>
        <w:t>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1DE3CE38" w:rsidR="00192821" w:rsidRPr="00CE780E" w:rsidRDefault="00192821" w:rsidP="005C63A8">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CE780E">
        <w:rPr>
          <w:rFonts w:ascii="Times New Roman" w:hAnsi="Times New Roman" w:cs="Times New Roman"/>
          <w:bCs/>
        </w:rPr>
        <w:t>Užsakovas jokiais atvejais neapmoka už Rangovo atliktus papildomus darbus, kurių Rangovas iš anksto raštu nesuderino su Užsakovu.</w:t>
      </w:r>
      <w:r w:rsidRPr="00CE780E">
        <w:rPr>
          <w:rFonts w:ascii="Times New Roman" w:hAnsi="Times New Roman" w:cs="Times New Roman"/>
        </w:rPr>
        <w:t xml:space="preserve"> </w:t>
      </w:r>
      <w:r w:rsidRPr="00CE780E">
        <w:rPr>
          <w:rFonts w:ascii="Times New Roman" w:hAnsi="Times New Roman" w:cs="Times New Roman"/>
          <w:bCs/>
        </w:rPr>
        <w:t>Jei siekiant tinkamai ir laiku atlikti darbus, reikia atlikti tam tik</w:t>
      </w:r>
      <w:r w:rsidR="009C2D19" w:rsidRPr="00CE780E">
        <w:rPr>
          <w:rFonts w:ascii="Times New Roman" w:hAnsi="Times New Roman" w:cs="Times New Roman"/>
          <w:bCs/>
        </w:rPr>
        <w:t>r</w:t>
      </w:r>
      <w:r w:rsidRPr="00CE780E">
        <w:rPr>
          <w:rFonts w:ascii="Times New Roman" w:hAnsi="Times New Roman" w:cs="Times New Roman"/>
          <w:bCs/>
        </w:rPr>
        <w:t>us darbus, kurių Rangovas nenumatė sudarydamas Sutartį, bet turėjo ir galėjo juos numatyti, ir jie yra būtini šiai Sutarčiai tinkamai įvykdyti, šiuos darbus Rangovas atlieka savo sąskaita.</w:t>
      </w:r>
    </w:p>
    <w:p w14:paraId="5FAFFA94" w14:textId="19DAFF25" w:rsidR="00192821" w:rsidRPr="00CE780E" w:rsidRDefault="00192821" w:rsidP="005C63A8">
      <w:pPr>
        <w:numPr>
          <w:ilvl w:val="1"/>
          <w:numId w:val="4"/>
        </w:numPr>
        <w:tabs>
          <w:tab w:val="left" w:pos="0"/>
          <w:tab w:val="left" w:pos="1134"/>
          <w:tab w:val="left" w:pos="1276"/>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CE780E"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rPr>
      </w:pPr>
    </w:p>
    <w:p w14:paraId="3F1D4487" w14:textId="77777777" w:rsidR="00192821" w:rsidRPr="00CE780E" w:rsidRDefault="00192821" w:rsidP="005C63A8">
      <w:pPr>
        <w:numPr>
          <w:ilvl w:val="0"/>
          <w:numId w:val="4"/>
        </w:numPr>
        <w:tabs>
          <w:tab w:val="left" w:pos="0"/>
          <w:tab w:val="left" w:pos="1134"/>
          <w:tab w:val="left" w:pos="1276"/>
        </w:tabs>
        <w:spacing w:after="0" w:line="240" w:lineRule="auto"/>
        <w:jc w:val="center"/>
        <w:rPr>
          <w:rFonts w:ascii="Times New Roman" w:hAnsi="Times New Roman" w:cs="Times New Roman"/>
          <w:b/>
        </w:rPr>
      </w:pPr>
      <w:bookmarkStart w:id="23" w:name="_Hlk99636796"/>
      <w:r w:rsidRPr="00CE780E">
        <w:rPr>
          <w:rFonts w:ascii="Times New Roman" w:hAnsi="Times New Roman" w:cs="Times New Roman"/>
          <w:b/>
        </w:rPr>
        <w:t>SUBRANGOVAI. SUBRANGOVŲ IR SPECIALISTŲ KEITIMO TVARKA</w:t>
      </w:r>
    </w:p>
    <w:p w14:paraId="5C446A02" w14:textId="77777777" w:rsidR="00E5080D" w:rsidRPr="00CE780E" w:rsidRDefault="00E5080D" w:rsidP="00E5080D">
      <w:pPr>
        <w:tabs>
          <w:tab w:val="left" w:pos="0"/>
          <w:tab w:val="left" w:pos="1134"/>
          <w:tab w:val="left" w:pos="1276"/>
        </w:tabs>
        <w:spacing w:after="0" w:line="240" w:lineRule="auto"/>
        <w:ind w:left="360"/>
        <w:rPr>
          <w:rFonts w:ascii="Times New Roman" w:hAnsi="Times New Roman" w:cs="Times New Roman"/>
          <w:b/>
        </w:rPr>
      </w:pPr>
    </w:p>
    <w:bookmarkEnd w:id="23"/>
    <w:p w14:paraId="60DAD6AB" w14:textId="77777777" w:rsidR="00192821" w:rsidRPr="00CE780E" w:rsidRDefault="00192821" w:rsidP="000640D9">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Sutarčiai vykdyti pasitelkiami šie subrangovai: </w:t>
      </w:r>
      <w:r w:rsidRPr="00CE780E">
        <w:rPr>
          <w:rFonts w:ascii="Times New Roman" w:hAnsi="Times New Roman" w:cs="Times New Roman"/>
          <w:b/>
          <w:i/>
        </w:rPr>
        <w:t>[surašyti Rangovo pasiūlyme nurodytus subrangovus, jeigu tokių nėra parašyti žodį „nėra].</w:t>
      </w:r>
      <w:r w:rsidRPr="00CE780E">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466A3FFA" w14:textId="188171AE" w:rsidR="00192821" w:rsidRPr="00CE780E" w:rsidRDefault="00192821" w:rsidP="000640D9">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CE780E" w:rsidRDefault="00192821" w:rsidP="00DF474D">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CE780E">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CE780E" w:rsidRDefault="00192821" w:rsidP="00DF474D">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CE780E">
        <w:rPr>
          <w:rFonts w:ascii="Times New Roman" w:hAnsi="Times New Roman" w:cs="Times New Roman"/>
        </w:rPr>
        <w:t>Tais atvejais, kai kvalifikacijai pagrįsti Rangovas nesiremia subrangovų pajėgumais, Užsakovas netikrina šių subrangovų pašalinimo pagrindų.</w:t>
      </w:r>
    </w:p>
    <w:p w14:paraId="3AA0091A" w14:textId="553624D6" w:rsidR="00192821" w:rsidRPr="00CE780E" w:rsidRDefault="00192821" w:rsidP="00DF474D">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CE780E" w:rsidRDefault="00192821" w:rsidP="0085431E">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Specialisto keitimas ar naujo skyrimas galimas, tik esant vienai iš šių priežasčių:</w:t>
      </w:r>
    </w:p>
    <w:p w14:paraId="50BC62BC" w14:textId="1125EA5F" w:rsidR="00192821" w:rsidRPr="00CE780E" w:rsidRDefault="00192821" w:rsidP="00DF474D">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sutartyje numatytas specialistas atleidžiamas, atsistatydina iš pareigų, išeina iš darbo, negali eiti savo pareigų dėl ligos ar traumos; </w:t>
      </w:r>
    </w:p>
    <w:p w14:paraId="6624AFCB" w14:textId="2C6B37DB" w:rsidR="00192821" w:rsidRPr="00CE780E" w:rsidRDefault="00192821" w:rsidP="00FE0176">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siekiant tinkamai ir laiku įvykdyti Sutartį būtina padidinti statybos darbų spartą dėl Darbų atlikimui nepalankių gamtinių sąlygų ar kitų pagrįstų (nenumatytų) aplinkybių;</w:t>
      </w:r>
    </w:p>
    <w:p w14:paraId="2878F55C" w14:textId="28E296A7" w:rsidR="00192821" w:rsidRPr="00CE780E" w:rsidRDefault="00192821" w:rsidP="0085431E">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esant kitoms nenumatytoms pagrįstoms aplinkybėms.</w:t>
      </w:r>
    </w:p>
    <w:p w14:paraId="43699281" w14:textId="46E41243" w:rsidR="00192821" w:rsidRPr="00CE780E" w:rsidRDefault="00192821" w:rsidP="00DF474D">
      <w:pPr>
        <w:numPr>
          <w:ilvl w:val="1"/>
          <w:numId w:val="4"/>
        </w:numPr>
        <w:tabs>
          <w:tab w:val="left" w:pos="0"/>
          <w:tab w:val="left" w:pos="568"/>
          <w:tab w:val="left" w:pos="993"/>
          <w:tab w:val="left" w:pos="1560"/>
        </w:tabs>
        <w:spacing w:after="0" w:line="240" w:lineRule="auto"/>
        <w:ind w:left="0" w:firstLine="851"/>
        <w:jc w:val="both"/>
        <w:rPr>
          <w:rFonts w:ascii="Times New Roman" w:hAnsi="Times New Roman" w:cs="Times New Roman"/>
        </w:rPr>
      </w:pPr>
      <w:r w:rsidRPr="00CE780E">
        <w:rPr>
          <w:rFonts w:ascii="Times New Roman" w:hAnsi="Times New Roman" w:cs="Times New Roman"/>
        </w:rPr>
        <w:t>Sutarties 10.6 punkte nurodytu atveju Rangovas privalo raštu pateikti Užsakovo atstovui – atsakingam Sutarties vykdytojui:</w:t>
      </w:r>
    </w:p>
    <w:p w14:paraId="44262EA9" w14:textId="48AF4138" w:rsidR="00192821" w:rsidRPr="00CE780E" w:rsidRDefault="00192821" w:rsidP="00AE0E1B">
      <w:pPr>
        <w:numPr>
          <w:ilvl w:val="2"/>
          <w:numId w:val="4"/>
        </w:numPr>
        <w:tabs>
          <w:tab w:val="left" w:pos="0"/>
          <w:tab w:val="left" w:pos="568"/>
          <w:tab w:val="left" w:pos="993"/>
          <w:tab w:val="left" w:pos="1134"/>
          <w:tab w:val="left" w:pos="1560"/>
          <w:tab w:val="left" w:pos="2127"/>
          <w:tab w:val="left" w:pos="6096"/>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pagrįstą prašymą, pridedant jį pagrindžiančius dokumentus; </w:t>
      </w:r>
    </w:p>
    <w:p w14:paraId="07D8F465" w14:textId="323B7CF3" w:rsidR="00192821" w:rsidRPr="00CE780E" w:rsidRDefault="00192821" w:rsidP="0085431E">
      <w:pPr>
        <w:numPr>
          <w:ilvl w:val="2"/>
          <w:numId w:val="4"/>
        </w:numPr>
        <w:tabs>
          <w:tab w:val="left" w:pos="0"/>
          <w:tab w:val="left" w:pos="568"/>
          <w:tab w:val="left" w:pos="993"/>
          <w:tab w:val="left" w:pos="1134"/>
          <w:tab w:val="left" w:pos="1560"/>
          <w:tab w:val="left" w:pos="2127"/>
        </w:tabs>
        <w:spacing w:after="0" w:line="240" w:lineRule="auto"/>
        <w:ind w:left="0" w:firstLine="851"/>
        <w:jc w:val="both"/>
        <w:rPr>
          <w:rFonts w:ascii="Times New Roman" w:hAnsi="Times New Roman" w:cs="Times New Roman"/>
        </w:rPr>
      </w:pPr>
      <w:r w:rsidRPr="00CE780E">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92488DB" w14:textId="77777777" w:rsidR="00192821" w:rsidRPr="00CE780E" w:rsidRDefault="00192821" w:rsidP="00FE0176">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CE780E">
        <w:rPr>
          <w:rFonts w:ascii="Times New Roman" w:hAnsi="Times New Roman" w:cs="Times New Roman"/>
        </w:rPr>
        <w:t>Naujo specialisto paskyrimas įforminamas Rangovo įmonės vadovo įsakymu, kurio kopija pateikiama Užsakovo atstovui - atsakingam Sutarties vykdytojui.</w:t>
      </w:r>
    </w:p>
    <w:p w14:paraId="79A2FBF1" w14:textId="77777777" w:rsidR="00192821" w:rsidRPr="00CE780E" w:rsidRDefault="00192821" w:rsidP="005C63A8">
      <w:pPr>
        <w:tabs>
          <w:tab w:val="left" w:pos="0"/>
          <w:tab w:val="left" w:pos="1134"/>
          <w:tab w:val="left" w:pos="1276"/>
        </w:tabs>
        <w:spacing w:line="240" w:lineRule="auto"/>
        <w:ind w:left="851"/>
        <w:rPr>
          <w:rFonts w:ascii="Times New Roman" w:hAnsi="Times New Roman" w:cs="Times New Roman"/>
        </w:rPr>
      </w:pPr>
    </w:p>
    <w:p w14:paraId="7CA84A34" w14:textId="77777777" w:rsidR="00192821" w:rsidRPr="00CE780E" w:rsidRDefault="00192821" w:rsidP="005C63A8">
      <w:pPr>
        <w:pStyle w:val="Sraopastraipa"/>
        <w:widowControl w:val="0"/>
        <w:numPr>
          <w:ilvl w:val="0"/>
          <w:numId w:val="4"/>
        </w:numPr>
        <w:autoSpaceDE w:val="0"/>
        <w:autoSpaceDN w:val="0"/>
        <w:spacing w:before="120" w:after="120"/>
        <w:jc w:val="center"/>
        <w:rPr>
          <w:b/>
          <w:sz w:val="22"/>
          <w:szCs w:val="22"/>
        </w:rPr>
      </w:pPr>
      <w:r w:rsidRPr="00CE780E">
        <w:rPr>
          <w:b/>
          <w:sz w:val="22"/>
          <w:szCs w:val="22"/>
        </w:rPr>
        <w:t>SUTARTIES GALIOJIMAS IR PAKEITIMAI</w:t>
      </w:r>
    </w:p>
    <w:p w14:paraId="73C833F1" w14:textId="77777777" w:rsidR="00E5080D" w:rsidRPr="00CE780E" w:rsidRDefault="00E5080D" w:rsidP="00E5080D">
      <w:pPr>
        <w:pStyle w:val="Sraopastraipa"/>
        <w:widowControl w:val="0"/>
        <w:autoSpaceDE w:val="0"/>
        <w:autoSpaceDN w:val="0"/>
        <w:spacing w:before="120" w:after="120"/>
        <w:ind w:left="360"/>
        <w:rPr>
          <w:b/>
          <w:sz w:val="22"/>
          <w:szCs w:val="22"/>
        </w:rPr>
      </w:pPr>
    </w:p>
    <w:p w14:paraId="5F339E41" w14:textId="46C3E39A" w:rsidR="00192821" w:rsidRPr="00CE780E" w:rsidRDefault="00192821" w:rsidP="00FE0176">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napToGrid w:val="0"/>
          <w:sz w:val="22"/>
          <w:szCs w:val="22"/>
        </w:rPr>
        <w:t>Sutartis įsigalioja Šalims pasirašius Sutartį ir Rangovui pateikus tinkamą Sutarties įvykdymo užtikrinimą ir galioja</w:t>
      </w:r>
      <w:r w:rsidR="00F724F6">
        <w:rPr>
          <w:snapToGrid w:val="0"/>
          <w:sz w:val="22"/>
          <w:szCs w:val="22"/>
        </w:rPr>
        <w:t xml:space="preserve"> </w:t>
      </w:r>
      <w:r w:rsidR="00F724F6" w:rsidRPr="00F724F6">
        <w:rPr>
          <w:b/>
          <w:bCs/>
          <w:snapToGrid w:val="0"/>
          <w:sz w:val="22"/>
          <w:szCs w:val="22"/>
        </w:rPr>
        <w:t>18</w:t>
      </w:r>
      <w:r w:rsidR="00DB75DD" w:rsidRPr="00F724F6">
        <w:rPr>
          <w:b/>
          <w:bCs/>
          <w:snapToGrid w:val="0"/>
          <w:sz w:val="22"/>
          <w:szCs w:val="22"/>
        </w:rPr>
        <w:t xml:space="preserve"> </w:t>
      </w:r>
      <w:r w:rsidR="00DB75DD" w:rsidRPr="00CE780E">
        <w:rPr>
          <w:b/>
          <w:bCs/>
          <w:snapToGrid w:val="0"/>
          <w:sz w:val="22"/>
          <w:szCs w:val="22"/>
        </w:rPr>
        <w:t>(</w:t>
      </w:r>
      <w:r w:rsidR="00F724F6">
        <w:rPr>
          <w:b/>
          <w:bCs/>
          <w:snapToGrid w:val="0"/>
          <w:sz w:val="22"/>
          <w:szCs w:val="22"/>
        </w:rPr>
        <w:t>aštuoniolika</w:t>
      </w:r>
      <w:r w:rsidR="00DB75DD" w:rsidRPr="00CE780E">
        <w:rPr>
          <w:b/>
          <w:bCs/>
          <w:snapToGrid w:val="0"/>
          <w:sz w:val="22"/>
          <w:szCs w:val="22"/>
        </w:rPr>
        <w:t xml:space="preserve">) </w:t>
      </w:r>
      <w:r w:rsidRPr="00CE780E">
        <w:rPr>
          <w:b/>
          <w:bCs/>
          <w:snapToGrid w:val="0"/>
          <w:sz w:val="22"/>
          <w:szCs w:val="22"/>
        </w:rPr>
        <w:t>mėn</w:t>
      </w:r>
      <w:r w:rsidRPr="00CE780E">
        <w:rPr>
          <w:b/>
          <w:bCs/>
          <w:sz w:val="22"/>
          <w:szCs w:val="22"/>
        </w:rPr>
        <w:t>es</w:t>
      </w:r>
      <w:r w:rsidR="002709E4" w:rsidRPr="00CE780E">
        <w:rPr>
          <w:b/>
          <w:bCs/>
          <w:sz w:val="22"/>
          <w:szCs w:val="22"/>
        </w:rPr>
        <w:t>i</w:t>
      </w:r>
      <w:r w:rsidR="00C473F7" w:rsidRPr="00CE780E">
        <w:rPr>
          <w:b/>
          <w:bCs/>
          <w:sz w:val="22"/>
          <w:szCs w:val="22"/>
        </w:rPr>
        <w:t>ų</w:t>
      </w:r>
      <w:r w:rsidRPr="00CE780E">
        <w:rPr>
          <w:b/>
          <w:sz w:val="22"/>
          <w:szCs w:val="22"/>
        </w:rPr>
        <w:t xml:space="preserve"> </w:t>
      </w:r>
      <w:r w:rsidRPr="00CE780E">
        <w:rPr>
          <w:sz w:val="22"/>
          <w:szCs w:val="22"/>
        </w:rPr>
        <w:t>arba iki Sutarties nutraukimo datos. Sutarčiai pasibaigus, lieka galioti Darbų kokybės garantijos, atsiskaitymo, netesybų, nuostolių atlyginimo bei ginčų, kylančių iš šios Sutarties, sprendimo tvarka.</w:t>
      </w:r>
    </w:p>
    <w:p w14:paraId="5A4B1D12" w14:textId="77777777" w:rsidR="00192821" w:rsidRPr="00CE780E" w:rsidRDefault="00192821" w:rsidP="00B26328">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CE780E">
        <w:rPr>
          <w:sz w:val="22"/>
          <w:szCs w:val="22"/>
        </w:rPr>
        <w:t xml:space="preserve">Sutarties sąlygos Sutarties galiojimo laikotarpiu negali būti keičiamos, išskyrus Lietuvos Respublikos viešųjų pirkimų įstatymo 89 straipsnyje nustatytas nuostatas. </w:t>
      </w:r>
    </w:p>
    <w:p w14:paraId="0EA7263E" w14:textId="77777777" w:rsidR="00192821" w:rsidRPr="00CE780E" w:rsidRDefault="00192821" w:rsidP="00B26328">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z w:val="22"/>
          <w:szCs w:val="22"/>
        </w:rPr>
        <w:t xml:space="preserve">Sutarties galiojimo laikotarpiu Šalis, inicijuojanti Sutarties sąlygų pakeitimą, pateikia kitai Šaliai raštišką prašymą keisti Sutarties sąlygas bei dokumentų, pagrindžiančių prašyme nurodytas aplinkybes, </w:t>
      </w:r>
      <w:r w:rsidRPr="00CE780E">
        <w:rPr>
          <w:sz w:val="22"/>
          <w:szCs w:val="22"/>
        </w:rPr>
        <w:lastRenderedPageBreak/>
        <w:t>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CE780E" w:rsidRDefault="00192821" w:rsidP="00B26328">
      <w:pPr>
        <w:pStyle w:val="Sraopastraipa"/>
        <w:widowControl w:val="0"/>
        <w:numPr>
          <w:ilvl w:val="1"/>
          <w:numId w:val="4"/>
        </w:numPr>
        <w:tabs>
          <w:tab w:val="left" w:pos="993"/>
          <w:tab w:val="left" w:pos="1276"/>
          <w:tab w:val="left" w:pos="1418"/>
        </w:tabs>
        <w:autoSpaceDE w:val="0"/>
        <w:autoSpaceDN w:val="0"/>
        <w:ind w:left="0" w:firstLine="851"/>
        <w:rPr>
          <w:sz w:val="22"/>
          <w:szCs w:val="22"/>
        </w:rPr>
      </w:pPr>
      <w:r w:rsidRPr="00CE780E">
        <w:rPr>
          <w:sz w:val="22"/>
          <w:szCs w:val="22"/>
        </w:rPr>
        <w:t>Sutarties pakeitimai ir papildymai įsigalioja, kai jie sudaryti raštu, pasirašyti įgaliotų asmenų ir patvirtinti Šalių antspaudais.</w:t>
      </w:r>
    </w:p>
    <w:p w14:paraId="760F046E" w14:textId="77777777" w:rsidR="00192821" w:rsidRPr="00CE780E" w:rsidRDefault="00192821" w:rsidP="00391B84">
      <w:pPr>
        <w:pStyle w:val="Sraopastraipa"/>
        <w:tabs>
          <w:tab w:val="left" w:pos="993"/>
        </w:tabs>
        <w:ind w:left="426"/>
        <w:rPr>
          <w:sz w:val="22"/>
          <w:szCs w:val="22"/>
        </w:rPr>
      </w:pPr>
    </w:p>
    <w:p w14:paraId="3929EC1E" w14:textId="77777777" w:rsidR="00192821" w:rsidRPr="00CE780E" w:rsidRDefault="00192821" w:rsidP="005C63A8">
      <w:pPr>
        <w:pStyle w:val="Sraopastraipa"/>
        <w:widowControl w:val="0"/>
        <w:numPr>
          <w:ilvl w:val="0"/>
          <w:numId w:val="4"/>
        </w:numPr>
        <w:autoSpaceDE w:val="0"/>
        <w:autoSpaceDN w:val="0"/>
        <w:spacing w:before="120" w:after="120"/>
        <w:jc w:val="center"/>
        <w:rPr>
          <w:b/>
          <w:sz w:val="22"/>
          <w:szCs w:val="22"/>
        </w:rPr>
      </w:pPr>
      <w:r w:rsidRPr="00CE780E">
        <w:rPr>
          <w:b/>
          <w:sz w:val="22"/>
          <w:szCs w:val="22"/>
        </w:rPr>
        <w:t>SUTARTIES NUTRAUKIMO SĄLYGOS</w:t>
      </w:r>
    </w:p>
    <w:p w14:paraId="7EEA8E97" w14:textId="77777777" w:rsidR="00E5080D" w:rsidRPr="00CE780E" w:rsidRDefault="00E5080D" w:rsidP="00E5080D">
      <w:pPr>
        <w:pStyle w:val="Sraopastraipa"/>
        <w:widowControl w:val="0"/>
        <w:autoSpaceDE w:val="0"/>
        <w:autoSpaceDN w:val="0"/>
        <w:spacing w:before="120" w:after="120"/>
        <w:ind w:left="360"/>
        <w:rPr>
          <w:b/>
          <w:sz w:val="22"/>
          <w:szCs w:val="22"/>
        </w:rPr>
      </w:pPr>
    </w:p>
    <w:p w14:paraId="185413FE" w14:textId="77777777" w:rsidR="00192821" w:rsidRPr="00CE780E" w:rsidRDefault="00192821" w:rsidP="00391B84">
      <w:pPr>
        <w:pStyle w:val="Sraopastraipa"/>
        <w:widowControl w:val="0"/>
        <w:numPr>
          <w:ilvl w:val="1"/>
          <w:numId w:val="4"/>
        </w:numPr>
        <w:tabs>
          <w:tab w:val="left" w:pos="1134"/>
          <w:tab w:val="left" w:pos="1418"/>
        </w:tabs>
        <w:autoSpaceDE w:val="0"/>
        <w:autoSpaceDN w:val="0"/>
        <w:ind w:left="0" w:firstLine="851"/>
        <w:rPr>
          <w:b/>
          <w:sz w:val="22"/>
          <w:szCs w:val="22"/>
        </w:rPr>
      </w:pPr>
      <w:r w:rsidRPr="00CE780E">
        <w:rPr>
          <w:sz w:val="22"/>
          <w:szCs w:val="22"/>
        </w:rPr>
        <w:t>Sutartis gali būti nutraukta raštišku abiejų Šalių susitarimu.</w:t>
      </w:r>
    </w:p>
    <w:p w14:paraId="6C8FA99F" w14:textId="77777777" w:rsidR="00192821" w:rsidRPr="00CE780E" w:rsidRDefault="00192821" w:rsidP="0088139E">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CE780E">
        <w:rPr>
          <w:sz w:val="22"/>
          <w:szCs w:val="22"/>
        </w:rPr>
        <w:t>Sutartis gali būti nutraukiama LR Viešųjų pirkimų įstatymo 90 straipsnyje ir LR Civiliniame kodekse numatytais atvejais.</w:t>
      </w:r>
    </w:p>
    <w:p w14:paraId="5E6B3B5C" w14:textId="77777777" w:rsidR="00192821" w:rsidRPr="00CE780E" w:rsidRDefault="00192821" w:rsidP="00391B84">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CE780E">
        <w:rPr>
          <w:sz w:val="22"/>
          <w:szCs w:val="22"/>
        </w:rPr>
        <w:t>Užsakovas turi teisę vienašališkai neteismine tvarka nutraukti Sutartį, raštu įspėjęs Rangovą prieš 14 (keturiolika) kalendorinių dienų, šiais atvejais:</w:t>
      </w:r>
    </w:p>
    <w:p w14:paraId="52D12957" w14:textId="77777777" w:rsidR="00192821" w:rsidRPr="00CE780E" w:rsidRDefault="00192821" w:rsidP="00391B84">
      <w:pPr>
        <w:pStyle w:val="Sraopastraipa"/>
        <w:widowControl w:val="0"/>
        <w:numPr>
          <w:ilvl w:val="2"/>
          <w:numId w:val="4"/>
        </w:numPr>
        <w:tabs>
          <w:tab w:val="left" w:pos="1276"/>
          <w:tab w:val="left" w:pos="1560"/>
        </w:tabs>
        <w:autoSpaceDE w:val="0"/>
        <w:autoSpaceDN w:val="0"/>
        <w:ind w:left="0" w:firstLine="851"/>
        <w:rPr>
          <w:sz w:val="22"/>
          <w:szCs w:val="22"/>
        </w:rPr>
      </w:pPr>
      <w:r w:rsidRPr="00CE780E">
        <w:rPr>
          <w:sz w:val="22"/>
          <w:szCs w:val="22"/>
        </w:rPr>
        <w:t xml:space="preserve">kai Rangovas nevykdo savo sutartinių įsipareigojimų; </w:t>
      </w:r>
    </w:p>
    <w:p w14:paraId="3D2BBE2E" w14:textId="4FCC9C1C" w:rsidR="00192821" w:rsidRPr="00CE780E"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kai Rangovas padaro esminį Sutarties pažeidimą;</w:t>
      </w:r>
    </w:p>
    <w:p w14:paraId="522BC0CE" w14:textId="38E9C693" w:rsidR="00192821" w:rsidRPr="00CE780E" w:rsidRDefault="00192821" w:rsidP="0096627D">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kai Rangovas Darbus atlieka nekokybiškai ir per pagrįstai nustatytą laikotarpį neįvykdo Užsakovo nurodymo ištaisyti netinkamai įvykdytus arba neįvykdytus sutartinius įsipareigojimus;</w:t>
      </w:r>
    </w:p>
    <w:p w14:paraId="73906D5C" w14:textId="738CE4F1" w:rsidR="00192821" w:rsidRPr="00CE780E"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 xml:space="preserve">kai Rangovas perleidžia Sutarties reikalavimus be Užsakovo žinios; </w:t>
      </w:r>
    </w:p>
    <w:p w14:paraId="06C04A0D" w14:textId="28177CA0" w:rsidR="00192821" w:rsidRPr="00CE780E"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CE780E">
        <w:rPr>
          <w:sz w:val="22"/>
          <w:szCs w:val="22"/>
        </w:rPr>
        <w:t>kai Rangovas bankrutuoja arba yra likviduojamas, kai sustabdo ūkinę veiklą, arba kai įstatymuose ir kituose teisės aktuose numatyta tvarka susidaro analogiška situacija</w:t>
      </w:r>
      <w:r w:rsidR="00AE0E1B" w:rsidRPr="00CE780E">
        <w:rPr>
          <w:sz w:val="22"/>
          <w:szCs w:val="22"/>
        </w:rPr>
        <w:t>.</w:t>
      </w:r>
      <w:r w:rsidRPr="00CE780E">
        <w:rPr>
          <w:sz w:val="22"/>
          <w:szCs w:val="22"/>
        </w:rPr>
        <w:t xml:space="preserve"> </w:t>
      </w:r>
    </w:p>
    <w:p w14:paraId="435BD01C" w14:textId="77777777" w:rsidR="00192821" w:rsidRPr="00CE780E"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z w:val="22"/>
          <w:szCs w:val="22"/>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CE780E"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CE780E">
        <w:rPr>
          <w:sz w:val="22"/>
          <w:szCs w:val="22"/>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47EA4EC" w:rsidR="00192821" w:rsidRPr="00CE780E" w:rsidRDefault="00192821" w:rsidP="00FE0176">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CE780E">
        <w:rPr>
          <w:sz w:val="22"/>
          <w:szCs w:val="22"/>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CE780E">
        <w:rPr>
          <w:bCs/>
          <w:sz w:val="22"/>
          <w:szCs w:val="22"/>
        </w:rPr>
        <w:t>5 skyriuje.</w:t>
      </w:r>
      <w:r w:rsidRPr="00CE780E">
        <w:rPr>
          <w:sz w:val="22"/>
          <w:szCs w:val="22"/>
        </w:rPr>
        <w:t xml:space="preserve"> </w:t>
      </w:r>
    </w:p>
    <w:p w14:paraId="77AEBA1D" w14:textId="5EED17E2" w:rsidR="00192821" w:rsidRPr="00CE780E" w:rsidRDefault="00192821" w:rsidP="00391B84">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CE780E">
        <w:rPr>
          <w:sz w:val="22"/>
          <w:szCs w:val="22"/>
        </w:rPr>
        <w:t>Šalys po Sutarties nutraukimo turi kiek galima greičiau patvirtinti atlikt</w:t>
      </w:r>
      <w:r w:rsidR="009613BA" w:rsidRPr="00CE780E">
        <w:rPr>
          <w:sz w:val="22"/>
          <w:szCs w:val="22"/>
        </w:rPr>
        <w:t>ų</w:t>
      </w:r>
      <w:r w:rsidRPr="00CE780E">
        <w:rPr>
          <w:sz w:val="22"/>
          <w:szCs w:val="22"/>
        </w:rPr>
        <w:t xml:space="preserve"> Darbų vertę. Taip pat parengiama ataskaita apie Sutarties nutraukimo dieną esančią Rangovo skolą Užsakovui ir Užsakovo skolą Rangovui. </w:t>
      </w:r>
    </w:p>
    <w:p w14:paraId="0526D5E9" w14:textId="01794692" w:rsidR="00192821" w:rsidRPr="00CE780E"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CE780E">
        <w:rPr>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42A63932" w:rsidR="00192821" w:rsidRPr="00CE780E"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CE780E">
        <w:rPr>
          <w:sz w:val="22"/>
          <w:szCs w:val="22"/>
        </w:rPr>
        <w:t xml:space="preserve">Visi Sutartyje, jos prieduose ir iš Sutarties esmės kylantys Šalių įsipareigojimai </w:t>
      </w:r>
      <w:r w:rsidR="00F448F6" w:rsidRPr="00CE780E">
        <w:rPr>
          <w:bCs/>
          <w:sz w:val="22"/>
          <w:szCs w:val="22"/>
          <w:lang w:eastAsia="lt-LT"/>
        </w:rPr>
        <w:t xml:space="preserve">– </w:t>
      </w:r>
      <w:r w:rsidRPr="00CE780E">
        <w:rPr>
          <w:sz w:val="22"/>
          <w:szCs w:val="22"/>
        </w:rPr>
        <w:t xml:space="preserve"> dėl Sutarties objekto, Sutarties kainos ir kainodaros taisyklių, apmokėjimo sąlygos ir tvarkos, Darbų kokybės, Darbų atlikimo terminų, subrangovo/specialisto keitimo tvarkos</w:t>
      </w:r>
      <w:r w:rsidR="00C93B12" w:rsidRPr="00CE780E">
        <w:rPr>
          <w:sz w:val="22"/>
          <w:szCs w:val="22"/>
        </w:rPr>
        <w:t xml:space="preserve">, </w:t>
      </w:r>
      <w:r w:rsidR="00C93B12" w:rsidRPr="00CE780E">
        <w:rPr>
          <w:sz w:val="22"/>
          <w:szCs w:val="22"/>
          <w:lang w:eastAsia="ar-SA"/>
        </w:rPr>
        <w:t>Sutarties 6.1.25 papunktyje nurodyto reikalavimo nevykdymas</w:t>
      </w:r>
      <w:r w:rsidR="00C93B12" w:rsidRPr="00CE780E">
        <w:rPr>
          <w:sz w:val="22"/>
          <w:szCs w:val="22"/>
        </w:rPr>
        <w:t xml:space="preserve"> – </w:t>
      </w:r>
      <w:r w:rsidRPr="00CE780E">
        <w:rPr>
          <w:sz w:val="22"/>
          <w:szCs w:val="22"/>
        </w:rPr>
        <w:t>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CE780E" w:rsidRDefault="00192821" w:rsidP="005A65D7">
      <w:pPr>
        <w:pStyle w:val="Sraopastraipa"/>
        <w:tabs>
          <w:tab w:val="left" w:pos="993"/>
        </w:tabs>
        <w:ind w:left="426" w:firstLine="567"/>
        <w:rPr>
          <w:sz w:val="22"/>
          <w:szCs w:val="22"/>
        </w:rPr>
      </w:pPr>
    </w:p>
    <w:p w14:paraId="0681CAD1" w14:textId="05C29653" w:rsidR="00192821" w:rsidRPr="00CE780E" w:rsidRDefault="00192821" w:rsidP="005A65D7">
      <w:pPr>
        <w:pStyle w:val="Sraopastraipa"/>
        <w:widowControl w:val="0"/>
        <w:numPr>
          <w:ilvl w:val="0"/>
          <w:numId w:val="4"/>
        </w:numPr>
        <w:autoSpaceDE w:val="0"/>
        <w:autoSpaceDN w:val="0"/>
        <w:spacing w:before="120" w:after="120"/>
        <w:ind w:firstLine="567"/>
        <w:jc w:val="center"/>
        <w:rPr>
          <w:b/>
          <w:sz w:val="22"/>
          <w:szCs w:val="22"/>
        </w:rPr>
      </w:pPr>
      <w:r w:rsidRPr="00CE780E">
        <w:rPr>
          <w:b/>
          <w:sz w:val="22"/>
          <w:szCs w:val="22"/>
        </w:rPr>
        <w:t>NENUGALIMOS JĖGOS APLINKYBĖS</w:t>
      </w:r>
    </w:p>
    <w:p w14:paraId="76C2668C" w14:textId="77777777" w:rsidR="00E5080D" w:rsidRPr="00CE780E" w:rsidRDefault="00E5080D" w:rsidP="00E5080D">
      <w:pPr>
        <w:pStyle w:val="Sraopastraipa"/>
        <w:widowControl w:val="0"/>
        <w:autoSpaceDE w:val="0"/>
        <w:autoSpaceDN w:val="0"/>
        <w:spacing w:before="120" w:after="120"/>
        <w:ind w:left="927"/>
        <w:rPr>
          <w:b/>
          <w:sz w:val="22"/>
          <w:szCs w:val="22"/>
        </w:rPr>
      </w:pPr>
    </w:p>
    <w:p w14:paraId="3C4E6D9F" w14:textId="7284ACD9" w:rsidR="00192821" w:rsidRPr="00CE780E" w:rsidRDefault="0088139E"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CE780E">
        <w:rPr>
          <w:b/>
          <w:sz w:val="22"/>
          <w:szCs w:val="22"/>
        </w:rPr>
        <w:t xml:space="preserve"> </w:t>
      </w:r>
      <w:r w:rsidR="00192821" w:rsidRPr="00CE780E">
        <w:rPr>
          <w:sz w:val="22"/>
          <w:szCs w:val="22"/>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CE780E"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CE780E">
        <w:rPr>
          <w:sz w:val="22"/>
          <w:szCs w:val="22"/>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CE780E">
          <w:rPr>
            <w:sz w:val="22"/>
            <w:szCs w:val="22"/>
          </w:rPr>
          <w:t>1996 m</w:t>
        </w:r>
      </w:smartTag>
      <w:r w:rsidRPr="00CE780E">
        <w:rPr>
          <w:sz w:val="22"/>
          <w:szCs w:val="22"/>
        </w:rPr>
        <w:t xml:space="preserve">. liepos 15 d. nutarimo Nr.840 „Dėl Atleidimo nuo atsakomybės esant nenugalimos jėgos </w:t>
      </w:r>
      <w:r w:rsidRPr="00CE780E">
        <w:rPr>
          <w:i/>
          <w:sz w:val="22"/>
          <w:szCs w:val="22"/>
        </w:rPr>
        <w:t>(force majeure)</w:t>
      </w:r>
      <w:r w:rsidRPr="00CE780E">
        <w:rPr>
          <w:sz w:val="22"/>
          <w:szCs w:val="22"/>
        </w:rPr>
        <w:t xml:space="preserve"> aplinkybėms taisyklių patvirtinimo“ ir Lietuvos Respublikos Vyriausybės </w:t>
      </w:r>
      <w:smartTag w:uri="urn:schemas-microsoft-com:office:smarttags" w:element="metricconverter">
        <w:smartTagPr>
          <w:attr w:name="ProductID" w:val="1997 m"/>
        </w:smartTagPr>
        <w:r w:rsidRPr="00CE780E">
          <w:rPr>
            <w:sz w:val="22"/>
            <w:szCs w:val="22"/>
          </w:rPr>
          <w:t>1997 m</w:t>
        </w:r>
      </w:smartTag>
      <w:r w:rsidRPr="00CE780E">
        <w:rPr>
          <w:sz w:val="22"/>
          <w:szCs w:val="22"/>
        </w:rPr>
        <w:t xml:space="preserve">. kovo 13 d. nutarimo Nr. 222 „Dėl Nenugalimos jėgos </w:t>
      </w:r>
      <w:r w:rsidRPr="00CE780E">
        <w:rPr>
          <w:i/>
          <w:sz w:val="22"/>
          <w:szCs w:val="22"/>
        </w:rPr>
        <w:t>(force majeure)</w:t>
      </w:r>
      <w:r w:rsidRPr="00CE780E">
        <w:rPr>
          <w:sz w:val="22"/>
          <w:szCs w:val="22"/>
        </w:rPr>
        <w:t xml:space="preserve"> aplinkybes liudijančių pažymų išdavimo tvarkos patvirtinimo“ nustatyta tvarka.</w:t>
      </w:r>
    </w:p>
    <w:p w14:paraId="7B681CAB" w14:textId="73D782CB" w:rsidR="00192821" w:rsidRPr="00CE780E"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CE780E">
        <w:rPr>
          <w:sz w:val="22"/>
          <w:szCs w:val="22"/>
        </w:rPr>
        <w:t xml:space="preserve">Apie tokių aplinkybių atsiradimą viena Šalis kitai įsipareigoja pranešti ne vėliau kaip per 15 (penkiolika) kalendorinių dienų nuo aplinkybių atsiradimo. Nepranešimas neatleidžia nuo Sutartyje numatytų </w:t>
      </w:r>
      <w:r w:rsidRPr="00CE780E">
        <w:rPr>
          <w:sz w:val="22"/>
          <w:szCs w:val="22"/>
        </w:rPr>
        <w:lastRenderedPageBreak/>
        <w:t>įsipareigojimų vykdymo.</w:t>
      </w:r>
    </w:p>
    <w:p w14:paraId="6420B971" w14:textId="77777777" w:rsidR="00192821" w:rsidRPr="00CE780E" w:rsidRDefault="00192821" w:rsidP="005C63A8">
      <w:pPr>
        <w:pStyle w:val="Sraopastraipa"/>
        <w:tabs>
          <w:tab w:val="left" w:pos="567"/>
          <w:tab w:val="left" w:pos="993"/>
        </w:tabs>
        <w:ind w:left="426"/>
        <w:rPr>
          <w:sz w:val="22"/>
          <w:szCs w:val="22"/>
        </w:rPr>
      </w:pPr>
    </w:p>
    <w:p w14:paraId="5676FE7D" w14:textId="57E42D0F" w:rsidR="00192821" w:rsidRPr="00CE780E" w:rsidRDefault="00192821" w:rsidP="005C63A8">
      <w:pPr>
        <w:pStyle w:val="Sraopastraipa"/>
        <w:widowControl w:val="0"/>
        <w:numPr>
          <w:ilvl w:val="0"/>
          <w:numId w:val="4"/>
        </w:numPr>
        <w:tabs>
          <w:tab w:val="left" w:pos="993"/>
        </w:tabs>
        <w:autoSpaceDE w:val="0"/>
        <w:autoSpaceDN w:val="0"/>
        <w:spacing w:before="120" w:after="120"/>
        <w:ind w:left="425" w:firstLine="425"/>
        <w:jc w:val="center"/>
        <w:rPr>
          <w:b/>
          <w:sz w:val="22"/>
          <w:szCs w:val="22"/>
        </w:rPr>
      </w:pPr>
      <w:r w:rsidRPr="00CE780E">
        <w:rPr>
          <w:b/>
          <w:sz w:val="22"/>
          <w:szCs w:val="22"/>
        </w:rPr>
        <w:t>KITOS SĄLYGOS</w:t>
      </w:r>
    </w:p>
    <w:p w14:paraId="5C1E64A6" w14:textId="77777777" w:rsidR="00E5080D" w:rsidRPr="00CE780E" w:rsidRDefault="00E5080D" w:rsidP="00E5080D">
      <w:pPr>
        <w:pStyle w:val="Sraopastraipa"/>
        <w:widowControl w:val="0"/>
        <w:tabs>
          <w:tab w:val="left" w:pos="993"/>
        </w:tabs>
        <w:autoSpaceDE w:val="0"/>
        <w:autoSpaceDN w:val="0"/>
        <w:spacing w:before="120" w:after="120"/>
        <w:ind w:left="850"/>
        <w:rPr>
          <w:b/>
          <w:sz w:val="22"/>
          <w:szCs w:val="22"/>
        </w:rPr>
      </w:pPr>
    </w:p>
    <w:p w14:paraId="2E0DE477" w14:textId="5F146FDB" w:rsidR="00192821" w:rsidRPr="00CE780E" w:rsidRDefault="00192821" w:rsidP="00DB1FEB">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CE780E">
        <w:rPr>
          <w:sz w:val="22"/>
          <w:szCs w:val="22"/>
        </w:rPr>
        <w:t xml:space="preserve">Jeigu šios Sutarties vykdymo metu Rangovas susiduria su aplinkybėmis, trukdančiomis laiku atlikti </w:t>
      </w:r>
      <w:r w:rsidR="0097637A" w:rsidRPr="00CE780E">
        <w:rPr>
          <w:sz w:val="22"/>
          <w:szCs w:val="22"/>
        </w:rPr>
        <w:t>Darbus</w:t>
      </w:r>
      <w:r w:rsidRPr="00CE780E">
        <w:rPr>
          <w:sz w:val="22"/>
          <w:szCs w:val="22"/>
        </w:rPr>
        <w:t>, nedelsdamas praneša Užsakovui raštu apie vėlavimo faktą, numatomą vėlavimo trukmę ir priežastis.</w:t>
      </w:r>
    </w:p>
    <w:p w14:paraId="66028803" w14:textId="20F1609B" w:rsidR="00192821" w:rsidRPr="00CE780E" w:rsidRDefault="00192821" w:rsidP="00D70BCE">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CE780E">
        <w:rPr>
          <w:snapToGrid w:val="0"/>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CE780E">
        <w:rPr>
          <w:sz w:val="22"/>
          <w:szCs w:val="22"/>
        </w:rPr>
        <w:t xml:space="preserve"> </w:t>
      </w:r>
    </w:p>
    <w:p w14:paraId="6DDEEE85" w14:textId="4681BF55" w:rsidR="002B2691" w:rsidRPr="00CE780E" w:rsidRDefault="002B2691" w:rsidP="00713E33">
      <w:pPr>
        <w:pStyle w:val="Sraopastraipa"/>
        <w:widowControl w:val="0"/>
        <w:numPr>
          <w:ilvl w:val="1"/>
          <w:numId w:val="4"/>
        </w:numPr>
        <w:tabs>
          <w:tab w:val="left" w:pos="993"/>
          <w:tab w:val="left" w:pos="1418"/>
          <w:tab w:val="left" w:pos="1843"/>
        </w:tabs>
        <w:autoSpaceDE w:val="0"/>
        <w:autoSpaceDN w:val="0"/>
        <w:ind w:left="0" w:firstLine="851"/>
        <w:rPr>
          <w:sz w:val="22"/>
          <w:szCs w:val="22"/>
          <w:shd w:val="clear" w:color="auto" w:fill="FFFFFF"/>
        </w:rPr>
      </w:pPr>
      <w:r w:rsidRPr="00CE780E">
        <w:rPr>
          <w:sz w:val="22"/>
          <w:szCs w:val="22"/>
        </w:rPr>
        <w:t>Pirkimo</w:t>
      </w:r>
      <w:r w:rsidR="00192821" w:rsidRPr="00CE780E">
        <w:rPr>
          <w:sz w:val="22"/>
          <w:szCs w:val="22"/>
        </w:rPr>
        <w:t xml:space="preserve"> dokumentai bei šios Sutarties priedai yra neatsiejama Sutarties dalis.</w:t>
      </w:r>
    </w:p>
    <w:p w14:paraId="1C715C34" w14:textId="4FCC0273" w:rsidR="002B2691" w:rsidRPr="00CE780E" w:rsidRDefault="002B2691" w:rsidP="00D206B9">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Vykdydamos šios </w:t>
      </w:r>
      <w:r w:rsidR="0097637A" w:rsidRPr="00CE780E">
        <w:rPr>
          <w:sz w:val="22"/>
          <w:szCs w:val="22"/>
        </w:rPr>
        <w:t>S</w:t>
      </w:r>
      <w:r w:rsidRPr="00CE780E">
        <w:rPr>
          <w:sz w:val="22"/>
          <w:szCs w:val="22"/>
        </w:rPr>
        <w:t xml:space="preserve">utarties sąlygas, </w:t>
      </w:r>
      <w:r w:rsidR="0097637A" w:rsidRPr="00CE780E">
        <w:rPr>
          <w:sz w:val="22"/>
          <w:szCs w:val="22"/>
        </w:rPr>
        <w:t>Š</w:t>
      </w:r>
      <w:r w:rsidRPr="00CE780E">
        <w:rPr>
          <w:sz w:val="22"/>
          <w:szCs w:val="22"/>
        </w:rPr>
        <w:t xml:space="preserve">alys vadovaujasi Lietuvos Respublikos įstatymais ir kitais norminiais teisės aktais. </w:t>
      </w:r>
    </w:p>
    <w:p w14:paraId="43EB0258" w14:textId="0271FCE6" w:rsidR="002B2691" w:rsidRPr="00CE780E"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Visi iškilę ginčai sprendžiami </w:t>
      </w:r>
      <w:r w:rsidR="00F448F6" w:rsidRPr="00CE780E">
        <w:rPr>
          <w:sz w:val="22"/>
          <w:szCs w:val="22"/>
        </w:rPr>
        <w:t>Š</w:t>
      </w:r>
      <w:r w:rsidRPr="00CE780E">
        <w:rPr>
          <w:sz w:val="22"/>
          <w:szCs w:val="22"/>
        </w:rPr>
        <w:t xml:space="preserve">alių tarpusavio susitarimu per 1 (vieną) mėnesį nuo vienos iš sutarties </w:t>
      </w:r>
      <w:r w:rsidR="00F448F6" w:rsidRPr="00CE780E">
        <w:rPr>
          <w:sz w:val="22"/>
          <w:szCs w:val="22"/>
        </w:rPr>
        <w:t>Š</w:t>
      </w:r>
      <w:r w:rsidRPr="00CE780E">
        <w:rPr>
          <w:sz w:val="22"/>
          <w:szCs w:val="22"/>
        </w:rPr>
        <w:t>alių rašto pateikimo dienos, o jeigu tokiu būdu nepavyksta jų išspręsti, ginčas sprendžiamas Lietuvos Respublikos įstatymų nustatyta tvarka pagal Užsakovo buveinės vietą.</w:t>
      </w:r>
    </w:p>
    <w:p w14:paraId="29C5C070" w14:textId="107F9235" w:rsidR="002B2691" w:rsidRPr="00CE780E" w:rsidRDefault="002B2691" w:rsidP="00DB1FEB">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Šalys negali be raštiško kitos </w:t>
      </w:r>
      <w:r w:rsidR="00F448F6" w:rsidRPr="00CE780E">
        <w:rPr>
          <w:sz w:val="22"/>
          <w:szCs w:val="22"/>
        </w:rPr>
        <w:t>Š</w:t>
      </w:r>
      <w:r w:rsidRPr="00CE780E">
        <w:rPr>
          <w:sz w:val="22"/>
          <w:szCs w:val="22"/>
        </w:rPr>
        <w:t>alies sutikimo perduoti savo teisių ir pareigų, prisiimtų šia sutartimi, trečiosioms šalims.</w:t>
      </w:r>
    </w:p>
    <w:p w14:paraId="227453B1" w14:textId="42977099" w:rsidR="002B2691" w:rsidRPr="00CE780E"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 xml:space="preserve">Visi su Sutartimi susiję, nurodymai, prašymai, kiti dokumentai ar susirašinėjimas turi būti siunčiami raštu (elektroninėmis priemonėmis, paštu ar kitą tinkamą vežėją). Sutarties </w:t>
      </w:r>
      <w:r w:rsidR="0097637A" w:rsidRPr="00CE780E">
        <w:rPr>
          <w:sz w:val="22"/>
          <w:szCs w:val="22"/>
        </w:rPr>
        <w:t>Š</w:t>
      </w:r>
      <w:r w:rsidRPr="00CE780E">
        <w:rPr>
          <w:sz w:val="22"/>
          <w:szCs w:val="22"/>
        </w:rPr>
        <w:t xml:space="preserve">alys įsipareigoja nedelsdamos raštu pranešti viena kitai kontaktinės informacijos ir rekvizitų pasikeitimą. </w:t>
      </w:r>
    </w:p>
    <w:p w14:paraId="63BB8052" w14:textId="7BFFD2A2" w:rsidR="002B2691" w:rsidRPr="00CE780E"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CE780E" w:rsidRDefault="002B2691" w:rsidP="00DB1FEB">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CE780E">
        <w:rPr>
          <w:sz w:val="22"/>
          <w:szCs w:val="22"/>
        </w:rPr>
        <w:t>Jei bet kuri šios Sutarties nuostata teisės aktų nustatyta tvarka tampa ar pripažįstama visiškai ar iš dalies negaliojančia, tai neturi įtakos kitų Sutarties nuostatų galiojimui.</w:t>
      </w:r>
    </w:p>
    <w:p w14:paraId="6BAB9816" w14:textId="603542EE" w:rsidR="002B2691" w:rsidRPr="00CE780E" w:rsidRDefault="002B2691" w:rsidP="00514FBF">
      <w:pPr>
        <w:pStyle w:val="Sraopastraipa"/>
        <w:widowControl w:val="0"/>
        <w:numPr>
          <w:ilvl w:val="1"/>
          <w:numId w:val="4"/>
        </w:numPr>
        <w:tabs>
          <w:tab w:val="left" w:pos="567"/>
          <w:tab w:val="left" w:pos="851"/>
          <w:tab w:val="left" w:pos="993"/>
          <w:tab w:val="left" w:pos="1134"/>
          <w:tab w:val="left" w:pos="1418"/>
          <w:tab w:val="left" w:pos="1560"/>
          <w:tab w:val="left" w:pos="1843"/>
          <w:tab w:val="left" w:pos="1985"/>
        </w:tabs>
        <w:autoSpaceDE w:val="0"/>
        <w:autoSpaceDN w:val="0"/>
        <w:ind w:left="567" w:firstLine="284"/>
        <w:rPr>
          <w:sz w:val="22"/>
          <w:szCs w:val="22"/>
        </w:rPr>
      </w:pPr>
      <w:r w:rsidRPr="00CE780E">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CE780E" w:rsidRPr="00CE780E" w14:paraId="5A8A9698" w14:textId="77777777" w:rsidTr="009A4A65">
        <w:tc>
          <w:tcPr>
            <w:tcW w:w="1169" w:type="pct"/>
          </w:tcPr>
          <w:p w14:paraId="30F67CDA" w14:textId="77777777" w:rsidR="002B2691" w:rsidRPr="00CE780E" w:rsidRDefault="002B2691" w:rsidP="005C63A8">
            <w:pPr>
              <w:spacing w:after="0" w:line="240" w:lineRule="auto"/>
              <w:ind w:firstLine="567"/>
              <w:rPr>
                <w:rFonts w:ascii="Times New Roman" w:hAnsi="Times New Roman" w:cs="Times New Roman"/>
                <w:b/>
              </w:rPr>
            </w:pPr>
          </w:p>
        </w:tc>
        <w:tc>
          <w:tcPr>
            <w:tcW w:w="1906" w:type="pct"/>
          </w:tcPr>
          <w:p w14:paraId="7B209095" w14:textId="77777777" w:rsidR="002B2691" w:rsidRPr="00CE780E" w:rsidRDefault="002B2691" w:rsidP="005C63A8">
            <w:pPr>
              <w:spacing w:after="0" w:line="240" w:lineRule="auto"/>
              <w:ind w:firstLine="567"/>
              <w:rPr>
                <w:rFonts w:ascii="Times New Roman" w:hAnsi="Times New Roman" w:cs="Times New Roman"/>
                <w:b/>
              </w:rPr>
            </w:pPr>
            <w:r w:rsidRPr="00CE780E">
              <w:rPr>
                <w:rFonts w:ascii="Times New Roman" w:hAnsi="Times New Roman" w:cs="Times New Roman"/>
                <w:b/>
              </w:rPr>
              <w:t>Užsakovo atstovas</w:t>
            </w:r>
          </w:p>
        </w:tc>
        <w:tc>
          <w:tcPr>
            <w:tcW w:w="1925" w:type="pct"/>
            <w:shd w:val="clear" w:color="auto" w:fill="auto"/>
          </w:tcPr>
          <w:p w14:paraId="2B5798B8" w14:textId="77777777" w:rsidR="002B2691" w:rsidRPr="00CE780E" w:rsidRDefault="002B2691" w:rsidP="005C63A8">
            <w:pPr>
              <w:spacing w:after="0" w:line="240" w:lineRule="auto"/>
              <w:ind w:firstLine="567"/>
              <w:rPr>
                <w:rFonts w:ascii="Times New Roman" w:hAnsi="Times New Roman" w:cs="Times New Roman"/>
                <w:b/>
              </w:rPr>
            </w:pPr>
            <w:r w:rsidRPr="00CE780E">
              <w:rPr>
                <w:rFonts w:ascii="Times New Roman" w:hAnsi="Times New Roman" w:cs="Times New Roman"/>
                <w:b/>
              </w:rPr>
              <w:t>Rangovo atstovas</w:t>
            </w:r>
          </w:p>
        </w:tc>
      </w:tr>
      <w:tr w:rsidR="00CE780E" w:rsidRPr="00CE780E" w14:paraId="337FCCAE" w14:textId="77777777" w:rsidTr="009A4A65">
        <w:trPr>
          <w:trHeight w:val="244"/>
        </w:trPr>
        <w:tc>
          <w:tcPr>
            <w:tcW w:w="1169" w:type="pct"/>
            <w:shd w:val="clear" w:color="auto" w:fill="auto"/>
          </w:tcPr>
          <w:p w14:paraId="11C03790" w14:textId="77777777" w:rsidR="002B2691" w:rsidRPr="00CE780E" w:rsidRDefault="002B2691" w:rsidP="005C63A8">
            <w:pPr>
              <w:spacing w:after="0" w:line="240" w:lineRule="auto"/>
              <w:ind w:firstLine="22"/>
              <w:rPr>
                <w:rFonts w:ascii="Times New Roman" w:hAnsi="Times New Roman" w:cs="Times New Roman"/>
              </w:rPr>
            </w:pPr>
            <w:r w:rsidRPr="00CE780E">
              <w:rPr>
                <w:rFonts w:ascii="Times New Roman" w:hAnsi="Times New Roman" w:cs="Times New Roman"/>
              </w:rPr>
              <w:t>Pareigos, vardas, pavardė</w:t>
            </w:r>
          </w:p>
        </w:tc>
        <w:tc>
          <w:tcPr>
            <w:tcW w:w="1906" w:type="pct"/>
            <w:shd w:val="clear" w:color="auto" w:fill="auto"/>
          </w:tcPr>
          <w:p w14:paraId="6FBD44E5" w14:textId="5FA01A1D" w:rsidR="002B2691" w:rsidRPr="00CE780E" w:rsidRDefault="00574B99" w:rsidP="00CB5C45">
            <w:pPr>
              <w:tabs>
                <w:tab w:val="left" w:pos="45"/>
              </w:tabs>
              <w:spacing w:after="0" w:line="240" w:lineRule="auto"/>
              <w:rPr>
                <w:rFonts w:ascii="Times New Roman" w:hAnsi="Times New Roman" w:cs="Times New Roman"/>
              </w:rPr>
            </w:pPr>
            <w:r w:rsidRPr="00CE780E">
              <w:rPr>
                <w:rFonts w:ascii="Times New Roman" w:hAnsi="Times New Roman" w:cs="Times New Roman"/>
              </w:rPr>
              <w:t>........................................................</w:t>
            </w:r>
          </w:p>
        </w:tc>
        <w:tc>
          <w:tcPr>
            <w:tcW w:w="1925" w:type="pct"/>
            <w:shd w:val="clear" w:color="auto" w:fill="auto"/>
          </w:tcPr>
          <w:p w14:paraId="4B090133" w14:textId="77777777" w:rsidR="002B2691" w:rsidRPr="00CE780E" w:rsidRDefault="002B2691" w:rsidP="005C63A8">
            <w:pPr>
              <w:spacing w:after="0" w:line="240" w:lineRule="auto"/>
              <w:ind w:firstLine="567"/>
              <w:rPr>
                <w:rFonts w:ascii="Times New Roman" w:hAnsi="Times New Roman" w:cs="Times New Roman"/>
              </w:rPr>
            </w:pPr>
          </w:p>
        </w:tc>
      </w:tr>
      <w:tr w:rsidR="00CE780E" w:rsidRPr="00CE780E" w14:paraId="7494541D" w14:textId="77777777" w:rsidTr="009A4A65">
        <w:tc>
          <w:tcPr>
            <w:tcW w:w="1169" w:type="pct"/>
            <w:shd w:val="clear" w:color="auto" w:fill="auto"/>
          </w:tcPr>
          <w:p w14:paraId="48DC102B" w14:textId="77777777" w:rsidR="002B2691" w:rsidRPr="00CE780E" w:rsidRDefault="002B2691" w:rsidP="005C63A8">
            <w:pPr>
              <w:spacing w:after="0" w:line="240" w:lineRule="auto"/>
              <w:rPr>
                <w:rFonts w:ascii="Times New Roman" w:hAnsi="Times New Roman" w:cs="Times New Roman"/>
              </w:rPr>
            </w:pPr>
            <w:r w:rsidRPr="00CE780E">
              <w:rPr>
                <w:rFonts w:ascii="Times New Roman" w:hAnsi="Times New Roman" w:cs="Times New Roman"/>
              </w:rPr>
              <w:t>Adresas</w:t>
            </w:r>
          </w:p>
        </w:tc>
        <w:tc>
          <w:tcPr>
            <w:tcW w:w="1906" w:type="pct"/>
            <w:shd w:val="clear" w:color="auto" w:fill="auto"/>
          </w:tcPr>
          <w:p w14:paraId="3D651D1C" w14:textId="178DAC94" w:rsidR="002B2691" w:rsidRPr="00CE780E" w:rsidRDefault="002B2691" w:rsidP="00CB5C45">
            <w:pPr>
              <w:spacing w:after="0" w:line="240" w:lineRule="auto"/>
              <w:rPr>
                <w:rFonts w:ascii="Times New Roman" w:hAnsi="Times New Roman" w:cs="Times New Roman"/>
              </w:rPr>
            </w:pPr>
          </w:p>
        </w:tc>
        <w:tc>
          <w:tcPr>
            <w:tcW w:w="1925" w:type="pct"/>
            <w:shd w:val="clear" w:color="auto" w:fill="auto"/>
          </w:tcPr>
          <w:p w14:paraId="6B1A8CB1" w14:textId="77777777" w:rsidR="002B2691" w:rsidRPr="00CE780E" w:rsidRDefault="002B2691" w:rsidP="005C63A8">
            <w:pPr>
              <w:spacing w:after="0" w:line="240" w:lineRule="auto"/>
              <w:ind w:firstLine="567"/>
              <w:rPr>
                <w:rFonts w:ascii="Times New Roman" w:hAnsi="Times New Roman" w:cs="Times New Roman"/>
                <w:iCs/>
              </w:rPr>
            </w:pPr>
          </w:p>
        </w:tc>
      </w:tr>
      <w:tr w:rsidR="00CE780E" w:rsidRPr="00CE780E" w14:paraId="22AEB422" w14:textId="77777777" w:rsidTr="009A4A65">
        <w:tc>
          <w:tcPr>
            <w:tcW w:w="1169" w:type="pct"/>
            <w:shd w:val="clear" w:color="auto" w:fill="auto"/>
          </w:tcPr>
          <w:p w14:paraId="796BD970" w14:textId="77777777" w:rsidR="002B2691" w:rsidRPr="00CE780E" w:rsidRDefault="002B2691" w:rsidP="005C63A8">
            <w:pPr>
              <w:spacing w:after="0" w:line="240" w:lineRule="auto"/>
              <w:ind w:firstLine="22"/>
              <w:rPr>
                <w:rFonts w:ascii="Times New Roman" w:hAnsi="Times New Roman" w:cs="Times New Roman"/>
              </w:rPr>
            </w:pPr>
            <w:r w:rsidRPr="00CE780E">
              <w:rPr>
                <w:rFonts w:ascii="Times New Roman" w:hAnsi="Times New Roman" w:cs="Times New Roman"/>
              </w:rPr>
              <w:t>Telefonas, faksas</w:t>
            </w:r>
          </w:p>
        </w:tc>
        <w:tc>
          <w:tcPr>
            <w:tcW w:w="1906" w:type="pct"/>
            <w:shd w:val="clear" w:color="auto" w:fill="auto"/>
          </w:tcPr>
          <w:p w14:paraId="39819619" w14:textId="312256E0" w:rsidR="002B2691" w:rsidRPr="00CE780E" w:rsidRDefault="002B2691" w:rsidP="00CB5C45">
            <w:pPr>
              <w:spacing w:after="0" w:line="240" w:lineRule="auto"/>
              <w:rPr>
                <w:rFonts w:ascii="Times New Roman" w:hAnsi="Times New Roman" w:cs="Times New Roman"/>
              </w:rPr>
            </w:pPr>
          </w:p>
        </w:tc>
        <w:tc>
          <w:tcPr>
            <w:tcW w:w="1925" w:type="pct"/>
            <w:shd w:val="clear" w:color="auto" w:fill="auto"/>
          </w:tcPr>
          <w:p w14:paraId="3B681306" w14:textId="77777777" w:rsidR="002B2691" w:rsidRPr="00CE780E" w:rsidRDefault="002B2691" w:rsidP="005C63A8">
            <w:pPr>
              <w:suppressAutoHyphens/>
              <w:spacing w:after="0" w:line="240" w:lineRule="auto"/>
              <w:ind w:firstLine="567"/>
              <w:rPr>
                <w:rFonts w:ascii="Times New Roman" w:eastAsia="Times New Roman" w:hAnsi="Times New Roman" w:cs="Times New Roman"/>
                <w:lang w:eastAsia="ar-SA"/>
              </w:rPr>
            </w:pPr>
          </w:p>
        </w:tc>
      </w:tr>
      <w:tr w:rsidR="00CE780E" w:rsidRPr="00CE780E" w14:paraId="1930E65B" w14:textId="77777777" w:rsidTr="009A4A65">
        <w:tc>
          <w:tcPr>
            <w:tcW w:w="1169" w:type="pct"/>
            <w:shd w:val="clear" w:color="auto" w:fill="auto"/>
          </w:tcPr>
          <w:p w14:paraId="234145DC" w14:textId="77777777" w:rsidR="002B2691" w:rsidRPr="00CE780E" w:rsidRDefault="002B2691" w:rsidP="005C63A8">
            <w:pPr>
              <w:spacing w:after="0" w:line="240" w:lineRule="auto"/>
              <w:ind w:firstLine="22"/>
              <w:rPr>
                <w:rFonts w:ascii="Times New Roman" w:hAnsi="Times New Roman" w:cs="Times New Roman"/>
              </w:rPr>
            </w:pPr>
            <w:r w:rsidRPr="00CE780E">
              <w:rPr>
                <w:rFonts w:ascii="Times New Roman" w:hAnsi="Times New Roman" w:cs="Times New Roman"/>
              </w:rPr>
              <w:t>El. paštas</w:t>
            </w:r>
          </w:p>
        </w:tc>
        <w:tc>
          <w:tcPr>
            <w:tcW w:w="1906" w:type="pct"/>
            <w:shd w:val="clear" w:color="auto" w:fill="auto"/>
          </w:tcPr>
          <w:p w14:paraId="1A21C3AB" w14:textId="0D6B9031" w:rsidR="002B2691" w:rsidRPr="00CE780E" w:rsidRDefault="002B2691" w:rsidP="00CB5C45">
            <w:pPr>
              <w:spacing w:after="0" w:line="240" w:lineRule="auto"/>
              <w:rPr>
                <w:rFonts w:ascii="Times New Roman" w:hAnsi="Times New Roman" w:cs="Times New Roman"/>
              </w:rPr>
            </w:pPr>
          </w:p>
        </w:tc>
        <w:tc>
          <w:tcPr>
            <w:tcW w:w="1925" w:type="pct"/>
            <w:shd w:val="clear" w:color="auto" w:fill="auto"/>
          </w:tcPr>
          <w:p w14:paraId="1C5C3A2F" w14:textId="77777777" w:rsidR="002B2691" w:rsidRPr="00CE780E" w:rsidRDefault="002B2691" w:rsidP="005C63A8">
            <w:pPr>
              <w:spacing w:after="0" w:line="240" w:lineRule="auto"/>
              <w:ind w:firstLine="567"/>
              <w:rPr>
                <w:rFonts w:ascii="Times New Roman" w:hAnsi="Times New Roman" w:cs="Times New Roman"/>
              </w:rPr>
            </w:pPr>
          </w:p>
        </w:tc>
      </w:tr>
    </w:tbl>
    <w:p w14:paraId="0401FD44" w14:textId="62BD46A0" w:rsidR="002B2691" w:rsidRPr="00CE780E" w:rsidRDefault="002B2691" w:rsidP="002E189C">
      <w:pPr>
        <w:pStyle w:val="Sraopastraipa"/>
        <w:numPr>
          <w:ilvl w:val="1"/>
          <w:numId w:val="4"/>
        </w:numPr>
        <w:tabs>
          <w:tab w:val="left" w:pos="851"/>
          <w:tab w:val="left" w:pos="993"/>
          <w:tab w:val="left" w:pos="1418"/>
          <w:tab w:val="left" w:pos="1560"/>
          <w:tab w:val="left" w:pos="1843"/>
          <w:tab w:val="left" w:pos="2127"/>
        </w:tabs>
        <w:ind w:left="0" w:firstLine="851"/>
        <w:rPr>
          <w:sz w:val="22"/>
          <w:szCs w:val="22"/>
          <w:lang w:eastAsia="lt-LT"/>
        </w:rPr>
      </w:pPr>
      <w:r w:rsidRPr="00CE780E">
        <w:rPr>
          <w:rFonts w:eastAsiaTheme="minorHAnsi"/>
          <w:sz w:val="22"/>
          <w:szCs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CE780E" w:rsidRDefault="002B2691" w:rsidP="00D70BCE">
      <w:pPr>
        <w:pStyle w:val="Sraopastraipa"/>
        <w:numPr>
          <w:ilvl w:val="1"/>
          <w:numId w:val="4"/>
        </w:numPr>
        <w:tabs>
          <w:tab w:val="left" w:pos="851"/>
          <w:tab w:val="left" w:pos="993"/>
          <w:tab w:val="left" w:pos="1418"/>
          <w:tab w:val="left" w:pos="1560"/>
          <w:tab w:val="left" w:pos="1843"/>
          <w:tab w:val="left" w:pos="2127"/>
        </w:tabs>
        <w:ind w:left="0" w:firstLine="851"/>
        <w:rPr>
          <w:rFonts w:eastAsiaTheme="minorHAnsi"/>
          <w:sz w:val="22"/>
          <w:szCs w:val="22"/>
        </w:rPr>
      </w:pPr>
      <w:r w:rsidRPr="00CE780E">
        <w:rPr>
          <w:sz w:val="22"/>
          <w:szCs w:val="22"/>
        </w:rPr>
        <w:t>Už Sutarties ir jos pakeitimų paskelbimą atsakingas Užsakovo paskirtas Viešųjų pirkimų skyriaus specialistas.</w:t>
      </w:r>
    </w:p>
    <w:p w14:paraId="3705A15C" w14:textId="5DEC2405" w:rsidR="002B2691" w:rsidRPr="00CE780E"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bCs/>
          <w:sz w:val="22"/>
          <w:szCs w:val="22"/>
          <w:lang w:eastAsia="lt-LT"/>
        </w:rPr>
      </w:pPr>
      <w:r w:rsidRPr="00CE780E">
        <w:rPr>
          <w:bCs/>
          <w:sz w:val="22"/>
          <w:szCs w:val="22"/>
          <w:lang w:eastAsia="lt-LT"/>
        </w:rPr>
        <w:t>Ši Sutartis sudaryta 2 (dviem) egzemplioriais lietuvių kalba, turinčiais vienodą juridinę galią, po vieną egzempliorių kiekvienai Šaliai.</w:t>
      </w:r>
      <w:r w:rsidRPr="00CE780E">
        <w:rPr>
          <w:sz w:val="22"/>
          <w:szCs w:val="22"/>
          <w:lang w:eastAsia="x-none"/>
        </w:rPr>
        <w:t xml:space="preserve"> Sutartis gali būti sudaroma ir pasirašant elektronine forma (kvalifikuotu elektroniniu parašu). Sutartis sudaryta elektronine forma prilyginama rašytinei formai.</w:t>
      </w:r>
      <w:r w:rsidRPr="00CE780E">
        <w:rPr>
          <w:bCs/>
          <w:sz w:val="22"/>
          <w:szCs w:val="22"/>
          <w:lang w:eastAsia="lt-LT"/>
        </w:rPr>
        <w:t xml:space="preserve"> </w:t>
      </w:r>
    </w:p>
    <w:p w14:paraId="6E0C1D30" w14:textId="07D566E0" w:rsidR="002B2691" w:rsidRPr="00CE780E"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sz w:val="22"/>
          <w:szCs w:val="22"/>
          <w:lang w:eastAsia="lt-LT"/>
        </w:rPr>
      </w:pPr>
      <w:r w:rsidRPr="00CE780E">
        <w:rPr>
          <w:sz w:val="22"/>
          <w:szCs w:val="22"/>
          <w:lang w:eastAsia="lt-LT"/>
        </w:rPr>
        <w:t>Sutartis yra Sutarties Šalių perskaityta, jų suprasta ir jos autentiškumas patvirtintas Šalių tinkamus įgaliojimus turinčių asmenų parašais.</w:t>
      </w:r>
    </w:p>
    <w:p w14:paraId="43DD1B74" w14:textId="77777777" w:rsidR="005C63A8" w:rsidRPr="00CE780E" w:rsidRDefault="005C63A8" w:rsidP="005C63A8">
      <w:pPr>
        <w:pStyle w:val="Sraopastraipa"/>
        <w:widowControl w:val="0"/>
        <w:tabs>
          <w:tab w:val="left" w:pos="993"/>
        </w:tabs>
        <w:autoSpaceDE w:val="0"/>
        <w:autoSpaceDN w:val="0"/>
        <w:spacing w:before="120" w:after="120"/>
        <w:ind w:left="426"/>
        <w:rPr>
          <w:b/>
          <w:sz w:val="22"/>
          <w:szCs w:val="22"/>
        </w:rPr>
      </w:pPr>
    </w:p>
    <w:p w14:paraId="3B6E8146" w14:textId="08F7E963" w:rsidR="00192821" w:rsidRPr="00CE780E" w:rsidRDefault="00192821" w:rsidP="005C63A8">
      <w:pPr>
        <w:pStyle w:val="Sraopastraipa"/>
        <w:widowControl w:val="0"/>
        <w:numPr>
          <w:ilvl w:val="0"/>
          <w:numId w:val="4"/>
        </w:numPr>
        <w:tabs>
          <w:tab w:val="left" w:pos="993"/>
        </w:tabs>
        <w:autoSpaceDE w:val="0"/>
        <w:autoSpaceDN w:val="0"/>
        <w:spacing w:before="120" w:after="120"/>
        <w:ind w:left="0" w:firstLine="426"/>
        <w:jc w:val="center"/>
        <w:rPr>
          <w:b/>
          <w:sz w:val="22"/>
          <w:szCs w:val="22"/>
        </w:rPr>
      </w:pPr>
      <w:r w:rsidRPr="00CE780E">
        <w:rPr>
          <w:b/>
          <w:sz w:val="22"/>
          <w:szCs w:val="22"/>
        </w:rPr>
        <w:t>SUTARTIES PRIEDAI</w:t>
      </w:r>
    </w:p>
    <w:p w14:paraId="472C097E" w14:textId="77777777" w:rsidR="00E5080D" w:rsidRPr="00CE780E" w:rsidRDefault="00E5080D" w:rsidP="00E5080D">
      <w:pPr>
        <w:pStyle w:val="Sraopastraipa"/>
        <w:widowControl w:val="0"/>
        <w:tabs>
          <w:tab w:val="left" w:pos="993"/>
        </w:tabs>
        <w:autoSpaceDE w:val="0"/>
        <w:autoSpaceDN w:val="0"/>
        <w:spacing w:before="120" w:after="120"/>
        <w:ind w:left="426"/>
        <w:rPr>
          <w:b/>
          <w:sz w:val="22"/>
          <w:szCs w:val="22"/>
        </w:rPr>
      </w:pPr>
    </w:p>
    <w:p w14:paraId="31A7CB3D" w14:textId="537CD613" w:rsidR="00F81BBF" w:rsidRPr="00CE780E"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CE780E">
        <w:rPr>
          <w:bCs/>
          <w:sz w:val="22"/>
          <w:szCs w:val="22"/>
          <w:lang w:eastAsia="lt-LT"/>
        </w:rPr>
        <w:t>1</w:t>
      </w:r>
      <w:r w:rsidR="00F81BBF" w:rsidRPr="00CE780E">
        <w:rPr>
          <w:bCs/>
          <w:sz w:val="22"/>
          <w:szCs w:val="22"/>
          <w:lang w:eastAsia="lt-LT"/>
        </w:rPr>
        <w:t xml:space="preserve"> </w:t>
      </w:r>
      <w:r w:rsidR="00B63450" w:rsidRPr="00CE780E">
        <w:rPr>
          <w:bCs/>
          <w:sz w:val="22"/>
          <w:szCs w:val="22"/>
          <w:lang w:eastAsia="lt-LT"/>
        </w:rPr>
        <w:t>p</w:t>
      </w:r>
      <w:r w:rsidR="00F81BBF" w:rsidRPr="00CE780E">
        <w:rPr>
          <w:bCs/>
          <w:sz w:val="22"/>
          <w:szCs w:val="22"/>
          <w:lang w:eastAsia="lt-LT"/>
        </w:rPr>
        <w:t>riedas</w:t>
      </w:r>
      <w:r w:rsidR="00B63450" w:rsidRPr="00CE780E">
        <w:rPr>
          <w:bCs/>
          <w:sz w:val="22"/>
          <w:szCs w:val="22"/>
          <w:lang w:eastAsia="lt-LT"/>
        </w:rPr>
        <w:t xml:space="preserve"> </w:t>
      </w:r>
      <w:r w:rsidR="0097637A" w:rsidRPr="00CE780E">
        <w:rPr>
          <w:bCs/>
          <w:sz w:val="22"/>
          <w:szCs w:val="22"/>
          <w:lang w:eastAsia="lt-LT"/>
        </w:rPr>
        <w:t xml:space="preserve">– </w:t>
      </w:r>
      <w:r w:rsidR="00F81BBF" w:rsidRPr="00CE780E">
        <w:rPr>
          <w:bCs/>
          <w:sz w:val="22"/>
          <w:szCs w:val="22"/>
          <w:lang w:eastAsia="lt-LT"/>
        </w:rPr>
        <w:t xml:space="preserve"> Rangovo pasiūlymo kopija.</w:t>
      </w:r>
    </w:p>
    <w:p w14:paraId="0D2CA853" w14:textId="00BDF551" w:rsidR="00F81BBF" w:rsidRPr="00CE780E"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CE780E">
        <w:rPr>
          <w:bCs/>
          <w:sz w:val="22"/>
          <w:szCs w:val="22"/>
          <w:lang w:eastAsia="lt-LT"/>
        </w:rPr>
        <w:t xml:space="preserve">2 </w:t>
      </w:r>
      <w:r w:rsidR="00B63450" w:rsidRPr="00CE780E">
        <w:rPr>
          <w:bCs/>
          <w:sz w:val="22"/>
          <w:szCs w:val="22"/>
          <w:lang w:eastAsia="lt-LT"/>
        </w:rPr>
        <w:t>p</w:t>
      </w:r>
      <w:r w:rsidR="00F81BBF" w:rsidRPr="00CE780E">
        <w:rPr>
          <w:bCs/>
          <w:sz w:val="22"/>
          <w:szCs w:val="22"/>
          <w:lang w:eastAsia="lt-LT"/>
        </w:rPr>
        <w:t>riedas</w:t>
      </w:r>
      <w:r w:rsidR="00B63450" w:rsidRPr="00CE780E">
        <w:rPr>
          <w:bCs/>
          <w:sz w:val="22"/>
          <w:szCs w:val="22"/>
          <w:lang w:eastAsia="lt-LT"/>
        </w:rPr>
        <w:t xml:space="preserve"> </w:t>
      </w:r>
      <w:r w:rsidR="00F81BBF" w:rsidRPr="00CE780E">
        <w:rPr>
          <w:bCs/>
          <w:sz w:val="22"/>
          <w:szCs w:val="22"/>
          <w:lang w:eastAsia="lt-LT"/>
        </w:rPr>
        <w:t xml:space="preserve"> </w:t>
      </w:r>
      <w:r w:rsidR="00425E79" w:rsidRPr="00CE780E">
        <w:rPr>
          <w:bCs/>
          <w:sz w:val="22"/>
          <w:szCs w:val="22"/>
          <w:lang w:eastAsia="lt-LT"/>
        </w:rPr>
        <w:t>–</w:t>
      </w:r>
      <w:r w:rsidR="00F81BBF" w:rsidRPr="00CE780E">
        <w:rPr>
          <w:bCs/>
          <w:sz w:val="22"/>
          <w:szCs w:val="22"/>
          <w:lang w:eastAsia="lt-LT"/>
        </w:rPr>
        <w:t xml:space="preserve"> </w:t>
      </w:r>
      <w:r w:rsidR="00CB6DC9">
        <w:rPr>
          <w:bCs/>
          <w:sz w:val="22"/>
          <w:szCs w:val="22"/>
          <w:lang w:eastAsia="lt-LT"/>
        </w:rPr>
        <w:t>Darbų</w:t>
      </w:r>
      <w:r w:rsidR="00425E79" w:rsidRPr="00CE780E">
        <w:rPr>
          <w:bCs/>
          <w:sz w:val="22"/>
          <w:szCs w:val="22"/>
          <w:lang w:eastAsia="lt-LT"/>
        </w:rPr>
        <w:t xml:space="preserve"> veikl</w:t>
      </w:r>
      <w:r w:rsidR="00CB6DC9">
        <w:rPr>
          <w:bCs/>
          <w:sz w:val="22"/>
          <w:szCs w:val="22"/>
          <w:lang w:eastAsia="lt-LT"/>
        </w:rPr>
        <w:t>os</w:t>
      </w:r>
      <w:r w:rsidR="00425E79" w:rsidRPr="00CE780E">
        <w:rPr>
          <w:bCs/>
          <w:sz w:val="22"/>
          <w:szCs w:val="22"/>
          <w:lang w:eastAsia="lt-LT"/>
        </w:rPr>
        <w:t xml:space="preserve"> </w:t>
      </w:r>
      <w:r w:rsidR="00CB6DC9">
        <w:rPr>
          <w:bCs/>
          <w:sz w:val="22"/>
          <w:szCs w:val="22"/>
          <w:lang w:eastAsia="lt-LT"/>
        </w:rPr>
        <w:t>grafikas</w:t>
      </w:r>
      <w:r w:rsidR="00425E79" w:rsidRPr="00CE780E">
        <w:rPr>
          <w:bCs/>
          <w:sz w:val="22"/>
          <w:szCs w:val="22"/>
          <w:lang w:eastAsia="lt-LT"/>
        </w:rPr>
        <w:t>.</w:t>
      </w:r>
    </w:p>
    <w:p w14:paraId="11F7E1FC" w14:textId="77777777" w:rsidR="00711B25" w:rsidRPr="00CE780E" w:rsidRDefault="00711B25" w:rsidP="00711B25">
      <w:pPr>
        <w:pStyle w:val="Sraopastraipa"/>
        <w:widowControl w:val="0"/>
        <w:tabs>
          <w:tab w:val="left" w:pos="993"/>
          <w:tab w:val="left" w:pos="1276"/>
          <w:tab w:val="left" w:pos="1418"/>
        </w:tabs>
        <w:autoSpaceDE w:val="0"/>
        <w:autoSpaceDN w:val="0"/>
        <w:ind w:left="1637"/>
        <w:rPr>
          <w:bCs/>
          <w:sz w:val="22"/>
          <w:szCs w:val="22"/>
          <w:lang w:eastAsia="lt-LT"/>
        </w:rPr>
      </w:pPr>
    </w:p>
    <w:p w14:paraId="79C58871" w14:textId="77777777" w:rsidR="00192821" w:rsidRPr="00CE780E" w:rsidRDefault="00192821" w:rsidP="005C63A8">
      <w:pPr>
        <w:pStyle w:val="Sraopastraipa"/>
        <w:tabs>
          <w:tab w:val="left" w:pos="750"/>
          <w:tab w:val="left" w:pos="993"/>
          <w:tab w:val="left" w:pos="1276"/>
          <w:tab w:val="center" w:pos="4860"/>
        </w:tabs>
        <w:ind w:left="0" w:firstLine="851"/>
        <w:rPr>
          <w:bCs/>
          <w:sz w:val="22"/>
          <w:szCs w:val="22"/>
        </w:rPr>
      </w:pPr>
    </w:p>
    <w:p w14:paraId="2874B9D8" w14:textId="77777777" w:rsidR="00574B99" w:rsidRPr="00CE780E" w:rsidRDefault="00574B99" w:rsidP="005C63A8">
      <w:pPr>
        <w:pStyle w:val="Sraopastraipa"/>
        <w:tabs>
          <w:tab w:val="left" w:pos="750"/>
          <w:tab w:val="left" w:pos="993"/>
          <w:tab w:val="left" w:pos="1276"/>
          <w:tab w:val="center" w:pos="4860"/>
        </w:tabs>
        <w:ind w:left="0" w:firstLine="851"/>
        <w:rPr>
          <w:bCs/>
          <w:sz w:val="22"/>
          <w:szCs w:val="22"/>
        </w:rPr>
      </w:pPr>
    </w:p>
    <w:p w14:paraId="27B165A4" w14:textId="77777777" w:rsidR="00574B99" w:rsidRPr="00CE780E" w:rsidRDefault="00574B99" w:rsidP="005C63A8">
      <w:pPr>
        <w:pStyle w:val="Sraopastraipa"/>
        <w:tabs>
          <w:tab w:val="left" w:pos="750"/>
          <w:tab w:val="left" w:pos="993"/>
          <w:tab w:val="left" w:pos="1276"/>
          <w:tab w:val="center" w:pos="4860"/>
        </w:tabs>
        <w:ind w:left="0" w:firstLine="851"/>
        <w:rPr>
          <w:bCs/>
          <w:sz w:val="22"/>
          <w:szCs w:val="22"/>
        </w:rPr>
      </w:pPr>
    </w:p>
    <w:p w14:paraId="2A105109" w14:textId="06AA6643" w:rsidR="00192821" w:rsidRPr="00CE780E" w:rsidRDefault="00192821" w:rsidP="002E3B32">
      <w:pPr>
        <w:pStyle w:val="Sraopastraipa"/>
        <w:numPr>
          <w:ilvl w:val="0"/>
          <w:numId w:val="4"/>
        </w:numPr>
        <w:tabs>
          <w:tab w:val="left" w:pos="750"/>
          <w:tab w:val="center" w:pos="4860"/>
        </w:tabs>
        <w:spacing w:before="120" w:after="120"/>
        <w:jc w:val="center"/>
        <w:rPr>
          <w:b/>
          <w:sz w:val="22"/>
          <w:szCs w:val="22"/>
        </w:rPr>
      </w:pPr>
      <w:r w:rsidRPr="00CE780E">
        <w:rPr>
          <w:b/>
          <w:sz w:val="22"/>
          <w:szCs w:val="22"/>
        </w:rPr>
        <w:t>ŠALIŲ REKVIZITAI IR PARAŠAI</w:t>
      </w:r>
    </w:p>
    <w:p w14:paraId="353B1A36" w14:textId="77777777" w:rsidR="00711B25" w:rsidRPr="00CE780E" w:rsidRDefault="00711B25" w:rsidP="005C63A8">
      <w:pPr>
        <w:tabs>
          <w:tab w:val="left" w:pos="750"/>
          <w:tab w:val="center" w:pos="4860"/>
        </w:tabs>
        <w:spacing w:before="120" w:after="120" w:line="240" w:lineRule="auto"/>
        <w:contextualSpacing/>
        <w:jc w:val="center"/>
        <w:rPr>
          <w:rFonts w:ascii="Times New Roman" w:eastAsia="Times New Roman" w:hAnsi="Times New Roman" w:cs="Times New Roman"/>
          <w:b/>
        </w:rPr>
      </w:pPr>
    </w:p>
    <w:p w14:paraId="41E0EED5" w14:textId="5B950C82" w:rsidR="00711B25" w:rsidRPr="00CE780E" w:rsidRDefault="00192821" w:rsidP="00574B99">
      <w:pPr>
        <w:pStyle w:val="Antrat3"/>
        <w:spacing w:before="0" w:line="240" w:lineRule="auto"/>
        <w:rPr>
          <w:rFonts w:ascii="Times New Roman" w:hAnsi="Times New Roman" w:cs="Times New Roman"/>
          <w:b/>
          <w:bCs/>
          <w:color w:val="auto"/>
          <w:sz w:val="22"/>
          <w:szCs w:val="22"/>
        </w:rPr>
      </w:pPr>
      <w:r w:rsidRPr="00CE780E">
        <w:rPr>
          <w:rFonts w:ascii="Times New Roman" w:hAnsi="Times New Roman" w:cs="Times New Roman"/>
          <w:b/>
          <w:bCs/>
          <w:color w:val="auto"/>
          <w:sz w:val="22"/>
          <w:szCs w:val="22"/>
        </w:rPr>
        <w:lastRenderedPageBreak/>
        <w:t xml:space="preserve">UŽSAKOVAS </w:t>
      </w:r>
      <w:r w:rsidRPr="00CE780E">
        <w:rPr>
          <w:b/>
          <w:bCs/>
          <w:color w:val="auto"/>
          <w:sz w:val="22"/>
          <w:szCs w:val="22"/>
        </w:rPr>
        <w:tab/>
      </w:r>
      <w:r w:rsidRPr="00CE780E">
        <w:rPr>
          <w:b/>
          <w:bCs/>
          <w:color w:val="auto"/>
          <w:sz w:val="22"/>
          <w:szCs w:val="22"/>
        </w:rPr>
        <w:tab/>
      </w:r>
      <w:r w:rsidRPr="00CE780E">
        <w:rPr>
          <w:b/>
          <w:bCs/>
          <w:color w:val="auto"/>
          <w:sz w:val="22"/>
          <w:szCs w:val="22"/>
        </w:rPr>
        <w:tab/>
      </w:r>
      <w:r w:rsidRPr="00CE780E">
        <w:rPr>
          <w:b/>
          <w:bCs/>
          <w:color w:val="auto"/>
          <w:sz w:val="22"/>
          <w:szCs w:val="22"/>
        </w:rPr>
        <w:tab/>
      </w:r>
      <w:r w:rsidRPr="00CE780E">
        <w:rPr>
          <w:rFonts w:ascii="Times New Roman" w:hAnsi="Times New Roman" w:cs="Times New Roman"/>
          <w:b/>
          <w:bCs/>
          <w:color w:val="auto"/>
          <w:sz w:val="22"/>
          <w:szCs w:val="22"/>
        </w:rPr>
        <w:t>RANGOVAS</w:t>
      </w:r>
    </w:p>
    <w:p w14:paraId="0ABEB6FD" w14:textId="77777777" w:rsidR="00192821" w:rsidRPr="00CE780E" w:rsidRDefault="00192821" w:rsidP="005C63A8">
      <w:pPr>
        <w:spacing w:after="0" w:line="240" w:lineRule="auto"/>
        <w:rPr>
          <w:rFonts w:ascii="Times New Roman" w:hAnsi="Times New Roman" w:cs="Times New Roman"/>
          <w:b/>
        </w:rPr>
      </w:pPr>
      <w:r w:rsidRPr="00CE780E">
        <w:rPr>
          <w:rFonts w:ascii="Times New Roman" w:hAnsi="Times New Roman" w:cs="Times New Roman"/>
          <w:b/>
        </w:rPr>
        <w:t xml:space="preserve">Mažeikių rajono savivaldybės administracija    </w:t>
      </w:r>
    </w:p>
    <w:p w14:paraId="517EB70A" w14:textId="77777777"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Kodas 167371234</w:t>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t xml:space="preserve">                     </w:t>
      </w:r>
    </w:p>
    <w:p w14:paraId="0540DE24" w14:textId="77777777"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Laisvės g. 8, LT- 89223 Mažeikiai</w:t>
      </w:r>
      <w:r w:rsidRPr="00CE780E">
        <w:rPr>
          <w:rFonts w:ascii="Times New Roman" w:hAnsi="Times New Roman" w:cs="Times New Roman"/>
        </w:rPr>
        <w:tab/>
      </w:r>
      <w:r w:rsidRPr="00CE780E">
        <w:rPr>
          <w:rFonts w:ascii="Times New Roman" w:hAnsi="Times New Roman" w:cs="Times New Roman"/>
        </w:rPr>
        <w:tab/>
        <w:t xml:space="preserve">         </w:t>
      </w:r>
      <w:r w:rsidRPr="00CE780E">
        <w:rPr>
          <w:rFonts w:ascii="Times New Roman" w:hAnsi="Times New Roman" w:cs="Times New Roman"/>
        </w:rPr>
        <w:tab/>
        <w:t xml:space="preserve"> </w:t>
      </w:r>
    </w:p>
    <w:p w14:paraId="2496C6F3" w14:textId="4E664235"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Tel. (</w:t>
      </w:r>
      <w:r w:rsidR="002E3B32" w:rsidRPr="00CE780E">
        <w:rPr>
          <w:rFonts w:ascii="Times New Roman" w:hAnsi="Times New Roman" w:cs="Times New Roman"/>
        </w:rPr>
        <w:t>0</w:t>
      </w:r>
      <w:r w:rsidRPr="00CE780E">
        <w:rPr>
          <w:rFonts w:ascii="Times New Roman" w:hAnsi="Times New Roman" w:cs="Times New Roman"/>
        </w:rPr>
        <w:t> 443) 98204</w:t>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t xml:space="preserve">         </w:t>
      </w:r>
      <w:r w:rsidRPr="00CE780E">
        <w:rPr>
          <w:rFonts w:ascii="Times New Roman" w:hAnsi="Times New Roman" w:cs="Times New Roman"/>
        </w:rPr>
        <w:tab/>
      </w:r>
    </w:p>
    <w:p w14:paraId="0B9F5420" w14:textId="69A1C621"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 xml:space="preserve">El. paštas </w:t>
      </w:r>
      <w:r w:rsidR="002B2691" w:rsidRPr="00CE780E">
        <w:rPr>
          <w:rFonts w:ascii="Times New Roman" w:hAnsi="Times New Roman" w:cs="Times New Roman"/>
        </w:rPr>
        <w:t>administracija</w:t>
      </w:r>
      <w:r w:rsidRPr="00CE780E">
        <w:rPr>
          <w:rFonts w:ascii="Times New Roman" w:hAnsi="Times New Roman" w:cs="Times New Roman"/>
        </w:rPr>
        <w:t xml:space="preserve">@mazeikiai.lt </w:t>
      </w:r>
      <w:r w:rsidRPr="00CE780E">
        <w:rPr>
          <w:rFonts w:ascii="Times New Roman" w:hAnsi="Times New Roman" w:cs="Times New Roman"/>
        </w:rPr>
        <w:tab/>
      </w:r>
      <w:r w:rsidRPr="00CE780E">
        <w:rPr>
          <w:rFonts w:ascii="Times New Roman" w:hAnsi="Times New Roman" w:cs="Times New Roman"/>
        </w:rPr>
        <w:tab/>
        <w:t xml:space="preserve">       </w:t>
      </w:r>
      <w:r w:rsidRPr="00CE780E">
        <w:rPr>
          <w:rFonts w:ascii="Times New Roman" w:hAnsi="Times New Roman" w:cs="Times New Roman"/>
        </w:rPr>
        <w:tab/>
      </w:r>
      <w:r w:rsidRPr="00CE780E">
        <w:rPr>
          <w:rFonts w:ascii="Times New Roman" w:hAnsi="Times New Roman" w:cs="Times New Roman"/>
        </w:rPr>
        <w:tab/>
      </w:r>
    </w:p>
    <w:p w14:paraId="7A6AFB15" w14:textId="77777777"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 xml:space="preserve">A/s LT834010040700010058 </w:t>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p>
    <w:p w14:paraId="0A4D2D69" w14:textId="77777777" w:rsidR="003E714E" w:rsidRPr="00CE780E" w:rsidRDefault="00192821" w:rsidP="005C63A8">
      <w:pPr>
        <w:spacing w:after="0" w:line="240" w:lineRule="auto"/>
        <w:rPr>
          <w:rFonts w:ascii="Times New Roman" w:hAnsi="Times New Roman" w:cs="Times New Roman"/>
        </w:rPr>
      </w:pPr>
      <w:proofErr w:type="spellStart"/>
      <w:r w:rsidRPr="00CE780E">
        <w:rPr>
          <w:rFonts w:ascii="Times New Roman" w:hAnsi="Times New Roman" w:cs="Times New Roman"/>
        </w:rPr>
        <w:t>Luminor</w:t>
      </w:r>
      <w:proofErr w:type="spellEnd"/>
      <w:r w:rsidRPr="00CE780E">
        <w:rPr>
          <w:rFonts w:ascii="Times New Roman" w:hAnsi="Times New Roman" w:cs="Times New Roman"/>
        </w:rPr>
        <w:t xml:space="preserve"> Bank AS Lietuvos skyrius</w:t>
      </w:r>
    </w:p>
    <w:p w14:paraId="5128E8E8" w14:textId="77777777" w:rsidR="003E714E" w:rsidRPr="00CE780E" w:rsidRDefault="003E714E" w:rsidP="005C63A8">
      <w:pPr>
        <w:spacing w:after="0" w:line="240" w:lineRule="auto"/>
        <w:rPr>
          <w:rFonts w:ascii="Times New Roman" w:hAnsi="Times New Roman" w:cs="Times New Roman"/>
        </w:rPr>
      </w:pPr>
    </w:p>
    <w:p w14:paraId="752F3BF4" w14:textId="4DD3CB3E" w:rsidR="00192821" w:rsidRPr="00CE780E" w:rsidRDefault="00192821" w:rsidP="005C63A8">
      <w:pPr>
        <w:spacing w:after="0" w:line="240" w:lineRule="auto"/>
        <w:rPr>
          <w:rFonts w:ascii="Times New Roman" w:hAnsi="Times New Roman" w:cs="Times New Roman"/>
        </w:rPr>
      </w:pP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r w:rsidRPr="00CE780E">
        <w:rPr>
          <w:rFonts w:ascii="Times New Roman" w:hAnsi="Times New Roman" w:cs="Times New Roman"/>
        </w:rPr>
        <w:tab/>
      </w:r>
    </w:p>
    <w:p w14:paraId="297BEEE3" w14:textId="77777777" w:rsidR="003E714E" w:rsidRPr="00CE780E" w:rsidRDefault="003E714E" w:rsidP="003E714E">
      <w:pPr>
        <w:pStyle w:val="Betarp"/>
        <w:rPr>
          <w:rFonts w:ascii="Times New Roman" w:hAnsi="Times New Roman" w:cs="Times New Roman"/>
          <w:sz w:val="24"/>
          <w:szCs w:val="24"/>
        </w:rPr>
      </w:pPr>
      <w:r w:rsidRPr="00CE780E">
        <w:rPr>
          <w:rFonts w:ascii="Times New Roman" w:hAnsi="Times New Roman" w:cs="Times New Roman"/>
          <w:sz w:val="24"/>
          <w:szCs w:val="24"/>
        </w:rPr>
        <w:t>Administracijos direktorė</w:t>
      </w:r>
    </w:p>
    <w:p w14:paraId="128855CE" w14:textId="77777777" w:rsidR="003E714E" w:rsidRPr="00CE780E" w:rsidRDefault="003E714E" w:rsidP="003E714E">
      <w:pPr>
        <w:pStyle w:val="Betarp"/>
        <w:rPr>
          <w:rFonts w:ascii="Times New Roman" w:hAnsi="Times New Roman" w:cs="Times New Roman"/>
          <w:sz w:val="24"/>
          <w:szCs w:val="24"/>
        </w:rPr>
      </w:pPr>
      <w:r w:rsidRPr="00CE780E">
        <w:rPr>
          <w:rFonts w:ascii="Times New Roman" w:hAnsi="Times New Roman" w:cs="Times New Roman"/>
          <w:sz w:val="24"/>
          <w:szCs w:val="24"/>
        </w:rPr>
        <w:t xml:space="preserve">Jolanta </w:t>
      </w:r>
      <w:proofErr w:type="spellStart"/>
      <w:r w:rsidRPr="00CE780E">
        <w:rPr>
          <w:rFonts w:ascii="Times New Roman" w:hAnsi="Times New Roman" w:cs="Times New Roman"/>
          <w:sz w:val="24"/>
          <w:szCs w:val="24"/>
        </w:rPr>
        <w:t>Kekytė</w:t>
      </w:r>
      <w:proofErr w:type="spellEnd"/>
    </w:p>
    <w:p w14:paraId="1350836D" w14:textId="77777777" w:rsidR="003E714E" w:rsidRPr="00CE780E" w:rsidRDefault="003E714E" w:rsidP="003E714E">
      <w:pPr>
        <w:pStyle w:val="Betarp"/>
        <w:rPr>
          <w:rFonts w:ascii="Times New Roman" w:hAnsi="Times New Roman" w:cs="Times New Roman"/>
          <w:sz w:val="24"/>
          <w:szCs w:val="24"/>
        </w:rPr>
      </w:pPr>
    </w:p>
    <w:p w14:paraId="12CE99EF" w14:textId="77777777" w:rsidR="003E714E" w:rsidRPr="00CE780E" w:rsidRDefault="003E714E" w:rsidP="003E714E">
      <w:pPr>
        <w:pStyle w:val="Betarp"/>
        <w:rPr>
          <w:rFonts w:ascii="Times New Roman" w:hAnsi="Times New Roman" w:cs="Times New Roman"/>
          <w:sz w:val="24"/>
          <w:szCs w:val="24"/>
        </w:rPr>
      </w:pPr>
      <w:r w:rsidRPr="00CE780E">
        <w:rPr>
          <w:rFonts w:ascii="Times New Roman" w:hAnsi="Times New Roman" w:cs="Times New Roman"/>
          <w:sz w:val="24"/>
          <w:szCs w:val="24"/>
        </w:rPr>
        <w:t>___________________                                                                       _________________</w:t>
      </w:r>
    </w:p>
    <w:p w14:paraId="34B16EAD" w14:textId="78C6FBBA" w:rsidR="00080D44" w:rsidRPr="003E714E" w:rsidRDefault="003E714E" w:rsidP="005C63A8">
      <w:pPr>
        <w:spacing w:line="240" w:lineRule="auto"/>
        <w:rPr>
          <w:sz w:val="16"/>
          <w:szCs w:val="16"/>
        </w:rPr>
      </w:pPr>
      <w:r w:rsidRPr="003E714E">
        <w:rPr>
          <w:sz w:val="16"/>
          <w:szCs w:val="16"/>
        </w:rPr>
        <w:t xml:space="preserve">                                                                                                                               </w:t>
      </w:r>
      <w:r>
        <w:rPr>
          <w:sz w:val="16"/>
          <w:szCs w:val="16"/>
        </w:rPr>
        <w:t xml:space="preserve">                                                        </w:t>
      </w:r>
      <w:r w:rsidRPr="003E714E">
        <w:rPr>
          <w:sz w:val="16"/>
          <w:szCs w:val="16"/>
        </w:rPr>
        <w:t xml:space="preserve"> (pareigos, vardas, pavardė)</w:t>
      </w:r>
    </w:p>
    <w:sectPr w:rsidR="00080D44" w:rsidRPr="003E714E" w:rsidSect="00574B99">
      <w:headerReference w:type="default" r:id="rId8"/>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84C1" w14:textId="77777777" w:rsidR="001C6C6C" w:rsidRDefault="001C6C6C" w:rsidP="001F1A4F">
      <w:pPr>
        <w:spacing w:after="0" w:line="240" w:lineRule="auto"/>
      </w:pPr>
      <w:r>
        <w:separator/>
      </w:r>
    </w:p>
  </w:endnote>
  <w:endnote w:type="continuationSeparator" w:id="0">
    <w:p w14:paraId="3A30D046" w14:textId="77777777" w:rsidR="001C6C6C" w:rsidRDefault="001C6C6C"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9887" w14:textId="77777777" w:rsidR="001C6C6C" w:rsidRDefault="001C6C6C" w:rsidP="001F1A4F">
      <w:pPr>
        <w:spacing w:after="0" w:line="240" w:lineRule="auto"/>
      </w:pPr>
      <w:r>
        <w:separator/>
      </w:r>
    </w:p>
  </w:footnote>
  <w:footnote w:type="continuationSeparator" w:id="0">
    <w:p w14:paraId="79D8A4DC" w14:textId="77777777" w:rsidR="001C6C6C" w:rsidRDefault="001C6C6C"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Pr="001F1A4F">
          <w:rPr>
            <w:rFonts w:ascii="Times New Roman" w:hAnsi="Times New Roman" w:cs="Times New Roman"/>
          </w:rPr>
          <w:t>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E856C416"/>
    <w:lvl w:ilvl="0">
      <w:start w:val="2"/>
      <w:numFmt w:val="decimal"/>
      <w:lvlText w:val="%1."/>
      <w:lvlJc w:val="left"/>
      <w:pPr>
        <w:ind w:left="360" w:hanging="360"/>
      </w:pPr>
      <w:rPr>
        <w:rFonts w:hint="default"/>
        <w:i w:val="0"/>
      </w:rPr>
    </w:lvl>
    <w:lvl w:ilvl="1">
      <w:start w:val="3"/>
      <w:numFmt w:val="decimal"/>
      <w:lvlText w:val="%1.%2."/>
      <w:lvlJc w:val="left"/>
      <w:pPr>
        <w:ind w:left="5747" w:hanging="360"/>
      </w:pPr>
      <w:rPr>
        <w:rFonts w:hint="default"/>
        <w:i w:val="0"/>
        <w:color w:val="auto"/>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F74016D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color w:val="auto"/>
      </w:rPr>
    </w:lvl>
    <w:lvl w:ilvl="2">
      <w:start w:val="1"/>
      <w:numFmt w:val="decimal"/>
      <w:lvlText w:val="%1.%2.%3."/>
      <w:lvlJc w:val="left"/>
      <w:pPr>
        <w:ind w:left="1713" w:hanging="720"/>
      </w:pPr>
      <w:rPr>
        <w:rFonts w:hint="default"/>
        <w:i w:val="0"/>
        <w:strike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48A446D"/>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5" w15:restartNumberingAfterBreak="0">
    <w:nsid w:val="3EE6357A"/>
    <w:multiLevelType w:val="multilevel"/>
    <w:tmpl w:val="F7C61D28"/>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strike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6"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79774254">
    <w:abstractNumId w:val="5"/>
  </w:num>
  <w:num w:numId="2" w16cid:durableId="692071733">
    <w:abstractNumId w:val="1"/>
  </w:num>
  <w:num w:numId="3" w16cid:durableId="2139951398">
    <w:abstractNumId w:val="3"/>
  </w:num>
  <w:num w:numId="4" w16cid:durableId="77989661">
    <w:abstractNumId w:val="0"/>
  </w:num>
  <w:num w:numId="5" w16cid:durableId="52847864">
    <w:abstractNumId w:val="5"/>
  </w:num>
  <w:num w:numId="6" w16cid:durableId="968976081">
    <w:abstractNumId w:val="2"/>
  </w:num>
  <w:num w:numId="7" w16cid:durableId="1898324194">
    <w:abstractNumId w:val="6"/>
  </w:num>
  <w:num w:numId="8" w16cid:durableId="7648695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080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48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1"/>
    <w:rsid w:val="00004B2A"/>
    <w:rsid w:val="000066EC"/>
    <w:rsid w:val="000167B5"/>
    <w:rsid w:val="00033185"/>
    <w:rsid w:val="00040E9E"/>
    <w:rsid w:val="0005723A"/>
    <w:rsid w:val="000640D9"/>
    <w:rsid w:val="00080D44"/>
    <w:rsid w:val="0009677F"/>
    <w:rsid w:val="000A15D9"/>
    <w:rsid w:val="000A2294"/>
    <w:rsid w:val="000A2767"/>
    <w:rsid w:val="000B4A95"/>
    <w:rsid w:val="000F3D24"/>
    <w:rsid w:val="001073CD"/>
    <w:rsid w:val="00110296"/>
    <w:rsid w:val="00122BD1"/>
    <w:rsid w:val="00123921"/>
    <w:rsid w:val="00125ABD"/>
    <w:rsid w:val="00131788"/>
    <w:rsid w:val="00133016"/>
    <w:rsid w:val="00140A95"/>
    <w:rsid w:val="0015723C"/>
    <w:rsid w:val="00172D39"/>
    <w:rsid w:val="00176427"/>
    <w:rsid w:val="00192821"/>
    <w:rsid w:val="001A3B4D"/>
    <w:rsid w:val="001A4CC4"/>
    <w:rsid w:val="001C6C6C"/>
    <w:rsid w:val="001C6E4F"/>
    <w:rsid w:val="001D625B"/>
    <w:rsid w:val="001E01BE"/>
    <w:rsid w:val="001E241D"/>
    <w:rsid w:val="001F1A4F"/>
    <w:rsid w:val="002013EA"/>
    <w:rsid w:val="00213055"/>
    <w:rsid w:val="00223CDE"/>
    <w:rsid w:val="00226A00"/>
    <w:rsid w:val="00234B7D"/>
    <w:rsid w:val="00236EF7"/>
    <w:rsid w:val="002450F1"/>
    <w:rsid w:val="002672BA"/>
    <w:rsid w:val="002709E4"/>
    <w:rsid w:val="00281C9C"/>
    <w:rsid w:val="00284D3A"/>
    <w:rsid w:val="002B175B"/>
    <w:rsid w:val="002B2691"/>
    <w:rsid w:val="002B73A6"/>
    <w:rsid w:val="002C3A80"/>
    <w:rsid w:val="002C441C"/>
    <w:rsid w:val="002C478F"/>
    <w:rsid w:val="002C5D18"/>
    <w:rsid w:val="002E189C"/>
    <w:rsid w:val="002E3B32"/>
    <w:rsid w:val="002F56C3"/>
    <w:rsid w:val="002F703D"/>
    <w:rsid w:val="003114A5"/>
    <w:rsid w:val="00311BAE"/>
    <w:rsid w:val="00314691"/>
    <w:rsid w:val="003172E1"/>
    <w:rsid w:val="00325FF9"/>
    <w:rsid w:val="003512B2"/>
    <w:rsid w:val="00356BA8"/>
    <w:rsid w:val="00360A15"/>
    <w:rsid w:val="0037075B"/>
    <w:rsid w:val="00374764"/>
    <w:rsid w:val="00391B84"/>
    <w:rsid w:val="00392842"/>
    <w:rsid w:val="0039405F"/>
    <w:rsid w:val="003A0C75"/>
    <w:rsid w:val="003B2DC3"/>
    <w:rsid w:val="003D55A1"/>
    <w:rsid w:val="003D740A"/>
    <w:rsid w:val="003E0A02"/>
    <w:rsid w:val="003E3413"/>
    <w:rsid w:val="003E714E"/>
    <w:rsid w:val="003F1E2C"/>
    <w:rsid w:val="003F21B8"/>
    <w:rsid w:val="003F48CD"/>
    <w:rsid w:val="00420E38"/>
    <w:rsid w:val="00425E79"/>
    <w:rsid w:val="00437C3E"/>
    <w:rsid w:val="00447228"/>
    <w:rsid w:val="0045586C"/>
    <w:rsid w:val="00470619"/>
    <w:rsid w:val="00475410"/>
    <w:rsid w:val="00476E7F"/>
    <w:rsid w:val="00477B11"/>
    <w:rsid w:val="004817AE"/>
    <w:rsid w:val="00486B20"/>
    <w:rsid w:val="00495C36"/>
    <w:rsid w:val="004B17E3"/>
    <w:rsid w:val="004C0FA2"/>
    <w:rsid w:val="004F215A"/>
    <w:rsid w:val="004F4608"/>
    <w:rsid w:val="00514FBF"/>
    <w:rsid w:val="00522722"/>
    <w:rsid w:val="00525680"/>
    <w:rsid w:val="005410F5"/>
    <w:rsid w:val="005438EC"/>
    <w:rsid w:val="00551E25"/>
    <w:rsid w:val="00574B99"/>
    <w:rsid w:val="00576CD7"/>
    <w:rsid w:val="005A65D7"/>
    <w:rsid w:val="005B0930"/>
    <w:rsid w:val="005B7CC6"/>
    <w:rsid w:val="005C63A8"/>
    <w:rsid w:val="005E12D8"/>
    <w:rsid w:val="005E3274"/>
    <w:rsid w:val="005E3360"/>
    <w:rsid w:val="0061668D"/>
    <w:rsid w:val="00623A29"/>
    <w:rsid w:val="00630470"/>
    <w:rsid w:val="006651CA"/>
    <w:rsid w:val="00671737"/>
    <w:rsid w:val="00693388"/>
    <w:rsid w:val="006936DB"/>
    <w:rsid w:val="006A04EE"/>
    <w:rsid w:val="006C6E1E"/>
    <w:rsid w:val="006E7F12"/>
    <w:rsid w:val="006F43D0"/>
    <w:rsid w:val="006F525E"/>
    <w:rsid w:val="007015CE"/>
    <w:rsid w:val="00701980"/>
    <w:rsid w:val="007054BE"/>
    <w:rsid w:val="0071116A"/>
    <w:rsid w:val="00711B25"/>
    <w:rsid w:val="00713E33"/>
    <w:rsid w:val="00730503"/>
    <w:rsid w:val="0074312B"/>
    <w:rsid w:val="0074351B"/>
    <w:rsid w:val="00746D7A"/>
    <w:rsid w:val="007615B4"/>
    <w:rsid w:val="007708B7"/>
    <w:rsid w:val="007734ED"/>
    <w:rsid w:val="00776392"/>
    <w:rsid w:val="0078309E"/>
    <w:rsid w:val="007900B0"/>
    <w:rsid w:val="007A3E13"/>
    <w:rsid w:val="007A74C6"/>
    <w:rsid w:val="007C3A61"/>
    <w:rsid w:val="007C5CC9"/>
    <w:rsid w:val="007D0F41"/>
    <w:rsid w:val="007E3F9B"/>
    <w:rsid w:val="007E5452"/>
    <w:rsid w:val="007F188C"/>
    <w:rsid w:val="00810282"/>
    <w:rsid w:val="00821337"/>
    <w:rsid w:val="00827AD6"/>
    <w:rsid w:val="00837A6D"/>
    <w:rsid w:val="00845A86"/>
    <w:rsid w:val="00852AB7"/>
    <w:rsid w:val="0085431E"/>
    <w:rsid w:val="00855213"/>
    <w:rsid w:val="00867F69"/>
    <w:rsid w:val="00870B89"/>
    <w:rsid w:val="00872363"/>
    <w:rsid w:val="0088139E"/>
    <w:rsid w:val="00892A71"/>
    <w:rsid w:val="00892ADA"/>
    <w:rsid w:val="008D30B6"/>
    <w:rsid w:val="008D66C7"/>
    <w:rsid w:val="008D7CC0"/>
    <w:rsid w:val="008E2050"/>
    <w:rsid w:val="008E3D83"/>
    <w:rsid w:val="008F04B1"/>
    <w:rsid w:val="008F0F5B"/>
    <w:rsid w:val="008F6661"/>
    <w:rsid w:val="0092501B"/>
    <w:rsid w:val="00926EC0"/>
    <w:rsid w:val="009613BA"/>
    <w:rsid w:val="0096229A"/>
    <w:rsid w:val="00962642"/>
    <w:rsid w:val="0096627D"/>
    <w:rsid w:val="009737E1"/>
    <w:rsid w:val="0097637A"/>
    <w:rsid w:val="009A3C64"/>
    <w:rsid w:val="009A3E2F"/>
    <w:rsid w:val="009C0136"/>
    <w:rsid w:val="009C2D19"/>
    <w:rsid w:val="009D4084"/>
    <w:rsid w:val="00A03079"/>
    <w:rsid w:val="00A15D4B"/>
    <w:rsid w:val="00A47CFC"/>
    <w:rsid w:val="00A53B84"/>
    <w:rsid w:val="00A55AC6"/>
    <w:rsid w:val="00A72210"/>
    <w:rsid w:val="00A92AD9"/>
    <w:rsid w:val="00A96E52"/>
    <w:rsid w:val="00AA0A24"/>
    <w:rsid w:val="00AD2979"/>
    <w:rsid w:val="00AE0E1B"/>
    <w:rsid w:val="00AE658A"/>
    <w:rsid w:val="00B02278"/>
    <w:rsid w:val="00B039C0"/>
    <w:rsid w:val="00B056AE"/>
    <w:rsid w:val="00B168C6"/>
    <w:rsid w:val="00B21C84"/>
    <w:rsid w:val="00B26328"/>
    <w:rsid w:val="00B27D82"/>
    <w:rsid w:val="00B506DD"/>
    <w:rsid w:val="00B5153B"/>
    <w:rsid w:val="00B63450"/>
    <w:rsid w:val="00B650E6"/>
    <w:rsid w:val="00B728FD"/>
    <w:rsid w:val="00B72F85"/>
    <w:rsid w:val="00B86616"/>
    <w:rsid w:val="00B927E3"/>
    <w:rsid w:val="00BA7D49"/>
    <w:rsid w:val="00BC4A90"/>
    <w:rsid w:val="00BD0089"/>
    <w:rsid w:val="00BE4436"/>
    <w:rsid w:val="00BF3BD8"/>
    <w:rsid w:val="00C17CA4"/>
    <w:rsid w:val="00C32F8F"/>
    <w:rsid w:val="00C473F7"/>
    <w:rsid w:val="00C565ED"/>
    <w:rsid w:val="00C56CAC"/>
    <w:rsid w:val="00C66850"/>
    <w:rsid w:val="00C76282"/>
    <w:rsid w:val="00C83928"/>
    <w:rsid w:val="00C83E99"/>
    <w:rsid w:val="00C93B12"/>
    <w:rsid w:val="00C95B12"/>
    <w:rsid w:val="00CB5C45"/>
    <w:rsid w:val="00CB6DC9"/>
    <w:rsid w:val="00CB78BF"/>
    <w:rsid w:val="00CC09F6"/>
    <w:rsid w:val="00CE40B3"/>
    <w:rsid w:val="00CE5598"/>
    <w:rsid w:val="00CE780E"/>
    <w:rsid w:val="00CF5B7F"/>
    <w:rsid w:val="00D13E35"/>
    <w:rsid w:val="00D206B9"/>
    <w:rsid w:val="00D40430"/>
    <w:rsid w:val="00D555F1"/>
    <w:rsid w:val="00D70BCE"/>
    <w:rsid w:val="00D75F74"/>
    <w:rsid w:val="00D91AE5"/>
    <w:rsid w:val="00D950D6"/>
    <w:rsid w:val="00D9658D"/>
    <w:rsid w:val="00D97D31"/>
    <w:rsid w:val="00DA0BEA"/>
    <w:rsid w:val="00DB1FEB"/>
    <w:rsid w:val="00DB3999"/>
    <w:rsid w:val="00DB4816"/>
    <w:rsid w:val="00DB75DD"/>
    <w:rsid w:val="00DD542F"/>
    <w:rsid w:val="00DF474D"/>
    <w:rsid w:val="00E258D2"/>
    <w:rsid w:val="00E304B7"/>
    <w:rsid w:val="00E33072"/>
    <w:rsid w:val="00E5080D"/>
    <w:rsid w:val="00E83635"/>
    <w:rsid w:val="00E90EAD"/>
    <w:rsid w:val="00E94184"/>
    <w:rsid w:val="00E973EC"/>
    <w:rsid w:val="00EA414E"/>
    <w:rsid w:val="00EB40A2"/>
    <w:rsid w:val="00EB7570"/>
    <w:rsid w:val="00ED2B32"/>
    <w:rsid w:val="00ED3EFA"/>
    <w:rsid w:val="00F22CC3"/>
    <w:rsid w:val="00F24979"/>
    <w:rsid w:val="00F251FD"/>
    <w:rsid w:val="00F254B7"/>
    <w:rsid w:val="00F36A96"/>
    <w:rsid w:val="00F448F6"/>
    <w:rsid w:val="00F70B5D"/>
    <w:rsid w:val="00F71912"/>
    <w:rsid w:val="00F724F6"/>
    <w:rsid w:val="00F81BBF"/>
    <w:rsid w:val="00F825C1"/>
    <w:rsid w:val="00F967D6"/>
    <w:rsid w:val="00FA10B6"/>
    <w:rsid w:val="00FE0176"/>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character" w:styleId="Komentaronuoroda">
    <w:name w:val="annotation reference"/>
    <w:basedOn w:val="Numatytasispastraiposriftas"/>
    <w:uiPriority w:val="99"/>
    <w:semiHidden/>
    <w:unhideWhenUsed/>
    <w:rsid w:val="008D30B6"/>
    <w:rPr>
      <w:sz w:val="16"/>
      <w:szCs w:val="16"/>
    </w:rPr>
  </w:style>
  <w:style w:type="paragraph" w:styleId="Komentarotekstas">
    <w:name w:val="annotation text"/>
    <w:basedOn w:val="prastasis"/>
    <w:link w:val="KomentarotekstasDiagrama"/>
    <w:uiPriority w:val="99"/>
    <w:unhideWhenUsed/>
    <w:rsid w:val="008D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0B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D30B6"/>
    <w:rPr>
      <w:b/>
      <w:bCs/>
    </w:rPr>
  </w:style>
  <w:style w:type="character" w:customStyle="1" w:styleId="KomentarotemaDiagrama">
    <w:name w:val="Komentaro tema Diagrama"/>
    <w:basedOn w:val="KomentarotekstasDiagrama"/>
    <w:link w:val="Komentarotema"/>
    <w:uiPriority w:val="99"/>
    <w:semiHidden/>
    <w:rsid w:val="008D30B6"/>
    <w:rPr>
      <w:rFonts w:eastAsiaTheme="minorEastAsia"/>
      <w:b/>
      <w:bCs/>
      <w:sz w:val="20"/>
      <w:szCs w:val="20"/>
      <w:lang w:eastAsia="zh-CN"/>
    </w:rPr>
  </w:style>
  <w:style w:type="paragraph" w:styleId="Betarp">
    <w:name w:val="No Spacing"/>
    <w:uiPriority w:val="1"/>
    <w:qFormat/>
    <w:rsid w:val="003E714E"/>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069">
      <w:bodyDiv w:val="1"/>
      <w:marLeft w:val="0"/>
      <w:marRight w:val="0"/>
      <w:marTop w:val="0"/>
      <w:marBottom w:val="0"/>
      <w:divBdr>
        <w:top w:val="none" w:sz="0" w:space="0" w:color="auto"/>
        <w:left w:val="none" w:sz="0" w:space="0" w:color="auto"/>
        <w:bottom w:val="none" w:sz="0" w:space="0" w:color="auto"/>
        <w:right w:val="none" w:sz="0" w:space="0" w:color="auto"/>
      </w:divBdr>
    </w:div>
    <w:div w:id="111829295">
      <w:bodyDiv w:val="1"/>
      <w:marLeft w:val="0"/>
      <w:marRight w:val="0"/>
      <w:marTop w:val="0"/>
      <w:marBottom w:val="0"/>
      <w:divBdr>
        <w:top w:val="none" w:sz="0" w:space="0" w:color="auto"/>
        <w:left w:val="none" w:sz="0" w:space="0" w:color="auto"/>
        <w:bottom w:val="none" w:sz="0" w:space="0" w:color="auto"/>
        <w:right w:val="none" w:sz="0" w:space="0" w:color="auto"/>
      </w:divBdr>
    </w:div>
    <w:div w:id="4986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24EC-A40F-4DA7-ABB4-B63E79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32450</Words>
  <Characters>18497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Gabriele</cp:lastModifiedBy>
  <cp:revision>8</cp:revision>
  <cp:lastPrinted>2023-02-13T14:52:00Z</cp:lastPrinted>
  <dcterms:created xsi:type="dcterms:W3CDTF">2025-03-24T08:34:00Z</dcterms:created>
  <dcterms:modified xsi:type="dcterms:W3CDTF">2025-04-22T11:37:00Z</dcterms:modified>
</cp:coreProperties>
</file>