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062D628F" w14:textId="77777777" w:rsidR="008E0FDB" w:rsidRPr="008E0FDB" w:rsidRDefault="008E0FDB" w:rsidP="008E0FDB">
          <w:pPr>
            <w:tabs>
              <w:tab w:val="left" w:pos="567"/>
            </w:tabs>
            <w:spacing w:line="240" w:lineRule="auto"/>
            <w:ind w:firstLine="0"/>
            <w:jc w:val="center"/>
            <w:rPr>
              <w:rFonts w:ascii="Times New Roman" w:eastAsia="Times New Roman" w:hAnsi="Times New Roman" w:cs="Times New Roman"/>
              <w:b/>
              <w:bCs/>
              <w:color w:val="000000"/>
              <w:sz w:val="24"/>
              <w:szCs w:val="24"/>
              <w:lang w:val="en-US" w:eastAsia="en-US"/>
              <w14:ligatures w14:val="standardContextual"/>
            </w:rPr>
          </w:pPr>
          <w:r w:rsidRPr="008E0FDB">
            <w:rPr>
              <w:rFonts w:ascii="Times New Roman" w:eastAsia="Times New Roman" w:hAnsi="Times New Roman" w:cs="Times New Roman"/>
              <w:b/>
              <w:bCs/>
              <w:color w:val="000000"/>
              <w:sz w:val="24"/>
              <w:szCs w:val="24"/>
              <w:lang w:val="en-US" w:eastAsia="en-US"/>
              <w14:ligatures w14:val="standardContextual"/>
            </w:rPr>
            <w:t>KUPIŠKIO RAJONO SAVIVALDYBĖS ADMINSITRACIJA</w:t>
          </w:r>
        </w:p>
        <w:p w14:paraId="162ABB0E" w14:textId="7152C55C" w:rsidR="008E0FDB" w:rsidRPr="008E0FDB" w:rsidRDefault="008E0FDB" w:rsidP="008E0FDB">
          <w:pPr>
            <w:spacing w:line="240" w:lineRule="auto"/>
            <w:ind w:firstLine="0"/>
            <w:jc w:val="center"/>
            <w:rPr>
              <w:rFonts w:ascii="Times New Roman" w:eastAsia="Times New Roman" w:hAnsi="Times New Roman" w:cs="Times New Roman"/>
              <w:noProof/>
              <w:sz w:val="16"/>
              <w:szCs w:val="16"/>
              <w14:ligatures w14:val="standardContextual"/>
            </w:rPr>
          </w:pPr>
          <w:r w:rsidRPr="008E0FDB">
            <w:rPr>
              <w:rFonts w:ascii="Times New Roman" w:eastAsia="Times New Roman" w:hAnsi="Times New Roman" w:cs="Times New Roman"/>
              <w:noProof/>
              <w:sz w:val="16"/>
              <w:szCs w:val="16"/>
              <w14:ligatures w14:val="standardContextual"/>
            </w:rPr>
            <w:t xml:space="preserve">Biudžetinė įstaiga, Vytauto g. 2, LT-40115 Kupiškis, tel. </w:t>
          </w:r>
          <w:r w:rsidR="009A6075">
            <w:rPr>
              <w:rFonts w:ascii="Times New Roman" w:eastAsia="Times New Roman" w:hAnsi="Times New Roman" w:cs="Times New Roman"/>
              <w:noProof/>
              <w:sz w:val="16"/>
              <w:szCs w:val="16"/>
              <w14:ligatures w14:val="standardContextual"/>
            </w:rPr>
            <w:t>+370</w:t>
          </w:r>
          <w:r w:rsidRPr="008E0FDB">
            <w:rPr>
              <w:rFonts w:ascii="Times New Roman" w:eastAsia="Times New Roman" w:hAnsi="Times New Roman" w:cs="Times New Roman"/>
              <w:noProof/>
              <w:sz w:val="16"/>
              <w:szCs w:val="16"/>
              <w14:ligatures w14:val="standardContextual"/>
            </w:rPr>
            <w:t xml:space="preserve"> 459  35 500, el. p. </w:t>
          </w:r>
          <w:smartTag w:uri="urn:schemas-microsoft-com:office:smarttags" w:element="metricconverter">
            <w:r w:rsidRPr="008E0FDB">
              <w:rPr>
                <w:rFonts w:ascii="Times New Roman" w:eastAsia="Times New Roman" w:hAnsi="Times New Roman" w:cs="Times New Roman"/>
                <w:noProof/>
                <w:sz w:val="16"/>
                <w:szCs w:val="16"/>
                <w14:ligatures w14:val="standardContextual"/>
              </w:rPr>
              <w:t>savivaldybe@kupiskis.lt</w:t>
            </w:r>
          </w:smartTag>
          <w:r w:rsidRPr="008E0FDB">
            <w:rPr>
              <w:rFonts w:ascii="Times New Roman" w:eastAsia="Times New Roman" w:hAnsi="Times New Roman" w:cs="Times New Roman"/>
              <w:noProof/>
              <w:sz w:val="16"/>
              <w:szCs w:val="16"/>
              <w14:ligatures w14:val="standardContextual"/>
            </w:rPr>
            <w:t>.</w:t>
          </w:r>
        </w:p>
        <w:p w14:paraId="0056B6EC" w14:textId="77777777" w:rsidR="008E0FDB" w:rsidRPr="008E0FDB" w:rsidRDefault="008E0FDB" w:rsidP="008E0FDB">
          <w:pPr>
            <w:pBdr>
              <w:bottom w:val="single" w:sz="4" w:space="1" w:color="auto"/>
            </w:pBdr>
            <w:spacing w:line="240" w:lineRule="auto"/>
            <w:ind w:firstLine="0"/>
            <w:jc w:val="center"/>
            <w:rPr>
              <w:rFonts w:ascii="Times New Roman" w:eastAsia="Times New Roman" w:hAnsi="Times New Roman" w:cs="Times New Roman"/>
              <w:sz w:val="24"/>
              <w:szCs w:val="24"/>
              <w14:ligatures w14:val="standardContextual"/>
            </w:rPr>
          </w:pPr>
          <w:r w:rsidRPr="008E0FDB">
            <w:rPr>
              <w:rFonts w:ascii="Times New Roman" w:eastAsia="Times New Roman" w:hAnsi="Times New Roman" w:cs="Times New Roman"/>
              <w:noProof/>
              <w:sz w:val="16"/>
              <w:szCs w:val="16"/>
              <w14:ligatures w14:val="standardContextual"/>
            </w:rPr>
            <w:t>Duomenys kaupiami ir saugomi Juridinių asmenų registre, kodas 188774975</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7350A7E2" w14:textId="78457EBC" w:rsidR="00D526C8" w:rsidRPr="001A2892" w:rsidRDefault="00D526C8" w:rsidP="00D33758">
          <w:pPr>
            <w:spacing w:after="120"/>
            <w:ind w:left="567" w:firstLine="0"/>
            <w:contextualSpacing/>
            <w:jc w:val="center"/>
            <w:rPr>
              <w:rFonts w:cstheme="minorHAnsi"/>
              <w:sz w:val="28"/>
              <w:szCs w:val="28"/>
            </w:rPr>
          </w:pPr>
        </w:p>
        <w:p w14:paraId="18ACC6AD" w14:textId="1F1B8786" w:rsidR="00D526C8" w:rsidRPr="001A2892" w:rsidRDefault="00C006CB" w:rsidP="00A44488">
          <w:pPr>
            <w:spacing w:line="240" w:lineRule="auto"/>
            <w:ind w:firstLine="0"/>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D526C8" w:rsidRPr="009063E3">
            <w:rPr>
              <w:rFonts w:cstheme="minorHAnsi"/>
              <w:b/>
              <w:bCs/>
              <w:sz w:val="28"/>
              <w:szCs w:val="28"/>
            </w:rPr>
            <w:t>„</w:t>
          </w:r>
          <w:bookmarkStart w:id="0" w:name="_Hlk195610563"/>
          <w:bookmarkStart w:id="1" w:name="_Hlk193812734"/>
          <w:r w:rsidR="003C527B" w:rsidRPr="00D25030">
            <w:rPr>
              <w:rFonts w:eastAsia="Calibri" w:cstheme="minorHAnsi"/>
              <w:b/>
              <w:sz w:val="28"/>
              <w:szCs w:val="28"/>
              <w:lang w:val="en-US" w:eastAsia="en-US"/>
            </w:rPr>
            <w:t>TRAUMŲ IR SUŽALOJIMŲ PREVENCIJOS SKATINIMO BENDRUOMENĖSE IR FIZINIO AKTYVUMO SKATINIMO PASLAUG</w:t>
          </w:r>
          <w:r w:rsidR="003C527B">
            <w:rPr>
              <w:rFonts w:eastAsia="Calibri" w:cstheme="minorHAnsi"/>
              <w:b/>
              <w:sz w:val="28"/>
              <w:szCs w:val="28"/>
              <w:lang w:val="en-US" w:eastAsia="en-US"/>
            </w:rPr>
            <w:t>OS</w:t>
          </w:r>
          <w:bookmarkEnd w:id="0"/>
          <w:r w:rsidR="00D526C8" w:rsidRPr="009063E3">
            <w:rPr>
              <w:rFonts w:cstheme="minorHAnsi"/>
              <w:b/>
              <w:bCs/>
              <w:sz w:val="28"/>
              <w:szCs w:val="28"/>
            </w:rPr>
            <w:t>“</w:t>
          </w:r>
          <w:bookmarkEnd w:id="1"/>
          <w:r w:rsidR="005954D8">
            <w:rPr>
              <w:rFonts w:cstheme="minorHAnsi"/>
              <w:b/>
              <w:bCs/>
              <w:sz w:val="28"/>
              <w:szCs w:val="28"/>
            </w:rPr>
            <w:t xml:space="preserve"> </w:t>
          </w:r>
          <w:r w:rsidR="00DF1318"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05642E69" w14:textId="4280A129" w:rsidR="006E7623" w:rsidRPr="00A44488" w:rsidRDefault="00D53BF4" w:rsidP="00A44488">
          <w:pPr>
            <w:spacing w:after="120" w:line="240" w:lineRule="auto"/>
            <w:ind w:left="567" w:firstLine="0"/>
            <w:contextualSpacing/>
            <w:jc w:val="center"/>
            <w:rPr>
              <w:rFonts w:cstheme="minorHAnsi"/>
              <w:i/>
              <w:iCs/>
              <w:color w:val="7030A0"/>
              <w:sz w:val="28"/>
              <w:szCs w:val="28"/>
            </w:rPr>
          </w:pPr>
          <w:r w:rsidRPr="00A44488">
            <w:rPr>
              <w:rFonts w:cstheme="minorHAnsi"/>
              <w:b/>
              <w:bCs/>
              <w:sz w:val="28"/>
              <w:szCs w:val="28"/>
            </w:rPr>
            <w:t>V</w:t>
          </w:r>
          <w:r w:rsidR="00755F3B" w:rsidRPr="00A44488">
            <w:rPr>
              <w:rFonts w:cstheme="minorHAnsi"/>
              <w:b/>
              <w:bCs/>
              <w:sz w:val="28"/>
              <w:szCs w:val="28"/>
            </w:rPr>
            <w:t>ersija</w:t>
          </w:r>
          <w:r w:rsidRPr="00A44488">
            <w:rPr>
              <w:rFonts w:cstheme="minorHAnsi"/>
              <w:b/>
              <w:bCs/>
              <w:sz w:val="28"/>
              <w:szCs w:val="28"/>
            </w:rPr>
            <w:t xml:space="preserve"> Nr. </w:t>
          </w:r>
          <w:r w:rsidR="00A44488" w:rsidRPr="00A44488">
            <w:rPr>
              <w:rFonts w:cstheme="minorHAnsi"/>
              <w:b/>
              <w:bCs/>
              <w:sz w:val="28"/>
              <w:szCs w:val="28"/>
            </w:rPr>
            <w:t>1</w:t>
          </w:r>
        </w:p>
        <w:p w14:paraId="2F7D22DA" w14:textId="77777777" w:rsidR="006E7623" w:rsidRDefault="006E7623" w:rsidP="001A2892">
          <w:pPr>
            <w:spacing w:after="120" w:line="240" w:lineRule="auto"/>
            <w:ind w:left="567" w:firstLine="0"/>
            <w:contextualSpacing/>
            <w:jc w:val="center"/>
            <w:rPr>
              <w:rFonts w:cstheme="minorHAnsi"/>
              <w:i/>
              <w:iCs/>
              <w:color w:val="7030A0"/>
              <w:sz w:val="28"/>
              <w:szCs w:val="28"/>
            </w:rPr>
          </w:pPr>
        </w:p>
        <w:p w14:paraId="41AFDBFB" w14:textId="77777777" w:rsidR="006E7623" w:rsidRDefault="006E7623" w:rsidP="001A2892">
          <w:pPr>
            <w:spacing w:after="120" w:line="240" w:lineRule="auto"/>
            <w:ind w:left="567" w:firstLine="0"/>
            <w:contextualSpacing/>
            <w:jc w:val="center"/>
            <w:rPr>
              <w:rFonts w:cstheme="minorHAnsi"/>
              <w:i/>
              <w:iCs/>
              <w:color w:val="7030A0"/>
              <w:sz w:val="28"/>
              <w:szCs w:val="28"/>
            </w:rPr>
          </w:pPr>
        </w:p>
        <w:p w14:paraId="517C01D9" w14:textId="0C71B7AF" w:rsidR="001C24BC" w:rsidRDefault="001C24BC"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13B9FF84" w14:textId="67C3C545" w:rsidR="009E4396"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193879273" w:history="1">
                <w:r w:rsidR="009E4396" w:rsidRPr="002B2DA5">
                  <w:rPr>
                    <w:rStyle w:val="Hipersaitas"/>
                    <w:rFonts w:cstheme="minorHAnsi"/>
                    <w:noProof/>
                  </w:rPr>
                  <w:t>1.</w:t>
                </w:r>
                <w:r w:rsidR="009E4396">
                  <w:rPr>
                    <w:noProof/>
                    <w:kern w:val="2"/>
                    <w:sz w:val="24"/>
                    <w:szCs w:val="24"/>
                    <w14:ligatures w14:val="standardContextual"/>
                  </w:rPr>
                  <w:tab/>
                </w:r>
                <w:r w:rsidR="009E4396" w:rsidRPr="002B2DA5">
                  <w:rPr>
                    <w:rStyle w:val="Hipersaitas"/>
                    <w:rFonts w:cstheme="minorHAnsi"/>
                    <w:noProof/>
                  </w:rPr>
                  <w:t>Bendra informacija</w:t>
                </w:r>
                <w:r w:rsidR="009E4396">
                  <w:rPr>
                    <w:noProof/>
                    <w:webHidden/>
                  </w:rPr>
                  <w:tab/>
                </w:r>
                <w:r w:rsidR="009E4396">
                  <w:rPr>
                    <w:noProof/>
                    <w:webHidden/>
                  </w:rPr>
                  <w:fldChar w:fldCharType="begin"/>
                </w:r>
                <w:r w:rsidR="009E4396">
                  <w:rPr>
                    <w:noProof/>
                    <w:webHidden/>
                  </w:rPr>
                  <w:instrText xml:space="preserve"> PAGEREF _Toc193879273 \h </w:instrText>
                </w:r>
                <w:r w:rsidR="009E4396">
                  <w:rPr>
                    <w:noProof/>
                    <w:webHidden/>
                  </w:rPr>
                </w:r>
                <w:r w:rsidR="009E4396">
                  <w:rPr>
                    <w:noProof/>
                    <w:webHidden/>
                  </w:rPr>
                  <w:fldChar w:fldCharType="separate"/>
                </w:r>
                <w:r w:rsidR="009E4396">
                  <w:rPr>
                    <w:noProof/>
                    <w:webHidden/>
                  </w:rPr>
                  <w:t>1</w:t>
                </w:r>
                <w:r w:rsidR="009E4396">
                  <w:rPr>
                    <w:noProof/>
                    <w:webHidden/>
                  </w:rPr>
                  <w:fldChar w:fldCharType="end"/>
                </w:r>
              </w:hyperlink>
            </w:p>
            <w:p w14:paraId="618C2672" w14:textId="3215015A" w:rsidR="009E4396" w:rsidRDefault="009E4396">
              <w:pPr>
                <w:pStyle w:val="Turinys1"/>
                <w:rPr>
                  <w:noProof/>
                  <w:kern w:val="2"/>
                  <w:sz w:val="24"/>
                  <w:szCs w:val="24"/>
                  <w14:ligatures w14:val="standardContextual"/>
                </w:rPr>
              </w:pPr>
              <w:hyperlink w:anchor="_Toc193879274" w:history="1">
                <w:r w:rsidRPr="002B2DA5">
                  <w:rPr>
                    <w:rStyle w:val="Hipersaitas"/>
                    <w:rFonts w:eastAsia="Calibri" w:cstheme="minorHAnsi"/>
                    <w:noProof/>
                  </w:rPr>
                  <w:t>2.</w:t>
                </w:r>
                <w:r>
                  <w:rPr>
                    <w:noProof/>
                    <w:kern w:val="2"/>
                    <w:sz w:val="24"/>
                    <w:szCs w:val="24"/>
                    <w14:ligatures w14:val="standardContextual"/>
                  </w:rPr>
                  <w:tab/>
                </w:r>
                <w:r w:rsidRPr="002B2DA5">
                  <w:rPr>
                    <w:rStyle w:val="Hipersaitas"/>
                    <w:rFonts w:cstheme="minorHAnsi"/>
                    <w:noProof/>
                  </w:rPr>
                  <w:t>Pirkimo objektas</w:t>
                </w:r>
                <w:r>
                  <w:rPr>
                    <w:noProof/>
                    <w:webHidden/>
                  </w:rPr>
                  <w:tab/>
                </w:r>
                <w:r>
                  <w:rPr>
                    <w:noProof/>
                    <w:webHidden/>
                  </w:rPr>
                  <w:fldChar w:fldCharType="begin"/>
                </w:r>
                <w:r>
                  <w:rPr>
                    <w:noProof/>
                    <w:webHidden/>
                  </w:rPr>
                  <w:instrText xml:space="preserve"> PAGEREF _Toc193879274 \h </w:instrText>
                </w:r>
                <w:r>
                  <w:rPr>
                    <w:noProof/>
                    <w:webHidden/>
                  </w:rPr>
                </w:r>
                <w:r>
                  <w:rPr>
                    <w:noProof/>
                    <w:webHidden/>
                  </w:rPr>
                  <w:fldChar w:fldCharType="separate"/>
                </w:r>
                <w:r>
                  <w:rPr>
                    <w:noProof/>
                    <w:webHidden/>
                  </w:rPr>
                  <w:t>1</w:t>
                </w:r>
                <w:r>
                  <w:rPr>
                    <w:noProof/>
                    <w:webHidden/>
                  </w:rPr>
                  <w:fldChar w:fldCharType="end"/>
                </w:r>
              </w:hyperlink>
            </w:p>
            <w:p w14:paraId="58ABDCCC" w14:textId="2C149E09" w:rsidR="009E4396" w:rsidRDefault="009E4396">
              <w:pPr>
                <w:pStyle w:val="Turinys1"/>
                <w:rPr>
                  <w:noProof/>
                  <w:kern w:val="2"/>
                  <w:sz w:val="24"/>
                  <w:szCs w:val="24"/>
                  <w14:ligatures w14:val="standardContextual"/>
                </w:rPr>
              </w:pPr>
              <w:hyperlink w:anchor="_Toc193879275" w:history="1">
                <w:r w:rsidRPr="002B2DA5">
                  <w:rPr>
                    <w:rStyle w:val="Hipersaitas"/>
                    <w:rFonts w:eastAsia="Calibri" w:cstheme="minorHAnsi"/>
                    <w:noProof/>
                  </w:rPr>
                  <w:t>3.</w:t>
                </w:r>
                <w:r>
                  <w:rPr>
                    <w:noProof/>
                    <w:kern w:val="2"/>
                    <w:sz w:val="24"/>
                    <w:szCs w:val="24"/>
                    <w14:ligatures w14:val="standardContextual"/>
                  </w:rPr>
                  <w:tab/>
                </w:r>
                <w:r w:rsidRPr="002B2DA5">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_Toc193879275 \h </w:instrText>
                </w:r>
                <w:r>
                  <w:rPr>
                    <w:noProof/>
                    <w:webHidden/>
                  </w:rPr>
                </w:r>
                <w:r>
                  <w:rPr>
                    <w:noProof/>
                    <w:webHidden/>
                  </w:rPr>
                  <w:fldChar w:fldCharType="separate"/>
                </w:r>
                <w:r>
                  <w:rPr>
                    <w:noProof/>
                    <w:webHidden/>
                  </w:rPr>
                  <w:t>1</w:t>
                </w:r>
                <w:r>
                  <w:rPr>
                    <w:noProof/>
                    <w:webHidden/>
                  </w:rPr>
                  <w:fldChar w:fldCharType="end"/>
                </w:r>
              </w:hyperlink>
            </w:p>
            <w:p w14:paraId="544261D7" w14:textId="6A393818" w:rsidR="009E4396" w:rsidRDefault="009E4396">
              <w:pPr>
                <w:pStyle w:val="Turinys1"/>
                <w:rPr>
                  <w:noProof/>
                  <w:kern w:val="2"/>
                  <w:sz w:val="24"/>
                  <w:szCs w:val="24"/>
                  <w14:ligatures w14:val="standardContextual"/>
                </w:rPr>
              </w:pPr>
              <w:hyperlink w:anchor="_Toc193879276" w:history="1">
                <w:r w:rsidRPr="002B2DA5">
                  <w:rPr>
                    <w:rStyle w:val="Hipersaitas"/>
                    <w:rFonts w:eastAsia="Calibri" w:cstheme="minorHAnsi"/>
                    <w:noProof/>
                  </w:rPr>
                  <w:t>4.</w:t>
                </w:r>
                <w:r>
                  <w:rPr>
                    <w:noProof/>
                    <w:kern w:val="2"/>
                    <w:sz w:val="24"/>
                    <w:szCs w:val="24"/>
                    <w14:ligatures w14:val="standardContextual"/>
                  </w:rPr>
                  <w:tab/>
                </w:r>
                <w:r w:rsidRPr="002B2DA5">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_Toc193879276 \h </w:instrText>
                </w:r>
                <w:r>
                  <w:rPr>
                    <w:noProof/>
                    <w:webHidden/>
                  </w:rPr>
                </w:r>
                <w:r>
                  <w:rPr>
                    <w:noProof/>
                    <w:webHidden/>
                  </w:rPr>
                  <w:fldChar w:fldCharType="separate"/>
                </w:r>
                <w:r>
                  <w:rPr>
                    <w:noProof/>
                    <w:webHidden/>
                  </w:rPr>
                  <w:t>2</w:t>
                </w:r>
                <w:r>
                  <w:rPr>
                    <w:noProof/>
                    <w:webHidden/>
                  </w:rPr>
                  <w:fldChar w:fldCharType="end"/>
                </w:r>
              </w:hyperlink>
            </w:p>
            <w:p w14:paraId="11B045E2" w14:textId="4175165B" w:rsidR="009E4396" w:rsidRDefault="009E4396">
              <w:pPr>
                <w:pStyle w:val="Turinys1"/>
                <w:rPr>
                  <w:noProof/>
                  <w:kern w:val="2"/>
                  <w:sz w:val="24"/>
                  <w:szCs w:val="24"/>
                  <w14:ligatures w14:val="standardContextual"/>
                </w:rPr>
              </w:pPr>
              <w:hyperlink w:anchor="_Toc193879277" w:history="1">
                <w:r w:rsidRPr="002B2DA5">
                  <w:rPr>
                    <w:rStyle w:val="Hipersaitas"/>
                    <w:rFonts w:eastAsia="Calibri" w:cstheme="minorHAnsi"/>
                    <w:noProof/>
                  </w:rPr>
                  <w:t>5.</w:t>
                </w:r>
                <w:r>
                  <w:rPr>
                    <w:noProof/>
                    <w:kern w:val="2"/>
                    <w:sz w:val="24"/>
                    <w:szCs w:val="24"/>
                    <w14:ligatures w14:val="standardContextual"/>
                  </w:rPr>
                  <w:tab/>
                </w:r>
                <w:r w:rsidRPr="002B2DA5">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_Toc193879277 \h </w:instrText>
                </w:r>
                <w:r>
                  <w:rPr>
                    <w:noProof/>
                    <w:webHidden/>
                  </w:rPr>
                </w:r>
                <w:r>
                  <w:rPr>
                    <w:noProof/>
                    <w:webHidden/>
                  </w:rPr>
                  <w:fldChar w:fldCharType="separate"/>
                </w:r>
                <w:r>
                  <w:rPr>
                    <w:noProof/>
                    <w:webHidden/>
                  </w:rPr>
                  <w:t>2</w:t>
                </w:r>
                <w:r>
                  <w:rPr>
                    <w:noProof/>
                    <w:webHidden/>
                  </w:rPr>
                  <w:fldChar w:fldCharType="end"/>
                </w:r>
              </w:hyperlink>
            </w:p>
            <w:p w14:paraId="32759B3C" w14:textId="1E2B596F" w:rsidR="009E4396" w:rsidRDefault="009E4396">
              <w:pPr>
                <w:pStyle w:val="Turinys1"/>
                <w:rPr>
                  <w:noProof/>
                  <w:kern w:val="2"/>
                  <w:sz w:val="24"/>
                  <w:szCs w:val="24"/>
                  <w14:ligatures w14:val="standardContextual"/>
                </w:rPr>
              </w:pPr>
              <w:hyperlink w:anchor="_Toc193879278" w:history="1">
                <w:r w:rsidRPr="002B2DA5">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_Toc193879278 \h </w:instrText>
                </w:r>
                <w:r>
                  <w:rPr>
                    <w:noProof/>
                    <w:webHidden/>
                  </w:rPr>
                </w:r>
                <w:r>
                  <w:rPr>
                    <w:noProof/>
                    <w:webHidden/>
                  </w:rPr>
                  <w:fldChar w:fldCharType="separate"/>
                </w:r>
                <w:r>
                  <w:rPr>
                    <w:noProof/>
                    <w:webHidden/>
                  </w:rPr>
                  <w:t>2</w:t>
                </w:r>
                <w:r>
                  <w:rPr>
                    <w:noProof/>
                    <w:webHidden/>
                  </w:rPr>
                  <w:fldChar w:fldCharType="end"/>
                </w:r>
              </w:hyperlink>
            </w:p>
            <w:p w14:paraId="64D1261C" w14:textId="432E63A5" w:rsidR="009E4396" w:rsidRDefault="009E4396">
              <w:pPr>
                <w:pStyle w:val="Turinys1"/>
                <w:rPr>
                  <w:noProof/>
                  <w:kern w:val="2"/>
                  <w:sz w:val="24"/>
                  <w:szCs w:val="24"/>
                  <w14:ligatures w14:val="standardContextual"/>
                </w:rPr>
              </w:pPr>
              <w:hyperlink w:anchor="_Toc193879279" w:history="1">
                <w:r w:rsidRPr="002B2DA5">
                  <w:rPr>
                    <w:rStyle w:val="Hipersaitas"/>
                    <w:rFonts w:cstheme="minorHAnsi"/>
                    <w:noProof/>
                  </w:rPr>
                  <w:t>7. Pasiūlymų vertinimas</w:t>
                </w:r>
                <w:r>
                  <w:rPr>
                    <w:noProof/>
                    <w:webHidden/>
                  </w:rPr>
                  <w:tab/>
                </w:r>
                <w:r>
                  <w:rPr>
                    <w:noProof/>
                    <w:webHidden/>
                  </w:rPr>
                  <w:fldChar w:fldCharType="begin"/>
                </w:r>
                <w:r>
                  <w:rPr>
                    <w:noProof/>
                    <w:webHidden/>
                  </w:rPr>
                  <w:instrText xml:space="preserve"> PAGEREF _Toc193879279 \h </w:instrText>
                </w:r>
                <w:r>
                  <w:rPr>
                    <w:noProof/>
                    <w:webHidden/>
                  </w:rPr>
                </w:r>
                <w:r>
                  <w:rPr>
                    <w:noProof/>
                    <w:webHidden/>
                  </w:rPr>
                  <w:fldChar w:fldCharType="separate"/>
                </w:r>
                <w:r>
                  <w:rPr>
                    <w:noProof/>
                    <w:webHidden/>
                  </w:rPr>
                  <w:t>3</w:t>
                </w:r>
                <w:r>
                  <w:rPr>
                    <w:noProof/>
                    <w:webHidden/>
                  </w:rPr>
                  <w:fldChar w:fldCharType="end"/>
                </w:r>
              </w:hyperlink>
            </w:p>
            <w:p w14:paraId="46AFEDCB" w14:textId="40CDF8B7" w:rsidR="009E4396" w:rsidRDefault="009E4396">
              <w:pPr>
                <w:pStyle w:val="Turinys1"/>
                <w:rPr>
                  <w:noProof/>
                  <w:kern w:val="2"/>
                  <w:sz w:val="24"/>
                  <w:szCs w:val="24"/>
                  <w14:ligatures w14:val="standardContextual"/>
                </w:rPr>
              </w:pPr>
              <w:hyperlink w:anchor="_Toc193879280" w:history="1">
                <w:r w:rsidRPr="002B2DA5">
                  <w:rPr>
                    <w:rStyle w:val="Hipersaitas"/>
                    <w:rFonts w:cstheme="minorHAnsi"/>
                    <w:noProof/>
                  </w:rPr>
                  <w:t>8. Sutarties sudarymas</w:t>
                </w:r>
                <w:r>
                  <w:rPr>
                    <w:noProof/>
                    <w:webHidden/>
                  </w:rPr>
                  <w:tab/>
                </w:r>
                <w:r>
                  <w:rPr>
                    <w:noProof/>
                    <w:webHidden/>
                  </w:rPr>
                  <w:fldChar w:fldCharType="begin"/>
                </w:r>
                <w:r>
                  <w:rPr>
                    <w:noProof/>
                    <w:webHidden/>
                  </w:rPr>
                  <w:instrText xml:space="preserve"> PAGEREF _Toc193879280 \h </w:instrText>
                </w:r>
                <w:r>
                  <w:rPr>
                    <w:noProof/>
                    <w:webHidden/>
                  </w:rPr>
                </w:r>
                <w:r>
                  <w:rPr>
                    <w:noProof/>
                    <w:webHidden/>
                  </w:rPr>
                  <w:fldChar w:fldCharType="separate"/>
                </w:r>
                <w:r>
                  <w:rPr>
                    <w:noProof/>
                    <w:webHidden/>
                  </w:rPr>
                  <w:t>3</w:t>
                </w:r>
                <w:r>
                  <w:rPr>
                    <w:noProof/>
                    <w:webHidden/>
                  </w:rPr>
                  <w:fldChar w:fldCharType="end"/>
                </w:r>
              </w:hyperlink>
            </w:p>
            <w:p w14:paraId="6642549E" w14:textId="0F00D048" w:rsidR="009E4396" w:rsidRDefault="009E4396">
              <w:pPr>
                <w:pStyle w:val="Turinys2"/>
                <w:rPr>
                  <w:noProof/>
                  <w:kern w:val="2"/>
                  <w:sz w:val="24"/>
                  <w:szCs w:val="24"/>
                  <w14:ligatures w14:val="standardContextual"/>
                </w:rPr>
              </w:pPr>
              <w:hyperlink w:anchor="_Toc193879281" w:history="1">
                <w:r w:rsidRPr="002B2DA5">
                  <w:rPr>
                    <w:rStyle w:val="Hipersaitas"/>
                    <w:rFonts w:ascii="Calibri" w:eastAsia="Calibri" w:hAnsi="Calibri" w:cs="Calibri"/>
                    <w:noProof/>
                  </w:rPr>
                  <w:t>Pirkimo sąlygų 1 priedas „Tiekėjų pašalinimo pagrindai“</w:t>
                </w:r>
                <w:r>
                  <w:rPr>
                    <w:noProof/>
                    <w:webHidden/>
                  </w:rPr>
                  <w:tab/>
                </w:r>
                <w:r>
                  <w:rPr>
                    <w:noProof/>
                    <w:webHidden/>
                  </w:rPr>
                  <w:fldChar w:fldCharType="begin"/>
                </w:r>
                <w:r>
                  <w:rPr>
                    <w:noProof/>
                    <w:webHidden/>
                  </w:rPr>
                  <w:instrText xml:space="preserve"> PAGEREF _Toc193879281 \h </w:instrText>
                </w:r>
                <w:r>
                  <w:rPr>
                    <w:noProof/>
                    <w:webHidden/>
                  </w:rPr>
                </w:r>
                <w:r>
                  <w:rPr>
                    <w:noProof/>
                    <w:webHidden/>
                  </w:rPr>
                  <w:fldChar w:fldCharType="separate"/>
                </w:r>
                <w:r>
                  <w:rPr>
                    <w:noProof/>
                    <w:webHidden/>
                  </w:rPr>
                  <w:t>4</w:t>
                </w:r>
                <w:r>
                  <w:rPr>
                    <w:noProof/>
                    <w:webHidden/>
                  </w:rPr>
                  <w:fldChar w:fldCharType="end"/>
                </w:r>
              </w:hyperlink>
            </w:p>
            <w:p w14:paraId="19B5235E" w14:textId="53E920E2" w:rsidR="009E4396" w:rsidRDefault="009E4396">
              <w:pPr>
                <w:pStyle w:val="Turinys2"/>
                <w:rPr>
                  <w:noProof/>
                  <w:kern w:val="2"/>
                  <w:sz w:val="24"/>
                  <w:szCs w:val="24"/>
                  <w14:ligatures w14:val="standardContextual"/>
                </w:rPr>
              </w:pPr>
              <w:hyperlink w:anchor="_Toc193879282" w:history="1">
                <w:r w:rsidRPr="002B2DA5">
                  <w:rPr>
                    <w:rStyle w:val="Hipersaitas"/>
                    <w:rFonts w:ascii="Calibri" w:eastAsia="Calibri" w:hAnsi="Calibri" w:cs="Calibri"/>
                    <w:noProof/>
                  </w:rPr>
                  <w:t>Pirkimo sąlygų 2 priedas „Techninė specifikacija“</w:t>
                </w:r>
                <w:r>
                  <w:rPr>
                    <w:noProof/>
                    <w:webHidden/>
                  </w:rPr>
                  <w:tab/>
                </w:r>
                <w:r>
                  <w:rPr>
                    <w:noProof/>
                    <w:webHidden/>
                  </w:rPr>
                  <w:fldChar w:fldCharType="begin"/>
                </w:r>
                <w:r>
                  <w:rPr>
                    <w:noProof/>
                    <w:webHidden/>
                  </w:rPr>
                  <w:instrText xml:space="preserve"> PAGEREF _Toc193879282 \h </w:instrText>
                </w:r>
                <w:r>
                  <w:rPr>
                    <w:noProof/>
                    <w:webHidden/>
                  </w:rPr>
                </w:r>
                <w:r>
                  <w:rPr>
                    <w:noProof/>
                    <w:webHidden/>
                  </w:rPr>
                  <w:fldChar w:fldCharType="separate"/>
                </w:r>
                <w:r>
                  <w:rPr>
                    <w:noProof/>
                    <w:webHidden/>
                  </w:rPr>
                  <w:t>5</w:t>
                </w:r>
                <w:r>
                  <w:rPr>
                    <w:noProof/>
                    <w:webHidden/>
                  </w:rPr>
                  <w:fldChar w:fldCharType="end"/>
                </w:r>
              </w:hyperlink>
            </w:p>
            <w:p w14:paraId="551A8B30" w14:textId="12439254" w:rsidR="009E4396" w:rsidRDefault="009E4396">
              <w:pPr>
                <w:pStyle w:val="Turinys2"/>
                <w:rPr>
                  <w:noProof/>
                  <w:kern w:val="2"/>
                  <w:sz w:val="24"/>
                  <w:szCs w:val="24"/>
                  <w14:ligatures w14:val="standardContextual"/>
                </w:rPr>
              </w:pPr>
              <w:hyperlink w:anchor="_Toc193879283" w:history="1">
                <w:r w:rsidRPr="002B2DA5">
                  <w:rPr>
                    <w:rStyle w:val="Hipersaitas"/>
                    <w:rFonts w:ascii="Calibri" w:eastAsia="Calibri" w:hAnsi="Calibri" w:cs="Calibri"/>
                    <w:noProof/>
                  </w:rPr>
                  <w:t>Pirkimo sąlygų 3 priedas „Pasiūlymo forma“</w:t>
                </w:r>
                <w:r>
                  <w:rPr>
                    <w:noProof/>
                    <w:webHidden/>
                  </w:rPr>
                  <w:tab/>
                </w:r>
                <w:r>
                  <w:rPr>
                    <w:noProof/>
                    <w:webHidden/>
                  </w:rPr>
                  <w:fldChar w:fldCharType="begin"/>
                </w:r>
                <w:r>
                  <w:rPr>
                    <w:noProof/>
                    <w:webHidden/>
                  </w:rPr>
                  <w:instrText xml:space="preserve"> PAGEREF _Toc193879283 \h </w:instrText>
                </w:r>
                <w:r>
                  <w:rPr>
                    <w:noProof/>
                    <w:webHidden/>
                  </w:rPr>
                </w:r>
                <w:r>
                  <w:rPr>
                    <w:noProof/>
                    <w:webHidden/>
                  </w:rPr>
                  <w:fldChar w:fldCharType="separate"/>
                </w:r>
                <w:r>
                  <w:rPr>
                    <w:noProof/>
                    <w:webHidden/>
                  </w:rPr>
                  <w:t>9</w:t>
                </w:r>
                <w:r>
                  <w:rPr>
                    <w:noProof/>
                    <w:webHidden/>
                  </w:rPr>
                  <w:fldChar w:fldCharType="end"/>
                </w:r>
              </w:hyperlink>
            </w:p>
            <w:p w14:paraId="765A998F" w14:textId="316BB2B9" w:rsidR="009E4396" w:rsidRDefault="009E4396">
              <w:pPr>
                <w:pStyle w:val="Turinys2"/>
                <w:rPr>
                  <w:noProof/>
                  <w:kern w:val="2"/>
                  <w:sz w:val="24"/>
                  <w:szCs w:val="24"/>
                  <w14:ligatures w14:val="standardContextual"/>
                </w:rPr>
              </w:pPr>
              <w:hyperlink w:anchor="_Toc193879284" w:history="1">
                <w:r w:rsidRPr="002B2DA5">
                  <w:rPr>
                    <w:rStyle w:val="Hipersaitas"/>
                    <w:rFonts w:ascii="Calibri" w:eastAsia="Calibri" w:hAnsi="Calibri" w:cs="Calibri"/>
                    <w:noProof/>
                  </w:rPr>
                  <w:t>Pirkimo sąlygų 4 priedas „Pasiūlymų vertinimo kriterijai ir sąlygos“</w:t>
                </w:r>
                <w:r>
                  <w:rPr>
                    <w:noProof/>
                    <w:webHidden/>
                  </w:rPr>
                  <w:tab/>
                </w:r>
                <w:r>
                  <w:rPr>
                    <w:noProof/>
                    <w:webHidden/>
                  </w:rPr>
                  <w:fldChar w:fldCharType="begin"/>
                </w:r>
                <w:r>
                  <w:rPr>
                    <w:noProof/>
                    <w:webHidden/>
                  </w:rPr>
                  <w:instrText xml:space="preserve"> PAGEREF _Toc193879284 \h </w:instrText>
                </w:r>
                <w:r>
                  <w:rPr>
                    <w:noProof/>
                    <w:webHidden/>
                  </w:rPr>
                </w:r>
                <w:r>
                  <w:rPr>
                    <w:noProof/>
                    <w:webHidden/>
                  </w:rPr>
                  <w:fldChar w:fldCharType="separate"/>
                </w:r>
                <w:r>
                  <w:rPr>
                    <w:noProof/>
                    <w:webHidden/>
                  </w:rPr>
                  <w:t>12</w:t>
                </w:r>
                <w:r>
                  <w:rPr>
                    <w:noProof/>
                    <w:webHidden/>
                  </w:rPr>
                  <w:fldChar w:fldCharType="end"/>
                </w:r>
              </w:hyperlink>
            </w:p>
            <w:p w14:paraId="0CC1FD16" w14:textId="77A66558" w:rsidR="009E4396" w:rsidRDefault="009E4396">
              <w:pPr>
                <w:pStyle w:val="Turinys2"/>
                <w:rPr>
                  <w:noProof/>
                  <w:kern w:val="2"/>
                  <w:sz w:val="24"/>
                  <w:szCs w:val="24"/>
                  <w14:ligatures w14:val="standardContextual"/>
                </w:rPr>
              </w:pPr>
              <w:hyperlink w:anchor="_Toc193879285" w:history="1">
                <w:r w:rsidRPr="002B2DA5">
                  <w:rPr>
                    <w:rStyle w:val="Hipersaitas"/>
                    <w:rFonts w:ascii="Calibri" w:eastAsia="Calibri" w:hAnsi="Calibri" w:cs="Calibri"/>
                    <w:noProof/>
                  </w:rPr>
                  <w:t>Pirkimo sąlygų 5 priedas „Tiekėjų kvalifikacijos ir kiti reikalavimai“</w:t>
                </w:r>
                <w:r>
                  <w:rPr>
                    <w:noProof/>
                    <w:webHidden/>
                  </w:rPr>
                  <w:tab/>
                </w:r>
                <w:r>
                  <w:rPr>
                    <w:noProof/>
                    <w:webHidden/>
                  </w:rPr>
                  <w:fldChar w:fldCharType="begin"/>
                </w:r>
                <w:r>
                  <w:rPr>
                    <w:noProof/>
                    <w:webHidden/>
                  </w:rPr>
                  <w:instrText xml:space="preserve"> PAGEREF _Toc193879285 \h </w:instrText>
                </w:r>
                <w:r>
                  <w:rPr>
                    <w:noProof/>
                    <w:webHidden/>
                  </w:rPr>
                </w:r>
                <w:r>
                  <w:rPr>
                    <w:noProof/>
                    <w:webHidden/>
                  </w:rPr>
                  <w:fldChar w:fldCharType="separate"/>
                </w:r>
                <w:r>
                  <w:rPr>
                    <w:noProof/>
                    <w:webHidden/>
                  </w:rPr>
                  <w:t>13</w:t>
                </w:r>
                <w:r>
                  <w:rPr>
                    <w:noProof/>
                    <w:webHidden/>
                  </w:rPr>
                  <w:fldChar w:fldCharType="end"/>
                </w:r>
              </w:hyperlink>
            </w:p>
            <w:p w14:paraId="0916EB78" w14:textId="2F3255AD" w:rsidR="009E4396" w:rsidRDefault="009E4396">
              <w:pPr>
                <w:pStyle w:val="Turinys2"/>
                <w:rPr>
                  <w:noProof/>
                  <w:kern w:val="2"/>
                  <w:sz w:val="24"/>
                  <w:szCs w:val="24"/>
                  <w14:ligatures w14:val="standardContextual"/>
                </w:rPr>
              </w:pPr>
              <w:hyperlink w:anchor="_Toc193879286" w:history="1">
                <w:r w:rsidRPr="002B2DA5">
                  <w:rPr>
                    <w:rStyle w:val="Hipersaitas"/>
                    <w:rFonts w:ascii="Calibri" w:eastAsia="Calibri" w:hAnsi="Calibri" w:cs="Calibri"/>
                    <w:noProof/>
                  </w:rPr>
                  <w:t>Pirkimo sąlygų 6 priedas „Sutarties projektas“</w:t>
                </w:r>
                <w:r>
                  <w:rPr>
                    <w:noProof/>
                    <w:webHidden/>
                  </w:rPr>
                  <w:tab/>
                </w:r>
                <w:r>
                  <w:rPr>
                    <w:noProof/>
                    <w:webHidden/>
                  </w:rPr>
                  <w:fldChar w:fldCharType="begin"/>
                </w:r>
                <w:r>
                  <w:rPr>
                    <w:noProof/>
                    <w:webHidden/>
                  </w:rPr>
                  <w:instrText xml:space="preserve"> PAGEREF _Toc193879286 \h </w:instrText>
                </w:r>
                <w:r>
                  <w:rPr>
                    <w:noProof/>
                    <w:webHidden/>
                  </w:rPr>
                </w:r>
                <w:r>
                  <w:rPr>
                    <w:noProof/>
                    <w:webHidden/>
                  </w:rPr>
                  <w:fldChar w:fldCharType="separate"/>
                </w:r>
                <w:r>
                  <w:rPr>
                    <w:noProof/>
                    <w:webHidden/>
                  </w:rPr>
                  <w:t>14</w:t>
                </w:r>
                <w:r>
                  <w:rPr>
                    <w:noProof/>
                    <w:webHidden/>
                  </w:rPr>
                  <w:fldChar w:fldCharType="end"/>
                </w:r>
              </w:hyperlink>
            </w:p>
            <w:p w14:paraId="4F541018" w14:textId="4957BB1C" w:rsidR="009E4396" w:rsidRDefault="009E4396">
              <w:pPr>
                <w:pStyle w:val="Turinys2"/>
                <w:rPr>
                  <w:noProof/>
                  <w:kern w:val="2"/>
                  <w:sz w:val="24"/>
                  <w:szCs w:val="24"/>
                  <w14:ligatures w14:val="standardContextual"/>
                </w:rPr>
              </w:pPr>
              <w:hyperlink w:anchor="_Toc193879287" w:history="1">
                <w:r w:rsidRPr="002B2DA5">
                  <w:rPr>
                    <w:rStyle w:val="Hipersaitas"/>
                    <w:rFonts w:ascii="Calibri" w:eastAsia="Calibri" w:hAnsi="Calibri" w:cs="Calibri"/>
                    <w:noProof/>
                  </w:rPr>
                  <w:t>Pirkimo sąlygų 7 priedas „Terminai“</w:t>
                </w:r>
                <w:r>
                  <w:rPr>
                    <w:noProof/>
                    <w:webHidden/>
                  </w:rPr>
                  <w:tab/>
                </w:r>
                <w:r>
                  <w:rPr>
                    <w:noProof/>
                    <w:webHidden/>
                  </w:rPr>
                  <w:fldChar w:fldCharType="begin"/>
                </w:r>
                <w:r>
                  <w:rPr>
                    <w:noProof/>
                    <w:webHidden/>
                  </w:rPr>
                  <w:instrText xml:space="preserve"> PAGEREF _Toc193879287 \h </w:instrText>
                </w:r>
                <w:r>
                  <w:rPr>
                    <w:noProof/>
                    <w:webHidden/>
                  </w:rPr>
                </w:r>
                <w:r>
                  <w:rPr>
                    <w:noProof/>
                    <w:webHidden/>
                  </w:rPr>
                  <w:fldChar w:fldCharType="separate"/>
                </w:r>
                <w:r>
                  <w:rPr>
                    <w:noProof/>
                    <w:webHidden/>
                  </w:rPr>
                  <w:t>15</w:t>
                </w:r>
                <w:r>
                  <w:rPr>
                    <w:noProof/>
                    <w:webHidden/>
                  </w:rPr>
                  <w:fldChar w:fldCharType="end"/>
                </w:r>
              </w:hyperlink>
            </w:p>
            <w:p w14:paraId="66FA36B8" w14:textId="5B31C57D" w:rsidR="009E4396" w:rsidRDefault="009E4396">
              <w:pPr>
                <w:pStyle w:val="Turinys2"/>
                <w:rPr>
                  <w:noProof/>
                  <w:kern w:val="2"/>
                  <w:sz w:val="24"/>
                  <w:szCs w:val="24"/>
                  <w14:ligatures w14:val="standardContextual"/>
                </w:rPr>
              </w:pPr>
              <w:hyperlink w:anchor="_Toc193879288" w:history="1">
                <w:r w:rsidRPr="002B2DA5">
                  <w:rPr>
                    <w:rStyle w:val="Hipersaitas"/>
                    <w:rFonts w:ascii="Calibri" w:eastAsia="Calibri" w:hAnsi="Calibri" w:cs="Calibri"/>
                    <w:noProof/>
                  </w:rPr>
                  <w:t>Pirkimo sąlygų 8 priedas „Tiekėjo deklaracija“</w:t>
                </w:r>
                <w:r>
                  <w:rPr>
                    <w:noProof/>
                    <w:webHidden/>
                  </w:rPr>
                  <w:tab/>
                </w:r>
                <w:r>
                  <w:rPr>
                    <w:noProof/>
                    <w:webHidden/>
                  </w:rPr>
                  <w:fldChar w:fldCharType="begin"/>
                </w:r>
                <w:r>
                  <w:rPr>
                    <w:noProof/>
                    <w:webHidden/>
                  </w:rPr>
                  <w:instrText xml:space="preserve"> PAGEREF _Toc193879288 \h </w:instrText>
                </w:r>
                <w:r>
                  <w:rPr>
                    <w:noProof/>
                    <w:webHidden/>
                  </w:rPr>
                </w:r>
                <w:r>
                  <w:rPr>
                    <w:noProof/>
                    <w:webHidden/>
                  </w:rPr>
                  <w:fldChar w:fldCharType="separate"/>
                </w:r>
                <w:r>
                  <w:rPr>
                    <w:noProof/>
                    <w:webHidden/>
                  </w:rPr>
                  <w:t>17</w:t>
                </w:r>
                <w:r>
                  <w:rPr>
                    <w:noProof/>
                    <w:webHidden/>
                  </w:rPr>
                  <w:fldChar w:fldCharType="end"/>
                </w:r>
              </w:hyperlink>
            </w:p>
            <w:p w14:paraId="7ACF4EEF" w14:textId="28120E0E"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54FB5262" w14:textId="20565805" w:rsidR="00C92B10" w:rsidRPr="00932AD2" w:rsidRDefault="00C432A6" w:rsidP="00932AD2">
          <w:pPr>
            <w:spacing w:after="120"/>
            <w:ind w:left="567" w:firstLine="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bookmarkStart w:id="7" w:name="_Toc147739116" w:displacedByCustomXml="prev"/>
    <w:p w14:paraId="12085CDF" w14:textId="256B8791" w:rsidR="00746BAF" w:rsidRPr="004D1673" w:rsidRDefault="00C31EC9" w:rsidP="00623E70">
      <w:pPr>
        <w:pStyle w:val="Antrat1"/>
        <w:numPr>
          <w:ilvl w:val="0"/>
          <w:numId w:val="5"/>
        </w:numPr>
        <w:spacing w:before="720" w:after="0" w:line="300" w:lineRule="auto"/>
        <w:ind w:left="357" w:hanging="357"/>
        <w:rPr>
          <w:rFonts w:asciiTheme="minorHAnsi" w:hAnsiTheme="minorHAnsi" w:cstheme="minorHAnsi"/>
          <w:color w:val="auto"/>
        </w:rPr>
      </w:pPr>
      <w:bookmarkStart w:id="8" w:name="_Toc193879273"/>
      <w:bookmarkStart w:id="9" w:name="_Ref39666794"/>
      <w:bookmarkStart w:id="10" w:name="_Ref39666796"/>
      <w:bookmarkStart w:id="11" w:name="_Toc4805317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8"/>
      <w:r w:rsidR="6B81CCAC" w:rsidRPr="004D1673">
        <w:rPr>
          <w:rFonts w:asciiTheme="minorHAnsi" w:hAnsiTheme="minorHAnsi" w:cstheme="minorHAnsi"/>
          <w:color w:val="auto"/>
        </w:rPr>
        <w:t xml:space="preserve"> </w:t>
      </w:r>
    </w:p>
    <w:p w14:paraId="698C5E70" w14:textId="490FD0EB" w:rsidR="00746BAF" w:rsidRDefault="00746BAF" w:rsidP="003453B5">
      <w:pPr>
        <w:spacing w:line="240" w:lineRule="auto"/>
        <w:ind w:firstLine="737"/>
      </w:pPr>
    </w:p>
    <w:p w14:paraId="077F15E7" w14:textId="77777777" w:rsidR="003453B5" w:rsidRPr="00146704" w:rsidRDefault="003453B5" w:rsidP="003453B5">
      <w:pPr>
        <w:spacing w:line="240" w:lineRule="auto"/>
        <w:ind w:firstLine="737"/>
        <w:rPr>
          <w:rFonts w:ascii="Times New Roman" w:hAnsi="Times New Roman" w:cs="Times New Roman"/>
          <w:sz w:val="22"/>
          <w:szCs w:val="22"/>
        </w:rPr>
      </w:pPr>
      <w:r w:rsidRPr="00146704">
        <w:rPr>
          <w:rFonts w:ascii="Times New Roman" w:hAnsi="Times New Roman" w:cs="Times New Roman"/>
          <w:sz w:val="22"/>
          <w:szCs w:val="22"/>
        </w:rPr>
        <w:t xml:space="preserve">1.1. Perkančioji organizacija – </w:t>
      </w:r>
      <w:r w:rsidRPr="004D7B08">
        <w:rPr>
          <w:rFonts w:ascii="Times New Roman" w:eastAsia="TimesNewRomanPS-BoldMT" w:hAnsi="Times New Roman" w:cs="Times New Roman"/>
          <w:sz w:val="22"/>
          <w:szCs w:val="22"/>
        </w:rPr>
        <w:t>Kupiškio r</w:t>
      </w:r>
      <w:r>
        <w:rPr>
          <w:rFonts w:ascii="Times New Roman" w:eastAsia="TimesNewRomanPS-BoldMT" w:hAnsi="Times New Roman" w:cs="Times New Roman"/>
          <w:sz w:val="22"/>
          <w:szCs w:val="22"/>
        </w:rPr>
        <w:t>ajono</w:t>
      </w:r>
      <w:r w:rsidRPr="004D7B08">
        <w:rPr>
          <w:rFonts w:ascii="Times New Roman" w:eastAsia="TimesNewRomanPS-BoldMT" w:hAnsi="Times New Roman" w:cs="Times New Roman"/>
          <w:sz w:val="22"/>
          <w:szCs w:val="22"/>
        </w:rPr>
        <w:t xml:space="preserve"> </w:t>
      </w:r>
      <w:r>
        <w:rPr>
          <w:rFonts w:ascii="Times New Roman" w:eastAsia="TimesNewRomanPS-BoldMT" w:hAnsi="Times New Roman" w:cs="Times New Roman"/>
          <w:sz w:val="22"/>
          <w:szCs w:val="22"/>
        </w:rPr>
        <w:t>savivaldybės visuomenės sveikatos biuras</w:t>
      </w:r>
      <w:r w:rsidRPr="004D7B08">
        <w:rPr>
          <w:rFonts w:ascii="Times New Roman" w:hAnsi="Times New Roman" w:cs="Times New Roman"/>
          <w:sz w:val="22"/>
          <w:szCs w:val="22"/>
        </w:rPr>
        <w:t>,</w:t>
      </w:r>
      <w:r w:rsidRPr="00146704">
        <w:rPr>
          <w:rFonts w:ascii="Times New Roman" w:hAnsi="Times New Roman" w:cs="Times New Roman"/>
          <w:sz w:val="22"/>
          <w:szCs w:val="22"/>
        </w:rPr>
        <w:t xml:space="preserve"> juridinio asmens kodas </w:t>
      </w:r>
      <w:r w:rsidRPr="00D25030">
        <w:rPr>
          <w:rFonts w:ascii="Times New Roman" w:hAnsi="Times New Roman" w:cs="Times New Roman"/>
          <w:sz w:val="22"/>
          <w:szCs w:val="22"/>
        </w:rPr>
        <w:t>306646529</w:t>
      </w:r>
      <w:r w:rsidRPr="004D7B08">
        <w:rPr>
          <w:rFonts w:ascii="Times New Roman" w:hAnsi="Times New Roman" w:cs="Times New Roman"/>
          <w:sz w:val="22"/>
          <w:szCs w:val="22"/>
        </w:rPr>
        <w:t>,</w:t>
      </w:r>
      <w:r w:rsidRPr="00146704">
        <w:rPr>
          <w:rFonts w:ascii="Times New Roman" w:hAnsi="Times New Roman" w:cs="Times New Roman"/>
          <w:sz w:val="22"/>
          <w:szCs w:val="22"/>
        </w:rPr>
        <w:t xml:space="preserve"> adresas </w:t>
      </w:r>
      <w:r w:rsidRPr="00D25030">
        <w:rPr>
          <w:rFonts w:ascii="Times New Roman" w:hAnsi="Times New Roman" w:cs="Times New Roman"/>
          <w:sz w:val="22"/>
          <w:szCs w:val="22"/>
        </w:rPr>
        <w:t>Šimtmečio g. 2, LT-40115 Kupiškis</w:t>
      </w:r>
      <w:r w:rsidRPr="00146704">
        <w:rPr>
          <w:rFonts w:ascii="Times New Roman" w:hAnsi="Times New Roman" w:cs="Times New Roman"/>
          <w:sz w:val="22"/>
          <w:szCs w:val="22"/>
        </w:rPr>
        <w:t>. Perkančioji organizacija nėra PVM mokėtojas.</w:t>
      </w:r>
    </w:p>
    <w:p w14:paraId="3177F47E" w14:textId="24A76B60" w:rsidR="003453B5" w:rsidRPr="003453B5" w:rsidRDefault="003453B5" w:rsidP="003453B5">
      <w:pPr>
        <w:pStyle w:val="Sraopastraipa"/>
        <w:numPr>
          <w:ilvl w:val="1"/>
          <w:numId w:val="40"/>
        </w:numPr>
        <w:spacing w:line="240" w:lineRule="auto"/>
        <w:ind w:left="0" w:firstLine="737"/>
        <w:rPr>
          <w:rFonts w:ascii="Times New Roman" w:hAnsi="Times New Roman" w:cs="Times New Roman"/>
          <w:sz w:val="22"/>
          <w:szCs w:val="22"/>
        </w:rPr>
      </w:pPr>
      <w:r>
        <w:rPr>
          <w:rFonts w:ascii="Times New Roman" w:eastAsia="Calibri" w:hAnsi="Times New Roman" w:cs="Times New Roman"/>
          <w:sz w:val="22"/>
          <w:szCs w:val="22"/>
        </w:rPr>
        <w:t xml:space="preserve"> </w:t>
      </w:r>
      <w:r w:rsidRPr="003453B5">
        <w:rPr>
          <w:rFonts w:ascii="Times New Roman" w:eastAsia="Calibri" w:hAnsi="Times New Roman" w:cs="Times New Roman"/>
          <w:sz w:val="22"/>
          <w:szCs w:val="22"/>
        </w:rPr>
        <w:t xml:space="preserve">Pirkimą </w:t>
      </w:r>
      <w:r w:rsidRPr="003453B5">
        <w:rPr>
          <w:rFonts w:ascii="Times New Roman" w:hAnsi="Times New Roman" w:cs="Times New Roman"/>
          <w:sz w:val="22"/>
          <w:szCs w:val="22"/>
        </w:rPr>
        <w:t xml:space="preserve">perkančiosios organizacijos </w:t>
      </w:r>
      <w:r w:rsidRPr="003453B5">
        <w:rPr>
          <w:rFonts w:ascii="Times New Roman" w:eastAsia="Calibri" w:hAnsi="Times New Roman" w:cs="Times New Roman"/>
          <w:sz w:val="22"/>
          <w:szCs w:val="22"/>
        </w:rPr>
        <w:t>vardu atlieka</w:t>
      </w:r>
      <w:r w:rsidRPr="003453B5">
        <w:rPr>
          <w:rFonts w:ascii="Times New Roman" w:eastAsia="Calibri" w:hAnsi="Times New Roman" w:cs="Times New Roman"/>
          <w:color w:val="00B050"/>
          <w:sz w:val="22"/>
          <w:szCs w:val="22"/>
        </w:rPr>
        <w:t xml:space="preserve"> </w:t>
      </w:r>
      <w:r w:rsidRPr="003453B5">
        <w:rPr>
          <w:rFonts w:ascii="Times New Roman" w:eastAsia="Calibri" w:hAnsi="Times New Roman" w:cs="Times New Roman"/>
          <w:sz w:val="22"/>
          <w:szCs w:val="22"/>
        </w:rPr>
        <w:t xml:space="preserve">centrinė perkančioji organizacija: </w:t>
      </w:r>
      <w:r w:rsidRPr="003453B5">
        <w:rPr>
          <w:rFonts w:ascii="Times New Roman" w:hAnsi="Times New Roman" w:cs="Times New Roman"/>
          <w:sz w:val="22"/>
          <w:szCs w:val="22"/>
        </w:rPr>
        <w:t>Kupiškio rajono savivaldybės administracija, juridinio asmens kodas 188774975, adresas Vytauto g. 2, Kupiškis</w:t>
      </w:r>
      <w:r w:rsidRPr="003453B5">
        <w:rPr>
          <w:rFonts w:ascii="Times New Roman" w:eastAsia="Calibri" w:hAnsi="Times New Roman" w:cs="Times New Roman"/>
          <w:sz w:val="22"/>
          <w:szCs w:val="22"/>
        </w:rPr>
        <w:t xml:space="preserve">. Sutartį pasirašys </w:t>
      </w:r>
      <w:r w:rsidRPr="003453B5">
        <w:rPr>
          <w:rFonts w:ascii="Times New Roman" w:hAnsi="Times New Roman" w:cs="Times New Roman"/>
          <w:sz w:val="22"/>
          <w:szCs w:val="22"/>
        </w:rPr>
        <w:t>perkančioji organizacija</w:t>
      </w:r>
      <w:r w:rsidRPr="003453B5">
        <w:rPr>
          <w:rFonts w:ascii="Times New Roman" w:eastAsia="Calibri" w:hAnsi="Times New Roman" w:cs="Times New Roman"/>
          <w:sz w:val="22"/>
          <w:szCs w:val="22"/>
        </w:rPr>
        <w:t xml:space="preserve">. </w:t>
      </w:r>
    </w:p>
    <w:p w14:paraId="6669709E" w14:textId="1CF4BF71" w:rsidR="00316D64" w:rsidRPr="003453B5" w:rsidRDefault="00CA0CC5" w:rsidP="003453B5">
      <w:pPr>
        <w:pStyle w:val="Sraopastraipa"/>
        <w:numPr>
          <w:ilvl w:val="1"/>
          <w:numId w:val="40"/>
        </w:numPr>
        <w:spacing w:line="240" w:lineRule="auto"/>
        <w:ind w:left="0" w:firstLine="737"/>
        <w:rPr>
          <w:rFonts w:ascii="Times New Roman" w:hAnsi="Times New Roman" w:cs="Times New Roman"/>
          <w:sz w:val="22"/>
          <w:szCs w:val="22"/>
        </w:rPr>
      </w:pPr>
      <w:r w:rsidRPr="003453B5">
        <w:rPr>
          <w:rFonts w:ascii="Times New Roman" w:hAnsi="Times New Roman" w:cs="Times New Roman"/>
          <w:color w:val="000000" w:themeColor="text1"/>
          <w:sz w:val="22"/>
          <w:szCs w:val="22"/>
        </w:rPr>
        <w:t xml:space="preserve">Pirkimas neatliekamas naudojantis centralizuotų pirkimų katalogu, nes </w:t>
      </w:r>
      <w:r w:rsidR="00F552DC" w:rsidRPr="003453B5">
        <w:rPr>
          <w:rFonts w:ascii="Times New Roman" w:hAnsi="Times New Roman" w:cs="Times New Roman"/>
          <w:sz w:val="22"/>
          <w:szCs w:val="22"/>
        </w:rPr>
        <w:t xml:space="preserve">tokių </w:t>
      </w:r>
      <w:r w:rsidR="00670861" w:rsidRPr="003453B5">
        <w:rPr>
          <w:rFonts w:ascii="Times New Roman" w:hAnsi="Times New Roman" w:cs="Times New Roman"/>
          <w:sz w:val="22"/>
          <w:szCs w:val="22"/>
        </w:rPr>
        <w:t>p</w:t>
      </w:r>
      <w:r w:rsidR="003453B5">
        <w:rPr>
          <w:rFonts w:ascii="Times New Roman" w:hAnsi="Times New Roman" w:cs="Times New Roman"/>
          <w:sz w:val="22"/>
          <w:szCs w:val="22"/>
        </w:rPr>
        <w:t>aslaugų</w:t>
      </w:r>
      <w:r w:rsidR="00F552DC" w:rsidRPr="003453B5">
        <w:rPr>
          <w:rFonts w:ascii="Times New Roman" w:hAnsi="Times New Roman" w:cs="Times New Roman"/>
          <w:sz w:val="22"/>
          <w:szCs w:val="22"/>
        </w:rPr>
        <w:t xml:space="preserve"> jame nėra</w:t>
      </w:r>
      <w:r w:rsidRPr="003453B5">
        <w:rPr>
          <w:rFonts w:ascii="Times New Roman" w:hAnsi="Times New Roman" w:cs="Times New Roman"/>
          <w:color w:val="000000" w:themeColor="text1"/>
          <w:sz w:val="22"/>
          <w:szCs w:val="22"/>
        </w:rPr>
        <w:t xml:space="preserve">.  </w:t>
      </w:r>
    </w:p>
    <w:p w14:paraId="52EA068B" w14:textId="393A370C" w:rsidR="00C71C6F" w:rsidRPr="00146704" w:rsidRDefault="00503A5B" w:rsidP="003453B5">
      <w:pPr>
        <w:spacing w:line="240" w:lineRule="auto"/>
        <w:ind w:firstLine="737"/>
        <w:rPr>
          <w:rFonts w:ascii="Times New Roman" w:hAnsi="Times New Roman" w:cs="Times New Roman"/>
          <w:sz w:val="22"/>
          <w:szCs w:val="22"/>
        </w:rPr>
      </w:pPr>
      <w:r w:rsidRPr="00146704">
        <w:rPr>
          <w:rFonts w:ascii="Times New Roman" w:hAnsi="Times New Roman" w:cs="Times New Roman"/>
          <w:sz w:val="22"/>
          <w:szCs w:val="22"/>
        </w:rPr>
        <w:t>1.</w:t>
      </w:r>
      <w:r w:rsidR="00362DF0" w:rsidRPr="00146704">
        <w:rPr>
          <w:rFonts w:ascii="Times New Roman" w:hAnsi="Times New Roman" w:cs="Times New Roman"/>
          <w:sz w:val="22"/>
          <w:szCs w:val="22"/>
        </w:rPr>
        <w:t>4</w:t>
      </w:r>
      <w:r w:rsidRPr="00146704">
        <w:rPr>
          <w:rFonts w:ascii="Times New Roman" w:hAnsi="Times New Roman" w:cs="Times New Roman"/>
          <w:sz w:val="22"/>
          <w:szCs w:val="22"/>
        </w:rPr>
        <w:t xml:space="preserve">. </w:t>
      </w:r>
      <w:r w:rsidR="00091F01" w:rsidRPr="00146704">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552DC" w:rsidRPr="00146704">
            <w:rPr>
              <w:rFonts w:ascii="Times New Roman" w:hAnsi="Times New Roman" w:cs="Times New Roman"/>
              <w:sz w:val="22"/>
              <w:szCs w:val="22"/>
            </w:rPr>
            <w:t>nėra</w:t>
          </w:r>
        </w:sdtContent>
      </w:sdt>
      <w:r w:rsidR="00A100C8" w:rsidRPr="00146704" w:rsidDel="00A100C8">
        <w:rPr>
          <w:rFonts w:ascii="Times New Roman" w:hAnsi="Times New Roman" w:cs="Times New Roman"/>
          <w:sz w:val="22"/>
          <w:szCs w:val="22"/>
        </w:rPr>
        <w:t xml:space="preserve"> </w:t>
      </w:r>
      <w:r w:rsidR="00091F01" w:rsidRPr="00146704">
        <w:rPr>
          <w:rFonts w:ascii="Times New Roman" w:hAnsi="Times New Roman" w:cs="Times New Roman"/>
          <w:sz w:val="22"/>
          <w:szCs w:val="22"/>
        </w:rPr>
        <w:t xml:space="preserve">sudaroma. </w:t>
      </w:r>
    </w:p>
    <w:p w14:paraId="68A44FF8" w14:textId="58702CD3" w:rsidR="003C527B" w:rsidRPr="00890C35" w:rsidRDefault="004F6423" w:rsidP="003453B5">
      <w:pPr>
        <w:tabs>
          <w:tab w:val="left" w:pos="1418"/>
          <w:tab w:val="left" w:pos="1843"/>
        </w:tabs>
        <w:spacing w:line="240" w:lineRule="auto"/>
        <w:ind w:firstLine="737"/>
        <w:rPr>
          <w:rFonts w:ascii="Times New Roman" w:eastAsia="Arial Unicode MS" w:hAnsi="Times New Roman" w:cs="Times New Roman"/>
          <w:b/>
          <w:sz w:val="24"/>
          <w:szCs w:val="24"/>
          <w:bdr w:val="nil"/>
          <w:lang w:val="en-US" w:eastAsia="en-US"/>
        </w:rPr>
      </w:pPr>
      <w:r w:rsidRPr="007937ED">
        <w:rPr>
          <w:rFonts w:ascii="Times New Roman" w:hAnsi="Times New Roman" w:cs="Times New Roman"/>
          <w:sz w:val="22"/>
          <w:szCs w:val="22"/>
        </w:rPr>
        <w:t>1.5.</w:t>
      </w:r>
      <w:r w:rsidRPr="007937ED">
        <w:rPr>
          <w:rFonts w:ascii="Times New Roman" w:hAnsi="Times New Roman" w:cs="Times New Roman"/>
          <w:i/>
          <w:iCs/>
          <w:sz w:val="22"/>
          <w:szCs w:val="22"/>
        </w:rPr>
        <w:t xml:space="preserve"> </w:t>
      </w:r>
      <w:r w:rsidR="003C527B" w:rsidRPr="00BA13E1">
        <w:rPr>
          <w:rFonts w:ascii="Times New Roman" w:eastAsia="Times New Roman" w:hAnsi="Times New Roman" w:cs="Times New Roman"/>
          <w:sz w:val="22"/>
          <w:szCs w:val="22"/>
          <w:lang w:eastAsia="zh-CN"/>
        </w:rPr>
        <w:t xml:space="preserve">Atliekamas žaliasis pirkimas. Pirkimas vykdomas </w:t>
      </w:r>
      <w:r w:rsidR="003C527B" w:rsidRPr="00BA13E1">
        <w:rPr>
          <w:rFonts w:ascii="Times New Roman" w:eastAsia="Calibri" w:hAnsi="Times New Roman" w:cs="Times New Roman"/>
          <w:sz w:val="22"/>
          <w:szCs w:val="22"/>
          <w:lang w:eastAsia="en-US"/>
        </w:rPr>
        <w:t xml:space="preserve">vadovaujantis </w:t>
      </w:r>
      <w:r w:rsidR="003C527B" w:rsidRPr="00BA13E1">
        <w:rPr>
          <w:rFonts w:ascii="Times New Roman" w:eastAsia="Calibri" w:hAnsi="Times New Roman" w:cs="Times New Roman"/>
          <w:sz w:val="22"/>
          <w:szCs w:val="22"/>
        </w:rPr>
        <w:t xml:space="preserve">Aplinkos apsaugos kriterijų taikymo, vykdant žaliuosius pirkimus, tvarkos aprašo, patvirtinto </w:t>
      </w:r>
      <w:r w:rsidR="003C527B" w:rsidRPr="00BA13E1">
        <w:rPr>
          <w:rFonts w:ascii="Times New Roman" w:eastAsia="Calibri" w:hAnsi="Times New Roman" w:cs="Times New Roman"/>
          <w:sz w:val="22"/>
          <w:szCs w:val="22"/>
          <w:lang w:eastAsia="en-US"/>
        </w:rPr>
        <w:t xml:space="preserve">Lietuvos Respublikos aplinkos ministro </w:t>
      </w:r>
      <w:r w:rsidR="003C527B" w:rsidRPr="00BA13E1">
        <w:rPr>
          <w:rFonts w:ascii="Times New Roman" w:eastAsia="Calibri" w:hAnsi="Times New Roman" w:cs="Times New Roman"/>
          <w:sz w:val="22"/>
          <w:szCs w:val="22"/>
        </w:rPr>
        <w:t>2011 m. birželio 28 d. įsakymu Nr. D1-508  „Dėl Aplinkos apsaugos kriterijų taikymo, vykdant žaliuosius pirkimus, tvarkos aprašo patvirtinimo“</w:t>
      </w:r>
      <w:r w:rsidR="003C527B" w:rsidRPr="00BA13E1">
        <w:rPr>
          <w:rStyle w:val="ui-provider"/>
          <w:rFonts w:ascii="Times New Roman" w:hAnsi="Times New Roman" w:cs="Times New Roman"/>
          <w:sz w:val="22"/>
          <w:szCs w:val="22"/>
        </w:rPr>
        <w:t xml:space="preserve"> </w:t>
      </w:r>
      <w:r w:rsidR="003C527B" w:rsidRPr="00890C35">
        <w:rPr>
          <w:rFonts w:ascii="Times New Roman" w:eastAsia="Arial Unicode MS" w:hAnsi="Times New Roman" w:cs="Times New Roman"/>
          <w:bCs/>
          <w:sz w:val="22"/>
          <w:szCs w:val="22"/>
          <w:bdr w:val="nil"/>
          <w:lang w:val="en-US" w:eastAsia="en-US"/>
        </w:rPr>
        <w:t>4.4</w:t>
      </w:r>
      <w:r w:rsidR="003A0A8E">
        <w:rPr>
          <w:rFonts w:ascii="Times New Roman" w:eastAsia="Arial Unicode MS" w:hAnsi="Times New Roman" w:cs="Times New Roman"/>
          <w:bCs/>
          <w:sz w:val="22"/>
          <w:szCs w:val="22"/>
          <w:bdr w:val="nil"/>
          <w:lang w:val="en-US" w:eastAsia="en-US"/>
        </w:rPr>
        <w:t>.</w:t>
      </w:r>
      <w:r w:rsidR="00BE2912">
        <w:rPr>
          <w:rFonts w:ascii="Times New Roman" w:eastAsia="Arial Unicode MS" w:hAnsi="Times New Roman" w:cs="Times New Roman"/>
          <w:bCs/>
          <w:sz w:val="22"/>
          <w:szCs w:val="22"/>
          <w:bdr w:val="nil"/>
          <w:lang w:val="en-US" w:eastAsia="en-US"/>
        </w:rPr>
        <w:t>4</w:t>
      </w:r>
      <w:r w:rsidR="003C527B" w:rsidRPr="00890C35">
        <w:rPr>
          <w:rFonts w:ascii="Times New Roman" w:eastAsia="Arial Unicode MS" w:hAnsi="Times New Roman" w:cs="Times New Roman"/>
          <w:bCs/>
          <w:sz w:val="22"/>
          <w:szCs w:val="22"/>
          <w:bdr w:val="nil"/>
          <w:lang w:val="en-US" w:eastAsia="en-US"/>
        </w:rPr>
        <w:t xml:space="preserve"> </w:t>
      </w:r>
      <w:proofErr w:type="spellStart"/>
      <w:r w:rsidR="003C527B" w:rsidRPr="00890C35">
        <w:rPr>
          <w:rFonts w:ascii="Times New Roman" w:eastAsia="Arial Unicode MS" w:hAnsi="Times New Roman" w:cs="Times New Roman"/>
          <w:bCs/>
          <w:sz w:val="22"/>
          <w:szCs w:val="22"/>
          <w:bdr w:val="nil"/>
          <w:lang w:val="en-US" w:eastAsia="en-US"/>
        </w:rPr>
        <w:t>punktu</w:t>
      </w:r>
      <w:proofErr w:type="spellEnd"/>
      <w:r w:rsidR="003C527B" w:rsidRPr="00890C35">
        <w:rPr>
          <w:rFonts w:ascii="Times New Roman" w:eastAsia="Arial Unicode MS" w:hAnsi="Times New Roman" w:cs="Times New Roman"/>
          <w:bCs/>
          <w:sz w:val="22"/>
          <w:szCs w:val="22"/>
          <w:bdr w:val="nil"/>
          <w:lang w:val="en-US" w:eastAsia="en-US"/>
        </w:rPr>
        <w:t xml:space="preserve">. </w:t>
      </w:r>
      <w:r w:rsidR="003A0A8E" w:rsidRPr="00107F06">
        <w:rPr>
          <w:rFonts w:ascii="Times New Roman" w:hAnsi="Times New Roman"/>
          <w:sz w:val="22"/>
          <w:szCs w:val="22"/>
        </w:rPr>
        <w:t>Atitiktis tikrinama sutarties vykdymo metu</w:t>
      </w:r>
      <w:r w:rsidR="003A0A8E" w:rsidRPr="0009164A">
        <w:rPr>
          <w:rFonts w:ascii="Times New Roman" w:hAnsi="Times New Roman"/>
          <w:color w:val="000000"/>
          <w:sz w:val="22"/>
          <w:szCs w:val="22"/>
        </w:rPr>
        <w:t>.</w:t>
      </w:r>
    </w:p>
    <w:p w14:paraId="58B4D3E2" w14:textId="54C3AAB6" w:rsidR="00BD290E" w:rsidRPr="00146704" w:rsidRDefault="00B1192A" w:rsidP="003453B5">
      <w:pPr>
        <w:pStyle w:val="Sraopastraipa"/>
        <w:spacing w:line="240" w:lineRule="auto"/>
        <w:ind w:left="0" w:firstLine="737"/>
        <w:rPr>
          <w:rFonts w:ascii="Times New Roman" w:hAnsi="Times New Roman" w:cs="Times New Roman"/>
          <w:color w:val="7030A0"/>
          <w:sz w:val="22"/>
          <w:szCs w:val="22"/>
        </w:rPr>
      </w:pPr>
      <w:r w:rsidRPr="00146704">
        <w:rPr>
          <w:rFonts w:ascii="Times New Roman" w:hAnsi="Times New Roman" w:cs="Times New Roman"/>
          <w:sz w:val="22"/>
          <w:szCs w:val="22"/>
        </w:rPr>
        <w:t xml:space="preserve">1.6. Šiame pirkime </w:t>
      </w:r>
      <w:r w:rsidR="00F1758C" w:rsidRPr="00146704">
        <w:rPr>
          <w:rFonts w:ascii="Times New Roman" w:hAnsi="Times New Roman" w:cs="Times New Roman"/>
          <w:sz w:val="22"/>
          <w:szCs w:val="22"/>
        </w:rPr>
        <w:t>ne</w:t>
      </w:r>
      <w:r w:rsidRPr="00146704">
        <w:rPr>
          <w:rFonts w:ascii="Times New Roman" w:hAnsi="Times New Roman" w:cs="Times New Roman"/>
          <w:sz w:val="22"/>
          <w:szCs w:val="22"/>
        </w:rPr>
        <w:t>taikomi socialiniai kriterijai</w:t>
      </w:r>
      <w:bookmarkStart w:id="12" w:name="_Hlk163547301"/>
      <w:r w:rsidR="00F1758C" w:rsidRPr="00146704">
        <w:rPr>
          <w:rFonts w:ascii="Times New Roman" w:hAnsi="Times New Roman" w:cs="Times New Roman"/>
          <w:sz w:val="22"/>
          <w:szCs w:val="22"/>
        </w:rPr>
        <w:t>.</w:t>
      </w:r>
    </w:p>
    <w:bookmarkEnd w:id="12"/>
    <w:p w14:paraId="15179C0E" w14:textId="01989DFD" w:rsidR="00257685" w:rsidRPr="00146704" w:rsidRDefault="003D3DF5" w:rsidP="003453B5">
      <w:pPr>
        <w:spacing w:line="240" w:lineRule="auto"/>
        <w:ind w:firstLine="737"/>
        <w:rPr>
          <w:rFonts w:ascii="Times New Roman" w:eastAsia="Arial" w:hAnsi="Times New Roman" w:cs="Times New Roman"/>
          <w:sz w:val="22"/>
          <w:szCs w:val="22"/>
        </w:rPr>
      </w:pPr>
      <w:r w:rsidRPr="00146704">
        <w:rPr>
          <w:rFonts w:ascii="Times New Roman" w:eastAsia="Arial" w:hAnsi="Times New Roman" w:cs="Times New Roman"/>
          <w:sz w:val="22"/>
          <w:szCs w:val="22"/>
        </w:rPr>
        <w:t>1.</w:t>
      </w:r>
      <w:r w:rsidR="00F1758C" w:rsidRPr="00146704">
        <w:rPr>
          <w:rFonts w:ascii="Times New Roman" w:eastAsia="Arial" w:hAnsi="Times New Roman" w:cs="Times New Roman"/>
          <w:sz w:val="22"/>
          <w:szCs w:val="22"/>
        </w:rPr>
        <w:t>7</w:t>
      </w:r>
      <w:r w:rsidRPr="00146704">
        <w:rPr>
          <w:rFonts w:ascii="Times New Roman" w:eastAsia="Arial" w:hAnsi="Times New Roman" w:cs="Times New Roman"/>
          <w:sz w:val="22"/>
          <w:szCs w:val="22"/>
        </w:rPr>
        <w:t>.</w:t>
      </w:r>
      <w:r w:rsidR="00CA1A1C" w:rsidRPr="00146704">
        <w:rPr>
          <w:rFonts w:ascii="Times New Roman" w:eastAsia="Arial" w:hAnsi="Times New Roman" w:cs="Times New Roman"/>
          <w:sz w:val="22"/>
          <w:szCs w:val="22"/>
        </w:rPr>
        <w:t xml:space="preserve"> </w:t>
      </w:r>
      <w:r w:rsidR="4B7098B6" w:rsidRPr="008F05B2">
        <w:rPr>
          <w:rFonts w:ascii="Times New Roman" w:eastAsia="Arial" w:hAnsi="Times New Roman" w:cs="Times New Roman"/>
          <w:sz w:val="22"/>
          <w:szCs w:val="22"/>
          <w:u w:val="single"/>
        </w:rPr>
        <w:t>Bendrosios</w:t>
      </w:r>
      <w:r w:rsidR="00931CA2" w:rsidRPr="008F05B2">
        <w:rPr>
          <w:rFonts w:ascii="Times New Roman" w:eastAsia="Arial" w:hAnsi="Times New Roman" w:cs="Times New Roman"/>
          <w:sz w:val="22"/>
          <w:szCs w:val="22"/>
          <w:u w:val="single"/>
        </w:rPr>
        <w:t xml:space="preserve"> pirkimo</w:t>
      </w:r>
      <w:r w:rsidR="4B7098B6" w:rsidRPr="008F05B2">
        <w:rPr>
          <w:rFonts w:ascii="Times New Roman" w:eastAsia="Arial" w:hAnsi="Times New Roman" w:cs="Times New Roman"/>
          <w:sz w:val="22"/>
          <w:szCs w:val="22"/>
          <w:u w:val="single"/>
        </w:rPr>
        <w:t xml:space="preserve"> sąlygos yra neatskiriama ši</w:t>
      </w:r>
      <w:r w:rsidR="00931CA2" w:rsidRPr="008F05B2">
        <w:rPr>
          <w:rFonts w:ascii="Times New Roman" w:eastAsia="Arial" w:hAnsi="Times New Roman" w:cs="Times New Roman"/>
          <w:sz w:val="22"/>
          <w:szCs w:val="22"/>
          <w:u w:val="single"/>
        </w:rPr>
        <w:t>ų</w:t>
      </w:r>
      <w:r w:rsidR="4B7098B6" w:rsidRPr="008F05B2">
        <w:rPr>
          <w:rFonts w:ascii="Times New Roman" w:eastAsia="Arial" w:hAnsi="Times New Roman" w:cs="Times New Roman"/>
          <w:sz w:val="22"/>
          <w:szCs w:val="22"/>
          <w:u w:val="single"/>
        </w:rPr>
        <w:t xml:space="preserve"> pirkimo sąlygų dalis.</w:t>
      </w:r>
    </w:p>
    <w:p w14:paraId="363B9CE8" w14:textId="77777777" w:rsidR="00F1758C" w:rsidRPr="00F1758C" w:rsidRDefault="00F1758C" w:rsidP="00F1758C">
      <w:pPr>
        <w:spacing w:line="240" w:lineRule="auto"/>
        <w:ind w:firstLine="567"/>
        <w:rPr>
          <w:rFonts w:ascii="Times New Roman" w:hAnsi="Times New Roman" w:cs="Times New Roman"/>
          <w:sz w:val="22"/>
          <w:szCs w:val="22"/>
        </w:rPr>
      </w:pPr>
    </w:p>
    <w:p w14:paraId="4ED932F3" w14:textId="2CE07367" w:rsidR="00FB3C75" w:rsidRPr="00244994" w:rsidRDefault="00244994" w:rsidP="00A44488">
      <w:pPr>
        <w:pStyle w:val="Antrat1"/>
        <w:numPr>
          <w:ilvl w:val="0"/>
          <w:numId w:val="7"/>
        </w:numPr>
        <w:spacing w:before="0" w:after="0"/>
        <w:ind w:left="426" w:hanging="426"/>
        <w:rPr>
          <w:rFonts w:asciiTheme="minorHAnsi" w:hAnsiTheme="minorHAnsi" w:cstheme="minorHAnsi"/>
          <w:color w:val="auto"/>
        </w:rPr>
      </w:pPr>
      <w:bookmarkStart w:id="13" w:name="_Toc193879274"/>
      <w:r w:rsidRPr="00244994">
        <w:rPr>
          <w:rFonts w:asciiTheme="minorHAnsi" w:hAnsiTheme="minorHAnsi" w:cstheme="minorHAnsi"/>
          <w:color w:val="auto"/>
        </w:rPr>
        <w:t>Pirkimo objektas</w:t>
      </w:r>
      <w:bookmarkEnd w:id="13"/>
    </w:p>
    <w:p w14:paraId="7D847502" w14:textId="77777777" w:rsidR="00FB3C75" w:rsidRDefault="00FB3C75" w:rsidP="009063E3">
      <w:pPr>
        <w:spacing w:line="240" w:lineRule="auto"/>
        <w:ind w:firstLine="680"/>
      </w:pPr>
    </w:p>
    <w:p w14:paraId="7BB25CA8" w14:textId="77777777" w:rsidR="00F940FB" w:rsidRPr="00F940FB" w:rsidRDefault="009063E3" w:rsidP="000239E9">
      <w:pPr>
        <w:pStyle w:val="Sraopastraipa"/>
        <w:numPr>
          <w:ilvl w:val="1"/>
          <w:numId w:val="7"/>
        </w:numPr>
        <w:tabs>
          <w:tab w:val="left" w:pos="0"/>
          <w:tab w:val="left" w:pos="340"/>
          <w:tab w:val="left" w:pos="1134"/>
          <w:tab w:val="left" w:pos="1210"/>
        </w:tabs>
        <w:suppressAutoHyphens/>
        <w:spacing w:line="240" w:lineRule="auto"/>
        <w:ind w:left="0" w:firstLine="737"/>
        <w:rPr>
          <w:rFonts w:ascii="Times New Roman" w:hAnsi="Times New Roman" w:cs="Times New Roman"/>
          <w:sz w:val="22"/>
          <w:szCs w:val="22"/>
        </w:rPr>
      </w:pPr>
      <w:r w:rsidRPr="00F940FB">
        <w:rPr>
          <w:rFonts w:ascii="Times New Roman" w:hAnsi="Times New Roman" w:cs="Times New Roman"/>
          <w:sz w:val="22"/>
          <w:szCs w:val="22"/>
        </w:rPr>
        <w:t xml:space="preserve"> </w:t>
      </w:r>
      <w:r w:rsidR="00EC49B2" w:rsidRPr="00F940FB">
        <w:rPr>
          <w:rFonts w:ascii="Times New Roman" w:hAnsi="Times New Roman" w:cs="Times New Roman"/>
          <w:sz w:val="22"/>
          <w:szCs w:val="22"/>
        </w:rPr>
        <w:t xml:space="preserve">Perkančioji organizacija </w:t>
      </w:r>
      <w:r w:rsidR="00EC49B2" w:rsidRPr="00F940FB">
        <w:rPr>
          <w:rFonts w:ascii="Times New Roman" w:eastAsia="Calibri" w:hAnsi="Times New Roman" w:cs="Times New Roman"/>
          <w:sz w:val="22"/>
          <w:szCs w:val="22"/>
        </w:rPr>
        <w:t>numato įsigyti</w:t>
      </w:r>
      <w:r w:rsidR="00D33758" w:rsidRPr="00F940FB">
        <w:rPr>
          <w:rFonts w:ascii="Times New Roman" w:hAnsi="Times New Roman" w:cs="Times New Roman"/>
          <w:sz w:val="22"/>
          <w:szCs w:val="22"/>
        </w:rPr>
        <w:t xml:space="preserve"> </w:t>
      </w:r>
      <w:r w:rsidR="00F940FB" w:rsidRPr="00F940FB">
        <w:rPr>
          <w:rFonts w:ascii="Times New Roman" w:eastAsia="Calibri" w:hAnsi="Times New Roman" w:cs="Times New Roman"/>
          <w:b/>
          <w:bCs/>
          <w:color w:val="000000" w:themeColor="text1"/>
          <w:sz w:val="22"/>
          <w:szCs w:val="22"/>
        </w:rPr>
        <w:t>t</w:t>
      </w:r>
      <w:r w:rsidR="00F940FB" w:rsidRPr="00F940FB">
        <w:rPr>
          <w:rFonts w:ascii="Times New Roman" w:hAnsi="Times New Roman" w:cs="Times New Roman"/>
          <w:b/>
          <w:bCs/>
          <w:color w:val="000000" w:themeColor="text1"/>
          <w:sz w:val="22"/>
          <w:szCs w:val="22"/>
        </w:rPr>
        <w:t>raumų ir sužalojimų prevencijos skatinimo bendruomenėse ir fizinio aktyvumo skatinimo paslaugas</w:t>
      </w:r>
      <w:r w:rsidR="00F940FB" w:rsidRPr="00F940FB">
        <w:rPr>
          <w:rFonts w:ascii="Times New Roman" w:eastAsia="Calibri" w:hAnsi="Times New Roman" w:cs="Times New Roman"/>
          <w:b/>
          <w:sz w:val="22"/>
          <w:szCs w:val="22"/>
        </w:rPr>
        <w:t xml:space="preserve"> </w:t>
      </w:r>
      <w:r w:rsidR="00EC49B2" w:rsidRPr="00F940FB">
        <w:rPr>
          <w:rFonts w:ascii="Times New Roman" w:eastAsia="Calibri" w:hAnsi="Times New Roman" w:cs="Times New Roman"/>
          <w:b/>
          <w:sz w:val="22"/>
          <w:szCs w:val="22"/>
        </w:rPr>
        <w:t xml:space="preserve">(toliau – </w:t>
      </w:r>
      <w:r w:rsidRPr="00F940FB">
        <w:rPr>
          <w:rFonts w:ascii="Times New Roman" w:eastAsia="Calibri" w:hAnsi="Times New Roman" w:cs="Times New Roman"/>
          <w:b/>
          <w:sz w:val="22"/>
          <w:szCs w:val="22"/>
        </w:rPr>
        <w:t>P</w:t>
      </w:r>
      <w:r w:rsidR="00F940FB" w:rsidRPr="00F940FB">
        <w:rPr>
          <w:rFonts w:ascii="Times New Roman" w:eastAsia="Calibri" w:hAnsi="Times New Roman" w:cs="Times New Roman"/>
          <w:b/>
          <w:sz w:val="22"/>
          <w:szCs w:val="22"/>
        </w:rPr>
        <w:t>aslaugos</w:t>
      </w:r>
      <w:r w:rsidR="00EC49B2" w:rsidRPr="00F940FB">
        <w:rPr>
          <w:rFonts w:ascii="Times New Roman" w:eastAsia="Calibri" w:hAnsi="Times New Roman" w:cs="Times New Roman"/>
          <w:b/>
          <w:sz w:val="22"/>
          <w:szCs w:val="22"/>
        </w:rPr>
        <w:t>)</w:t>
      </w:r>
      <w:r w:rsidR="00EC49B2" w:rsidRPr="00F940FB">
        <w:rPr>
          <w:rFonts w:ascii="Times New Roman" w:eastAsia="Calibri" w:hAnsi="Times New Roman" w:cs="Times New Roman"/>
          <w:sz w:val="22"/>
          <w:szCs w:val="22"/>
        </w:rPr>
        <w:t xml:space="preserve">. </w:t>
      </w:r>
    </w:p>
    <w:p w14:paraId="5270E984" w14:textId="0F5E9855" w:rsidR="00D33758" w:rsidRPr="00F940FB" w:rsidRDefault="00D33758" w:rsidP="000239E9">
      <w:pPr>
        <w:pStyle w:val="Sraopastraipa"/>
        <w:numPr>
          <w:ilvl w:val="1"/>
          <w:numId w:val="7"/>
        </w:numPr>
        <w:tabs>
          <w:tab w:val="left" w:pos="0"/>
          <w:tab w:val="left" w:pos="340"/>
          <w:tab w:val="left" w:pos="1134"/>
          <w:tab w:val="left" w:pos="1210"/>
        </w:tabs>
        <w:suppressAutoHyphens/>
        <w:spacing w:line="240" w:lineRule="auto"/>
        <w:ind w:left="0" w:firstLine="737"/>
        <w:rPr>
          <w:rFonts w:ascii="Times New Roman" w:hAnsi="Times New Roman" w:cs="Times New Roman"/>
          <w:sz w:val="22"/>
          <w:szCs w:val="22"/>
        </w:rPr>
      </w:pPr>
      <w:r w:rsidRPr="00F940FB">
        <w:rPr>
          <w:rFonts w:ascii="Times New Roman" w:hAnsi="Times New Roman" w:cs="Times New Roman"/>
          <w:sz w:val="22"/>
          <w:szCs w:val="22"/>
        </w:rPr>
        <w:t>Pirkimo objektas į dalis neskaidomas. Pirkimo apimtys, reikalavimai ir techninė specifikacija apibrėžti specialiųjų pirkimo sąlygų 2 priede.</w:t>
      </w:r>
    </w:p>
    <w:p w14:paraId="2B9FCCA2" w14:textId="16B5BF02" w:rsidR="003943EC" w:rsidRPr="007E2820" w:rsidRDefault="003943EC" w:rsidP="00D33758">
      <w:pPr>
        <w:tabs>
          <w:tab w:val="left" w:pos="0"/>
          <w:tab w:val="left" w:pos="340"/>
          <w:tab w:val="left" w:pos="1210"/>
        </w:tabs>
        <w:suppressAutoHyphens/>
        <w:spacing w:line="240" w:lineRule="auto"/>
        <w:ind w:firstLine="680"/>
        <w:rPr>
          <w:rFonts w:ascii="Times New Roman" w:hAnsi="Times New Roman" w:cs="Times New Roman"/>
          <w:sz w:val="22"/>
          <w:szCs w:val="22"/>
        </w:rPr>
      </w:pPr>
      <w:r w:rsidRPr="00044F25">
        <w:rPr>
          <w:rFonts w:ascii="Times New Roman" w:hAnsi="Times New Roman" w:cs="Times New Roman"/>
          <w:sz w:val="22"/>
          <w:szCs w:val="22"/>
        </w:rPr>
        <w:t>2.</w:t>
      </w:r>
      <w:r w:rsidR="001F568A" w:rsidRPr="00044F25">
        <w:rPr>
          <w:rFonts w:ascii="Times New Roman" w:hAnsi="Times New Roman" w:cs="Times New Roman"/>
          <w:sz w:val="22"/>
          <w:szCs w:val="22"/>
        </w:rPr>
        <w:t>3</w:t>
      </w:r>
      <w:r w:rsidRPr="00044F25">
        <w:rPr>
          <w:rFonts w:ascii="Times New Roman" w:hAnsi="Times New Roman" w:cs="Times New Roman"/>
          <w:sz w:val="22"/>
          <w:szCs w:val="22"/>
        </w:rPr>
        <w:t xml:space="preserve">. </w:t>
      </w:r>
      <w:r w:rsidRPr="007E2820">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17DA84F" w:rsidR="00255C04" w:rsidRDefault="003943EC" w:rsidP="003C746F">
      <w:pPr>
        <w:pStyle w:val="Sraopastraipa"/>
        <w:spacing w:line="240" w:lineRule="auto"/>
        <w:ind w:left="0" w:firstLine="709"/>
        <w:rPr>
          <w:rFonts w:ascii="Times New Roman" w:hAnsi="Times New Roman" w:cs="Times New Roman"/>
          <w:sz w:val="22"/>
          <w:szCs w:val="22"/>
        </w:rPr>
      </w:pPr>
      <w:r w:rsidRPr="007E2820">
        <w:rPr>
          <w:rFonts w:ascii="Times New Roman" w:hAnsi="Times New Roman" w:cs="Times New Roman"/>
          <w:sz w:val="22"/>
          <w:szCs w:val="22"/>
        </w:rPr>
        <w:t>2.</w:t>
      </w:r>
      <w:r w:rsidR="00D33758">
        <w:rPr>
          <w:rFonts w:ascii="Times New Roman" w:hAnsi="Times New Roman" w:cs="Times New Roman"/>
          <w:sz w:val="22"/>
          <w:szCs w:val="22"/>
        </w:rPr>
        <w:t>4</w:t>
      </w:r>
      <w:r w:rsidRPr="007E2820">
        <w:rPr>
          <w:rFonts w:ascii="Times New Roman" w:hAnsi="Times New Roman" w:cs="Times New Roman"/>
          <w:sz w:val="22"/>
          <w:szCs w:val="22"/>
        </w:rPr>
        <w:t xml:space="preserve">. Jeigu apibūdinant pirkimo objektą techninėje specifikacijoje nurodytas standartas, </w:t>
      </w:r>
      <w:r w:rsidRPr="007E2820">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E2820">
        <w:rPr>
          <w:rFonts w:ascii="Times New Roman" w:hAnsi="Times New Roman" w:cs="Times New Roman"/>
          <w:sz w:val="22"/>
          <w:szCs w:val="22"/>
        </w:rPr>
        <w:t xml:space="preserve">turi būti laikoma, kad kiekviena tokia nuoroda yra pateikta su žodžiais „arba lygiavertis“. </w:t>
      </w:r>
    </w:p>
    <w:p w14:paraId="2885B31A" w14:textId="77777777" w:rsidR="003C746F" w:rsidRPr="007E2820" w:rsidRDefault="003C746F" w:rsidP="003C746F">
      <w:pPr>
        <w:pStyle w:val="Sraopastraipa"/>
        <w:spacing w:line="240" w:lineRule="auto"/>
        <w:ind w:left="0" w:firstLine="709"/>
        <w:rPr>
          <w:rFonts w:ascii="Times New Roman" w:hAnsi="Times New Roman" w:cs="Times New Roman"/>
          <w:sz w:val="22"/>
          <w:szCs w:val="22"/>
        </w:rPr>
      </w:pPr>
    </w:p>
    <w:p w14:paraId="0CEA2D40" w14:textId="56A0449E" w:rsidR="00FB3C75" w:rsidRPr="00817AB9" w:rsidRDefault="00BF3638" w:rsidP="00A44488">
      <w:pPr>
        <w:pStyle w:val="Antrat1"/>
        <w:numPr>
          <w:ilvl w:val="0"/>
          <w:numId w:val="7"/>
        </w:numPr>
        <w:spacing w:before="0" w:after="0"/>
        <w:rPr>
          <w:rFonts w:asciiTheme="minorHAnsi" w:hAnsiTheme="minorHAnsi" w:cstheme="minorHAnsi"/>
          <w:color w:val="auto"/>
        </w:rPr>
      </w:pPr>
      <w:bookmarkStart w:id="14" w:name="_Toc193879275"/>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714CAFD5" w:rsidR="00807185" w:rsidRPr="009C57BA" w:rsidRDefault="005D280D" w:rsidP="00637CA0">
      <w:pPr>
        <w:pStyle w:val="Sraopastraipa"/>
        <w:numPr>
          <w:ilvl w:val="1"/>
          <w:numId w:val="7"/>
        </w:numPr>
        <w:spacing w:line="240" w:lineRule="auto"/>
        <w:ind w:left="0" w:firstLine="737"/>
        <w:rPr>
          <w:rFonts w:ascii="Times New Roman" w:hAnsi="Times New Roman" w:cs="Times New Roman"/>
          <w:i/>
          <w:iCs/>
          <w:sz w:val="22"/>
          <w:szCs w:val="22"/>
        </w:rPr>
      </w:pPr>
      <w:r w:rsidRPr="009C57BA">
        <w:rPr>
          <w:rFonts w:ascii="Times New Roman" w:hAnsi="Times New Roman" w:cs="Times New Roman"/>
          <w:sz w:val="22"/>
          <w:szCs w:val="22"/>
        </w:rPr>
        <w:t>Reikalavimai dėl tiekėjo ir</w:t>
      </w:r>
      <w:r w:rsidR="00F17EDA" w:rsidRPr="009C57BA">
        <w:rPr>
          <w:rFonts w:ascii="Times New Roman" w:hAnsi="Times New Roman" w:cs="Times New Roman"/>
          <w:sz w:val="22"/>
          <w:szCs w:val="22"/>
        </w:rPr>
        <w:t xml:space="preserve"> </w:t>
      </w:r>
      <w:r w:rsidRPr="009C57BA">
        <w:rPr>
          <w:rFonts w:ascii="Times New Roman" w:hAnsi="Times New Roman" w:cs="Times New Roman"/>
          <w:sz w:val="22"/>
          <w:szCs w:val="22"/>
        </w:rPr>
        <w:t>subtiekėjų</w:t>
      </w:r>
      <w:r w:rsidR="00DF6485" w:rsidRPr="009C57BA">
        <w:rPr>
          <w:rFonts w:ascii="Times New Roman" w:hAnsi="Times New Roman" w:cs="Times New Roman"/>
          <w:sz w:val="22"/>
          <w:szCs w:val="22"/>
        </w:rPr>
        <w:t xml:space="preserve"> (jeigu taikoma)</w:t>
      </w:r>
      <w:r w:rsidR="00A857C4" w:rsidRPr="009C57BA">
        <w:rPr>
          <w:rFonts w:ascii="Times New Roman" w:hAnsi="Times New Roman" w:cs="Times New Roman"/>
          <w:sz w:val="22"/>
          <w:szCs w:val="22"/>
        </w:rPr>
        <w:t xml:space="preserve">, ūkio subjektų, kurių pajėgumais </w:t>
      </w:r>
      <w:r w:rsidR="00CF1B69" w:rsidRPr="009C57BA">
        <w:rPr>
          <w:rFonts w:ascii="Times New Roman" w:hAnsi="Times New Roman" w:cs="Times New Roman"/>
          <w:sz w:val="22"/>
          <w:szCs w:val="22"/>
        </w:rPr>
        <w:t>tiekėjas remiasi,</w:t>
      </w:r>
      <w:r w:rsidR="00FB4B5E" w:rsidRPr="009C57BA">
        <w:rPr>
          <w:rFonts w:ascii="Times New Roman" w:hAnsi="Times New Roman" w:cs="Times New Roman"/>
          <w:sz w:val="22"/>
          <w:szCs w:val="22"/>
        </w:rPr>
        <w:t xml:space="preserve"> </w:t>
      </w:r>
      <w:r w:rsidRPr="009C57BA">
        <w:rPr>
          <w:rFonts w:ascii="Times New Roman" w:hAnsi="Times New Roman" w:cs="Times New Roman"/>
          <w:sz w:val="22"/>
          <w:szCs w:val="22"/>
        </w:rPr>
        <w:t>pašalinimo pagrindų nebuvimo</w:t>
      </w:r>
      <w:r w:rsidR="004A415C" w:rsidRPr="009C57BA">
        <w:rPr>
          <w:rFonts w:ascii="Times New Roman" w:hAnsi="Times New Roman" w:cs="Times New Roman"/>
          <w:sz w:val="22"/>
          <w:szCs w:val="22"/>
        </w:rPr>
        <w:t xml:space="preserve"> </w:t>
      </w:r>
      <w:r w:rsidRPr="009C57BA">
        <w:rPr>
          <w:rFonts w:ascii="Times New Roman" w:hAnsi="Times New Roman" w:cs="Times New Roman"/>
          <w:sz w:val="22"/>
          <w:szCs w:val="22"/>
        </w:rPr>
        <w:t xml:space="preserve">bei jų nebuvimą patvirtinantys dokumentai nurodyti </w:t>
      </w:r>
      <w:r w:rsidR="00CF1B69" w:rsidRPr="009C57BA">
        <w:rPr>
          <w:rFonts w:ascii="Times New Roman" w:hAnsi="Times New Roman" w:cs="Times New Roman"/>
          <w:sz w:val="22"/>
          <w:szCs w:val="22"/>
        </w:rPr>
        <w:t>s</w:t>
      </w:r>
      <w:r w:rsidR="0035091B" w:rsidRPr="009C57BA">
        <w:rPr>
          <w:rFonts w:ascii="Times New Roman" w:hAnsi="Times New Roman" w:cs="Times New Roman"/>
          <w:sz w:val="22"/>
          <w:szCs w:val="22"/>
        </w:rPr>
        <w:t>pecialiųjų p</w:t>
      </w:r>
      <w:r w:rsidRPr="009C57BA">
        <w:rPr>
          <w:rFonts w:ascii="Times New Roman" w:hAnsi="Times New Roman" w:cs="Times New Roman"/>
          <w:sz w:val="22"/>
          <w:szCs w:val="22"/>
        </w:rPr>
        <w:t xml:space="preserve">irkimo sąlygų </w:t>
      </w:r>
      <w:r w:rsidR="00A43580" w:rsidRPr="009C57BA">
        <w:rPr>
          <w:rFonts w:ascii="Times New Roman" w:hAnsi="Times New Roman" w:cs="Times New Roman"/>
          <w:sz w:val="22"/>
          <w:szCs w:val="22"/>
        </w:rPr>
        <w:t>1</w:t>
      </w:r>
      <w:r w:rsidRPr="009C57BA">
        <w:rPr>
          <w:rFonts w:ascii="Times New Roman" w:hAnsi="Times New Roman" w:cs="Times New Roman"/>
          <w:color w:val="00B050"/>
          <w:sz w:val="22"/>
          <w:szCs w:val="22"/>
        </w:rPr>
        <w:t xml:space="preserve"> </w:t>
      </w:r>
      <w:r w:rsidRPr="009C57BA">
        <w:rPr>
          <w:rFonts w:ascii="Times New Roman" w:hAnsi="Times New Roman" w:cs="Times New Roman"/>
          <w:sz w:val="22"/>
          <w:szCs w:val="22"/>
        </w:rPr>
        <w:t xml:space="preserve">priede. </w:t>
      </w:r>
    </w:p>
    <w:p w14:paraId="7E58B791" w14:textId="77777777" w:rsidR="008E4C91" w:rsidRPr="00A43580" w:rsidRDefault="00C16ABB" w:rsidP="008E4C91">
      <w:pPr>
        <w:pStyle w:val="Sraopastraipa"/>
        <w:numPr>
          <w:ilvl w:val="1"/>
          <w:numId w:val="7"/>
        </w:numPr>
        <w:spacing w:line="240" w:lineRule="auto"/>
        <w:ind w:left="0" w:firstLine="680"/>
        <w:rPr>
          <w:rFonts w:ascii="Times New Roman" w:hAnsi="Times New Roman" w:cs="Times New Roman"/>
          <w:sz w:val="22"/>
          <w:szCs w:val="22"/>
        </w:rPr>
      </w:pPr>
      <w:r w:rsidRPr="008E4C91">
        <w:rPr>
          <w:rFonts w:ascii="Times New Roman" w:hAnsi="Times New Roman" w:cs="Times New Roman"/>
          <w:sz w:val="22"/>
          <w:szCs w:val="22"/>
        </w:rPr>
        <w:lastRenderedPageBreak/>
        <w:t xml:space="preserve"> </w:t>
      </w:r>
      <w:r w:rsidR="008E4C91" w:rsidRPr="00A43580">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2D41EF9" w14:textId="2C872BD7" w:rsidR="00816957" w:rsidRPr="008E4C91" w:rsidRDefault="009C57BA" w:rsidP="00CC6FDB">
      <w:pPr>
        <w:pStyle w:val="Sraopastraipa"/>
        <w:numPr>
          <w:ilvl w:val="1"/>
          <w:numId w:val="7"/>
        </w:numPr>
        <w:spacing w:line="240" w:lineRule="auto"/>
        <w:ind w:left="0" w:firstLine="737"/>
        <w:rPr>
          <w:rFonts w:ascii="Times New Roman" w:hAnsi="Times New Roman" w:cs="Times New Roman"/>
          <w:sz w:val="22"/>
          <w:szCs w:val="22"/>
        </w:rPr>
      </w:pPr>
      <w:r w:rsidRPr="008E4C91">
        <w:rPr>
          <w:rFonts w:ascii="Times New Roman" w:hAnsi="Times New Roman" w:cs="Times New Roman"/>
          <w:sz w:val="22"/>
          <w:szCs w:val="22"/>
        </w:rPr>
        <w:t>Pa</w:t>
      </w:r>
      <w:r w:rsidR="00816957" w:rsidRPr="008E4C91">
        <w:rPr>
          <w:rFonts w:ascii="Times New Roman" w:eastAsia="Arial" w:hAnsi="Times New Roman" w:cs="Times New Roman"/>
          <w:sz w:val="22"/>
          <w:szCs w:val="22"/>
        </w:rPr>
        <w:t>žymų, patvirtinančių tiekėjo pašalinimo pagrindų nebuvimą, nereikalaujama, išskyrus atvejus, kai kyla pagrįstų abejonių dėl tiekėjo patikimumo.</w:t>
      </w:r>
    </w:p>
    <w:p w14:paraId="6765F57D" w14:textId="77777777" w:rsidR="00816957" w:rsidRDefault="00816957" w:rsidP="00816957">
      <w:pPr>
        <w:spacing w:line="240" w:lineRule="auto"/>
        <w:rPr>
          <w:rFonts w:ascii="Times New Roman" w:eastAsia="Arial" w:hAnsi="Times New Roman" w:cs="Times New Roman"/>
          <w:sz w:val="22"/>
          <w:szCs w:val="22"/>
        </w:rPr>
      </w:pPr>
    </w:p>
    <w:p w14:paraId="69360CD7" w14:textId="1ABBAA02" w:rsidR="00894FEF" w:rsidRPr="00817AB9" w:rsidRDefault="00817AB9" w:rsidP="00C226E4">
      <w:pPr>
        <w:pStyle w:val="Antrat1"/>
        <w:numPr>
          <w:ilvl w:val="0"/>
          <w:numId w:val="7"/>
        </w:numPr>
        <w:spacing w:before="0" w:after="0"/>
        <w:rPr>
          <w:rFonts w:asciiTheme="minorHAnsi" w:hAnsiTheme="minorHAnsi" w:cstheme="minorHAnsi"/>
          <w:color w:val="auto"/>
        </w:rPr>
      </w:pPr>
      <w:bookmarkStart w:id="15" w:name="_Toc193879276"/>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5"/>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562C2322" w14:textId="0FBF659D" w:rsidR="009F29E7" w:rsidRPr="00C226E4" w:rsidRDefault="00DA2E27" w:rsidP="00637CA0">
      <w:pPr>
        <w:pStyle w:val="Sraopastraipa"/>
        <w:numPr>
          <w:ilvl w:val="1"/>
          <w:numId w:val="7"/>
        </w:numPr>
        <w:spacing w:line="240" w:lineRule="auto"/>
        <w:ind w:left="0" w:firstLine="737"/>
        <w:rPr>
          <w:rFonts w:ascii="Times New Roman" w:hAnsi="Times New Roman" w:cs="Times New Roman"/>
          <w:i/>
          <w:iCs/>
          <w:sz w:val="22"/>
          <w:szCs w:val="22"/>
        </w:rPr>
      </w:pPr>
      <w:r w:rsidRPr="00C226E4">
        <w:rPr>
          <w:rFonts w:ascii="Times New Roman" w:hAnsi="Times New Roman" w:cs="Times New Roman"/>
          <w:iCs/>
          <w:sz w:val="22"/>
          <w:szCs w:val="22"/>
        </w:rPr>
        <w:t>Perkančioji organizacija šiame pirkime netaikys reikalavimų, susijusių su nacionaliniu saugumu.</w:t>
      </w:r>
    </w:p>
    <w:p w14:paraId="090F60D8" w14:textId="77777777" w:rsidR="00DA2E27" w:rsidRPr="00DA2E27" w:rsidRDefault="00DA2E27" w:rsidP="00881EE4">
      <w:pPr>
        <w:pStyle w:val="Sraopastraipa"/>
        <w:spacing w:line="240" w:lineRule="auto"/>
        <w:ind w:left="680" w:firstLine="29"/>
        <w:rPr>
          <w:rFonts w:ascii="Times New Roman" w:hAnsi="Times New Roman" w:cs="Times New Roman"/>
          <w:i/>
          <w:iCs/>
          <w:sz w:val="22"/>
          <w:szCs w:val="22"/>
        </w:rPr>
      </w:pPr>
    </w:p>
    <w:p w14:paraId="490591E3" w14:textId="4440F86E" w:rsidR="006D3202" w:rsidRPr="001B1CD4" w:rsidRDefault="003630A0" w:rsidP="00881EE4">
      <w:pPr>
        <w:pStyle w:val="Antrat1"/>
        <w:numPr>
          <w:ilvl w:val="0"/>
          <w:numId w:val="7"/>
        </w:numPr>
        <w:spacing w:before="0" w:after="0"/>
        <w:ind w:left="0" w:firstLine="0"/>
        <w:rPr>
          <w:rFonts w:asciiTheme="minorHAnsi" w:hAnsiTheme="minorHAnsi" w:cstheme="minorHAnsi"/>
          <w:color w:val="auto"/>
        </w:rPr>
      </w:pPr>
      <w:bookmarkStart w:id="16" w:name="_Toc193879277"/>
      <w:r w:rsidRPr="001B1CD4">
        <w:rPr>
          <w:rFonts w:asciiTheme="minorHAnsi" w:hAnsiTheme="minorHAnsi" w:cstheme="minorHAnsi"/>
          <w:color w:val="auto"/>
        </w:rPr>
        <w:t>Specialieji reikalavimai pasiūlymų rengimui ir pateikimui</w:t>
      </w:r>
      <w:bookmarkEnd w:id="9"/>
      <w:bookmarkEnd w:id="10"/>
      <w:bookmarkEnd w:id="11"/>
      <w:bookmarkEnd w:id="16"/>
    </w:p>
    <w:p w14:paraId="5971D0C7" w14:textId="77777777" w:rsidR="00E861F5" w:rsidRPr="00257685" w:rsidRDefault="00E861F5" w:rsidP="00257685">
      <w:pPr>
        <w:ind w:firstLine="0"/>
        <w:rPr>
          <w:rFonts w:ascii="Arial" w:hAnsi="Arial" w:cs="Arial"/>
          <w:b/>
          <w:bCs/>
        </w:rPr>
      </w:pPr>
    </w:p>
    <w:p w14:paraId="0A3C79F0" w14:textId="41CC2C4A" w:rsidR="001C1D32" w:rsidRPr="00F43876" w:rsidRDefault="00C226E4" w:rsidP="009B4FB1">
      <w:pPr>
        <w:pStyle w:val="Sraopastraipa"/>
        <w:spacing w:line="240" w:lineRule="auto"/>
        <w:ind w:left="0"/>
        <w:rPr>
          <w:rFonts w:ascii="Times New Roman" w:hAnsi="Times New Roman" w:cs="Times New Roman"/>
          <w:sz w:val="22"/>
          <w:szCs w:val="22"/>
          <w:u w:val="single"/>
        </w:rPr>
      </w:pPr>
      <w:r>
        <w:rPr>
          <w:rFonts w:ascii="Times New Roman" w:eastAsia="Calibri" w:hAnsi="Times New Roman" w:cs="Times New Roman"/>
          <w:sz w:val="22"/>
          <w:szCs w:val="22"/>
        </w:rPr>
        <w:t>5</w:t>
      </w:r>
      <w:r w:rsidR="005A52E6" w:rsidRPr="00F43876">
        <w:rPr>
          <w:rFonts w:ascii="Times New Roman" w:eastAsia="Calibri" w:hAnsi="Times New Roman" w:cs="Times New Roman"/>
          <w:sz w:val="22"/>
          <w:szCs w:val="22"/>
        </w:rPr>
        <w:t>.</w:t>
      </w:r>
      <w:r w:rsidR="00DA2E27" w:rsidRPr="00F43876">
        <w:rPr>
          <w:rFonts w:ascii="Times New Roman" w:eastAsia="Calibri" w:hAnsi="Times New Roman" w:cs="Times New Roman"/>
          <w:sz w:val="22"/>
          <w:szCs w:val="22"/>
        </w:rPr>
        <w:t>1</w:t>
      </w:r>
      <w:r w:rsidR="005A52E6" w:rsidRPr="00F43876">
        <w:rPr>
          <w:rFonts w:ascii="Times New Roman" w:eastAsia="Calibri" w:hAnsi="Times New Roman" w:cs="Times New Roman"/>
          <w:sz w:val="22"/>
          <w:szCs w:val="22"/>
        </w:rPr>
        <w:t xml:space="preserve">. </w:t>
      </w:r>
      <w:r w:rsidR="00AD4F1A" w:rsidRPr="00F43876">
        <w:rPr>
          <w:rFonts w:ascii="Times New Roman" w:eastAsia="Calibri" w:hAnsi="Times New Roman" w:cs="Times New Roman"/>
          <w:sz w:val="22"/>
          <w:szCs w:val="22"/>
        </w:rPr>
        <w:t xml:space="preserve">Pasiūlymas gali būti pasirašytas </w:t>
      </w:r>
      <w:r w:rsidR="00FD5736" w:rsidRPr="00F43876">
        <w:rPr>
          <w:rFonts w:ascii="Times New Roman" w:eastAsia="Calibri" w:hAnsi="Times New Roman" w:cs="Times New Roman"/>
          <w:sz w:val="22"/>
          <w:szCs w:val="22"/>
        </w:rPr>
        <w:t xml:space="preserve">fiziniu arba </w:t>
      </w:r>
      <w:r w:rsidR="00AD4F1A" w:rsidRPr="00F43876">
        <w:rPr>
          <w:rFonts w:ascii="Times New Roman" w:eastAsia="Calibri" w:hAnsi="Times New Roman" w:cs="Times New Roman"/>
          <w:sz w:val="22"/>
          <w:szCs w:val="22"/>
        </w:rPr>
        <w:t xml:space="preserve">kvalifikuotu elektroniniu parašu. Jeigu </w:t>
      </w:r>
      <w:r w:rsidR="00FD5736" w:rsidRPr="00F43876">
        <w:rPr>
          <w:rFonts w:ascii="Times New Roman" w:eastAsia="Calibri" w:hAnsi="Times New Roman" w:cs="Times New Roman"/>
          <w:sz w:val="22"/>
          <w:szCs w:val="22"/>
        </w:rPr>
        <w:t xml:space="preserve">tiekėjas </w:t>
      </w:r>
      <w:r w:rsidR="00AD4F1A" w:rsidRPr="00F43876">
        <w:rPr>
          <w:rFonts w:ascii="Times New Roman" w:eastAsia="Calibri" w:hAnsi="Times New Roman" w:cs="Times New Roman"/>
          <w:sz w:val="22"/>
          <w:szCs w:val="22"/>
        </w:rPr>
        <w:t>dokumentus tvirtina naudodamas elektroninį, o ne fizinį parašą, elektroninis parašas turi atitikti VPĮ 22</w:t>
      </w:r>
      <w:r w:rsidR="006E2B14" w:rsidRPr="00F43876">
        <w:rPr>
          <w:rFonts w:ascii="Times New Roman" w:eastAsia="Calibri" w:hAnsi="Times New Roman" w:cs="Times New Roman"/>
          <w:sz w:val="22"/>
          <w:szCs w:val="22"/>
        </w:rPr>
        <w:t xml:space="preserve"> </w:t>
      </w:r>
      <w:r w:rsidR="00AD4F1A" w:rsidRPr="00F43876">
        <w:rPr>
          <w:rFonts w:ascii="Times New Roman" w:eastAsia="Calibri" w:hAnsi="Times New Roman" w:cs="Times New Roman"/>
          <w:sz w:val="22"/>
          <w:szCs w:val="22"/>
        </w:rPr>
        <w:t xml:space="preserve">straipsnio 11 dalies 2 ir 3 punktuose nustatytus reikalavimus. </w:t>
      </w:r>
      <w:r w:rsidR="7C928381" w:rsidRPr="00F43876">
        <w:rPr>
          <w:rFonts w:ascii="Times New Roman" w:hAnsi="Times New Roman" w:cs="Times New Roman"/>
          <w:sz w:val="22"/>
          <w:szCs w:val="22"/>
        </w:rPr>
        <w:t>P</w:t>
      </w:r>
      <w:r w:rsidR="007037F7" w:rsidRPr="00F43876">
        <w:rPr>
          <w:rFonts w:ascii="Times New Roman" w:hAnsi="Times New Roman" w:cs="Times New Roman"/>
          <w:sz w:val="22"/>
          <w:szCs w:val="22"/>
        </w:rPr>
        <w:t>erkančiajai organizacijai</w:t>
      </w:r>
      <w:r w:rsidR="00AD4F1A" w:rsidRPr="00F43876">
        <w:rPr>
          <w:rFonts w:ascii="Times New Roman" w:hAnsi="Times New Roman" w:cs="Times New Roman"/>
          <w:sz w:val="22"/>
          <w:szCs w:val="22"/>
        </w:rPr>
        <w:t xml:space="preserve"> kilus abejonių dėl dokumentų tikrumo, ji turi teisę reikalauti pateikti dokumentų originalus.</w:t>
      </w:r>
      <w:r w:rsidR="00AD4F1A" w:rsidRPr="00F43876">
        <w:rPr>
          <w:rFonts w:ascii="Times New Roman" w:eastAsia="Calibri" w:hAnsi="Times New Roman" w:cs="Times New Roman"/>
          <w:sz w:val="22"/>
          <w:szCs w:val="22"/>
        </w:rPr>
        <w:t xml:space="preserve"> Gali būti:</w:t>
      </w:r>
    </w:p>
    <w:p w14:paraId="2EE860FF" w14:textId="38231F74" w:rsidR="001C1D32" w:rsidRPr="00F43876" w:rsidRDefault="00C226E4" w:rsidP="009B4FB1">
      <w:pPr>
        <w:spacing w:line="240" w:lineRule="auto"/>
        <w:ind w:firstLine="709"/>
        <w:rPr>
          <w:rFonts w:ascii="Times New Roman" w:hAnsi="Times New Roman" w:cs="Times New Roman"/>
          <w:sz w:val="22"/>
          <w:szCs w:val="22"/>
        </w:rPr>
      </w:pPr>
      <w:r>
        <w:rPr>
          <w:rFonts w:ascii="Times New Roman" w:eastAsia="Calibri" w:hAnsi="Times New Roman" w:cs="Times New Roman"/>
          <w:sz w:val="22"/>
          <w:szCs w:val="22"/>
        </w:rPr>
        <w:t>5</w:t>
      </w:r>
      <w:r w:rsidR="00713645" w:rsidRPr="00F43876">
        <w:rPr>
          <w:rFonts w:ascii="Times New Roman" w:eastAsia="Calibri" w:hAnsi="Times New Roman" w:cs="Times New Roman"/>
          <w:sz w:val="22"/>
          <w:szCs w:val="22"/>
        </w:rPr>
        <w:t>.</w:t>
      </w:r>
      <w:r w:rsidR="00DA2E27" w:rsidRPr="00F43876">
        <w:rPr>
          <w:rFonts w:ascii="Times New Roman" w:eastAsia="Calibri" w:hAnsi="Times New Roman" w:cs="Times New Roman"/>
          <w:sz w:val="22"/>
          <w:szCs w:val="22"/>
        </w:rPr>
        <w:t>1</w:t>
      </w:r>
      <w:r w:rsidR="00713645" w:rsidRPr="00F43876">
        <w:rPr>
          <w:rFonts w:ascii="Times New Roman" w:eastAsia="Calibri" w:hAnsi="Times New Roman" w:cs="Times New Roman"/>
          <w:sz w:val="22"/>
          <w:szCs w:val="22"/>
        </w:rPr>
        <w:t xml:space="preserve">.1. </w:t>
      </w:r>
      <w:r w:rsidR="00AD4F1A" w:rsidRPr="00F43876">
        <w:rPr>
          <w:rFonts w:ascii="Times New Roman" w:eastAsia="Calibri" w:hAnsi="Times New Roman" w:cs="Times New Roman"/>
          <w:sz w:val="22"/>
          <w:szCs w:val="22"/>
        </w:rPr>
        <w:t>pateikiami kvalifikuotu elektroniniu parašu pasirašyti elektroninėmis priemonėmis suformuoti dokumentai;</w:t>
      </w:r>
    </w:p>
    <w:p w14:paraId="5207D451" w14:textId="10F0DCB1" w:rsidR="00AD4F1A" w:rsidRPr="00F43876" w:rsidRDefault="00C226E4" w:rsidP="009B4FB1">
      <w:pPr>
        <w:pStyle w:val="Sraopastraipa"/>
        <w:spacing w:line="240" w:lineRule="auto"/>
        <w:ind w:left="0"/>
        <w:rPr>
          <w:rFonts w:ascii="Times New Roman" w:hAnsi="Times New Roman" w:cs="Times New Roman"/>
          <w:sz w:val="22"/>
          <w:szCs w:val="22"/>
        </w:rPr>
      </w:pPr>
      <w:r>
        <w:rPr>
          <w:rFonts w:ascii="Times New Roman" w:eastAsia="Calibri" w:hAnsi="Times New Roman" w:cs="Times New Roman"/>
          <w:sz w:val="22"/>
          <w:szCs w:val="22"/>
        </w:rPr>
        <w:t>5</w:t>
      </w:r>
      <w:r w:rsidR="00713645" w:rsidRPr="00F43876">
        <w:rPr>
          <w:rFonts w:ascii="Times New Roman" w:eastAsia="Calibri" w:hAnsi="Times New Roman" w:cs="Times New Roman"/>
          <w:sz w:val="22"/>
          <w:szCs w:val="22"/>
        </w:rPr>
        <w:t>.</w:t>
      </w:r>
      <w:r w:rsidR="00DA2E27" w:rsidRPr="00F43876">
        <w:rPr>
          <w:rFonts w:ascii="Times New Roman" w:eastAsia="Calibri" w:hAnsi="Times New Roman" w:cs="Times New Roman"/>
          <w:sz w:val="22"/>
          <w:szCs w:val="22"/>
        </w:rPr>
        <w:t>1</w:t>
      </w:r>
      <w:r w:rsidR="00713645" w:rsidRPr="00F43876">
        <w:rPr>
          <w:rFonts w:ascii="Times New Roman" w:eastAsia="Calibri" w:hAnsi="Times New Roman" w:cs="Times New Roman"/>
          <w:sz w:val="22"/>
          <w:szCs w:val="22"/>
        </w:rPr>
        <w:t xml:space="preserve">.2. </w:t>
      </w:r>
      <w:r w:rsidR="00AD4F1A" w:rsidRPr="00F43876">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0ED6500E" w:rsidR="00EB0E73" w:rsidRPr="00F43876" w:rsidRDefault="00C226E4" w:rsidP="00F77A5D">
      <w:pPr>
        <w:pStyle w:val="Sraopastraipa"/>
        <w:spacing w:line="240" w:lineRule="auto"/>
        <w:ind w:left="0"/>
        <w:rPr>
          <w:rFonts w:ascii="Times New Roman" w:hAnsi="Times New Roman" w:cs="Times New Roman"/>
          <w:sz w:val="22"/>
          <w:szCs w:val="22"/>
        </w:rPr>
      </w:pPr>
      <w:r>
        <w:rPr>
          <w:rFonts w:ascii="Times New Roman" w:eastAsia="Arial" w:hAnsi="Times New Roman" w:cs="Times New Roman"/>
          <w:sz w:val="22"/>
          <w:szCs w:val="22"/>
        </w:rPr>
        <w:t>5</w:t>
      </w:r>
      <w:r w:rsidR="00392458" w:rsidRPr="00F43876">
        <w:rPr>
          <w:rFonts w:ascii="Times New Roman" w:eastAsia="Arial" w:hAnsi="Times New Roman" w:cs="Times New Roman"/>
          <w:sz w:val="22"/>
          <w:szCs w:val="22"/>
        </w:rPr>
        <w:t>.</w:t>
      </w:r>
      <w:r w:rsidR="00F43876" w:rsidRPr="00F43876">
        <w:rPr>
          <w:rFonts w:ascii="Times New Roman" w:eastAsia="Arial" w:hAnsi="Times New Roman" w:cs="Times New Roman"/>
          <w:sz w:val="22"/>
          <w:szCs w:val="22"/>
        </w:rPr>
        <w:t>2</w:t>
      </w:r>
      <w:r w:rsidR="00392458" w:rsidRPr="00F43876">
        <w:rPr>
          <w:rFonts w:ascii="Times New Roman" w:eastAsia="Arial" w:hAnsi="Times New Roman" w:cs="Times New Roman"/>
          <w:sz w:val="22"/>
          <w:szCs w:val="22"/>
        </w:rPr>
        <w:t xml:space="preserve">. </w:t>
      </w:r>
      <w:r w:rsidR="00D61DED" w:rsidRPr="00F43876">
        <w:rPr>
          <w:rFonts w:ascii="Times New Roman" w:eastAsia="Arial" w:hAnsi="Times New Roman" w:cs="Times New Roman"/>
          <w:sz w:val="22"/>
          <w:szCs w:val="22"/>
        </w:rPr>
        <w:t>Pasiūlyma</w:t>
      </w:r>
      <w:r w:rsidR="00543400" w:rsidRPr="00F43876">
        <w:rPr>
          <w:rFonts w:ascii="Times New Roman" w:eastAsia="Arial" w:hAnsi="Times New Roman" w:cs="Times New Roman"/>
          <w:sz w:val="22"/>
          <w:szCs w:val="22"/>
        </w:rPr>
        <w:t>s turi būti parengtas</w:t>
      </w:r>
      <w:r w:rsidR="00D61DED" w:rsidRPr="00F43876">
        <w:rPr>
          <w:rFonts w:ascii="Times New Roman" w:eastAsia="Arial" w:hAnsi="Times New Roman" w:cs="Times New Roman"/>
          <w:sz w:val="22"/>
          <w:szCs w:val="22"/>
        </w:rPr>
        <w:t xml:space="preserve"> lietuvių kalb</w:t>
      </w:r>
      <w:r w:rsidR="00F43876" w:rsidRPr="00F43876">
        <w:rPr>
          <w:rFonts w:ascii="Times New Roman" w:eastAsia="Arial" w:hAnsi="Times New Roman" w:cs="Times New Roman"/>
          <w:sz w:val="22"/>
          <w:szCs w:val="22"/>
        </w:rPr>
        <w:t xml:space="preserve">a. </w:t>
      </w:r>
      <w:r w:rsidR="000A3108" w:rsidRPr="00F43876">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0956F32" w:rsidR="0032046A" w:rsidRPr="00F43876" w:rsidRDefault="00C226E4" w:rsidP="00F77A5D">
      <w:pPr>
        <w:pStyle w:val="Sraopastraipa"/>
        <w:spacing w:line="240" w:lineRule="auto"/>
        <w:ind w:left="0"/>
        <w:rPr>
          <w:rFonts w:ascii="Times New Roman" w:hAnsi="Times New Roman" w:cs="Times New Roman"/>
          <w:sz w:val="22"/>
          <w:szCs w:val="22"/>
        </w:rPr>
      </w:pPr>
      <w:r>
        <w:rPr>
          <w:rFonts w:ascii="Times New Roman" w:hAnsi="Times New Roman" w:cs="Times New Roman"/>
          <w:sz w:val="22"/>
          <w:szCs w:val="22"/>
        </w:rPr>
        <w:t>5</w:t>
      </w:r>
      <w:r w:rsidR="00AB0036" w:rsidRPr="00F43876">
        <w:rPr>
          <w:rFonts w:ascii="Times New Roman" w:hAnsi="Times New Roman" w:cs="Times New Roman"/>
          <w:sz w:val="22"/>
          <w:szCs w:val="22"/>
        </w:rPr>
        <w:t>.</w:t>
      </w:r>
      <w:r w:rsidR="00F43876" w:rsidRPr="00F43876">
        <w:rPr>
          <w:rFonts w:ascii="Times New Roman" w:hAnsi="Times New Roman" w:cs="Times New Roman"/>
          <w:sz w:val="22"/>
          <w:szCs w:val="22"/>
        </w:rPr>
        <w:t>3</w:t>
      </w:r>
      <w:r w:rsidR="00AB0036" w:rsidRPr="00F43876">
        <w:rPr>
          <w:rFonts w:ascii="Times New Roman" w:hAnsi="Times New Roman" w:cs="Times New Roman"/>
          <w:sz w:val="22"/>
          <w:szCs w:val="22"/>
        </w:rPr>
        <w:t xml:space="preserve">. </w:t>
      </w:r>
      <w:r w:rsidR="0032046A" w:rsidRPr="00F43876">
        <w:rPr>
          <w:rFonts w:ascii="Times New Roman" w:hAnsi="Times New Roman" w:cs="Times New Roman"/>
          <w:sz w:val="22"/>
          <w:szCs w:val="22"/>
        </w:rPr>
        <w:t>Pasiūlym</w:t>
      </w:r>
      <w:r w:rsidR="00990A2D" w:rsidRPr="00F43876">
        <w:rPr>
          <w:rFonts w:ascii="Times New Roman" w:hAnsi="Times New Roman" w:cs="Times New Roman"/>
          <w:sz w:val="22"/>
          <w:szCs w:val="22"/>
        </w:rPr>
        <w:t xml:space="preserve">uose nurodytos kainos </w:t>
      </w:r>
      <w:r w:rsidR="003C09C7" w:rsidRPr="00F43876">
        <w:rPr>
          <w:rFonts w:ascii="Times New Roman" w:hAnsi="Times New Roman" w:cs="Times New Roman"/>
          <w:sz w:val="22"/>
          <w:szCs w:val="22"/>
        </w:rPr>
        <w:t xml:space="preserve">bus vertinamos </w:t>
      </w:r>
      <w:r w:rsidR="0032046A" w:rsidRPr="00F43876">
        <w:rPr>
          <w:rFonts w:ascii="Times New Roman" w:hAnsi="Times New Roman" w:cs="Times New Roman"/>
          <w:sz w:val="22"/>
          <w:szCs w:val="22"/>
        </w:rPr>
        <w:t>eurais</w:t>
      </w:r>
      <w:r w:rsidR="0032046A" w:rsidRPr="00F43876">
        <w:rPr>
          <w:rFonts w:ascii="Times New Roman" w:eastAsia="Calibri" w:hAnsi="Times New Roman" w:cs="Times New Roman"/>
          <w:sz w:val="22"/>
          <w:szCs w:val="22"/>
        </w:rPr>
        <w:t>.</w:t>
      </w:r>
      <w:r w:rsidR="0032046A" w:rsidRPr="00F43876">
        <w:rPr>
          <w:rFonts w:ascii="Times New Roman" w:hAnsi="Times New Roman" w:cs="Times New Roman"/>
          <w:sz w:val="22"/>
          <w:szCs w:val="22"/>
        </w:rPr>
        <w:t xml:space="preserve"> Jeigu </w:t>
      </w:r>
      <w:r w:rsidR="005B57A2" w:rsidRPr="00F43876">
        <w:rPr>
          <w:rFonts w:ascii="Times New Roman" w:hAnsi="Times New Roman" w:cs="Times New Roman"/>
          <w:sz w:val="22"/>
          <w:szCs w:val="22"/>
        </w:rPr>
        <w:t>p</w:t>
      </w:r>
      <w:r w:rsidR="0032046A" w:rsidRPr="00F43876">
        <w:rPr>
          <w:rFonts w:ascii="Times New Roman" w:hAnsi="Times New Roman" w:cs="Times New Roman"/>
          <w:sz w:val="22"/>
          <w:szCs w:val="22"/>
        </w:rPr>
        <w:t xml:space="preserve">asiūlymuose kainos nurodytos užsienio valiuta, jos </w:t>
      </w:r>
      <w:r w:rsidR="003C09C7" w:rsidRPr="00F43876">
        <w:rPr>
          <w:rFonts w:ascii="Times New Roman" w:hAnsi="Times New Roman" w:cs="Times New Roman"/>
          <w:sz w:val="22"/>
          <w:szCs w:val="22"/>
        </w:rPr>
        <w:t>bus</w:t>
      </w:r>
      <w:r w:rsidR="0032046A" w:rsidRPr="00F43876">
        <w:rPr>
          <w:rFonts w:ascii="Times New Roman" w:hAnsi="Times New Roman" w:cs="Times New Roman"/>
          <w:sz w:val="22"/>
          <w:szCs w:val="22"/>
        </w:rPr>
        <w:t xml:space="preserve"> perskaičiuojamos </w:t>
      </w:r>
      <w:r w:rsidR="003C09C7" w:rsidRPr="00F43876">
        <w:rPr>
          <w:rFonts w:ascii="Times New Roman" w:hAnsi="Times New Roman" w:cs="Times New Roman"/>
          <w:sz w:val="22"/>
          <w:szCs w:val="22"/>
        </w:rPr>
        <w:t>eurais</w:t>
      </w:r>
      <w:r w:rsidR="0032046A" w:rsidRPr="00F43876">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43876">
        <w:rPr>
          <w:rFonts w:ascii="Times New Roman" w:hAnsi="Times New Roman" w:cs="Times New Roman"/>
          <w:sz w:val="22"/>
          <w:szCs w:val="22"/>
        </w:rPr>
        <w:t>.</w:t>
      </w:r>
    </w:p>
    <w:p w14:paraId="4CC36FFA" w14:textId="25E82C9F" w:rsidR="00145CCB" w:rsidRPr="00F43876" w:rsidRDefault="00C226E4" w:rsidP="00145CCB">
      <w:pPr>
        <w:pStyle w:val="Sraopastraipa"/>
        <w:spacing w:after="160" w:line="240" w:lineRule="auto"/>
        <w:ind w:left="0" w:firstLine="710"/>
        <w:rPr>
          <w:rFonts w:ascii="Times New Roman" w:eastAsia="Arial" w:hAnsi="Times New Roman" w:cs="Times New Roman"/>
          <w:sz w:val="22"/>
          <w:szCs w:val="22"/>
        </w:rPr>
      </w:pPr>
      <w:r>
        <w:rPr>
          <w:rFonts w:ascii="Times New Roman" w:eastAsia="Arial" w:hAnsi="Times New Roman" w:cs="Times New Roman"/>
          <w:sz w:val="22"/>
          <w:szCs w:val="22"/>
        </w:rPr>
        <w:t>5</w:t>
      </w:r>
      <w:r w:rsidR="00AB0036" w:rsidRPr="00F43876">
        <w:rPr>
          <w:rFonts w:ascii="Times New Roman" w:eastAsia="Arial" w:hAnsi="Times New Roman" w:cs="Times New Roman"/>
          <w:sz w:val="22"/>
          <w:szCs w:val="22"/>
        </w:rPr>
        <w:t>.</w:t>
      </w:r>
      <w:r w:rsidR="00F43876" w:rsidRPr="00F43876">
        <w:rPr>
          <w:rFonts w:ascii="Times New Roman" w:eastAsia="Arial" w:hAnsi="Times New Roman" w:cs="Times New Roman"/>
          <w:sz w:val="22"/>
          <w:szCs w:val="22"/>
        </w:rPr>
        <w:t>4</w:t>
      </w:r>
      <w:r w:rsidR="00AB0036" w:rsidRPr="0053109E">
        <w:rPr>
          <w:rFonts w:ascii="Times New Roman" w:eastAsia="Arial" w:hAnsi="Times New Roman" w:cs="Times New Roman"/>
          <w:sz w:val="22"/>
          <w:szCs w:val="22"/>
        </w:rPr>
        <w:t>.</w:t>
      </w:r>
      <w:r w:rsidR="006A6A5B" w:rsidRPr="0053109E">
        <w:rPr>
          <w:rFonts w:ascii="Times New Roman" w:eastAsia="Arial" w:hAnsi="Times New Roman" w:cs="Times New Roman"/>
          <w:sz w:val="22"/>
          <w:szCs w:val="22"/>
        </w:rPr>
        <w:t xml:space="preserve"> Bendra pasiūlymo kaina </w:t>
      </w:r>
      <w:r w:rsidR="00145CCB" w:rsidRPr="0053109E">
        <w:rPr>
          <w:rFonts w:ascii="Times New Roman" w:eastAsia="Arial" w:hAnsi="Times New Roman" w:cs="Times New Roman"/>
          <w:sz w:val="22"/>
          <w:szCs w:val="22"/>
        </w:rPr>
        <w:t xml:space="preserve">ir (ar) įkainiai </w:t>
      </w:r>
      <w:r w:rsidR="006A6A5B" w:rsidRPr="0053109E">
        <w:rPr>
          <w:rFonts w:ascii="Times New Roman" w:eastAsia="Arial" w:hAnsi="Times New Roman" w:cs="Times New Roman"/>
          <w:sz w:val="22"/>
          <w:szCs w:val="22"/>
        </w:rPr>
        <w:t xml:space="preserve">turi būti nurodoma dviejų </w:t>
      </w:r>
      <w:r w:rsidR="00EE7D60" w:rsidRPr="0053109E">
        <w:rPr>
          <w:rFonts w:ascii="Times New Roman" w:eastAsia="Arial" w:hAnsi="Times New Roman" w:cs="Times New Roman"/>
          <w:sz w:val="22"/>
          <w:szCs w:val="22"/>
        </w:rPr>
        <w:t>skaitmenų</w:t>
      </w:r>
      <w:r w:rsidR="006A6A5B" w:rsidRPr="0053109E">
        <w:rPr>
          <w:rFonts w:ascii="Times New Roman" w:eastAsia="Arial" w:hAnsi="Times New Roman" w:cs="Times New Roman"/>
          <w:sz w:val="22"/>
          <w:szCs w:val="22"/>
        </w:rPr>
        <w:t xml:space="preserve"> po kablelio tikslumu.</w:t>
      </w:r>
      <w:r w:rsidR="006A6A5B" w:rsidRPr="00F43876">
        <w:rPr>
          <w:rFonts w:ascii="Times New Roman" w:eastAsia="Arial" w:hAnsi="Times New Roman" w:cs="Times New Roman"/>
          <w:sz w:val="22"/>
          <w:szCs w:val="22"/>
        </w:rPr>
        <w:t xml:space="preserve"> </w:t>
      </w:r>
    </w:p>
    <w:p w14:paraId="129309B3" w14:textId="34992C0D" w:rsidR="009C66EF" w:rsidRDefault="009C66EF" w:rsidP="00067203">
      <w:pPr>
        <w:pStyle w:val="Sraopastraipa"/>
        <w:spacing w:line="240" w:lineRule="auto"/>
        <w:ind w:left="0" w:firstLine="680"/>
        <w:rPr>
          <w:rFonts w:ascii="Times New Roman" w:hAnsi="Times New Roman" w:cs="Times New Roman"/>
          <w:sz w:val="22"/>
          <w:szCs w:val="22"/>
        </w:rPr>
      </w:pPr>
      <w:r w:rsidRPr="00F43876">
        <w:rPr>
          <w:rFonts w:ascii="Times New Roman" w:eastAsia="Arial" w:hAnsi="Times New Roman" w:cs="Times New Roman"/>
          <w:sz w:val="22"/>
          <w:szCs w:val="22"/>
        </w:rPr>
        <w:t xml:space="preserve">nurodytos kainos bus vertinamos </w:t>
      </w:r>
      <w:r w:rsidRPr="00F43876">
        <w:rPr>
          <w:rFonts w:ascii="Times New Roman" w:hAnsi="Times New Roman" w:cs="Times New Roman"/>
          <w:sz w:val="22"/>
          <w:szCs w:val="22"/>
        </w:rPr>
        <w:t>ir lyginamos su visais mokesčiais, įskaitant</w:t>
      </w:r>
      <w:r w:rsidR="00067203">
        <w:rPr>
          <w:rFonts w:ascii="Times New Roman" w:hAnsi="Times New Roman" w:cs="Times New Roman"/>
          <w:sz w:val="22"/>
          <w:szCs w:val="22"/>
        </w:rPr>
        <w:t xml:space="preserve"> </w:t>
      </w:r>
      <w:r w:rsidRPr="00F43876">
        <w:rPr>
          <w:rFonts w:ascii="Times New Roman" w:hAnsi="Times New Roman" w:cs="Times New Roman"/>
          <w:sz w:val="22"/>
          <w:szCs w:val="22"/>
        </w:rPr>
        <w:t xml:space="preserve">PVM. </w:t>
      </w:r>
    </w:p>
    <w:p w14:paraId="1E96AA8F" w14:textId="7DCE0887" w:rsidR="00824108" w:rsidRPr="00EE7239" w:rsidRDefault="00C226E4" w:rsidP="00824108">
      <w:pPr>
        <w:pBdr>
          <w:top w:val="nil"/>
          <w:left w:val="nil"/>
          <w:bottom w:val="nil"/>
          <w:right w:val="nil"/>
          <w:between w:val="nil"/>
          <w:bar w:val="nil"/>
        </w:pBdr>
        <w:suppressAutoHyphens/>
        <w:spacing w:line="240" w:lineRule="auto"/>
        <w:ind w:firstLine="720"/>
        <w:rPr>
          <w:rFonts w:ascii="Times New Roman" w:eastAsia="Arial Unicode MS" w:hAnsi="Times New Roman" w:cs="Arial Unicode MS"/>
          <w:b/>
          <w:bCs/>
          <w:sz w:val="22"/>
          <w:szCs w:val="22"/>
          <w:u w:val="single"/>
          <w:bdr w:val="nil"/>
          <w:lang w:eastAsia="en-GB"/>
        </w:rPr>
      </w:pPr>
      <w:r>
        <w:rPr>
          <w:rFonts w:ascii="Times New Roman" w:eastAsia="Arial Unicode MS" w:hAnsi="Times New Roman" w:cs="Arial Unicode MS"/>
          <w:sz w:val="22"/>
          <w:szCs w:val="22"/>
          <w:bdr w:val="nil"/>
          <w:lang w:eastAsia="en-GB"/>
        </w:rPr>
        <w:t>5</w:t>
      </w:r>
      <w:r w:rsidR="00824108" w:rsidRPr="00824108">
        <w:rPr>
          <w:rFonts w:ascii="Times New Roman" w:eastAsia="Arial Unicode MS" w:hAnsi="Times New Roman" w:cs="Arial Unicode MS"/>
          <w:sz w:val="22"/>
          <w:szCs w:val="22"/>
          <w:bdr w:val="nil"/>
          <w:lang w:eastAsia="en-GB"/>
        </w:rPr>
        <w:t xml:space="preserve">.6. </w:t>
      </w:r>
      <w:r w:rsidR="00824108" w:rsidRPr="00EE7239">
        <w:rPr>
          <w:rFonts w:ascii="Times New Roman" w:eastAsia="Arial Unicode MS" w:hAnsi="Times New Roman" w:cs="Arial Unicode MS"/>
          <w:b/>
          <w:bCs/>
          <w:sz w:val="22"/>
          <w:szCs w:val="22"/>
          <w:u w:val="single"/>
          <w:bdr w:val="nil"/>
          <w:lang w:eastAsia="en-GB"/>
        </w:rPr>
        <w:t>Tiekėjo pasiūlymą sudaro CVP IS priemonėmis pateiktos informacijos ir dokumentų visuma:</w:t>
      </w:r>
    </w:p>
    <w:p w14:paraId="3F01DCFC" w14:textId="458789E9" w:rsidR="008F05B2" w:rsidRPr="00317F85" w:rsidRDefault="00C226E4" w:rsidP="008F05B2">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2"/>
          <w:szCs w:val="22"/>
          <w:bdr w:val="nil"/>
          <w:lang w:eastAsia="en-GB"/>
        </w:rPr>
      </w:pPr>
      <w:r>
        <w:rPr>
          <w:rFonts w:ascii="Times New Roman" w:eastAsia="Arial Unicode MS" w:hAnsi="Times New Roman" w:cs="Arial Unicode MS"/>
          <w:bCs/>
          <w:sz w:val="22"/>
          <w:szCs w:val="22"/>
          <w:bdr w:val="nil"/>
          <w:lang w:eastAsia="en-GB"/>
        </w:rPr>
        <w:t>5</w:t>
      </w:r>
      <w:r w:rsidR="00824108" w:rsidRPr="00824108">
        <w:rPr>
          <w:rFonts w:ascii="Times New Roman" w:eastAsia="Arial Unicode MS" w:hAnsi="Times New Roman" w:cs="Arial Unicode MS"/>
          <w:bCs/>
          <w:sz w:val="22"/>
          <w:szCs w:val="22"/>
          <w:bdr w:val="nil"/>
          <w:lang w:eastAsia="en-GB"/>
        </w:rPr>
        <w:t>.6</w:t>
      </w:r>
      <w:r w:rsidR="00824108" w:rsidRPr="00824108">
        <w:rPr>
          <w:rFonts w:ascii="Times New Roman" w:eastAsia="Arial Unicode MS" w:hAnsi="Times New Roman" w:cs="Times New Roman"/>
          <w:bCs/>
          <w:sz w:val="22"/>
          <w:szCs w:val="22"/>
          <w:bdr w:val="nil"/>
          <w:lang w:eastAsia="en-GB"/>
        </w:rPr>
        <w:t xml:space="preserve">.1. </w:t>
      </w:r>
      <w:r w:rsidR="00824108" w:rsidRPr="00824108">
        <w:rPr>
          <w:rFonts w:ascii="Times New Roman" w:eastAsia="Arial Unicode MS" w:hAnsi="Times New Roman" w:cs="Times New Roman"/>
          <w:sz w:val="22"/>
          <w:szCs w:val="22"/>
          <w:bdr w:val="nil"/>
          <w:lang w:eastAsia="en-GB"/>
        </w:rPr>
        <w:t xml:space="preserve">užpildyta pasiūlymo forma, parengta pagal </w:t>
      </w:r>
      <w:r w:rsidR="00824108">
        <w:rPr>
          <w:rFonts w:ascii="Times New Roman" w:eastAsia="Arial Unicode MS" w:hAnsi="Times New Roman" w:cs="Times New Roman"/>
          <w:sz w:val="22"/>
          <w:szCs w:val="22"/>
          <w:bdr w:val="nil"/>
          <w:lang w:eastAsia="en-GB"/>
        </w:rPr>
        <w:t xml:space="preserve">specialiųjų pirkimo </w:t>
      </w:r>
      <w:r w:rsidR="00824108" w:rsidRPr="0053109E">
        <w:rPr>
          <w:rFonts w:ascii="Times New Roman" w:eastAsia="Arial Unicode MS" w:hAnsi="Times New Roman" w:cs="Times New Roman"/>
          <w:sz w:val="22"/>
          <w:szCs w:val="22"/>
          <w:bdr w:val="nil"/>
          <w:lang w:eastAsia="en-GB"/>
        </w:rPr>
        <w:t xml:space="preserve">sąlygų  priedą Nr. </w:t>
      </w:r>
      <w:r w:rsidR="003C2CAB" w:rsidRPr="0053109E">
        <w:rPr>
          <w:rFonts w:ascii="Times New Roman" w:eastAsia="Arial Unicode MS" w:hAnsi="Times New Roman" w:cs="Times New Roman"/>
          <w:sz w:val="22"/>
          <w:szCs w:val="22"/>
          <w:bdr w:val="nil"/>
          <w:lang w:eastAsia="en-GB"/>
        </w:rPr>
        <w:t>3</w:t>
      </w:r>
      <w:r w:rsidR="00824108" w:rsidRPr="0053109E">
        <w:rPr>
          <w:rFonts w:ascii="Times New Roman" w:eastAsia="Arial Unicode MS" w:hAnsi="Times New Roman" w:cs="Times New Roman"/>
          <w:sz w:val="22"/>
          <w:szCs w:val="22"/>
          <w:bdr w:val="nil"/>
          <w:lang w:eastAsia="en-GB"/>
        </w:rPr>
        <w:t>;</w:t>
      </w:r>
    </w:p>
    <w:p w14:paraId="1F028994" w14:textId="4EBBF8A2" w:rsidR="00824108" w:rsidRPr="00824108" w:rsidRDefault="00C226E4" w:rsidP="00824108">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rPr>
      </w:pPr>
      <w:r>
        <w:rPr>
          <w:rFonts w:ascii="Times New Roman" w:eastAsia="Arial Unicode MS" w:hAnsi="Times New Roman" w:cs="Times New Roman"/>
          <w:bCs/>
          <w:sz w:val="22"/>
          <w:szCs w:val="22"/>
          <w:bdr w:val="nil"/>
          <w:lang w:eastAsia="en-US"/>
        </w:rPr>
        <w:t>5</w:t>
      </w:r>
      <w:r w:rsidR="00824108" w:rsidRPr="00824108">
        <w:rPr>
          <w:rFonts w:ascii="Times New Roman" w:eastAsia="Arial Unicode MS" w:hAnsi="Times New Roman" w:cs="Times New Roman"/>
          <w:bCs/>
          <w:sz w:val="22"/>
          <w:szCs w:val="22"/>
          <w:bdr w:val="nil"/>
          <w:lang w:eastAsia="en-US"/>
        </w:rPr>
        <w:t xml:space="preserve">.6.2. </w:t>
      </w:r>
      <w:r w:rsidR="00824108" w:rsidRPr="00824108">
        <w:rPr>
          <w:rFonts w:ascii="Times New Roman" w:eastAsia="Arial Unicode MS" w:hAnsi="Times New Roman" w:cs="Times New Roman"/>
          <w:sz w:val="22"/>
          <w:szCs w:val="22"/>
          <w:bdr w:val="nil"/>
        </w:rPr>
        <w:t xml:space="preserve">jungtinės veiklos sutarties skaitmeninė kopija (jeigu dalyvauja ūkio subjektų grupė); </w:t>
      </w:r>
    </w:p>
    <w:p w14:paraId="3F64C4F6" w14:textId="1B28836E" w:rsidR="00824108" w:rsidRPr="00824108" w:rsidRDefault="00C226E4" w:rsidP="00824108">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r>
        <w:rPr>
          <w:rFonts w:ascii="Times New Roman" w:eastAsia="Arial Unicode MS" w:hAnsi="Times New Roman" w:cs="Times New Roman"/>
          <w:sz w:val="22"/>
          <w:szCs w:val="22"/>
          <w:bdr w:val="nil"/>
        </w:rPr>
        <w:t>5</w:t>
      </w:r>
      <w:r w:rsidR="00824108" w:rsidRPr="00824108">
        <w:rPr>
          <w:rFonts w:ascii="Times New Roman" w:eastAsia="Arial Unicode MS" w:hAnsi="Times New Roman" w:cs="Times New Roman"/>
          <w:sz w:val="22"/>
          <w:szCs w:val="22"/>
          <w:bdr w:val="nil"/>
        </w:rPr>
        <w:t>.6.3. įgaliojimo ar kito dokumento (pvz. pareigybės aprašymo), suteikiančio teisę pasirašyti tiekėjo pasiūlymą, skaitmeninė kopija (taikoma, kai pasiūlymą parašu patvirtina ne įmonės vadovas, o įgaliotas asmuo);</w:t>
      </w:r>
    </w:p>
    <w:p w14:paraId="17E4F52D" w14:textId="457C02BA" w:rsidR="00824108" w:rsidRPr="00824108" w:rsidRDefault="00C226E4" w:rsidP="00824108">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rPr>
        <w:t>5</w:t>
      </w:r>
      <w:r w:rsidR="00824108" w:rsidRPr="00824108">
        <w:rPr>
          <w:rFonts w:ascii="Times New Roman" w:eastAsia="Arial Unicode MS" w:hAnsi="Times New Roman" w:cs="Times New Roman"/>
          <w:sz w:val="22"/>
          <w:szCs w:val="22"/>
          <w:bdr w:val="nil"/>
        </w:rPr>
        <w:t xml:space="preserve">.6.4. </w:t>
      </w:r>
      <w:r w:rsidR="00824108" w:rsidRPr="00824108">
        <w:rPr>
          <w:rFonts w:ascii="Times New Roman" w:eastAsia="Arial Unicode MS" w:hAnsi="Times New Roman" w:cs="Times New Roman"/>
          <w:sz w:val="22"/>
          <w:szCs w:val="22"/>
          <w:bdr w:val="nil"/>
          <w:lang w:eastAsia="en-US"/>
        </w:rPr>
        <w:t>jei  pasitelkiami kiti ūkio subjektai, kitų ūkio subjektų išteklių prieinamumą patvirtinantys dokumentai (</w:t>
      </w:r>
      <w:r w:rsidR="00824108" w:rsidRPr="00824108">
        <w:rPr>
          <w:rFonts w:ascii="Times New Roman" w:eastAsia="Calibri" w:hAnsi="Times New Roman" w:cs="Times New Roman"/>
          <w:sz w:val="22"/>
          <w:szCs w:val="22"/>
          <w:lang w:eastAsia="en-US"/>
        </w:rPr>
        <w:t>sutartys arba ketinimo protokolas ar kt.</w:t>
      </w:r>
      <w:r w:rsidR="00824108" w:rsidRPr="00824108">
        <w:rPr>
          <w:rFonts w:ascii="Times New Roman" w:eastAsia="Arial Unicode MS" w:hAnsi="Times New Roman" w:cs="Times New Roman"/>
          <w:sz w:val="22"/>
          <w:szCs w:val="22"/>
          <w:bdr w:val="nil"/>
          <w:lang w:eastAsia="en-US"/>
        </w:rPr>
        <w:t>, pateikiamas skenuotas dokumentas elektroninėje formoje);</w:t>
      </w:r>
    </w:p>
    <w:p w14:paraId="06D37064" w14:textId="1CA8A6AA" w:rsidR="00A37EC9" w:rsidRPr="0053109E" w:rsidRDefault="00824108" w:rsidP="00CD4EBE">
      <w:pPr>
        <w:ind w:firstLine="284"/>
        <w:rPr>
          <w:rFonts w:ascii="Times New Roman" w:eastAsia="Arial Unicode MS" w:hAnsi="Times New Roman" w:cs="Times New Roman"/>
          <w:bCs/>
          <w:sz w:val="22"/>
          <w:szCs w:val="22"/>
        </w:rPr>
      </w:pPr>
      <w:r w:rsidRPr="0053109E">
        <w:rPr>
          <w:rFonts w:ascii="Times New Roman" w:eastAsia="Arial Unicode MS" w:hAnsi="Times New Roman" w:cs="Times New Roman"/>
          <w:bCs/>
          <w:sz w:val="22"/>
          <w:szCs w:val="22"/>
          <w:bdr w:val="nil"/>
        </w:rPr>
        <w:t xml:space="preserve">        </w:t>
      </w:r>
      <w:r w:rsidR="00C226E4" w:rsidRPr="0053109E">
        <w:rPr>
          <w:rFonts w:ascii="Times New Roman" w:eastAsia="Arial Unicode MS" w:hAnsi="Times New Roman" w:cs="Times New Roman"/>
          <w:bCs/>
          <w:sz w:val="22"/>
          <w:szCs w:val="22"/>
          <w:bdr w:val="nil"/>
        </w:rPr>
        <w:t>5</w:t>
      </w:r>
      <w:r w:rsidRPr="0053109E">
        <w:rPr>
          <w:rFonts w:ascii="Times New Roman" w:eastAsia="Arial Unicode MS" w:hAnsi="Times New Roman" w:cs="Times New Roman"/>
          <w:bCs/>
          <w:sz w:val="22"/>
          <w:szCs w:val="22"/>
          <w:bdr w:val="nil"/>
        </w:rPr>
        <w:t xml:space="preserve">.6.5. </w:t>
      </w:r>
      <w:r w:rsidR="000319FD" w:rsidRPr="0053109E">
        <w:rPr>
          <w:rFonts w:ascii="Times New Roman" w:hAnsi="Times New Roman" w:cs="Times New Roman"/>
          <w:sz w:val="22"/>
          <w:szCs w:val="22"/>
        </w:rPr>
        <w:t>k</w:t>
      </w:r>
      <w:r w:rsidR="00A37EC9" w:rsidRPr="0053109E">
        <w:rPr>
          <w:rFonts w:ascii="Times New Roman" w:hAnsi="Times New Roman" w:cs="Times New Roman"/>
          <w:sz w:val="22"/>
          <w:szCs w:val="22"/>
        </w:rPr>
        <w:t>iti reikalaujami dokumentai.</w:t>
      </w:r>
    </w:p>
    <w:p w14:paraId="14FBE541" w14:textId="77777777" w:rsidR="00824108" w:rsidRPr="00F43876" w:rsidRDefault="00824108" w:rsidP="00067203">
      <w:pPr>
        <w:pStyle w:val="Sraopastraipa"/>
        <w:spacing w:line="240" w:lineRule="auto"/>
        <w:ind w:left="0" w:firstLine="680"/>
        <w:rPr>
          <w:rFonts w:ascii="Times New Roman" w:hAnsi="Times New Roman" w:cs="Times New Roman"/>
          <w:sz w:val="22"/>
          <w:szCs w:val="22"/>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3946E33E" w14:textId="044648AC" w:rsidR="00F527B1" w:rsidRPr="00E62E95" w:rsidRDefault="00C226E4" w:rsidP="00881EE4">
      <w:pPr>
        <w:pStyle w:val="Antrat1"/>
        <w:spacing w:before="0" w:after="0" w:line="300" w:lineRule="auto"/>
        <w:ind w:left="357" w:hanging="357"/>
        <w:rPr>
          <w:rFonts w:asciiTheme="minorHAnsi" w:hAnsiTheme="minorHAnsi" w:cstheme="minorHAnsi"/>
          <w:color w:val="auto"/>
        </w:rPr>
      </w:pPr>
      <w:bookmarkStart w:id="17" w:name="_Toc193879278"/>
      <w:r>
        <w:rPr>
          <w:rFonts w:asciiTheme="minorHAnsi" w:hAnsiTheme="minorHAnsi" w:cstheme="minorHAnsi"/>
          <w:color w:val="auto"/>
        </w:rPr>
        <w:t>6</w:t>
      </w:r>
      <w:r w:rsidR="00881EE4">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203423F" w14:textId="3B38D4A2" w:rsidR="00F527B1" w:rsidRDefault="00C226E4" w:rsidP="00F77A5D">
      <w:pPr>
        <w:pStyle w:val="Sraopastraipa"/>
        <w:spacing w:line="240" w:lineRule="auto"/>
        <w:ind w:left="0" w:firstLine="567"/>
        <w:rPr>
          <w:rFonts w:ascii="Times New Roman" w:eastAsia="Calibri" w:hAnsi="Times New Roman" w:cs="Times New Roman"/>
          <w:sz w:val="22"/>
          <w:szCs w:val="22"/>
        </w:rPr>
      </w:pPr>
      <w:r>
        <w:rPr>
          <w:rFonts w:ascii="Times New Roman" w:hAnsi="Times New Roman" w:cs="Times New Roman"/>
          <w:sz w:val="22"/>
          <w:szCs w:val="22"/>
        </w:rPr>
        <w:t>6</w:t>
      </w:r>
      <w:r w:rsidR="003F5D40" w:rsidRPr="00D86564">
        <w:rPr>
          <w:rFonts w:ascii="Times New Roman" w:hAnsi="Times New Roman" w:cs="Times New Roman"/>
          <w:sz w:val="22"/>
          <w:szCs w:val="22"/>
        </w:rPr>
        <w:t xml:space="preserve">.1. </w:t>
      </w:r>
      <w:r w:rsidR="0AA88C09" w:rsidRPr="00D86564">
        <w:rPr>
          <w:rFonts w:ascii="Times New Roman" w:hAnsi="Times New Roman" w:cs="Times New Roman"/>
          <w:sz w:val="22"/>
          <w:szCs w:val="22"/>
        </w:rPr>
        <w:t xml:space="preserve"> </w:t>
      </w:r>
      <w:r w:rsidR="00504AD9" w:rsidRPr="00D8656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C8E9FC9" w14:textId="77777777" w:rsidR="004B2B67" w:rsidRPr="00D86564" w:rsidRDefault="004B2B67" w:rsidP="00F77A5D">
      <w:pPr>
        <w:pStyle w:val="Sraopastraipa"/>
        <w:spacing w:line="240" w:lineRule="auto"/>
        <w:ind w:left="0" w:firstLine="567"/>
        <w:rPr>
          <w:rFonts w:ascii="Times New Roman" w:hAnsi="Times New Roman" w:cs="Times New Roman"/>
          <w:sz w:val="22"/>
          <w:szCs w:val="22"/>
        </w:rPr>
      </w:pPr>
    </w:p>
    <w:p w14:paraId="5D02D1AD" w14:textId="2632D820" w:rsidR="00831133" w:rsidRPr="00E62E95" w:rsidRDefault="00C226E4" w:rsidP="00881EE4">
      <w:pPr>
        <w:pStyle w:val="Antrat1"/>
        <w:spacing w:before="0" w:after="0" w:line="300" w:lineRule="auto"/>
        <w:ind w:left="360" w:hanging="360"/>
        <w:rPr>
          <w:rFonts w:ascii="Arial" w:hAnsi="Arial" w:cs="Arial"/>
        </w:rPr>
      </w:pPr>
      <w:bookmarkStart w:id="18" w:name="_Toc15392775"/>
      <w:bookmarkStart w:id="19" w:name="_Toc193879279"/>
      <w:r>
        <w:rPr>
          <w:rFonts w:asciiTheme="minorHAnsi" w:hAnsiTheme="minorHAnsi" w:cstheme="minorHAnsi"/>
          <w:color w:val="auto"/>
        </w:rPr>
        <w:t>7</w:t>
      </w:r>
      <w:r w:rsidR="00881EE4">
        <w:rPr>
          <w:rFonts w:asciiTheme="minorHAnsi" w:hAnsiTheme="minorHAnsi" w:cstheme="minorHAnsi"/>
          <w:color w:val="auto"/>
        </w:rPr>
        <w:t xml:space="preserve">. </w:t>
      </w:r>
      <w:r w:rsidR="00B52705"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1B04C677" w14:textId="17A0CD57" w:rsidR="006F37B5" w:rsidRDefault="00C226E4" w:rsidP="006F37B5">
      <w:pPr>
        <w:pStyle w:val="Sraopastraipa"/>
        <w:spacing w:line="240" w:lineRule="auto"/>
        <w:ind w:left="0" w:firstLine="709"/>
        <w:rPr>
          <w:rFonts w:ascii="Times New Roman" w:eastAsia="Calibri" w:hAnsi="Times New Roman" w:cs="Times New Roman"/>
          <w:sz w:val="22"/>
          <w:szCs w:val="22"/>
        </w:rPr>
      </w:pPr>
      <w:r>
        <w:rPr>
          <w:rFonts w:ascii="Times New Roman" w:eastAsia="Calibri" w:hAnsi="Times New Roman" w:cs="Times New Roman"/>
          <w:sz w:val="22"/>
          <w:szCs w:val="22"/>
        </w:rPr>
        <w:t>7</w:t>
      </w:r>
      <w:r w:rsidR="0010148D" w:rsidRPr="00DF7ACA">
        <w:rPr>
          <w:rFonts w:ascii="Times New Roman" w:eastAsia="Calibri" w:hAnsi="Times New Roman" w:cs="Times New Roman"/>
          <w:sz w:val="22"/>
          <w:szCs w:val="22"/>
        </w:rPr>
        <w:t>.1.</w:t>
      </w:r>
      <w:r w:rsidR="4639D25F" w:rsidRPr="00DF7ACA">
        <w:rPr>
          <w:rFonts w:ascii="Times New Roman" w:hAnsi="Times New Roman" w:cs="Times New Roman"/>
          <w:color w:val="7030A0"/>
          <w:sz w:val="22"/>
          <w:szCs w:val="22"/>
        </w:rPr>
        <w:t xml:space="preserve"> </w:t>
      </w:r>
      <w:r w:rsidR="4639D25F" w:rsidRPr="00DF7ACA">
        <w:rPr>
          <w:rFonts w:ascii="Times New Roman" w:hAnsi="Times New Roman" w:cs="Times New Roman"/>
          <w:sz w:val="22"/>
          <w:szCs w:val="22"/>
        </w:rPr>
        <w:t>P</w:t>
      </w:r>
      <w:r w:rsidR="000E681E" w:rsidRPr="00DF7ACA">
        <w:rPr>
          <w:rFonts w:ascii="Times New Roman" w:hAnsi="Times New Roman" w:cs="Times New Roman"/>
          <w:sz w:val="22"/>
          <w:szCs w:val="22"/>
        </w:rPr>
        <w:t>erkančioji organizacija</w:t>
      </w:r>
      <w:r w:rsidR="00831133" w:rsidRPr="00DF7ACA">
        <w:rPr>
          <w:rFonts w:ascii="Times New Roman" w:eastAsia="Calibri" w:hAnsi="Times New Roman" w:cs="Times New Roman"/>
          <w:sz w:val="22"/>
          <w:szCs w:val="22"/>
        </w:rPr>
        <w:t xml:space="preserve"> ekonomiškai naudingiausią </w:t>
      </w:r>
      <w:r w:rsidR="000E681E" w:rsidRPr="00DF7ACA">
        <w:rPr>
          <w:rFonts w:ascii="Times New Roman" w:eastAsia="Calibri" w:hAnsi="Times New Roman" w:cs="Times New Roman"/>
          <w:sz w:val="22"/>
          <w:szCs w:val="22"/>
        </w:rPr>
        <w:t>p</w:t>
      </w:r>
      <w:r w:rsidR="00831133" w:rsidRPr="00DF7ACA">
        <w:rPr>
          <w:rFonts w:ascii="Times New Roman" w:eastAsia="Calibri" w:hAnsi="Times New Roman" w:cs="Times New Roman"/>
          <w:sz w:val="22"/>
          <w:szCs w:val="22"/>
        </w:rPr>
        <w:t xml:space="preserve">asiūlymą išrenka pagal </w:t>
      </w:r>
      <w:r w:rsidR="006F37B5" w:rsidRPr="006F37B5">
        <w:rPr>
          <w:rFonts w:ascii="Times New Roman" w:eastAsia="Calibri" w:hAnsi="Times New Roman" w:cs="Times New Roman"/>
          <w:sz w:val="22"/>
          <w:szCs w:val="22"/>
        </w:rPr>
        <w:t>tiekėjo pasiūlyme nurodytą kainą</w:t>
      </w:r>
      <w:r w:rsidR="006F37B5">
        <w:rPr>
          <w:rFonts w:ascii="Times New Roman" w:eastAsia="Calibri" w:hAnsi="Times New Roman" w:cs="Times New Roman"/>
          <w:sz w:val="22"/>
          <w:szCs w:val="22"/>
        </w:rPr>
        <w:t>,</w:t>
      </w:r>
      <w:r w:rsidR="006F37B5" w:rsidRPr="006F37B5">
        <w:rPr>
          <w:rFonts w:eastAsia="Calibri" w:cstheme="minorHAnsi"/>
        </w:rPr>
        <w:t xml:space="preserve"> </w:t>
      </w:r>
      <w:r w:rsidR="006F37B5" w:rsidRPr="006F37B5">
        <w:rPr>
          <w:rFonts w:ascii="Times New Roman" w:eastAsia="Calibri" w:hAnsi="Times New Roman" w:cs="Times New Roman"/>
          <w:sz w:val="22"/>
          <w:szCs w:val="22"/>
        </w:rPr>
        <w:t xml:space="preserve">kuri turi būti apskaičiuota ir nurodyta taip, kaip reikalaujama specialiųjų </w:t>
      </w:r>
      <w:r w:rsidR="006F37B5" w:rsidRPr="003C2CAB">
        <w:rPr>
          <w:rFonts w:ascii="Times New Roman" w:eastAsia="Calibri" w:hAnsi="Times New Roman" w:cs="Times New Roman"/>
          <w:sz w:val="22"/>
          <w:szCs w:val="22"/>
        </w:rPr>
        <w:t>pirkimo sąlygų 3 priede</w:t>
      </w:r>
      <w:r w:rsidR="00831133" w:rsidRPr="003C2CAB">
        <w:rPr>
          <w:rFonts w:ascii="Times New Roman" w:eastAsia="Calibri" w:hAnsi="Times New Roman" w:cs="Times New Roman"/>
          <w:sz w:val="22"/>
          <w:szCs w:val="22"/>
        </w:rPr>
        <w:t>.</w:t>
      </w:r>
      <w:r w:rsidR="00831133" w:rsidRPr="00DF7ACA">
        <w:rPr>
          <w:rFonts w:ascii="Times New Roman" w:eastAsia="Calibri" w:hAnsi="Times New Roman" w:cs="Times New Roman"/>
          <w:sz w:val="22"/>
          <w:szCs w:val="22"/>
        </w:rPr>
        <w:t xml:space="preserve"> </w:t>
      </w:r>
    </w:p>
    <w:p w14:paraId="67C64CF8" w14:textId="011C66BF" w:rsidR="00E66DD9" w:rsidRDefault="00C226E4" w:rsidP="00E66DD9">
      <w:pPr>
        <w:pStyle w:val="Sraopastraipa"/>
        <w:spacing w:line="240" w:lineRule="auto"/>
        <w:ind w:left="0"/>
        <w:rPr>
          <w:rFonts w:cstheme="minorHAnsi"/>
          <w:color w:val="000000" w:themeColor="text1"/>
        </w:rPr>
      </w:pPr>
      <w:r>
        <w:rPr>
          <w:rFonts w:ascii="Times New Roman" w:hAnsi="Times New Roman" w:cs="Times New Roman"/>
          <w:color w:val="000000" w:themeColor="text1"/>
          <w:sz w:val="22"/>
          <w:szCs w:val="22"/>
        </w:rPr>
        <w:t>7</w:t>
      </w:r>
      <w:r w:rsidR="001404CC" w:rsidRPr="00AE1B66">
        <w:rPr>
          <w:rFonts w:ascii="Times New Roman" w:hAnsi="Times New Roman" w:cs="Times New Roman"/>
          <w:color w:val="000000" w:themeColor="text1"/>
          <w:sz w:val="22"/>
          <w:szCs w:val="22"/>
        </w:rPr>
        <w:t xml:space="preserve">.2. </w:t>
      </w:r>
      <w:r w:rsidR="00E66DD9" w:rsidRPr="00E66DD9">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00E66DD9" w:rsidRPr="00A84437">
        <w:rPr>
          <w:rFonts w:cstheme="minorHAnsi"/>
          <w:color w:val="000000" w:themeColor="text1"/>
        </w:rPr>
        <w:t xml:space="preserve"> </w:t>
      </w:r>
    </w:p>
    <w:p w14:paraId="5F28C774" w14:textId="73F14EAB" w:rsidR="00F5411E" w:rsidRPr="00A84437" w:rsidRDefault="00F5411E" w:rsidP="00DF7ACA">
      <w:pPr>
        <w:pStyle w:val="Betarp"/>
        <w:ind w:firstLine="680"/>
        <w:contextualSpacing/>
        <w:rPr>
          <w:rFonts w:eastAsiaTheme="minorHAnsi" w:cstheme="minorHAnsi"/>
          <w:bCs/>
          <w:i/>
          <w:iCs/>
          <w:color w:val="7030A0"/>
        </w:rPr>
      </w:pPr>
    </w:p>
    <w:p w14:paraId="4CFAC41F" w14:textId="1EE5D776" w:rsidR="00D83C57" w:rsidRDefault="00C226E4" w:rsidP="00881EE4">
      <w:pPr>
        <w:pStyle w:val="Antrat1"/>
        <w:tabs>
          <w:tab w:val="left" w:pos="567"/>
        </w:tabs>
        <w:spacing w:before="0" w:after="0"/>
        <w:ind w:firstLine="0"/>
        <w:contextualSpacing/>
        <w:rPr>
          <w:rFonts w:asciiTheme="minorHAnsi" w:hAnsiTheme="minorHAnsi" w:cstheme="minorHAnsi"/>
        </w:rPr>
      </w:pPr>
      <w:bookmarkStart w:id="20" w:name="_Ref39425999"/>
      <w:bookmarkStart w:id="21" w:name="_Ref39426005"/>
      <w:bookmarkStart w:id="22" w:name="_Toc126333937"/>
      <w:bookmarkStart w:id="23" w:name="_Toc193879280"/>
      <w:r>
        <w:rPr>
          <w:rFonts w:asciiTheme="minorHAnsi" w:hAnsiTheme="minorHAnsi" w:cstheme="minorHAnsi"/>
        </w:rPr>
        <w:t>8</w:t>
      </w:r>
      <w:r w:rsidR="00881EE4">
        <w:rPr>
          <w:rFonts w:asciiTheme="minorHAnsi" w:hAnsiTheme="minorHAnsi" w:cstheme="minorHAnsi"/>
        </w:rPr>
        <w:t>.</w:t>
      </w:r>
      <w:r w:rsidR="00D83C57">
        <w:rPr>
          <w:rFonts w:asciiTheme="minorHAnsi" w:hAnsiTheme="minorHAnsi" w:cstheme="minorHAnsi"/>
        </w:rPr>
        <w:t xml:space="preserve">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6ABFEED" w:rsidR="00D83C57" w:rsidRPr="00D86564" w:rsidRDefault="00C226E4" w:rsidP="006C7DED">
      <w:pPr>
        <w:pStyle w:val="Sraopastraipa"/>
        <w:spacing w:line="240" w:lineRule="auto"/>
        <w:ind w:left="0" w:firstLine="709"/>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8</w:t>
      </w:r>
      <w:r w:rsidR="000003B6" w:rsidRPr="00D86564">
        <w:rPr>
          <w:rFonts w:ascii="Times New Roman" w:hAnsi="Times New Roman" w:cs="Times New Roman"/>
          <w:color w:val="000000" w:themeColor="text1"/>
          <w:sz w:val="22"/>
          <w:szCs w:val="22"/>
        </w:rPr>
        <w:t xml:space="preserve">.1. </w:t>
      </w:r>
      <w:r w:rsidR="00D83C57" w:rsidRPr="00D86564">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86564">
        <w:rPr>
          <w:rFonts w:ascii="Times New Roman" w:hAnsi="Times New Roman" w:cs="Times New Roman"/>
          <w:color w:val="0070C0"/>
          <w:sz w:val="22"/>
          <w:szCs w:val="22"/>
        </w:rPr>
        <w:t xml:space="preserve"> </w:t>
      </w:r>
      <w:r w:rsidR="00D83C57" w:rsidRPr="00D86564">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86564">
        <w:rPr>
          <w:rFonts w:ascii="Times New Roman" w:hAnsi="Times New Roman" w:cs="Times New Roman"/>
          <w:sz w:val="22"/>
          <w:szCs w:val="22"/>
        </w:rPr>
        <w:t xml:space="preserve">Sutarties sąlygos </w:t>
      </w:r>
      <w:r w:rsidR="00D83C57" w:rsidRPr="00C64BFF">
        <w:rPr>
          <w:rFonts w:ascii="Times New Roman" w:hAnsi="Times New Roman" w:cs="Times New Roman"/>
          <w:sz w:val="22"/>
          <w:szCs w:val="22"/>
        </w:rPr>
        <w:t>pateikiamos</w:t>
      </w:r>
      <w:r w:rsidR="00F56579" w:rsidRPr="00C64BFF">
        <w:rPr>
          <w:rFonts w:ascii="Times New Roman" w:hAnsi="Times New Roman" w:cs="Times New Roman"/>
          <w:sz w:val="22"/>
          <w:szCs w:val="22"/>
        </w:rPr>
        <w:t xml:space="preserve"> specialiųjų </w:t>
      </w:r>
      <w:r w:rsidR="00F56579" w:rsidRPr="008F05B2">
        <w:rPr>
          <w:rFonts w:ascii="Times New Roman" w:hAnsi="Times New Roman" w:cs="Times New Roman"/>
          <w:sz w:val="22"/>
          <w:szCs w:val="22"/>
        </w:rPr>
        <w:t xml:space="preserve">pirkimo </w:t>
      </w:r>
      <w:r w:rsidR="00F56579" w:rsidRPr="002E69AD">
        <w:rPr>
          <w:rFonts w:ascii="Times New Roman" w:hAnsi="Times New Roman" w:cs="Times New Roman"/>
          <w:sz w:val="22"/>
          <w:szCs w:val="22"/>
        </w:rPr>
        <w:t>sąlygų</w:t>
      </w:r>
      <w:r w:rsidR="00D83C57" w:rsidRPr="002E69AD">
        <w:rPr>
          <w:rFonts w:ascii="Times New Roman" w:hAnsi="Times New Roman" w:cs="Times New Roman"/>
          <w:sz w:val="22"/>
          <w:szCs w:val="22"/>
        </w:rPr>
        <w:t xml:space="preserve"> </w:t>
      </w:r>
      <w:r w:rsidR="00AA4636" w:rsidRPr="002E69AD">
        <w:rPr>
          <w:rFonts w:ascii="Times New Roman" w:hAnsi="Times New Roman" w:cs="Times New Roman"/>
          <w:sz w:val="22"/>
          <w:szCs w:val="22"/>
        </w:rPr>
        <w:t>6</w:t>
      </w:r>
      <w:r w:rsidR="00F56579" w:rsidRPr="002E69AD">
        <w:rPr>
          <w:rFonts w:ascii="Times New Roman" w:hAnsi="Times New Roman" w:cs="Times New Roman"/>
          <w:sz w:val="22"/>
          <w:szCs w:val="22"/>
        </w:rPr>
        <w:t xml:space="preserve"> priede. </w:t>
      </w:r>
    </w:p>
    <w:p w14:paraId="253E53D4" w14:textId="6C64FA01" w:rsidR="000003B6" w:rsidRDefault="000003B6" w:rsidP="006C7DED">
      <w:pPr>
        <w:pStyle w:val="Sraopastraipa"/>
        <w:spacing w:line="240" w:lineRule="auto"/>
        <w:ind w:left="0" w:firstLine="709"/>
      </w:pPr>
    </w:p>
    <w:p w14:paraId="59E0FE13" w14:textId="77777777" w:rsidR="00881EE4" w:rsidRDefault="00881EE4" w:rsidP="00112F92">
      <w:pPr>
        <w:spacing w:line="240" w:lineRule="auto"/>
        <w:ind w:left="7314" w:firstLine="0"/>
        <w:rPr>
          <w:rFonts w:cstheme="minorHAnsi"/>
        </w:rPr>
      </w:pPr>
    </w:p>
    <w:p w14:paraId="72962CC8" w14:textId="77777777" w:rsidR="00881EE4" w:rsidRDefault="00881EE4" w:rsidP="00112F92">
      <w:pPr>
        <w:spacing w:line="240" w:lineRule="auto"/>
        <w:ind w:left="7314" w:firstLine="0"/>
        <w:rPr>
          <w:rFonts w:cstheme="minorHAnsi"/>
        </w:rPr>
      </w:pPr>
    </w:p>
    <w:p w14:paraId="015B1793" w14:textId="77777777" w:rsidR="00881EE4" w:rsidRDefault="00881EE4" w:rsidP="00112F92">
      <w:pPr>
        <w:spacing w:line="240" w:lineRule="auto"/>
        <w:ind w:left="7314" w:firstLine="0"/>
        <w:rPr>
          <w:rFonts w:cstheme="minorHAnsi"/>
        </w:rPr>
      </w:pPr>
    </w:p>
    <w:p w14:paraId="17C2CC18" w14:textId="77777777" w:rsidR="00881EE4" w:rsidRDefault="00881EE4" w:rsidP="00112F92">
      <w:pPr>
        <w:spacing w:line="240" w:lineRule="auto"/>
        <w:ind w:left="7314" w:firstLine="0"/>
        <w:rPr>
          <w:rFonts w:cstheme="minorHAnsi"/>
        </w:rPr>
      </w:pPr>
    </w:p>
    <w:p w14:paraId="0BC59A83" w14:textId="77777777" w:rsidR="00881EE4" w:rsidRDefault="00881EE4" w:rsidP="00112F92">
      <w:pPr>
        <w:spacing w:line="240" w:lineRule="auto"/>
        <w:ind w:left="7314" w:firstLine="0"/>
        <w:rPr>
          <w:rFonts w:cstheme="minorHAnsi"/>
        </w:rPr>
      </w:pPr>
    </w:p>
    <w:p w14:paraId="485423A5" w14:textId="77777777" w:rsidR="00881EE4" w:rsidRDefault="00881EE4" w:rsidP="00112F92">
      <w:pPr>
        <w:spacing w:line="240" w:lineRule="auto"/>
        <w:ind w:left="7314" w:firstLine="0"/>
        <w:rPr>
          <w:rFonts w:cstheme="minorHAnsi"/>
        </w:rPr>
      </w:pPr>
    </w:p>
    <w:p w14:paraId="132D2DF1" w14:textId="77777777" w:rsidR="00881EE4" w:rsidRDefault="00881EE4" w:rsidP="00112F92">
      <w:pPr>
        <w:spacing w:line="240" w:lineRule="auto"/>
        <w:ind w:left="7314" w:firstLine="0"/>
        <w:rPr>
          <w:rFonts w:cstheme="minorHAnsi"/>
        </w:rPr>
      </w:pPr>
    </w:p>
    <w:p w14:paraId="35089128" w14:textId="77777777" w:rsidR="00881EE4" w:rsidRDefault="00881EE4" w:rsidP="00112F92">
      <w:pPr>
        <w:spacing w:line="240" w:lineRule="auto"/>
        <w:ind w:left="7314" w:firstLine="0"/>
        <w:rPr>
          <w:rFonts w:cstheme="minorHAnsi"/>
        </w:rPr>
      </w:pPr>
    </w:p>
    <w:p w14:paraId="63237B2C" w14:textId="77777777" w:rsidR="00881EE4" w:rsidRDefault="00881EE4" w:rsidP="00112F92">
      <w:pPr>
        <w:spacing w:line="240" w:lineRule="auto"/>
        <w:ind w:left="7314" w:firstLine="0"/>
        <w:rPr>
          <w:rFonts w:cstheme="minorHAnsi"/>
        </w:rPr>
      </w:pPr>
    </w:p>
    <w:p w14:paraId="2575C4BE" w14:textId="77777777" w:rsidR="00881EE4" w:rsidRDefault="00881EE4" w:rsidP="00112F92">
      <w:pPr>
        <w:spacing w:line="240" w:lineRule="auto"/>
        <w:ind w:left="7314" w:firstLine="0"/>
        <w:rPr>
          <w:rFonts w:cstheme="minorHAnsi"/>
        </w:rPr>
      </w:pPr>
    </w:p>
    <w:p w14:paraId="314E4C0E" w14:textId="77777777" w:rsidR="00881EE4" w:rsidRDefault="00881EE4" w:rsidP="00112F92">
      <w:pPr>
        <w:spacing w:line="240" w:lineRule="auto"/>
        <w:ind w:left="7314" w:firstLine="0"/>
        <w:rPr>
          <w:rFonts w:cstheme="minorHAnsi"/>
        </w:rPr>
      </w:pPr>
    </w:p>
    <w:p w14:paraId="5E625FD0" w14:textId="77777777" w:rsidR="00881EE4" w:rsidRDefault="00881EE4" w:rsidP="00112F92">
      <w:pPr>
        <w:spacing w:line="240" w:lineRule="auto"/>
        <w:ind w:left="7314" w:firstLine="0"/>
        <w:rPr>
          <w:rFonts w:cstheme="minorHAnsi"/>
        </w:rPr>
      </w:pPr>
    </w:p>
    <w:p w14:paraId="22E39ECD" w14:textId="77777777" w:rsidR="00881EE4" w:rsidRDefault="00881EE4" w:rsidP="00112F92">
      <w:pPr>
        <w:spacing w:line="240" w:lineRule="auto"/>
        <w:ind w:left="7314" w:firstLine="0"/>
        <w:rPr>
          <w:rFonts w:cstheme="minorHAnsi"/>
        </w:rPr>
      </w:pPr>
    </w:p>
    <w:p w14:paraId="432CAFCA" w14:textId="77777777" w:rsidR="00881EE4" w:rsidRDefault="00881EE4" w:rsidP="00112F92">
      <w:pPr>
        <w:spacing w:line="240" w:lineRule="auto"/>
        <w:ind w:left="7314" w:firstLine="0"/>
        <w:rPr>
          <w:rFonts w:cstheme="minorHAnsi"/>
        </w:rPr>
      </w:pPr>
    </w:p>
    <w:p w14:paraId="29CDA6F8" w14:textId="77777777" w:rsidR="00881EE4" w:rsidRDefault="00881EE4" w:rsidP="00112F92">
      <w:pPr>
        <w:spacing w:line="240" w:lineRule="auto"/>
        <w:ind w:left="7314" w:firstLine="0"/>
        <w:rPr>
          <w:rFonts w:cstheme="minorHAnsi"/>
        </w:rPr>
      </w:pPr>
    </w:p>
    <w:p w14:paraId="69294B9D" w14:textId="77777777" w:rsidR="00881EE4" w:rsidRDefault="00881EE4" w:rsidP="00112F92">
      <w:pPr>
        <w:spacing w:line="240" w:lineRule="auto"/>
        <w:ind w:left="7314" w:firstLine="0"/>
        <w:rPr>
          <w:rFonts w:cstheme="minorHAnsi"/>
        </w:rPr>
      </w:pPr>
    </w:p>
    <w:p w14:paraId="64D6F359" w14:textId="77777777" w:rsidR="00881EE4" w:rsidRDefault="00881EE4" w:rsidP="00112F92">
      <w:pPr>
        <w:spacing w:line="240" w:lineRule="auto"/>
        <w:ind w:left="7314" w:firstLine="0"/>
        <w:rPr>
          <w:rFonts w:cstheme="minorHAnsi"/>
        </w:rPr>
      </w:pPr>
    </w:p>
    <w:p w14:paraId="06F5EA34" w14:textId="77777777" w:rsidR="00881EE4" w:rsidRDefault="00881EE4" w:rsidP="00112F92">
      <w:pPr>
        <w:spacing w:line="240" w:lineRule="auto"/>
        <w:ind w:left="7314" w:firstLine="0"/>
        <w:rPr>
          <w:rFonts w:cstheme="minorHAnsi"/>
        </w:rPr>
      </w:pPr>
    </w:p>
    <w:p w14:paraId="19958B1D" w14:textId="77777777" w:rsidR="00881EE4" w:rsidRDefault="00881EE4" w:rsidP="00112F92">
      <w:pPr>
        <w:spacing w:line="240" w:lineRule="auto"/>
        <w:ind w:left="7314" w:firstLine="0"/>
        <w:rPr>
          <w:rFonts w:cstheme="minorHAnsi"/>
        </w:rPr>
      </w:pPr>
    </w:p>
    <w:p w14:paraId="2BDEBA74" w14:textId="77777777" w:rsidR="00881EE4" w:rsidRDefault="00881EE4" w:rsidP="00112F92">
      <w:pPr>
        <w:spacing w:line="240" w:lineRule="auto"/>
        <w:ind w:left="7314" w:firstLine="0"/>
        <w:rPr>
          <w:rFonts w:cstheme="minorHAnsi"/>
        </w:rPr>
      </w:pPr>
    </w:p>
    <w:p w14:paraId="14D7D943" w14:textId="77777777" w:rsidR="00881EE4" w:rsidRDefault="00881EE4" w:rsidP="00112F92">
      <w:pPr>
        <w:spacing w:line="240" w:lineRule="auto"/>
        <w:ind w:left="7314" w:firstLine="0"/>
        <w:rPr>
          <w:rFonts w:cstheme="minorHAnsi"/>
        </w:rPr>
      </w:pPr>
    </w:p>
    <w:p w14:paraId="724DAC0B" w14:textId="77777777" w:rsidR="00881EE4" w:rsidRDefault="00881EE4" w:rsidP="00112F92">
      <w:pPr>
        <w:spacing w:line="240" w:lineRule="auto"/>
        <w:ind w:left="7314" w:firstLine="0"/>
        <w:rPr>
          <w:rFonts w:cstheme="minorHAnsi"/>
        </w:rPr>
      </w:pPr>
    </w:p>
    <w:p w14:paraId="05482432" w14:textId="77777777" w:rsidR="00881EE4" w:rsidRDefault="00881EE4" w:rsidP="00112F92">
      <w:pPr>
        <w:spacing w:line="240" w:lineRule="auto"/>
        <w:ind w:left="7314" w:firstLine="0"/>
        <w:rPr>
          <w:rFonts w:cstheme="minorHAnsi"/>
        </w:rPr>
      </w:pPr>
    </w:p>
    <w:p w14:paraId="3352E943" w14:textId="77777777" w:rsidR="00881EE4" w:rsidRDefault="00881EE4" w:rsidP="00112F92">
      <w:pPr>
        <w:spacing w:line="240" w:lineRule="auto"/>
        <w:ind w:left="7314" w:firstLine="0"/>
        <w:rPr>
          <w:rFonts w:cstheme="minorHAnsi"/>
        </w:rPr>
      </w:pPr>
    </w:p>
    <w:p w14:paraId="38CA2E2D" w14:textId="77777777" w:rsidR="00932AD2" w:rsidRDefault="00932AD2" w:rsidP="00112F92">
      <w:pPr>
        <w:spacing w:line="240" w:lineRule="auto"/>
        <w:ind w:left="7314" w:firstLine="0"/>
        <w:rPr>
          <w:rFonts w:cstheme="minorHAnsi"/>
        </w:rPr>
      </w:pPr>
    </w:p>
    <w:p w14:paraId="6E31AF39" w14:textId="77777777" w:rsidR="000A391B" w:rsidRDefault="000A391B" w:rsidP="00112F92">
      <w:pPr>
        <w:spacing w:line="240" w:lineRule="auto"/>
        <w:ind w:left="7314" w:firstLine="0"/>
        <w:rPr>
          <w:rFonts w:cstheme="minorHAnsi"/>
        </w:rPr>
      </w:pPr>
    </w:p>
    <w:p w14:paraId="6510EF4A" w14:textId="77777777" w:rsidR="000A391B" w:rsidRDefault="000A391B" w:rsidP="00112F92">
      <w:pPr>
        <w:spacing w:line="240" w:lineRule="auto"/>
        <w:ind w:left="7314" w:firstLine="0"/>
        <w:rPr>
          <w:rFonts w:cstheme="minorHAnsi"/>
        </w:rPr>
      </w:pPr>
    </w:p>
    <w:p w14:paraId="729EDC83" w14:textId="5A181D5B" w:rsidR="00112F92" w:rsidRPr="00FA7C40" w:rsidRDefault="005450B5" w:rsidP="00FA7C40">
      <w:pPr>
        <w:keepNext/>
        <w:keepLines/>
        <w:spacing w:line="276" w:lineRule="auto"/>
        <w:ind w:left="5103"/>
        <w:jc w:val="right"/>
        <w:outlineLvl w:val="1"/>
        <w:rPr>
          <w:rFonts w:ascii="Calibri" w:eastAsia="Calibri" w:hAnsi="Calibri" w:cs="Calibri"/>
        </w:rPr>
      </w:pPr>
      <w:bookmarkStart w:id="24" w:name="_Toc193879281"/>
      <w:r w:rsidRPr="00FA7C40">
        <w:rPr>
          <w:rFonts w:ascii="Calibri" w:eastAsia="Calibri" w:hAnsi="Calibri" w:cs="Calibri"/>
        </w:rPr>
        <w:t>P</w:t>
      </w:r>
      <w:r w:rsidR="00112F92" w:rsidRPr="00FA7C40">
        <w:rPr>
          <w:rFonts w:ascii="Calibri" w:eastAsia="Calibri" w:hAnsi="Calibri" w:cs="Calibri"/>
        </w:rPr>
        <w:t>irkimo sąlygų 1 priedas „Tiekėjų pašalinimo pagrindai“</w:t>
      </w:r>
      <w:bookmarkEnd w:id="24"/>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496264" w:rsidRDefault="00440E78" w:rsidP="00F77A5D">
      <w:pPr>
        <w:spacing w:line="240" w:lineRule="auto"/>
        <w:ind w:firstLine="720"/>
        <w:rPr>
          <w:rFonts w:ascii="Times New Roman" w:eastAsia="Arial" w:hAnsi="Times New Roman" w:cs="Times New Roman"/>
          <w:iCs/>
          <w:sz w:val="22"/>
          <w:szCs w:val="22"/>
        </w:rPr>
      </w:pPr>
      <w:r w:rsidRPr="00496264">
        <w:rPr>
          <w:rFonts w:ascii="Times New Roman" w:eastAsia="Arial" w:hAnsi="Times New Roman" w:cs="Times New Roman"/>
          <w:iCs/>
          <w:sz w:val="22"/>
          <w:szCs w:val="22"/>
        </w:rPr>
        <w:t>Perkančioji organizacija atmeta tiekėjo pasiūlym</w:t>
      </w:r>
      <w:r w:rsidR="00CB237B" w:rsidRPr="00496264">
        <w:rPr>
          <w:rFonts w:ascii="Times New Roman" w:eastAsia="Arial" w:hAnsi="Times New Roman" w:cs="Times New Roman"/>
          <w:iCs/>
          <w:sz w:val="22"/>
          <w:szCs w:val="22"/>
        </w:rPr>
        <w:t>ą</w:t>
      </w:r>
      <w:r w:rsidRPr="00496264">
        <w:rPr>
          <w:rFonts w:ascii="Times New Roman" w:eastAsia="Arial" w:hAnsi="Times New Roman" w:cs="Times New Roman"/>
          <w:iCs/>
          <w:sz w:val="22"/>
          <w:szCs w:val="22"/>
        </w:rPr>
        <w:t xml:space="preserve">, jeigu: </w:t>
      </w:r>
    </w:p>
    <w:p w14:paraId="5833966D" w14:textId="07260701" w:rsidR="006D67EE" w:rsidRPr="00496264" w:rsidRDefault="008B2E27" w:rsidP="00F77A5D">
      <w:pPr>
        <w:pStyle w:val="Betarp"/>
        <w:ind w:firstLine="720"/>
        <w:rPr>
          <w:rFonts w:ascii="Times New Roman" w:eastAsia="Yu Mincho" w:hAnsi="Times New Roman" w:cs="Times New Roman"/>
          <w:b/>
          <w:bCs/>
          <w:iCs/>
          <w:sz w:val="22"/>
          <w:szCs w:val="22"/>
        </w:rPr>
      </w:pPr>
      <w:bookmarkStart w:id="25" w:name="_Hlk171434101"/>
      <w:r w:rsidRPr="00496264">
        <w:rPr>
          <w:rFonts w:ascii="Times New Roman" w:eastAsia="Arial" w:hAnsi="Times New Roman" w:cs="Times New Roman"/>
          <w:iCs/>
          <w:sz w:val="22"/>
          <w:szCs w:val="22"/>
        </w:rPr>
        <w:t xml:space="preserve">1. </w:t>
      </w:r>
      <w:r w:rsidR="00AC0420" w:rsidRPr="00496264">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496264">
        <w:rPr>
          <w:rFonts w:ascii="Times New Roman" w:hAnsi="Times New Roman" w:cs="Times New Roman"/>
          <w:iCs/>
          <w:sz w:val="22"/>
          <w:szCs w:val="22"/>
        </w:rPr>
        <w:t xml:space="preserve"> </w:t>
      </w:r>
      <w:r w:rsidR="00C11375" w:rsidRPr="00496264">
        <w:rPr>
          <w:rFonts w:ascii="Times New Roman" w:hAnsi="Times New Roman" w:cs="Times New Roman"/>
          <w:b/>
          <w:iCs/>
          <w:color w:val="7030A0"/>
          <w:sz w:val="22"/>
          <w:szCs w:val="22"/>
        </w:rPr>
        <w:t>(</w:t>
      </w:r>
      <w:r w:rsidR="00C11375" w:rsidRPr="00496264">
        <w:rPr>
          <w:rFonts w:ascii="Times New Roman" w:eastAsia="Yu Mincho" w:hAnsi="Times New Roman" w:cs="Times New Roman"/>
          <w:b/>
          <w:iCs/>
          <w:color w:val="7030A0"/>
          <w:sz w:val="22"/>
          <w:szCs w:val="22"/>
        </w:rPr>
        <w:t>VPĮ 46 straipsnio 4 dalies 1 punktas</w:t>
      </w:r>
      <w:r w:rsidR="00C11375" w:rsidRPr="00496264">
        <w:rPr>
          <w:rFonts w:ascii="Times New Roman" w:eastAsia="Arial" w:hAnsi="Times New Roman" w:cs="Times New Roman"/>
          <w:iCs/>
          <w:color w:val="7030A0"/>
          <w:sz w:val="22"/>
          <w:szCs w:val="22"/>
        </w:rPr>
        <w:t>).</w:t>
      </w:r>
    </w:p>
    <w:p w14:paraId="3417C9CD" w14:textId="1083D667" w:rsidR="006D67EE" w:rsidRPr="00496264" w:rsidRDefault="006D67EE" w:rsidP="00F77A5D">
      <w:pPr>
        <w:pStyle w:val="Betarp"/>
        <w:ind w:firstLine="720"/>
        <w:rPr>
          <w:rFonts w:ascii="Times New Roman" w:hAnsi="Times New Roman" w:cs="Times New Roman"/>
          <w:b/>
          <w:iCs/>
          <w:color w:val="7030A0"/>
          <w:sz w:val="22"/>
          <w:szCs w:val="22"/>
        </w:rPr>
      </w:pPr>
      <w:r w:rsidRPr="00496264">
        <w:rPr>
          <w:rFonts w:ascii="Times New Roman" w:eastAsia="Arial" w:hAnsi="Times New Roman" w:cs="Times New Roman"/>
          <w:iCs/>
          <w:sz w:val="22"/>
          <w:szCs w:val="22"/>
        </w:rPr>
        <w:t>2.</w:t>
      </w:r>
      <w:r w:rsidR="00C11375" w:rsidRPr="00496264">
        <w:rPr>
          <w:rFonts w:ascii="Times New Roman" w:eastAsia="Arial" w:hAnsi="Times New Roman" w:cs="Times New Roman"/>
          <w:iCs/>
          <w:sz w:val="22"/>
          <w:szCs w:val="22"/>
        </w:rPr>
        <w:t xml:space="preserve"> </w:t>
      </w:r>
      <w:r w:rsidR="00277655" w:rsidRPr="00496264">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496264">
        <w:rPr>
          <w:rFonts w:ascii="Times New Roman" w:hAnsi="Times New Roman" w:cs="Times New Roman"/>
          <w:iCs/>
          <w:sz w:val="22"/>
          <w:szCs w:val="22"/>
        </w:rPr>
        <w:t xml:space="preserve"> </w:t>
      </w:r>
      <w:r w:rsidR="00277655" w:rsidRPr="00496264">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96264">
        <w:rPr>
          <w:rFonts w:ascii="Times New Roman" w:hAnsi="Times New Roman" w:cs="Times New Roman"/>
          <w:iCs/>
          <w:sz w:val="22"/>
          <w:szCs w:val="22"/>
        </w:rPr>
        <w:t xml:space="preserve"> </w:t>
      </w:r>
      <w:r w:rsidR="008A37DA" w:rsidRPr="00496264">
        <w:rPr>
          <w:rFonts w:ascii="Times New Roman" w:hAnsi="Times New Roman" w:cs="Times New Roman"/>
          <w:b/>
          <w:iCs/>
          <w:color w:val="7030A0"/>
          <w:sz w:val="22"/>
          <w:szCs w:val="22"/>
        </w:rPr>
        <w:t>(</w:t>
      </w:r>
      <w:r w:rsidR="008A37DA" w:rsidRPr="00496264">
        <w:rPr>
          <w:rFonts w:ascii="Times New Roman" w:eastAsia="Yu Mincho" w:hAnsi="Times New Roman" w:cs="Times New Roman"/>
          <w:b/>
          <w:iCs/>
          <w:color w:val="7030A0"/>
          <w:sz w:val="22"/>
          <w:szCs w:val="22"/>
        </w:rPr>
        <w:t>VPĮ 46 straipsnio 4 dalies 2 punktas)</w:t>
      </w:r>
      <w:r w:rsidR="00277655" w:rsidRPr="00496264">
        <w:rPr>
          <w:rFonts w:ascii="Times New Roman" w:hAnsi="Times New Roman" w:cs="Times New Roman"/>
          <w:iCs/>
          <w:color w:val="7030A0"/>
          <w:sz w:val="22"/>
          <w:szCs w:val="22"/>
        </w:rPr>
        <w:t>.</w:t>
      </w:r>
    </w:p>
    <w:p w14:paraId="4E7FF8EC" w14:textId="0143612F" w:rsidR="006D67EE" w:rsidRPr="00496264" w:rsidRDefault="006D67EE" w:rsidP="00F77A5D">
      <w:pPr>
        <w:pStyle w:val="Betarp"/>
        <w:ind w:firstLine="720"/>
        <w:rPr>
          <w:rFonts w:ascii="Times New Roman" w:eastAsia="Yu Mincho" w:hAnsi="Times New Roman" w:cs="Times New Roman"/>
          <w:b/>
          <w:bCs/>
          <w:iCs/>
          <w:sz w:val="22"/>
          <w:szCs w:val="22"/>
        </w:rPr>
      </w:pPr>
      <w:r w:rsidRPr="00496264">
        <w:rPr>
          <w:rFonts w:ascii="Times New Roman" w:eastAsia="Arial" w:hAnsi="Times New Roman" w:cs="Times New Roman"/>
          <w:iCs/>
          <w:sz w:val="22"/>
          <w:szCs w:val="22"/>
        </w:rPr>
        <w:t>3.</w:t>
      </w:r>
      <w:r w:rsidR="008A37DA" w:rsidRPr="00496264">
        <w:rPr>
          <w:rFonts w:ascii="Times New Roman" w:eastAsia="Arial" w:hAnsi="Times New Roman" w:cs="Times New Roman"/>
          <w:iCs/>
          <w:sz w:val="22"/>
          <w:szCs w:val="22"/>
        </w:rPr>
        <w:t xml:space="preserve"> </w:t>
      </w:r>
      <w:r w:rsidR="00C95F80" w:rsidRPr="00496264">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496264">
        <w:rPr>
          <w:rFonts w:ascii="Times New Roman" w:hAnsi="Times New Roman" w:cs="Times New Roman"/>
          <w:b/>
          <w:iCs/>
          <w:color w:val="7030A0"/>
          <w:sz w:val="22"/>
          <w:szCs w:val="22"/>
        </w:rPr>
        <w:t>(</w:t>
      </w:r>
      <w:r w:rsidR="003878F0" w:rsidRPr="00496264">
        <w:rPr>
          <w:rFonts w:ascii="Times New Roman" w:eastAsia="Yu Mincho" w:hAnsi="Times New Roman" w:cs="Times New Roman"/>
          <w:b/>
          <w:iCs/>
          <w:color w:val="7030A0"/>
          <w:sz w:val="22"/>
          <w:szCs w:val="22"/>
        </w:rPr>
        <w:t>VPĮ 46 straipsnio 4 dalies 3 punktas).</w:t>
      </w:r>
    </w:p>
    <w:p w14:paraId="5D0561FC" w14:textId="77777777" w:rsidR="00DD10C2" w:rsidRPr="00496264" w:rsidRDefault="006D67EE" w:rsidP="00F77A5D">
      <w:pPr>
        <w:pStyle w:val="Betarp"/>
        <w:ind w:firstLine="720"/>
        <w:rPr>
          <w:rFonts w:ascii="Times New Roman" w:hAnsi="Times New Roman" w:cs="Times New Roman"/>
          <w:iCs/>
          <w:sz w:val="22"/>
          <w:szCs w:val="22"/>
        </w:rPr>
      </w:pPr>
      <w:r w:rsidRPr="00496264">
        <w:rPr>
          <w:rFonts w:ascii="Times New Roman" w:eastAsia="Arial" w:hAnsi="Times New Roman" w:cs="Times New Roman"/>
          <w:iCs/>
          <w:sz w:val="22"/>
          <w:szCs w:val="22"/>
        </w:rPr>
        <w:t>4.</w:t>
      </w:r>
      <w:r w:rsidR="003878F0" w:rsidRPr="00496264">
        <w:rPr>
          <w:rFonts w:ascii="Times New Roman" w:eastAsia="Arial" w:hAnsi="Times New Roman" w:cs="Times New Roman"/>
          <w:iCs/>
          <w:sz w:val="22"/>
          <w:szCs w:val="22"/>
        </w:rPr>
        <w:t xml:space="preserve"> </w:t>
      </w:r>
      <w:r w:rsidR="00DD10C2" w:rsidRPr="00496264">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Betarp"/>
        <w:ind w:firstLine="720"/>
        <w:rPr>
          <w:rFonts w:ascii="Times New Roman" w:eastAsia="Yu Mincho" w:hAnsi="Times New Roman" w:cs="Times New Roman"/>
          <w:b/>
          <w:iCs/>
          <w:color w:val="7030A0"/>
          <w:sz w:val="22"/>
          <w:szCs w:val="22"/>
        </w:rPr>
      </w:pPr>
      <w:r w:rsidRPr="00496264">
        <w:rPr>
          <w:rFonts w:ascii="Times New Roman" w:eastAsia="Arial" w:hAnsi="Times New Roman" w:cs="Times New Roman"/>
          <w:iCs/>
          <w:sz w:val="22"/>
          <w:szCs w:val="22"/>
        </w:rPr>
        <w:t>5.</w:t>
      </w:r>
      <w:r w:rsidR="0093234E" w:rsidRPr="00496264">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96264">
        <w:rPr>
          <w:rFonts w:ascii="Times New Roman" w:hAnsi="Times New Roman" w:cs="Times New Roman"/>
          <w:iCs/>
          <w:color w:val="7030A0"/>
          <w:sz w:val="22"/>
          <w:szCs w:val="22"/>
        </w:rPr>
        <w:t>(</w:t>
      </w:r>
      <w:r w:rsidR="00E405E7" w:rsidRPr="00496264">
        <w:rPr>
          <w:rFonts w:ascii="Times New Roman" w:eastAsia="Yu Mincho" w:hAnsi="Times New Roman" w:cs="Times New Roman"/>
          <w:b/>
          <w:iCs/>
          <w:color w:val="7030A0"/>
          <w:sz w:val="22"/>
          <w:szCs w:val="22"/>
        </w:rPr>
        <w:t>VPĮ 46 straipsnio 4 dalies 5 punktas).</w:t>
      </w:r>
    </w:p>
    <w:p w14:paraId="2004F04A" w14:textId="77777777" w:rsidR="004F620C" w:rsidRPr="004F620C" w:rsidRDefault="004F620C" w:rsidP="004F620C">
      <w:pPr>
        <w:spacing w:line="240" w:lineRule="auto"/>
        <w:ind w:firstLine="720"/>
        <w:rPr>
          <w:rFonts w:ascii="Times New Roman" w:eastAsia="Yu Mincho" w:hAnsi="Times New Roman" w:cs="Times New Roman"/>
          <w:b/>
          <w:bCs/>
          <w:color w:val="FFC000"/>
          <w:sz w:val="22"/>
          <w:szCs w:val="22"/>
          <w:lang w:eastAsia="en-US"/>
        </w:rPr>
      </w:pPr>
      <w:r w:rsidRPr="003242D5">
        <w:rPr>
          <w:rFonts w:ascii="Times New Roman" w:eastAsia="Arial" w:hAnsi="Times New Roman" w:cs="Times New Roman"/>
          <w:iCs/>
          <w:sz w:val="22"/>
          <w:szCs w:val="22"/>
        </w:rPr>
        <w:t>6.</w:t>
      </w:r>
      <w:r w:rsidRPr="003242D5">
        <w:rPr>
          <w:rFonts w:ascii="Times New Roman" w:eastAsia="Arial" w:hAnsi="Times New Roman" w:cs="Times New Roman"/>
          <w:i/>
          <w:sz w:val="22"/>
          <w:szCs w:val="22"/>
        </w:rPr>
        <w:t xml:space="preserve"> </w:t>
      </w:r>
      <w:r w:rsidRPr="003242D5">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r w:rsidRPr="003242D5">
        <w:rPr>
          <w:rFonts w:ascii="Times New Roman" w:eastAsia="Yu Mincho" w:hAnsi="Times New Roman" w:cs="Times New Roman"/>
          <w:b/>
          <w:bCs/>
          <w:sz w:val="22"/>
          <w:szCs w:val="22"/>
          <w:lang w:eastAsia="en-US"/>
        </w:rPr>
        <w:t xml:space="preserve"> (VPĮ 46 straipsnio 2¹ dalis)</w:t>
      </w:r>
    </w:p>
    <w:p w14:paraId="78830286" w14:textId="77777777" w:rsidR="004F620C" w:rsidRPr="00EE7239" w:rsidRDefault="004F620C" w:rsidP="004F620C">
      <w:pPr>
        <w:spacing w:line="240" w:lineRule="auto"/>
        <w:ind w:firstLine="720"/>
        <w:rPr>
          <w:rFonts w:ascii="Times New Roman" w:eastAsia="Yu Mincho" w:hAnsi="Times New Roman" w:cs="Times New Roman"/>
          <w:sz w:val="22"/>
          <w:szCs w:val="22"/>
          <w:u w:val="single"/>
          <w:lang w:eastAsia="en-US"/>
        </w:rPr>
      </w:pPr>
      <w:r w:rsidRPr="00EE7239">
        <w:rPr>
          <w:rFonts w:ascii="Times New Roman" w:eastAsia="Arial" w:hAnsi="Times New Roman" w:cs="Times New Roman"/>
          <w:iCs/>
          <w:sz w:val="22"/>
          <w:szCs w:val="22"/>
          <w:u w:val="single"/>
        </w:rPr>
        <w:t>P</w:t>
      </w:r>
      <w:r w:rsidRPr="00EE7239">
        <w:rPr>
          <w:rFonts w:ascii="Times New Roman" w:eastAsia="Calibri" w:hAnsi="Times New Roman" w:cs="Times New Roman"/>
          <w:sz w:val="22"/>
          <w:szCs w:val="22"/>
          <w:u w:val="single"/>
        </w:rPr>
        <w:t>erkančioji organizacija pašalina tiekėją iš pirkimo procedūros, jeigu tiekėjas yra neatlikęs jam teismo sprendimu paskirtos baudžiamojo poveikio priemonės – uždraudimo juridiniam asmeniui dalyvauti viešuosiuose pirkimuose.</w:t>
      </w:r>
    </w:p>
    <w:p w14:paraId="474B1BC1" w14:textId="77777777" w:rsidR="004F620C" w:rsidRPr="00496264" w:rsidRDefault="004F620C" w:rsidP="004F620C">
      <w:pPr>
        <w:spacing w:line="240" w:lineRule="auto"/>
        <w:ind w:firstLine="720"/>
        <w:rPr>
          <w:rFonts w:ascii="Times New Roman" w:eastAsia="Arial" w:hAnsi="Times New Roman" w:cs="Times New Roman"/>
          <w:iCs/>
          <w:sz w:val="22"/>
          <w:szCs w:val="22"/>
        </w:rPr>
      </w:pPr>
      <w:r>
        <w:rPr>
          <w:rFonts w:ascii="Times New Roman" w:eastAsia="Arial" w:hAnsi="Times New Roman" w:cs="Times New Roman"/>
          <w:iCs/>
          <w:sz w:val="22"/>
          <w:szCs w:val="22"/>
        </w:rPr>
        <w:t>7</w:t>
      </w:r>
      <w:r w:rsidRPr="00496264">
        <w:rPr>
          <w:rFonts w:ascii="Times New Roman" w:eastAsia="Arial" w:hAnsi="Times New Roman" w:cs="Times New Roman"/>
          <w:iCs/>
          <w:sz w:val="22"/>
          <w:szCs w:val="22"/>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504BEFF" w14:textId="77777777" w:rsidR="004F620C" w:rsidRPr="004F620C" w:rsidRDefault="004F620C" w:rsidP="004F620C">
      <w:pPr>
        <w:spacing w:line="200" w:lineRule="auto"/>
        <w:rPr>
          <w:rFonts w:ascii="Arial" w:eastAsia="Arial" w:hAnsi="Arial" w:cs="Arial"/>
        </w:rPr>
      </w:pPr>
    </w:p>
    <w:p w14:paraId="32202144" w14:textId="471ECD0D" w:rsidR="004F620C" w:rsidRPr="008F05B2" w:rsidRDefault="004F620C" w:rsidP="004F620C">
      <w:pPr>
        <w:spacing w:before="60" w:after="60" w:line="256" w:lineRule="auto"/>
        <w:rPr>
          <w:rFonts w:ascii="Times New Roman" w:eastAsia="Calibri" w:hAnsi="Times New Roman" w:cs="Times New Roman"/>
          <w:b/>
          <w:bCs/>
          <w:i/>
          <w:iCs/>
        </w:rPr>
      </w:pPr>
      <w:r w:rsidRPr="004F620C">
        <w:rPr>
          <w:rFonts w:ascii="Times New Roman" w:eastAsia="Calibri" w:hAnsi="Times New Roman" w:cs="Times New Roman"/>
          <w:i/>
          <w:iCs/>
          <w:highlight w:val="yellow"/>
        </w:rPr>
        <w:t>*Pastaba: Tiekėjas teikdamas pasiūlymą neturi pateikti EBVPD</w:t>
      </w:r>
      <w:r w:rsidR="003242D5" w:rsidRPr="008F05B2">
        <w:rPr>
          <w:rFonts w:ascii="Times New Roman" w:eastAsia="Calibri" w:hAnsi="Times New Roman" w:cs="Times New Roman"/>
          <w:i/>
          <w:iCs/>
          <w:highlight w:val="yellow"/>
        </w:rPr>
        <w:t>,</w:t>
      </w:r>
      <w:r w:rsidRPr="008F05B2">
        <w:rPr>
          <w:rFonts w:ascii="Times New Roman" w:eastAsia="Calibri" w:hAnsi="Times New Roman" w:cs="Times New Roman"/>
          <w:i/>
          <w:iCs/>
          <w:highlight w:val="yellow"/>
        </w:rPr>
        <w:t xml:space="preserve"> </w:t>
      </w:r>
      <w:r w:rsidRPr="008F05B2">
        <w:rPr>
          <w:rFonts w:ascii="Times New Roman" w:eastAsia="Calibri" w:hAnsi="Times New Roman" w:cs="Times New Roman"/>
          <w:b/>
          <w:bCs/>
          <w:i/>
          <w:iCs/>
          <w:highlight w:val="yellow"/>
        </w:rPr>
        <w:t>tik laisvos formos deklaraciją dėl atitikties reikalavimams</w:t>
      </w:r>
      <w:r w:rsidR="008F05B2" w:rsidRPr="008F05B2">
        <w:rPr>
          <w:rFonts w:ascii="Times New Roman" w:eastAsia="Calibri" w:hAnsi="Times New Roman" w:cs="Times New Roman"/>
          <w:b/>
          <w:bCs/>
          <w:i/>
          <w:iCs/>
          <w:highlight w:val="yellow"/>
        </w:rPr>
        <w:t xml:space="preserve"> (forma pateikiama specialiųjų pirkimo sąlygų 8 priede).</w:t>
      </w:r>
    </w:p>
    <w:p w14:paraId="6A464B54" w14:textId="77777777" w:rsidR="004F620C" w:rsidRPr="00496264" w:rsidRDefault="004F620C" w:rsidP="00F77A5D">
      <w:pPr>
        <w:pStyle w:val="Betarp"/>
        <w:ind w:firstLine="720"/>
        <w:rPr>
          <w:rFonts w:ascii="Times New Roman" w:eastAsia="Yu Mincho" w:hAnsi="Times New Roman" w:cs="Times New Roman"/>
          <w:b/>
          <w:bCs/>
          <w:iCs/>
          <w:sz w:val="22"/>
          <w:szCs w:val="22"/>
        </w:rPr>
      </w:pPr>
    </w:p>
    <w:bookmarkEnd w:id="25"/>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BCC2113" w14:textId="68C90673" w:rsidR="00CB5907" w:rsidRPr="00932AD2" w:rsidRDefault="00DE051B" w:rsidP="00932AD2">
      <w:pPr>
        <w:keepNext/>
        <w:keepLines/>
        <w:spacing w:line="276" w:lineRule="auto"/>
        <w:ind w:left="5103"/>
        <w:jc w:val="right"/>
        <w:outlineLvl w:val="1"/>
        <w:rPr>
          <w:rFonts w:ascii="Calibri" w:eastAsia="Calibri" w:hAnsi="Calibri" w:cs="Calibri"/>
        </w:rPr>
      </w:pPr>
      <w:bookmarkStart w:id="26" w:name="_heading=h.26in1rg" w:colFirst="0" w:colLast="0"/>
      <w:bookmarkStart w:id="27" w:name="_Ref38539939"/>
      <w:bookmarkStart w:id="28" w:name="_Ref38541068"/>
      <w:bookmarkStart w:id="29" w:name="_Ref38885053"/>
      <w:bookmarkStart w:id="30" w:name="_Ref38899023"/>
      <w:bookmarkStart w:id="31" w:name="_Toc48053185"/>
      <w:bookmarkStart w:id="32" w:name="_Toc85706891"/>
      <w:bookmarkStart w:id="33" w:name="_Toc193879282"/>
      <w:bookmarkStart w:id="34" w:name="_Hlk86837214"/>
      <w:bookmarkEnd w:id="26"/>
      <w:r w:rsidRPr="00932AD2">
        <w:rPr>
          <w:rFonts w:ascii="Calibri" w:eastAsia="Calibri" w:hAnsi="Calibri" w:cs="Calibri"/>
        </w:rPr>
        <w:lastRenderedPageBreak/>
        <w:t>P</w:t>
      </w:r>
      <w:r w:rsidR="00CB5907" w:rsidRPr="00932AD2">
        <w:rPr>
          <w:rFonts w:ascii="Calibri" w:eastAsia="Calibri" w:hAnsi="Calibri" w:cs="Calibri"/>
        </w:rPr>
        <w:t xml:space="preserve">irkimo sąlygų </w:t>
      </w:r>
      <w:r w:rsidR="00F77998" w:rsidRPr="00932AD2">
        <w:rPr>
          <w:rFonts w:ascii="Calibri" w:eastAsia="Calibri" w:hAnsi="Calibri" w:cs="Calibri"/>
        </w:rPr>
        <w:t>2</w:t>
      </w:r>
      <w:r w:rsidR="00CB5907" w:rsidRPr="00932AD2">
        <w:rPr>
          <w:rFonts w:ascii="Calibri" w:eastAsia="Calibri" w:hAnsi="Calibri" w:cs="Calibri"/>
        </w:rPr>
        <w:t xml:space="preserve"> priedas</w:t>
      </w:r>
      <w:r w:rsidR="00105DAD" w:rsidRPr="00932AD2">
        <w:rPr>
          <w:rFonts w:ascii="Calibri" w:eastAsia="Calibri" w:hAnsi="Calibri" w:cs="Calibri"/>
        </w:rPr>
        <w:t xml:space="preserve"> </w:t>
      </w:r>
      <w:r w:rsidR="00CB5907" w:rsidRPr="00932AD2">
        <w:rPr>
          <w:rFonts w:ascii="Calibri" w:eastAsia="Calibri" w:hAnsi="Calibri" w:cs="Calibri"/>
        </w:rPr>
        <w:t>„Techninė specifikacija“</w:t>
      </w:r>
      <w:bookmarkEnd w:id="27"/>
      <w:bookmarkEnd w:id="28"/>
      <w:bookmarkEnd w:id="29"/>
      <w:bookmarkEnd w:id="30"/>
      <w:bookmarkEnd w:id="31"/>
      <w:bookmarkEnd w:id="32"/>
      <w:bookmarkEnd w:id="33"/>
    </w:p>
    <w:bookmarkEnd w:id="34"/>
    <w:p w14:paraId="1A155BCC" w14:textId="77777777" w:rsidR="007154B7" w:rsidRPr="006E2539" w:rsidRDefault="007154B7" w:rsidP="00EE7239">
      <w:pPr>
        <w:ind w:firstLine="0"/>
        <w:rPr>
          <w:rFonts w:cstheme="minorHAnsi"/>
          <w:color w:val="7030A0"/>
          <w:sz w:val="20"/>
          <w:szCs w:val="20"/>
        </w:rPr>
      </w:pPr>
      <w:r w:rsidRPr="006E2539">
        <w:rPr>
          <w:rFonts w:cstheme="minorHAnsi"/>
          <w:color w:val="7030A0"/>
          <w:sz w:val="20"/>
          <w:szCs w:val="20"/>
        </w:rPr>
        <w:t> </w:t>
      </w:r>
    </w:p>
    <w:p w14:paraId="00EE1F82" w14:textId="1F94D0DA" w:rsidR="003242D5" w:rsidRPr="003242D5" w:rsidRDefault="003242D5" w:rsidP="003242D5">
      <w:pPr>
        <w:spacing w:after="200" w:line="276" w:lineRule="auto"/>
        <w:ind w:firstLine="0"/>
        <w:jc w:val="center"/>
        <w:rPr>
          <w:rFonts w:ascii="Times New Roman" w:eastAsia="SimSun" w:hAnsi="Times New Roman" w:cs="Times New Roman"/>
          <w:b/>
          <w:sz w:val="24"/>
          <w:szCs w:val="24"/>
          <w:lang w:eastAsia="zh-CN"/>
        </w:rPr>
      </w:pPr>
      <w:bookmarkStart w:id="35" w:name="_Hlk86825377"/>
      <w:bookmarkStart w:id="36" w:name="_Ref38540913"/>
      <w:bookmarkStart w:id="37" w:name="_Ref38898051"/>
      <w:bookmarkStart w:id="38" w:name="_Ref38901392"/>
      <w:bookmarkStart w:id="39" w:name="_Toc48053189"/>
      <w:bookmarkStart w:id="40" w:name="_Toc85706892"/>
      <w:r w:rsidRPr="003242D5">
        <w:rPr>
          <w:rFonts w:ascii="Times New Roman" w:eastAsia="SimSun" w:hAnsi="Times New Roman" w:cs="Times New Roman"/>
          <w:b/>
          <w:sz w:val="24"/>
          <w:szCs w:val="24"/>
          <w:lang w:eastAsia="zh-CN"/>
        </w:rPr>
        <w:t>TECHNINĖ SPECIFIKACIJA</w:t>
      </w:r>
    </w:p>
    <w:p w14:paraId="60DB359B" w14:textId="77777777" w:rsidR="003242D5" w:rsidRDefault="003242D5" w:rsidP="003242D5">
      <w:pPr>
        <w:spacing w:after="200" w:line="276" w:lineRule="auto"/>
        <w:ind w:firstLine="0"/>
        <w:jc w:val="center"/>
        <w:rPr>
          <w:rFonts w:ascii="Calibri" w:eastAsia="Times New Roman" w:hAnsi="Calibri" w:cs="Times New Roman"/>
          <w:sz w:val="22"/>
          <w:szCs w:val="22"/>
          <w:lang w:eastAsia="zh-CN"/>
        </w:rPr>
      </w:pPr>
    </w:p>
    <w:p w14:paraId="59B18DA0" w14:textId="77777777" w:rsidR="00594AAB" w:rsidRDefault="00594AAB" w:rsidP="003242D5">
      <w:pPr>
        <w:spacing w:after="200" w:line="276" w:lineRule="auto"/>
        <w:ind w:firstLine="0"/>
        <w:jc w:val="center"/>
        <w:rPr>
          <w:rFonts w:ascii="Calibri" w:eastAsia="Times New Roman" w:hAnsi="Calibri" w:cs="Times New Roman"/>
          <w:sz w:val="22"/>
          <w:szCs w:val="22"/>
          <w:lang w:eastAsia="zh-CN"/>
        </w:rPr>
      </w:pPr>
    </w:p>
    <w:p w14:paraId="22B2F96C" w14:textId="77777777" w:rsidR="00594AAB" w:rsidRDefault="00594AAB" w:rsidP="003242D5">
      <w:pPr>
        <w:spacing w:after="200" w:line="276" w:lineRule="auto"/>
        <w:ind w:firstLine="0"/>
        <w:jc w:val="center"/>
        <w:rPr>
          <w:rFonts w:ascii="Calibri" w:eastAsia="Times New Roman" w:hAnsi="Calibri" w:cs="Times New Roman"/>
          <w:sz w:val="22"/>
          <w:szCs w:val="22"/>
          <w:lang w:eastAsia="zh-CN"/>
        </w:rPr>
      </w:pPr>
    </w:p>
    <w:p w14:paraId="694707DA" w14:textId="77777777" w:rsidR="00594AAB" w:rsidRDefault="00594AAB" w:rsidP="003242D5">
      <w:pPr>
        <w:spacing w:after="200" w:line="276" w:lineRule="auto"/>
        <w:ind w:firstLine="0"/>
        <w:jc w:val="center"/>
        <w:rPr>
          <w:rFonts w:ascii="Calibri" w:eastAsia="Times New Roman" w:hAnsi="Calibri" w:cs="Times New Roman"/>
          <w:sz w:val="22"/>
          <w:szCs w:val="22"/>
          <w:lang w:eastAsia="zh-CN"/>
        </w:rPr>
      </w:pPr>
    </w:p>
    <w:p w14:paraId="1022257A" w14:textId="77777777" w:rsidR="00594AAB" w:rsidRDefault="00594AAB" w:rsidP="003242D5">
      <w:pPr>
        <w:spacing w:after="200" w:line="276" w:lineRule="auto"/>
        <w:ind w:firstLine="0"/>
        <w:jc w:val="center"/>
        <w:rPr>
          <w:rFonts w:ascii="Calibri" w:eastAsia="Times New Roman" w:hAnsi="Calibri" w:cs="Times New Roman"/>
          <w:sz w:val="22"/>
          <w:szCs w:val="22"/>
          <w:lang w:eastAsia="zh-CN"/>
        </w:rPr>
      </w:pPr>
    </w:p>
    <w:p w14:paraId="0AB49570" w14:textId="77777777" w:rsidR="00594AAB" w:rsidRDefault="00594AAB" w:rsidP="003242D5">
      <w:pPr>
        <w:spacing w:after="200" w:line="276" w:lineRule="auto"/>
        <w:ind w:firstLine="0"/>
        <w:jc w:val="center"/>
        <w:rPr>
          <w:rFonts w:ascii="Calibri" w:eastAsia="Times New Roman" w:hAnsi="Calibri" w:cs="Times New Roman"/>
          <w:sz w:val="22"/>
          <w:szCs w:val="22"/>
          <w:lang w:eastAsia="zh-CN"/>
        </w:rPr>
      </w:pPr>
    </w:p>
    <w:p w14:paraId="3C3FCBCE" w14:textId="77777777" w:rsidR="00594AAB" w:rsidRDefault="00594AAB" w:rsidP="003242D5">
      <w:pPr>
        <w:spacing w:after="200" w:line="276" w:lineRule="auto"/>
        <w:ind w:firstLine="0"/>
        <w:jc w:val="center"/>
        <w:rPr>
          <w:rFonts w:ascii="Calibri" w:eastAsia="Times New Roman" w:hAnsi="Calibri" w:cs="Times New Roman"/>
          <w:sz w:val="22"/>
          <w:szCs w:val="22"/>
          <w:lang w:eastAsia="zh-CN"/>
        </w:rPr>
      </w:pPr>
    </w:p>
    <w:p w14:paraId="54F76661" w14:textId="77777777" w:rsidR="00594AAB" w:rsidRDefault="00594AAB" w:rsidP="003242D5">
      <w:pPr>
        <w:spacing w:after="200" w:line="276" w:lineRule="auto"/>
        <w:ind w:firstLine="0"/>
        <w:jc w:val="center"/>
        <w:rPr>
          <w:rFonts w:ascii="Calibri" w:eastAsia="Times New Roman" w:hAnsi="Calibri" w:cs="Times New Roman"/>
          <w:sz w:val="22"/>
          <w:szCs w:val="22"/>
          <w:lang w:eastAsia="zh-CN"/>
        </w:rPr>
      </w:pPr>
    </w:p>
    <w:p w14:paraId="7BCBD7BA" w14:textId="77777777" w:rsidR="00594AAB" w:rsidRDefault="00594AAB" w:rsidP="003242D5">
      <w:pPr>
        <w:spacing w:after="200" w:line="276" w:lineRule="auto"/>
        <w:ind w:firstLine="0"/>
        <w:jc w:val="center"/>
        <w:rPr>
          <w:rFonts w:ascii="Calibri" w:eastAsia="Times New Roman" w:hAnsi="Calibri" w:cs="Times New Roman"/>
          <w:sz w:val="22"/>
          <w:szCs w:val="22"/>
          <w:lang w:eastAsia="zh-CN"/>
        </w:rPr>
      </w:pPr>
    </w:p>
    <w:p w14:paraId="22ED1ACD" w14:textId="77777777" w:rsidR="00594AAB" w:rsidRDefault="00594AAB" w:rsidP="003242D5">
      <w:pPr>
        <w:spacing w:after="200" w:line="276" w:lineRule="auto"/>
        <w:ind w:firstLine="0"/>
        <w:jc w:val="center"/>
        <w:rPr>
          <w:rFonts w:ascii="Calibri" w:eastAsia="Times New Roman" w:hAnsi="Calibri" w:cs="Times New Roman"/>
          <w:sz w:val="22"/>
          <w:szCs w:val="22"/>
          <w:lang w:eastAsia="zh-CN"/>
        </w:rPr>
      </w:pPr>
    </w:p>
    <w:p w14:paraId="4C8D49EB" w14:textId="77777777" w:rsidR="00594AAB" w:rsidRDefault="00594AAB" w:rsidP="003242D5">
      <w:pPr>
        <w:spacing w:after="200" w:line="276" w:lineRule="auto"/>
        <w:ind w:firstLine="0"/>
        <w:jc w:val="center"/>
        <w:rPr>
          <w:rFonts w:ascii="Calibri" w:eastAsia="Times New Roman" w:hAnsi="Calibri" w:cs="Times New Roman"/>
          <w:sz w:val="22"/>
          <w:szCs w:val="22"/>
          <w:lang w:eastAsia="zh-CN"/>
        </w:rPr>
      </w:pPr>
    </w:p>
    <w:p w14:paraId="01FDC399" w14:textId="77777777" w:rsidR="00594AAB" w:rsidRPr="003242D5" w:rsidRDefault="00594AAB" w:rsidP="003242D5">
      <w:pPr>
        <w:spacing w:after="200" w:line="276" w:lineRule="auto"/>
        <w:ind w:firstLine="0"/>
        <w:jc w:val="center"/>
        <w:rPr>
          <w:rFonts w:ascii="Calibri" w:eastAsia="Times New Roman" w:hAnsi="Calibri" w:cs="Times New Roman"/>
          <w:sz w:val="22"/>
          <w:szCs w:val="22"/>
          <w:lang w:eastAsia="zh-CN"/>
        </w:rPr>
      </w:pPr>
    </w:p>
    <w:p w14:paraId="54A4584B" w14:textId="77777777" w:rsidR="003242D5" w:rsidRPr="003242D5" w:rsidRDefault="003242D5" w:rsidP="003242D5">
      <w:pPr>
        <w:spacing w:after="200" w:line="276" w:lineRule="auto"/>
        <w:ind w:firstLine="0"/>
        <w:jc w:val="center"/>
        <w:rPr>
          <w:rFonts w:ascii="Calibri" w:eastAsia="Times New Roman" w:hAnsi="Calibri" w:cs="Times New Roman"/>
          <w:sz w:val="22"/>
          <w:szCs w:val="22"/>
          <w:lang w:eastAsia="zh-CN"/>
        </w:rPr>
      </w:pPr>
    </w:p>
    <w:p w14:paraId="3FDC1F0C" w14:textId="77777777" w:rsidR="003242D5" w:rsidRPr="003242D5" w:rsidRDefault="003242D5" w:rsidP="003242D5">
      <w:pPr>
        <w:spacing w:line="240" w:lineRule="auto"/>
        <w:ind w:firstLine="0"/>
        <w:jc w:val="right"/>
        <w:rPr>
          <w:rFonts w:ascii="Times New Roman" w:eastAsia="Times New Roman" w:hAnsi="Times New Roman" w:cs="Times New Roman"/>
          <w:sz w:val="24"/>
          <w:szCs w:val="24"/>
          <w:lang w:eastAsia="en-US"/>
        </w:rPr>
      </w:pPr>
    </w:p>
    <w:p w14:paraId="5C25AB93" w14:textId="77777777" w:rsidR="0019031D" w:rsidRPr="0019031D" w:rsidRDefault="0019031D" w:rsidP="0019031D">
      <w:pPr>
        <w:tabs>
          <w:tab w:val="left" w:pos="810"/>
          <w:tab w:val="left" w:pos="990"/>
        </w:tabs>
        <w:spacing w:line="240" w:lineRule="auto"/>
        <w:ind w:firstLine="0"/>
        <w:rPr>
          <w:rFonts w:ascii="Times New Roman" w:eastAsia="Calibri" w:hAnsi="Times New Roman" w:cs="Times New Roman"/>
          <w:i/>
          <w:iCs/>
          <w:color w:val="7030A0"/>
        </w:rPr>
      </w:pPr>
    </w:p>
    <w:p w14:paraId="6926C21A" w14:textId="77777777" w:rsidR="0019031D" w:rsidRDefault="0019031D" w:rsidP="00506996">
      <w:pPr>
        <w:spacing w:line="240" w:lineRule="auto"/>
        <w:ind w:left="7314" w:firstLine="0"/>
        <w:rPr>
          <w:rFonts w:cstheme="minorHAnsi"/>
        </w:rPr>
      </w:pPr>
    </w:p>
    <w:p w14:paraId="5C5C9B92" w14:textId="77777777" w:rsidR="0019031D" w:rsidRDefault="0019031D" w:rsidP="00506996">
      <w:pPr>
        <w:spacing w:line="240" w:lineRule="auto"/>
        <w:ind w:left="7314" w:firstLine="0"/>
        <w:rPr>
          <w:rFonts w:cstheme="minorHAnsi"/>
        </w:rPr>
      </w:pPr>
    </w:p>
    <w:p w14:paraId="293BCF81" w14:textId="77777777" w:rsidR="0019031D" w:rsidRDefault="0019031D" w:rsidP="00506996">
      <w:pPr>
        <w:spacing w:line="240" w:lineRule="auto"/>
        <w:ind w:left="7314" w:firstLine="0"/>
        <w:rPr>
          <w:rFonts w:cstheme="minorHAnsi"/>
        </w:rPr>
      </w:pPr>
    </w:p>
    <w:p w14:paraId="31841575" w14:textId="77777777" w:rsidR="0019031D" w:rsidRDefault="0019031D" w:rsidP="00506996">
      <w:pPr>
        <w:spacing w:line="240" w:lineRule="auto"/>
        <w:ind w:left="7314" w:firstLine="0"/>
        <w:rPr>
          <w:rFonts w:cstheme="minorHAnsi"/>
        </w:rPr>
      </w:pPr>
    </w:p>
    <w:p w14:paraId="0524ACD2" w14:textId="77777777" w:rsidR="0019031D" w:rsidRDefault="0019031D" w:rsidP="00506996">
      <w:pPr>
        <w:spacing w:line="240" w:lineRule="auto"/>
        <w:ind w:left="7314" w:firstLine="0"/>
        <w:rPr>
          <w:rFonts w:cstheme="minorHAnsi"/>
        </w:rPr>
      </w:pPr>
    </w:p>
    <w:p w14:paraId="77E92CAF" w14:textId="77777777" w:rsidR="0019031D" w:rsidRDefault="0019031D" w:rsidP="00506996">
      <w:pPr>
        <w:spacing w:line="240" w:lineRule="auto"/>
        <w:ind w:left="7314" w:firstLine="0"/>
        <w:rPr>
          <w:rFonts w:cstheme="minorHAnsi"/>
        </w:rPr>
      </w:pPr>
    </w:p>
    <w:p w14:paraId="6A2AE824" w14:textId="77777777" w:rsidR="0019031D" w:rsidRDefault="0019031D" w:rsidP="00506996">
      <w:pPr>
        <w:spacing w:line="240" w:lineRule="auto"/>
        <w:ind w:left="7314" w:firstLine="0"/>
        <w:rPr>
          <w:rFonts w:cstheme="minorHAnsi"/>
        </w:rPr>
      </w:pPr>
    </w:p>
    <w:p w14:paraId="4B49A583" w14:textId="77777777" w:rsidR="0019031D" w:rsidRDefault="0019031D" w:rsidP="00506996">
      <w:pPr>
        <w:spacing w:line="240" w:lineRule="auto"/>
        <w:ind w:left="7314" w:firstLine="0"/>
        <w:rPr>
          <w:rFonts w:cstheme="minorHAnsi"/>
        </w:rPr>
      </w:pPr>
    </w:p>
    <w:p w14:paraId="5DEC73D9" w14:textId="77777777" w:rsidR="0019031D" w:rsidRDefault="0019031D" w:rsidP="00506996">
      <w:pPr>
        <w:spacing w:line="240" w:lineRule="auto"/>
        <w:ind w:left="7314" w:firstLine="0"/>
        <w:rPr>
          <w:rFonts w:cstheme="minorHAnsi"/>
        </w:rPr>
      </w:pPr>
    </w:p>
    <w:p w14:paraId="55DD89BB" w14:textId="77777777" w:rsidR="0019031D" w:rsidRDefault="0019031D" w:rsidP="00506996">
      <w:pPr>
        <w:spacing w:line="240" w:lineRule="auto"/>
        <w:ind w:left="7314" w:firstLine="0"/>
        <w:rPr>
          <w:rFonts w:cstheme="minorHAnsi"/>
        </w:rPr>
      </w:pPr>
    </w:p>
    <w:p w14:paraId="3989793C" w14:textId="77777777" w:rsidR="0019031D" w:rsidRDefault="0019031D" w:rsidP="00506996">
      <w:pPr>
        <w:spacing w:line="240" w:lineRule="auto"/>
        <w:ind w:left="7314" w:firstLine="0"/>
        <w:rPr>
          <w:rFonts w:cstheme="minorHAnsi"/>
        </w:rPr>
      </w:pPr>
    </w:p>
    <w:p w14:paraId="1E63A782" w14:textId="77777777" w:rsidR="0019031D" w:rsidRDefault="0019031D" w:rsidP="00506996">
      <w:pPr>
        <w:spacing w:line="240" w:lineRule="auto"/>
        <w:ind w:left="7314" w:firstLine="0"/>
        <w:rPr>
          <w:rFonts w:cstheme="minorHAnsi"/>
        </w:rPr>
      </w:pPr>
    </w:p>
    <w:p w14:paraId="447D7CD4" w14:textId="77777777" w:rsidR="0019031D" w:rsidRDefault="0019031D" w:rsidP="00506996">
      <w:pPr>
        <w:spacing w:line="240" w:lineRule="auto"/>
        <w:ind w:left="7314" w:firstLine="0"/>
        <w:rPr>
          <w:rFonts w:cstheme="minorHAnsi"/>
        </w:rPr>
      </w:pPr>
    </w:p>
    <w:p w14:paraId="78D14B56" w14:textId="77777777" w:rsidR="00C226E4" w:rsidRDefault="00C226E4" w:rsidP="00506996">
      <w:pPr>
        <w:spacing w:line="240" w:lineRule="auto"/>
        <w:ind w:left="7314" w:firstLine="0"/>
        <w:rPr>
          <w:rFonts w:cstheme="minorHAnsi"/>
        </w:rPr>
      </w:pPr>
    </w:p>
    <w:p w14:paraId="1E9FDB8C" w14:textId="77777777" w:rsidR="00C226E4" w:rsidRDefault="00C226E4" w:rsidP="00506996">
      <w:pPr>
        <w:spacing w:line="240" w:lineRule="auto"/>
        <w:ind w:left="7314" w:firstLine="0"/>
        <w:rPr>
          <w:rFonts w:cstheme="minorHAnsi"/>
        </w:rPr>
      </w:pPr>
    </w:p>
    <w:p w14:paraId="0AA9D10F" w14:textId="77777777" w:rsidR="0019031D" w:rsidRDefault="0019031D" w:rsidP="00506996">
      <w:pPr>
        <w:spacing w:line="240" w:lineRule="auto"/>
        <w:ind w:left="7314" w:firstLine="0"/>
        <w:rPr>
          <w:rFonts w:cstheme="minorHAnsi"/>
        </w:rPr>
      </w:pPr>
    </w:p>
    <w:p w14:paraId="12DA495F" w14:textId="7B3A6550" w:rsidR="00506996" w:rsidRPr="00932AD2" w:rsidRDefault="00506996" w:rsidP="00932AD2">
      <w:pPr>
        <w:keepNext/>
        <w:keepLines/>
        <w:spacing w:line="276" w:lineRule="auto"/>
        <w:ind w:left="5103"/>
        <w:jc w:val="right"/>
        <w:outlineLvl w:val="1"/>
        <w:rPr>
          <w:rFonts w:ascii="Calibri" w:eastAsia="Calibri" w:hAnsi="Calibri" w:cs="Calibri"/>
        </w:rPr>
      </w:pPr>
      <w:bookmarkStart w:id="41" w:name="_Toc193879283"/>
      <w:r w:rsidRPr="00932AD2">
        <w:rPr>
          <w:rFonts w:ascii="Calibri" w:eastAsia="Calibri" w:hAnsi="Calibri" w:cs="Calibri"/>
        </w:rPr>
        <w:lastRenderedPageBreak/>
        <w:t xml:space="preserve">Pirkimo sąlygų </w:t>
      </w:r>
      <w:r w:rsidR="007F44A1" w:rsidRPr="00932AD2">
        <w:rPr>
          <w:rFonts w:ascii="Calibri" w:eastAsia="Calibri" w:hAnsi="Calibri" w:cs="Calibri"/>
        </w:rPr>
        <w:t>3</w:t>
      </w:r>
      <w:r w:rsidRPr="00932AD2">
        <w:rPr>
          <w:rFonts w:ascii="Calibri" w:eastAsia="Calibri" w:hAnsi="Calibri" w:cs="Calibri"/>
        </w:rPr>
        <w:t xml:space="preserve"> priedas „Pasiūlymo forma“</w:t>
      </w:r>
      <w:bookmarkEnd w:id="41"/>
    </w:p>
    <w:bookmarkEnd w:id="35"/>
    <w:bookmarkEnd w:id="36"/>
    <w:bookmarkEnd w:id="37"/>
    <w:bookmarkEnd w:id="38"/>
    <w:bookmarkEnd w:id="39"/>
    <w:bookmarkEnd w:id="40"/>
    <w:p w14:paraId="02BDD29E" w14:textId="77777777" w:rsidR="00CB5907" w:rsidRPr="003277FD" w:rsidRDefault="00CB5907" w:rsidP="00CB5907">
      <w:pPr>
        <w:rPr>
          <w:rFonts w:ascii="Arial" w:hAnsi="Arial" w:cs="Arial"/>
          <w:b/>
          <w:bCs/>
          <w:smallCaps/>
          <w:sz w:val="22"/>
          <w:szCs w:val="22"/>
        </w:rPr>
      </w:pPr>
    </w:p>
    <w:tbl>
      <w:tblPr>
        <w:tblW w:w="9854" w:type="dxa"/>
        <w:tblLayout w:type="fixed"/>
        <w:tblLook w:val="0000" w:firstRow="0" w:lastRow="0" w:firstColumn="0" w:lastColumn="0" w:noHBand="0" w:noVBand="0"/>
      </w:tblPr>
      <w:tblGrid>
        <w:gridCol w:w="9854"/>
      </w:tblGrid>
      <w:tr w:rsidR="00C75C34" w:rsidRPr="00C75C34" w14:paraId="7A4522CC" w14:textId="77777777" w:rsidTr="00503098">
        <w:trPr>
          <w:trHeight w:val="213"/>
        </w:trPr>
        <w:tc>
          <w:tcPr>
            <w:tcW w:w="9854" w:type="dxa"/>
            <w:tcBorders>
              <w:bottom w:val="single" w:sz="4" w:space="0" w:color="000000"/>
            </w:tcBorders>
          </w:tcPr>
          <w:p w14:paraId="67FF2E8A" w14:textId="77777777" w:rsidR="00C75C34" w:rsidRPr="00C75C34" w:rsidRDefault="00C75C34" w:rsidP="00C75C34">
            <w:pPr>
              <w:suppressAutoHyphens/>
              <w:snapToGrid w:val="0"/>
              <w:spacing w:line="240" w:lineRule="auto"/>
              <w:ind w:right="-178" w:firstLine="0"/>
              <w:jc w:val="center"/>
              <w:rPr>
                <w:rFonts w:ascii="Times New Roman" w:eastAsia="Times New Roman" w:hAnsi="Times New Roman" w:cs="Times New Roman"/>
                <w:sz w:val="24"/>
                <w:szCs w:val="24"/>
                <w:lang w:eastAsia="ar-SA"/>
              </w:rPr>
            </w:pPr>
            <w:r w:rsidRPr="00C75C34">
              <w:rPr>
                <w:rFonts w:ascii="Times New Roman" w:eastAsia="Times New Roman" w:hAnsi="Times New Roman" w:cs="Times New Roman"/>
                <w:sz w:val="24"/>
                <w:szCs w:val="24"/>
                <w:lang w:eastAsia="ar-SA"/>
              </w:rPr>
              <w:t>Herbas arba prekių ženklas</w:t>
            </w:r>
          </w:p>
          <w:p w14:paraId="43A941CB" w14:textId="77777777" w:rsidR="00C75C34" w:rsidRPr="00C75C34" w:rsidRDefault="00C75C34" w:rsidP="00C75C34">
            <w:pPr>
              <w:suppressAutoHyphens/>
              <w:spacing w:line="240" w:lineRule="auto"/>
              <w:ind w:right="-178" w:firstLine="0"/>
              <w:jc w:val="center"/>
              <w:rPr>
                <w:rFonts w:ascii="Times New Roman" w:eastAsia="Times New Roman" w:hAnsi="Times New Roman" w:cs="Times New Roman"/>
                <w:sz w:val="24"/>
                <w:szCs w:val="24"/>
                <w:lang w:eastAsia="ar-SA"/>
              </w:rPr>
            </w:pPr>
            <w:r w:rsidRPr="00C75C34">
              <w:rPr>
                <w:rFonts w:ascii="Times New Roman" w:eastAsia="Times New Roman" w:hAnsi="Times New Roman" w:cs="Times New Roman"/>
                <w:sz w:val="24"/>
                <w:szCs w:val="24"/>
                <w:lang w:eastAsia="ar-SA"/>
              </w:rPr>
              <w:t>(Tiekėjo pavadinimas)</w:t>
            </w:r>
          </w:p>
          <w:p w14:paraId="4F4DE488" w14:textId="77777777" w:rsidR="00C75C34" w:rsidRPr="00C75C34" w:rsidRDefault="00C75C34" w:rsidP="00C75C34">
            <w:pPr>
              <w:suppressAutoHyphens/>
              <w:spacing w:line="240" w:lineRule="auto"/>
              <w:ind w:right="-178" w:firstLine="0"/>
              <w:jc w:val="center"/>
              <w:rPr>
                <w:rFonts w:ascii="Times New Roman" w:eastAsia="Times New Roman" w:hAnsi="Times New Roman" w:cs="Times New Roman"/>
                <w:sz w:val="24"/>
                <w:szCs w:val="24"/>
                <w:lang w:eastAsia="ar-SA"/>
              </w:rPr>
            </w:pPr>
            <w:r w:rsidRPr="00C75C34">
              <w:rPr>
                <w:rFonts w:ascii="Times New Roman" w:eastAsia="Times New Roman" w:hAnsi="Times New Roman" w:cs="Times New Roman"/>
                <w:sz w:val="24"/>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4954F3CE" w14:textId="77777777" w:rsidR="00C75C34" w:rsidRPr="00C75C34" w:rsidRDefault="00C75C34" w:rsidP="00C75C34">
      <w:pPr>
        <w:suppressAutoHyphens/>
        <w:spacing w:line="240" w:lineRule="auto"/>
        <w:ind w:firstLine="0"/>
        <w:jc w:val="left"/>
        <w:rPr>
          <w:rFonts w:ascii="Times New Roman" w:eastAsia="Times New Roman" w:hAnsi="Times New Roman" w:cs="Times New Roman"/>
          <w:sz w:val="24"/>
          <w:szCs w:val="24"/>
          <w:lang w:eastAsia="ar-SA"/>
        </w:rPr>
      </w:pPr>
    </w:p>
    <w:p w14:paraId="37B9804C" w14:textId="77777777" w:rsidR="008C6ABA" w:rsidRPr="00623E70" w:rsidRDefault="008C6ABA" w:rsidP="008C6ABA">
      <w:pPr>
        <w:spacing w:line="240" w:lineRule="auto"/>
        <w:ind w:firstLine="0"/>
        <w:jc w:val="center"/>
        <w:rPr>
          <w:rFonts w:ascii="Times New Roman" w:eastAsia="Times New Roman" w:hAnsi="Times New Roman" w:cs="Times New Roman"/>
          <w:b/>
          <w:sz w:val="22"/>
          <w:szCs w:val="22"/>
          <w:lang w:eastAsia="x-none"/>
        </w:rPr>
      </w:pPr>
      <w:r w:rsidRPr="00623E70">
        <w:rPr>
          <w:rFonts w:ascii="Times New Roman" w:eastAsia="Times New Roman" w:hAnsi="Times New Roman" w:cs="Times New Roman"/>
          <w:b/>
          <w:sz w:val="22"/>
          <w:szCs w:val="22"/>
          <w:lang w:val="x-none" w:eastAsia="x-none"/>
        </w:rPr>
        <w:t>PASIŪLYMAS</w:t>
      </w:r>
      <w:r w:rsidRPr="00623E70">
        <w:rPr>
          <w:rFonts w:ascii="Times New Roman" w:eastAsia="Times New Roman" w:hAnsi="Times New Roman" w:cs="Times New Roman"/>
          <w:b/>
          <w:sz w:val="22"/>
          <w:szCs w:val="22"/>
          <w:lang w:eastAsia="x-none"/>
        </w:rPr>
        <w:t xml:space="preserve"> </w:t>
      </w:r>
      <w:bookmarkStart w:id="42" w:name="_Hlk98427801"/>
    </w:p>
    <w:p w14:paraId="627BAB3D" w14:textId="77777777" w:rsidR="008C6ABA" w:rsidRPr="00603879" w:rsidRDefault="008C6ABA" w:rsidP="008C6ABA">
      <w:pPr>
        <w:spacing w:line="240" w:lineRule="auto"/>
        <w:ind w:firstLine="0"/>
        <w:jc w:val="center"/>
        <w:rPr>
          <w:rFonts w:ascii="Times New Roman" w:eastAsia="Times New Roman" w:hAnsi="Times New Roman" w:cs="Times New Roman"/>
          <w:b/>
          <w:bCs/>
          <w:sz w:val="22"/>
          <w:szCs w:val="22"/>
          <w:lang w:eastAsia="en-US"/>
        </w:rPr>
      </w:pPr>
      <w:r w:rsidRPr="00603879">
        <w:rPr>
          <w:rFonts w:ascii="Times New Roman" w:eastAsia="Times New Roman" w:hAnsi="Times New Roman" w:cs="Times New Roman"/>
          <w:b/>
          <w:sz w:val="22"/>
          <w:szCs w:val="22"/>
          <w:lang w:eastAsia="en-US"/>
        </w:rPr>
        <w:t xml:space="preserve">DĖL </w:t>
      </w:r>
      <w:r w:rsidRPr="00603879">
        <w:rPr>
          <w:rFonts w:ascii="Times New Roman" w:eastAsia="Calibri" w:hAnsi="Times New Roman" w:cs="Times New Roman"/>
          <w:b/>
          <w:sz w:val="22"/>
          <w:szCs w:val="22"/>
          <w:lang w:val="en-US" w:eastAsia="en-US"/>
        </w:rPr>
        <w:t xml:space="preserve">TRAUMŲ IR SUŽALOJIMŲ PREVENCIJOS SKATINIMO BENDRUOMENĖSE IR FIZINIO AKTYVUMO SKATINIMO </w:t>
      </w:r>
      <w:r w:rsidRPr="00603879">
        <w:rPr>
          <w:rFonts w:ascii="Times New Roman" w:eastAsia="Times New Roman" w:hAnsi="Times New Roman" w:cs="Times New Roman"/>
          <w:b/>
          <w:sz w:val="22"/>
          <w:szCs w:val="22"/>
        </w:rPr>
        <w:t>PASLAUGŲ</w:t>
      </w:r>
      <w:r w:rsidRPr="00603879">
        <w:rPr>
          <w:rFonts w:ascii="Times New Roman" w:eastAsia="Times New Roman" w:hAnsi="Times New Roman" w:cs="Times New Roman"/>
          <w:b/>
          <w:bCs/>
          <w:sz w:val="22"/>
          <w:szCs w:val="22"/>
          <w:lang w:eastAsia="en-US"/>
        </w:rPr>
        <w:t xml:space="preserve"> PIRKIMO</w:t>
      </w:r>
    </w:p>
    <w:bookmarkEnd w:id="42"/>
    <w:p w14:paraId="3D6535E0" w14:textId="77777777" w:rsidR="008C6ABA" w:rsidRPr="00623E70" w:rsidRDefault="008C6ABA" w:rsidP="008C6ABA">
      <w:pPr>
        <w:spacing w:line="240" w:lineRule="auto"/>
        <w:ind w:firstLine="0"/>
        <w:jc w:val="center"/>
        <w:rPr>
          <w:rFonts w:ascii="Times New Roman" w:eastAsia="Times New Roman" w:hAnsi="Times New Roman" w:cs="Times New Roman"/>
          <w:sz w:val="22"/>
          <w:szCs w:val="22"/>
          <w:lang w:eastAsia="en-US"/>
        </w:rPr>
      </w:pPr>
      <w:r w:rsidRPr="00623E70">
        <w:rPr>
          <w:rFonts w:ascii="Times New Roman" w:eastAsia="Times New Roman" w:hAnsi="Times New Roman" w:cs="Times New Roman"/>
          <w:sz w:val="22"/>
          <w:szCs w:val="22"/>
          <w:lang w:eastAsia="en-US"/>
        </w:rPr>
        <w:t>________________</w:t>
      </w:r>
    </w:p>
    <w:p w14:paraId="6ED0AFBC" w14:textId="77777777" w:rsidR="008C6ABA" w:rsidRPr="00623E70" w:rsidRDefault="008C6ABA" w:rsidP="008C6ABA">
      <w:pPr>
        <w:spacing w:line="240" w:lineRule="auto"/>
        <w:ind w:firstLine="0"/>
        <w:jc w:val="center"/>
        <w:rPr>
          <w:rFonts w:ascii="Times New Roman" w:eastAsia="Times New Roman" w:hAnsi="Times New Roman" w:cs="Times New Roman"/>
          <w:sz w:val="22"/>
          <w:szCs w:val="22"/>
          <w:lang w:eastAsia="en-US"/>
        </w:rPr>
      </w:pPr>
      <w:r w:rsidRPr="00623E70">
        <w:rPr>
          <w:rFonts w:ascii="Times New Roman" w:eastAsia="Times New Roman" w:hAnsi="Times New Roman" w:cs="Times New Roman"/>
          <w:sz w:val="22"/>
          <w:szCs w:val="22"/>
          <w:lang w:eastAsia="en-US"/>
        </w:rPr>
        <w:t>(Data)</w:t>
      </w:r>
    </w:p>
    <w:p w14:paraId="56F2A593" w14:textId="77777777" w:rsidR="008C6ABA" w:rsidRPr="00623E70" w:rsidRDefault="008C6ABA" w:rsidP="008C6ABA">
      <w:pPr>
        <w:spacing w:line="240" w:lineRule="auto"/>
        <w:ind w:firstLine="0"/>
        <w:jc w:val="center"/>
        <w:rPr>
          <w:rFonts w:ascii="Times New Roman" w:eastAsia="Times New Roman" w:hAnsi="Times New Roman" w:cs="Times New Roman"/>
          <w:sz w:val="22"/>
          <w:szCs w:val="22"/>
          <w:lang w:eastAsia="en-US"/>
        </w:rPr>
      </w:pPr>
      <w:r w:rsidRPr="00623E70">
        <w:rPr>
          <w:rFonts w:ascii="Times New Roman" w:eastAsia="Times New Roman" w:hAnsi="Times New Roman" w:cs="Times New Roman"/>
          <w:sz w:val="22"/>
          <w:szCs w:val="22"/>
          <w:lang w:eastAsia="en-US"/>
        </w:rPr>
        <w:t>____________________</w:t>
      </w:r>
    </w:p>
    <w:p w14:paraId="35C6CFFF" w14:textId="77777777" w:rsidR="008C6ABA" w:rsidRPr="00623E70" w:rsidRDefault="008C6ABA" w:rsidP="008C6ABA">
      <w:pPr>
        <w:spacing w:line="240" w:lineRule="auto"/>
        <w:ind w:firstLine="0"/>
        <w:jc w:val="center"/>
        <w:rPr>
          <w:rFonts w:ascii="Times New Roman" w:eastAsia="Times New Roman" w:hAnsi="Times New Roman" w:cs="Times New Roman"/>
          <w:sz w:val="22"/>
          <w:szCs w:val="22"/>
          <w:lang w:eastAsia="en-US"/>
        </w:rPr>
      </w:pPr>
      <w:r w:rsidRPr="00623E70">
        <w:rPr>
          <w:rFonts w:ascii="Times New Roman" w:eastAsia="Times New Roman" w:hAnsi="Times New Roman" w:cs="Times New Roman"/>
          <w:sz w:val="22"/>
          <w:szCs w:val="22"/>
          <w:lang w:eastAsia="en-US"/>
        </w:rPr>
        <w:t>(Vieta)</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4111"/>
      </w:tblGrid>
      <w:tr w:rsidR="008C6ABA" w:rsidRPr="00623E70" w14:paraId="057860BB" w14:textId="77777777" w:rsidTr="008C6ABA">
        <w:trPr>
          <w:trHeight w:val="657"/>
        </w:trPr>
        <w:tc>
          <w:tcPr>
            <w:tcW w:w="5954" w:type="dxa"/>
            <w:tcBorders>
              <w:top w:val="single" w:sz="4" w:space="0" w:color="auto"/>
              <w:left w:val="single" w:sz="4" w:space="0" w:color="auto"/>
              <w:bottom w:val="single" w:sz="4" w:space="0" w:color="auto"/>
              <w:right w:val="single" w:sz="4" w:space="0" w:color="auto"/>
            </w:tcBorders>
          </w:tcPr>
          <w:p w14:paraId="27262A14" w14:textId="77777777" w:rsidR="008C6ABA" w:rsidRPr="00623E70" w:rsidRDefault="008C6ABA" w:rsidP="00F3363A">
            <w:pPr>
              <w:spacing w:line="240" w:lineRule="auto"/>
              <w:ind w:firstLine="0"/>
              <w:jc w:val="left"/>
              <w:rPr>
                <w:rFonts w:ascii="Times New Roman" w:eastAsia="Calibri" w:hAnsi="Times New Roman" w:cs="Times New Roman"/>
                <w:i/>
                <w:sz w:val="22"/>
                <w:szCs w:val="22"/>
                <w:lang w:eastAsia="en-US"/>
              </w:rPr>
            </w:pPr>
            <w:r w:rsidRPr="00623E70">
              <w:rPr>
                <w:rFonts w:ascii="Times New Roman" w:eastAsia="Calibri" w:hAnsi="Times New Roman" w:cs="Times New Roman"/>
                <w:sz w:val="22"/>
                <w:szCs w:val="22"/>
                <w:lang w:eastAsia="en-US"/>
              </w:rPr>
              <w:t xml:space="preserve">Tiekėjo pavadinimas </w:t>
            </w:r>
            <w:r w:rsidRPr="00623E70">
              <w:rPr>
                <w:rFonts w:ascii="Times New Roman" w:eastAsia="Calibri" w:hAnsi="Times New Roman" w:cs="Times New Roman"/>
                <w:i/>
                <w:sz w:val="22"/>
                <w:szCs w:val="22"/>
                <w:lang w:eastAsia="en-US"/>
              </w:rPr>
              <w:t>/Jeigu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7E28FCD5" w14:textId="77777777" w:rsidR="008C6ABA" w:rsidRPr="00623E70" w:rsidRDefault="008C6ABA" w:rsidP="00F3363A">
            <w:pPr>
              <w:spacing w:line="240" w:lineRule="auto"/>
              <w:ind w:firstLine="0"/>
              <w:rPr>
                <w:rFonts w:ascii="Times New Roman" w:eastAsia="Calibri" w:hAnsi="Times New Roman" w:cs="Times New Roman"/>
                <w:sz w:val="22"/>
                <w:szCs w:val="22"/>
                <w:lang w:eastAsia="en-US"/>
              </w:rPr>
            </w:pPr>
          </w:p>
        </w:tc>
      </w:tr>
      <w:tr w:rsidR="008C6ABA" w:rsidRPr="00623E70" w14:paraId="09643F9A" w14:textId="77777777" w:rsidTr="008C6ABA">
        <w:tc>
          <w:tcPr>
            <w:tcW w:w="5954" w:type="dxa"/>
            <w:tcBorders>
              <w:top w:val="single" w:sz="4" w:space="0" w:color="auto"/>
              <w:left w:val="single" w:sz="4" w:space="0" w:color="auto"/>
              <w:bottom w:val="single" w:sz="4" w:space="0" w:color="auto"/>
              <w:right w:val="single" w:sz="4" w:space="0" w:color="auto"/>
            </w:tcBorders>
          </w:tcPr>
          <w:p w14:paraId="7623A864" w14:textId="77777777" w:rsidR="008C6ABA" w:rsidRPr="00623E70" w:rsidRDefault="008C6ABA" w:rsidP="00F3363A">
            <w:pPr>
              <w:spacing w:line="240" w:lineRule="auto"/>
              <w:ind w:firstLine="0"/>
              <w:rPr>
                <w:rFonts w:ascii="Times New Roman" w:eastAsia="Calibri" w:hAnsi="Times New Roman" w:cs="Times New Roman"/>
                <w:sz w:val="22"/>
                <w:szCs w:val="22"/>
                <w:lang w:eastAsia="en-US"/>
              </w:rPr>
            </w:pPr>
            <w:r w:rsidRPr="00623E70">
              <w:rPr>
                <w:rFonts w:ascii="Times New Roman" w:eastAsia="Times New Roman" w:hAnsi="Times New Roman" w:cs="Times New Roman"/>
                <w:sz w:val="22"/>
                <w:szCs w:val="22"/>
                <w:lang w:eastAsia="en-US"/>
              </w:rPr>
              <w:t>Atsakingasis partneris (</w:t>
            </w:r>
            <w:r w:rsidRPr="00623E70">
              <w:rPr>
                <w:rFonts w:ascii="Times New Roman" w:eastAsia="Times New Roman" w:hAnsi="Times New Roman" w:cs="Times New Roman"/>
                <w:i/>
                <w:sz w:val="22"/>
                <w:szCs w:val="22"/>
                <w:lang w:eastAsia="en-US"/>
              </w:rPr>
              <w:t>nurodyti atsakingojo partnerio pavadinimą, jei pasiūlymą teikia ūkio subjektų grupė</w:t>
            </w:r>
            <w:r w:rsidRPr="00623E70">
              <w:rPr>
                <w:rFonts w:ascii="Times New Roman" w:eastAsia="Times New Roman" w:hAnsi="Times New Roman" w:cs="Times New Roman"/>
                <w:sz w:val="22"/>
                <w:szCs w:val="22"/>
                <w:lang w:eastAsia="en-US"/>
              </w:rPr>
              <w:t>)</w:t>
            </w:r>
          </w:p>
        </w:tc>
        <w:tc>
          <w:tcPr>
            <w:tcW w:w="4111" w:type="dxa"/>
            <w:tcBorders>
              <w:top w:val="single" w:sz="4" w:space="0" w:color="auto"/>
              <w:left w:val="single" w:sz="4" w:space="0" w:color="auto"/>
              <w:bottom w:val="single" w:sz="4" w:space="0" w:color="auto"/>
              <w:right w:val="single" w:sz="4" w:space="0" w:color="auto"/>
            </w:tcBorders>
          </w:tcPr>
          <w:p w14:paraId="510008F3" w14:textId="77777777" w:rsidR="008C6ABA" w:rsidRPr="00623E70" w:rsidRDefault="008C6ABA" w:rsidP="00F3363A">
            <w:pPr>
              <w:spacing w:line="240" w:lineRule="auto"/>
              <w:ind w:firstLine="0"/>
              <w:rPr>
                <w:rFonts w:ascii="Times New Roman" w:eastAsia="Calibri" w:hAnsi="Times New Roman" w:cs="Times New Roman"/>
                <w:sz w:val="22"/>
                <w:szCs w:val="22"/>
                <w:lang w:eastAsia="en-US"/>
              </w:rPr>
            </w:pPr>
          </w:p>
        </w:tc>
      </w:tr>
      <w:tr w:rsidR="008C6ABA" w:rsidRPr="00623E70" w14:paraId="65D4FCE7" w14:textId="77777777" w:rsidTr="008C6ABA">
        <w:tc>
          <w:tcPr>
            <w:tcW w:w="5954" w:type="dxa"/>
            <w:tcBorders>
              <w:top w:val="single" w:sz="4" w:space="0" w:color="auto"/>
              <w:left w:val="single" w:sz="4" w:space="0" w:color="auto"/>
              <w:bottom w:val="single" w:sz="4" w:space="0" w:color="auto"/>
              <w:right w:val="single" w:sz="4" w:space="0" w:color="auto"/>
            </w:tcBorders>
          </w:tcPr>
          <w:p w14:paraId="65E8AAF2" w14:textId="77777777" w:rsidR="008C6ABA" w:rsidRPr="00623E70" w:rsidRDefault="008C6ABA" w:rsidP="00F3363A">
            <w:pPr>
              <w:spacing w:line="240" w:lineRule="auto"/>
              <w:ind w:firstLine="0"/>
              <w:rPr>
                <w:rFonts w:ascii="Times New Roman" w:eastAsia="Calibri" w:hAnsi="Times New Roman" w:cs="Times New Roman"/>
                <w:sz w:val="22"/>
                <w:szCs w:val="22"/>
                <w:lang w:eastAsia="en-US"/>
              </w:rPr>
            </w:pPr>
            <w:r w:rsidRPr="00623E70">
              <w:rPr>
                <w:rFonts w:ascii="Times New Roman" w:eastAsia="Times New Roman" w:hAnsi="Times New Roman" w:cs="Times New Roman"/>
                <w:sz w:val="22"/>
                <w:szCs w:val="22"/>
                <w:lang w:eastAsia="en-US"/>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29F2E201" w14:textId="77777777" w:rsidR="008C6ABA" w:rsidRPr="00623E70" w:rsidRDefault="008C6ABA" w:rsidP="00F3363A">
            <w:pPr>
              <w:spacing w:line="240" w:lineRule="auto"/>
              <w:ind w:firstLine="0"/>
              <w:rPr>
                <w:rFonts w:ascii="Times New Roman" w:eastAsia="Calibri" w:hAnsi="Times New Roman" w:cs="Times New Roman"/>
                <w:sz w:val="22"/>
                <w:szCs w:val="22"/>
                <w:lang w:eastAsia="en-US"/>
              </w:rPr>
            </w:pPr>
          </w:p>
        </w:tc>
      </w:tr>
      <w:tr w:rsidR="008C6ABA" w:rsidRPr="00623E70" w14:paraId="4F1CDF55" w14:textId="77777777" w:rsidTr="008C6ABA">
        <w:tc>
          <w:tcPr>
            <w:tcW w:w="5954" w:type="dxa"/>
            <w:tcBorders>
              <w:top w:val="single" w:sz="4" w:space="0" w:color="auto"/>
              <w:left w:val="single" w:sz="4" w:space="0" w:color="auto"/>
              <w:bottom w:val="single" w:sz="4" w:space="0" w:color="auto"/>
              <w:right w:val="single" w:sz="4" w:space="0" w:color="auto"/>
            </w:tcBorders>
          </w:tcPr>
          <w:p w14:paraId="36F72121" w14:textId="77777777" w:rsidR="008C6ABA" w:rsidRPr="00623E70" w:rsidRDefault="008C6ABA" w:rsidP="00F3363A">
            <w:pPr>
              <w:spacing w:line="240" w:lineRule="auto"/>
              <w:ind w:firstLine="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 xml:space="preserve">Tiekėjo adresas </w:t>
            </w:r>
            <w:r w:rsidRPr="00623E70">
              <w:rPr>
                <w:rFonts w:ascii="Times New Roman" w:eastAsia="Calibri" w:hAnsi="Times New Roman" w:cs="Times New Roman"/>
                <w:i/>
                <w:sz w:val="22"/>
                <w:szCs w:val="22"/>
                <w:lang w:eastAsia="en-US"/>
              </w:rPr>
              <w:t>/Jeigu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41BEC874" w14:textId="77777777" w:rsidR="008C6ABA" w:rsidRPr="00623E70" w:rsidRDefault="008C6ABA" w:rsidP="00F3363A">
            <w:pPr>
              <w:spacing w:line="240" w:lineRule="auto"/>
              <w:ind w:firstLine="0"/>
              <w:rPr>
                <w:rFonts w:ascii="Times New Roman" w:eastAsia="Calibri" w:hAnsi="Times New Roman" w:cs="Times New Roman"/>
                <w:sz w:val="22"/>
                <w:szCs w:val="22"/>
                <w:lang w:eastAsia="en-US"/>
              </w:rPr>
            </w:pPr>
          </w:p>
        </w:tc>
      </w:tr>
      <w:tr w:rsidR="008C6ABA" w:rsidRPr="00623E70" w14:paraId="533F5AEE" w14:textId="77777777" w:rsidTr="008C6ABA">
        <w:tc>
          <w:tcPr>
            <w:tcW w:w="5954" w:type="dxa"/>
            <w:tcBorders>
              <w:top w:val="single" w:sz="4" w:space="0" w:color="auto"/>
              <w:left w:val="single" w:sz="4" w:space="0" w:color="auto"/>
              <w:bottom w:val="single" w:sz="4" w:space="0" w:color="auto"/>
              <w:right w:val="single" w:sz="4" w:space="0" w:color="auto"/>
            </w:tcBorders>
          </w:tcPr>
          <w:p w14:paraId="21B0ADE0" w14:textId="77777777" w:rsidR="008C6ABA" w:rsidRPr="00623E70" w:rsidRDefault="008C6ABA" w:rsidP="00F3363A">
            <w:pPr>
              <w:spacing w:line="240" w:lineRule="auto"/>
              <w:ind w:firstLine="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 xml:space="preserve">Tiekėjo įmonės kodas </w:t>
            </w:r>
            <w:r w:rsidRPr="00623E70">
              <w:rPr>
                <w:rFonts w:ascii="Times New Roman" w:eastAsia="Calibri" w:hAnsi="Times New Roman" w:cs="Times New Roman"/>
                <w:i/>
                <w:sz w:val="22"/>
                <w:szCs w:val="22"/>
                <w:lang w:eastAsia="en-US"/>
              </w:rPr>
              <w:t>/Jeigu dalyvauja ūkio subjektų grupė, surašomi visi dalyvių įmonės kodai/</w:t>
            </w:r>
          </w:p>
        </w:tc>
        <w:tc>
          <w:tcPr>
            <w:tcW w:w="4111" w:type="dxa"/>
            <w:tcBorders>
              <w:top w:val="single" w:sz="4" w:space="0" w:color="auto"/>
              <w:left w:val="single" w:sz="4" w:space="0" w:color="auto"/>
              <w:bottom w:val="single" w:sz="4" w:space="0" w:color="auto"/>
              <w:right w:val="single" w:sz="4" w:space="0" w:color="auto"/>
            </w:tcBorders>
          </w:tcPr>
          <w:p w14:paraId="120B36BB" w14:textId="77777777" w:rsidR="008C6ABA" w:rsidRPr="00623E70" w:rsidRDefault="008C6ABA" w:rsidP="00F3363A">
            <w:pPr>
              <w:spacing w:line="240" w:lineRule="auto"/>
              <w:ind w:firstLine="0"/>
              <w:rPr>
                <w:rFonts w:ascii="Times New Roman" w:eastAsia="Calibri" w:hAnsi="Times New Roman" w:cs="Times New Roman"/>
                <w:sz w:val="22"/>
                <w:szCs w:val="22"/>
                <w:lang w:eastAsia="en-US"/>
              </w:rPr>
            </w:pPr>
          </w:p>
        </w:tc>
      </w:tr>
      <w:tr w:rsidR="008C6ABA" w:rsidRPr="00623E70" w14:paraId="0541B22F" w14:textId="77777777" w:rsidTr="008C6ABA">
        <w:tc>
          <w:tcPr>
            <w:tcW w:w="5954" w:type="dxa"/>
            <w:tcBorders>
              <w:top w:val="single" w:sz="4" w:space="0" w:color="auto"/>
              <w:left w:val="single" w:sz="4" w:space="0" w:color="auto"/>
              <w:bottom w:val="single" w:sz="4" w:space="0" w:color="auto"/>
              <w:right w:val="single" w:sz="4" w:space="0" w:color="auto"/>
            </w:tcBorders>
          </w:tcPr>
          <w:p w14:paraId="409042BD" w14:textId="77777777" w:rsidR="008C6ABA" w:rsidRPr="00623E70" w:rsidRDefault="008C6ABA" w:rsidP="00F3363A">
            <w:pPr>
              <w:spacing w:line="240" w:lineRule="auto"/>
              <w:ind w:firstLine="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 xml:space="preserve">Tiekėjo banko rekvizitai </w:t>
            </w:r>
            <w:r w:rsidRPr="00623E70">
              <w:rPr>
                <w:rFonts w:ascii="Times New Roman" w:eastAsia="Calibri" w:hAnsi="Times New Roman" w:cs="Times New Roman"/>
                <w:i/>
                <w:sz w:val="22"/>
                <w:szCs w:val="22"/>
                <w:lang w:eastAsia="en-US"/>
              </w:rPr>
              <w:t>/Jeigu dalyvauja ūkio subjektų grupė, surašomi visi dalyvių banko rekvizitai/</w:t>
            </w:r>
          </w:p>
        </w:tc>
        <w:tc>
          <w:tcPr>
            <w:tcW w:w="4111" w:type="dxa"/>
            <w:tcBorders>
              <w:top w:val="single" w:sz="4" w:space="0" w:color="auto"/>
              <w:left w:val="single" w:sz="4" w:space="0" w:color="auto"/>
              <w:bottom w:val="single" w:sz="4" w:space="0" w:color="auto"/>
              <w:right w:val="single" w:sz="4" w:space="0" w:color="auto"/>
            </w:tcBorders>
          </w:tcPr>
          <w:p w14:paraId="795D242C" w14:textId="77777777" w:rsidR="008C6ABA" w:rsidRPr="00623E70" w:rsidRDefault="008C6ABA" w:rsidP="00F3363A">
            <w:pPr>
              <w:spacing w:line="240" w:lineRule="auto"/>
              <w:ind w:firstLine="0"/>
              <w:rPr>
                <w:rFonts w:ascii="Times New Roman" w:eastAsia="Calibri" w:hAnsi="Times New Roman" w:cs="Times New Roman"/>
                <w:sz w:val="22"/>
                <w:szCs w:val="22"/>
                <w:lang w:eastAsia="en-US"/>
              </w:rPr>
            </w:pPr>
          </w:p>
        </w:tc>
      </w:tr>
      <w:tr w:rsidR="008C6ABA" w:rsidRPr="00623E70" w14:paraId="60AA92A6" w14:textId="77777777" w:rsidTr="008C6ABA">
        <w:tc>
          <w:tcPr>
            <w:tcW w:w="5954" w:type="dxa"/>
            <w:tcBorders>
              <w:top w:val="single" w:sz="4" w:space="0" w:color="auto"/>
              <w:left w:val="single" w:sz="4" w:space="0" w:color="auto"/>
              <w:bottom w:val="single" w:sz="4" w:space="0" w:color="auto"/>
              <w:right w:val="single" w:sz="4" w:space="0" w:color="auto"/>
            </w:tcBorders>
          </w:tcPr>
          <w:p w14:paraId="445D74D7" w14:textId="77777777" w:rsidR="008C6ABA" w:rsidRPr="00623E70" w:rsidRDefault="008C6ABA" w:rsidP="00F3363A">
            <w:pPr>
              <w:spacing w:line="240" w:lineRule="auto"/>
              <w:ind w:firstLine="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 xml:space="preserve">Tiekėjo PVM mokėtojo kodas </w:t>
            </w:r>
            <w:r w:rsidRPr="00623E70">
              <w:rPr>
                <w:rFonts w:ascii="Times New Roman" w:eastAsia="Calibri" w:hAnsi="Times New Roman" w:cs="Times New Roman"/>
                <w:i/>
                <w:sz w:val="22"/>
                <w:szCs w:val="22"/>
                <w:lang w:eastAsia="en-US"/>
              </w:rPr>
              <w:t>/Jeigu dalyvauja ūkio subjektų grupė, surašomi visi dalyvių PVM mokėtojo kodai/</w:t>
            </w:r>
          </w:p>
        </w:tc>
        <w:tc>
          <w:tcPr>
            <w:tcW w:w="4111" w:type="dxa"/>
            <w:tcBorders>
              <w:top w:val="single" w:sz="4" w:space="0" w:color="auto"/>
              <w:left w:val="single" w:sz="4" w:space="0" w:color="auto"/>
              <w:bottom w:val="single" w:sz="4" w:space="0" w:color="auto"/>
              <w:right w:val="single" w:sz="4" w:space="0" w:color="auto"/>
            </w:tcBorders>
          </w:tcPr>
          <w:p w14:paraId="505825AF" w14:textId="77777777" w:rsidR="008C6ABA" w:rsidRPr="00623E70" w:rsidRDefault="008C6ABA" w:rsidP="00F3363A">
            <w:pPr>
              <w:spacing w:line="240" w:lineRule="auto"/>
              <w:ind w:firstLine="0"/>
              <w:rPr>
                <w:rFonts w:ascii="Times New Roman" w:eastAsia="Calibri" w:hAnsi="Times New Roman" w:cs="Times New Roman"/>
                <w:sz w:val="22"/>
                <w:szCs w:val="22"/>
                <w:lang w:eastAsia="en-US"/>
              </w:rPr>
            </w:pPr>
          </w:p>
        </w:tc>
      </w:tr>
      <w:tr w:rsidR="008C6ABA" w:rsidRPr="00623E70" w14:paraId="7EF62831" w14:textId="77777777" w:rsidTr="008C6ABA">
        <w:tc>
          <w:tcPr>
            <w:tcW w:w="5954" w:type="dxa"/>
            <w:tcBorders>
              <w:top w:val="single" w:sz="4" w:space="0" w:color="auto"/>
              <w:left w:val="single" w:sz="4" w:space="0" w:color="auto"/>
              <w:bottom w:val="single" w:sz="4" w:space="0" w:color="auto"/>
              <w:right w:val="single" w:sz="4" w:space="0" w:color="auto"/>
            </w:tcBorders>
          </w:tcPr>
          <w:p w14:paraId="0AC8CF9C" w14:textId="77777777" w:rsidR="008C6ABA" w:rsidRPr="00623E70" w:rsidRDefault="008C6ABA" w:rsidP="00F3363A">
            <w:pPr>
              <w:spacing w:line="240" w:lineRule="auto"/>
              <w:ind w:firstLine="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 xml:space="preserve">Telefono numeris </w:t>
            </w:r>
            <w:r w:rsidRPr="00623E70">
              <w:rPr>
                <w:rFonts w:ascii="Times New Roman" w:eastAsia="Calibri" w:hAnsi="Times New Roman" w:cs="Times New Roman"/>
                <w:i/>
                <w:sz w:val="22"/>
                <w:szCs w:val="22"/>
                <w:lang w:eastAsia="en-US"/>
              </w:rPr>
              <w:t>/Jeigu dalyvauja ūkio subjektų grupė, surašomi visi dalyvių telefono numeriai/</w:t>
            </w:r>
          </w:p>
        </w:tc>
        <w:tc>
          <w:tcPr>
            <w:tcW w:w="4111" w:type="dxa"/>
            <w:tcBorders>
              <w:top w:val="single" w:sz="4" w:space="0" w:color="auto"/>
              <w:left w:val="single" w:sz="4" w:space="0" w:color="auto"/>
              <w:bottom w:val="single" w:sz="4" w:space="0" w:color="auto"/>
              <w:right w:val="single" w:sz="4" w:space="0" w:color="auto"/>
            </w:tcBorders>
          </w:tcPr>
          <w:p w14:paraId="54D15D53" w14:textId="77777777" w:rsidR="008C6ABA" w:rsidRPr="00623E70" w:rsidRDefault="008C6ABA" w:rsidP="00F3363A">
            <w:pPr>
              <w:spacing w:line="240" w:lineRule="auto"/>
              <w:ind w:firstLine="0"/>
              <w:rPr>
                <w:rFonts w:ascii="Times New Roman" w:eastAsia="Calibri" w:hAnsi="Times New Roman" w:cs="Times New Roman"/>
                <w:sz w:val="22"/>
                <w:szCs w:val="22"/>
                <w:lang w:eastAsia="en-US"/>
              </w:rPr>
            </w:pPr>
          </w:p>
        </w:tc>
      </w:tr>
      <w:tr w:rsidR="008C6ABA" w:rsidRPr="00623E70" w14:paraId="448B93D1" w14:textId="77777777" w:rsidTr="008C6ABA">
        <w:tc>
          <w:tcPr>
            <w:tcW w:w="5954" w:type="dxa"/>
            <w:tcBorders>
              <w:top w:val="single" w:sz="4" w:space="0" w:color="auto"/>
              <w:left w:val="single" w:sz="4" w:space="0" w:color="auto"/>
              <w:bottom w:val="single" w:sz="4" w:space="0" w:color="auto"/>
              <w:right w:val="single" w:sz="4" w:space="0" w:color="auto"/>
            </w:tcBorders>
          </w:tcPr>
          <w:p w14:paraId="4470E759" w14:textId="77777777" w:rsidR="008C6ABA" w:rsidRPr="00623E70" w:rsidRDefault="008C6ABA" w:rsidP="00F3363A">
            <w:pPr>
              <w:spacing w:line="240" w:lineRule="auto"/>
              <w:ind w:firstLine="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 xml:space="preserve">El. pašto adresas </w:t>
            </w:r>
            <w:r w:rsidRPr="00623E70">
              <w:rPr>
                <w:rFonts w:ascii="Times New Roman" w:eastAsia="Calibri" w:hAnsi="Times New Roman" w:cs="Times New Roman"/>
                <w:i/>
                <w:sz w:val="22"/>
                <w:szCs w:val="22"/>
                <w:lang w:eastAsia="en-US"/>
              </w:rPr>
              <w:t>/Jeigu dalyvauja ūkio subjektų grupė, surašomi visi dalyvių e. pašto adresai/</w:t>
            </w:r>
          </w:p>
        </w:tc>
        <w:tc>
          <w:tcPr>
            <w:tcW w:w="4111" w:type="dxa"/>
            <w:tcBorders>
              <w:top w:val="single" w:sz="4" w:space="0" w:color="auto"/>
              <w:left w:val="single" w:sz="4" w:space="0" w:color="auto"/>
              <w:bottom w:val="single" w:sz="4" w:space="0" w:color="auto"/>
              <w:right w:val="single" w:sz="4" w:space="0" w:color="auto"/>
            </w:tcBorders>
          </w:tcPr>
          <w:p w14:paraId="3A680B70" w14:textId="77777777" w:rsidR="008C6ABA" w:rsidRPr="00623E70" w:rsidRDefault="008C6ABA" w:rsidP="00F3363A">
            <w:pPr>
              <w:spacing w:line="240" w:lineRule="auto"/>
              <w:ind w:firstLine="0"/>
              <w:rPr>
                <w:rFonts w:ascii="Times New Roman" w:eastAsia="Calibri" w:hAnsi="Times New Roman" w:cs="Times New Roman"/>
                <w:sz w:val="22"/>
                <w:szCs w:val="22"/>
                <w:lang w:eastAsia="en-US"/>
              </w:rPr>
            </w:pPr>
          </w:p>
        </w:tc>
      </w:tr>
    </w:tbl>
    <w:p w14:paraId="39B28162" w14:textId="77777777" w:rsidR="008C6ABA" w:rsidRPr="00623E70" w:rsidRDefault="008C6ABA" w:rsidP="008C6ABA">
      <w:pPr>
        <w:spacing w:line="240" w:lineRule="auto"/>
        <w:ind w:firstLine="0"/>
        <w:rPr>
          <w:rFonts w:ascii="Times New Roman" w:eastAsia="Times New Roman" w:hAnsi="Times New Roman" w:cs="Times New Roman"/>
          <w:sz w:val="22"/>
          <w:szCs w:val="22"/>
          <w:lang w:eastAsia="en-US"/>
        </w:rPr>
      </w:pPr>
    </w:p>
    <w:p w14:paraId="101A58E2" w14:textId="77777777" w:rsidR="008C6ABA" w:rsidRPr="00623E70" w:rsidRDefault="008C6ABA" w:rsidP="008C6ABA">
      <w:pPr>
        <w:spacing w:line="240" w:lineRule="auto"/>
        <w:ind w:firstLine="680"/>
        <w:rPr>
          <w:rFonts w:ascii="Times New Roman" w:eastAsia="Times New Roman" w:hAnsi="Times New Roman" w:cs="Times New Roman"/>
          <w:sz w:val="22"/>
          <w:szCs w:val="22"/>
          <w:lang w:eastAsia="en-US"/>
        </w:rPr>
      </w:pPr>
      <w:r w:rsidRPr="00623E70">
        <w:rPr>
          <w:rFonts w:ascii="Times New Roman" w:eastAsia="Times New Roman" w:hAnsi="Times New Roman" w:cs="Times New Roman"/>
          <w:sz w:val="22"/>
          <w:szCs w:val="22"/>
          <w:lang w:eastAsia="en-US"/>
        </w:rPr>
        <w:t>Šiuo pasiūlymu pažymime, kad sutinkame su visomis pirkimo sąlygomis, nustatytomis pirkimo dokumentuose.</w:t>
      </w:r>
    </w:p>
    <w:p w14:paraId="5DD08621" w14:textId="77777777" w:rsidR="008C6ABA" w:rsidRDefault="008C6ABA" w:rsidP="008C6ABA">
      <w:pPr>
        <w:pStyle w:val="Sraopastraipa"/>
        <w:numPr>
          <w:ilvl w:val="0"/>
          <w:numId w:val="37"/>
        </w:numPr>
        <w:spacing w:line="240" w:lineRule="auto"/>
        <w:rPr>
          <w:rFonts w:ascii="Times New Roman" w:eastAsia="Times New Roman" w:hAnsi="Times New Roman" w:cs="Times New Roman"/>
          <w:b/>
          <w:sz w:val="22"/>
          <w:szCs w:val="22"/>
          <w:lang w:eastAsia="en-US"/>
        </w:rPr>
      </w:pPr>
      <w:r w:rsidRPr="00234554">
        <w:rPr>
          <w:rFonts w:ascii="Times New Roman" w:eastAsia="Times New Roman" w:hAnsi="Times New Roman" w:cs="Times New Roman"/>
          <w:b/>
          <w:sz w:val="22"/>
          <w:szCs w:val="22"/>
          <w:lang w:eastAsia="en-US"/>
        </w:rPr>
        <w:t>Mes siūlome:</w:t>
      </w:r>
    </w:p>
    <w:tbl>
      <w:tblPr>
        <w:tblW w:w="9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3889"/>
        <w:gridCol w:w="1135"/>
        <w:gridCol w:w="1266"/>
        <w:gridCol w:w="1302"/>
        <w:gridCol w:w="1614"/>
      </w:tblGrid>
      <w:tr w:rsidR="008C6ABA" w:rsidRPr="005F777A" w14:paraId="67AF1028" w14:textId="77777777" w:rsidTr="00F3363A">
        <w:trPr>
          <w:trHeight w:val="180"/>
          <w:jc w:val="center"/>
        </w:trPr>
        <w:tc>
          <w:tcPr>
            <w:tcW w:w="767" w:type="dxa"/>
            <w:vAlign w:val="center"/>
          </w:tcPr>
          <w:p w14:paraId="23B68A63" w14:textId="77777777" w:rsidR="008C6ABA" w:rsidRPr="005F777A" w:rsidRDefault="008C6ABA" w:rsidP="00F3363A">
            <w:pPr>
              <w:spacing w:line="240" w:lineRule="auto"/>
              <w:ind w:left="-57" w:right="-57" w:firstLine="0"/>
              <w:jc w:val="center"/>
              <w:rPr>
                <w:rFonts w:ascii="Times New Roman" w:eastAsia="Times New Roman" w:hAnsi="Times New Roman" w:cs="Times New Roman"/>
                <w:bCs/>
                <w:iCs/>
                <w:sz w:val="22"/>
                <w:szCs w:val="24"/>
              </w:rPr>
            </w:pPr>
            <w:r w:rsidRPr="005F777A">
              <w:rPr>
                <w:rFonts w:ascii="Times New Roman" w:eastAsia="Times New Roman" w:hAnsi="Times New Roman" w:cs="Times New Roman"/>
                <w:bCs/>
                <w:iCs/>
                <w:sz w:val="22"/>
                <w:szCs w:val="24"/>
              </w:rPr>
              <w:t>Eil. Nr.</w:t>
            </w:r>
          </w:p>
        </w:tc>
        <w:tc>
          <w:tcPr>
            <w:tcW w:w="3889" w:type="dxa"/>
            <w:vAlign w:val="center"/>
          </w:tcPr>
          <w:p w14:paraId="2CE7CF1C" w14:textId="77777777" w:rsidR="008C6ABA" w:rsidRPr="005F777A" w:rsidRDefault="008C6ABA" w:rsidP="00F3363A">
            <w:pPr>
              <w:spacing w:line="240" w:lineRule="auto"/>
              <w:ind w:left="-57" w:right="-57" w:firstLine="0"/>
              <w:jc w:val="center"/>
              <w:rPr>
                <w:rFonts w:ascii="Times New Roman" w:eastAsia="Times New Roman" w:hAnsi="Times New Roman" w:cs="Times New Roman"/>
                <w:bCs/>
                <w:iCs/>
                <w:sz w:val="22"/>
                <w:szCs w:val="24"/>
              </w:rPr>
            </w:pPr>
            <w:r w:rsidRPr="005F777A">
              <w:rPr>
                <w:rFonts w:ascii="Times New Roman" w:eastAsia="Times New Roman" w:hAnsi="Times New Roman" w:cs="Times New Roman"/>
                <w:bCs/>
                <w:iCs/>
                <w:sz w:val="22"/>
                <w:szCs w:val="24"/>
              </w:rPr>
              <w:t>Pavadinimas</w:t>
            </w:r>
          </w:p>
        </w:tc>
        <w:tc>
          <w:tcPr>
            <w:tcW w:w="1135" w:type="dxa"/>
            <w:vAlign w:val="center"/>
          </w:tcPr>
          <w:p w14:paraId="5401222A" w14:textId="77777777" w:rsidR="008C6ABA" w:rsidRPr="005F777A" w:rsidRDefault="008C6ABA" w:rsidP="00F3363A">
            <w:pPr>
              <w:spacing w:line="240" w:lineRule="auto"/>
              <w:ind w:left="-57" w:right="-57" w:firstLine="0"/>
              <w:jc w:val="center"/>
              <w:rPr>
                <w:rFonts w:ascii="Times New Roman" w:eastAsia="Times New Roman" w:hAnsi="Times New Roman" w:cs="Times New Roman"/>
                <w:bCs/>
                <w:iCs/>
                <w:sz w:val="22"/>
                <w:szCs w:val="24"/>
              </w:rPr>
            </w:pPr>
            <w:r w:rsidRPr="005F777A">
              <w:rPr>
                <w:rFonts w:ascii="Times New Roman" w:eastAsia="Times New Roman" w:hAnsi="Times New Roman" w:cs="Times New Roman"/>
                <w:bCs/>
                <w:iCs/>
                <w:sz w:val="22"/>
                <w:szCs w:val="24"/>
              </w:rPr>
              <w:t>Mat. vnt.</w:t>
            </w:r>
          </w:p>
        </w:tc>
        <w:tc>
          <w:tcPr>
            <w:tcW w:w="1266" w:type="dxa"/>
            <w:vAlign w:val="center"/>
          </w:tcPr>
          <w:p w14:paraId="4A88798D" w14:textId="77777777" w:rsidR="008C6ABA" w:rsidRPr="005F777A" w:rsidRDefault="008C6ABA" w:rsidP="00F3363A">
            <w:pPr>
              <w:spacing w:line="240" w:lineRule="auto"/>
              <w:ind w:left="-57" w:right="-57" w:firstLine="0"/>
              <w:jc w:val="center"/>
              <w:rPr>
                <w:rFonts w:ascii="Times New Roman" w:eastAsia="Times New Roman" w:hAnsi="Times New Roman" w:cs="Times New Roman"/>
                <w:bCs/>
                <w:iCs/>
                <w:sz w:val="22"/>
                <w:szCs w:val="24"/>
              </w:rPr>
            </w:pPr>
            <w:r>
              <w:rPr>
                <w:rFonts w:ascii="Times New Roman" w:eastAsia="Times New Roman" w:hAnsi="Times New Roman" w:cs="Times New Roman"/>
                <w:sz w:val="24"/>
                <w:szCs w:val="24"/>
              </w:rPr>
              <w:t>Užsiėmimų skaičius</w:t>
            </w:r>
          </w:p>
        </w:tc>
        <w:tc>
          <w:tcPr>
            <w:tcW w:w="1302" w:type="dxa"/>
            <w:vAlign w:val="center"/>
          </w:tcPr>
          <w:p w14:paraId="70ABFD52" w14:textId="77777777" w:rsidR="008C6ABA" w:rsidRPr="005F777A" w:rsidRDefault="008C6ABA" w:rsidP="00F3363A">
            <w:pPr>
              <w:spacing w:line="240" w:lineRule="auto"/>
              <w:ind w:left="-57" w:right="-57" w:firstLine="0"/>
              <w:jc w:val="center"/>
              <w:rPr>
                <w:rFonts w:ascii="Times New Roman" w:eastAsia="Times New Roman" w:hAnsi="Times New Roman" w:cs="Times New Roman"/>
                <w:bCs/>
                <w:iCs/>
                <w:sz w:val="22"/>
                <w:szCs w:val="24"/>
              </w:rPr>
            </w:pPr>
            <w:r w:rsidRPr="005F777A">
              <w:rPr>
                <w:rFonts w:ascii="Times New Roman" w:eastAsia="Times New Roman" w:hAnsi="Times New Roman" w:cs="Times New Roman"/>
                <w:bCs/>
                <w:iCs/>
                <w:sz w:val="22"/>
                <w:szCs w:val="24"/>
              </w:rPr>
              <w:t>Vieneto kaina Eur be PVM*</w:t>
            </w:r>
          </w:p>
        </w:tc>
        <w:tc>
          <w:tcPr>
            <w:tcW w:w="1614" w:type="dxa"/>
            <w:vAlign w:val="center"/>
          </w:tcPr>
          <w:p w14:paraId="11223099" w14:textId="77777777" w:rsidR="008C6ABA" w:rsidRPr="005F777A" w:rsidRDefault="008C6ABA" w:rsidP="00F3363A">
            <w:pPr>
              <w:spacing w:line="240" w:lineRule="auto"/>
              <w:ind w:left="-57" w:right="-57" w:firstLine="0"/>
              <w:jc w:val="center"/>
              <w:rPr>
                <w:rFonts w:ascii="Times New Roman" w:eastAsia="Times New Roman" w:hAnsi="Times New Roman" w:cs="Times New Roman"/>
                <w:bCs/>
                <w:iCs/>
                <w:sz w:val="22"/>
                <w:szCs w:val="24"/>
              </w:rPr>
            </w:pPr>
            <w:r w:rsidRPr="005F777A">
              <w:rPr>
                <w:rFonts w:ascii="Times New Roman" w:eastAsia="Times New Roman" w:hAnsi="Times New Roman" w:cs="Times New Roman"/>
                <w:bCs/>
                <w:iCs/>
                <w:sz w:val="22"/>
                <w:szCs w:val="24"/>
              </w:rPr>
              <w:t>Viso Eur be PVM*</w:t>
            </w:r>
          </w:p>
        </w:tc>
      </w:tr>
      <w:tr w:rsidR="008C6ABA" w:rsidRPr="005F777A" w14:paraId="4B59D960" w14:textId="77777777" w:rsidTr="00F3363A">
        <w:trPr>
          <w:trHeight w:val="180"/>
          <w:jc w:val="center"/>
        </w:trPr>
        <w:tc>
          <w:tcPr>
            <w:tcW w:w="767" w:type="dxa"/>
            <w:vAlign w:val="center"/>
          </w:tcPr>
          <w:p w14:paraId="420BBFAC" w14:textId="77777777" w:rsidR="008C6ABA" w:rsidRPr="005F777A" w:rsidRDefault="008C6ABA" w:rsidP="00F3363A">
            <w:pPr>
              <w:spacing w:line="240" w:lineRule="auto"/>
              <w:ind w:left="-57" w:right="-57" w:firstLine="0"/>
              <w:jc w:val="center"/>
              <w:rPr>
                <w:rFonts w:ascii="Times New Roman" w:eastAsia="Times New Roman" w:hAnsi="Times New Roman" w:cs="Times New Roman"/>
                <w:bCs/>
                <w:i/>
                <w:sz w:val="20"/>
                <w:szCs w:val="20"/>
              </w:rPr>
            </w:pPr>
            <w:r w:rsidRPr="005F777A">
              <w:rPr>
                <w:rFonts w:ascii="Times New Roman" w:eastAsia="Times New Roman" w:hAnsi="Times New Roman" w:cs="Times New Roman"/>
                <w:bCs/>
                <w:i/>
                <w:sz w:val="20"/>
                <w:szCs w:val="20"/>
              </w:rPr>
              <w:t>1.</w:t>
            </w:r>
          </w:p>
        </w:tc>
        <w:tc>
          <w:tcPr>
            <w:tcW w:w="3889" w:type="dxa"/>
            <w:vAlign w:val="center"/>
          </w:tcPr>
          <w:p w14:paraId="57C50DF6" w14:textId="77777777" w:rsidR="008C6ABA" w:rsidRPr="005F777A" w:rsidRDefault="008C6ABA" w:rsidP="00F3363A">
            <w:pPr>
              <w:spacing w:line="240" w:lineRule="auto"/>
              <w:ind w:left="-57" w:right="-57" w:firstLine="0"/>
              <w:jc w:val="center"/>
              <w:rPr>
                <w:rFonts w:ascii="Times New Roman" w:eastAsia="Times New Roman" w:hAnsi="Times New Roman" w:cs="Times New Roman"/>
                <w:bCs/>
                <w:i/>
                <w:sz w:val="20"/>
                <w:szCs w:val="20"/>
              </w:rPr>
            </w:pPr>
            <w:r w:rsidRPr="005F777A">
              <w:rPr>
                <w:rFonts w:ascii="Times New Roman" w:eastAsia="Times New Roman" w:hAnsi="Times New Roman" w:cs="Times New Roman"/>
                <w:bCs/>
                <w:i/>
                <w:sz w:val="20"/>
                <w:szCs w:val="20"/>
              </w:rPr>
              <w:t>2.</w:t>
            </w:r>
          </w:p>
        </w:tc>
        <w:tc>
          <w:tcPr>
            <w:tcW w:w="1135" w:type="dxa"/>
          </w:tcPr>
          <w:p w14:paraId="3DB58676" w14:textId="77777777" w:rsidR="008C6ABA" w:rsidRPr="005F777A" w:rsidRDefault="008C6ABA" w:rsidP="00F3363A">
            <w:pPr>
              <w:spacing w:line="240" w:lineRule="auto"/>
              <w:ind w:left="-57" w:right="-57" w:firstLine="0"/>
              <w:jc w:val="center"/>
              <w:rPr>
                <w:rFonts w:ascii="Times New Roman" w:eastAsia="Times New Roman" w:hAnsi="Times New Roman" w:cs="Times New Roman"/>
                <w:bCs/>
                <w:i/>
                <w:sz w:val="20"/>
                <w:szCs w:val="20"/>
              </w:rPr>
            </w:pPr>
            <w:r w:rsidRPr="005F777A">
              <w:rPr>
                <w:rFonts w:ascii="Times New Roman" w:eastAsia="Times New Roman" w:hAnsi="Times New Roman" w:cs="Times New Roman"/>
                <w:bCs/>
                <w:i/>
                <w:sz w:val="20"/>
                <w:szCs w:val="20"/>
              </w:rPr>
              <w:t>3.</w:t>
            </w:r>
          </w:p>
        </w:tc>
        <w:tc>
          <w:tcPr>
            <w:tcW w:w="1266" w:type="dxa"/>
          </w:tcPr>
          <w:p w14:paraId="77F42C83" w14:textId="77777777" w:rsidR="008C6ABA" w:rsidRPr="005F777A" w:rsidRDefault="008C6ABA" w:rsidP="00F3363A">
            <w:pPr>
              <w:spacing w:line="240" w:lineRule="auto"/>
              <w:ind w:left="-57" w:right="-57" w:firstLine="0"/>
              <w:jc w:val="center"/>
              <w:rPr>
                <w:rFonts w:ascii="Times New Roman" w:eastAsia="Times New Roman" w:hAnsi="Times New Roman" w:cs="Times New Roman"/>
                <w:bCs/>
                <w:i/>
                <w:sz w:val="20"/>
                <w:szCs w:val="20"/>
              </w:rPr>
            </w:pPr>
            <w:r w:rsidRPr="005F777A">
              <w:rPr>
                <w:rFonts w:ascii="Times New Roman" w:eastAsia="Times New Roman" w:hAnsi="Times New Roman" w:cs="Times New Roman"/>
                <w:bCs/>
                <w:i/>
                <w:sz w:val="20"/>
                <w:szCs w:val="20"/>
              </w:rPr>
              <w:t>4.</w:t>
            </w:r>
          </w:p>
        </w:tc>
        <w:tc>
          <w:tcPr>
            <w:tcW w:w="1302" w:type="dxa"/>
          </w:tcPr>
          <w:p w14:paraId="6D5CA103" w14:textId="77777777" w:rsidR="008C6ABA" w:rsidRPr="005F777A" w:rsidRDefault="008C6ABA" w:rsidP="00F3363A">
            <w:pPr>
              <w:spacing w:line="240" w:lineRule="auto"/>
              <w:ind w:left="-57" w:right="-57" w:firstLine="0"/>
              <w:jc w:val="center"/>
              <w:rPr>
                <w:rFonts w:ascii="Times New Roman" w:eastAsia="Times New Roman" w:hAnsi="Times New Roman" w:cs="Times New Roman"/>
                <w:bCs/>
                <w:i/>
                <w:sz w:val="20"/>
                <w:szCs w:val="20"/>
              </w:rPr>
            </w:pPr>
            <w:r w:rsidRPr="005F777A">
              <w:rPr>
                <w:rFonts w:ascii="Times New Roman" w:eastAsia="Times New Roman" w:hAnsi="Times New Roman" w:cs="Times New Roman"/>
                <w:bCs/>
                <w:i/>
                <w:sz w:val="20"/>
                <w:szCs w:val="20"/>
              </w:rPr>
              <w:t>5.</w:t>
            </w:r>
          </w:p>
        </w:tc>
        <w:tc>
          <w:tcPr>
            <w:tcW w:w="1614" w:type="dxa"/>
            <w:vAlign w:val="center"/>
          </w:tcPr>
          <w:p w14:paraId="1599E102" w14:textId="77777777" w:rsidR="008C6ABA" w:rsidRPr="005F777A" w:rsidRDefault="008C6ABA" w:rsidP="00F3363A">
            <w:pPr>
              <w:spacing w:line="240" w:lineRule="auto"/>
              <w:ind w:left="-57" w:right="-57" w:firstLine="0"/>
              <w:jc w:val="center"/>
              <w:rPr>
                <w:rFonts w:ascii="Times New Roman" w:eastAsia="Times New Roman" w:hAnsi="Times New Roman" w:cs="Times New Roman"/>
                <w:bCs/>
                <w:i/>
                <w:sz w:val="20"/>
                <w:szCs w:val="20"/>
              </w:rPr>
            </w:pPr>
            <w:r w:rsidRPr="005F777A">
              <w:rPr>
                <w:rFonts w:ascii="Times New Roman" w:eastAsia="Times New Roman" w:hAnsi="Times New Roman" w:cs="Times New Roman"/>
                <w:bCs/>
                <w:i/>
                <w:sz w:val="20"/>
                <w:szCs w:val="20"/>
              </w:rPr>
              <w:t>6. (4 x 5)</w:t>
            </w:r>
          </w:p>
        </w:tc>
      </w:tr>
      <w:tr w:rsidR="008C6ABA" w:rsidRPr="005F777A" w14:paraId="66B5B9C2" w14:textId="77777777" w:rsidTr="00F3363A">
        <w:trPr>
          <w:trHeight w:val="180"/>
          <w:jc w:val="center"/>
        </w:trPr>
        <w:tc>
          <w:tcPr>
            <w:tcW w:w="767" w:type="dxa"/>
            <w:vAlign w:val="center"/>
          </w:tcPr>
          <w:p w14:paraId="50F514EF" w14:textId="77777777" w:rsidR="008C6ABA" w:rsidRPr="005F777A" w:rsidRDefault="008C6ABA" w:rsidP="00F3363A">
            <w:pPr>
              <w:spacing w:line="240" w:lineRule="auto"/>
              <w:ind w:left="-57" w:right="-57" w:firstLine="0"/>
              <w:jc w:val="center"/>
              <w:rPr>
                <w:rFonts w:ascii="Times New Roman" w:eastAsia="Times New Roman" w:hAnsi="Times New Roman" w:cs="Times New Roman"/>
                <w:sz w:val="22"/>
                <w:szCs w:val="24"/>
              </w:rPr>
            </w:pPr>
            <w:r w:rsidRPr="005F777A">
              <w:rPr>
                <w:rFonts w:ascii="Times New Roman" w:eastAsia="Times New Roman" w:hAnsi="Times New Roman" w:cs="Times New Roman"/>
                <w:sz w:val="22"/>
                <w:szCs w:val="24"/>
              </w:rPr>
              <w:t>1.</w:t>
            </w:r>
          </w:p>
        </w:tc>
        <w:tc>
          <w:tcPr>
            <w:tcW w:w="3889" w:type="dxa"/>
            <w:vAlign w:val="center"/>
          </w:tcPr>
          <w:p w14:paraId="65310597" w14:textId="09407F88" w:rsidR="008C6ABA" w:rsidRPr="00F866C1" w:rsidRDefault="00F866C1" w:rsidP="00F3363A">
            <w:pPr>
              <w:spacing w:line="240" w:lineRule="auto"/>
              <w:ind w:left="-57" w:right="-57" w:firstLine="0"/>
              <w:rPr>
                <w:rFonts w:ascii="Times New Roman" w:eastAsia="Times New Roman" w:hAnsi="Times New Roman" w:cs="Times New Roman"/>
                <w:sz w:val="22"/>
                <w:szCs w:val="22"/>
              </w:rPr>
            </w:pPr>
            <w:r w:rsidRPr="00F866C1">
              <w:rPr>
                <w:rFonts w:ascii="Times New Roman" w:eastAsia="Calibri" w:hAnsi="Times New Roman" w:cs="Times New Roman"/>
                <w:sz w:val="22"/>
                <w:szCs w:val="22"/>
                <w:lang w:eastAsia="en-US"/>
              </w:rPr>
              <w:t>Traumų  ir sužalojimų prevencijos skatinimo bendruomenėse mokymai (senyvo amžiaus žmonių sužalojimo prevencija vykdant mankštos ir mokymų intervenciją)</w:t>
            </w:r>
          </w:p>
        </w:tc>
        <w:tc>
          <w:tcPr>
            <w:tcW w:w="1135" w:type="dxa"/>
            <w:vAlign w:val="center"/>
          </w:tcPr>
          <w:p w14:paraId="24B059DC" w14:textId="77777777" w:rsidR="008C6ABA" w:rsidRPr="005F777A" w:rsidRDefault="008C6ABA" w:rsidP="00F3363A">
            <w:pPr>
              <w:spacing w:line="240" w:lineRule="auto"/>
              <w:ind w:left="-57" w:right="-57" w:firstLine="0"/>
              <w:jc w:val="center"/>
              <w:rPr>
                <w:rFonts w:ascii="Times New Roman" w:eastAsia="Times New Roman" w:hAnsi="Times New Roman" w:cs="Times New Roman"/>
                <w:sz w:val="22"/>
                <w:szCs w:val="24"/>
              </w:rPr>
            </w:pPr>
            <w:r>
              <w:rPr>
                <w:rFonts w:ascii="Times New Roman" w:eastAsia="Times New Roman" w:hAnsi="Times New Roman" w:cs="Times New Roman"/>
                <w:sz w:val="24"/>
                <w:szCs w:val="24"/>
              </w:rPr>
              <w:t>vnt</w:t>
            </w:r>
            <w:r w:rsidRPr="00876484">
              <w:rPr>
                <w:rFonts w:ascii="Times New Roman" w:eastAsia="Times New Roman" w:hAnsi="Times New Roman" w:cs="Times New Roman"/>
                <w:sz w:val="24"/>
                <w:szCs w:val="24"/>
              </w:rPr>
              <w:t>.</w:t>
            </w:r>
          </w:p>
        </w:tc>
        <w:tc>
          <w:tcPr>
            <w:tcW w:w="1266" w:type="dxa"/>
            <w:vAlign w:val="center"/>
          </w:tcPr>
          <w:p w14:paraId="1C7404E5" w14:textId="77777777" w:rsidR="008C6ABA" w:rsidRPr="005F777A" w:rsidRDefault="008C6ABA" w:rsidP="00F3363A">
            <w:pPr>
              <w:spacing w:line="240" w:lineRule="auto"/>
              <w:ind w:left="-57" w:right="-57" w:firstLine="0"/>
              <w:jc w:val="center"/>
              <w:rPr>
                <w:rFonts w:ascii="Times New Roman" w:eastAsia="Times New Roman" w:hAnsi="Times New Roman" w:cs="Times New Roman"/>
                <w:sz w:val="22"/>
                <w:szCs w:val="24"/>
              </w:rPr>
            </w:pPr>
            <w:r>
              <w:rPr>
                <w:rFonts w:ascii="Times New Roman" w:eastAsia="Times New Roman" w:hAnsi="Times New Roman" w:cs="Times New Roman"/>
                <w:sz w:val="22"/>
                <w:szCs w:val="24"/>
              </w:rPr>
              <w:t>33</w:t>
            </w:r>
          </w:p>
        </w:tc>
        <w:tc>
          <w:tcPr>
            <w:tcW w:w="1302" w:type="dxa"/>
            <w:vAlign w:val="center"/>
          </w:tcPr>
          <w:p w14:paraId="29EC92F8" w14:textId="77777777" w:rsidR="008C6ABA" w:rsidRPr="005F777A" w:rsidRDefault="008C6ABA" w:rsidP="00F3363A">
            <w:pPr>
              <w:spacing w:line="240" w:lineRule="auto"/>
              <w:ind w:left="-57" w:right="-57" w:firstLine="0"/>
              <w:jc w:val="center"/>
              <w:rPr>
                <w:rFonts w:ascii="Times New Roman" w:eastAsia="Times New Roman" w:hAnsi="Times New Roman" w:cs="Times New Roman"/>
                <w:sz w:val="22"/>
                <w:szCs w:val="24"/>
              </w:rPr>
            </w:pPr>
          </w:p>
        </w:tc>
        <w:tc>
          <w:tcPr>
            <w:tcW w:w="1614" w:type="dxa"/>
            <w:vAlign w:val="center"/>
          </w:tcPr>
          <w:p w14:paraId="73CEFC66" w14:textId="77777777" w:rsidR="008C6ABA" w:rsidRPr="005F777A" w:rsidRDefault="008C6ABA" w:rsidP="00F3363A">
            <w:pPr>
              <w:spacing w:line="240" w:lineRule="auto"/>
              <w:ind w:left="-57" w:right="-57" w:firstLine="0"/>
              <w:jc w:val="center"/>
              <w:rPr>
                <w:rFonts w:ascii="Times New Roman" w:eastAsia="Times New Roman" w:hAnsi="Times New Roman" w:cs="Times New Roman"/>
                <w:sz w:val="22"/>
                <w:szCs w:val="24"/>
              </w:rPr>
            </w:pPr>
          </w:p>
        </w:tc>
      </w:tr>
      <w:tr w:rsidR="008C6ABA" w:rsidRPr="005F777A" w14:paraId="7B31230A" w14:textId="77777777" w:rsidTr="00F3363A">
        <w:trPr>
          <w:trHeight w:val="180"/>
          <w:jc w:val="center"/>
        </w:trPr>
        <w:tc>
          <w:tcPr>
            <w:tcW w:w="767" w:type="dxa"/>
            <w:vAlign w:val="center"/>
          </w:tcPr>
          <w:p w14:paraId="64A4261C" w14:textId="77777777" w:rsidR="008C6ABA" w:rsidRPr="005F777A" w:rsidRDefault="008C6ABA" w:rsidP="00F3363A">
            <w:pPr>
              <w:spacing w:line="240" w:lineRule="auto"/>
              <w:ind w:left="-57" w:right="-57" w:firstLine="0"/>
              <w:jc w:val="center"/>
              <w:rPr>
                <w:rFonts w:ascii="Times New Roman" w:eastAsia="Times New Roman" w:hAnsi="Times New Roman" w:cs="Times New Roman"/>
                <w:sz w:val="22"/>
                <w:szCs w:val="24"/>
              </w:rPr>
            </w:pPr>
            <w:r w:rsidRPr="005F777A">
              <w:rPr>
                <w:rFonts w:ascii="Times New Roman" w:eastAsia="Times New Roman" w:hAnsi="Times New Roman" w:cs="Times New Roman"/>
                <w:sz w:val="22"/>
                <w:szCs w:val="24"/>
              </w:rPr>
              <w:lastRenderedPageBreak/>
              <w:t>2.</w:t>
            </w:r>
          </w:p>
        </w:tc>
        <w:tc>
          <w:tcPr>
            <w:tcW w:w="3889" w:type="dxa"/>
            <w:vAlign w:val="center"/>
          </w:tcPr>
          <w:p w14:paraId="0856E9D3" w14:textId="793A2C50" w:rsidR="008C6ABA" w:rsidRPr="00F866C1" w:rsidRDefault="00F866C1" w:rsidP="00F3363A">
            <w:pPr>
              <w:spacing w:line="240" w:lineRule="auto"/>
              <w:ind w:left="-57" w:right="-57" w:firstLine="0"/>
              <w:rPr>
                <w:rFonts w:ascii="Times New Roman" w:eastAsia="Times New Roman" w:hAnsi="Times New Roman" w:cs="Times New Roman"/>
                <w:sz w:val="22"/>
                <w:szCs w:val="22"/>
              </w:rPr>
            </w:pPr>
            <w:r w:rsidRPr="00F866C1">
              <w:rPr>
                <w:rFonts w:ascii="Times New Roman" w:eastAsia="Calibri" w:hAnsi="Times New Roman" w:cs="Times New Roman"/>
                <w:sz w:val="22"/>
                <w:szCs w:val="22"/>
                <w:lang w:eastAsia="en-US"/>
              </w:rPr>
              <w:t>Gyventojų  (iki 64 m. amžiaus) fizinio aktyvumo skatinimo užsiėmimai (tikslinė grupė – besilaukiančios moterys)</w:t>
            </w:r>
          </w:p>
        </w:tc>
        <w:tc>
          <w:tcPr>
            <w:tcW w:w="1135" w:type="dxa"/>
            <w:vAlign w:val="center"/>
          </w:tcPr>
          <w:p w14:paraId="0954FB7A" w14:textId="77777777" w:rsidR="008C6ABA" w:rsidRPr="005F777A" w:rsidRDefault="008C6ABA" w:rsidP="00F3363A">
            <w:pPr>
              <w:spacing w:line="240" w:lineRule="auto"/>
              <w:ind w:left="-57" w:right="-57" w:firstLine="0"/>
              <w:jc w:val="center"/>
              <w:rPr>
                <w:rFonts w:ascii="Times New Roman" w:eastAsia="Times New Roman" w:hAnsi="Times New Roman" w:cs="Times New Roman"/>
                <w:sz w:val="22"/>
                <w:szCs w:val="24"/>
              </w:rPr>
            </w:pPr>
            <w:r>
              <w:rPr>
                <w:rFonts w:ascii="Times New Roman" w:eastAsia="Times New Roman" w:hAnsi="Times New Roman" w:cs="Times New Roman"/>
                <w:sz w:val="24"/>
                <w:szCs w:val="24"/>
              </w:rPr>
              <w:t>vnt.</w:t>
            </w:r>
          </w:p>
        </w:tc>
        <w:tc>
          <w:tcPr>
            <w:tcW w:w="1266" w:type="dxa"/>
            <w:vAlign w:val="center"/>
          </w:tcPr>
          <w:p w14:paraId="1C403729" w14:textId="77777777" w:rsidR="008C6ABA" w:rsidRPr="005F777A" w:rsidRDefault="008C6ABA" w:rsidP="00F3363A">
            <w:pPr>
              <w:spacing w:line="240" w:lineRule="auto"/>
              <w:ind w:left="-57" w:right="-57" w:firstLine="0"/>
              <w:jc w:val="center"/>
              <w:rPr>
                <w:rFonts w:ascii="Times New Roman" w:eastAsia="Times New Roman" w:hAnsi="Times New Roman" w:cs="Times New Roman"/>
                <w:sz w:val="22"/>
                <w:szCs w:val="24"/>
              </w:rPr>
            </w:pPr>
            <w:r>
              <w:rPr>
                <w:rFonts w:ascii="Times New Roman" w:eastAsia="Times New Roman" w:hAnsi="Times New Roman" w:cs="Times New Roman"/>
                <w:sz w:val="22"/>
                <w:szCs w:val="24"/>
              </w:rPr>
              <w:t>20</w:t>
            </w:r>
          </w:p>
        </w:tc>
        <w:tc>
          <w:tcPr>
            <w:tcW w:w="1302" w:type="dxa"/>
            <w:vAlign w:val="center"/>
          </w:tcPr>
          <w:p w14:paraId="6690F071" w14:textId="77777777" w:rsidR="008C6ABA" w:rsidRPr="005F777A" w:rsidRDefault="008C6ABA" w:rsidP="00F3363A">
            <w:pPr>
              <w:spacing w:line="240" w:lineRule="auto"/>
              <w:ind w:left="-57" w:right="-57" w:firstLine="0"/>
              <w:jc w:val="center"/>
              <w:rPr>
                <w:rFonts w:ascii="Times New Roman" w:eastAsia="Times New Roman" w:hAnsi="Times New Roman" w:cs="Times New Roman"/>
                <w:sz w:val="22"/>
                <w:szCs w:val="24"/>
              </w:rPr>
            </w:pPr>
          </w:p>
        </w:tc>
        <w:tc>
          <w:tcPr>
            <w:tcW w:w="1614" w:type="dxa"/>
            <w:vAlign w:val="center"/>
          </w:tcPr>
          <w:p w14:paraId="61650301" w14:textId="77777777" w:rsidR="008C6ABA" w:rsidRPr="005F777A" w:rsidRDefault="008C6ABA" w:rsidP="00F3363A">
            <w:pPr>
              <w:spacing w:line="240" w:lineRule="auto"/>
              <w:ind w:left="-57" w:right="-57" w:firstLine="0"/>
              <w:jc w:val="center"/>
              <w:rPr>
                <w:rFonts w:ascii="Times New Roman" w:eastAsia="Times New Roman" w:hAnsi="Times New Roman" w:cs="Times New Roman"/>
                <w:sz w:val="22"/>
                <w:szCs w:val="24"/>
              </w:rPr>
            </w:pPr>
          </w:p>
        </w:tc>
      </w:tr>
      <w:tr w:rsidR="008C6ABA" w:rsidRPr="005F777A" w14:paraId="5CCCDA85" w14:textId="77777777" w:rsidTr="00F3363A">
        <w:trPr>
          <w:trHeight w:val="180"/>
          <w:jc w:val="center"/>
        </w:trPr>
        <w:tc>
          <w:tcPr>
            <w:tcW w:w="767" w:type="dxa"/>
            <w:vAlign w:val="center"/>
          </w:tcPr>
          <w:p w14:paraId="271A2321" w14:textId="77777777" w:rsidR="008C6ABA" w:rsidRPr="005F777A" w:rsidRDefault="008C6ABA" w:rsidP="00F3363A">
            <w:pPr>
              <w:spacing w:line="240" w:lineRule="auto"/>
              <w:ind w:left="-57" w:right="-57" w:firstLine="0"/>
              <w:jc w:val="center"/>
              <w:rPr>
                <w:rFonts w:ascii="Times New Roman" w:eastAsia="Times New Roman" w:hAnsi="Times New Roman" w:cs="Times New Roman"/>
                <w:sz w:val="22"/>
                <w:szCs w:val="24"/>
              </w:rPr>
            </w:pPr>
            <w:r>
              <w:rPr>
                <w:rFonts w:ascii="Times New Roman" w:eastAsia="Times New Roman" w:hAnsi="Times New Roman" w:cs="Times New Roman"/>
                <w:sz w:val="22"/>
                <w:szCs w:val="24"/>
              </w:rPr>
              <w:t>3.</w:t>
            </w:r>
          </w:p>
        </w:tc>
        <w:tc>
          <w:tcPr>
            <w:tcW w:w="3889" w:type="dxa"/>
            <w:vAlign w:val="center"/>
          </w:tcPr>
          <w:p w14:paraId="30C2836E" w14:textId="2DA38806" w:rsidR="008C6ABA" w:rsidRPr="00F866C1" w:rsidRDefault="00F866C1" w:rsidP="00F3363A">
            <w:pPr>
              <w:spacing w:line="240" w:lineRule="auto"/>
              <w:ind w:left="-57" w:right="-57" w:firstLine="0"/>
              <w:rPr>
                <w:rFonts w:ascii="Times New Roman" w:eastAsia="Times New Roman" w:hAnsi="Times New Roman" w:cs="Times New Roman"/>
                <w:sz w:val="22"/>
                <w:szCs w:val="22"/>
              </w:rPr>
            </w:pPr>
            <w:r w:rsidRPr="00F866C1">
              <w:rPr>
                <w:rFonts w:ascii="Times New Roman" w:eastAsia="Calibri" w:hAnsi="Times New Roman" w:cs="Times New Roman"/>
                <w:sz w:val="22"/>
                <w:szCs w:val="22"/>
                <w:lang w:eastAsia="en-US"/>
              </w:rPr>
              <w:t>Gyventojų  (iki 64 m. amžiaus) fizinio aktyvumo skatinimo užsiėmimai. Programą sudaro ne mažiau kaip 10 užsiėmimų, vykdoma 5 ciklai skirtingoms dalyvių grupėms.</w:t>
            </w:r>
          </w:p>
        </w:tc>
        <w:tc>
          <w:tcPr>
            <w:tcW w:w="1135" w:type="dxa"/>
            <w:vAlign w:val="center"/>
          </w:tcPr>
          <w:p w14:paraId="3138CFA7" w14:textId="77777777" w:rsidR="008C6ABA" w:rsidRPr="005F777A" w:rsidRDefault="008C6ABA" w:rsidP="00F3363A">
            <w:pPr>
              <w:spacing w:line="240" w:lineRule="auto"/>
              <w:ind w:left="-57" w:right="-57"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266" w:type="dxa"/>
            <w:vAlign w:val="center"/>
          </w:tcPr>
          <w:p w14:paraId="6B831873" w14:textId="77777777" w:rsidR="008C6ABA" w:rsidRPr="005F777A" w:rsidRDefault="008C6ABA" w:rsidP="00F3363A">
            <w:pPr>
              <w:spacing w:line="240" w:lineRule="auto"/>
              <w:ind w:left="-57" w:right="-57" w:firstLine="0"/>
              <w:jc w:val="center"/>
              <w:rPr>
                <w:rFonts w:ascii="Times New Roman" w:eastAsia="Times New Roman" w:hAnsi="Times New Roman" w:cs="Times New Roman"/>
                <w:sz w:val="22"/>
                <w:szCs w:val="24"/>
              </w:rPr>
            </w:pPr>
            <w:r>
              <w:rPr>
                <w:rFonts w:ascii="Times New Roman" w:eastAsia="Times New Roman" w:hAnsi="Times New Roman" w:cs="Times New Roman"/>
                <w:sz w:val="22"/>
                <w:szCs w:val="24"/>
              </w:rPr>
              <w:t>50</w:t>
            </w:r>
          </w:p>
        </w:tc>
        <w:tc>
          <w:tcPr>
            <w:tcW w:w="1302" w:type="dxa"/>
            <w:vAlign w:val="center"/>
          </w:tcPr>
          <w:p w14:paraId="1F4DEB5D" w14:textId="77777777" w:rsidR="008C6ABA" w:rsidRPr="005F777A" w:rsidRDefault="008C6ABA" w:rsidP="00F3363A">
            <w:pPr>
              <w:spacing w:line="240" w:lineRule="auto"/>
              <w:ind w:left="-57" w:right="-57" w:firstLine="0"/>
              <w:jc w:val="center"/>
              <w:rPr>
                <w:rFonts w:ascii="Times New Roman" w:eastAsia="Times New Roman" w:hAnsi="Times New Roman" w:cs="Times New Roman"/>
                <w:sz w:val="22"/>
                <w:szCs w:val="24"/>
              </w:rPr>
            </w:pPr>
          </w:p>
        </w:tc>
        <w:tc>
          <w:tcPr>
            <w:tcW w:w="1614" w:type="dxa"/>
            <w:vAlign w:val="center"/>
          </w:tcPr>
          <w:p w14:paraId="0B4B24BB" w14:textId="77777777" w:rsidR="008C6ABA" w:rsidRPr="005F777A" w:rsidRDefault="008C6ABA" w:rsidP="00F3363A">
            <w:pPr>
              <w:spacing w:line="240" w:lineRule="auto"/>
              <w:ind w:left="-57" w:right="-57" w:firstLine="0"/>
              <w:jc w:val="center"/>
              <w:rPr>
                <w:rFonts w:ascii="Times New Roman" w:eastAsia="Times New Roman" w:hAnsi="Times New Roman" w:cs="Times New Roman"/>
                <w:sz w:val="22"/>
                <w:szCs w:val="24"/>
              </w:rPr>
            </w:pPr>
          </w:p>
        </w:tc>
      </w:tr>
      <w:tr w:rsidR="008C6ABA" w:rsidRPr="005F777A" w14:paraId="7F57A38F" w14:textId="77777777" w:rsidTr="00F3363A">
        <w:trPr>
          <w:trHeight w:val="180"/>
          <w:jc w:val="center"/>
        </w:trPr>
        <w:tc>
          <w:tcPr>
            <w:tcW w:w="767" w:type="dxa"/>
            <w:vAlign w:val="center"/>
          </w:tcPr>
          <w:p w14:paraId="39E8102F" w14:textId="77777777" w:rsidR="008C6ABA" w:rsidRPr="005F777A" w:rsidRDefault="008C6ABA" w:rsidP="00F3363A">
            <w:pPr>
              <w:spacing w:line="240" w:lineRule="auto"/>
              <w:ind w:left="-57" w:right="-57" w:firstLine="0"/>
              <w:jc w:val="center"/>
              <w:rPr>
                <w:rFonts w:ascii="Times New Roman" w:eastAsia="Times New Roman" w:hAnsi="Times New Roman" w:cs="Times New Roman"/>
                <w:sz w:val="22"/>
                <w:szCs w:val="24"/>
              </w:rPr>
            </w:pPr>
            <w:r>
              <w:rPr>
                <w:rFonts w:ascii="Times New Roman" w:eastAsia="Times New Roman" w:hAnsi="Times New Roman" w:cs="Times New Roman"/>
                <w:sz w:val="22"/>
                <w:szCs w:val="24"/>
              </w:rPr>
              <w:t>4</w:t>
            </w:r>
            <w:r w:rsidRPr="005F777A">
              <w:rPr>
                <w:rFonts w:ascii="Times New Roman" w:eastAsia="Times New Roman" w:hAnsi="Times New Roman" w:cs="Times New Roman"/>
                <w:sz w:val="22"/>
                <w:szCs w:val="24"/>
              </w:rPr>
              <w:t>.</w:t>
            </w:r>
          </w:p>
        </w:tc>
        <w:tc>
          <w:tcPr>
            <w:tcW w:w="3889" w:type="dxa"/>
            <w:vAlign w:val="center"/>
          </w:tcPr>
          <w:p w14:paraId="16C1BC2F" w14:textId="53F703C5" w:rsidR="008C6ABA" w:rsidRPr="00F866C1" w:rsidRDefault="00F866C1" w:rsidP="00F3363A">
            <w:pPr>
              <w:tabs>
                <w:tab w:val="left" w:pos="567"/>
              </w:tabs>
              <w:spacing w:line="240" w:lineRule="auto"/>
              <w:ind w:firstLine="0"/>
              <w:contextualSpacing/>
              <w:rPr>
                <w:rFonts w:ascii="Times New Roman" w:eastAsia="Times New Roman" w:hAnsi="Times New Roman" w:cs="Times New Roman"/>
                <w:sz w:val="22"/>
                <w:szCs w:val="22"/>
              </w:rPr>
            </w:pPr>
            <w:r w:rsidRPr="00F866C1">
              <w:rPr>
                <w:rFonts w:ascii="Times New Roman" w:eastAsia="Calibri" w:hAnsi="Times New Roman" w:cs="Times New Roman"/>
                <w:sz w:val="22"/>
                <w:szCs w:val="22"/>
                <w:lang w:eastAsia="en-US"/>
              </w:rPr>
              <w:t>Gyventojų</w:t>
            </w:r>
            <w:r w:rsidRPr="00F866C1">
              <w:rPr>
                <w:rFonts w:ascii="Times New Roman" w:eastAsia="Calibri" w:hAnsi="Times New Roman" w:cs="Times New Roman"/>
                <w:color w:val="FF0000"/>
                <w:sz w:val="22"/>
                <w:szCs w:val="22"/>
                <w:lang w:eastAsia="en-US"/>
              </w:rPr>
              <w:t xml:space="preserve">  </w:t>
            </w:r>
            <w:r w:rsidRPr="00F866C1">
              <w:rPr>
                <w:rFonts w:ascii="Times New Roman" w:eastAsia="Calibri" w:hAnsi="Times New Roman" w:cs="Times New Roman"/>
                <w:sz w:val="22"/>
                <w:szCs w:val="22"/>
                <w:lang w:eastAsia="en-US"/>
              </w:rPr>
              <w:t>(65 metų ir daugiau) fizinio aktyvumo užsiėmimai. Programą sudaro ne mažiau kaip 10 užsiėmimų, vykdoma 8 ciklai skirtingoms dalyvių grupėms.</w:t>
            </w:r>
          </w:p>
        </w:tc>
        <w:tc>
          <w:tcPr>
            <w:tcW w:w="1135" w:type="dxa"/>
            <w:vAlign w:val="center"/>
          </w:tcPr>
          <w:p w14:paraId="215D1A23" w14:textId="77777777" w:rsidR="008C6ABA" w:rsidRPr="005F777A" w:rsidRDefault="008C6ABA" w:rsidP="00F3363A">
            <w:pPr>
              <w:spacing w:line="240" w:lineRule="auto"/>
              <w:ind w:left="-57" w:right="-57"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266" w:type="dxa"/>
            <w:vAlign w:val="center"/>
          </w:tcPr>
          <w:p w14:paraId="0BC07A00" w14:textId="77777777" w:rsidR="008C6ABA" w:rsidRPr="005F777A" w:rsidRDefault="008C6ABA" w:rsidP="00F3363A">
            <w:pPr>
              <w:spacing w:line="240" w:lineRule="auto"/>
              <w:ind w:left="-57" w:right="-57" w:firstLine="0"/>
              <w:jc w:val="center"/>
              <w:rPr>
                <w:rFonts w:ascii="Times New Roman" w:eastAsia="Times New Roman" w:hAnsi="Times New Roman" w:cs="Times New Roman"/>
                <w:sz w:val="22"/>
                <w:szCs w:val="24"/>
              </w:rPr>
            </w:pPr>
            <w:r>
              <w:rPr>
                <w:rFonts w:ascii="Times New Roman" w:eastAsia="Times New Roman" w:hAnsi="Times New Roman" w:cs="Times New Roman"/>
                <w:sz w:val="22"/>
                <w:szCs w:val="24"/>
              </w:rPr>
              <w:t>80</w:t>
            </w:r>
          </w:p>
        </w:tc>
        <w:tc>
          <w:tcPr>
            <w:tcW w:w="1302" w:type="dxa"/>
            <w:vAlign w:val="center"/>
          </w:tcPr>
          <w:p w14:paraId="7214F7D6" w14:textId="77777777" w:rsidR="008C6ABA" w:rsidRPr="005F777A" w:rsidRDefault="008C6ABA" w:rsidP="00F3363A">
            <w:pPr>
              <w:spacing w:line="240" w:lineRule="auto"/>
              <w:ind w:left="-57" w:right="-57" w:firstLine="0"/>
              <w:jc w:val="center"/>
              <w:rPr>
                <w:rFonts w:ascii="Times New Roman" w:eastAsia="Times New Roman" w:hAnsi="Times New Roman" w:cs="Times New Roman"/>
                <w:sz w:val="22"/>
                <w:szCs w:val="24"/>
              </w:rPr>
            </w:pPr>
          </w:p>
        </w:tc>
        <w:tc>
          <w:tcPr>
            <w:tcW w:w="1614" w:type="dxa"/>
            <w:vAlign w:val="center"/>
          </w:tcPr>
          <w:p w14:paraId="2974C288" w14:textId="77777777" w:rsidR="008C6ABA" w:rsidRPr="005F777A" w:rsidRDefault="008C6ABA" w:rsidP="00F3363A">
            <w:pPr>
              <w:spacing w:line="240" w:lineRule="auto"/>
              <w:ind w:left="-57" w:right="-57" w:firstLine="0"/>
              <w:jc w:val="center"/>
              <w:rPr>
                <w:rFonts w:ascii="Times New Roman" w:eastAsia="Times New Roman" w:hAnsi="Times New Roman" w:cs="Times New Roman"/>
                <w:sz w:val="22"/>
                <w:szCs w:val="24"/>
              </w:rPr>
            </w:pPr>
          </w:p>
        </w:tc>
      </w:tr>
      <w:tr w:rsidR="008C6ABA" w:rsidRPr="005F777A" w14:paraId="2515CDB9" w14:textId="77777777" w:rsidTr="00F3363A">
        <w:trPr>
          <w:trHeight w:val="180"/>
          <w:jc w:val="center"/>
        </w:trPr>
        <w:tc>
          <w:tcPr>
            <w:tcW w:w="8359" w:type="dxa"/>
            <w:gridSpan w:val="5"/>
          </w:tcPr>
          <w:p w14:paraId="602AA214" w14:textId="77777777" w:rsidR="008C6ABA" w:rsidRPr="005F777A" w:rsidRDefault="008C6ABA" w:rsidP="00F3363A">
            <w:pPr>
              <w:spacing w:line="240" w:lineRule="auto"/>
              <w:ind w:left="-57" w:right="-57" w:firstLine="0"/>
              <w:jc w:val="right"/>
              <w:rPr>
                <w:rFonts w:ascii="Times New Roman" w:eastAsia="Times New Roman" w:hAnsi="Times New Roman" w:cs="Times New Roman"/>
                <w:sz w:val="22"/>
                <w:szCs w:val="24"/>
              </w:rPr>
            </w:pPr>
            <w:r>
              <w:rPr>
                <w:rFonts w:ascii="Times New Roman" w:eastAsia="Times New Roman" w:hAnsi="Times New Roman" w:cs="Times New Roman"/>
                <w:sz w:val="22"/>
                <w:szCs w:val="24"/>
              </w:rPr>
              <w:t>Iš viso be PVM:</w:t>
            </w:r>
          </w:p>
        </w:tc>
        <w:tc>
          <w:tcPr>
            <w:tcW w:w="1614" w:type="dxa"/>
            <w:vAlign w:val="center"/>
          </w:tcPr>
          <w:p w14:paraId="5E98C04A" w14:textId="77777777" w:rsidR="008C6ABA" w:rsidRPr="005F777A" w:rsidRDefault="008C6ABA" w:rsidP="00F3363A">
            <w:pPr>
              <w:spacing w:line="240" w:lineRule="auto"/>
              <w:ind w:left="-57" w:right="-57" w:firstLine="0"/>
              <w:jc w:val="center"/>
              <w:rPr>
                <w:rFonts w:ascii="Times New Roman" w:eastAsia="Times New Roman" w:hAnsi="Times New Roman" w:cs="Times New Roman"/>
                <w:sz w:val="22"/>
                <w:szCs w:val="24"/>
              </w:rPr>
            </w:pPr>
          </w:p>
        </w:tc>
      </w:tr>
      <w:tr w:rsidR="008C6ABA" w:rsidRPr="005F777A" w14:paraId="528275AF" w14:textId="77777777" w:rsidTr="00F3363A">
        <w:trPr>
          <w:trHeight w:val="180"/>
          <w:jc w:val="center"/>
        </w:trPr>
        <w:tc>
          <w:tcPr>
            <w:tcW w:w="8359" w:type="dxa"/>
            <w:gridSpan w:val="5"/>
          </w:tcPr>
          <w:p w14:paraId="5081E8D4" w14:textId="6BDCD592" w:rsidR="008C6ABA" w:rsidRPr="005F777A" w:rsidRDefault="008C6ABA" w:rsidP="00F3363A">
            <w:pPr>
              <w:spacing w:line="240" w:lineRule="auto"/>
              <w:ind w:left="-57" w:right="-57" w:firstLine="0"/>
              <w:jc w:val="right"/>
              <w:rPr>
                <w:rFonts w:ascii="Times New Roman" w:eastAsia="Times New Roman" w:hAnsi="Times New Roman" w:cs="Times New Roman"/>
                <w:sz w:val="22"/>
                <w:szCs w:val="24"/>
              </w:rPr>
            </w:pPr>
            <w:r w:rsidRPr="005F777A">
              <w:rPr>
                <w:rFonts w:ascii="Times New Roman" w:eastAsia="Times New Roman" w:hAnsi="Times New Roman" w:cs="Times New Roman"/>
                <w:sz w:val="22"/>
                <w:szCs w:val="24"/>
              </w:rPr>
              <w:t xml:space="preserve">PVM </w:t>
            </w:r>
            <w:r w:rsidR="00145CCB">
              <w:rPr>
                <w:rFonts w:ascii="Times New Roman" w:eastAsia="Times New Roman" w:hAnsi="Times New Roman" w:cs="Times New Roman"/>
                <w:sz w:val="22"/>
                <w:szCs w:val="24"/>
              </w:rPr>
              <w:t xml:space="preserve"> 21 proc.</w:t>
            </w:r>
            <w:r w:rsidRPr="005F777A">
              <w:rPr>
                <w:rFonts w:ascii="Times New Roman" w:eastAsia="Times New Roman" w:hAnsi="Times New Roman" w:cs="Times New Roman"/>
                <w:sz w:val="22"/>
                <w:szCs w:val="24"/>
              </w:rPr>
              <w:t xml:space="preserve"> suma:</w:t>
            </w:r>
          </w:p>
        </w:tc>
        <w:tc>
          <w:tcPr>
            <w:tcW w:w="1614" w:type="dxa"/>
            <w:vAlign w:val="center"/>
          </w:tcPr>
          <w:p w14:paraId="22CDF6D1" w14:textId="77777777" w:rsidR="008C6ABA" w:rsidRPr="005F777A" w:rsidRDefault="008C6ABA" w:rsidP="00F3363A">
            <w:pPr>
              <w:spacing w:line="240" w:lineRule="auto"/>
              <w:ind w:left="-57" w:right="-57" w:firstLine="0"/>
              <w:jc w:val="center"/>
              <w:rPr>
                <w:rFonts w:ascii="Times New Roman" w:eastAsia="Times New Roman" w:hAnsi="Times New Roman" w:cs="Times New Roman"/>
                <w:sz w:val="22"/>
                <w:szCs w:val="24"/>
              </w:rPr>
            </w:pPr>
          </w:p>
        </w:tc>
      </w:tr>
      <w:tr w:rsidR="008C6ABA" w:rsidRPr="005F777A" w14:paraId="3703162A" w14:textId="77777777" w:rsidTr="00F3363A">
        <w:trPr>
          <w:trHeight w:val="538"/>
          <w:jc w:val="center"/>
        </w:trPr>
        <w:tc>
          <w:tcPr>
            <w:tcW w:w="8359" w:type="dxa"/>
            <w:gridSpan w:val="5"/>
          </w:tcPr>
          <w:p w14:paraId="71E99888" w14:textId="77777777" w:rsidR="008C6ABA" w:rsidRPr="005F777A" w:rsidRDefault="008C6ABA" w:rsidP="00F3363A">
            <w:pPr>
              <w:spacing w:line="240" w:lineRule="auto"/>
              <w:ind w:left="-57" w:right="-57" w:firstLine="0"/>
              <w:jc w:val="right"/>
              <w:rPr>
                <w:rFonts w:ascii="Times New Roman" w:eastAsia="Times New Roman" w:hAnsi="Times New Roman" w:cs="Times New Roman"/>
                <w:b/>
                <w:bCs/>
                <w:sz w:val="22"/>
                <w:szCs w:val="24"/>
                <w:highlight w:val="red"/>
              </w:rPr>
            </w:pPr>
            <w:r w:rsidRPr="005F777A">
              <w:rPr>
                <w:rFonts w:ascii="Times New Roman" w:eastAsia="Times New Roman" w:hAnsi="Times New Roman" w:cs="Times New Roman"/>
                <w:b/>
                <w:bCs/>
                <w:sz w:val="22"/>
                <w:szCs w:val="24"/>
              </w:rPr>
              <w:t>Iš viso</w:t>
            </w:r>
            <w:r>
              <w:rPr>
                <w:rFonts w:ascii="Times New Roman" w:eastAsia="Times New Roman" w:hAnsi="Times New Roman" w:cs="Times New Roman"/>
                <w:b/>
                <w:bCs/>
                <w:sz w:val="22"/>
                <w:szCs w:val="24"/>
              </w:rPr>
              <w:t xml:space="preserve"> bendra suma su PVM</w:t>
            </w:r>
            <w:r w:rsidRPr="005F777A">
              <w:rPr>
                <w:rFonts w:ascii="Times New Roman" w:eastAsia="Times New Roman" w:hAnsi="Times New Roman" w:cs="Times New Roman"/>
                <w:b/>
                <w:bCs/>
                <w:sz w:val="22"/>
                <w:szCs w:val="24"/>
              </w:rPr>
              <w:t>:</w:t>
            </w:r>
          </w:p>
        </w:tc>
        <w:tc>
          <w:tcPr>
            <w:tcW w:w="1614" w:type="dxa"/>
            <w:vAlign w:val="center"/>
          </w:tcPr>
          <w:p w14:paraId="298D9112" w14:textId="77777777" w:rsidR="008C6ABA" w:rsidRPr="005F777A" w:rsidRDefault="008C6ABA" w:rsidP="00F3363A">
            <w:pPr>
              <w:spacing w:line="240" w:lineRule="auto"/>
              <w:ind w:left="-57" w:right="-57" w:firstLine="0"/>
              <w:jc w:val="center"/>
              <w:rPr>
                <w:rFonts w:ascii="Times New Roman" w:eastAsia="Times New Roman" w:hAnsi="Times New Roman" w:cs="Times New Roman"/>
                <w:b/>
                <w:bCs/>
                <w:sz w:val="22"/>
                <w:szCs w:val="24"/>
              </w:rPr>
            </w:pPr>
          </w:p>
        </w:tc>
      </w:tr>
    </w:tbl>
    <w:p w14:paraId="0C760CB2" w14:textId="77777777" w:rsidR="008C6ABA" w:rsidRDefault="008C6ABA" w:rsidP="008C6ABA">
      <w:pPr>
        <w:pStyle w:val="Sraopastraipa"/>
        <w:spacing w:line="240" w:lineRule="auto"/>
        <w:ind w:left="1080" w:firstLine="0"/>
        <w:rPr>
          <w:rFonts w:ascii="Times New Roman" w:eastAsia="Times New Roman" w:hAnsi="Times New Roman" w:cs="Times New Roman"/>
          <w:b/>
          <w:sz w:val="22"/>
          <w:szCs w:val="22"/>
          <w:lang w:eastAsia="en-US"/>
        </w:rPr>
      </w:pPr>
    </w:p>
    <w:p w14:paraId="27D1CE6D" w14:textId="77777777" w:rsidR="008C6ABA" w:rsidRPr="00C432A6" w:rsidRDefault="008C6ABA" w:rsidP="00C432A6">
      <w:pPr>
        <w:tabs>
          <w:tab w:val="left" w:pos="142"/>
          <w:tab w:val="left" w:pos="284"/>
          <w:tab w:val="left" w:pos="426"/>
        </w:tabs>
        <w:spacing w:line="240" w:lineRule="auto"/>
        <w:ind w:left="284" w:firstLine="425"/>
        <w:rPr>
          <w:rFonts w:ascii="Times New Roman" w:eastAsia="Times New Roman" w:hAnsi="Times New Roman" w:cs="Times New Roman"/>
          <w:color w:val="000000"/>
          <w:sz w:val="22"/>
          <w:szCs w:val="22"/>
          <w:lang w:eastAsia="en-US"/>
        </w:rPr>
      </w:pPr>
      <w:r w:rsidRPr="00C432A6">
        <w:rPr>
          <w:rFonts w:ascii="Times New Roman" w:eastAsia="Calibri" w:hAnsi="Times New Roman" w:cs="Times New Roman"/>
          <w:b/>
          <w:bCs/>
          <w:color w:val="000000"/>
          <w:sz w:val="22"/>
          <w:szCs w:val="22"/>
          <w:lang w:eastAsia="en-US"/>
        </w:rPr>
        <w:t>Bendra pasiūlymo kaina</w:t>
      </w:r>
      <w:r w:rsidRPr="00C432A6">
        <w:rPr>
          <w:rFonts w:ascii="Times New Roman" w:eastAsia="Calibri" w:hAnsi="Times New Roman" w:cs="Times New Roman"/>
          <w:color w:val="000000"/>
          <w:sz w:val="22"/>
          <w:szCs w:val="22"/>
          <w:lang w:eastAsia="en-US"/>
        </w:rPr>
        <w:t xml:space="preserve"> yra _______ Eur </w:t>
      </w:r>
      <w:r w:rsidRPr="00C432A6">
        <w:rPr>
          <w:rFonts w:ascii="Times New Roman" w:eastAsia="Calibri" w:hAnsi="Times New Roman" w:cs="Times New Roman"/>
          <w:i/>
          <w:color w:val="000000"/>
          <w:sz w:val="22"/>
          <w:szCs w:val="22"/>
          <w:lang w:eastAsia="en-US"/>
        </w:rPr>
        <w:t>(nurodoma bendra pasiūlymo kaina žodžiais)..........................................................................................................................................</w:t>
      </w:r>
    </w:p>
    <w:p w14:paraId="36E8E332" w14:textId="77777777" w:rsidR="008C6ABA" w:rsidRPr="00C432A6" w:rsidRDefault="008C6ABA" w:rsidP="00C432A6">
      <w:pPr>
        <w:tabs>
          <w:tab w:val="left" w:pos="142"/>
          <w:tab w:val="left" w:pos="284"/>
          <w:tab w:val="left" w:pos="426"/>
        </w:tabs>
        <w:spacing w:line="240" w:lineRule="auto"/>
        <w:ind w:left="284" w:firstLine="425"/>
        <w:rPr>
          <w:rFonts w:ascii="Times New Roman" w:eastAsia="Calibri" w:hAnsi="Times New Roman" w:cs="Times New Roman"/>
          <w:color w:val="000000"/>
          <w:sz w:val="22"/>
          <w:szCs w:val="22"/>
          <w:lang w:eastAsia="en-US"/>
        </w:rPr>
      </w:pPr>
      <w:r w:rsidRPr="00C432A6">
        <w:rPr>
          <w:rFonts w:ascii="Times New Roman" w:eastAsia="Calibri" w:hAnsi="Times New Roman" w:cs="Times New Roman"/>
          <w:color w:val="000000"/>
          <w:sz w:val="22"/>
          <w:szCs w:val="22"/>
          <w:lang w:eastAsia="en-US"/>
        </w:rPr>
        <w:t xml:space="preserve">Į šią sumą įeina visos su pirkimu susijusios išlaidos ir visi mokesčiai, taip pat ir PVM 21 proc., kuris sudaro_______ Eur </w:t>
      </w:r>
      <w:r w:rsidRPr="00C432A6">
        <w:rPr>
          <w:rFonts w:ascii="Times New Roman" w:eastAsia="Calibri" w:hAnsi="Times New Roman" w:cs="Times New Roman"/>
          <w:i/>
          <w:color w:val="000000"/>
          <w:sz w:val="22"/>
          <w:szCs w:val="22"/>
          <w:lang w:eastAsia="en-US"/>
        </w:rPr>
        <w:t xml:space="preserve">(suma nurodoma žodžiais) </w:t>
      </w:r>
      <w:r w:rsidRPr="00C432A6">
        <w:rPr>
          <w:rFonts w:ascii="Times New Roman" w:eastAsia="Calibri" w:hAnsi="Times New Roman" w:cs="Times New Roman"/>
          <w:color w:val="000000"/>
          <w:sz w:val="22"/>
          <w:szCs w:val="22"/>
          <w:lang w:eastAsia="en-US"/>
        </w:rPr>
        <w:t>............................................................................................................................................</w:t>
      </w:r>
    </w:p>
    <w:p w14:paraId="1F60C677" w14:textId="77777777" w:rsidR="008C6ABA" w:rsidRPr="00C432A6" w:rsidRDefault="008C6ABA" w:rsidP="00C432A6">
      <w:pPr>
        <w:spacing w:line="240" w:lineRule="auto"/>
        <w:ind w:left="284" w:firstLine="453"/>
        <w:rPr>
          <w:rFonts w:ascii="Times New Roman" w:eastAsia="Times New Roman" w:hAnsi="Times New Roman" w:cs="Times New Roman"/>
          <w:sz w:val="22"/>
          <w:szCs w:val="22"/>
          <w:lang w:eastAsia="en-US"/>
        </w:rPr>
      </w:pPr>
      <w:r w:rsidRPr="00C432A6">
        <w:rPr>
          <w:rFonts w:ascii="Times New Roman" w:eastAsia="Calibri" w:hAnsi="Times New Roman" w:cs="Times New Roman"/>
          <w:sz w:val="22"/>
          <w:szCs w:val="22"/>
          <w:lang w:eastAsia="en-US"/>
        </w:rPr>
        <w:t xml:space="preserve">Teikdami šį pasiūlymą, mes patvirtiname, kad į mūsų siūlomą kainą įskaičiuotos visos išlaidos bei visi mokesčiai įskaitant PVM sąskaitų faktūrų pateikimo perkančiajai organizacijai per </w:t>
      </w:r>
      <w:r w:rsidRPr="00C432A6">
        <w:rPr>
          <w:rFonts w:ascii="Times New Roman" w:eastAsia="Calibri" w:hAnsi="Times New Roman" w:cs="Times New Roman"/>
          <w:bCs/>
          <w:sz w:val="22"/>
          <w:szCs w:val="22"/>
          <w:lang w:eastAsia="en-US"/>
        </w:rPr>
        <w:t>s</w:t>
      </w:r>
      <w:r w:rsidRPr="00C432A6">
        <w:rPr>
          <w:rFonts w:ascii="Times New Roman" w:eastAsia="Times New Roman" w:hAnsi="Times New Roman" w:cs="Times New Roman"/>
          <w:bCs/>
          <w:sz w:val="22"/>
          <w:szCs w:val="22"/>
          <w:lang w:eastAsia="en-US"/>
        </w:rPr>
        <w:t>ąskaitų administravimo bendrąją informacinę sistemą (SABIS)</w:t>
      </w:r>
      <w:r w:rsidRPr="00C432A6">
        <w:rPr>
          <w:rFonts w:ascii="Times New Roman" w:eastAsia="Calibri" w:hAnsi="Times New Roman" w:cs="Times New Roman"/>
          <w:bCs/>
          <w:sz w:val="22"/>
          <w:szCs w:val="22"/>
          <w:lang w:eastAsia="en-US"/>
        </w:rPr>
        <w:t xml:space="preserve"> išlaidas </w:t>
      </w:r>
      <w:r w:rsidRPr="00C432A6">
        <w:rPr>
          <w:rFonts w:ascii="Times New Roman" w:eastAsia="Times New Roman" w:hAnsi="Times New Roman" w:cs="Times New Roman"/>
          <w:sz w:val="22"/>
          <w:szCs w:val="22"/>
          <w:lang w:eastAsia="en-US"/>
        </w:rPr>
        <w:t>ir, kad mes prisiimame riziką už visas išlaidas, kurias teikdami pasiūlymą ir laikydamiesi perkančiosios organizacijos reikalavimų, privalėjome įskaičiuoti į pasiūlymo kainą.</w:t>
      </w:r>
    </w:p>
    <w:p w14:paraId="5EAA79C7" w14:textId="7EA5CF5F" w:rsidR="008C6ABA" w:rsidRPr="00C432A6" w:rsidRDefault="00C432A6" w:rsidP="00C432A6">
      <w:pPr>
        <w:spacing w:line="240" w:lineRule="auto"/>
        <w:ind w:left="284" w:firstLine="436"/>
        <w:rPr>
          <w:rFonts w:ascii="Times New Roman" w:eastAsia="Calibri" w:hAnsi="Times New Roman" w:cs="Times New Roman"/>
          <w:iCs/>
          <w:sz w:val="22"/>
          <w:szCs w:val="22"/>
          <w:lang w:eastAsia="en-US"/>
        </w:rPr>
      </w:pPr>
      <w:r w:rsidRPr="00C432A6">
        <w:rPr>
          <w:rFonts w:ascii="Times New Roman" w:eastAsia="Calibri" w:hAnsi="Times New Roman" w:cs="Times New Roman"/>
          <w:iCs/>
          <w:sz w:val="22"/>
          <w:szCs w:val="22"/>
          <w:lang w:eastAsia="en-US"/>
        </w:rPr>
        <w:t>*</w:t>
      </w:r>
      <w:r w:rsidR="008C6ABA" w:rsidRPr="00C432A6">
        <w:rPr>
          <w:rFonts w:ascii="Times New Roman" w:eastAsia="Calibri" w:hAnsi="Times New Roman" w:cs="Times New Roman"/>
          <w:iCs/>
          <w:sz w:val="22"/>
          <w:szCs w:val="22"/>
          <w:lang w:eastAsia="en-US"/>
        </w:rPr>
        <w:t>Tais atvejais, kai pagal galiojančius teisės aktus tiekėjui nereikia mokėti PVM, jis lentelės atitinkamos skilties nepildo ir nurodo priežastis, dėl kurių PVM nemokamas:__________________.</w:t>
      </w:r>
    </w:p>
    <w:p w14:paraId="4D0EAA1F" w14:textId="77777777" w:rsidR="008C6ABA" w:rsidRPr="00C432A6" w:rsidRDefault="008C6ABA" w:rsidP="00C432A6">
      <w:pPr>
        <w:tabs>
          <w:tab w:val="left" w:pos="1296"/>
        </w:tabs>
        <w:spacing w:line="240" w:lineRule="auto"/>
        <w:ind w:firstLine="720"/>
        <w:rPr>
          <w:rFonts w:ascii="Times New Roman" w:eastAsia="Calibri" w:hAnsi="Times New Roman" w:cs="Times New Roman"/>
          <w:sz w:val="22"/>
          <w:szCs w:val="22"/>
          <w:lang w:eastAsia="en-US"/>
        </w:rPr>
      </w:pPr>
      <w:r w:rsidRPr="00C432A6">
        <w:rPr>
          <w:rFonts w:ascii="Times New Roman" w:eastAsia="Calibri" w:hAnsi="Times New Roman" w:cs="Times New Roman"/>
          <w:sz w:val="22"/>
          <w:szCs w:val="22"/>
          <w:lang w:eastAsia="en-US"/>
        </w:rPr>
        <w:t xml:space="preserve">Siūlomos paslaugos visiškai atitinka pirkimo dokumentuose nurodytus reikalavimus. </w:t>
      </w:r>
    </w:p>
    <w:p w14:paraId="46A15781" w14:textId="77777777" w:rsidR="008C6ABA" w:rsidRPr="00C432A6" w:rsidRDefault="008C6ABA" w:rsidP="00C432A6">
      <w:pPr>
        <w:spacing w:line="240" w:lineRule="auto"/>
        <w:ind w:firstLine="397"/>
        <w:rPr>
          <w:rFonts w:ascii="Times New Roman" w:eastAsia="Calibri" w:hAnsi="Times New Roman" w:cs="Times New Roman"/>
          <w:i/>
          <w:iCs/>
          <w:sz w:val="22"/>
          <w:szCs w:val="22"/>
          <w:lang w:eastAsia="en-US"/>
        </w:rPr>
      </w:pPr>
      <w:r w:rsidRPr="00C432A6">
        <w:rPr>
          <w:rFonts w:ascii="Times New Roman" w:eastAsia="Calibri" w:hAnsi="Times New Roman" w:cs="Times New Roman"/>
          <w:i/>
          <w:iCs/>
          <w:sz w:val="22"/>
          <w:szCs w:val="22"/>
          <w:lang w:eastAsia="en-US"/>
        </w:rPr>
        <w:t xml:space="preserve">Pastabos: </w:t>
      </w:r>
    </w:p>
    <w:p w14:paraId="36A6CD73" w14:textId="77777777" w:rsidR="008C6ABA" w:rsidRPr="00C432A6" w:rsidRDefault="008C6ABA" w:rsidP="00C432A6">
      <w:pPr>
        <w:spacing w:line="240" w:lineRule="auto"/>
        <w:ind w:firstLine="397"/>
        <w:rPr>
          <w:rFonts w:ascii="Times New Roman" w:eastAsia="Calibri" w:hAnsi="Times New Roman" w:cs="Times New Roman"/>
          <w:i/>
          <w:iCs/>
          <w:sz w:val="22"/>
          <w:szCs w:val="22"/>
          <w:lang w:eastAsia="en-US"/>
        </w:rPr>
      </w:pPr>
      <w:r w:rsidRPr="00C432A6">
        <w:rPr>
          <w:rFonts w:ascii="Times New Roman" w:eastAsia="Calibri" w:hAnsi="Times New Roman" w:cs="Times New Roman"/>
          <w:i/>
          <w:iCs/>
          <w:sz w:val="22"/>
          <w:szCs w:val="22"/>
          <w:lang w:eastAsia="en-US"/>
        </w:rPr>
        <w:t>- kaina pasiūlyme nurodoma, paliekant du skaitmenis po kablelio;</w:t>
      </w:r>
    </w:p>
    <w:p w14:paraId="38248999" w14:textId="348A76F3" w:rsidR="008C6ABA" w:rsidRPr="00C432A6" w:rsidRDefault="008C6ABA" w:rsidP="00C432A6">
      <w:pPr>
        <w:spacing w:line="240" w:lineRule="auto"/>
        <w:ind w:firstLine="397"/>
        <w:rPr>
          <w:rFonts w:ascii="Times New Roman" w:eastAsia="Calibri" w:hAnsi="Times New Roman" w:cs="Times New Roman"/>
          <w:i/>
          <w:iCs/>
          <w:sz w:val="22"/>
          <w:szCs w:val="22"/>
          <w:lang w:eastAsia="en-US"/>
        </w:rPr>
      </w:pPr>
      <w:r w:rsidRPr="00C432A6">
        <w:rPr>
          <w:rFonts w:ascii="Times New Roman" w:eastAsia="Calibri" w:hAnsi="Times New Roman" w:cs="Times New Roman"/>
          <w:i/>
          <w:iCs/>
          <w:sz w:val="22"/>
          <w:szCs w:val="22"/>
          <w:lang w:eastAsia="en-US"/>
        </w:rPr>
        <w:t>- į kainą turi būti įskaityti visi mokesčiai ir visos tiekėjo išlaidos, tame tarpe ir E. sąskaitos pateikimo sąnaudos</w:t>
      </w:r>
      <w:r w:rsidR="00C432A6">
        <w:rPr>
          <w:rFonts w:ascii="Times New Roman" w:eastAsia="Calibri" w:hAnsi="Times New Roman" w:cs="Times New Roman"/>
          <w:i/>
          <w:iCs/>
          <w:sz w:val="22"/>
          <w:szCs w:val="22"/>
          <w:lang w:eastAsia="en-US"/>
        </w:rPr>
        <w:t>.</w:t>
      </w:r>
      <w:r w:rsidRPr="00C432A6">
        <w:rPr>
          <w:rFonts w:ascii="Times New Roman" w:eastAsia="Calibri" w:hAnsi="Times New Roman" w:cs="Times New Roman"/>
          <w:i/>
          <w:iCs/>
          <w:sz w:val="22"/>
          <w:szCs w:val="22"/>
          <w:lang w:eastAsia="en-US"/>
        </w:rPr>
        <w:t xml:space="preserve"> </w:t>
      </w:r>
    </w:p>
    <w:p w14:paraId="6CBF7DBC" w14:textId="77777777" w:rsidR="008C6ABA" w:rsidRPr="00623E70" w:rsidRDefault="008C6ABA" w:rsidP="008C6ABA">
      <w:pPr>
        <w:tabs>
          <w:tab w:val="left" w:pos="1080"/>
        </w:tabs>
        <w:spacing w:line="240" w:lineRule="auto"/>
        <w:ind w:firstLine="0"/>
        <w:jc w:val="left"/>
        <w:rPr>
          <w:rFonts w:ascii="Times New Roman" w:eastAsia="Times New Roman" w:hAnsi="Times New Roman" w:cs="Times New Roman"/>
          <w:b/>
          <w:bCs/>
          <w:sz w:val="24"/>
          <w:szCs w:val="20"/>
          <w:lang w:eastAsia="en-US"/>
        </w:rPr>
      </w:pPr>
    </w:p>
    <w:p w14:paraId="09477642" w14:textId="77777777" w:rsidR="008C6ABA" w:rsidRPr="001E4C9C" w:rsidRDefault="008C6ABA" w:rsidP="008C6ABA">
      <w:pPr>
        <w:tabs>
          <w:tab w:val="left" w:pos="1080"/>
        </w:tabs>
        <w:spacing w:line="240" w:lineRule="auto"/>
        <w:ind w:firstLine="0"/>
        <w:jc w:val="left"/>
        <w:rPr>
          <w:rFonts w:ascii="Times New Roman" w:eastAsia="Calibri" w:hAnsi="Times New Roman" w:cs="Times New Roman"/>
          <w:b/>
          <w:bCs/>
          <w:sz w:val="22"/>
          <w:szCs w:val="22"/>
          <w:lang w:eastAsia="en-US"/>
        </w:rPr>
      </w:pPr>
      <w:r>
        <w:rPr>
          <w:rFonts w:ascii="Times New Roman" w:eastAsia="Times New Roman" w:hAnsi="Times New Roman" w:cs="Times New Roman"/>
          <w:b/>
          <w:bCs/>
          <w:sz w:val="22"/>
          <w:szCs w:val="22"/>
          <w:lang w:eastAsia="en-US"/>
        </w:rPr>
        <w:tab/>
      </w:r>
      <w:r w:rsidRPr="00623E70">
        <w:rPr>
          <w:rFonts w:ascii="Times New Roman" w:eastAsia="Times New Roman" w:hAnsi="Times New Roman" w:cs="Times New Roman"/>
          <w:b/>
          <w:bCs/>
          <w:sz w:val="22"/>
          <w:szCs w:val="22"/>
          <w:lang w:eastAsia="en-US"/>
        </w:rPr>
        <w:t>2</w:t>
      </w:r>
      <w:r w:rsidRPr="005F1A03">
        <w:rPr>
          <w:rFonts w:ascii="Times New Roman" w:eastAsia="Times New Roman" w:hAnsi="Times New Roman" w:cs="Times New Roman"/>
          <w:b/>
          <w:bCs/>
          <w:sz w:val="22"/>
          <w:szCs w:val="22"/>
          <w:lang w:eastAsia="en-US"/>
        </w:rPr>
        <w:t xml:space="preserve">. </w:t>
      </w:r>
      <w:r w:rsidRPr="001E4C9C">
        <w:rPr>
          <w:rFonts w:ascii="Times New Roman" w:eastAsia="Calibri" w:hAnsi="Times New Roman" w:cs="Times New Roman"/>
          <w:b/>
          <w:bCs/>
          <w:sz w:val="22"/>
          <w:szCs w:val="22"/>
          <w:lang w:eastAsia="en-US"/>
        </w:rPr>
        <w:t>Vykdant sutartį pasitelksime šiuos subteikėjus*:</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961"/>
      </w:tblGrid>
      <w:tr w:rsidR="008C6ABA" w:rsidRPr="00623E70" w14:paraId="271D5654" w14:textId="77777777" w:rsidTr="008C6ABA">
        <w:tc>
          <w:tcPr>
            <w:tcW w:w="4962" w:type="dxa"/>
            <w:tcBorders>
              <w:top w:val="single" w:sz="4" w:space="0" w:color="auto"/>
              <w:left w:val="single" w:sz="4" w:space="0" w:color="auto"/>
              <w:bottom w:val="single" w:sz="4" w:space="0" w:color="auto"/>
              <w:right w:val="single" w:sz="4" w:space="0" w:color="auto"/>
            </w:tcBorders>
          </w:tcPr>
          <w:p w14:paraId="15907741" w14:textId="77777777" w:rsidR="008C6ABA" w:rsidRPr="00623E70" w:rsidRDefault="008C6ABA" w:rsidP="00F3363A">
            <w:pPr>
              <w:spacing w:line="240" w:lineRule="auto"/>
              <w:ind w:firstLine="0"/>
              <w:jc w:val="left"/>
              <w:rPr>
                <w:rFonts w:ascii="Times New Roman" w:eastAsia="Calibri" w:hAnsi="Times New Roman" w:cs="Times New Roman"/>
                <w:i/>
                <w:spacing w:val="-6"/>
                <w:sz w:val="22"/>
                <w:szCs w:val="22"/>
                <w:lang w:eastAsia="en-US"/>
              </w:rPr>
            </w:pPr>
            <w:r w:rsidRPr="00623E70">
              <w:rPr>
                <w:rFonts w:ascii="Times New Roman" w:eastAsia="Calibri" w:hAnsi="Times New Roman" w:cs="Times New Roman"/>
                <w:spacing w:val="-6"/>
                <w:sz w:val="22"/>
                <w:szCs w:val="22"/>
                <w:lang w:eastAsia="en-US"/>
              </w:rPr>
              <w:t>S</w:t>
            </w:r>
            <w:r w:rsidRPr="00623E70">
              <w:rPr>
                <w:rFonts w:ascii="Times New Roman" w:eastAsia="Calibri" w:hAnsi="Times New Roman" w:cs="Times New Roman"/>
                <w:sz w:val="22"/>
                <w:szCs w:val="22"/>
                <w:lang w:eastAsia="en-US"/>
              </w:rPr>
              <w:t>ubteikėjo</w:t>
            </w:r>
            <w:r w:rsidRPr="00623E70">
              <w:rPr>
                <w:rFonts w:ascii="Times New Roman" w:eastAsia="Calibri" w:hAnsi="Times New Roman" w:cs="Times New Roman"/>
                <w:spacing w:val="-6"/>
                <w:sz w:val="22"/>
                <w:szCs w:val="22"/>
                <w:lang w:eastAsia="en-US"/>
              </w:rPr>
              <w:t xml:space="preserve"> (-ų) pavadinimas (-ai) </w:t>
            </w:r>
            <w:r w:rsidRPr="00623E70">
              <w:rPr>
                <w:rFonts w:ascii="Times New Roman" w:eastAsia="Calibri" w:hAnsi="Times New Roman" w:cs="Times New Roman"/>
                <w:i/>
                <w:spacing w:val="-6"/>
                <w:sz w:val="22"/>
                <w:szCs w:val="22"/>
                <w:lang w:eastAsia="en-US"/>
              </w:rPr>
              <w:t>kurių pajėgumais remiamasi</w:t>
            </w:r>
          </w:p>
        </w:tc>
        <w:tc>
          <w:tcPr>
            <w:tcW w:w="4961" w:type="dxa"/>
            <w:tcBorders>
              <w:top w:val="single" w:sz="4" w:space="0" w:color="auto"/>
              <w:left w:val="single" w:sz="4" w:space="0" w:color="auto"/>
              <w:bottom w:val="single" w:sz="4" w:space="0" w:color="auto"/>
              <w:right w:val="single" w:sz="4" w:space="0" w:color="auto"/>
            </w:tcBorders>
          </w:tcPr>
          <w:p w14:paraId="623BB1B5" w14:textId="77777777" w:rsidR="008C6ABA" w:rsidRPr="00623E70" w:rsidRDefault="008C6ABA" w:rsidP="00F3363A">
            <w:pPr>
              <w:spacing w:line="240" w:lineRule="auto"/>
              <w:ind w:firstLine="0"/>
              <w:rPr>
                <w:rFonts w:ascii="Times New Roman" w:eastAsia="Calibri" w:hAnsi="Times New Roman" w:cs="Times New Roman"/>
                <w:sz w:val="22"/>
                <w:szCs w:val="22"/>
                <w:lang w:eastAsia="en-US"/>
              </w:rPr>
            </w:pPr>
          </w:p>
        </w:tc>
      </w:tr>
      <w:tr w:rsidR="008C6ABA" w:rsidRPr="00623E70" w14:paraId="7CC82725" w14:textId="77777777" w:rsidTr="008C6ABA">
        <w:tc>
          <w:tcPr>
            <w:tcW w:w="4962" w:type="dxa"/>
            <w:tcBorders>
              <w:top w:val="single" w:sz="4" w:space="0" w:color="auto"/>
              <w:left w:val="single" w:sz="4" w:space="0" w:color="auto"/>
              <w:bottom w:val="single" w:sz="4" w:space="0" w:color="auto"/>
              <w:right w:val="single" w:sz="4" w:space="0" w:color="auto"/>
            </w:tcBorders>
          </w:tcPr>
          <w:p w14:paraId="2B85ABBC" w14:textId="77777777" w:rsidR="008C6ABA" w:rsidRPr="00623E70" w:rsidRDefault="008C6ABA" w:rsidP="00F3363A">
            <w:pPr>
              <w:spacing w:line="240" w:lineRule="auto"/>
              <w:ind w:firstLine="0"/>
              <w:jc w:val="left"/>
              <w:rPr>
                <w:rFonts w:ascii="Times New Roman" w:eastAsia="Calibri" w:hAnsi="Times New Roman" w:cs="Times New Roman"/>
                <w:spacing w:val="-6"/>
                <w:sz w:val="22"/>
                <w:szCs w:val="22"/>
                <w:lang w:eastAsia="en-US"/>
              </w:rPr>
            </w:pPr>
            <w:r w:rsidRPr="00623E70">
              <w:rPr>
                <w:rFonts w:ascii="Times New Roman" w:eastAsia="Calibri" w:hAnsi="Times New Roman" w:cs="Times New Roman"/>
                <w:sz w:val="22"/>
                <w:szCs w:val="22"/>
                <w:lang w:eastAsia="en-US"/>
              </w:rPr>
              <w:t>Subteikėj</w:t>
            </w:r>
            <w:r w:rsidRPr="00623E70">
              <w:rPr>
                <w:rFonts w:ascii="Times New Roman" w:eastAsia="Calibri" w:hAnsi="Times New Roman" w:cs="Times New Roman"/>
                <w:spacing w:val="-6"/>
                <w:sz w:val="22"/>
                <w:szCs w:val="22"/>
                <w:lang w:eastAsia="en-US"/>
              </w:rPr>
              <w:t xml:space="preserve">o (-ų) pavadinimas (-ai) </w:t>
            </w:r>
            <w:r w:rsidRPr="00623E70">
              <w:rPr>
                <w:rFonts w:ascii="Times New Roman" w:eastAsia="Calibri" w:hAnsi="Times New Roman" w:cs="Times New Roman"/>
                <w:i/>
                <w:spacing w:val="-6"/>
                <w:sz w:val="22"/>
                <w:szCs w:val="22"/>
                <w:lang w:eastAsia="en-US"/>
              </w:rPr>
              <w:t>kurio pajėgumais nesiremiama</w:t>
            </w:r>
          </w:p>
        </w:tc>
        <w:tc>
          <w:tcPr>
            <w:tcW w:w="4961" w:type="dxa"/>
            <w:tcBorders>
              <w:top w:val="single" w:sz="4" w:space="0" w:color="auto"/>
              <w:left w:val="single" w:sz="4" w:space="0" w:color="auto"/>
              <w:bottom w:val="single" w:sz="4" w:space="0" w:color="auto"/>
              <w:right w:val="single" w:sz="4" w:space="0" w:color="auto"/>
            </w:tcBorders>
          </w:tcPr>
          <w:p w14:paraId="421A0F42" w14:textId="77777777" w:rsidR="008C6ABA" w:rsidRPr="00623E70" w:rsidRDefault="008C6ABA" w:rsidP="00F3363A">
            <w:pPr>
              <w:spacing w:line="240" w:lineRule="auto"/>
              <w:ind w:firstLine="0"/>
              <w:rPr>
                <w:rFonts w:ascii="Times New Roman" w:eastAsia="Calibri" w:hAnsi="Times New Roman" w:cs="Times New Roman"/>
                <w:sz w:val="22"/>
                <w:szCs w:val="22"/>
                <w:lang w:eastAsia="en-US"/>
              </w:rPr>
            </w:pPr>
          </w:p>
        </w:tc>
      </w:tr>
      <w:tr w:rsidR="008C6ABA" w:rsidRPr="00623E70" w14:paraId="0B0AED66" w14:textId="77777777" w:rsidTr="008C6ABA">
        <w:tc>
          <w:tcPr>
            <w:tcW w:w="4962" w:type="dxa"/>
            <w:tcBorders>
              <w:top w:val="single" w:sz="4" w:space="0" w:color="auto"/>
              <w:left w:val="single" w:sz="4" w:space="0" w:color="auto"/>
              <w:bottom w:val="single" w:sz="4" w:space="0" w:color="auto"/>
              <w:right w:val="single" w:sz="4" w:space="0" w:color="auto"/>
            </w:tcBorders>
          </w:tcPr>
          <w:p w14:paraId="2592C448" w14:textId="77777777" w:rsidR="008C6ABA" w:rsidRPr="00623E70" w:rsidRDefault="008C6ABA" w:rsidP="00F3363A">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Įmonės kodas</w:t>
            </w:r>
          </w:p>
        </w:tc>
        <w:tc>
          <w:tcPr>
            <w:tcW w:w="4961" w:type="dxa"/>
            <w:tcBorders>
              <w:top w:val="single" w:sz="4" w:space="0" w:color="auto"/>
              <w:left w:val="single" w:sz="4" w:space="0" w:color="auto"/>
              <w:bottom w:val="single" w:sz="4" w:space="0" w:color="auto"/>
              <w:right w:val="single" w:sz="4" w:space="0" w:color="auto"/>
            </w:tcBorders>
          </w:tcPr>
          <w:p w14:paraId="0A80D228" w14:textId="77777777" w:rsidR="008C6ABA" w:rsidRPr="00623E70" w:rsidRDefault="008C6ABA" w:rsidP="00F3363A">
            <w:pPr>
              <w:spacing w:line="240" w:lineRule="auto"/>
              <w:ind w:firstLine="0"/>
              <w:rPr>
                <w:rFonts w:ascii="Times New Roman" w:eastAsia="Calibri" w:hAnsi="Times New Roman" w:cs="Times New Roman"/>
                <w:sz w:val="22"/>
                <w:szCs w:val="22"/>
                <w:lang w:eastAsia="en-US"/>
              </w:rPr>
            </w:pPr>
          </w:p>
        </w:tc>
      </w:tr>
      <w:tr w:rsidR="008C6ABA" w:rsidRPr="00623E70" w14:paraId="6CCAA019" w14:textId="77777777" w:rsidTr="008C6ABA">
        <w:tc>
          <w:tcPr>
            <w:tcW w:w="4962" w:type="dxa"/>
            <w:tcBorders>
              <w:top w:val="single" w:sz="4" w:space="0" w:color="auto"/>
              <w:left w:val="single" w:sz="4" w:space="0" w:color="auto"/>
              <w:bottom w:val="single" w:sz="4" w:space="0" w:color="auto"/>
              <w:right w:val="single" w:sz="4" w:space="0" w:color="auto"/>
            </w:tcBorders>
          </w:tcPr>
          <w:p w14:paraId="3D42239E" w14:textId="77777777" w:rsidR="008C6ABA" w:rsidRPr="00623E70" w:rsidRDefault="008C6ABA" w:rsidP="00F3363A">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pacing w:val="-6"/>
                <w:sz w:val="22"/>
                <w:szCs w:val="22"/>
                <w:lang w:eastAsia="en-US"/>
              </w:rPr>
              <w:t>S</w:t>
            </w:r>
            <w:r w:rsidRPr="00623E70">
              <w:rPr>
                <w:rFonts w:ascii="Times New Roman" w:eastAsia="Calibri" w:hAnsi="Times New Roman" w:cs="Times New Roman"/>
                <w:sz w:val="22"/>
                <w:szCs w:val="22"/>
                <w:lang w:eastAsia="en-US"/>
              </w:rPr>
              <w:t>ubteikėj</w:t>
            </w:r>
            <w:r w:rsidRPr="00623E70">
              <w:rPr>
                <w:rFonts w:ascii="Times New Roman" w:eastAsia="Calibri" w:hAnsi="Times New Roman" w:cs="Times New Roman"/>
                <w:spacing w:val="-6"/>
                <w:sz w:val="22"/>
                <w:szCs w:val="22"/>
                <w:lang w:eastAsia="en-US"/>
              </w:rPr>
              <w:t xml:space="preserve">o </w:t>
            </w:r>
            <w:r w:rsidRPr="00623E70">
              <w:rPr>
                <w:rFonts w:ascii="Times New Roman" w:eastAsia="Calibri" w:hAnsi="Times New Roman" w:cs="Times New Roman"/>
                <w:sz w:val="22"/>
                <w:szCs w:val="22"/>
                <w:lang w:eastAsia="en-US"/>
              </w:rPr>
              <w:t xml:space="preserve">(-ų) adresas (-ai) </w:t>
            </w:r>
          </w:p>
        </w:tc>
        <w:tc>
          <w:tcPr>
            <w:tcW w:w="4961" w:type="dxa"/>
            <w:tcBorders>
              <w:top w:val="single" w:sz="4" w:space="0" w:color="auto"/>
              <w:left w:val="single" w:sz="4" w:space="0" w:color="auto"/>
              <w:bottom w:val="single" w:sz="4" w:space="0" w:color="auto"/>
              <w:right w:val="single" w:sz="4" w:space="0" w:color="auto"/>
            </w:tcBorders>
          </w:tcPr>
          <w:p w14:paraId="2D5D3BC4" w14:textId="77777777" w:rsidR="008C6ABA" w:rsidRPr="00623E70" w:rsidRDefault="008C6ABA" w:rsidP="00F3363A">
            <w:pPr>
              <w:spacing w:line="240" w:lineRule="auto"/>
              <w:ind w:firstLine="0"/>
              <w:rPr>
                <w:rFonts w:ascii="Times New Roman" w:eastAsia="Calibri" w:hAnsi="Times New Roman" w:cs="Times New Roman"/>
                <w:sz w:val="22"/>
                <w:szCs w:val="22"/>
                <w:lang w:eastAsia="en-US"/>
              </w:rPr>
            </w:pPr>
          </w:p>
        </w:tc>
      </w:tr>
      <w:tr w:rsidR="008C6ABA" w:rsidRPr="00623E70" w14:paraId="70E2E652" w14:textId="77777777" w:rsidTr="008C6ABA">
        <w:tc>
          <w:tcPr>
            <w:tcW w:w="4962" w:type="dxa"/>
            <w:tcBorders>
              <w:top w:val="single" w:sz="4" w:space="0" w:color="auto"/>
              <w:left w:val="single" w:sz="4" w:space="0" w:color="auto"/>
              <w:bottom w:val="single" w:sz="4" w:space="0" w:color="auto"/>
              <w:right w:val="single" w:sz="4" w:space="0" w:color="auto"/>
            </w:tcBorders>
          </w:tcPr>
          <w:p w14:paraId="346CCD61" w14:textId="77777777" w:rsidR="008C6ABA" w:rsidRPr="00623E70" w:rsidRDefault="008C6ABA" w:rsidP="00F3363A">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 xml:space="preserve">Numatomi </w:t>
            </w:r>
            <w:r w:rsidRPr="00623E70">
              <w:rPr>
                <w:rFonts w:ascii="Times New Roman" w:eastAsia="Calibri" w:hAnsi="Times New Roman" w:cs="Times New Roman"/>
                <w:spacing w:val="-6"/>
                <w:sz w:val="22"/>
                <w:szCs w:val="22"/>
                <w:lang w:eastAsia="en-US"/>
              </w:rPr>
              <w:t xml:space="preserve">subrangovui </w:t>
            </w:r>
            <w:r w:rsidRPr="00623E70">
              <w:rPr>
                <w:rFonts w:ascii="Times New Roman" w:eastAsia="Calibri" w:hAnsi="Times New Roman" w:cs="Times New Roman"/>
                <w:sz w:val="22"/>
                <w:szCs w:val="22"/>
                <w:lang w:eastAsia="en-US"/>
              </w:rPr>
              <w:t>(-</w:t>
            </w:r>
            <w:proofErr w:type="spellStart"/>
            <w:r w:rsidRPr="00623E70">
              <w:rPr>
                <w:rFonts w:ascii="Times New Roman" w:eastAsia="Calibri" w:hAnsi="Times New Roman" w:cs="Times New Roman"/>
                <w:sz w:val="22"/>
                <w:szCs w:val="22"/>
                <w:lang w:eastAsia="en-US"/>
              </w:rPr>
              <w:t>ams</w:t>
            </w:r>
            <w:proofErr w:type="spellEnd"/>
            <w:r w:rsidRPr="00623E70">
              <w:rPr>
                <w:rFonts w:ascii="Times New Roman" w:eastAsia="Calibri" w:hAnsi="Times New Roman" w:cs="Times New Roman"/>
                <w:sz w:val="22"/>
                <w:szCs w:val="22"/>
                <w:lang w:eastAsia="en-US"/>
              </w:rPr>
              <w:t xml:space="preserve">) pavesti darbai </w:t>
            </w:r>
          </w:p>
        </w:tc>
        <w:tc>
          <w:tcPr>
            <w:tcW w:w="4961" w:type="dxa"/>
            <w:tcBorders>
              <w:top w:val="single" w:sz="4" w:space="0" w:color="auto"/>
              <w:left w:val="single" w:sz="4" w:space="0" w:color="auto"/>
              <w:bottom w:val="single" w:sz="4" w:space="0" w:color="auto"/>
              <w:right w:val="single" w:sz="4" w:space="0" w:color="auto"/>
            </w:tcBorders>
          </w:tcPr>
          <w:p w14:paraId="4D0FC41A" w14:textId="77777777" w:rsidR="008C6ABA" w:rsidRPr="00623E70" w:rsidRDefault="008C6ABA" w:rsidP="00F3363A">
            <w:pPr>
              <w:spacing w:line="240" w:lineRule="auto"/>
              <w:ind w:firstLine="0"/>
              <w:rPr>
                <w:rFonts w:ascii="Times New Roman" w:eastAsia="Calibri" w:hAnsi="Times New Roman" w:cs="Times New Roman"/>
                <w:sz w:val="22"/>
                <w:szCs w:val="22"/>
                <w:lang w:eastAsia="en-US"/>
              </w:rPr>
            </w:pPr>
          </w:p>
        </w:tc>
      </w:tr>
      <w:tr w:rsidR="008C6ABA" w:rsidRPr="00623E70" w14:paraId="0F48B0D2" w14:textId="77777777" w:rsidTr="008C6ABA">
        <w:tc>
          <w:tcPr>
            <w:tcW w:w="4962" w:type="dxa"/>
            <w:tcBorders>
              <w:top w:val="single" w:sz="4" w:space="0" w:color="auto"/>
              <w:left w:val="single" w:sz="4" w:space="0" w:color="auto"/>
              <w:bottom w:val="single" w:sz="4" w:space="0" w:color="auto"/>
              <w:right w:val="single" w:sz="4" w:space="0" w:color="auto"/>
            </w:tcBorders>
          </w:tcPr>
          <w:p w14:paraId="4BAABF90" w14:textId="77777777" w:rsidR="008C6ABA" w:rsidRPr="00623E70" w:rsidRDefault="008C6ABA" w:rsidP="00F3363A">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Įsipareigojimų dalis (procentais), kuriai ketinama pasitelkti subteikėj</w:t>
            </w:r>
            <w:r w:rsidRPr="00623E70">
              <w:rPr>
                <w:rFonts w:ascii="Times New Roman" w:eastAsia="Calibri" w:hAnsi="Times New Roman" w:cs="Times New Roman"/>
                <w:spacing w:val="-6"/>
                <w:sz w:val="22"/>
                <w:szCs w:val="22"/>
                <w:lang w:eastAsia="en-US"/>
              </w:rPr>
              <w:t>ą</w:t>
            </w:r>
            <w:r w:rsidRPr="00623E70">
              <w:rPr>
                <w:rFonts w:ascii="Times New Roman" w:eastAsia="Calibri" w:hAnsi="Times New Roman" w:cs="Times New Roman"/>
                <w:sz w:val="22"/>
                <w:szCs w:val="22"/>
                <w:lang w:eastAsia="en-US"/>
              </w:rPr>
              <w:t xml:space="preserve"> (-</w:t>
            </w:r>
            <w:proofErr w:type="spellStart"/>
            <w:r w:rsidRPr="00623E70">
              <w:rPr>
                <w:rFonts w:ascii="Times New Roman" w:eastAsia="Calibri" w:hAnsi="Times New Roman" w:cs="Times New Roman"/>
                <w:sz w:val="22"/>
                <w:szCs w:val="22"/>
                <w:lang w:eastAsia="en-US"/>
              </w:rPr>
              <w:t>us</w:t>
            </w:r>
            <w:proofErr w:type="spellEnd"/>
            <w:r w:rsidRPr="00623E70">
              <w:rPr>
                <w:rFonts w:ascii="Times New Roman" w:eastAsia="Calibri" w:hAnsi="Times New Roman" w:cs="Times New Roman"/>
                <w:sz w:val="22"/>
                <w:szCs w:val="22"/>
                <w:lang w:eastAsia="en-US"/>
              </w:rPr>
              <w:t>)</w:t>
            </w:r>
          </w:p>
        </w:tc>
        <w:tc>
          <w:tcPr>
            <w:tcW w:w="4961" w:type="dxa"/>
            <w:tcBorders>
              <w:top w:val="single" w:sz="4" w:space="0" w:color="auto"/>
              <w:left w:val="single" w:sz="4" w:space="0" w:color="auto"/>
              <w:bottom w:val="single" w:sz="4" w:space="0" w:color="auto"/>
              <w:right w:val="single" w:sz="4" w:space="0" w:color="auto"/>
            </w:tcBorders>
          </w:tcPr>
          <w:p w14:paraId="7083E72E" w14:textId="77777777" w:rsidR="008C6ABA" w:rsidRPr="00623E70" w:rsidRDefault="008C6ABA" w:rsidP="00F3363A">
            <w:pPr>
              <w:spacing w:line="240" w:lineRule="auto"/>
              <w:ind w:firstLine="0"/>
              <w:rPr>
                <w:rFonts w:ascii="Times New Roman" w:eastAsia="Calibri" w:hAnsi="Times New Roman" w:cs="Times New Roman"/>
                <w:sz w:val="22"/>
                <w:szCs w:val="22"/>
                <w:lang w:eastAsia="en-US"/>
              </w:rPr>
            </w:pPr>
          </w:p>
        </w:tc>
      </w:tr>
    </w:tbl>
    <w:p w14:paraId="72B42B59" w14:textId="77777777" w:rsidR="008C6ABA" w:rsidRPr="00623E70" w:rsidRDefault="008C6ABA" w:rsidP="008C6ABA">
      <w:pPr>
        <w:spacing w:line="240" w:lineRule="auto"/>
        <w:ind w:firstLine="851"/>
        <w:rPr>
          <w:rFonts w:ascii="Times New Roman" w:eastAsia="Times New Roman" w:hAnsi="Times New Roman" w:cs="Times New Roman"/>
          <w:bCs/>
          <w:i/>
          <w:sz w:val="20"/>
          <w:szCs w:val="20"/>
          <w:lang w:eastAsia="en-US"/>
        </w:rPr>
      </w:pPr>
      <w:r w:rsidRPr="00623E70">
        <w:rPr>
          <w:rFonts w:ascii="Times New Roman" w:eastAsia="Times New Roman" w:hAnsi="Times New Roman" w:cs="Times New Roman"/>
          <w:bCs/>
          <w:i/>
          <w:sz w:val="20"/>
          <w:szCs w:val="20"/>
          <w:lang w:eastAsia="en-US"/>
        </w:rPr>
        <w:t>*Pildyti tuomet, jei bus sutarties vykdymui bus pasitelkti subteikėjai.</w:t>
      </w:r>
    </w:p>
    <w:p w14:paraId="04EFE4FB" w14:textId="77777777" w:rsidR="008C6ABA" w:rsidRPr="00623E70" w:rsidRDefault="008C6ABA" w:rsidP="008C6ABA">
      <w:pPr>
        <w:tabs>
          <w:tab w:val="left" w:pos="1296"/>
        </w:tabs>
        <w:spacing w:line="240" w:lineRule="auto"/>
        <w:ind w:firstLine="720"/>
        <w:rPr>
          <w:rFonts w:ascii="Times New Roman" w:eastAsia="Calibri" w:hAnsi="Times New Roman" w:cs="Times New Roman"/>
          <w:sz w:val="24"/>
          <w:szCs w:val="24"/>
          <w:lang w:eastAsia="en-US"/>
        </w:rPr>
      </w:pPr>
    </w:p>
    <w:p w14:paraId="0230172D" w14:textId="77777777" w:rsidR="008C6ABA" w:rsidRPr="00BE4CE2" w:rsidRDefault="008C6ABA" w:rsidP="008C6ABA">
      <w:pPr>
        <w:pStyle w:val="Sraopastraipa"/>
        <w:tabs>
          <w:tab w:val="left" w:pos="1296"/>
        </w:tabs>
        <w:spacing w:after="160" w:line="240" w:lineRule="auto"/>
        <w:ind w:left="1080" w:firstLine="0"/>
        <w:jc w:val="left"/>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 xml:space="preserve">3. </w:t>
      </w:r>
      <w:r w:rsidRPr="00BE4CE2">
        <w:rPr>
          <w:rFonts w:ascii="Times New Roman" w:eastAsia="Calibri" w:hAnsi="Times New Roman" w:cs="Times New Roman"/>
          <w:b/>
          <w:bCs/>
          <w:sz w:val="22"/>
          <w:szCs w:val="22"/>
          <w:lang w:eastAsia="en-US"/>
        </w:rPr>
        <w:t>Kartu su pasiūlymu pateikiami šie dokumentai:</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5638"/>
        <w:gridCol w:w="2441"/>
      </w:tblGrid>
      <w:tr w:rsidR="008C6ABA" w:rsidRPr="00623E70" w14:paraId="645CE989" w14:textId="77777777" w:rsidTr="00AA459A">
        <w:tc>
          <w:tcPr>
            <w:tcW w:w="1844" w:type="dxa"/>
            <w:tcBorders>
              <w:top w:val="single" w:sz="4" w:space="0" w:color="auto"/>
              <w:left w:val="single" w:sz="4" w:space="0" w:color="auto"/>
              <w:bottom w:val="single" w:sz="4" w:space="0" w:color="auto"/>
              <w:right w:val="single" w:sz="4" w:space="0" w:color="auto"/>
            </w:tcBorders>
            <w:hideMark/>
          </w:tcPr>
          <w:p w14:paraId="09F5D059" w14:textId="77777777" w:rsidR="008C6ABA" w:rsidRPr="00623E70" w:rsidRDefault="008C6ABA" w:rsidP="00F3363A">
            <w:pPr>
              <w:spacing w:line="240" w:lineRule="auto"/>
              <w:ind w:firstLine="0"/>
              <w:jc w:val="center"/>
              <w:rPr>
                <w:rFonts w:ascii="Times New Roman" w:eastAsia="Calibri" w:hAnsi="Times New Roman" w:cs="Times New Roman"/>
                <w:sz w:val="22"/>
                <w:szCs w:val="22"/>
                <w:lang w:eastAsia="en-US"/>
              </w:rPr>
            </w:pPr>
            <w:proofErr w:type="spellStart"/>
            <w:r w:rsidRPr="00623E70">
              <w:rPr>
                <w:rFonts w:ascii="Times New Roman" w:eastAsia="Calibri" w:hAnsi="Times New Roman" w:cs="Times New Roman"/>
                <w:sz w:val="22"/>
                <w:szCs w:val="22"/>
                <w:lang w:eastAsia="en-US"/>
              </w:rPr>
              <w:lastRenderedPageBreak/>
              <w:t>Eil.Nr</w:t>
            </w:r>
            <w:proofErr w:type="spellEnd"/>
            <w:r w:rsidRPr="00623E70">
              <w:rPr>
                <w:rFonts w:ascii="Times New Roman" w:eastAsia="Calibri" w:hAnsi="Times New Roman" w:cs="Times New Roman"/>
                <w:sz w:val="22"/>
                <w:szCs w:val="22"/>
                <w:lang w:eastAsia="en-US"/>
              </w:rPr>
              <w:t>.</w:t>
            </w:r>
          </w:p>
        </w:tc>
        <w:tc>
          <w:tcPr>
            <w:tcW w:w="5638" w:type="dxa"/>
            <w:tcBorders>
              <w:top w:val="single" w:sz="4" w:space="0" w:color="auto"/>
              <w:left w:val="single" w:sz="4" w:space="0" w:color="auto"/>
              <w:bottom w:val="single" w:sz="4" w:space="0" w:color="auto"/>
              <w:right w:val="single" w:sz="4" w:space="0" w:color="auto"/>
            </w:tcBorders>
            <w:hideMark/>
          </w:tcPr>
          <w:p w14:paraId="3646A640" w14:textId="77777777" w:rsidR="008C6ABA" w:rsidRPr="00623E70" w:rsidRDefault="008C6ABA" w:rsidP="00F3363A">
            <w:pPr>
              <w:spacing w:line="240" w:lineRule="auto"/>
              <w:ind w:firstLine="0"/>
              <w:jc w:val="center"/>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Pateiktų dokumentų pavadinimas</w:t>
            </w:r>
          </w:p>
        </w:tc>
        <w:tc>
          <w:tcPr>
            <w:tcW w:w="2441" w:type="dxa"/>
            <w:tcBorders>
              <w:top w:val="single" w:sz="4" w:space="0" w:color="auto"/>
              <w:left w:val="single" w:sz="4" w:space="0" w:color="auto"/>
              <w:bottom w:val="single" w:sz="4" w:space="0" w:color="auto"/>
              <w:right w:val="single" w:sz="4" w:space="0" w:color="auto"/>
            </w:tcBorders>
            <w:hideMark/>
          </w:tcPr>
          <w:p w14:paraId="4F64AD65" w14:textId="77777777" w:rsidR="008C6ABA" w:rsidRPr="00623E70" w:rsidRDefault="008C6ABA" w:rsidP="00F3363A">
            <w:pPr>
              <w:spacing w:line="240" w:lineRule="auto"/>
              <w:ind w:firstLine="0"/>
              <w:jc w:val="center"/>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Dokumento puslapių skaičius</w:t>
            </w:r>
          </w:p>
        </w:tc>
      </w:tr>
      <w:tr w:rsidR="008C6ABA" w:rsidRPr="00623E70" w14:paraId="08C8FA41" w14:textId="77777777" w:rsidTr="00AA459A">
        <w:trPr>
          <w:trHeight w:val="390"/>
        </w:trPr>
        <w:tc>
          <w:tcPr>
            <w:tcW w:w="1844" w:type="dxa"/>
            <w:tcBorders>
              <w:top w:val="single" w:sz="4" w:space="0" w:color="auto"/>
              <w:left w:val="single" w:sz="4" w:space="0" w:color="auto"/>
              <w:bottom w:val="single" w:sz="4" w:space="0" w:color="auto"/>
              <w:right w:val="single" w:sz="4" w:space="0" w:color="auto"/>
            </w:tcBorders>
          </w:tcPr>
          <w:p w14:paraId="5B78118C" w14:textId="77777777" w:rsidR="008C6ABA" w:rsidRPr="00623E70" w:rsidRDefault="008C6ABA" w:rsidP="00F3363A">
            <w:pPr>
              <w:spacing w:line="240" w:lineRule="auto"/>
              <w:ind w:firstLine="0"/>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p>
        </w:tc>
        <w:tc>
          <w:tcPr>
            <w:tcW w:w="5638" w:type="dxa"/>
            <w:tcBorders>
              <w:top w:val="single" w:sz="4" w:space="0" w:color="auto"/>
              <w:left w:val="single" w:sz="4" w:space="0" w:color="auto"/>
              <w:bottom w:val="single" w:sz="4" w:space="0" w:color="auto"/>
              <w:right w:val="single" w:sz="4" w:space="0" w:color="auto"/>
            </w:tcBorders>
          </w:tcPr>
          <w:p w14:paraId="28460D77" w14:textId="77777777" w:rsidR="008C6ABA" w:rsidRPr="00623E70" w:rsidRDefault="008C6ABA" w:rsidP="00F3363A">
            <w:pPr>
              <w:spacing w:line="240" w:lineRule="auto"/>
              <w:ind w:firstLine="0"/>
              <w:rPr>
                <w:rFonts w:ascii="Times New Roman" w:eastAsia="Calibri" w:hAnsi="Times New Roman" w:cs="Times New Roman"/>
                <w:sz w:val="22"/>
                <w:szCs w:val="22"/>
                <w:lang w:eastAsia="en-US"/>
              </w:rPr>
            </w:pPr>
          </w:p>
        </w:tc>
        <w:tc>
          <w:tcPr>
            <w:tcW w:w="2441" w:type="dxa"/>
            <w:tcBorders>
              <w:top w:val="single" w:sz="4" w:space="0" w:color="auto"/>
              <w:left w:val="single" w:sz="4" w:space="0" w:color="auto"/>
              <w:bottom w:val="single" w:sz="4" w:space="0" w:color="auto"/>
              <w:right w:val="single" w:sz="4" w:space="0" w:color="auto"/>
            </w:tcBorders>
          </w:tcPr>
          <w:p w14:paraId="227F4D66" w14:textId="77777777" w:rsidR="008C6ABA" w:rsidRPr="00623E70" w:rsidRDefault="008C6ABA" w:rsidP="00F3363A">
            <w:pPr>
              <w:spacing w:line="240" w:lineRule="auto"/>
              <w:ind w:firstLine="0"/>
              <w:rPr>
                <w:rFonts w:ascii="Times New Roman" w:eastAsia="Calibri" w:hAnsi="Times New Roman" w:cs="Times New Roman"/>
                <w:sz w:val="22"/>
                <w:szCs w:val="22"/>
                <w:lang w:eastAsia="en-US"/>
              </w:rPr>
            </w:pPr>
          </w:p>
        </w:tc>
      </w:tr>
      <w:tr w:rsidR="008C6ABA" w:rsidRPr="00623E70" w14:paraId="14AECBC5" w14:textId="77777777" w:rsidTr="00AA459A">
        <w:trPr>
          <w:trHeight w:val="324"/>
        </w:trPr>
        <w:tc>
          <w:tcPr>
            <w:tcW w:w="9923" w:type="dxa"/>
            <w:gridSpan w:val="3"/>
            <w:tcBorders>
              <w:top w:val="nil"/>
              <w:left w:val="nil"/>
              <w:bottom w:val="nil"/>
              <w:right w:val="nil"/>
            </w:tcBorders>
          </w:tcPr>
          <w:p w14:paraId="21354BEF" w14:textId="77777777" w:rsidR="008C6ABA" w:rsidRPr="00623E70" w:rsidRDefault="008C6ABA" w:rsidP="00F3363A">
            <w:pPr>
              <w:spacing w:line="240" w:lineRule="auto"/>
              <w:ind w:right="-108" w:firstLine="720"/>
              <w:rPr>
                <w:rFonts w:ascii="Times New Roman" w:eastAsia="Calibri" w:hAnsi="Times New Roman" w:cs="Times New Roman"/>
                <w:sz w:val="22"/>
                <w:szCs w:val="22"/>
                <w:lang w:eastAsia="en-US"/>
              </w:rPr>
            </w:pPr>
          </w:p>
        </w:tc>
      </w:tr>
      <w:tr w:rsidR="008C6ABA" w:rsidRPr="00623E70" w14:paraId="7DC37AF9" w14:textId="77777777" w:rsidTr="00AA459A">
        <w:trPr>
          <w:trHeight w:val="324"/>
        </w:trPr>
        <w:tc>
          <w:tcPr>
            <w:tcW w:w="9923" w:type="dxa"/>
            <w:gridSpan w:val="3"/>
            <w:tcBorders>
              <w:top w:val="nil"/>
              <w:left w:val="nil"/>
              <w:bottom w:val="single" w:sz="4" w:space="0" w:color="auto"/>
              <w:right w:val="nil"/>
            </w:tcBorders>
            <w:hideMark/>
          </w:tcPr>
          <w:p w14:paraId="10CC0409" w14:textId="77777777" w:rsidR="008C6ABA" w:rsidRPr="00BE4CE2" w:rsidRDefault="008C6ABA" w:rsidP="008C6ABA">
            <w:pPr>
              <w:pStyle w:val="Sraopastraipa"/>
              <w:numPr>
                <w:ilvl w:val="0"/>
                <w:numId w:val="38"/>
              </w:numPr>
              <w:spacing w:after="160" w:line="240" w:lineRule="auto"/>
              <w:ind w:right="-108"/>
              <w:jc w:val="left"/>
              <w:rPr>
                <w:rFonts w:ascii="Times New Roman" w:eastAsia="Calibri" w:hAnsi="Times New Roman" w:cs="Times New Roman"/>
                <w:b/>
                <w:bCs/>
                <w:sz w:val="22"/>
                <w:szCs w:val="22"/>
                <w:lang w:eastAsia="en-US"/>
              </w:rPr>
            </w:pPr>
            <w:r w:rsidRPr="00BE4CE2">
              <w:rPr>
                <w:rFonts w:ascii="Times New Roman" w:eastAsia="Calibri" w:hAnsi="Times New Roman" w:cs="Times New Roman"/>
                <w:b/>
                <w:bCs/>
                <w:sz w:val="22"/>
                <w:szCs w:val="22"/>
                <w:lang w:eastAsia="en-US"/>
              </w:rPr>
              <w:t>Ši pasiūlyme nurodyta informacija yra konfidenciali:</w:t>
            </w:r>
          </w:p>
        </w:tc>
      </w:tr>
      <w:tr w:rsidR="008C6ABA" w:rsidRPr="00623E70" w14:paraId="4502E61C" w14:textId="77777777" w:rsidTr="00AA459A">
        <w:trPr>
          <w:trHeight w:val="350"/>
        </w:trPr>
        <w:tc>
          <w:tcPr>
            <w:tcW w:w="1844" w:type="dxa"/>
            <w:tcBorders>
              <w:top w:val="single" w:sz="4" w:space="0" w:color="auto"/>
              <w:left w:val="single" w:sz="4" w:space="0" w:color="auto"/>
              <w:bottom w:val="nil"/>
              <w:right w:val="single" w:sz="4" w:space="0" w:color="auto"/>
            </w:tcBorders>
            <w:hideMark/>
          </w:tcPr>
          <w:p w14:paraId="4F519B04" w14:textId="77777777" w:rsidR="008C6ABA" w:rsidRPr="00623E70" w:rsidRDefault="008C6ABA" w:rsidP="00F3363A">
            <w:pPr>
              <w:spacing w:line="240" w:lineRule="auto"/>
              <w:ind w:firstLine="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Eil. Nr.</w:t>
            </w:r>
          </w:p>
        </w:tc>
        <w:tc>
          <w:tcPr>
            <w:tcW w:w="8079" w:type="dxa"/>
            <w:gridSpan w:val="2"/>
            <w:tcBorders>
              <w:top w:val="single" w:sz="4" w:space="0" w:color="auto"/>
              <w:left w:val="single" w:sz="4" w:space="0" w:color="auto"/>
              <w:bottom w:val="nil"/>
              <w:right w:val="single" w:sz="4" w:space="0" w:color="auto"/>
            </w:tcBorders>
            <w:hideMark/>
          </w:tcPr>
          <w:p w14:paraId="08B4CC56" w14:textId="77777777" w:rsidR="008C6ABA" w:rsidRPr="00623E70" w:rsidRDefault="008C6ABA" w:rsidP="00F3363A">
            <w:pPr>
              <w:spacing w:line="240" w:lineRule="auto"/>
              <w:ind w:firstLine="720"/>
              <w:jc w:val="center"/>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Pateikto dokumento pavadinimas</w:t>
            </w:r>
          </w:p>
          <w:p w14:paraId="1B0FB797" w14:textId="77777777" w:rsidR="008C6ABA" w:rsidRPr="00623E70" w:rsidRDefault="008C6ABA" w:rsidP="00F3363A">
            <w:pPr>
              <w:spacing w:line="240" w:lineRule="auto"/>
              <w:ind w:firstLine="720"/>
              <w:jc w:val="center"/>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(rekomenduojama pavadinime vartoti žodį „Konfidencialu“)</w:t>
            </w:r>
          </w:p>
        </w:tc>
      </w:tr>
      <w:tr w:rsidR="008C6ABA" w:rsidRPr="00623E70" w14:paraId="2AE3EDE7" w14:textId="77777777" w:rsidTr="00AA459A">
        <w:trPr>
          <w:trHeight w:val="350"/>
        </w:trPr>
        <w:tc>
          <w:tcPr>
            <w:tcW w:w="1844" w:type="dxa"/>
            <w:tcBorders>
              <w:top w:val="single" w:sz="4" w:space="0" w:color="auto"/>
              <w:left w:val="single" w:sz="4" w:space="0" w:color="auto"/>
              <w:bottom w:val="single" w:sz="4" w:space="0" w:color="auto"/>
              <w:right w:val="single" w:sz="4" w:space="0" w:color="auto"/>
            </w:tcBorders>
            <w:hideMark/>
          </w:tcPr>
          <w:p w14:paraId="1B429A3D" w14:textId="77777777" w:rsidR="008C6ABA" w:rsidRPr="00623E70" w:rsidRDefault="008C6ABA" w:rsidP="00F3363A">
            <w:pPr>
              <w:spacing w:line="240" w:lineRule="auto"/>
              <w:ind w:firstLine="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 xml:space="preserve">    1.</w:t>
            </w:r>
          </w:p>
        </w:tc>
        <w:tc>
          <w:tcPr>
            <w:tcW w:w="8079" w:type="dxa"/>
            <w:gridSpan w:val="2"/>
            <w:tcBorders>
              <w:top w:val="single" w:sz="4" w:space="0" w:color="auto"/>
              <w:left w:val="single" w:sz="4" w:space="0" w:color="auto"/>
              <w:bottom w:val="single" w:sz="4" w:space="0" w:color="auto"/>
              <w:right w:val="single" w:sz="4" w:space="0" w:color="auto"/>
            </w:tcBorders>
          </w:tcPr>
          <w:p w14:paraId="6523D65F" w14:textId="77777777" w:rsidR="008C6ABA" w:rsidRPr="00623E70" w:rsidRDefault="008C6ABA" w:rsidP="00F3363A">
            <w:pPr>
              <w:spacing w:line="240" w:lineRule="auto"/>
              <w:ind w:firstLine="0"/>
              <w:rPr>
                <w:rFonts w:ascii="Times New Roman" w:eastAsia="Calibri" w:hAnsi="Times New Roman" w:cs="Times New Roman"/>
                <w:sz w:val="22"/>
                <w:szCs w:val="22"/>
                <w:lang w:eastAsia="en-US"/>
              </w:rPr>
            </w:pPr>
          </w:p>
        </w:tc>
      </w:tr>
      <w:tr w:rsidR="008C6ABA" w:rsidRPr="00623E70" w14:paraId="7601D9B4" w14:textId="77777777" w:rsidTr="00AA459A">
        <w:trPr>
          <w:trHeight w:val="350"/>
        </w:trPr>
        <w:tc>
          <w:tcPr>
            <w:tcW w:w="9923" w:type="dxa"/>
            <w:gridSpan w:val="3"/>
            <w:tcBorders>
              <w:top w:val="single" w:sz="4" w:space="0" w:color="auto"/>
              <w:left w:val="nil"/>
              <w:bottom w:val="nil"/>
              <w:right w:val="nil"/>
            </w:tcBorders>
            <w:hideMark/>
          </w:tcPr>
          <w:p w14:paraId="052A8645" w14:textId="77777777" w:rsidR="008C6ABA" w:rsidRPr="001A224A" w:rsidRDefault="008C6ABA" w:rsidP="00F3363A">
            <w:pPr>
              <w:spacing w:line="240" w:lineRule="auto"/>
              <w:ind w:firstLine="851"/>
              <w:outlineLvl w:val="0"/>
              <w:rPr>
                <w:rFonts w:ascii="Times New Roman" w:eastAsia="Calibri" w:hAnsi="Times New Roman" w:cs="Times New Roman"/>
                <w:i/>
                <w:iCs/>
                <w:sz w:val="20"/>
                <w:szCs w:val="20"/>
                <w:lang w:eastAsia="en-US"/>
              </w:rPr>
            </w:pPr>
            <w:bookmarkStart w:id="43" w:name="_Toc163721300"/>
            <w:r w:rsidRPr="001A224A">
              <w:rPr>
                <w:rFonts w:ascii="Times New Roman" w:eastAsia="Calibri" w:hAnsi="Times New Roman" w:cs="Times New Roman"/>
                <w:i/>
                <w:iCs/>
                <w:sz w:val="20"/>
                <w:szCs w:val="20"/>
                <w:lang w:eastAsia="en-US"/>
              </w:rPr>
              <w:t>Pastaba:</w:t>
            </w:r>
            <w:bookmarkEnd w:id="43"/>
          </w:p>
          <w:p w14:paraId="4B6DC641" w14:textId="77777777" w:rsidR="008C6ABA" w:rsidRPr="001A224A" w:rsidRDefault="008C6ABA" w:rsidP="00F3363A">
            <w:pPr>
              <w:spacing w:line="240" w:lineRule="auto"/>
              <w:ind w:firstLine="851"/>
              <w:outlineLvl w:val="0"/>
              <w:rPr>
                <w:rFonts w:ascii="Times New Roman" w:eastAsia="Arial Unicode MS" w:hAnsi="Times New Roman" w:cs="Times New Roman"/>
                <w:i/>
                <w:color w:val="00000A"/>
                <w:sz w:val="20"/>
                <w:szCs w:val="20"/>
                <w:lang w:eastAsia="en-US"/>
              </w:rPr>
            </w:pPr>
            <w:bookmarkStart w:id="44" w:name="_Toc163721301"/>
            <w:r w:rsidRPr="001A224A">
              <w:rPr>
                <w:rFonts w:ascii="Times New Roman" w:eastAsia="Calibri" w:hAnsi="Times New Roman" w:cs="Times New Roman"/>
                <w:i/>
                <w:iCs/>
                <w:sz w:val="20"/>
                <w:szCs w:val="20"/>
                <w:lang w:eastAsia="en-US"/>
              </w:rPr>
              <w:t>1. V</w:t>
            </w:r>
            <w:r w:rsidRPr="001A224A">
              <w:rPr>
                <w:rFonts w:ascii="Times New Roman" w:eastAsia="Calibri" w:hAnsi="Times New Roman" w:cs="Times New Roman"/>
                <w:bCs/>
                <w:i/>
                <w:iCs/>
                <w:color w:val="00000A"/>
                <w:sz w:val="20"/>
                <w:szCs w:val="20"/>
                <w:lang w:eastAsia="en-US"/>
              </w:rPr>
              <w:t>adovaujantis VPĮ 86 str. 9 dalimi, p</w:t>
            </w:r>
            <w:r w:rsidRPr="001A224A">
              <w:rPr>
                <w:rFonts w:ascii="Times New Roman" w:eastAsia="Calibri" w:hAnsi="Times New Roman" w:cs="Times New Roman"/>
                <w:bCs/>
                <w:i/>
                <w:iCs/>
                <w:color w:val="00000A"/>
                <w:sz w:val="20"/>
                <w:szCs w:val="20"/>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 </w:t>
            </w:r>
            <w:r w:rsidRPr="001A224A">
              <w:rPr>
                <w:rFonts w:ascii="Times New Roman" w:eastAsia="Arial Unicode MS" w:hAnsi="Times New Roman" w:cs="Times New Roman"/>
                <w:i/>
                <w:color w:val="00000A"/>
                <w:sz w:val="20"/>
                <w:szCs w:val="20"/>
                <w:lang w:eastAsia="en-US"/>
              </w:rPr>
              <w:t>Tiekėjas negali nurodyti, kad konfidenciali yra pasiūlymo kaina arba, kad visas pasiūlymas yra konfidencialus.</w:t>
            </w:r>
            <w:bookmarkEnd w:id="44"/>
            <w:r w:rsidRPr="001A224A">
              <w:rPr>
                <w:rFonts w:ascii="Times New Roman" w:eastAsia="Arial Unicode MS" w:hAnsi="Times New Roman" w:cs="Times New Roman"/>
                <w:i/>
                <w:color w:val="00000A"/>
                <w:sz w:val="20"/>
                <w:szCs w:val="20"/>
                <w:lang w:eastAsia="en-US"/>
              </w:rPr>
              <w:t xml:space="preserve"> </w:t>
            </w:r>
          </w:p>
          <w:p w14:paraId="4D5B8680" w14:textId="77777777" w:rsidR="008C6ABA" w:rsidRPr="001A224A" w:rsidRDefault="008C6ABA" w:rsidP="00F3363A">
            <w:pPr>
              <w:spacing w:line="240" w:lineRule="auto"/>
              <w:ind w:firstLine="851"/>
              <w:outlineLvl w:val="0"/>
              <w:rPr>
                <w:rFonts w:ascii="Times New Roman" w:eastAsia="Calibri" w:hAnsi="Times New Roman" w:cs="Times New Roman"/>
                <w:i/>
                <w:iCs/>
                <w:sz w:val="20"/>
                <w:szCs w:val="20"/>
                <w:lang w:eastAsia="en-US"/>
              </w:rPr>
            </w:pPr>
            <w:bookmarkStart w:id="45" w:name="_Toc163721302"/>
            <w:r w:rsidRPr="001A224A">
              <w:rPr>
                <w:rFonts w:ascii="Times New Roman" w:eastAsia="Calibri" w:hAnsi="Times New Roman" w:cs="Times New Roman"/>
                <w:i/>
                <w:iCs/>
                <w:sz w:val="20"/>
                <w:szCs w:val="20"/>
                <w:lang w:eastAsia="en-US"/>
              </w:rPr>
              <w:t>2. Tiekėjui nenurodžius, kokia informacija yra konfidenciali, laikoma, kad konfidencialios informacijos pasiūlyme nėra.</w:t>
            </w:r>
            <w:bookmarkEnd w:id="45"/>
            <w:r w:rsidRPr="001A224A">
              <w:rPr>
                <w:rFonts w:ascii="Times New Roman" w:eastAsia="Calibri" w:hAnsi="Times New Roman" w:cs="Times New Roman"/>
                <w:i/>
                <w:iCs/>
                <w:sz w:val="20"/>
                <w:szCs w:val="20"/>
                <w:lang w:eastAsia="en-US"/>
              </w:rPr>
              <w:t xml:space="preserve"> </w:t>
            </w:r>
          </w:p>
          <w:p w14:paraId="4B43C300" w14:textId="77777777" w:rsidR="008C6ABA" w:rsidRPr="001A224A" w:rsidRDefault="008C6ABA" w:rsidP="00F3363A">
            <w:pPr>
              <w:spacing w:line="240" w:lineRule="auto"/>
              <w:ind w:firstLine="851"/>
              <w:rPr>
                <w:rFonts w:ascii="Times New Roman" w:eastAsia="Calibri" w:hAnsi="Times New Roman" w:cs="Times New Roman"/>
                <w:i/>
                <w:iCs/>
                <w:sz w:val="20"/>
                <w:szCs w:val="20"/>
                <w:lang w:eastAsia="en-US"/>
              </w:rPr>
            </w:pPr>
            <w:r w:rsidRPr="001A224A">
              <w:rPr>
                <w:rFonts w:ascii="Times New Roman" w:eastAsia="Calibri" w:hAnsi="Times New Roman" w:cs="Times New Roman"/>
                <w:i/>
                <w:iCs/>
                <w:sz w:val="20"/>
                <w:szCs w:val="20"/>
                <w:lang w:eastAsia="en-US"/>
              </w:rPr>
              <w:t>3. Pasiūlymo dalis, kurios dalyvis nenurodė kaip konfidencialios, bus viešinama Viešųjų pirkimų tarnybos direktoriaus 2017 m.  birželio 19 d. įsakyme Nr. 1S-91 nustatyta tvarka.</w:t>
            </w:r>
          </w:p>
          <w:p w14:paraId="019CC36D" w14:textId="77777777" w:rsidR="008C6ABA" w:rsidRPr="00623E70" w:rsidRDefault="008C6ABA" w:rsidP="00F3363A">
            <w:pPr>
              <w:spacing w:line="240" w:lineRule="auto"/>
              <w:ind w:firstLine="851"/>
              <w:rPr>
                <w:rFonts w:ascii="Times New Roman" w:eastAsia="Calibri" w:hAnsi="Times New Roman" w:cs="Times New Roman"/>
                <w:sz w:val="22"/>
                <w:szCs w:val="22"/>
                <w:lang w:eastAsia="en-US"/>
              </w:rPr>
            </w:pPr>
          </w:p>
        </w:tc>
      </w:tr>
    </w:tbl>
    <w:p w14:paraId="4009B592" w14:textId="77777777" w:rsidR="008C6ABA" w:rsidRPr="00623E70" w:rsidRDefault="008C6ABA" w:rsidP="008C6ABA">
      <w:pPr>
        <w:spacing w:line="240" w:lineRule="auto"/>
        <w:ind w:right="-108" w:firstLine="720"/>
        <w:rPr>
          <w:rFonts w:ascii="Times New Roman" w:eastAsia="Calibri" w:hAnsi="Times New Roman" w:cs="Times New Roman"/>
          <w:sz w:val="24"/>
          <w:szCs w:val="24"/>
          <w:lang w:eastAsia="en-US"/>
        </w:rPr>
      </w:pPr>
    </w:p>
    <w:p w14:paraId="4F8765B3" w14:textId="77777777" w:rsidR="008C6ABA" w:rsidRDefault="008C6ABA" w:rsidP="008C6ABA">
      <w:pPr>
        <w:spacing w:line="240" w:lineRule="auto"/>
        <w:ind w:left="360" w:right="-108" w:firstLine="72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Pasiūlymas galioja iki termino, nustatyto pirkimo dokumentuose.</w:t>
      </w:r>
    </w:p>
    <w:p w14:paraId="18555EB1" w14:textId="77777777" w:rsidR="008C6ABA" w:rsidRDefault="008C6ABA" w:rsidP="008C6ABA">
      <w:pPr>
        <w:spacing w:line="240" w:lineRule="auto"/>
        <w:ind w:left="360" w:right="-108" w:firstLine="720"/>
        <w:rPr>
          <w:rFonts w:ascii="Times New Roman" w:eastAsia="Calibri" w:hAnsi="Times New Roman" w:cs="Times New Roman"/>
          <w:sz w:val="22"/>
          <w:szCs w:val="22"/>
          <w:lang w:eastAsia="en-US"/>
        </w:rPr>
      </w:pPr>
    </w:p>
    <w:p w14:paraId="1E1E7DE6" w14:textId="77777777" w:rsidR="008C6ABA" w:rsidRPr="00623E70" w:rsidRDefault="008C6ABA" w:rsidP="008C6ABA">
      <w:pPr>
        <w:spacing w:line="240" w:lineRule="auto"/>
        <w:ind w:left="360" w:right="-108" w:firstLine="720"/>
        <w:rPr>
          <w:rFonts w:ascii="Times New Roman" w:eastAsia="Calibri" w:hAnsi="Times New Roman" w:cs="Times New Roman"/>
          <w:sz w:val="22"/>
          <w:szCs w:val="22"/>
          <w:lang w:eastAsia="en-US"/>
        </w:rPr>
      </w:pPr>
      <w:bookmarkStart w:id="46" w:name="_Pirkimo_sąlygų_3"/>
      <w:bookmarkEnd w:id="46"/>
    </w:p>
    <w:p w14:paraId="12D0B2FB" w14:textId="77777777" w:rsidR="008C6ABA" w:rsidRPr="00623E70" w:rsidRDefault="008C6ABA" w:rsidP="008C6ABA">
      <w:pPr>
        <w:shd w:val="clear" w:color="auto" w:fill="FFFFFF"/>
        <w:tabs>
          <w:tab w:val="left" w:pos="1296"/>
        </w:tabs>
        <w:spacing w:line="240" w:lineRule="auto"/>
        <w:ind w:firstLine="0"/>
        <w:jc w:val="left"/>
        <w:rPr>
          <w:rFonts w:ascii="Times New Roman" w:eastAsia="Calibri" w:hAnsi="Times New Roman" w:cs="Times New Roman"/>
          <w:color w:val="000000"/>
          <w:sz w:val="22"/>
          <w:szCs w:val="22"/>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6"/>
        <w:gridCol w:w="647"/>
        <w:gridCol w:w="2120"/>
        <w:gridCol w:w="750"/>
        <w:gridCol w:w="2795"/>
      </w:tblGrid>
      <w:tr w:rsidR="008C6ABA" w:rsidRPr="00EC6919" w14:paraId="59B29D39" w14:textId="77777777" w:rsidTr="00F3363A">
        <w:trPr>
          <w:trHeight w:val="186"/>
        </w:trPr>
        <w:tc>
          <w:tcPr>
            <w:tcW w:w="3516" w:type="dxa"/>
            <w:tcBorders>
              <w:top w:val="single" w:sz="4" w:space="0" w:color="auto"/>
              <w:left w:val="nil"/>
              <w:bottom w:val="nil"/>
              <w:right w:val="nil"/>
            </w:tcBorders>
            <w:hideMark/>
          </w:tcPr>
          <w:p w14:paraId="6B6EF32A" w14:textId="77777777" w:rsidR="008C6ABA" w:rsidRPr="00EC6919" w:rsidRDefault="008C6ABA" w:rsidP="00F3363A">
            <w:pPr>
              <w:snapToGrid w:val="0"/>
              <w:spacing w:line="240" w:lineRule="auto"/>
              <w:ind w:firstLine="0"/>
              <w:jc w:val="right"/>
              <w:rPr>
                <w:rFonts w:ascii="Times New Roman" w:eastAsia="Times New Roman" w:hAnsi="Times New Roman" w:cs="Times New Roman"/>
                <w:position w:val="6"/>
                <w:sz w:val="22"/>
                <w:szCs w:val="22"/>
                <w:lang w:eastAsia="en-US"/>
              </w:rPr>
            </w:pPr>
            <w:r w:rsidRPr="00EC6919">
              <w:rPr>
                <w:rFonts w:ascii="Times New Roman" w:eastAsia="Times New Roman" w:hAnsi="Times New Roman" w:cs="Times New Roman"/>
                <w:position w:val="6"/>
                <w:sz w:val="22"/>
                <w:szCs w:val="22"/>
                <w:lang w:eastAsia="en-US"/>
              </w:rPr>
              <w:t>(Tiekėjo arba jo įgalioto asmens pareigų pavadinimas)</w:t>
            </w:r>
          </w:p>
        </w:tc>
        <w:tc>
          <w:tcPr>
            <w:tcW w:w="647" w:type="dxa"/>
            <w:tcBorders>
              <w:top w:val="nil"/>
              <w:left w:val="nil"/>
              <w:bottom w:val="nil"/>
              <w:right w:val="nil"/>
            </w:tcBorders>
          </w:tcPr>
          <w:p w14:paraId="1A738400" w14:textId="77777777" w:rsidR="008C6ABA" w:rsidRPr="00EC6919" w:rsidRDefault="008C6ABA" w:rsidP="00F3363A">
            <w:pPr>
              <w:spacing w:line="240" w:lineRule="auto"/>
              <w:ind w:right="-1" w:firstLine="0"/>
              <w:jc w:val="right"/>
              <w:rPr>
                <w:rFonts w:ascii="Times New Roman" w:eastAsia="Calibri" w:hAnsi="Times New Roman" w:cs="Times New Roman"/>
                <w:sz w:val="22"/>
                <w:szCs w:val="22"/>
                <w:lang w:eastAsia="en-US"/>
              </w:rPr>
            </w:pPr>
          </w:p>
        </w:tc>
        <w:tc>
          <w:tcPr>
            <w:tcW w:w="2120" w:type="dxa"/>
            <w:tcBorders>
              <w:top w:val="single" w:sz="4" w:space="0" w:color="auto"/>
              <w:left w:val="nil"/>
              <w:bottom w:val="nil"/>
              <w:right w:val="nil"/>
            </w:tcBorders>
            <w:hideMark/>
          </w:tcPr>
          <w:p w14:paraId="5C9BC3A6" w14:textId="77777777" w:rsidR="008C6ABA" w:rsidRPr="00EC6919" w:rsidRDefault="008C6ABA" w:rsidP="00F3363A">
            <w:pPr>
              <w:spacing w:line="240" w:lineRule="auto"/>
              <w:ind w:right="-1" w:firstLine="0"/>
              <w:jc w:val="right"/>
              <w:rPr>
                <w:rFonts w:ascii="Times New Roman" w:eastAsia="Calibri" w:hAnsi="Times New Roman" w:cs="Times New Roman"/>
                <w:sz w:val="22"/>
                <w:szCs w:val="22"/>
                <w:lang w:eastAsia="en-US"/>
              </w:rPr>
            </w:pPr>
            <w:r w:rsidRPr="00EC6919">
              <w:rPr>
                <w:rFonts w:ascii="Times New Roman" w:eastAsia="Calibri" w:hAnsi="Times New Roman" w:cs="Times New Roman"/>
                <w:position w:val="6"/>
                <w:sz w:val="22"/>
                <w:szCs w:val="22"/>
                <w:lang w:eastAsia="en-US"/>
              </w:rPr>
              <w:t>(Parašas)</w:t>
            </w:r>
          </w:p>
        </w:tc>
        <w:tc>
          <w:tcPr>
            <w:tcW w:w="750" w:type="dxa"/>
            <w:tcBorders>
              <w:top w:val="nil"/>
              <w:left w:val="nil"/>
              <w:bottom w:val="nil"/>
              <w:right w:val="nil"/>
            </w:tcBorders>
          </w:tcPr>
          <w:p w14:paraId="5EAD945D" w14:textId="77777777" w:rsidR="008C6ABA" w:rsidRPr="00EC6919" w:rsidRDefault="008C6ABA" w:rsidP="00F3363A">
            <w:pPr>
              <w:spacing w:line="240" w:lineRule="auto"/>
              <w:ind w:right="-1" w:firstLine="0"/>
              <w:jc w:val="right"/>
              <w:rPr>
                <w:rFonts w:ascii="Times New Roman" w:eastAsia="Calibri" w:hAnsi="Times New Roman" w:cs="Times New Roman"/>
                <w:sz w:val="22"/>
                <w:szCs w:val="22"/>
                <w:lang w:eastAsia="en-US"/>
              </w:rPr>
            </w:pPr>
          </w:p>
        </w:tc>
        <w:tc>
          <w:tcPr>
            <w:tcW w:w="2795" w:type="dxa"/>
            <w:tcBorders>
              <w:top w:val="single" w:sz="4" w:space="0" w:color="auto"/>
              <w:left w:val="nil"/>
              <w:bottom w:val="nil"/>
              <w:right w:val="nil"/>
            </w:tcBorders>
            <w:hideMark/>
          </w:tcPr>
          <w:p w14:paraId="4421A48D" w14:textId="77777777" w:rsidR="008C6ABA" w:rsidRPr="00C120E4" w:rsidRDefault="008C6ABA" w:rsidP="00F3363A">
            <w:pPr>
              <w:spacing w:line="240" w:lineRule="auto"/>
              <w:ind w:right="-1" w:firstLine="0"/>
              <w:jc w:val="right"/>
              <w:rPr>
                <w:rFonts w:ascii="Times New Roman" w:eastAsia="Calibri" w:hAnsi="Times New Roman" w:cs="Times New Roman"/>
                <w:position w:val="6"/>
                <w:sz w:val="22"/>
                <w:szCs w:val="22"/>
                <w:lang w:eastAsia="en-US"/>
              </w:rPr>
            </w:pPr>
            <w:r w:rsidRPr="00EC6919">
              <w:rPr>
                <w:rFonts w:ascii="Times New Roman" w:eastAsia="Calibri" w:hAnsi="Times New Roman" w:cs="Times New Roman"/>
                <w:position w:val="6"/>
                <w:sz w:val="22"/>
                <w:szCs w:val="22"/>
                <w:lang w:eastAsia="en-US"/>
              </w:rPr>
              <w:t>(Vardas ir pavardė)</w:t>
            </w:r>
          </w:p>
        </w:tc>
      </w:tr>
    </w:tbl>
    <w:p w14:paraId="5F154EBB" w14:textId="3446720B" w:rsidR="00D71CBD" w:rsidRDefault="008C6AB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r>
        <w:rPr>
          <w:rFonts w:ascii="Arial" w:hAnsi="Arial" w:cs="Arial"/>
        </w:rPr>
        <w:br w:type="page"/>
      </w:r>
    </w:p>
    <w:p w14:paraId="751AC896" w14:textId="77777777" w:rsidR="00C75C34" w:rsidRPr="00C75C34" w:rsidRDefault="00C75C34" w:rsidP="00DA14FD">
      <w:pPr>
        <w:spacing w:line="240" w:lineRule="auto"/>
        <w:ind w:firstLine="0"/>
        <w:rPr>
          <w:rFonts w:ascii="Times New Roman" w:eastAsia="Times New Roman" w:hAnsi="Times New Roman" w:cs="Times New Roman"/>
          <w:sz w:val="24"/>
          <w:szCs w:val="24"/>
          <w:lang w:eastAsia="en-US"/>
        </w:rPr>
      </w:pPr>
    </w:p>
    <w:p w14:paraId="5707BE58" w14:textId="4DD8782E" w:rsidR="007D6542" w:rsidRPr="00932AD2" w:rsidRDefault="007D6542" w:rsidP="00932AD2">
      <w:pPr>
        <w:keepNext/>
        <w:keepLines/>
        <w:spacing w:line="276" w:lineRule="auto"/>
        <w:ind w:left="5103"/>
        <w:jc w:val="right"/>
        <w:outlineLvl w:val="1"/>
        <w:rPr>
          <w:rFonts w:ascii="Calibri" w:eastAsia="Calibri" w:hAnsi="Calibri" w:cs="Calibri"/>
        </w:rPr>
      </w:pPr>
      <w:bookmarkStart w:id="47" w:name="_Toc193879284"/>
      <w:r w:rsidRPr="00932AD2">
        <w:rPr>
          <w:rFonts w:ascii="Calibri" w:eastAsia="Calibri" w:hAnsi="Calibri" w:cs="Calibri"/>
        </w:rPr>
        <w:t xml:space="preserve">Pirkimo sąlygų </w:t>
      </w:r>
      <w:r w:rsidR="007F44A1" w:rsidRPr="00932AD2">
        <w:rPr>
          <w:rFonts w:ascii="Calibri" w:eastAsia="Calibri" w:hAnsi="Calibri" w:cs="Calibri"/>
        </w:rPr>
        <w:t>4</w:t>
      </w:r>
      <w:r w:rsidRPr="00932AD2">
        <w:rPr>
          <w:rFonts w:ascii="Calibri" w:eastAsia="Calibri" w:hAnsi="Calibri" w:cs="Calibri"/>
        </w:rPr>
        <w:t xml:space="preserve"> priedas „Pasiūlymų vertinimo kriterijai ir sąlygos“</w:t>
      </w:r>
      <w:bookmarkEnd w:id="47"/>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74D5C6F8" w14:textId="69FC4230" w:rsidR="00623E70" w:rsidRPr="003E3DAD" w:rsidRDefault="00623E70" w:rsidP="0067778E">
      <w:pPr>
        <w:pStyle w:val="Sraopastraipa"/>
        <w:tabs>
          <w:tab w:val="left" w:pos="854"/>
        </w:tabs>
        <w:spacing w:line="240" w:lineRule="auto"/>
        <w:ind w:left="0" w:firstLine="680"/>
        <w:rPr>
          <w:rFonts w:ascii="Times New Roman" w:eastAsia="Times New Roman" w:hAnsi="Times New Roman" w:cs="Times New Roman"/>
          <w:bCs/>
          <w:sz w:val="22"/>
          <w:szCs w:val="22"/>
          <w:lang w:eastAsia="en-US"/>
        </w:rPr>
      </w:pPr>
      <w:r w:rsidRPr="003E3DAD">
        <w:rPr>
          <w:rFonts w:ascii="Times New Roman" w:eastAsia="Times New Roman" w:hAnsi="Times New Roman" w:cs="Times New Roman"/>
          <w:bCs/>
          <w:sz w:val="22"/>
          <w:szCs w:val="22"/>
          <w:lang w:eastAsia="en-US"/>
        </w:rPr>
        <w:t xml:space="preserve">1. </w:t>
      </w:r>
      <w:r w:rsidR="003E3DAD" w:rsidRPr="003E3DAD">
        <w:rPr>
          <w:rFonts w:ascii="Times New Roman" w:hAnsi="Times New Roman" w:cs="Times New Roman"/>
          <w:sz w:val="22"/>
          <w:szCs w:val="22"/>
        </w:rPr>
        <w:t xml:space="preserve">Perkančioji organizacija ekonomiškai naudingiausią pasiūlymą išrenka pagal kainą. </w:t>
      </w:r>
      <w:r w:rsidRPr="003E3DAD">
        <w:rPr>
          <w:rFonts w:ascii="Times New Roman" w:eastAsia="Times New Roman" w:hAnsi="Times New Roman" w:cs="Times New Roman"/>
          <w:bCs/>
          <w:sz w:val="22"/>
          <w:szCs w:val="22"/>
          <w:lang w:eastAsia="en-US"/>
        </w:rPr>
        <w:t xml:space="preserve">Ekonomiškai naudingiausiu pasiūlymu laikomas </w:t>
      </w:r>
      <w:r w:rsidR="00A75485" w:rsidRPr="003E3DAD">
        <w:rPr>
          <w:rFonts w:ascii="Times New Roman" w:eastAsia="Times New Roman" w:hAnsi="Times New Roman" w:cs="Times New Roman"/>
          <w:bCs/>
          <w:sz w:val="22"/>
          <w:szCs w:val="22"/>
          <w:lang w:eastAsia="en-US"/>
        </w:rPr>
        <w:t>mažiausios</w:t>
      </w:r>
      <w:r w:rsidRPr="003E3DAD">
        <w:rPr>
          <w:rFonts w:ascii="Times New Roman" w:eastAsia="Times New Roman" w:hAnsi="Times New Roman" w:cs="Times New Roman"/>
          <w:bCs/>
          <w:sz w:val="22"/>
          <w:szCs w:val="22"/>
          <w:lang w:eastAsia="en-US"/>
        </w:rPr>
        <w:t xml:space="preserve"> kainos pasiūlymas.</w:t>
      </w:r>
      <w:r w:rsidR="003E3DAD" w:rsidRPr="003E3DAD">
        <w:rPr>
          <w:rFonts w:ascii="Times New Roman" w:hAnsi="Times New Roman" w:cs="Times New Roman"/>
          <w:sz w:val="22"/>
          <w:szCs w:val="22"/>
        </w:rPr>
        <w:t xml:space="preserve"> </w:t>
      </w:r>
    </w:p>
    <w:p w14:paraId="483F00D8" w14:textId="4413CCE5" w:rsidR="00623E70" w:rsidRPr="0067778E" w:rsidRDefault="00623E70" w:rsidP="0067778E">
      <w:pPr>
        <w:spacing w:line="240" w:lineRule="auto"/>
        <w:rPr>
          <w:rFonts w:ascii="Times New Roman" w:hAnsi="Times New Roman" w:cs="Times New Roman"/>
          <w:sz w:val="22"/>
          <w:szCs w:val="22"/>
          <w:lang w:eastAsia="en-US"/>
        </w:rPr>
      </w:pPr>
      <w:r w:rsidRPr="0067778E">
        <w:rPr>
          <w:rFonts w:ascii="Times New Roman" w:hAnsi="Times New Roman" w:cs="Times New Roman"/>
          <w:sz w:val="22"/>
          <w:szCs w:val="22"/>
          <w:lang w:eastAsia="en-US"/>
        </w:rPr>
        <w:t>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776CC1C"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464BB8EF"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6D9D43B"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71243E4"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085086F3"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389C3220"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233C31A"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662319BD"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5C2CC8CB"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FB34518"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5F9C1D2"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1B69E1AC"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400F79A4"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4A67CD3"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21D1B2B7"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1C59030E"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5C9F0689"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95812C8"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187668EE"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5EB8928A" w14:textId="6CEA82B1" w:rsidR="005574C2" w:rsidRPr="00145D61" w:rsidRDefault="005574C2" w:rsidP="00932AD2">
      <w:pPr>
        <w:keepNext/>
        <w:keepLines/>
        <w:spacing w:line="276" w:lineRule="auto"/>
        <w:ind w:left="5103"/>
        <w:jc w:val="right"/>
        <w:outlineLvl w:val="1"/>
        <w:rPr>
          <w:rFonts w:ascii="Calibri" w:eastAsia="Calibri" w:hAnsi="Calibri" w:cs="Calibri"/>
        </w:rPr>
      </w:pPr>
      <w:bookmarkStart w:id="48" w:name="_Ref38291223"/>
      <w:bookmarkStart w:id="49" w:name="_Ref38291334"/>
      <w:bookmarkStart w:id="50" w:name="_Ref38533412"/>
      <w:bookmarkStart w:id="51" w:name="_Toc163721298"/>
      <w:bookmarkStart w:id="52" w:name="_Toc193879285"/>
      <w:bookmarkStart w:id="53" w:name="_Hlk140156579"/>
      <w:r w:rsidRPr="00145D61">
        <w:rPr>
          <w:rFonts w:ascii="Calibri" w:eastAsia="Calibri" w:hAnsi="Calibri" w:cs="Calibri"/>
        </w:rPr>
        <w:lastRenderedPageBreak/>
        <w:t>Pirkimo sąlygų 5 priedas „Tiekėjų kvalifikacijos</w:t>
      </w:r>
      <w:r w:rsidR="00147C77" w:rsidRPr="00145D61">
        <w:rPr>
          <w:rFonts w:ascii="Calibri" w:eastAsia="Calibri" w:hAnsi="Calibri" w:cs="Calibri"/>
        </w:rPr>
        <w:t xml:space="preserve"> ir kiti</w:t>
      </w:r>
      <w:r w:rsidRPr="00145D61">
        <w:rPr>
          <w:rFonts w:ascii="Calibri" w:eastAsia="Calibri" w:hAnsi="Calibri" w:cs="Calibri"/>
        </w:rPr>
        <w:t xml:space="preserve"> reikalavimai“</w:t>
      </w:r>
      <w:bookmarkEnd w:id="48"/>
      <w:bookmarkEnd w:id="49"/>
      <w:bookmarkEnd w:id="50"/>
      <w:bookmarkEnd w:id="51"/>
      <w:bookmarkEnd w:id="52"/>
    </w:p>
    <w:p w14:paraId="69DAA9DF" w14:textId="77777777" w:rsidR="005574C2" w:rsidRPr="005574C2" w:rsidRDefault="005574C2" w:rsidP="005574C2">
      <w:pPr>
        <w:spacing w:line="240" w:lineRule="auto"/>
        <w:ind w:firstLine="0"/>
        <w:jc w:val="left"/>
        <w:rPr>
          <w:rFonts w:ascii="Times New Roman" w:hAnsi="Times New Roman" w:cs="Times New Roman"/>
          <w:b/>
          <w:bCs/>
          <w:smallCaps/>
          <w:sz w:val="22"/>
          <w:szCs w:val="22"/>
        </w:rPr>
      </w:pPr>
    </w:p>
    <w:p w14:paraId="04B3C5E1" w14:textId="77777777" w:rsidR="005574C2" w:rsidRDefault="005574C2" w:rsidP="005574C2">
      <w:pPr>
        <w:numPr>
          <w:ilvl w:val="1"/>
          <w:numId w:val="0"/>
        </w:numPr>
        <w:spacing w:line="240" w:lineRule="auto"/>
        <w:jc w:val="center"/>
        <w:rPr>
          <w:rFonts w:ascii="Times New Roman" w:hAnsi="Times New Roman" w:cs="Times New Roman"/>
          <w:caps/>
          <w:color w:val="404040" w:themeColor="text1" w:themeTint="BF"/>
          <w:spacing w:val="20"/>
          <w:sz w:val="28"/>
          <w:szCs w:val="28"/>
          <w:lang w:eastAsia="en-US"/>
        </w:rPr>
      </w:pPr>
      <w:r w:rsidRPr="005574C2">
        <w:rPr>
          <w:rFonts w:ascii="Times New Roman" w:hAnsi="Times New Roman" w:cs="Times New Roman"/>
          <w:caps/>
          <w:smallCaps/>
          <w:color w:val="404040" w:themeColor="text1" w:themeTint="BF"/>
          <w:spacing w:val="20"/>
          <w:sz w:val="28"/>
          <w:szCs w:val="28"/>
        </w:rPr>
        <w:t xml:space="preserve">TIEKĖJŲ KVALIFIKACIJOS REIKALAVIMAI IR REIKALAVIMAI LAIKYTIS </w:t>
      </w:r>
      <w:r w:rsidRPr="005574C2">
        <w:rPr>
          <w:rFonts w:ascii="Times New Roman" w:hAnsi="Times New Roman" w:cs="Times New Roman"/>
          <w:caps/>
          <w:color w:val="404040" w:themeColor="text1" w:themeTint="BF"/>
          <w:spacing w:val="20"/>
          <w:sz w:val="28"/>
          <w:szCs w:val="28"/>
          <w:lang w:eastAsia="en-US"/>
        </w:rPr>
        <w:t>KOKYBĖS VADYBOS SISTEMOS IR (ARBA) APLINKOS APSAUGOS VADYBOS SISTEMOS STANDARTŲ</w:t>
      </w:r>
    </w:p>
    <w:p w14:paraId="4AE3EF43" w14:textId="77777777" w:rsidR="00C226E4" w:rsidRPr="005574C2" w:rsidRDefault="00C226E4" w:rsidP="005574C2">
      <w:pPr>
        <w:numPr>
          <w:ilvl w:val="1"/>
          <w:numId w:val="0"/>
        </w:numPr>
        <w:spacing w:line="240" w:lineRule="auto"/>
        <w:jc w:val="center"/>
        <w:rPr>
          <w:rFonts w:ascii="Times New Roman" w:hAnsi="Times New Roman" w:cs="Times New Roman"/>
          <w:caps/>
          <w:smallCaps/>
          <w:color w:val="404040" w:themeColor="text1" w:themeTint="BF"/>
          <w:spacing w:val="20"/>
          <w:sz w:val="28"/>
          <w:szCs w:val="28"/>
        </w:rPr>
      </w:pPr>
    </w:p>
    <w:bookmarkEnd w:id="53"/>
    <w:p w14:paraId="134594F4" w14:textId="466A6DD0" w:rsidR="00C226E4" w:rsidRPr="00C226E4" w:rsidRDefault="00C226E4" w:rsidP="00C226E4">
      <w:pPr>
        <w:tabs>
          <w:tab w:val="left" w:pos="720"/>
        </w:tabs>
        <w:spacing w:line="240" w:lineRule="auto"/>
        <w:ind w:firstLine="794"/>
        <w:rPr>
          <w:rFonts w:ascii="Times New Roman" w:eastAsia="Times New Roman" w:hAnsi="Times New Roman" w:cs="Times New Roman"/>
          <w:iCs/>
          <w:sz w:val="22"/>
          <w:szCs w:val="22"/>
          <w:lang w:eastAsia="en-US"/>
        </w:rPr>
      </w:pPr>
      <w:r w:rsidRPr="00C226E4">
        <w:rPr>
          <w:rFonts w:ascii="Times New Roman" w:eastAsia="Times New Roman" w:hAnsi="Times New Roman" w:cs="Times New Roman"/>
          <w:iCs/>
          <w:sz w:val="22"/>
          <w:szCs w:val="22"/>
          <w:lang w:eastAsia="en-US"/>
        </w:rPr>
        <w:t>1.</w:t>
      </w:r>
      <w:r w:rsidR="005A7C30">
        <w:rPr>
          <w:rFonts w:ascii="Times New Roman" w:eastAsia="Times New Roman" w:hAnsi="Times New Roman" w:cs="Times New Roman"/>
          <w:iCs/>
          <w:sz w:val="22"/>
          <w:szCs w:val="22"/>
          <w:lang w:eastAsia="en-US"/>
        </w:rPr>
        <w:t xml:space="preserve">  </w:t>
      </w:r>
      <w:r w:rsidRPr="00C226E4">
        <w:rPr>
          <w:rFonts w:ascii="Times New Roman" w:eastAsia="Times New Roman" w:hAnsi="Times New Roman" w:cs="Times New Roman"/>
          <w:iCs/>
          <w:sz w:val="22"/>
          <w:szCs w:val="22"/>
          <w:lang w:eastAsia="en-US"/>
        </w:rPr>
        <w:t>Reikalavimai tiekėjo kvalifikacijai nėra nustatomi.</w:t>
      </w:r>
    </w:p>
    <w:p w14:paraId="739E4F35" w14:textId="5BBAF1A0" w:rsidR="001C4D27" w:rsidRPr="00C226E4" w:rsidRDefault="00C226E4" w:rsidP="00C226E4">
      <w:pPr>
        <w:tabs>
          <w:tab w:val="left" w:pos="720"/>
        </w:tabs>
        <w:spacing w:line="240" w:lineRule="auto"/>
        <w:ind w:firstLine="794"/>
        <w:rPr>
          <w:rFonts w:ascii="Times New Roman" w:hAnsi="Times New Roman" w:cs="Times New Roman"/>
          <w:sz w:val="22"/>
          <w:szCs w:val="22"/>
        </w:rPr>
      </w:pPr>
      <w:r w:rsidRPr="00C226E4">
        <w:rPr>
          <w:rFonts w:ascii="Times New Roman" w:eastAsia="Calibri" w:hAnsi="Times New Roman" w:cs="Times New Roman"/>
          <w:sz w:val="22"/>
          <w:szCs w:val="22"/>
          <w:lang w:eastAsia="en-US"/>
        </w:rPr>
        <w:t>2.</w:t>
      </w:r>
      <w:r w:rsidRPr="00C226E4">
        <w:rPr>
          <w:rFonts w:eastAsia="Arial" w:cstheme="minorHAnsi"/>
        </w:rPr>
        <w:t xml:space="preserve"> </w:t>
      </w:r>
      <w:r w:rsidRPr="00C226E4">
        <w:rPr>
          <w:rFonts w:ascii="Times New Roman" w:eastAsia="Calibri" w:hAnsi="Times New Roman" w:cs="Times New Roman"/>
          <w:sz w:val="22"/>
          <w:szCs w:val="22"/>
          <w:lang w:eastAsia="en-US"/>
        </w:rPr>
        <w:t>Perkančioji organizacija nereikalauja, kad tiekėjai laikytųsi kokybės vadybos sistemos ir (arba) aplinkos apsaugos vadybos sistemos standartų.</w:t>
      </w:r>
    </w:p>
    <w:p w14:paraId="6F3DD960" w14:textId="77777777" w:rsidR="00F74904" w:rsidRDefault="00F74904" w:rsidP="00506996">
      <w:pPr>
        <w:spacing w:line="240" w:lineRule="auto"/>
        <w:ind w:left="7314" w:firstLine="0"/>
        <w:rPr>
          <w:rFonts w:cstheme="minorHAnsi"/>
        </w:rPr>
      </w:pPr>
    </w:p>
    <w:p w14:paraId="68F6E176" w14:textId="77777777" w:rsidR="00F74904" w:rsidRDefault="00F74904" w:rsidP="00506996">
      <w:pPr>
        <w:spacing w:line="240" w:lineRule="auto"/>
        <w:ind w:left="7314" w:firstLine="0"/>
        <w:rPr>
          <w:rFonts w:cstheme="minorHAnsi"/>
        </w:rPr>
      </w:pPr>
    </w:p>
    <w:p w14:paraId="0F28AB77" w14:textId="77777777" w:rsidR="00F74904" w:rsidRDefault="00F74904" w:rsidP="00506996">
      <w:pPr>
        <w:spacing w:line="240" w:lineRule="auto"/>
        <w:ind w:left="7314" w:firstLine="0"/>
        <w:rPr>
          <w:rFonts w:cstheme="minorHAnsi"/>
        </w:rPr>
      </w:pPr>
    </w:p>
    <w:p w14:paraId="01882651" w14:textId="77777777" w:rsidR="00F74904" w:rsidRDefault="00F74904" w:rsidP="00506996">
      <w:pPr>
        <w:spacing w:line="240" w:lineRule="auto"/>
        <w:ind w:left="7314" w:firstLine="0"/>
        <w:rPr>
          <w:rFonts w:cstheme="minorHAnsi"/>
        </w:rPr>
      </w:pPr>
    </w:p>
    <w:p w14:paraId="32BC7CD0" w14:textId="77777777" w:rsidR="00F74904" w:rsidRDefault="00F74904" w:rsidP="00506996">
      <w:pPr>
        <w:spacing w:line="240" w:lineRule="auto"/>
        <w:ind w:left="7314" w:firstLine="0"/>
        <w:rPr>
          <w:rFonts w:cstheme="minorHAnsi"/>
        </w:rPr>
      </w:pPr>
    </w:p>
    <w:p w14:paraId="7FFAA0C8" w14:textId="77777777" w:rsidR="00F74904" w:rsidRDefault="00F74904" w:rsidP="00506996">
      <w:pPr>
        <w:spacing w:line="240" w:lineRule="auto"/>
        <w:ind w:left="7314" w:firstLine="0"/>
        <w:rPr>
          <w:rFonts w:cstheme="minorHAnsi"/>
        </w:rPr>
      </w:pPr>
    </w:p>
    <w:p w14:paraId="3F113B34" w14:textId="77777777" w:rsidR="00F74904" w:rsidRDefault="00F74904" w:rsidP="00506996">
      <w:pPr>
        <w:spacing w:line="240" w:lineRule="auto"/>
        <w:ind w:left="7314" w:firstLine="0"/>
        <w:rPr>
          <w:rFonts w:cstheme="minorHAnsi"/>
        </w:rPr>
      </w:pPr>
    </w:p>
    <w:p w14:paraId="42EEABED" w14:textId="77777777" w:rsidR="00F74904" w:rsidRDefault="00F74904" w:rsidP="00506996">
      <w:pPr>
        <w:spacing w:line="240" w:lineRule="auto"/>
        <w:ind w:left="7314" w:firstLine="0"/>
        <w:rPr>
          <w:rFonts w:cstheme="minorHAnsi"/>
        </w:rPr>
      </w:pPr>
    </w:p>
    <w:p w14:paraId="0081715F" w14:textId="77777777" w:rsidR="00F74904" w:rsidRDefault="00F74904" w:rsidP="00506996">
      <w:pPr>
        <w:spacing w:line="240" w:lineRule="auto"/>
        <w:ind w:left="7314" w:firstLine="0"/>
        <w:rPr>
          <w:rFonts w:cstheme="minorHAnsi"/>
        </w:rPr>
      </w:pPr>
    </w:p>
    <w:p w14:paraId="3905A1C4" w14:textId="77777777" w:rsidR="00F74904" w:rsidRDefault="00F74904" w:rsidP="00506996">
      <w:pPr>
        <w:spacing w:line="240" w:lineRule="auto"/>
        <w:ind w:left="7314" w:firstLine="0"/>
        <w:rPr>
          <w:rFonts w:cstheme="minorHAnsi"/>
        </w:rPr>
      </w:pPr>
    </w:p>
    <w:p w14:paraId="470012D9" w14:textId="77777777" w:rsidR="00F74904" w:rsidRDefault="00F74904" w:rsidP="00506996">
      <w:pPr>
        <w:spacing w:line="240" w:lineRule="auto"/>
        <w:ind w:left="7314" w:firstLine="0"/>
        <w:rPr>
          <w:rFonts w:cstheme="minorHAnsi"/>
        </w:rPr>
      </w:pPr>
    </w:p>
    <w:p w14:paraId="72E209A7" w14:textId="77777777" w:rsidR="00F74904" w:rsidRDefault="00F74904" w:rsidP="00506996">
      <w:pPr>
        <w:spacing w:line="240" w:lineRule="auto"/>
        <w:ind w:left="7314" w:firstLine="0"/>
        <w:rPr>
          <w:rFonts w:cstheme="minorHAnsi"/>
        </w:rPr>
      </w:pPr>
    </w:p>
    <w:p w14:paraId="63F5AA50" w14:textId="77777777" w:rsidR="00F74904" w:rsidRDefault="00F74904" w:rsidP="00506996">
      <w:pPr>
        <w:spacing w:line="240" w:lineRule="auto"/>
        <w:ind w:left="7314" w:firstLine="0"/>
        <w:rPr>
          <w:rFonts w:cstheme="minorHAnsi"/>
        </w:rPr>
      </w:pPr>
    </w:p>
    <w:p w14:paraId="58348FD9" w14:textId="77777777" w:rsidR="00F74904" w:rsidRDefault="00F74904" w:rsidP="00506996">
      <w:pPr>
        <w:spacing w:line="240" w:lineRule="auto"/>
        <w:ind w:left="7314" w:firstLine="0"/>
        <w:rPr>
          <w:rFonts w:cstheme="minorHAnsi"/>
        </w:rPr>
      </w:pPr>
    </w:p>
    <w:p w14:paraId="7A63B780" w14:textId="77777777" w:rsidR="00F74904" w:rsidRDefault="00F74904" w:rsidP="00506996">
      <w:pPr>
        <w:spacing w:line="240" w:lineRule="auto"/>
        <w:ind w:left="7314" w:firstLine="0"/>
        <w:rPr>
          <w:rFonts w:cstheme="minorHAnsi"/>
        </w:rPr>
      </w:pPr>
    </w:p>
    <w:p w14:paraId="7C79AB7A" w14:textId="77777777" w:rsidR="00F74904" w:rsidRDefault="00F74904" w:rsidP="00506996">
      <w:pPr>
        <w:spacing w:line="240" w:lineRule="auto"/>
        <w:ind w:left="7314" w:firstLine="0"/>
        <w:rPr>
          <w:rFonts w:cstheme="minorHAnsi"/>
        </w:rPr>
      </w:pPr>
    </w:p>
    <w:p w14:paraId="3FB1DD75" w14:textId="77777777" w:rsidR="00F74904" w:rsidRDefault="00F74904" w:rsidP="00506996">
      <w:pPr>
        <w:spacing w:line="240" w:lineRule="auto"/>
        <w:ind w:left="7314" w:firstLine="0"/>
        <w:rPr>
          <w:rFonts w:cstheme="minorHAnsi"/>
        </w:rPr>
      </w:pPr>
    </w:p>
    <w:p w14:paraId="2BC7546E" w14:textId="77777777" w:rsidR="00F74904" w:rsidRDefault="00F74904" w:rsidP="00506996">
      <w:pPr>
        <w:spacing w:line="240" w:lineRule="auto"/>
        <w:ind w:left="7314" w:firstLine="0"/>
        <w:rPr>
          <w:rFonts w:cstheme="minorHAnsi"/>
        </w:rPr>
      </w:pPr>
    </w:p>
    <w:p w14:paraId="00A6654D" w14:textId="77777777" w:rsidR="00F74904" w:rsidRDefault="00F74904" w:rsidP="00506996">
      <w:pPr>
        <w:spacing w:line="240" w:lineRule="auto"/>
        <w:ind w:left="7314" w:firstLine="0"/>
        <w:rPr>
          <w:rFonts w:cstheme="minorHAnsi"/>
        </w:rPr>
      </w:pPr>
    </w:p>
    <w:p w14:paraId="337DCAED" w14:textId="77777777" w:rsidR="00C7263C" w:rsidRDefault="00C7263C" w:rsidP="00506996">
      <w:pPr>
        <w:spacing w:line="240" w:lineRule="auto"/>
        <w:ind w:left="7314" w:firstLine="0"/>
        <w:rPr>
          <w:rFonts w:cstheme="minorHAnsi"/>
        </w:rPr>
      </w:pPr>
    </w:p>
    <w:p w14:paraId="29990154" w14:textId="77777777" w:rsidR="00C7263C" w:rsidRDefault="00C7263C" w:rsidP="00506996">
      <w:pPr>
        <w:spacing w:line="240" w:lineRule="auto"/>
        <w:ind w:left="7314" w:firstLine="0"/>
        <w:rPr>
          <w:rFonts w:cstheme="minorHAnsi"/>
        </w:rPr>
      </w:pPr>
    </w:p>
    <w:p w14:paraId="454F00D3" w14:textId="77777777" w:rsidR="00C7263C" w:rsidRDefault="00C7263C" w:rsidP="00506996">
      <w:pPr>
        <w:spacing w:line="240" w:lineRule="auto"/>
        <w:ind w:left="7314" w:firstLine="0"/>
        <w:rPr>
          <w:rFonts w:cstheme="minorHAnsi"/>
        </w:rPr>
      </w:pPr>
    </w:p>
    <w:p w14:paraId="79B1F883" w14:textId="77777777" w:rsidR="00C7263C" w:rsidRDefault="00C7263C" w:rsidP="00506996">
      <w:pPr>
        <w:spacing w:line="240" w:lineRule="auto"/>
        <w:ind w:left="7314" w:firstLine="0"/>
        <w:rPr>
          <w:rFonts w:cstheme="minorHAnsi"/>
        </w:rPr>
      </w:pPr>
    </w:p>
    <w:p w14:paraId="2DF0979D" w14:textId="77777777" w:rsidR="00C7263C" w:rsidRDefault="00C7263C" w:rsidP="00506996">
      <w:pPr>
        <w:spacing w:line="240" w:lineRule="auto"/>
        <w:ind w:left="7314" w:firstLine="0"/>
        <w:rPr>
          <w:rFonts w:cstheme="minorHAnsi"/>
        </w:rPr>
      </w:pPr>
    </w:p>
    <w:p w14:paraId="5413C8F2" w14:textId="77777777" w:rsidR="00C7263C" w:rsidRDefault="00C7263C" w:rsidP="00506996">
      <w:pPr>
        <w:spacing w:line="240" w:lineRule="auto"/>
        <w:ind w:left="7314" w:firstLine="0"/>
        <w:rPr>
          <w:rFonts w:cstheme="minorHAnsi"/>
        </w:rPr>
      </w:pPr>
    </w:p>
    <w:p w14:paraId="7B524372" w14:textId="77777777" w:rsidR="00C7263C" w:rsidRDefault="00C7263C" w:rsidP="00506996">
      <w:pPr>
        <w:spacing w:line="240" w:lineRule="auto"/>
        <w:ind w:left="7314" w:firstLine="0"/>
        <w:rPr>
          <w:rFonts w:cstheme="minorHAnsi"/>
        </w:rPr>
      </w:pPr>
    </w:p>
    <w:p w14:paraId="293D6C76" w14:textId="77777777" w:rsidR="00C7263C" w:rsidRDefault="00C7263C" w:rsidP="00506996">
      <w:pPr>
        <w:spacing w:line="240" w:lineRule="auto"/>
        <w:ind w:left="7314" w:firstLine="0"/>
        <w:rPr>
          <w:rFonts w:cstheme="minorHAnsi"/>
        </w:rPr>
      </w:pPr>
    </w:p>
    <w:p w14:paraId="188ADD20" w14:textId="77777777" w:rsidR="00C7263C" w:rsidRDefault="00C7263C" w:rsidP="00506996">
      <w:pPr>
        <w:spacing w:line="240" w:lineRule="auto"/>
        <w:ind w:left="7314" w:firstLine="0"/>
        <w:rPr>
          <w:rFonts w:cstheme="minorHAnsi"/>
        </w:rPr>
      </w:pPr>
    </w:p>
    <w:p w14:paraId="5285F1CF" w14:textId="77777777" w:rsidR="00C7263C" w:rsidRDefault="00C7263C" w:rsidP="00506996">
      <w:pPr>
        <w:spacing w:line="240" w:lineRule="auto"/>
        <w:ind w:left="7314" w:firstLine="0"/>
        <w:rPr>
          <w:rFonts w:cstheme="minorHAnsi"/>
        </w:rPr>
      </w:pPr>
    </w:p>
    <w:p w14:paraId="6EB4F78A" w14:textId="77777777" w:rsidR="00C7263C" w:rsidRDefault="00C7263C" w:rsidP="00506996">
      <w:pPr>
        <w:spacing w:line="240" w:lineRule="auto"/>
        <w:ind w:left="7314" w:firstLine="0"/>
        <w:rPr>
          <w:rFonts w:cstheme="minorHAnsi"/>
        </w:rPr>
      </w:pPr>
    </w:p>
    <w:p w14:paraId="2CFEEDD8" w14:textId="77777777" w:rsidR="00C7263C" w:rsidRDefault="00C7263C" w:rsidP="00506996">
      <w:pPr>
        <w:spacing w:line="240" w:lineRule="auto"/>
        <w:ind w:left="7314" w:firstLine="0"/>
        <w:rPr>
          <w:rFonts w:cstheme="minorHAnsi"/>
        </w:rPr>
      </w:pPr>
    </w:p>
    <w:p w14:paraId="690AB08C" w14:textId="77777777" w:rsidR="00C7263C" w:rsidRDefault="00C7263C" w:rsidP="00506996">
      <w:pPr>
        <w:spacing w:line="240" w:lineRule="auto"/>
        <w:ind w:left="7314" w:firstLine="0"/>
        <w:rPr>
          <w:rFonts w:cstheme="minorHAnsi"/>
        </w:rPr>
      </w:pPr>
    </w:p>
    <w:p w14:paraId="493BD5E4" w14:textId="77777777" w:rsidR="00C7263C" w:rsidRDefault="00C7263C" w:rsidP="00506996">
      <w:pPr>
        <w:spacing w:line="240" w:lineRule="auto"/>
        <w:ind w:left="7314" w:firstLine="0"/>
        <w:rPr>
          <w:rFonts w:cstheme="minorHAnsi"/>
        </w:rPr>
      </w:pPr>
    </w:p>
    <w:p w14:paraId="11E1893F" w14:textId="77777777" w:rsidR="00C7263C" w:rsidRDefault="00C7263C" w:rsidP="00506996">
      <w:pPr>
        <w:spacing w:line="240" w:lineRule="auto"/>
        <w:ind w:left="7314" w:firstLine="0"/>
        <w:rPr>
          <w:rFonts w:cstheme="minorHAnsi"/>
        </w:rPr>
      </w:pPr>
    </w:p>
    <w:p w14:paraId="36311AC8" w14:textId="77777777" w:rsidR="00C7263C" w:rsidRDefault="00C7263C" w:rsidP="00506996">
      <w:pPr>
        <w:spacing w:line="240" w:lineRule="auto"/>
        <w:ind w:left="7314" w:firstLine="0"/>
        <w:rPr>
          <w:rFonts w:cstheme="minorHAnsi"/>
        </w:rPr>
      </w:pPr>
    </w:p>
    <w:p w14:paraId="55F76811" w14:textId="77777777" w:rsidR="00C7263C" w:rsidRDefault="00C7263C" w:rsidP="00506996">
      <w:pPr>
        <w:spacing w:line="240" w:lineRule="auto"/>
        <w:ind w:left="7314" w:firstLine="0"/>
        <w:rPr>
          <w:rFonts w:cstheme="minorHAnsi"/>
        </w:rPr>
      </w:pPr>
    </w:p>
    <w:p w14:paraId="01440332" w14:textId="77777777" w:rsidR="00C7263C" w:rsidRDefault="00C7263C" w:rsidP="00506996">
      <w:pPr>
        <w:spacing w:line="240" w:lineRule="auto"/>
        <w:ind w:left="7314" w:firstLine="0"/>
        <w:rPr>
          <w:rFonts w:cstheme="minorHAnsi"/>
        </w:rPr>
      </w:pPr>
    </w:p>
    <w:p w14:paraId="53767EBB" w14:textId="77777777" w:rsidR="00C7263C" w:rsidRDefault="00C7263C" w:rsidP="00506996">
      <w:pPr>
        <w:spacing w:line="240" w:lineRule="auto"/>
        <w:ind w:left="7314" w:firstLine="0"/>
        <w:rPr>
          <w:rFonts w:cstheme="minorHAnsi"/>
        </w:rPr>
      </w:pPr>
    </w:p>
    <w:p w14:paraId="282BAFD3" w14:textId="191817A5" w:rsidR="00506996" w:rsidRPr="00932AD2" w:rsidRDefault="00506996" w:rsidP="00932AD2">
      <w:pPr>
        <w:keepNext/>
        <w:keepLines/>
        <w:spacing w:line="276" w:lineRule="auto"/>
        <w:ind w:left="5103"/>
        <w:jc w:val="right"/>
        <w:outlineLvl w:val="1"/>
        <w:rPr>
          <w:rFonts w:ascii="Calibri" w:eastAsia="Calibri" w:hAnsi="Calibri" w:cs="Calibri"/>
        </w:rPr>
      </w:pPr>
      <w:bookmarkStart w:id="54" w:name="_Toc193879286"/>
      <w:bookmarkStart w:id="55" w:name="_Hlk175838301"/>
      <w:r w:rsidRPr="00932AD2">
        <w:rPr>
          <w:rFonts w:ascii="Calibri" w:eastAsia="Calibri" w:hAnsi="Calibri" w:cs="Calibri"/>
        </w:rPr>
        <w:lastRenderedPageBreak/>
        <w:t xml:space="preserve">Pirkimo sąlygų </w:t>
      </w:r>
      <w:r w:rsidR="005574C2" w:rsidRPr="00932AD2">
        <w:rPr>
          <w:rFonts w:ascii="Calibri" w:eastAsia="Calibri" w:hAnsi="Calibri" w:cs="Calibri"/>
        </w:rPr>
        <w:t>6</w:t>
      </w:r>
      <w:r w:rsidRPr="00932AD2">
        <w:rPr>
          <w:rFonts w:ascii="Calibri" w:eastAsia="Calibri" w:hAnsi="Calibri" w:cs="Calibri"/>
        </w:rPr>
        <w:t xml:space="preserve"> priedas „Sutarties projektas“</w:t>
      </w:r>
      <w:bookmarkEnd w:id="54"/>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1868C1A3" w14:textId="32CE24FC" w:rsidR="00131342" w:rsidRPr="002D6600" w:rsidRDefault="002D6600" w:rsidP="00131342">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sz w:val="22"/>
          <w:szCs w:val="22"/>
          <w:lang w:eastAsia="en-US"/>
        </w:rPr>
      </w:pPr>
      <w:bookmarkStart w:id="56" w:name="_Hlk144205598"/>
      <w:bookmarkEnd w:id="55"/>
      <w:r w:rsidRPr="002D6600">
        <w:rPr>
          <w:rFonts w:ascii="Times New Roman" w:eastAsia="Times New Roman" w:hAnsi="Times New Roman" w:cs="Times New Roman"/>
          <w:b/>
          <w:bCs/>
          <w:caps/>
          <w:sz w:val="22"/>
          <w:szCs w:val="22"/>
          <w:lang w:eastAsia="en-US"/>
        </w:rPr>
        <w:t xml:space="preserve">paslaugų pirkimo-pardavimo </w:t>
      </w:r>
      <w:r w:rsidR="00131342" w:rsidRPr="002D6600">
        <w:rPr>
          <w:rFonts w:ascii="Times New Roman" w:eastAsia="Times New Roman" w:hAnsi="Times New Roman" w:cs="Times New Roman"/>
          <w:b/>
          <w:bCs/>
          <w:caps/>
          <w:sz w:val="22"/>
          <w:szCs w:val="22"/>
          <w:lang w:eastAsia="en-US"/>
        </w:rPr>
        <w:t xml:space="preserve">sutarties </w:t>
      </w:r>
      <w:r w:rsidR="00131342" w:rsidRPr="002D6600">
        <w:rPr>
          <w:rFonts w:ascii="Times New Roman" w:eastAsia="Times New Roman" w:hAnsi="Times New Roman" w:cs="Times New Roman"/>
          <w:b/>
          <w:caps/>
          <w:sz w:val="22"/>
          <w:szCs w:val="22"/>
          <w:lang w:eastAsia="en-US"/>
        </w:rPr>
        <w:t>Bendrosios</w:t>
      </w:r>
      <w:r w:rsidR="00131342" w:rsidRPr="002D6600">
        <w:rPr>
          <w:rFonts w:ascii="Times New Roman" w:eastAsia="Times New Roman" w:hAnsi="Times New Roman" w:cs="Times New Roman"/>
          <w:b/>
          <w:bCs/>
          <w:caps/>
          <w:sz w:val="22"/>
          <w:szCs w:val="22"/>
          <w:lang w:eastAsia="en-US"/>
        </w:rPr>
        <w:t xml:space="preserve"> IR Specialiosios sąlygos</w:t>
      </w:r>
    </w:p>
    <w:p w14:paraId="591BA016" w14:textId="77777777" w:rsidR="009A7B50" w:rsidRPr="00131342" w:rsidRDefault="009A7B50" w:rsidP="00131342">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sz w:val="24"/>
          <w:szCs w:val="24"/>
          <w:lang w:eastAsia="en-US"/>
        </w:rPr>
      </w:pPr>
    </w:p>
    <w:p w14:paraId="2AD99B1F" w14:textId="25C8E4B1" w:rsidR="005574C2" w:rsidRDefault="00131342" w:rsidP="009A7B50">
      <w:pPr>
        <w:tabs>
          <w:tab w:val="left" w:pos="0"/>
        </w:tabs>
        <w:suppressAutoHyphens/>
        <w:spacing w:line="240" w:lineRule="auto"/>
        <w:ind w:firstLine="0"/>
        <w:contextualSpacing/>
        <w:jc w:val="center"/>
        <w:rPr>
          <w:rFonts w:ascii="TimesLT" w:eastAsia="Times New Roman" w:hAnsi="TimesLT" w:cs="Times New Roman"/>
          <w:sz w:val="24"/>
          <w:szCs w:val="24"/>
          <w:lang w:eastAsia="ar-SA"/>
        </w:rPr>
      </w:pPr>
      <w:r>
        <w:rPr>
          <w:rFonts w:ascii="TimesLT" w:eastAsia="Times New Roman" w:hAnsi="TimesLT" w:cs="Times New Roman"/>
          <w:sz w:val="24"/>
          <w:szCs w:val="24"/>
          <w:lang w:eastAsia="ar-SA"/>
        </w:rPr>
        <w:t xml:space="preserve">(Pateikiama </w:t>
      </w:r>
      <w:r w:rsidR="009A7B50">
        <w:rPr>
          <w:rFonts w:ascii="TimesLT" w:eastAsia="Times New Roman" w:hAnsi="TimesLT" w:cs="Times New Roman"/>
          <w:sz w:val="24"/>
          <w:szCs w:val="24"/>
          <w:lang w:eastAsia="ar-SA"/>
        </w:rPr>
        <w:t>atskir</w:t>
      </w:r>
      <w:r w:rsidR="002D6600">
        <w:rPr>
          <w:rFonts w:ascii="TimesLT" w:eastAsia="Times New Roman" w:hAnsi="TimesLT" w:cs="Times New Roman"/>
          <w:sz w:val="24"/>
          <w:szCs w:val="24"/>
          <w:lang w:eastAsia="ar-SA"/>
        </w:rPr>
        <w:t>u failu</w:t>
      </w:r>
      <w:r>
        <w:rPr>
          <w:rFonts w:ascii="TimesLT" w:eastAsia="Times New Roman" w:hAnsi="TimesLT" w:cs="Times New Roman"/>
          <w:sz w:val="24"/>
          <w:szCs w:val="24"/>
          <w:lang w:eastAsia="ar-SA"/>
        </w:rPr>
        <w:t>)</w:t>
      </w:r>
    </w:p>
    <w:p w14:paraId="3957B7EF"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64E4FB69"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3D35246F"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7B928C05"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26540DD7"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039F183D"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61E5BCCF"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3BD9861F"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187F95CF"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13A1A430"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051C4E32"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0BC42DED"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4961A574"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414EBA89"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16707D7C"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0A3BD729"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6001AF6B"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7249AFA9"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5A7258B5"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01F31CA4" w14:textId="77777777" w:rsidR="00131342" w:rsidRPr="005574C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7920BAFE" w14:textId="77777777" w:rsidR="005574C2" w:rsidRPr="005574C2" w:rsidRDefault="005574C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77B28E18" w14:textId="77777777" w:rsidR="005574C2" w:rsidRPr="005574C2" w:rsidRDefault="005574C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1802173F" w14:textId="77777777" w:rsidR="005574C2" w:rsidRPr="005574C2" w:rsidRDefault="005574C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23428E5A" w14:textId="77777777" w:rsidR="005574C2" w:rsidRDefault="005574C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0DF5E4C0" w14:textId="77777777" w:rsidR="00F74904" w:rsidRDefault="00F7490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4012929E" w14:textId="77777777" w:rsidR="00F74904" w:rsidRDefault="00F7490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54C6AE36" w14:textId="77777777" w:rsidR="00F74904" w:rsidRDefault="00F7490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207E27F3" w14:textId="77777777" w:rsidR="00F74904" w:rsidRDefault="00F7490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093D36B7" w14:textId="77777777" w:rsidR="00F74904" w:rsidRDefault="00F7490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28A5792E" w14:textId="77777777" w:rsidR="00F74904" w:rsidRDefault="00F7490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36452DA0" w14:textId="77777777" w:rsidR="00F74904" w:rsidRDefault="00F7490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020F9D29" w14:textId="77777777" w:rsidR="009218F4" w:rsidRDefault="009218F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06A75A3F" w14:textId="77777777" w:rsidR="009218F4" w:rsidRDefault="009218F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2B4C5D51" w14:textId="77777777" w:rsidR="009218F4" w:rsidRDefault="009218F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6934C8F2" w14:textId="77777777" w:rsidR="009218F4" w:rsidRDefault="009218F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12B2B468" w14:textId="77777777" w:rsidR="009218F4" w:rsidRDefault="009218F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10D3C9BD" w14:textId="77777777" w:rsidR="009218F4" w:rsidRDefault="009218F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4B5BCA97" w14:textId="77777777" w:rsidR="005574C2" w:rsidRDefault="005574C2" w:rsidP="003A6975">
      <w:pPr>
        <w:tabs>
          <w:tab w:val="left" w:pos="1134"/>
        </w:tabs>
        <w:suppressAutoHyphens/>
        <w:spacing w:line="240" w:lineRule="auto"/>
        <w:ind w:firstLine="0"/>
        <w:contextualSpacing/>
        <w:rPr>
          <w:rFonts w:ascii="TimesLT" w:eastAsia="Times New Roman" w:hAnsi="TimesLT" w:cs="Times New Roman"/>
          <w:sz w:val="24"/>
          <w:szCs w:val="24"/>
          <w:lang w:eastAsia="ar-SA"/>
        </w:rPr>
      </w:pPr>
    </w:p>
    <w:p w14:paraId="46791F42" w14:textId="77777777" w:rsidR="003A6975" w:rsidRPr="005574C2" w:rsidRDefault="003A6975" w:rsidP="003A6975">
      <w:pPr>
        <w:tabs>
          <w:tab w:val="left" w:pos="1134"/>
        </w:tabs>
        <w:suppressAutoHyphens/>
        <w:spacing w:line="240" w:lineRule="auto"/>
        <w:ind w:firstLine="0"/>
        <w:contextualSpacing/>
        <w:rPr>
          <w:rFonts w:ascii="TimesLT" w:eastAsia="Times New Roman" w:hAnsi="TimesLT" w:cs="Times New Roman"/>
          <w:sz w:val="24"/>
          <w:szCs w:val="24"/>
          <w:lang w:eastAsia="ar-SA"/>
        </w:rPr>
      </w:pPr>
    </w:p>
    <w:p w14:paraId="163D66E3" w14:textId="5519C669" w:rsidR="009B4090" w:rsidRPr="00932AD2" w:rsidRDefault="005110A6" w:rsidP="00932AD2">
      <w:pPr>
        <w:keepNext/>
        <w:keepLines/>
        <w:spacing w:line="276" w:lineRule="auto"/>
        <w:ind w:left="5103"/>
        <w:jc w:val="right"/>
        <w:outlineLvl w:val="1"/>
        <w:rPr>
          <w:rFonts w:ascii="Calibri" w:eastAsia="Calibri" w:hAnsi="Calibri" w:cs="Calibri"/>
        </w:rPr>
      </w:pPr>
      <w:bookmarkStart w:id="57" w:name="_Toc193879287"/>
      <w:bookmarkEnd w:id="56"/>
      <w:r w:rsidRPr="00932AD2">
        <w:rPr>
          <w:rFonts w:ascii="Calibri" w:eastAsia="Calibri" w:hAnsi="Calibri" w:cs="Calibri"/>
        </w:rPr>
        <w:t xml:space="preserve">Pirkimo sąlygų </w:t>
      </w:r>
      <w:bookmarkStart w:id="58" w:name="_Hlk172117350"/>
      <w:r w:rsidR="009440D5" w:rsidRPr="00932AD2">
        <w:rPr>
          <w:rFonts w:ascii="Calibri" w:eastAsia="Calibri" w:hAnsi="Calibri" w:cs="Calibri"/>
        </w:rPr>
        <w:t>7</w:t>
      </w:r>
      <w:r w:rsidRPr="00932AD2">
        <w:rPr>
          <w:rFonts w:ascii="Calibri" w:eastAsia="Calibri" w:hAnsi="Calibri" w:cs="Calibri"/>
        </w:rPr>
        <w:t xml:space="preserve"> priedas „Terminai“</w:t>
      </w:r>
      <w:bookmarkEnd w:id="57"/>
    </w:p>
    <w:bookmarkEnd w:id="58"/>
    <w:p w14:paraId="3C4C7BB6" w14:textId="5B1B043D" w:rsidR="009B4090" w:rsidRPr="004F1A11" w:rsidRDefault="009B4090" w:rsidP="00D43B34">
      <w:pPr>
        <w:jc w:val="center"/>
        <w:rPr>
          <w:rFonts w:eastAsiaTheme="minorHAnsi" w:cstheme="minorHAnsi"/>
          <w:bCs/>
          <w:iCs/>
        </w:rPr>
      </w:pPr>
    </w:p>
    <w:tbl>
      <w:tblPr>
        <w:tblStyle w:val="TableGrid2"/>
        <w:tblW w:w="9497" w:type="dxa"/>
        <w:jc w:val="center"/>
        <w:tblLayout w:type="fixed"/>
        <w:tblLook w:val="04A0" w:firstRow="1" w:lastRow="0" w:firstColumn="1" w:lastColumn="0" w:noHBand="0" w:noVBand="1"/>
      </w:tblPr>
      <w:tblGrid>
        <w:gridCol w:w="600"/>
        <w:gridCol w:w="2660"/>
        <w:gridCol w:w="3685"/>
        <w:gridCol w:w="2552"/>
      </w:tblGrid>
      <w:tr w:rsidR="009B4090" w:rsidRPr="001C5E06" w14:paraId="555CDB78" w14:textId="77777777" w:rsidTr="00D43B34">
        <w:trPr>
          <w:trHeight w:val="20"/>
          <w:jc w:val="center"/>
        </w:trPr>
        <w:tc>
          <w:tcPr>
            <w:tcW w:w="600" w:type="dxa"/>
          </w:tcPr>
          <w:p w14:paraId="5159A1ED" w14:textId="77777777" w:rsidR="009B4090" w:rsidRPr="001C5E06" w:rsidRDefault="009B4090" w:rsidP="003C138F">
            <w:pPr>
              <w:ind w:firstLine="0"/>
            </w:pPr>
            <w:r w:rsidRPr="001C5E06">
              <w:t>Eil.</w:t>
            </w:r>
          </w:p>
          <w:p w14:paraId="76A5D3AA" w14:textId="77777777" w:rsidR="009B4090" w:rsidRPr="001C5E06" w:rsidRDefault="009B4090" w:rsidP="003C138F">
            <w:pPr>
              <w:ind w:firstLine="0"/>
            </w:pPr>
            <w:r w:rsidRPr="001C5E06">
              <w:t>Nr.</w:t>
            </w:r>
          </w:p>
        </w:tc>
        <w:tc>
          <w:tcPr>
            <w:tcW w:w="2660" w:type="dxa"/>
          </w:tcPr>
          <w:p w14:paraId="52B62767" w14:textId="77777777" w:rsidR="009B4090" w:rsidRPr="001C5E06" w:rsidRDefault="009B4090" w:rsidP="003C138F">
            <w:pPr>
              <w:ind w:firstLine="0"/>
            </w:pPr>
            <w:r w:rsidRPr="001C5E06">
              <w:rPr>
                <w:b/>
              </w:rPr>
              <w:t xml:space="preserve">VEIKSMAS </w:t>
            </w:r>
          </w:p>
        </w:tc>
        <w:tc>
          <w:tcPr>
            <w:tcW w:w="3685" w:type="dxa"/>
            <w:hideMark/>
          </w:tcPr>
          <w:p w14:paraId="311283FE" w14:textId="77777777" w:rsidR="009B4090" w:rsidRPr="001C5E06" w:rsidRDefault="009B4090" w:rsidP="003C138F">
            <w:pPr>
              <w:ind w:firstLine="34"/>
              <w:rPr>
                <w:b/>
              </w:rPr>
            </w:pPr>
            <w:r w:rsidRPr="001C5E06">
              <w:rPr>
                <w:b/>
              </w:rPr>
              <w:t>DATA/DIENŲ SKAIČIUS/ LAIKAS</w:t>
            </w:r>
          </w:p>
          <w:p w14:paraId="2E5E7E7E" w14:textId="77777777" w:rsidR="009B4090" w:rsidRPr="001C5E06" w:rsidRDefault="009B4090" w:rsidP="003C138F">
            <w:pPr>
              <w:ind w:firstLine="34"/>
            </w:pPr>
            <w:r w:rsidRPr="001C5E06">
              <w:t>(Lietuvos laiku)</w:t>
            </w:r>
          </w:p>
        </w:tc>
        <w:tc>
          <w:tcPr>
            <w:tcW w:w="2552" w:type="dxa"/>
            <w:hideMark/>
          </w:tcPr>
          <w:p w14:paraId="7A276BBB" w14:textId="77777777" w:rsidR="009B4090" w:rsidRPr="001C5E06" w:rsidRDefault="009B4090" w:rsidP="003C138F">
            <w:pPr>
              <w:ind w:firstLine="34"/>
              <w:rPr>
                <w:b/>
              </w:rPr>
            </w:pPr>
            <w:r w:rsidRPr="001C5E06">
              <w:rPr>
                <w:b/>
              </w:rPr>
              <w:t>PASTABOS</w:t>
            </w:r>
          </w:p>
        </w:tc>
      </w:tr>
      <w:tr w:rsidR="009B4090" w:rsidRPr="001C5E06" w14:paraId="71291966" w14:textId="77777777" w:rsidTr="00D43B34">
        <w:trPr>
          <w:trHeight w:val="20"/>
          <w:jc w:val="center"/>
        </w:trPr>
        <w:tc>
          <w:tcPr>
            <w:tcW w:w="600" w:type="dxa"/>
          </w:tcPr>
          <w:p w14:paraId="36FA22B3" w14:textId="1DC35BF6" w:rsidR="009B4090" w:rsidRPr="001C5E06" w:rsidRDefault="00517008" w:rsidP="003C138F">
            <w:pPr>
              <w:ind w:firstLine="0"/>
              <w:rPr>
                <w:bCs/>
              </w:rPr>
            </w:pPr>
            <w:r w:rsidRPr="001C5E06">
              <w:rPr>
                <w:bCs/>
              </w:rPr>
              <w:t>1</w:t>
            </w:r>
            <w:r w:rsidR="00DC230B" w:rsidRPr="001C5E06">
              <w:rPr>
                <w:bCs/>
              </w:rPr>
              <w:t>.</w:t>
            </w:r>
          </w:p>
        </w:tc>
        <w:tc>
          <w:tcPr>
            <w:tcW w:w="2660" w:type="dxa"/>
          </w:tcPr>
          <w:p w14:paraId="3511EE24" w14:textId="0C005E1E" w:rsidR="009B4090" w:rsidRPr="001C5E06" w:rsidRDefault="0070455D" w:rsidP="003C138F">
            <w:pPr>
              <w:ind w:firstLine="0"/>
              <w:rPr>
                <w:bCs/>
              </w:rPr>
            </w:pPr>
            <w:r w:rsidRPr="001C5E06">
              <w:rPr>
                <w:bCs/>
              </w:rPr>
              <w:t>P</w:t>
            </w:r>
            <w:r w:rsidR="009B4090" w:rsidRPr="001C5E06">
              <w:rPr>
                <w:bCs/>
              </w:rPr>
              <w:t>asiūlymų pateikimo terminas</w:t>
            </w:r>
          </w:p>
        </w:tc>
        <w:tc>
          <w:tcPr>
            <w:tcW w:w="3685" w:type="dxa"/>
          </w:tcPr>
          <w:p w14:paraId="0BE9AF00" w14:textId="267557D8" w:rsidR="009B4090" w:rsidRPr="001C5E06" w:rsidRDefault="009B4090" w:rsidP="003C138F">
            <w:pPr>
              <w:ind w:firstLine="34"/>
            </w:pPr>
            <w:r w:rsidRPr="001C5E06">
              <w:t xml:space="preserve">Bus nurodytas </w:t>
            </w:r>
            <w:r w:rsidR="004F1A11" w:rsidRPr="001C5E06">
              <w:t>s</w:t>
            </w:r>
            <w:r w:rsidR="001A1301" w:rsidRPr="001C5E06">
              <w:t xml:space="preserve">kelbime apie pirkimą. </w:t>
            </w:r>
          </w:p>
        </w:tc>
        <w:tc>
          <w:tcPr>
            <w:tcW w:w="2552" w:type="dxa"/>
          </w:tcPr>
          <w:p w14:paraId="231B5F89" w14:textId="6454E8EE" w:rsidR="00115BB9" w:rsidRPr="001C5E06" w:rsidRDefault="00115BB9" w:rsidP="003C138F">
            <w:pPr>
              <w:ind w:firstLine="0"/>
            </w:pPr>
            <w:r w:rsidRPr="001C5E06">
              <w:t>P</w:t>
            </w:r>
            <w:r w:rsidR="004F1A11" w:rsidRPr="001C5E06">
              <w:t>erkančioji organizacija</w:t>
            </w:r>
            <w:r w:rsidRPr="001C5E06">
              <w:t xml:space="preserve"> turi teisę pratęsti pasiūlymų pateikimo terminą.</w:t>
            </w:r>
          </w:p>
          <w:p w14:paraId="44399C2C" w14:textId="17368F12" w:rsidR="009B4090" w:rsidRPr="001C5E06" w:rsidRDefault="009B4090" w:rsidP="003C138F">
            <w:pPr>
              <w:ind w:firstLine="34"/>
              <w:rPr>
                <w:color w:val="7030A0"/>
              </w:rPr>
            </w:pPr>
          </w:p>
        </w:tc>
      </w:tr>
      <w:tr w:rsidR="009B4090" w:rsidRPr="001C5E06" w14:paraId="71C31B48" w14:textId="77777777" w:rsidTr="00D43B34">
        <w:trPr>
          <w:trHeight w:val="20"/>
          <w:jc w:val="center"/>
        </w:trPr>
        <w:tc>
          <w:tcPr>
            <w:tcW w:w="600" w:type="dxa"/>
          </w:tcPr>
          <w:p w14:paraId="50C060F4" w14:textId="636324E9" w:rsidR="009B4090" w:rsidRPr="001C5E06" w:rsidRDefault="00517008" w:rsidP="003C138F">
            <w:pPr>
              <w:ind w:firstLine="0"/>
              <w:rPr>
                <w:bCs/>
              </w:rPr>
            </w:pPr>
            <w:r w:rsidRPr="001C5E06">
              <w:rPr>
                <w:bCs/>
              </w:rPr>
              <w:t>2</w:t>
            </w:r>
            <w:r w:rsidR="00DC230B" w:rsidRPr="001C5E06">
              <w:rPr>
                <w:bCs/>
              </w:rPr>
              <w:t>.</w:t>
            </w:r>
          </w:p>
        </w:tc>
        <w:tc>
          <w:tcPr>
            <w:tcW w:w="2660" w:type="dxa"/>
          </w:tcPr>
          <w:p w14:paraId="7F545710" w14:textId="36BE22A0" w:rsidR="009B4090" w:rsidRPr="001C5E06" w:rsidRDefault="004B219C" w:rsidP="003C138F">
            <w:pPr>
              <w:ind w:firstLine="0"/>
              <w:rPr>
                <w:bCs/>
              </w:rPr>
            </w:pPr>
            <w:r w:rsidRPr="001C5E06">
              <w:t xml:space="preserve">Pasiūlymą </w:t>
            </w:r>
            <w:r w:rsidR="009B4090" w:rsidRPr="001C5E06">
              <w:t>patikslinti pirkimo dokumentus</w:t>
            </w:r>
            <w:r w:rsidR="00BE5267" w:rsidRPr="001C5E06">
              <w:t xml:space="preserve"> arba</w:t>
            </w:r>
            <w:r w:rsidR="00665B16" w:rsidRPr="001C5E06">
              <w:t xml:space="preserve"> </w:t>
            </w:r>
            <w:r w:rsidR="00BE7123" w:rsidRPr="001C5E06">
              <w:t xml:space="preserve">prašymus </w:t>
            </w:r>
            <w:r w:rsidR="00BE5267" w:rsidRPr="001C5E06">
              <w:t xml:space="preserve">dėl pirkimo dokumentų </w:t>
            </w:r>
            <w:r w:rsidR="00BE7123" w:rsidRPr="001C5E06">
              <w:t xml:space="preserve">paaiškinimų </w:t>
            </w:r>
            <w:r w:rsidR="004F1A11" w:rsidRPr="001C5E06">
              <w:t xml:space="preserve">tiekėjas </w:t>
            </w:r>
            <w:r w:rsidR="009B4090" w:rsidRPr="001C5E06">
              <w:t>turi pateikti ne vėliau kaip:</w:t>
            </w:r>
          </w:p>
        </w:tc>
        <w:tc>
          <w:tcPr>
            <w:tcW w:w="3685" w:type="dxa"/>
          </w:tcPr>
          <w:p w14:paraId="619D0CA1" w14:textId="1F405E69" w:rsidR="00440809" w:rsidRPr="001C5E06" w:rsidRDefault="004E6952" w:rsidP="003C138F">
            <w:pPr>
              <w:ind w:firstLine="0"/>
            </w:pPr>
            <w:r w:rsidRPr="001C5E06">
              <w:t>L</w:t>
            </w:r>
            <w:r w:rsidR="00440809" w:rsidRPr="001C5E06">
              <w:t xml:space="preserve">ikus </w:t>
            </w:r>
            <w:r w:rsidR="00440809" w:rsidRPr="001C5E06">
              <w:rPr>
                <w:b/>
              </w:rPr>
              <w:t>2 darbo dienoms</w:t>
            </w:r>
            <w:r w:rsidR="00440809" w:rsidRPr="001C5E06">
              <w:t xml:space="preserve"> iki pasiūlymų pateikimo termino pabaigos.</w:t>
            </w:r>
          </w:p>
        </w:tc>
        <w:tc>
          <w:tcPr>
            <w:tcW w:w="2552" w:type="dxa"/>
          </w:tcPr>
          <w:p w14:paraId="6BD1F7E9" w14:textId="6BF87FFC" w:rsidR="009B4090" w:rsidRPr="001C5E06" w:rsidRDefault="009B4090" w:rsidP="003C138F">
            <w:pPr>
              <w:ind w:firstLine="34"/>
              <w:rPr>
                <w:color w:val="7030A0"/>
              </w:rPr>
            </w:pPr>
          </w:p>
          <w:p w14:paraId="521F3B49" w14:textId="77777777" w:rsidR="00B831AF" w:rsidRPr="001C5E06" w:rsidRDefault="00B831AF" w:rsidP="003C138F">
            <w:pPr>
              <w:ind w:firstLine="34"/>
              <w:rPr>
                <w:color w:val="7030A0"/>
              </w:rPr>
            </w:pPr>
          </w:p>
          <w:p w14:paraId="7E071BD1" w14:textId="59BF4D55" w:rsidR="00B831AF" w:rsidRPr="001C5E06" w:rsidRDefault="00B831AF" w:rsidP="003C138F">
            <w:pPr>
              <w:ind w:firstLine="34"/>
              <w:rPr>
                <w:color w:val="7030A0"/>
              </w:rPr>
            </w:pPr>
          </w:p>
        </w:tc>
      </w:tr>
      <w:tr w:rsidR="009B4090" w:rsidRPr="001C5E06" w14:paraId="7760B2FE" w14:textId="77777777" w:rsidTr="00D43B34">
        <w:trPr>
          <w:trHeight w:val="20"/>
          <w:jc w:val="center"/>
        </w:trPr>
        <w:tc>
          <w:tcPr>
            <w:tcW w:w="600" w:type="dxa"/>
          </w:tcPr>
          <w:p w14:paraId="64FA8AD2" w14:textId="45B79B91" w:rsidR="009B4090" w:rsidRPr="001C5E06" w:rsidRDefault="00517008" w:rsidP="003C138F">
            <w:pPr>
              <w:ind w:firstLine="0"/>
              <w:rPr>
                <w:bCs/>
              </w:rPr>
            </w:pPr>
            <w:r w:rsidRPr="001C5E06">
              <w:rPr>
                <w:bCs/>
              </w:rPr>
              <w:t>3</w:t>
            </w:r>
            <w:r w:rsidR="00DC230B" w:rsidRPr="001C5E06">
              <w:rPr>
                <w:bCs/>
              </w:rPr>
              <w:t>.</w:t>
            </w:r>
          </w:p>
        </w:tc>
        <w:tc>
          <w:tcPr>
            <w:tcW w:w="2660" w:type="dxa"/>
          </w:tcPr>
          <w:p w14:paraId="7AAC8941" w14:textId="2FDA5814" w:rsidR="009B4090" w:rsidRPr="001C5E06" w:rsidRDefault="004F1A11" w:rsidP="003C138F">
            <w:pPr>
              <w:ind w:firstLine="0"/>
            </w:pPr>
            <w:r w:rsidRPr="001C5E06">
              <w:rPr>
                <w:rFonts w:eastAsia="Arial"/>
              </w:rPr>
              <w:t xml:space="preserve">Perkančioji organizacija </w:t>
            </w:r>
            <w:r w:rsidRPr="001C5E06">
              <w:t>p</w:t>
            </w:r>
            <w:r w:rsidR="009B4090" w:rsidRPr="001C5E06">
              <w:t xml:space="preserve">irkimo dokumentų paaiškinimą, patikslinimą pateikia visiems </w:t>
            </w:r>
            <w:r w:rsidRPr="001C5E06">
              <w:t>dalyviams</w:t>
            </w:r>
            <w:r w:rsidR="004E6952" w:rsidRPr="001C5E06">
              <w:t>:</w:t>
            </w:r>
          </w:p>
        </w:tc>
        <w:tc>
          <w:tcPr>
            <w:tcW w:w="3685" w:type="dxa"/>
          </w:tcPr>
          <w:p w14:paraId="481A8331" w14:textId="0FB50278" w:rsidR="0054231A" w:rsidRPr="001C5E06" w:rsidRDefault="004D59EA" w:rsidP="003C138F">
            <w:pPr>
              <w:ind w:firstLine="0"/>
            </w:pPr>
            <w:r w:rsidRPr="001C5E06">
              <w:rPr>
                <w:bCs/>
              </w:rPr>
              <w:t>Likus ne mažiau kaip</w:t>
            </w:r>
            <w:r w:rsidRPr="001C5E06">
              <w:rPr>
                <w:b/>
              </w:rPr>
              <w:t xml:space="preserve"> </w:t>
            </w:r>
            <w:r w:rsidR="0054231A" w:rsidRPr="001C5E06">
              <w:rPr>
                <w:b/>
              </w:rPr>
              <w:t>1 darbo dienai</w:t>
            </w:r>
            <w:r w:rsidR="0054231A" w:rsidRPr="001C5E06">
              <w:t xml:space="preserve"> iki pasiūlymų pateikimo termino pabaigos.</w:t>
            </w:r>
          </w:p>
        </w:tc>
        <w:tc>
          <w:tcPr>
            <w:tcW w:w="2552" w:type="dxa"/>
          </w:tcPr>
          <w:p w14:paraId="6BE0B5D2" w14:textId="0764BC27" w:rsidR="00A90821" w:rsidRPr="001C5E06" w:rsidRDefault="00A90821" w:rsidP="003C138F">
            <w:pPr>
              <w:ind w:firstLine="0"/>
              <w:rPr>
                <w:color w:val="7030A0"/>
              </w:rPr>
            </w:pPr>
            <w:r w:rsidRPr="001C5E06">
              <w:rPr>
                <w:color w:val="000000"/>
              </w:rPr>
              <w:t xml:space="preserve">Jei paaiškinimai ar patikslinimai teikiami </w:t>
            </w:r>
            <w:r w:rsidR="004F1A11" w:rsidRPr="001C5E06">
              <w:rPr>
                <w:color w:val="000000"/>
              </w:rPr>
              <w:t xml:space="preserve">perkančiosios organizacijos </w:t>
            </w:r>
            <w:r w:rsidRPr="001C5E06">
              <w:rPr>
                <w:color w:val="000000"/>
              </w:rPr>
              <w:t>iniciatyva</w:t>
            </w:r>
            <w:r w:rsidR="00214E99" w:rsidRPr="001C5E06">
              <w:rPr>
                <w:color w:val="000000"/>
              </w:rPr>
              <w:t>,</w:t>
            </w:r>
            <w:r w:rsidR="005033DA" w:rsidRPr="001C5E06">
              <w:rPr>
                <w:color w:val="000000"/>
              </w:rPr>
              <w:t xml:space="preserve"> jų pateikimo</w:t>
            </w:r>
            <w:r w:rsidR="00214E99" w:rsidRPr="001C5E06">
              <w:rPr>
                <w:color w:val="000000"/>
              </w:rPr>
              <w:t xml:space="preserve"> terminas nesikeičia. </w:t>
            </w:r>
          </w:p>
          <w:p w14:paraId="754F1EE2" w14:textId="6B064B80" w:rsidR="001E4D4B" w:rsidRPr="001C5E06" w:rsidRDefault="001E4D4B" w:rsidP="003C138F">
            <w:pPr>
              <w:ind w:firstLine="34"/>
              <w:rPr>
                <w:color w:val="7030A0"/>
              </w:rPr>
            </w:pPr>
          </w:p>
        </w:tc>
      </w:tr>
      <w:tr w:rsidR="009B4090" w:rsidRPr="001C5E06" w14:paraId="791A4922" w14:textId="77777777" w:rsidTr="00D43B34">
        <w:trPr>
          <w:trHeight w:val="1055"/>
          <w:jc w:val="center"/>
        </w:trPr>
        <w:tc>
          <w:tcPr>
            <w:tcW w:w="600" w:type="dxa"/>
          </w:tcPr>
          <w:p w14:paraId="461822DB" w14:textId="137D17A7" w:rsidR="009B4090" w:rsidRPr="001C5E06" w:rsidRDefault="00517008" w:rsidP="003C138F">
            <w:pPr>
              <w:ind w:firstLine="0"/>
              <w:rPr>
                <w:bCs/>
              </w:rPr>
            </w:pPr>
            <w:r w:rsidRPr="001C5E06">
              <w:rPr>
                <w:bCs/>
              </w:rPr>
              <w:t>4</w:t>
            </w:r>
            <w:r w:rsidR="00DC230B" w:rsidRPr="001C5E06">
              <w:rPr>
                <w:bCs/>
              </w:rPr>
              <w:t>.</w:t>
            </w:r>
          </w:p>
        </w:tc>
        <w:tc>
          <w:tcPr>
            <w:tcW w:w="2660" w:type="dxa"/>
            <w:hideMark/>
          </w:tcPr>
          <w:p w14:paraId="26FE1223" w14:textId="379DC869" w:rsidR="009B4090" w:rsidRPr="001C5E06" w:rsidRDefault="009B4090" w:rsidP="003C138F">
            <w:pPr>
              <w:ind w:firstLine="0"/>
            </w:pPr>
            <w:r w:rsidRPr="001C5E06">
              <w:t xml:space="preserve">Pradinis susipažinimas su CVP IS priemonėmis gautais </w:t>
            </w:r>
            <w:r w:rsidR="004F1A11" w:rsidRPr="001C5E06">
              <w:t>p</w:t>
            </w:r>
            <w:r w:rsidRPr="001C5E06">
              <w:t>asiūlymais</w:t>
            </w:r>
          </w:p>
        </w:tc>
        <w:tc>
          <w:tcPr>
            <w:tcW w:w="3685" w:type="dxa"/>
            <w:hideMark/>
          </w:tcPr>
          <w:p w14:paraId="7C0A95BD" w14:textId="1E83A274" w:rsidR="009B4090" w:rsidRPr="001C5E06" w:rsidRDefault="009B4090" w:rsidP="003C138F">
            <w:pPr>
              <w:ind w:firstLine="34"/>
            </w:pPr>
            <w:r w:rsidRPr="001C5E06">
              <w:t xml:space="preserve">Pradedamas ne anksčiau nei </w:t>
            </w:r>
            <w:r w:rsidRPr="001C5E06">
              <w:rPr>
                <w:color w:val="000000" w:themeColor="text1"/>
              </w:rPr>
              <w:t xml:space="preserve">po </w:t>
            </w:r>
            <w:r w:rsidR="00771530" w:rsidRPr="001C5E06">
              <w:rPr>
                <w:color w:val="000000" w:themeColor="text1"/>
              </w:rPr>
              <w:t>30</w:t>
            </w:r>
            <w:r w:rsidRPr="001C5E06">
              <w:rPr>
                <w:color w:val="000000" w:themeColor="text1"/>
              </w:rPr>
              <w:t xml:space="preserve"> minučių</w:t>
            </w:r>
            <w:r w:rsidRPr="001C5E06">
              <w:t xml:space="preserve"> po </w:t>
            </w:r>
            <w:r w:rsidR="00D73763" w:rsidRPr="001C5E06">
              <w:t xml:space="preserve">galutinių </w:t>
            </w:r>
            <w:r w:rsidRPr="001C5E06">
              <w:t>pasiūlymų pateikimo termino pabaigos</w:t>
            </w:r>
          </w:p>
        </w:tc>
        <w:tc>
          <w:tcPr>
            <w:tcW w:w="2552" w:type="dxa"/>
            <w:hideMark/>
          </w:tcPr>
          <w:p w14:paraId="3D1F695F" w14:textId="77777777" w:rsidR="009B4090" w:rsidRPr="001C5E06" w:rsidRDefault="009B4090" w:rsidP="003C138F">
            <w:pPr>
              <w:ind w:firstLine="34"/>
              <w:rPr>
                <w:iCs/>
              </w:rPr>
            </w:pPr>
          </w:p>
        </w:tc>
      </w:tr>
      <w:tr w:rsidR="009B4090" w:rsidRPr="001C5E06" w14:paraId="0138F2AB" w14:textId="77777777" w:rsidTr="00D43B34">
        <w:trPr>
          <w:trHeight w:val="20"/>
          <w:jc w:val="center"/>
        </w:trPr>
        <w:tc>
          <w:tcPr>
            <w:tcW w:w="600" w:type="dxa"/>
          </w:tcPr>
          <w:p w14:paraId="0074A593" w14:textId="589DB96D" w:rsidR="009B4090" w:rsidRPr="001C5E06" w:rsidRDefault="00517008" w:rsidP="003C138F">
            <w:pPr>
              <w:ind w:firstLine="0"/>
              <w:rPr>
                <w:bCs/>
              </w:rPr>
            </w:pPr>
            <w:r w:rsidRPr="001C5E06">
              <w:rPr>
                <w:bCs/>
              </w:rPr>
              <w:t>5</w:t>
            </w:r>
            <w:r w:rsidR="00DC230B" w:rsidRPr="001C5E06">
              <w:rPr>
                <w:bCs/>
              </w:rPr>
              <w:t>.</w:t>
            </w:r>
          </w:p>
        </w:tc>
        <w:tc>
          <w:tcPr>
            <w:tcW w:w="2660" w:type="dxa"/>
          </w:tcPr>
          <w:p w14:paraId="1600B493" w14:textId="77777777" w:rsidR="009B4090" w:rsidRPr="001C5E06" w:rsidRDefault="009B4090" w:rsidP="003C138F">
            <w:pPr>
              <w:ind w:firstLine="0"/>
            </w:pPr>
            <w:r w:rsidRPr="001C5E06">
              <w:rPr>
                <w:bCs/>
              </w:rPr>
              <w:t>Pasiūlymo galiojimo ir pasiūlymo galiojimo užtikrinimo (jei taikoma) terminas ne trumpesnis kaip</w:t>
            </w:r>
          </w:p>
        </w:tc>
        <w:tc>
          <w:tcPr>
            <w:tcW w:w="3685" w:type="dxa"/>
          </w:tcPr>
          <w:p w14:paraId="341C1969" w14:textId="393AD8DF" w:rsidR="009B4090" w:rsidRPr="001C5E06" w:rsidRDefault="007F44A1" w:rsidP="003C138F">
            <w:pPr>
              <w:ind w:firstLine="34"/>
            </w:pPr>
            <w:r w:rsidRPr="001C5E06">
              <w:t>6</w:t>
            </w:r>
            <w:r w:rsidR="009B4090" w:rsidRPr="001C5E06">
              <w:t>0 (</w:t>
            </w:r>
            <w:r w:rsidR="00A46DBF">
              <w:t>šeš</w:t>
            </w:r>
            <w:r w:rsidR="009B4090" w:rsidRPr="001C5E06">
              <w:t>iasdešimt) dienų nuo pasiūlymų pateikimo galutinio termino pabaigos</w:t>
            </w:r>
            <w:r w:rsidR="2F96E0D3" w:rsidRPr="001C5E06">
              <w:t xml:space="preserve">. </w:t>
            </w:r>
          </w:p>
        </w:tc>
        <w:tc>
          <w:tcPr>
            <w:tcW w:w="2552" w:type="dxa"/>
          </w:tcPr>
          <w:p w14:paraId="3507A45A" w14:textId="77777777" w:rsidR="009B4090" w:rsidRPr="001C5E06" w:rsidRDefault="009B4090" w:rsidP="003C138F">
            <w:pPr>
              <w:ind w:firstLine="34"/>
            </w:pPr>
          </w:p>
        </w:tc>
      </w:tr>
      <w:tr w:rsidR="009B4090" w:rsidRPr="001C5E06" w14:paraId="343ACB13" w14:textId="77777777" w:rsidTr="00D43B34">
        <w:trPr>
          <w:trHeight w:val="20"/>
          <w:jc w:val="center"/>
        </w:trPr>
        <w:tc>
          <w:tcPr>
            <w:tcW w:w="600" w:type="dxa"/>
          </w:tcPr>
          <w:p w14:paraId="00C23D6A" w14:textId="4249A354" w:rsidR="009B4090" w:rsidRPr="001C5E06" w:rsidRDefault="00517008" w:rsidP="003C138F">
            <w:pPr>
              <w:ind w:firstLine="0"/>
              <w:rPr>
                <w:bCs/>
              </w:rPr>
            </w:pPr>
            <w:r w:rsidRPr="001C5E06">
              <w:rPr>
                <w:bCs/>
              </w:rPr>
              <w:t>6</w:t>
            </w:r>
            <w:r w:rsidR="00DC230B" w:rsidRPr="001C5E06">
              <w:rPr>
                <w:bCs/>
              </w:rPr>
              <w:t>.</w:t>
            </w:r>
          </w:p>
        </w:tc>
        <w:tc>
          <w:tcPr>
            <w:tcW w:w="2660" w:type="dxa"/>
          </w:tcPr>
          <w:p w14:paraId="36BAB894" w14:textId="7CDA103F" w:rsidR="009B4090" w:rsidRPr="001C5E06" w:rsidRDefault="5AD43D29" w:rsidP="003C138F">
            <w:pPr>
              <w:ind w:firstLine="0"/>
            </w:pPr>
            <w:r w:rsidRPr="001C5E06">
              <w:rPr>
                <w:rFonts w:eastAsia="Arial"/>
              </w:rPr>
              <w:t>P</w:t>
            </w:r>
            <w:r w:rsidR="004F1A11" w:rsidRPr="001C5E06">
              <w:rPr>
                <w:rFonts w:eastAsia="Arial"/>
              </w:rPr>
              <w:t>erkančioji organizacija</w:t>
            </w:r>
            <w:r w:rsidR="009B4090" w:rsidRPr="001C5E06">
              <w:t xml:space="preserve"> atsako</w:t>
            </w:r>
            <w:r w:rsidR="00063554" w:rsidRPr="001C5E06">
              <w:t xml:space="preserve"> </w:t>
            </w:r>
            <w:r w:rsidR="004F1A11" w:rsidRPr="001C5E06">
              <w:t>d</w:t>
            </w:r>
            <w:r w:rsidR="00063554" w:rsidRPr="001C5E06">
              <w:t>alyviui</w:t>
            </w:r>
            <w:r w:rsidR="009B4090" w:rsidRPr="001C5E06">
              <w:t>, ar ji</w:t>
            </w:r>
            <w:r w:rsidR="000A1B88" w:rsidRPr="001C5E06">
              <w:t>s</w:t>
            </w:r>
            <w:r w:rsidR="009B4090" w:rsidRPr="001C5E06">
              <w:t xml:space="preserve"> sutinka priimti </w:t>
            </w:r>
            <w:r w:rsidR="004F1A11" w:rsidRPr="001C5E06">
              <w:t>d</w:t>
            </w:r>
            <w:r w:rsidR="00063554" w:rsidRPr="001C5E06">
              <w:t xml:space="preserve">alyvio </w:t>
            </w:r>
            <w:r w:rsidR="009B4090" w:rsidRPr="001C5E06">
              <w:t>siūlomą pasiūlymo galiojimo užtikrinimą patvirtinantį dokumentą ne vėliau kaip per</w:t>
            </w:r>
          </w:p>
        </w:tc>
        <w:tc>
          <w:tcPr>
            <w:tcW w:w="3685" w:type="dxa"/>
          </w:tcPr>
          <w:p w14:paraId="3447E1C7" w14:textId="204A02E5" w:rsidR="009B4090" w:rsidRPr="001C5E06" w:rsidRDefault="007F44A1" w:rsidP="003C138F">
            <w:pPr>
              <w:ind w:firstLine="34"/>
            </w:pPr>
            <w:r w:rsidRPr="001C5E06">
              <w:rPr>
                <w:iCs/>
              </w:rPr>
              <w:t>Netaikoma</w:t>
            </w:r>
          </w:p>
          <w:p w14:paraId="44AD543A" w14:textId="77777777" w:rsidR="009B4090" w:rsidRPr="001C5E06" w:rsidRDefault="009B4090" w:rsidP="003C138F">
            <w:pPr>
              <w:ind w:firstLine="34"/>
            </w:pPr>
          </w:p>
        </w:tc>
        <w:tc>
          <w:tcPr>
            <w:tcW w:w="2552" w:type="dxa"/>
          </w:tcPr>
          <w:p w14:paraId="4885131B" w14:textId="525DD9F1" w:rsidR="009B4090" w:rsidRPr="001C5E06" w:rsidRDefault="009B4090" w:rsidP="003C138F">
            <w:pPr>
              <w:ind w:firstLine="34"/>
            </w:pPr>
          </w:p>
        </w:tc>
      </w:tr>
      <w:tr w:rsidR="009B4090" w:rsidRPr="001C5E06" w14:paraId="0D67E0F5" w14:textId="77777777" w:rsidTr="00D43B34">
        <w:trPr>
          <w:trHeight w:val="20"/>
          <w:jc w:val="center"/>
        </w:trPr>
        <w:tc>
          <w:tcPr>
            <w:tcW w:w="600" w:type="dxa"/>
          </w:tcPr>
          <w:p w14:paraId="4E8D70B1" w14:textId="2C2E5DC3" w:rsidR="009B4090" w:rsidRPr="001C5E06" w:rsidRDefault="00517008" w:rsidP="003C138F">
            <w:pPr>
              <w:ind w:firstLine="0"/>
              <w:rPr>
                <w:bCs/>
              </w:rPr>
            </w:pPr>
            <w:r w:rsidRPr="001C5E06">
              <w:rPr>
                <w:bCs/>
              </w:rPr>
              <w:t>7</w:t>
            </w:r>
            <w:r w:rsidR="00DC230B" w:rsidRPr="001C5E06">
              <w:rPr>
                <w:bCs/>
              </w:rPr>
              <w:t>.</w:t>
            </w:r>
          </w:p>
        </w:tc>
        <w:tc>
          <w:tcPr>
            <w:tcW w:w="2660" w:type="dxa"/>
          </w:tcPr>
          <w:p w14:paraId="23291982" w14:textId="3BB92477" w:rsidR="009B4090" w:rsidRPr="001C5E06" w:rsidRDefault="009B4090" w:rsidP="003C138F">
            <w:pPr>
              <w:ind w:firstLine="0"/>
            </w:pPr>
            <w:r w:rsidRPr="001C5E06">
              <w:t xml:space="preserve">Pasiūlymo galiojimo užtikrinimas pirkimo </w:t>
            </w:r>
            <w:r w:rsidR="004F1A11" w:rsidRPr="001C5E06">
              <w:t>d</w:t>
            </w:r>
            <w:r w:rsidRPr="001C5E06">
              <w:t>alyviui grąžinamas (arba atsisakoma teisių į jį) per</w:t>
            </w:r>
          </w:p>
        </w:tc>
        <w:tc>
          <w:tcPr>
            <w:tcW w:w="3685" w:type="dxa"/>
          </w:tcPr>
          <w:p w14:paraId="4B4E7361" w14:textId="77777777" w:rsidR="007F44A1" w:rsidRPr="001C5E06" w:rsidRDefault="007F44A1" w:rsidP="007F44A1">
            <w:pPr>
              <w:ind w:firstLine="34"/>
            </w:pPr>
            <w:r w:rsidRPr="001C5E06">
              <w:rPr>
                <w:iCs/>
              </w:rPr>
              <w:t>Netaikoma</w:t>
            </w:r>
          </w:p>
          <w:p w14:paraId="593A8179" w14:textId="77777777" w:rsidR="009B4090" w:rsidRPr="001C5E06" w:rsidRDefault="009B4090" w:rsidP="003C138F">
            <w:pPr>
              <w:ind w:firstLine="34"/>
            </w:pPr>
          </w:p>
        </w:tc>
        <w:tc>
          <w:tcPr>
            <w:tcW w:w="2552" w:type="dxa"/>
          </w:tcPr>
          <w:p w14:paraId="3485D5CD" w14:textId="1BAD2223" w:rsidR="009B4090" w:rsidRPr="001C5E06" w:rsidRDefault="009B4090" w:rsidP="003C138F">
            <w:pPr>
              <w:ind w:firstLine="34"/>
            </w:pPr>
          </w:p>
        </w:tc>
      </w:tr>
      <w:tr w:rsidR="009B4090" w:rsidRPr="001C5E06" w14:paraId="03C8EE25" w14:textId="77777777" w:rsidTr="00D43B34">
        <w:trPr>
          <w:trHeight w:val="20"/>
          <w:jc w:val="center"/>
        </w:trPr>
        <w:tc>
          <w:tcPr>
            <w:tcW w:w="600" w:type="dxa"/>
          </w:tcPr>
          <w:p w14:paraId="652DD56B" w14:textId="64F98F94" w:rsidR="009B4090" w:rsidRPr="001C5E06" w:rsidRDefault="00517008" w:rsidP="003C138F">
            <w:pPr>
              <w:ind w:firstLine="0"/>
              <w:rPr>
                <w:bCs/>
              </w:rPr>
            </w:pPr>
            <w:r w:rsidRPr="001C5E06">
              <w:rPr>
                <w:bCs/>
              </w:rPr>
              <w:t>8</w:t>
            </w:r>
            <w:r w:rsidR="00DC230B" w:rsidRPr="001C5E06">
              <w:rPr>
                <w:bCs/>
              </w:rPr>
              <w:t>.</w:t>
            </w:r>
          </w:p>
        </w:tc>
        <w:tc>
          <w:tcPr>
            <w:tcW w:w="2660" w:type="dxa"/>
          </w:tcPr>
          <w:p w14:paraId="2A614F7A" w14:textId="3C2DF842" w:rsidR="009B4090" w:rsidRPr="001C5E06" w:rsidRDefault="77AB3985" w:rsidP="003C138F">
            <w:pPr>
              <w:ind w:firstLine="0"/>
            </w:pPr>
            <w:r w:rsidRPr="001C5E06">
              <w:rPr>
                <w:rFonts w:eastAsia="Arial"/>
              </w:rPr>
              <w:t>P</w:t>
            </w:r>
            <w:r w:rsidR="004F1A11" w:rsidRPr="001C5E06">
              <w:rPr>
                <w:rFonts w:eastAsia="Arial"/>
              </w:rPr>
              <w:t>erkančioji organizacija</w:t>
            </w:r>
            <w:r w:rsidR="009B4090" w:rsidRPr="001C5E06">
              <w:t xml:space="preserve"> informuoja</w:t>
            </w:r>
            <w:r w:rsidR="00063554" w:rsidRPr="001C5E06">
              <w:t xml:space="preserve"> </w:t>
            </w:r>
            <w:r w:rsidR="004F1A11" w:rsidRPr="001C5E06">
              <w:t>d</w:t>
            </w:r>
            <w:r w:rsidR="009B4090" w:rsidRPr="001C5E06">
              <w:t>alyvius apie EBVPD vertinimo rezultatus</w:t>
            </w:r>
            <w:r w:rsidR="0090570A" w:rsidRPr="001C5E06">
              <w:t>, jeigu taikoma,</w:t>
            </w:r>
            <w:r w:rsidR="009B4090" w:rsidRPr="001C5E06">
              <w:t xml:space="preserve"> ne vėliau kaip per</w:t>
            </w:r>
          </w:p>
        </w:tc>
        <w:tc>
          <w:tcPr>
            <w:tcW w:w="3685" w:type="dxa"/>
          </w:tcPr>
          <w:p w14:paraId="6503CC3B" w14:textId="77777777" w:rsidR="007F44A1" w:rsidRPr="001C5E06" w:rsidRDefault="007F44A1" w:rsidP="007F44A1">
            <w:pPr>
              <w:ind w:firstLine="34"/>
            </w:pPr>
            <w:r w:rsidRPr="001C5E06">
              <w:rPr>
                <w:iCs/>
              </w:rPr>
              <w:t>Netaikoma</w:t>
            </w:r>
          </w:p>
          <w:p w14:paraId="7232BA7B" w14:textId="77F74AF7" w:rsidR="009B4090" w:rsidRPr="001C5E06" w:rsidRDefault="009B4090" w:rsidP="003C138F">
            <w:pPr>
              <w:ind w:firstLine="34"/>
            </w:pPr>
          </w:p>
        </w:tc>
        <w:tc>
          <w:tcPr>
            <w:tcW w:w="2552" w:type="dxa"/>
          </w:tcPr>
          <w:p w14:paraId="1F29059C" w14:textId="77777777" w:rsidR="009B4090" w:rsidRPr="001C5E06" w:rsidRDefault="009B4090" w:rsidP="003C138F">
            <w:pPr>
              <w:ind w:firstLine="34"/>
            </w:pPr>
          </w:p>
        </w:tc>
      </w:tr>
      <w:tr w:rsidR="009B4090" w:rsidRPr="001C5E06" w14:paraId="3C635DF5" w14:textId="77777777" w:rsidTr="00D43B34">
        <w:trPr>
          <w:trHeight w:val="20"/>
          <w:jc w:val="center"/>
        </w:trPr>
        <w:tc>
          <w:tcPr>
            <w:tcW w:w="600" w:type="dxa"/>
          </w:tcPr>
          <w:p w14:paraId="4E64A4F5" w14:textId="6F05E658" w:rsidR="009B4090" w:rsidRPr="001C5E06" w:rsidRDefault="00517008" w:rsidP="003C138F">
            <w:pPr>
              <w:ind w:firstLine="0"/>
              <w:rPr>
                <w:bCs/>
              </w:rPr>
            </w:pPr>
            <w:r w:rsidRPr="001C5E06">
              <w:rPr>
                <w:bCs/>
              </w:rPr>
              <w:t>9</w:t>
            </w:r>
            <w:r w:rsidR="00DC230B" w:rsidRPr="001C5E06">
              <w:rPr>
                <w:bCs/>
              </w:rPr>
              <w:t>.</w:t>
            </w:r>
          </w:p>
        </w:tc>
        <w:tc>
          <w:tcPr>
            <w:tcW w:w="2660" w:type="dxa"/>
            <w:hideMark/>
          </w:tcPr>
          <w:p w14:paraId="06192898" w14:textId="7CB436E6" w:rsidR="009B4090" w:rsidRPr="001C5E06" w:rsidRDefault="001C3A07" w:rsidP="003C138F">
            <w:pPr>
              <w:ind w:firstLine="0"/>
            </w:pPr>
            <w:r w:rsidRPr="001C5E06">
              <w:rPr>
                <w:rFonts w:eastAsia="Arial"/>
              </w:rPr>
              <w:t>P</w:t>
            </w:r>
            <w:r w:rsidR="004F1A11" w:rsidRPr="001C5E06">
              <w:rPr>
                <w:rFonts w:eastAsia="Arial"/>
              </w:rPr>
              <w:t>erkančioji organizacija</w:t>
            </w:r>
            <w:r w:rsidR="009B4090" w:rsidRPr="001C5E06">
              <w:t xml:space="preserve"> </w:t>
            </w:r>
            <w:r w:rsidR="004F1A11" w:rsidRPr="001C5E06">
              <w:t>d</w:t>
            </w:r>
            <w:r w:rsidR="009B4090" w:rsidRPr="001C5E06">
              <w:t>alyviams praneša apie priimtą sprendimą nustatyti laimėjusį pasiūlymą, dėl kurio bus sudaroma sutartis ne vėliau kaip per</w:t>
            </w:r>
          </w:p>
        </w:tc>
        <w:tc>
          <w:tcPr>
            <w:tcW w:w="3685" w:type="dxa"/>
            <w:hideMark/>
          </w:tcPr>
          <w:p w14:paraId="0E36FDAD" w14:textId="4579C688" w:rsidR="009B4090" w:rsidRPr="001C5E06" w:rsidRDefault="00DE23CA" w:rsidP="003C138F">
            <w:pPr>
              <w:ind w:firstLine="34"/>
              <w:rPr>
                <w:bCs/>
              </w:rPr>
            </w:pPr>
            <w:r w:rsidRPr="001C5E06">
              <w:rPr>
                <w:bCs/>
              </w:rPr>
              <w:t>3</w:t>
            </w:r>
            <w:r w:rsidR="003C180D" w:rsidRPr="001C5E06">
              <w:rPr>
                <w:bCs/>
              </w:rPr>
              <w:t xml:space="preserve"> </w:t>
            </w:r>
            <w:r w:rsidR="009B4090" w:rsidRPr="001C5E06">
              <w:rPr>
                <w:bCs/>
              </w:rPr>
              <w:t>(</w:t>
            </w:r>
            <w:r w:rsidRPr="001C5E06">
              <w:rPr>
                <w:bCs/>
              </w:rPr>
              <w:t>tris</w:t>
            </w:r>
            <w:r w:rsidR="009B4090" w:rsidRPr="001C5E06">
              <w:rPr>
                <w:bCs/>
              </w:rPr>
              <w:t>) darbo dienas nuo sprendimo priėmimo dienos</w:t>
            </w:r>
          </w:p>
        </w:tc>
        <w:tc>
          <w:tcPr>
            <w:tcW w:w="2552" w:type="dxa"/>
            <w:hideMark/>
          </w:tcPr>
          <w:p w14:paraId="6EAEA100" w14:textId="77777777" w:rsidR="009B4090" w:rsidRPr="001C5E06" w:rsidRDefault="009B4090" w:rsidP="003C138F">
            <w:pPr>
              <w:ind w:firstLine="34"/>
            </w:pPr>
          </w:p>
        </w:tc>
      </w:tr>
      <w:tr w:rsidR="009B4090" w:rsidRPr="001C5E06" w14:paraId="10DD85A1" w14:textId="77777777" w:rsidTr="00D43B34">
        <w:trPr>
          <w:trHeight w:val="20"/>
          <w:jc w:val="center"/>
        </w:trPr>
        <w:tc>
          <w:tcPr>
            <w:tcW w:w="600" w:type="dxa"/>
          </w:tcPr>
          <w:p w14:paraId="78FFD3F0" w14:textId="36927D49" w:rsidR="009B4090" w:rsidRPr="001C5E06" w:rsidRDefault="009B4090" w:rsidP="003C138F">
            <w:pPr>
              <w:ind w:firstLine="0"/>
              <w:rPr>
                <w:bCs/>
              </w:rPr>
            </w:pPr>
            <w:r w:rsidRPr="001C5E06">
              <w:rPr>
                <w:bCs/>
              </w:rPr>
              <w:t>1</w:t>
            </w:r>
            <w:r w:rsidR="0090570A" w:rsidRPr="001C5E06">
              <w:rPr>
                <w:bCs/>
              </w:rPr>
              <w:t>0</w:t>
            </w:r>
            <w:r w:rsidR="00DC230B" w:rsidRPr="001C5E06">
              <w:rPr>
                <w:bCs/>
              </w:rPr>
              <w:t>.</w:t>
            </w:r>
          </w:p>
        </w:tc>
        <w:tc>
          <w:tcPr>
            <w:tcW w:w="2660" w:type="dxa"/>
            <w:hideMark/>
          </w:tcPr>
          <w:p w14:paraId="09729B52" w14:textId="2D7B14D7" w:rsidR="009B4090" w:rsidRPr="001C5E06" w:rsidRDefault="0090570A" w:rsidP="003C138F">
            <w:pPr>
              <w:ind w:firstLine="0"/>
              <w:rPr>
                <w:color w:val="000000"/>
                <w:shd w:val="clear" w:color="auto" w:fill="FFFFFF"/>
              </w:rPr>
            </w:pPr>
            <w:r w:rsidRPr="001C5E06">
              <w:rPr>
                <w:color w:val="000000"/>
                <w:shd w:val="clear" w:color="auto" w:fill="FFFFFF"/>
              </w:rPr>
              <w:t>Dalyvis</w:t>
            </w:r>
            <w:r w:rsidR="009B4090" w:rsidRPr="001C5E06">
              <w:rPr>
                <w:color w:val="000000"/>
                <w:shd w:val="clear" w:color="auto" w:fill="FFFFFF"/>
              </w:rPr>
              <w:t xml:space="preserve"> turi teisę pateikti pretenziją </w:t>
            </w:r>
            <w:r w:rsidR="00B315BC" w:rsidRPr="001C5E06">
              <w:rPr>
                <w:rFonts w:eastAsia="Arial"/>
              </w:rPr>
              <w:t xml:space="preserve">perkančiajai organizacijai </w:t>
            </w:r>
            <w:r w:rsidR="009B4090" w:rsidRPr="001C5E06">
              <w:rPr>
                <w:shd w:val="clear" w:color="auto" w:fill="FFFFFF"/>
              </w:rPr>
              <w:t xml:space="preserve">pateikti prašymą </w:t>
            </w:r>
            <w:r w:rsidR="009B4090" w:rsidRPr="001C5E06">
              <w:rPr>
                <w:shd w:val="clear" w:color="auto" w:fill="FFFFFF"/>
              </w:rPr>
              <w:lastRenderedPageBreak/>
              <w:t xml:space="preserve">ar </w:t>
            </w:r>
            <w:r w:rsidR="009B4090" w:rsidRPr="001C5E06">
              <w:rPr>
                <w:color w:val="000000"/>
                <w:shd w:val="clear" w:color="auto" w:fill="FFFFFF"/>
              </w:rPr>
              <w:t xml:space="preserve">pareikšti ieškinį teismui </w:t>
            </w:r>
            <w:r w:rsidR="009B4090" w:rsidRPr="001C5E06">
              <w:t>ne vėliau kaip per</w:t>
            </w:r>
          </w:p>
        </w:tc>
        <w:tc>
          <w:tcPr>
            <w:tcW w:w="3685" w:type="dxa"/>
            <w:hideMark/>
          </w:tcPr>
          <w:p w14:paraId="49F7FC9D" w14:textId="62157DC6" w:rsidR="009B4090" w:rsidRPr="001C5E06" w:rsidRDefault="009B4090" w:rsidP="003C138F">
            <w:pPr>
              <w:ind w:firstLine="34"/>
            </w:pPr>
            <w:r w:rsidRPr="001C5E06">
              <w:lastRenderedPageBreak/>
              <w:t>5 (</w:t>
            </w:r>
            <w:r w:rsidR="00AB4E5F" w:rsidRPr="001C5E06">
              <w:t>penki</w:t>
            </w:r>
            <w:r w:rsidR="001F1A18" w:rsidRPr="001C5E06">
              <w:t>a</w:t>
            </w:r>
            <w:r w:rsidR="00AB4E5F" w:rsidRPr="001C5E06">
              <w:t>s</w:t>
            </w:r>
            <w:r w:rsidRPr="001C5E06">
              <w:t xml:space="preserve">) </w:t>
            </w:r>
            <w:r w:rsidR="001F1A18" w:rsidRPr="001C5E06">
              <w:t xml:space="preserve">darbo </w:t>
            </w:r>
            <w:r w:rsidRPr="001C5E06">
              <w:t>dien</w:t>
            </w:r>
            <w:r w:rsidR="00382455" w:rsidRPr="001C5E06">
              <w:t>as</w:t>
            </w:r>
          </w:p>
          <w:p w14:paraId="49A2FF28" w14:textId="77777777" w:rsidR="009B4090" w:rsidRPr="001C5E06" w:rsidRDefault="009B4090" w:rsidP="003C138F">
            <w:pPr>
              <w:ind w:firstLine="34"/>
            </w:pPr>
          </w:p>
          <w:p w14:paraId="0D237F7F" w14:textId="7E9EA806" w:rsidR="009B4090" w:rsidRPr="001C5E06" w:rsidRDefault="009B4090" w:rsidP="003C138F">
            <w:pPr>
              <w:ind w:firstLine="34"/>
            </w:pPr>
            <w:r w:rsidRPr="001C5E06">
              <w:t xml:space="preserve">nuo </w:t>
            </w:r>
            <w:r w:rsidR="00B315BC" w:rsidRPr="001C5E06">
              <w:rPr>
                <w:rFonts w:eastAsia="Arial"/>
              </w:rPr>
              <w:t xml:space="preserve">perkančiosios organizacijos </w:t>
            </w:r>
            <w:r w:rsidRPr="001C5E06">
              <w:t xml:space="preserve">pranešimo raštu apie jos priimtą sprendimą išsiuntimo </w:t>
            </w:r>
            <w:r w:rsidRPr="001C5E06">
              <w:lastRenderedPageBreak/>
              <w:t xml:space="preserve">tiekėjams dienos arba nuo paskelbimo apie </w:t>
            </w:r>
            <w:r w:rsidR="6FD78633" w:rsidRPr="001C5E06">
              <w:rPr>
                <w:rFonts w:eastAsia="Arial"/>
              </w:rPr>
              <w:t xml:space="preserve"> </w:t>
            </w:r>
            <w:r w:rsidR="00B315BC" w:rsidRPr="001C5E06">
              <w:rPr>
                <w:rFonts w:eastAsia="Arial"/>
              </w:rPr>
              <w:t xml:space="preserve">perkančiosios organizacijos </w:t>
            </w:r>
            <w:r w:rsidRPr="001C5E06">
              <w:t xml:space="preserve">priimtus sprendimus dienos, jei VPĮ nenumato reikalavimo raštu informuoti tiekėjus apie </w:t>
            </w:r>
            <w:r w:rsidR="4283AFE5" w:rsidRPr="001C5E06">
              <w:rPr>
                <w:rFonts w:eastAsia="Arial"/>
              </w:rPr>
              <w:t xml:space="preserve"> </w:t>
            </w:r>
            <w:r w:rsidR="00B315BC" w:rsidRPr="001C5E06">
              <w:rPr>
                <w:rFonts w:eastAsia="Arial"/>
              </w:rPr>
              <w:t>perkančiosios or</w:t>
            </w:r>
            <w:r w:rsidR="006178F4" w:rsidRPr="001C5E06">
              <w:rPr>
                <w:rFonts w:eastAsia="Arial"/>
              </w:rPr>
              <w:t xml:space="preserve">ganizacijos </w:t>
            </w:r>
            <w:r w:rsidRPr="001C5E06">
              <w:t>priimtus sprendimus</w:t>
            </w:r>
            <w:r w:rsidR="007F44A1" w:rsidRPr="001C5E06">
              <w:t>.</w:t>
            </w:r>
          </w:p>
          <w:p w14:paraId="70C74D73" w14:textId="77777777" w:rsidR="009B4090" w:rsidRPr="001C5E06" w:rsidRDefault="009B4090" w:rsidP="007F44A1">
            <w:pPr>
              <w:ind w:firstLine="34"/>
            </w:pPr>
          </w:p>
        </w:tc>
        <w:tc>
          <w:tcPr>
            <w:tcW w:w="2552" w:type="dxa"/>
            <w:hideMark/>
          </w:tcPr>
          <w:p w14:paraId="28F3179C" w14:textId="77777777" w:rsidR="009B4090" w:rsidRPr="001C5E06" w:rsidRDefault="009B4090" w:rsidP="003C138F">
            <w:pPr>
              <w:ind w:firstLine="34"/>
              <w:rPr>
                <w:bCs/>
                <w:color w:val="7030A0"/>
              </w:rPr>
            </w:pPr>
          </w:p>
        </w:tc>
      </w:tr>
      <w:tr w:rsidR="009B4090" w:rsidRPr="001C5E06" w14:paraId="21A62B32" w14:textId="77777777" w:rsidTr="00D43B34">
        <w:trPr>
          <w:trHeight w:val="20"/>
          <w:jc w:val="center"/>
        </w:trPr>
        <w:tc>
          <w:tcPr>
            <w:tcW w:w="600" w:type="dxa"/>
          </w:tcPr>
          <w:p w14:paraId="1D5C2FAE" w14:textId="7B232924" w:rsidR="009B4090" w:rsidRPr="001C5E06" w:rsidRDefault="009B4090" w:rsidP="003C138F">
            <w:pPr>
              <w:ind w:firstLine="0"/>
            </w:pPr>
            <w:r w:rsidRPr="001C5E06">
              <w:t>1</w:t>
            </w:r>
            <w:r w:rsidR="0012726D" w:rsidRPr="001C5E06">
              <w:t>1</w:t>
            </w:r>
            <w:r w:rsidR="00DC230B" w:rsidRPr="001C5E06">
              <w:t>.</w:t>
            </w:r>
          </w:p>
        </w:tc>
        <w:tc>
          <w:tcPr>
            <w:tcW w:w="2660" w:type="dxa"/>
            <w:hideMark/>
          </w:tcPr>
          <w:p w14:paraId="749DF6E8" w14:textId="172D84B1" w:rsidR="009B4090" w:rsidRPr="001C5E06" w:rsidRDefault="26E058E0" w:rsidP="003C138F">
            <w:pPr>
              <w:ind w:firstLine="0"/>
            </w:pPr>
            <w:r w:rsidRPr="001C5E06">
              <w:rPr>
                <w:rFonts w:eastAsia="Arial"/>
                <w:color w:val="0078D4"/>
              </w:rPr>
              <w:t xml:space="preserve"> </w:t>
            </w:r>
            <w:r w:rsidR="006178F4" w:rsidRPr="001C5E06">
              <w:rPr>
                <w:rFonts w:eastAsia="Arial"/>
              </w:rPr>
              <w:t xml:space="preserve">Perkančioji organizacija </w:t>
            </w:r>
            <w:r w:rsidR="009B4090" w:rsidRPr="001C5E06">
              <w:t xml:space="preserve">privalo išnagrinėti </w:t>
            </w:r>
            <w:r w:rsidR="006178F4" w:rsidRPr="001C5E06">
              <w:t>d</w:t>
            </w:r>
            <w:r w:rsidR="0090570A" w:rsidRPr="001C5E06">
              <w:t>alyvio</w:t>
            </w:r>
            <w:r w:rsidR="009B4090" w:rsidRPr="001C5E06">
              <w:t xml:space="preserve"> pretenziją</w:t>
            </w:r>
            <w:r w:rsidR="0090570A" w:rsidRPr="001C5E06">
              <w:t>,</w:t>
            </w:r>
            <w:r w:rsidR="009B4090" w:rsidRPr="001C5E06">
              <w:t xml:space="preserve"> priimti motyvuotą sprendimą ir apie jį, taip pat apie anksčiau praneštų pirkimo procedūros terminų pasikeitimą raštu pranešti pretenziją pateikusiam </w:t>
            </w:r>
            <w:r w:rsidR="006178F4" w:rsidRPr="001C5E06">
              <w:t>d</w:t>
            </w:r>
            <w:r w:rsidR="0090570A" w:rsidRPr="001C5E06">
              <w:t xml:space="preserve">alyviui </w:t>
            </w:r>
            <w:r w:rsidR="009B4090" w:rsidRPr="001C5E06">
              <w:t>ir suinteresuotiems</w:t>
            </w:r>
            <w:r w:rsidR="0012726D" w:rsidRPr="001C5E06">
              <w:t xml:space="preserve"> </w:t>
            </w:r>
            <w:r w:rsidR="006178F4" w:rsidRPr="001C5E06">
              <w:t>d</w:t>
            </w:r>
            <w:r w:rsidR="009B4090" w:rsidRPr="001C5E06">
              <w:t>alyviams ne vėliau kaip per</w:t>
            </w:r>
          </w:p>
        </w:tc>
        <w:tc>
          <w:tcPr>
            <w:tcW w:w="3685" w:type="dxa"/>
            <w:hideMark/>
          </w:tcPr>
          <w:p w14:paraId="6B16142C" w14:textId="77777777" w:rsidR="009B4090" w:rsidRPr="001C5E06" w:rsidRDefault="009B4090" w:rsidP="003C138F">
            <w:pPr>
              <w:ind w:firstLine="34"/>
            </w:pPr>
            <w:r w:rsidRPr="001C5E06">
              <w:t>6 (šešias) darbo dienas nuo pretenzijos gavimo dienos</w:t>
            </w:r>
          </w:p>
        </w:tc>
        <w:tc>
          <w:tcPr>
            <w:tcW w:w="2552" w:type="dxa"/>
            <w:hideMark/>
          </w:tcPr>
          <w:p w14:paraId="4910B96B" w14:textId="77777777" w:rsidR="009B4090" w:rsidRPr="001C5E06" w:rsidRDefault="009B4090" w:rsidP="003C138F">
            <w:pPr>
              <w:ind w:firstLine="34"/>
            </w:pPr>
          </w:p>
        </w:tc>
      </w:tr>
      <w:tr w:rsidR="009B4090" w:rsidRPr="001C5E06" w14:paraId="475FEE10" w14:textId="77777777" w:rsidTr="00D43B34">
        <w:trPr>
          <w:trHeight w:val="20"/>
          <w:jc w:val="center"/>
        </w:trPr>
        <w:tc>
          <w:tcPr>
            <w:tcW w:w="600" w:type="dxa"/>
          </w:tcPr>
          <w:p w14:paraId="7ED3D129" w14:textId="586E9721" w:rsidR="009B4090" w:rsidRPr="001C5E06" w:rsidRDefault="009B4090" w:rsidP="003C138F">
            <w:pPr>
              <w:ind w:firstLine="0"/>
              <w:rPr>
                <w:bCs/>
              </w:rPr>
            </w:pPr>
            <w:r w:rsidRPr="001C5E06">
              <w:rPr>
                <w:bCs/>
              </w:rPr>
              <w:t>1</w:t>
            </w:r>
            <w:r w:rsidR="0012726D" w:rsidRPr="001C5E06">
              <w:rPr>
                <w:bCs/>
              </w:rPr>
              <w:t>2</w:t>
            </w:r>
            <w:r w:rsidR="00DC230B" w:rsidRPr="001C5E06">
              <w:rPr>
                <w:bCs/>
              </w:rPr>
              <w:t>.</w:t>
            </w:r>
          </w:p>
        </w:tc>
        <w:tc>
          <w:tcPr>
            <w:tcW w:w="2660" w:type="dxa"/>
            <w:hideMark/>
          </w:tcPr>
          <w:p w14:paraId="1F0C1459" w14:textId="3D2C269F" w:rsidR="009B4090" w:rsidRPr="001C5E06" w:rsidRDefault="009B4090" w:rsidP="003C138F">
            <w:pPr>
              <w:ind w:firstLine="0"/>
            </w:pPr>
            <w:r w:rsidRPr="001C5E06">
              <w:t xml:space="preserve">Jeigu </w:t>
            </w:r>
            <w:r w:rsidR="268D360D" w:rsidRPr="001C5E06">
              <w:rPr>
                <w:rFonts w:eastAsia="Arial"/>
              </w:rPr>
              <w:t xml:space="preserve"> </w:t>
            </w:r>
            <w:r w:rsidR="006178F4" w:rsidRPr="001C5E06">
              <w:rPr>
                <w:rFonts w:eastAsia="Arial"/>
              </w:rPr>
              <w:t xml:space="preserve">perkančioji organizacija </w:t>
            </w:r>
            <w:r w:rsidRPr="001C5E06">
              <w:t xml:space="preserve">per nustatytą terminą neišnagrinėja jai pateiktos pretenzijos, </w:t>
            </w:r>
            <w:r w:rsidR="006178F4" w:rsidRPr="001C5E06">
              <w:t>d</w:t>
            </w:r>
            <w:r w:rsidR="0012726D" w:rsidRPr="001C5E06">
              <w:t>alyvis</w:t>
            </w:r>
            <w:r w:rsidRPr="001C5E06">
              <w:t xml:space="preserve"> turi teisę pateikti prašymą ar pareikšti ieškinį teismui per (išskyrus ieškinį dėl sutarties pripažinimo negaliojančia) </w:t>
            </w:r>
          </w:p>
        </w:tc>
        <w:tc>
          <w:tcPr>
            <w:tcW w:w="3685" w:type="dxa"/>
            <w:hideMark/>
          </w:tcPr>
          <w:p w14:paraId="2D7556F3" w14:textId="27FED34C" w:rsidR="009B4090" w:rsidRPr="001C5E06" w:rsidRDefault="009B4090" w:rsidP="003C138F">
            <w:pPr>
              <w:ind w:firstLine="34"/>
              <w:rPr>
                <w:highlight w:val="yellow"/>
              </w:rPr>
            </w:pPr>
            <w:r w:rsidRPr="001C5E06">
              <w:t xml:space="preserve">per 15 (penkiolika) dienų nuo dienos, kurią </w:t>
            </w:r>
            <w:r w:rsidR="006178F4" w:rsidRPr="001C5E06">
              <w:rPr>
                <w:rFonts w:eastAsia="Arial"/>
              </w:rPr>
              <w:t xml:space="preserve">perkančioji organizacija </w:t>
            </w:r>
            <w:r w:rsidRPr="001C5E06">
              <w:t xml:space="preserve">turėjo raštu pranešti apie priimtą sprendimą </w:t>
            </w:r>
          </w:p>
        </w:tc>
        <w:tc>
          <w:tcPr>
            <w:tcW w:w="2552" w:type="dxa"/>
            <w:hideMark/>
          </w:tcPr>
          <w:p w14:paraId="09958019" w14:textId="77777777" w:rsidR="009B4090" w:rsidRPr="001C5E06" w:rsidRDefault="009B4090" w:rsidP="003C138F">
            <w:pPr>
              <w:ind w:firstLine="34"/>
            </w:pPr>
          </w:p>
        </w:tc>
      </w:tr>
    </w:tbl>
    <w:bookmarkEnd w:id="7"/>
    <w:p w14:paraId="41A5AFC6"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3795AFE3"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25120E70"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73B40DA"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17C19FF4"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084F465D"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109F02F"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489610D7"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62C45211"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66ADF623"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8FFE5AC"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84B17F3"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39B3789" w14:textId="77777777" w:rsidR="001C5E06" w:rsidRDefault="001C5E06" w:rsidP="00675E70">
      <w:pPr>
        <w:tabs>
          <w:tab w:val="left" w:pos="5103"/>
        </w:tabs>
        <w:suppressAutoHyphens/>
        <w:jc w:val="right"/>
        <w:textAlignment w:val="baseline"/>
        <w:rPr>
          <w:rFonts w:ascii="Times New Roman" w:hAnsi="Times New Roman" w:cs="Times New Roman"/>
          <w:sz w:val="24"/>
          <w:szCs w:val="24"/>
        </w:rPr>
      </w:pPr>
    </w:p>
    <w:p w14:paraId="42BAB687" w14:textId="77777777" w:rsidR="001C5E06" w:rsidRDefault="001C5E06" w:rsidP="00675E70">
      <w:pPr>
        <w:tabs>
          <w:tab w:val="left" w:pos="5103"/>
        </w:tabs>
        <w:suppressAutoHyphens/>
        <w:jc w:val="right"/>
        <w:textAlignment w:val="baseline"/>
        <w:rPr>
          <w:rFonts w:ascii="Times New Roman" w:hAnsi="Times New Roman" w:cs="Times New Roman"/>
          <w:sz w:val="24"/>
          <w:szCs w:val="24"/>
        </w:rPr>
      </w:pPr>
    </w:p>
    <w:p w14:paraId="6846E112" w14:textId="77777777" w:rsidR="001C5E06" w:rsidRDefault="001C5E06" w:rsidP="00675E70">
      <w:pPr>
        <w:tabs>
          <w:tab w:val="left" w:pos="5103"/>
        </w:tabs>
        <w:suppressAutoHyphens/>
        <w:jc w:val="right"/>
        <w:textAlignment w:val="baseline"/>
        <w:rPr>
          <w:rFonts w:ascii="Times New Roman" w:hAnsi="Times New Roman" w:cs="Times New Roman"/>
          <w:sz w:val="24"/>
          <w:szCs w:val="24"/>
        </w:rPr>
      </w:pPr>
    </w:p>
    <w:p w14:paraId="5401A0BE" w14:textId="77777777" w:rsidR="001C5E06" w:rsidRDefault="001C5E06" w:rsidP="00675E70">
      <w:pPr>
        <w:tabs>
          <w:tab w:val="left" w:pos="5103"/>
        </w:tabs>
        <w:suppressAutoHyphens/>
        <w:jc w:val="right"/>
        <w:textAlignment w:val="baseline"/>
        <w:rPr>
          <w:rFonts w:ascii="Times New Roman" w:hAnsi="Times New Roman" w:cs="Times New Roman"/>
          <w:sz w:val="24"/>
          <w:szCs w:val="24"/>
        </w:rPr>
      </w:pPr>
    </w:p>
    <w:p w14:paraId="24560A5E" w14:textId="77777777" w:rsidR="001C5E06" w:rsidRDefault="001C5E06" w:rsidP="00675E70">
      <w:pPr>
        <w:tabs>
          <w:tab w:val="left" w:pos="5103"/>
        </w:tabs>
        <w:suppressAutoHyphens/>
        <w:jc w:val="right"/>
        <w:textAlignment w:val="baseline"/>
        <w:rPr>
          <w:rFonts w:ascii="Times New Roman" w:hAnsi="Times New Roman" w:cs="Times New Roman"/>
          <w:sz w:val="24"/>
          <w:szCs w:val="24"/>
        </w:rPr>
      </w:pPr>
    </w:p>
    <w:p w14:paraId="723818B0" w14:textId="77777777" w:rsidR="001C5E06" w:rsidRDefault="001C5E06" w:rsidP="00675E70">
      <w:pPr>
        <w:tabs>
          <w:tab w:val="left" w:pos="5103"/>
        </w:tabs>
        <w:suppressAutoHyphens/>
        <w:jc w:val="right"/>
        <w:textAlignment w:val="baseline"/>
        <w:rPr>
          <w:rFonts w:ascii="Times New Roman" w:hAnsi="Times New Roman" w:cs="Times New Roman"/>
          <w:sz w:val="24"/>
          <w:szCs w:val="24"/>
        </w:rPr>
      </w:pPr>
    </w:p>
    <w:p w14:paraId="50183230" w14:textId="77777777" w:rsidR="001C5E06" w:rsidRDefault="001C5E06" w:rsidP="00675E70">
      <w:pPr>
        <w:tabs>
          <w:tab w:val="left" w:pos="5103"/>
        </w:tabs>
        <w:suppressAutoHyphens/>
        <w:jc w:val="right"/>
        <w:textAlignment w:val="baseline"/>
        <w:rPr>
          <w:rFonts w:ascii="Times New Roman" w:hAnsi="Times New Roman" w:cs="Times New Roman"/>
          <w:sz w:val="24"/>
          <w:szCs w:val="24"/>
        </w:rPr>
      </w:pPr>
    </w:p>
    <w:p w14:paraId="78B6F8CA" w14:textId="77777777" w:rsidR="001C5E06" w:rsidRDefault="001C5E06" w:rsidP="00675E70">
      <w:pPr>
        <w:tabs>
          <w:tab w:val="left" w:pos="5103"/>
        </w:tabs>
        <w:suppressAutoHyphens/>
        <w:jc w:val="right"/>
        <w:textAlignment w:val="baseline"/>
        <w:rPr>
          <w:rFonts w:ascii="Times New Roman" w:hAnsi="Times New Roman" w:cs="Times New Roman"/>
          <w:sz w:val="24"/>
          <w:szCs w:val="24"/>
        </w:rPr>
      </w:pPr>
    </w:p>
    <w:p w14:paraId="18D989BF"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448DBF34" w14:textId="79B78704" w:rsidR="009C49A3" w:rsidRPr="00C7263C" w:rsidRDefault="009C49A3" w:rsidP="009C49A3">
      <w:pPr>
        <w:keepNext/>
        <w:keepLines/>
        <w:spacing w:line="276" w:lineRule="auto"/>
        <w:ind w:left="5103"/>
        <w:jc w:val="right"/>
        <w:outlineLvl w:val="1"/>
        <w:rPr>
          <w:rFonts w:ascii="Calibri" w:eastAsia="Calibri" w:hAnsi="Calibri" w:cs="Calibri"/>
        </w:rPr>
      </w:pPr>
      <w:bookmarkStart w:id="59" w:name="_Toc193879288"/>
      <w:r w:rsidRPr="00C7263C">
        <w:rPr>
          <w:rFonts w:ascii="Calibri" w:eastAsia="Calibri" w:hAnsi="Calibri" w:cs="Calibri"/>
        </w:rPr>
        <w:lastRenderedPageBreak/>
        <w:t xml:space="preserve">Pirkimo sąlygų </w:t>
      </w:r>
      <w:r w:rsidR="00CD4EBE">
        <w:rPr>
          <w:rFonts w:ascii="Calibri" w:eastAsia="Calibri" w:hAnsi="Calibri" w:cs="Calibri"/>
        </w:rPr>
        <w:t>8</w:t>
      </w:r>
      <w:r w:rsidRPr="00C7263C">
        <w:rPr>
          <w:rFonts w:ascii="Calibri" w:eastAsia="Calibri" w:hAnsi="Calibri" w:cs="Calibri"/>
        </w:rPr>
        <w:t xml:space="preserve"> priedas „Tiekėjo deklaracija“</w:t>
      </w:r>
      <w:bookmarkEnd w:id="59"/>
    </w:p>
    <w:p w14:paraId="0CECF779" w14:textId="77777777" w:rsidR="009C49A3" w:rsidRPr="009C49A3" w:rsidRDefault="009C49A3" w:rsidP="009C49A3">
      <w:pPr>
        <w:spacing w:line="240" w:lineRule="auto"/>
        <w:rPr>
          <w:rFonts w:ascii="Arial" w:eastAsia="Calibri" w:hAnsi="Arial" w:cs="Arial"/>
        </w:rPr>
      </w:pPr>
    </w:p>
    <w:p w14:paraId="79DE9EAA" w14:textId="77777777" w:rsidR="009C49A3" w:rsidRPr="009C49A3" w:rsidRDefault="009C49A3" w:rsidP="009C49A3">
      <w:pPr>
        <w:spacing w:line="240" w:lineRule="auto"/>
        <w:rPr>
          <w:rFonts w:ascii="Arial" w:eastAsia="Calibri" w:hAnsi="Arial" w:cs="Arial"/>
        </w:rPr>
      </w:pPr>
    </w:p>
    <w:p w14:paraId="6C79EB6C" w14:textId="77777777" w:rsidR="009C49A3" w:rsidRPr="009C49A3" w:rsidRDefault="009C49A3" w:rsidP="009C49A3">
      <w:pPr>
        <w:spacing w:line="240" w:lineRule="auto"/>
        <w:rPr>
          <w:rFonts w:ascii="Arial" w:eastAsia="Calibri" w:hAnsi="Arial" w:cs="Arial"/>
        </w:rPr>
      </w:pPr>
    </w:p>
    <w:p w14:paraId="1C497E41" w14:textId="77777777" w:rsidR="009C49A3" w:rsidRPr="009C49A3" w:rsidRDefault="009C49A3" w:rsidP="009C49A3">
      <w:pPr>
        <w:spacing w:line="240" w:lineRule="auto"/>
        <w:rPr>
          <w:rFonts w:ascii="Arial" w:eastAsia="Calibri" w:hAnsi="Arial" w:cs="Arial"/>
        </w:rPr>
      </w:pPr>
    </w:p>
    <w:p w14:paraId="4A7D4C5E" w14:textId="77777777" w:rsidR="009C49A3" w:rsidRPr="009C49A3" w:rsidRDefault="009C49A3" w:rsidP="009C49A3">
      <w:pPr>
        <w:shd w:val="clear" w:color="auto" w:fill="FFFFFF"/>
        <w:suppressAutoHyphens/>
        <w:ind w:right="-178"/>
        <w:jc w:val="center"/>
        <w:rPr>
          <w:rFonts w:ascii="Times New Roman" w:eastAsia="Calibri" w:hAnsi="Times New Roman" w:cs="Times New Roman"/>
          <w:sz w:val="20"/>
          <w:szCs w:val="20"/>
        </w:rPr>
      </w:pPr>
      <w:r w:rsidRPr="009C49A3">
        <w:rPr>
          <w:rFonts w:ascii="Times New Roman" w:eastAsia="Calibri" w:hAnsi="Times New Roman" w:cs="Times New Roman"/>
          <w:sz w:val="20"/>
          <w:szCs w:val="20"/>
        </w:rPr>
        <w:t>(</w:t>
      </w:r>
      <w:r w:rsidRPr="009C49A3">
        <w:rPr>
          <w:rFonts w:ascii="Times New Roman" w:eastAsia="Calibri" w:hAnsi="Times New Roman" w:cs="Times New Roman"/>
          <w:i/>
          <w:iCs/>
          <w:sz w:val="20"/>
          <w:szCs w:val="20"/>
        </w:rPr>
        <w:t>tiekėjo pavadinimas</w:t>
      </w:r>
      <w:r w:rsidRPr="009C49A3">
        <w:rPr>
          <w:rFonts w:ascii="Times New Roman" w:eastAsia="Calibri" w:hAnsi="Times New Roman" w:cs="Times New Roman"/>
          <w:sz w:val="20"/>
          <w:szCs w:val="20"/>
        </w:rPr>
        <w:t>)</w:t>
      </w:r>
    </w:p>
    <w:p w14:paraId="43E79A4D"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4"/>
          <w:szCs w:val="24"/>
        </w:rPr>
      </w:pPr>
    </w:p>
    <w:p w14:paraId="271741E2" w14:textId="77777777" w:rsidR="009C49A3" w:rsidRPr="009C49A3" w:rsidRDefault="009C49A3" w:rsidP="009C49A3">
      <w:pPr>
        <w:suppressAutoHyphens/>
        <w:jc w:val="center"/>
        <w:textAlignment w:val="baseline"/>
        <w:rPr>
          <w:rFonts w:ascii="Times New Roman" w:eastAsia="Calibri" w:hAnsi="Times New Roman" w:cs="Times New Roman"/>
          <w:sz w:val="20"/>
          <w:szCs w:val="20"/>
        </w:rPr>
      </w:pPr>
      <w:r w:rsidRPr="009C49A3">
        <w:rPr>
          <w:rFonts w:ascii="Times New Roman" w:eastAsia="Calibri" w:hAnsi="Times New Roman" w:cs="Times New Roman"/>
          <w:iCs/>
          <w:sz w:val="20"/>
          <w:szCs w:val="20"/>
        </w:rPr>
        <w:t>(</w:t>
      </w:r>
      <w:r w:rsidRPr="009C49A3">
        <w:rPr>
          <w:rFonts w:ascii="Times New Roman" w:eastAsia="Calibri" w:hAnsi="Times New Roman" w:cs="Times New Roman"/>
          <w:i/>
          <w:sz w:val="20"/>
          <w:szCs w:val="20"/>
        </w:rPr>
        <w:t>adresatas (perkančiosios organizacijos / perkančiojo subjekto pavadinimas</w:t>
      </w:r>
      <w:r w:rsidRPr="009C49A3">
        <w:rPr>
          <w:rFonts w:ascii="Times New Roman" w:eastAsia="Calibri" w:hAnsi="Times New Roman" w:cs="Times New Roman"/>
          <w:iCs/>
          <w:sz w:val="20"/>
          <w:szCs w:val="20"/>
        </w:rPr>
        <w:t>)</w:t>
      </w:r>
    </w:p>
    <w:p w14:paraId="424740A3"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2877645"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b/>
          <w:bCs/>
          <w:i/>
          <w:iCs/>
          <w:sz w:val="22"/>
          <w:szCs w:val="22"/>
        </w:rPr>
      </w:pPr>
      <w:r w:rsidRPr="009C49A3">
        <w:rPr>
          <w:rFonts w:ascii="Times New Roman" w:eastAsia="Calibri" w:hAnsi="Times New Roman" w:cs="Times New Roman"/>
          <w:b/>
          <w:bCs/>
          <w:sz w:val="22"/>
          <w:szCs w:val="22"/>
          <w:highlight w:val="yellow"/>
        </w:rPr>
        <w:t>TIEKĖJO DEKLARACIJA</w:t>
      </w:r>
      <w:r w:rsidRPr="009C49A3">
        <w:rPr>
          <w:rFonts w:ascii="Times New Roman" w:eastAsia="Calibri" w:hAnsi="Times New Roman" w:cs="Times New Roman"/>
          <w:b/>
          <w:bCs/>
          <w:sz w:val="22"/>
          <w:szCs w:val="22"/>
        </w:rPr>
        <w:t xml:space="preserve"> </w:t>
      </w:r>
      <w:r w:rsidRPr="009C49A3">
        <w:rPr>
          <w:rFonts w:ascii="Times New Roman" w:eastAsia="Calibri" w:hAnsi="Times New Roman" w:cs="Times New Roman"/>
          <w:b/>
          <w:bCs/>
          <w:i/>
          <w:iCs/>
          <w:sz w:val="22"/>
          <w:szCs w:val="22"/>
          <w:highlight w:val="yellow"/>
        </w:rPr>
        <w:t>(pateikiama kartu su pasiūlymu)</w:t>
      </w:r>
    </w:p>
    <w:p w14:paraId="61D112BA"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CC8455C"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9C49A3">
        <w:rPr>
          <w:rFonts w:ascii="Times New Roman" w:eastAsia="Calibri" w:hAnsi="Times New Roman" w:cs="Times New Roman"/>
          <w:sz w:val="24"/>
          <w:szCs w:val="24"/>
        </w:rPr>
        <w:t>20__ m._____________ d. Nr. ______</w:t>
      </w:r>
    </w:p>
    <w:p w14:paraId="1A19A175"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9C49A3">
        <w:rPr>
          <w:rFonts w:ascii="Times New Roman" w:eastAsia="Calibri" w:hAnsi="Times New Roman" w:cs="Times New Roman"/>
          <w:sz w:val="24"/>
          <w:szCs w:val="24"/>
        </w:rPr>
        <w:t>__________________________</w:t>
      </w:r>
    </w:p>
    <w:p w14:paraId="6453C078"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9C49A3">
        <w:rPr>
          <w:rFonts w:ascii="Times New Roman" w:eastAsia="Calibri" w:hAnsi="Times New Roman" w:cs="Times New Roman"/>
          <w:i/>
          <w:iCs/>
          <w:sz w:val="20"/>
          <w:szCs w:val="20"/>
        </w:rPr>
        <w:t>(Sudarymo vieta)</w:t>
      </w:r>
    </w:p>
    <w:p w14:paraId="7C0BB9EB" w14:textId="77777777" w:rsidR="009C49A3" w:rsidRPr="009C49A3" w:rsidRDefault="009C49A3" w:rsidP="009C49A3">
      <w:pPr>
        <w:ind w:firstLine="567"/>
        <w:jc w:val="center"/>
        <w:rPr>
          <w:rFonts w:ascii="Times New Roman" w:eastAsia="Calibri" w:hAnsi="Times New Roman" w:cs="Times New Roman"/>
          <w:color w:val="000000"/>
          <w:sz w:val="24"/>
          <w:szCs w:val="24"/>
        </w:rPr>
      </w:pPr>
      <w:r w:rsidRPr="009C49A3">
        <w:rPr>
          <w:rFonts w:ascii="Times New Roman" w:eastAsia="Calibri" w:hAnsi="Times New Roman" w:cs="Times New Roman"/>
          <w:color w:val="000000"/>
          <w:sz w:val="22"/>
          <w:szCs w:val="22"/>
        </w:rPr>
        <w:t>Aš</w:t>
      </w:r>
      <w:r w:rsidRPr="009C49A3">
        <w:rPr>
          <w:rFonts w:ascii="Times New Roman" w:eastAsia="Calibri" w:hAnsi="Times New Roman" w:cs="Times New Roman"/>
          <w:color w:val="000000"/>
          <w:sz w:val="24"/>
          <w:szCs w:val="24"/>
        </w:rPr>
        <w:t>,________________________________________________________________________,</w:t>
      </w:r>
    </w:p>
    <w:p w14:paraId="68E87603" w14:textId="77777777" w:rsidR="009C49A3" w:rsidRPr="009C49A3" w:rsidRDefault="009C49A3" w:rsidP="009C49A3">
      <w:pPr>
        <w:ind w:left="960" w:firstLine="318"/>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(tiekėjo vadovo ar jo įgalioto asmens pareigų pavadinimas, vardas ir pavardė)</w:t>
      </w:r>
    </w:p>
    <w:p w14:paraId="390444DB" w14:textId="77777777" w:rsidR="009C49A3" w:rsidRPr="009C49A3" w:rsidRDefault="009C49A3" w:rsidP="009C49A3">
      <w:pPr>
        <w:ind w:firstLine="0"/>
        <w:jc w:val="center"/>
        <w:rPr>
          <w:rFonts w:ascii="Times New Roman" w:eastAsia="Calibri" w:hAnsi="Times New Roman" w:cs="Times New Roman"/>
          <w:color w:val="000000"/>
          <w:sz w:val="24"/>
          <w:szCs w:val="24"/>
        </w:rPr>
      </w:pPr>
      <w:r w:rsidRPr="009C49A3">
        <w:rPr>
          <w:rFonts w:ascii="Times New Roman" w:eastAsia="Calibri" w:hAnsi="Times New Roman" w:cs="Times New Roman"/>
          <w:color w:val="000000"/>
          <w:sz w:val="22"/>
          <w:szCs w:val="22"/>
        </w:rPr>
        <w:t>patvirtinu, kad mano vadovaujamas (-a) (atstovaujamas (-a)</w:t>
      </w:r>
      <w:r w:rsidRPr="009C49A3">
        <w:rPr>
          <w:rFonts w:ascii="Times New Roman" w:eastAsia="Calibri" w:hAnsi="Times New Roman" w:cs="Times New Roman"/>
          <w:color w:val="000000"/>
          <w:sz w:val="24"/>
          <w:szCs w:val="24"/>
        </w:rPr>
        <w:t>)____________________________</w:t>
      </w:r>
      <w:r w:rsidRPr="009C49A3">
        <w:rPr>
          <w:rFonts w:ascii="Times New Roman" w:eastAsia="Calibri" w:hAnsi="Times New Roman" w:cs="Times New Roman"/>
          <w:color w:val="000000"/>
          <w:sz w:val="24"/>
          <w:szCs w:val="24"/>
        </w:rPr>
        <w:softHyphen/>
      </w:r>
      <w:r w:rsidRPr="009C49A3">
        <w:rPr>
          <w:rFonts w:ascii="Times New Roman" w:eastAsia="Calibri" w:hAnsi="Times New Roman" w:cs="Times New Roman"/>
          <w:color w:val="000000"/>
          <w:sz w:val="24"/>
          <w:szCs w:val="24"/>
        </w:rPr>
        <w:softHyphen/>
        <w:t>___,</w:t>
      </w:r>
    </w:p>
    <w:p w14:paraId="73D25162" w14:textId="77777777" w:rsidR="009C49A3" w:rsidRPr="009C49A3" w:rsidRDefault="009C49A3" w:rsidP="009C49A3">
      <w:pPr>
        <w:ind w:left="5640" w:firstLine="742"/>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(tiekėjo pavadinimas)</w:t>
      </w:r>
    </w:p>
    <w:p w14:paraId="668915E9" w14:textId="77777777" w:rsidR="009C49A3" w:rsidRPr="009C49A3" w:rsidRDefault="009C49A3" w:rsidP="009C49A3">
      <w:pPr>
        <w:ind w:firstLine="0"/>
        <w:jc w:val="center"/>
        <w:rPr>
          <w:rFonts w:ascii="Times New Roman" w:eastAsia="Calibri" w:hAnsi="Times New Roman" w:cs="Times New Roman"/>
          <w:color w:val="000000"/>
          <w:sz w:val="24"/>
          <w:szCs w:val="24"/>
          <w:u w:val="single"/>
        </w:rPr>
      </w:pPr>
      <w:r w:rsidRPr="009C49A3">
        <w:rPr>
          <w:rFonts w:ascii="Times New Roman" w:eastAsia="Calibri" w:hAnsi="Times New Roman" w:cs="Times New Roman"/>
          <w:color w:val="000000"/>
          <w:sz w:val="22"/>
          <w:szCs w:val="22"/>
        </w:rPr>
        <w:t>dalyvaujantis (-i)</w:t>
      </w:r>
      <w:r w:rsidRPr="009C49A3">
        <w:rPr>
          <w:rFonts w:ascii="Times New Roman" w:eastAsia="Calibri" w:hAnsi="Times New Roman" w:cs="Times New Roman"/>
          <w:color w:val="000000"/>
          <w:sz w:val="24"/>
          <w:szCs w:val="24"/>
        </w:rPr>
        <w:t xml:space="preserve"> _________________________________________________________________,</w:t>
      </w:r>
    </w:p>
    <w:p w14:paraId="341A687B" w14:textId="77777777" w:rsidR="009C49A3" w:rsidRPr="009C49A3" w:rsidRDefault="009C49A3" w:rsidP="009C49A3">
      <w:pPr>
        <w:ind w:left="2040" w:firstLine="371"/>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(perkančiosios organizacijos / perkančiojo subjekto pavadinimas)</w:t>
      </w:r>
    </w:p>
    <w:p w14:paraId="7427128B" w14:textId="77777777" w:rsidR="009C49A3" w:rsidRPr="009C49A3" w:rsidRDefault="009C49A3" w:rsidP="009C49A3">
      <w:pPr>
        <w:ind w:firstLine="0"/>
        <w:jc w:val="center"/>
        <w:rPr>
          <w:rFonts w:ascii="Times New Roman" w:eastAsia="Calibri" w:hAnsi="Times New Roman" w:cs="Times New Roman"/>
          <w:color w:val="000000"/>
          <w:sz w:val="20"/>
          <w:szCs w:val="20"/>
        </w:rPr>
      </w:pPr>
      <w:r w:rsidRPr="009C49A3">
        <w:rPr>
          <w:rFonts w:ascii="Times New Roman" w:eastAsia="Calibri" w:hAnsi="Times New Roman" w:cs="Times New Roman"/>
          <w:color w:val="000000"/>
          <w:sz w:val="22"/>
          <w:szCs w:val="22"/>
        </w:rPr>
        <w:t>vykdomame</w:t>
      </w:r>
      <w:r w:rsidRPr="009C49A3">
        <w:rPr>
          <w:rFonts w:ascii="Times New Roman" w:eastAsia="Calibri" w:hAnsi="Times New Roman" w:cs="Times New Roman"/>
          <w:color w:val="000000"/>
          <w:sz w:val="24"/>
          <w:szCs w:val="24"/>
        </w:rPr>
        <w:t xml:space="preserve"> _____________________________________________________________________,</w:t>
      </w:r>
    </w:p>
    <w:p w14:paraId="19FF52DD" w14:textId="77777777" w:rsidR="009C49A3" w:rsidRPr="009C49A3" w:rsidRDefault="009C49A3" w:rsidP="009C49A3">
      <w:pPr>
        <w:ind w:left="720" w:firstLine="720"/>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(pirkimo objekto pavadinimas, pirkimo numeris, pirkimo paskelbimo CVP IS data</w:t>
      </w:r>
      <w:r w:rsidRPr="009C49A3">
        <w:rPr>
          <w:rFonts w:ascii="Times New Roman" w:eastAsia="Calibri" w:hAnsi="Times New Roman" w:cs="Times New Roman"/>
          <w:color w:val="000000"/>
          <w:sz w:val="20"/>
          <w:szCs w:val="20"/>
        </w:rPr>
        <w:t>)</w:t>
      </w:r>
    </w:p>
    <w:p w14:paraId="731A9F34" w14:textId="77777777" w:rsidR="009C49A3" w:rsidRPr="009C49A3" w:rsidRDefault="009C49A3" w:rsidP="009C49A3">
      <w:pPr>
        <w:ind w:left="323" w:firstLine="397"/>
        <w:rPr>
          <w:rFonts w:ascii="Times New Roman" w:eastAsia="Calibri" w:hAnsi="Times New Roman" w:cs="Times New Roman"/>
          <w:color w:val="000000"/>
          <w:sz w:val="22"/>
          <w:szCs w:val="22"/>
        </w:rPr>
      </w:pPr>
      <w:r w:rsidRPr="009C49A3">
        <w:rPr>
          <w:rFonts w:ascii="Times New Roman" w:eastAsia="Calibri" w:hAnsi="Times New Roman" w:cs="Times New Roman"/>
          <w:color w:val="000000"/>
          <w:sz w:val="22"/>
          <w:szCs w:val="22"/>
        </w:rPr>
        <w:t>atitinka keliamus reikalavimus ir neturi pašalinimo pagrindų:</w:t>
      </w:r>
    </w:p>
    <w:p w14:paraId="5F5A9390" w14:textId="77777777" w:rsidR="009C49A3" w:rsidRPr="009C49A3" w:rsidRDefault="009C49A3" w:rsidP="009C49A3">
      <w:pPr>
        <w:ind w:firstLine="0"/>
        <w:rPr>
          <w:rFonts w:ascii="Times New Roman" w:eastAsia="Calibri" w:hAnsi="Times New Roman" w:cs="Times New Roman"/>
          <w:color w:val="000000"/>
          <w:sz w:val="22"/>
          <w:szCs w:val="22"/>
        </w:rPr>
      </w:pPr>
    </w:p>
    <w:tbl>
      <w:tblPr>
        <w:tblStyle w:val="Lentelstinklelis"/>
        <w:tblW w:w="0" w:type="auto"/>
        <w:tblInd w:w="846" w:type="dxa"/>
        <w:tblLook w:val="04A0" w:firstRow="1" w:lastRow="0" w:firstColumn="1" w:lastColumn="0" w:noHBand="0" w:noVBand="1"/>
      </w:tblPr>
      <w:tblGrid>
        <w:gridCol w:w="789"/>
        <w:gridCol w:w="6127"/>
        <w:gridCol w:w="1584"/>
      </w:tblGrid>
      <w:tr w:rsidR="009C49A3" w:rsidRPr="009C49A3" w14:paraId="76071543" w14:textId="77777777" w:rsidTr="00245AA1">
        <w:tc>
          <w:tcPr>
            <w:tcW w:w="850" w:type="dxa"/>
          </w:tcPr>
          <w:p w14:paraId="30DBD6F3" w14:textId="77777777" w:rsidR="009C49A3" w:rsidRPr="009C49A3" w:rsidRDefault="009C49A3" w:rsidP="009C49A3">
            <w:pPr>
              <w:ind w:firstLine="0"/>
              <w:rPr>
                <w:rFonts w:eastAsia="Calibri" w:hAnsi="Times New Roman" w:cs="Times New Roman"/>
                <w:b/>
                <w:bCs/>
                <w:color w:val="000000"/>
                <w:sz w:val="22"/>
                <w:szCs w:val="22"/>
              </w:rPr>
            </w:pPr>
            <w:r w:rsidRPr="009C49A3">
              <w:rPr>
                <w:rFonts w:eastAsia="Calibri" w:hAnsi="Times New Roman" w:cs="Times New Roman"/>
                <w:b/>
                <w:bCs/>
                <w:color w:val="000000"/>
                <w:sz w:val="22"/>
                <w:szCs w:val="22"/>
              </w:rPr>
              <w:t xml:space="preserve">Eil. Nr. </w:t>
            </w:r>
          </w:p>
        </w:tc>
        <w:tc>
          <w:tcPr>
            <w:tcW w:w="7230" w:type="dxa"/>
          </w:tcPr>
          <w:p w14:paraId="7CD207BC" w14:textId="77777777" w:rsidR="009C49A3" w:rsidRPr="009C49A3" w:rsidRDefault="009C49A3" w:rsidP="009C49A3">
            <w:pPr>
              <w:ind w:firstLine="56"/>
              <w:jc w:val="center"/>
              <w:rPr>
                <w:rFonts w:eastAsia="Calibri" w:hAnsi="Times New Roman" w:cs="Times New Roman"/>
                <w:b/>
                <w:bCs/>
                <w:sz w:val="22"/>
                <w:szCs w:val="22"/>
              </w:rPr>
            </w:pPr>
            <w:r w:rsidRPr="009C49A3">
              <w:rPr>
                <w:rFonts w:eastAsia="Calibri" w:hAnsi="Times New Roman" w:cs="Times New Roman"/>
                <w:b/>
                <w:bCs/>
                <w:sz w:val="22"/>
                <w:szCs w:val="22"/>
              </w:rPr>
              <w:t>Pašalinimo pagrindas</w:t>
            </w:r>
          </w:p>
        </w:tc>
        <w:tc>
          <w:tcPr>
            <w:tcW w:w="1701" w:type="dxa"/>
          </w:tcPr>
          <w:p w14:paraId="207FA0E0" w14:textId="77777777" w:rsidR="009C49A3" w:rsidRPr="009C49A3" w:rsidRDefault="009C49A3" w:rsidP="009C49A3">
            <w:pPr>
              <w:ind w:firstLine="27"/>
              <w:jc w:val="center"/>
              <w:rPr>
                <w:rFonts w:eastAsia="Calibri" w:hAnsi="Times New Roman" w:cs="Times New Roman"/>
                <w:b/>
                <w:bCs/>
                <w:color w:val="000000"/>
                <w:sz w:val="22"/>
                <w:szCs w:val="22"/>
              </w:rPr>
            </w:pPr>
            <w:r w:rsidRPr="009C49A3">
              <w:rPr>
                <w:rFonts w:eastAsia="Calibri" w:hAnsi="Times New Roman" w:cs="Times New Roman"/>
                <w:b/>
                <w:bCs/>
                <w:color w:val="000000"/>
                <w:sz w:val="22"/>
                <w:szCs w:val="22"/>
              </w:rPr>
              <w:t>Nurodyti</w:t>
            </w:r>
          </w:p>
          <w:p w14:paraId="5B4B624D" w14:textId="77777777" w:rsidR="009C49A3" w:rsidRPr="009C49A3" w:rsidRDefault="009C49A3" w:rsidP="009C49A3">
            <w:pPr>
              <w:ind w:firstLine="27"/>
              <w:jc w:val="center"/>
              <w:rPr>
                <w:rFonts w:eastAsia="Calibri" w:hAnsi="Times New Roman" w:cs="Times New Roman"/>
                <w:b/>
                <w:bCs/>
                <w:color w:val="000000"/>
                <w:sz w:val="22"/>
                <w:szCs w:val="22"/>
              </w:rPr>
            </w:pPr>
            <w:r w:rsidRPr="009C49A3">
              <w:rPr>
                <w:rFonts w:eastAsia="Calibri" w:hAnsi="Times New Roman" w:cs="Times New Roman"/>
                <w:b/>
                <w:bCs/>
                <w:color w:val="000000"/>
                <w:sz w:val="22"/>
                <w:szCs w:val="22"/>
              </w:rPr>
              <w:t>TAIP arba NE</w:t>
            </w:r>
          </w:p>
        </w:tc>
      </w:tr>
      <w:tr w:rsidR="009C49A3" w:rsidRPr="009C49A3" w14:paraId="7715F20B" w14:textId="77777777" w:rsidTr="00245AA1">
        <w:tc>
          <w:tcPr>
            <w:tcW w:w="850" w:type="dxa"/>
          </w:tcPr>
          <w:p w14:paraId="08C79DC2"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 xml:space="preserve">1. </w:t>
            </w:r>
          </w:p>
        </w:tc>
        <w:tc>
          <w:tcPr>
            <w:tcW w:w="7230" w:type="dxa"/>
          </w:tcPr>
          <w:p w14:paraId="6CFBDD09"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iCs/>
                <w:sz w:val="22"/>
                <w:szCs w:val="22"/>
              </w:rPr>
              <w:t xml:space="preserve">Tiekėjas su kitais tiekėjais yra sudaręs susitarimų, kuriais siekiama iškreipti konkurenciją atliekamame pirkime, ir perkančioji organizacija dėl to turi įtikinamų duomenų </w:t>
            </w:r>
            <w:r w:rsidRPr="009C49A3">
              <w:rPr>
                <w:rFonts w:eastAsia="Calibri" w:hAnsi="Times New Roman" w:cs="Times New Roman"/>
                <w:b/>
                <w:iCs/>
                <w:color w:val="7030A0"/>
                <w:sz w:val="22"/>
                <w:szCs w:val="22"/>
              </w:rPr>
              <w:t>(</w:t>
            </w:r>
            <w:r w:rsidRPr="009C49A3">
              <w:rPr>
                <w:rFonts w:eastAsia="Yu Mincho" w:hAnsi="Times New Roman" w:cs="Times New Roman"/>
                <w:b/>
                <w:iCs/>
                <w:color w:val="7030A0"/>
                <w:sz w:val="22"/>
                <w:szCs w:val="22"/>
              </w:rPr>
              <w:t>VPĮ 46 straipsnio 4 dalies 1 punktas</w:t>
            </w:r>
            <w:r w:rsidRPr="009C49A3">
              <w:rPr>
                <w:rFonts w:eastAsia="Arial" w:hAnsi="Times New Roman" w:cs="Times New Roman"/>
                <w:iCs/>
                <w:color w:val="7030A0"/>
                <w:sz w:val="22"/>
                <w:szCs w:val="22"/>
              </w:rPr>
              <w:t>).</w:t>
            </w:r>
          </w:p>
        </w:tc>
        <w:tc>
          <w:tcPr>
            <w:tcW w:w="1701" w:type="dxa"/>
          </w:tcPr>
          <w:p w14:paraId="155BA001"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2A601DA2" w14:textId="77777777" w:rsidTr="00245AA1">
        <w:tc>
          <w:tcPr>
            <w:tcW w:w="850" w:type="dxa"/>
          </w:tcPr>
          <w:p w14:paraId="1FF38C3B"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 xml:space="preserve">2. </w:t>
            </w:r>
          </w:p>
        </w:tc>
        <w:tc>
          <w:tcPr>
            <w:tcW w:w="7230" w:type="dxa"/>
          </w:tcPr>
          <w:p w14:paraId="5D576D34" w14:textId="77777777" w:rsidR="009C49A3" w:rsidRPr="009C49A3" w:rsidRDefault="009C49A3" w:rsidP="009C49A3">
            <w:pPr>
              <w:ind w:firstLine="33"/>
              <w:rPr>
                <w:rFonts w:eastAsia="Calibri" w:hAnsi="Times New Roman" w:cs="Times New Roman"/>
                <w:b/>
                <w:sz w:val="22"/>
                <w:szCs w:val="22"/>
              </w:rPr>
            </w:pPr>
            <w:r w:rsidRPr="009C49A3">
              <w:rPr>
                <w:rFonts w:eastAsia="Calibri" w:hAnsi="Times New Roman" w:cs="Times New Roman"/>
                <w:iCs/>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9C49A3">
              <w:rPr>
                <w:rFonts w:eastAsia="Calibri" w:hAnsi="Times New Roman" w:cs="Times New Roman"/>
                <w:b/>
                <w:iCs/>
                <w:color w:val="7030A0"/>
                <w:sz w:val="22"/>
                <w:szCs w:val="22"/>
                <w:lang w:eastAsia="lt-LT"/>
              </w:rPr>
              <w:t>(</w:t>
            </w:r>
            <w:r w:rsidRPr="009C49A3">
              <w:rPr>
                <w:rFonts w:eastAsia="Yu Mincho" w:hAnsi="Times New Roman" w:cs="Times New Roman"/>
                <w:b/>
                <w:iCs/>
                <w:color w:val="7030A0"/>
                <w:sz w:val="22"/>
                <w:szCs w:val="22"/>
                <w:lang w:eastAsia="lt-LT"/>
              </w:rPr>
              <w:t>VPĮ 46 straipsnio 4 dalies 2 punktas)</w:t>
            </w:r>
            <w:r w:rsidRPr="009C49A3">
              <w:rPr>
                <w:rFonts w:eastAsia="Calibri" w:hAnsi="Times New Roman" w:cs="Times New Roman"/>
                <w:iCs/>
                <w:color w:val="7030A0"/>
                <w:sz w:val="22"/>
                <w:szCs w:val="22"/>
                <w:lang w:eastAsia="lt-LT"/>
              </w:rPr>
              <w:t>.</w:t>
            </w:r>
          </w:p>
        </w:tc>
        <w:tc>
          <w:tcPr>
            <w:tcW w:w="1701" w:type="dxa"/>
          </w:tcPr>
          <w:p w14:paraId="7E053F73"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5621C22D" w14:textId="77777777" w:rsidTr="00245AA1">
        <w:tc>
          <w:tcPr>
            <w:tcW w:w="850" w:type="dxa"/>
          </w:tcPr>
          <w:p w14:paraId="445D9742"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lastRenderedPageBreak/>
              <w:t xml:space="preserve">3. </w:t>
            </w:r>
          </w:p>
        </w:tc>
        <w:tc>
          <w:tcPr>
            <w:tcW w:w="7230" w:type="dxa"/>
          </w:tcPr>
          <w:p w14:paraId="55809CC9" w14:textId="77777777" w:rsidR="009C49A3" w:rsidRPr="009C49A3" w:rsidRDefault="009C49A3" w:rsidP="009C49A3">
            <w:pPr>
              <w:ind w:firstLine="0"/>
              <w:rPr>
                <w:rFonts w:eastAsia="Yu Mincho" w:hAnsi="Times New Roman" w:cs="Times New Roman"/>
                <w:b/>
                <w:bCs/>
                <w:sz w:val="22"/>
                <w:szCs w:val="22"/>
              </w:rPr>
            </w:pPr>
            <w:r w:rsidRPr="009C49A3">
              <w:rPr>
                <w:rFonts w:eastAsia="Calibri" w:hAnsi="Times New Roman" w:cs="Times New Roman"/>
                <w:iCs/>
                <w:sz w:val="22"/>
                <w:szCs w:val="22"/>
              </w:rPr>
              <w:t xml:space="preserve">Pažeista konkurencija, kaip nustatyta VPĮ 27 straipsnio 3 ir 4 dalyse, ir atitinkamos padėties negalima ištaisyti </w:t>
            </w:r>
            <w:r w:rsidRPr="009C49A3">
              <w:rPr>
                <w:rFonts w:eastAsia="Calibri" w:hAnsi="Times New Roman" w:cs="Times New Roman"/>
                <w:b/>
                <w:iCs/>
                <w:color w:val="7030A0"/>
                <w:sz w:val="22"/>
                <w:szCs w:val="22"/>
              </w:rPr>
              <w:t>(</w:t>
            </w:r>
            <w:r w:rsidRPr="009C49A3">
              <w:rPr>
                <w:rFonts w:eastAsia="Yu Mincho" w:hAnsi="Times New Roman" w:cs="Times New Roman"/>
                <w:b/>
                <w:iCs/>
                <w:color w:val="7030A0"/>
                <w:sz w:val="22"/>
                <w:szCs w:val="22"/>
              </w:rPr>
              <w:t>VPĮ 46 straipsnio 4 dalies 3 punktas).</w:t>
            </w:r>
          </w:p>
        </w:tc>
        <w:tc>
          <w:tcPr>
            <w:tcW w:w="1701" w:type="dxa"/>
          </w:tcPr>
          <w:p w14:paraId="420BB4BE"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6D6C8CD7" w14:textId="77777777" w:rsidTr="00245AA1">
        <w:tc>
          <w:tcPr>
            <w:tcW w:w="850" w:type="dxa"/>
          </w:tcPr>
          <w:p w14:paraId="68231A6D"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4.</w:t>
            </w:r>
          </w:p>
        </w:tc>
        <w:tc>
          <w:tcPr>
            <w:tcW w:w="7230" w:type="dxa"/>
          </w:tcPr>
          <w:p w14:paraId="25B9BEE3"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61DCC488"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2E7312A6" w14:textId="77777777" w:rsidTr="00245AA1">
        <w:tc>
          <w:tcPr>
            <w:tcW w:w="850" w:type="dxa"/>
          </w:tcPr>
          <w:p w14:paraId="78640279"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5.</w:t>
            </w:r>
          </w:p>
        </w:tc>
        <w:tc>
          <w:tcPr>
            <w:tcW w:w="7230" w:type="dxa"/>
          </w:tcPr>
          <w:p w14:paraId="2FBFCB3A" w14:textId="77777777" w:rsidR="009C49A3" w:rsidRPr="009C49A3" w:rsidRDefault="009C49A3" w:rsidP="009C49A3">
            <w:pPr>
              <w:ind w:firstLine="0"/>
              <w:rPr>
                <w:rFonts w:eastAsia="Yu Mincho" w:hAnsi="Times New Roman" w:cs="Times New Roman"/>
                <w:b/>
                <w:sz w:val="22"/>
                <w:szCs w:val="22"/>
              </w:rPr>
            </w:pPr>
            <w:r w:rsidRPr="009C49A3">
              <w:rPr>
                <w:rFonts w:eastAsia="Calibri" w:hAnsi="Times New Roman" w:cs="Times New Roman"/>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9C49A3">
              <w:rPr>
                <w:rFonts w:eastAsia="Calibri" w:hAnsi="Times New Roman" w:cs="Times New Roman"/>
                <w:iCs/>
                <w:color w:val="7030A0"/>
                <w:sz w:val="22"/>
                <w:szCs w:val="22"/>
              </w:rPr>
              <w:t>(</w:t>
            </w:r>
            <w:r w:rsidRPr="009C49A3">
              <w:rPr>
                <w:rFonts w:eastAsia="Yu Mincho" w:hAnsi="Times New Roman" w:cs="Times New Roman"/>
                <w:b/>
                <w:iCs/>
                <w:color w:val="7030A0"/>
                <w:sz w:val="22"/>
                <w:szCs w:val="22"/>
              </w:rPr>
              <w:t>VPĮ 46 straipsnio 4 dalies 5 punktas).</w:t>
            </w:r>
          </w:p>
        </w:tc>
        <w:tc>
          <w:tcPr>
            <w:tcW w:w="1701" w:type="dxa"/>
          </w:tcPr>
          <w:p w14:paraId="6BE43FDE"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65D2783F" w14:textId="77777777" w:rsidTr="00245AA1">
        <w:tc>
          <w:tcPr>
            <w:tcW w:w="850" w:type="dxa"/>
          </w:tcPr>
          <w:p w14:paraId="0F9F2C78" w14:textId="77777777" w:rsidR="009C49A3" w:rsidRPr="009C49A3" w:rsidRDefault="009C49A3" w:rsidP="009C49A3">
            <w:pPr>
              <w:numPr>
                <w:ilvl w:val="0"/>
                <w:numId w:val="7"/>
              </w:numPr>
              <w:contextualSpacing/>
              <w:rPr>
                <w:rFonts w:eastAsia="Calibri" w:hAnsi="Times New Roman" w:cs="Times New Roman"/>
                <w:color w:val="000000"/>
                <w:sz w:val="22"/>
                <w:szCs w:val="22"/>
              </w:rPr>
            </w:pPr>
          </w:p>
        </w:tc>
        <w:tc>
          <w:tcPr>
            <w:tcW w:w="7230" w:type="dxa"/>
          </w:tcPr>
          <w:p w14:paraId="6879B9FA" w14:textId="77777777" w:rsidR="009C49A3" w:rsidRPr="001C5E06" w:rsidRDefault="009C49A3" w:rsidP="009C49A3">
            <w:pPr>
              <w:ind w:firstLine="0"/>
              <w:rPr>
                <w:rFonts w:eastAsia="Calibri" w:hAnsi="Times New Roman" w:cs="Times New Roman"/>
                <w:iCs/>
                <w:sz w:val="22"/>
                <w:szCs w:val="22"/>
              </w:rPr>
            </w:pPr>
            <w:r w:rsidRPr="001C5E06">
              <w:rPr>
                <w:rFonts w:eastAsia="Calibri" w:hAnsi="Times New Roman" w:cs="Times New Roman"/>
                <w:iCs/>
                <w:sz w:val="22"/>
                <w:szCs w:val="22"/>
              </w:rPr>
              <w:t xml:space="preserve">Tiekėjas yra neatlikęs jam paskirtos baudžiamojo poveikio priemonės – uždraudimo juridiniam asmeniui dalyvauti viešuosiuose pirkimuose </w:t>
            </w:r>
            <w:r w:rsidRPr="001C5E06">
              <w:rPr>
                <w:rFonts w:eastAsia="Calibri" w:hAnsi="Times New Roman" w:cs="Times New Roman"/>
                <w:b/>
                <w:bCs/>
                <w:iCs/>
                <w:color w:val="7030A0"/>
                <w:sz w:val="22"/>
                <w:szCs w:val="22"/>
              </w:rPr>
              <w:t>(VPĮ 46 straipsnio 2¹ dalis)</w:t>
            </w:r>
          </w:p>
        </w:tc>
        <w:tc>
          <w:tcPr>
            <w:tcW w:w="1701" w:type="dxa"/>
          </w:tcPr>
          <w:p w14:paraId="20E0A97A" w14:textId="77777777" w:rsidR="009C49A3" w:rsidRPr="009C49A3" w:rsidRDefault="009C49A3" w:rsidP="009C49A3">
            <w:pPr>
              <w:ind w:firstLine="27"/>
              <w:rPr>
                <w:rFonts w:eastAsia="Calibri" w:hAnsi="Times New Roman" w:cs="Times New Roman"/>
                <w:color w:val="000000"/>
                <w:sz w:val="22"/>
                <w:szCs w:val="22"/>
                <w:highlight w:val="yellow"/>
              </w:rPr>
            </w:pPr>
          </w:p>
        </w:tc>
      </w:tr>
    </w:tbl>
    <w:p w14:paraId="565BFB4D" w14:textId="77777777" w:rsidR="009C49A3" w:rsidRPr="009C49A3" w:rsidRDefault="009C49A3" w:rsidP="009C49A3">
      <w:pPr>
        <w:shd w:val="clear" w:color="auto" w:fill="FFFFFF"/>
        <w:spacing w:line="240" w:lineRule="auto"/>
        <w:ind w:left="397" w:firstLine="720"/>
        <w:rPr>
          <w:rFonts w:ascii="Times New Roman" w:eastAsia="Calibri" w:hAnsi="Times New Roman" w:cs="Times New Roman"/>
          <w:sz w:val="22"/>
          <w:szCs w:val="22"/>
        </w:rPr>
      </w:pPr>
      <w:r w:rsidRPr="009C49A3">
        <w:rPr>
          <w:rFonts w:ascii="Times New Roman" w:eastAsia="Calibri" w:hAnsi="Times New Roman" w:cs="Times New Roman"/>
          <w:color w:val="000000"/>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1C4A0D3" w14:textId="77777777" w:rsidR="009C49A3" w:rsidRPr="009C49A3" w:rsidRDefault="009C49A3" w:rsidP="009C49A3">
      <w:pPr>
        <w:spacing w:line="240" w:lineRule="auto"/>
        <w:ind w:left="420"/>
        <w:rPr>
          <w:rFonts w:ascii="Times New Roman" w:eastAsia="Calibri" w:hAnsi="Times New Roman" w:cs="Times New Roman"/>
          <w:sz w:val="22"/>
          <w:szCs w:val="22"/>
        </w:rPr>
      </w:pPr>
      <w:r w:rsidRPr="009C49A3">
        <w:rPr>
          <w:rFonts w:ascii="Times New Roman" w:eastAsia="Calibri" w:hAnsi="Times New Roman" w:cs="Times New Roman"/>
          <w:sz w:val="22"/>
          <w:szCs w:val="22"/>
        </w:rPr>
        <w:t>Esame informuoti, kad už neteisingų duomenų pateikimą Tiekėjas atsako teisės aktuose nustatyta tvarka.</w:t>
      </w:r>
    </w:p>
    <w:p w14:paraId="0F5A8F0E" w14:textId="77777777" w:rsidR="009C49A3" w:rsidRPr="009C49A3" w:rsidRDefault="009C49A3" w:rsidP="009C49A3">
      <w:pPr>
        <w:rPr>
          <w:rFonts w:ascii="Times New Roman" w:eastAsia="Calibri" w:hAnsi="Times New Roman" w:cs="Times New Roman"/>
          <w:sz w:val="24"/>
          <w:szCs w:val="24"/>
        </w:rPr>
      </w:pPr>
      <w:r w:rsidRPr="009C49A3">
        <w:rPr>
          <w:rFonts w:ascii="Times New Roman" w:eastAsia="Calibri" w:hAnsi="Times New Roman" w:cs="Times New Roman"/>
          <w:sz w:val="24"/>
          <w:szCs w:val="24"/>
        </w:rPr>
        <w:t>____________________</w:t>
      </w:r>
      <w:r w:rsidRPr="009C49A3">
        <w:rPr>
          <w:rFonts w:ascii="Times New Roman" w:eastAsia="Calibri" w:hAnsi="Times New Roman" w:cs="Times New Roman"/>
          <w:i/>
          <w:iCs/>
          <w:sz w:val="24"/>
          <w:szCs w:val="24"/>
        </w:rPr>
        <w:t xml:space="preserve">             </w:t>
      </w:r>
      <w:r w:rsidRPr="009C49A3">
        <w:rPr>
          <w:rFonts w:ascii="Times New Roman" w:eastAsia="Calibri" w:hAnsi="Times New Roman" w:cs="Times New Roman"/>
          <w:sz w:val="24"/>
          <w:szCs w:val="24"/>
        </w:rPr>
        <w:t>____________________</w:t>
      </w:r>
      <w:r w:rsidRPr="009C49A3">
        <w:rPr>
          <w:rFonts w:ascii="Times New Roman" w:eastAsia="Calibri" w:hAnsi="Times New Roman" w:cs="Times New Roman"/>
          <w:sz w:val="24"/>
          <w:szCs w:val="24"/>
        </w:rPr>
        <w:tab/>
        <w:t xml:space="preserve">               ___________________</w:t>
      </w:r>
    </w:p>
    <w:p w14:paraId="202EBBBE" w14:textId="77777777" w:rsidR="009C49A3" w:rsidRPr="009C49A3" w:rsidRDefault="009C49A3" w:rsidP="009C49A3">
      <w:pPr>
        <w:widowControl w:val="0"/>
        <w:suppressAutoHyphens/>
        <w:ind w:firstLine="471"/>
        <w:jc w:val="center"/>
        <w:textAlignment w:val="baseline"/>
        <w:rPr>
          <w:rFonts w:ascii="Times New Roman" w:eastAsia="Calibri" w:hAnsi="Times New Roman" w:cs="Times New Roman"/>
          <w:sz w:val="20"/>
          <w:szCs w:val="20"/>
        </w:rPr>
      </w:pPr>
      <w:r w:rsidRPr="009C49A3">
        <w:rPr>
          <w:rFonts w:ascii="Times New Roman" w:eastAsia="Calibri" w:hAnsi="Times New Roman" w:cs="Times New Roman"/>
          <w:i/>
          <w:iCs/>
          <w:sz w:val="20"/>
          <w:szCs w:val="20"/>
        </w:rPr>
        <w:t>(pareigos)                                             (parašas)                                             (vardas ir pavardė)</w:t>
      </w:r>
    </w:p>
    <w:p w14:paraId="3BE52F95" w14:textId="77777777" w:rsidR="009C49A3" w:rsidRPr="009C49A3" w:rsidRDefault="009C49A3" w:rsidP="009C49A3">
      <w:pPr>
        <w:shd w:val="clear" w:color="auto" w:fill="FFFFFF"/>
        <w:suppressAutoHyphens/>
        <w:jc w:val="center"/>
        <w:rPr>
          <w:rFonts w:ascii="Calibri" w:eastAsia="Calibri" w:hAnsi="Calibri" w:cs="Arial"/>
          <w:b/>
          <w:sz w:val="20"/>
        </w:rPr>
      </w:pPr>
    </w:p>
    <w:p w14:paraId="5015DD84" w14:textId="77777777" w:rsidR="009C49A3" w:rsidRDefault="009C49A3" w:rsidP="00F74904">
      <w:pPr>
        <w:shd w:val="clear" w:color="auto" w:fill="FFFFFF"/>
        <w:suppressAutoHyphens/>
        <w:ind w:right="-178"/>
        <w:jc w:val="center"/>
        <w:rPr>
          <w:rFonts w:ascii="Arial" w:hAnsi="Arial" w:cs="Arial"/>
        </w:rPr>
      </w:pPr>
    </w:p>
    <w:p w14:paraId="351FCC5A" w14:textId="77777777" w:rsidR="009C49A3" w:rsidRDefault="009C49A3" w:rsidP="00F74904">
      <w:pPr>
        <w:shd w:val="clear" w:color="auto" w:fill="FFFFFF"/>
        <w:suppressAutoHyphens/>
        <w:ind w:right="-178"/>
        <w:jc w:val="center"/>
        <w:rPr>
          <w:rFonts w:ascii="Arial" w:hAnsi="Arial" w:cs="Arial"/>
        </w:rPr>
      </w:pPr>
    </w:p>
    <w:p w14:paraId="3E82D508" w14:textId="77777777" w:rsidR="009C49A3" w:rsidRDefault="009C49A3" w:rsidP="00F74904">
      <w:pPr>
        <w:shd w:val="clear" w:color="auto" w:fill="FFFFFF"/>
        <w:suppressAutoHyphens/>
        <w:ind w:right="-178"/>
        <w:jc w:val="center"/>
        <w:rPr>
          <w:rFonts w:ascii="Arial" w:hAnsi="Arial" w:cs="Arial"/>
        </w:rPr>
      </w:pPr>
    </w:p>
    <w:p w14:paraId="19B5E4B4" w14:textId="77777777" w:rsidR="009C49A3" w:rsidRDefault="009C49A3" w:rsidP="00F74904">
      <w:pPr>
        <w:shd w:val="clear" w:color="auto" w:fill="FFFFFF"/>
        <w:suppressAutoHyphens/>
        <w:ind w:right="-178"/>
        <w:jc w:val="center"/>
        <w:rPr>
          <w:rFonts w:ascii="Arial" w:hAnsi="Arial" w:cs="Arial"/>
        </w:rPr>
      </w:pPr>
    </w:p>
    <w:p w14:paraId="71F00E8F" w14:textId="77777777" w:rsidR="009C49A3" w:rsidRDefault="009C49A3" w:rsidP="00F74904">
      <w:pPr>
        <w:shd w:val="clear" w:color="auto" w:fill="FFFFFF"/>
        <w:suppressAutoHyphens/>
        <w:ind w:right="-178"/>
        <w:jc w:val="center"/>
        <w:rPr>
          <w:rFonts w:ascii="Arial" w:hAnsi="Arial" w:cs="Arial"/>
        </w:rPr>
      </w:pPr>
    </w:p>
    <w:p w14:paraId="321EBBEB" w14:textId="77777777" w:rsidR="009C49A3" w:rsidRDefault="009C49A3" w:rsidP="00F74904">
      <w:pPr>
        <w:shd w:val="clear" w:color="auto" w:fill="FFFFFF"/>
        <w:suppressAutoHyphens/>
        <w:ind w:right="-178"/>
        <w:jc w:val="center"/>
        <w:rPr>
          <w:rFonts w:ascii="Arial" w:hAnsi="Arial" w:cs="Arial"/>
        </w:rPr>
      </w:pPr>
    </w:p>
    <w:p w14:paraId="2DC80336" w14:textId="77777777" w:rsidR="009C49A3" w:rsidRDefault="009C49A3" w:rsidP="00F74904">
      <w:pPr>
        <w:shd w:val="clear" w:color="auto" w:fill="FFFFFF"/>
        <w:suppressAutoHyphens/>
        <w:ind w:right="-178"/>
        <w:jc w:val="center"/>
        <w:rPr>
          <w:rFonts w:ascii="Arial" w:hAnsi="Arial" w:cs="Arial"/>
        </w:rPr>
      </w:pPr>
    </w:p>
    <w:p w14:paraId="6668262F" w14:textId="77777777" w:rsidR="009C49A3" w:rsidRPr="005F167C" w:rsidRDefault="009C49A3" w:rsidP="00F74904">
      <w:pPr>
        <w:shd w:val="clear" w:color="auto" w:fill="FFFFFF"/>
        <w:suppressAutoHyphens/>
        <w:ind w:right="-178"/>
        <w:jc w:val="center"/>
        <w:rPr>
          <w:rFonts w:ascii="Arial" w:hAnsi="Arial" w:cs="Arial"/>
        </w:rPr>
      </w:pPr>
    </w:p>
    <w:sectPr w:rsidR="009C49A3" w:rsidRPr="005F167C" w:rsidSect="008C6ABA">
      <w:headerReference w:type="default" r:id="rId11"/>
      <w:footerReference w:type="default" r:id="rId12"/>
      <w:headerReference w:type="first" r:id="rId13"/>
      <w:footerReference w:type="first" r:id="rId14"/>
      <w:pgSz w:w="12240" w:h="15840"/>
      <w:pgMar w:top="1701" w:right="1183"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FE48" w14:textId="77777777" w:rsidR="00573C33" w:rsidRDefault="00573C33" w:rsidP="00D05666">
      <w:r>
        <w:separator/>
      </w:r>
    </w:p>
  </w:endnote>
  <w:endnote w:type="continuationSeparator" w:id="0">
    <w:p w14:paraId="1EE60895" w14:textId="77777777" w:rsidR="00573C33" w:rsidRDefault="00573C33" w:rsidP="00D05666">
      <w:r>
        <w:continuationSeparator/>
      </w:r>
    </w:p>
  </w:endnote>
  <w:endnote w:type="continuationNotice" w:id="1">
    <w:p w14:paraId="3B2EFF2B" w14:textId="77777777" w:rsidR="00573C33" w:rsidRDefault="00573C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EE"/>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17041F38"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006E8F3F"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8AA0" w14:textId="77777777" w:rsidR="00573C33" w:rsidRDefault="00573C33" w:rsidP="00D05666">
      <w:r>
        <w:separator/>
      </w:r>
    </w:p>
  </w:footnote>
  <w:footnote w:type="continuationSeparator" w:id="0">
    <w:p w14:paraId="343D4A64" w14:textId="77777777" w:rsidR="00573C33" w:rsidRDefault="00573C33" w:rsidP="00D05666">
      <w:r>
        <w:continuationSeparator/>
      </w:r>
    </w:p>
  </w:footnote>
  <w:footnote w:type="continuationNotice" w:id="1">
    <w:p w14:paraId="10B20FEA" w14:textId="77777777" w:rsidR="00573C33" w:rsidRDefault="00573C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4B88B4D3"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p w14:paraId="3C26BBC2" w14:textId="77777777" w:rsidR="003A6975" w:rsidRDefault="003A69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68853CF"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E2F"/>
    <w:multiLevelType w:val="multilevel"/>
    <w:tmpl w:val="AB34675A"/>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ascii="Times New Roman" w:hAnsi="Times New Roman" w:hint="default"/>
        <w:color w:val="auto"/>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 w15:restartNumberingAfterBreak="0">
    <w:nsid w:val="01B17F16"/>
    <w:multiLevelType w:val="multilevel"/>
    <w:tmpl w:val="47D2A84E"/>
    <w:lvl w:ilvl="0">
      <w:start w:val="7"/>
      <w:numFmt w:val="decimal"/>
      <w:lvlText w:val="%1."/>
      <w:lvlJc w:val="left"/>
      <w:pPr>
        <w:ind w:left="360" w:hanging="360"/>
      </w:pPr>
      <w:rPr>
        <w:rFonts w:eastAsia="Arial Unicode MS" w:hint="default"/>
      </w:rPr>
    </w:lvl>
    <w:lvl w:ilvl="1">
      <w:start w:val="5"/>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09912D65"/>
    <w:multiLevelType w:val="hybridMultilevel"/>
    <w:tmpl w:val="8032A514"/>
    <w:lvl w:ilvl="0" w:tplc="CAB875DC">
      <w:start w:val="1"/>
      <w:numFmt w:val="decimal"/>
      <w:lvlText w:val="8.%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 w15:restartNumberingAfterBreak="0">
    <w:nsid w:val="0BB30E11"/>
    <w:multiLevelType w:val="hybridMultilevel"/>
    <w:tmpl w:val="3B3E092E"/>
    <w:lvl w:ilvl="0" w:tplc="34D4F8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D9538E6"/>
    <w:multiLevelType w:val="multilevel"/>
    <w:tmpl w:val="252EC70C"/>
    <w:lvl w:ilvl="0">
      <w:start w:val="1"/>
      <w:numFmt w:val="decimal"/>
      <w:lvlText w:val="7.%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7.4.%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0E562E98"/>
    <w:multiLevelType w:val="hybridMultilevel"/>
    <w:tmpl w:val="2206AC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7F9608E"/>
    <w:multiLevelType w:val="multilevel"/>
    <w:tmpl w:val="F2540AD6"/>
    <w:lvl w:ilvl="0">
      <w:start w:val="1"/>
      <w:numFmt w:val="decimal"/>
      <w:lvlText w:val="%1."/>
      <w:lvlJc w:val="left"/>
      <w:pPr>
        <w:ind w:left="360" w:hanging="360"/>
      </w:pPr>
      <w:rPr>
        <w:rFonts w:eastAsia="Calibri" w:hint="default"/>
      </w:rPr>
    </w:lvl>
    <w:lvl w:ilvl="1">
      <w:start w:val="2"/>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0" w15:restartNumberingAfterBreak="0">
    <w:nsid w:val="1C0F1223"/>
    <w:multiLevelType w:val="multilevel"/>
    <w:tmpl w:val="BCDE06DA"/>
    <w:lvl w:ilvl="0">
      <w:start w:val="1"/>
      <w:numFmt w:val="decimal"/>
      <w:lvlText w:val="%1."/>
      <w:lvlJc w:val="left"/>
      <w:pPr>
        <w:tabs>
          <w:tab w:val="num" w:pos="1080"/>
        </w:tabs>
        <w:ind w:left="1080" w:hanging="360"/>
      </w:pPr>
      <w:rPr>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AAE1663"/>
    <w:multiLevelType w:val="multilevel"/>
    <w:tmpl w:val="F4D8B77C"/>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072" w:hanging="504"/>
      </w:pPr>
      <w:rPr>
        <w:b w:val="0"/>
        <w:i w:val="0"/>
        <w:color w:val="auto"/>
      </w:rPr>
    </w:lvl>
    <w:lvl w:ilvl="3">
      <w:start w:val="1"/>
      <w:numFmt w:val="decimal"/>
      <w:lvlText w:val="%1.%2.%3.%4."/>
      <w:lvlJc w:val="left"/>
      <w:pPr>
        <w:ind w:left="1728" w:hanging="648"/>
      </w:pPr>
      <w:rPr>
        <w:b w:val="0"/>
      </w:rPr>
    </w:lvl>
    <w:lvl w:ilvl="4">
      <w:start w:val="1"/>
      <w:numFmt w:val="decimal"/>
      <w:lvlText w:val="%1.%2.%3.%4.%5."/>
      <w:lvlJc w:val="left"/>
      <w:pPr>
        <w:ind w:left="1218"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F103B0A"/>
    <w:multiLevelType w:val="multilevel"/>
    <w:tmpl w:val="654CB52A"/>
    <w:lvl w:ilvl="0">
      <w:start w:val="2"/>
      <w:numFmt w:val="decimal"/>
      <w:lvlText w:val="%1."/>
      <w:lvlJc w:val="left"/>
      <w:pPr>
        <w:ind w:left="360" w:hanging="360"/>
      </w:pPr>
      <w:rPr>
        <w:rFonts w:eastAsia="Arial" w:hint="default"/>
      </w:rPr>
    </w:lvl>
    <w:lvl w:ilvl="1">
      <w:start w:val="4"/>
      <w:numFmt w:val="decimal"/>
      <w:lvlText w:val="%1.%2."/>
      <w:lvlJc w:val="left"/>
      <w:pPr>
        <w:ind w:left="1353"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5" w15:restartNumberingAfterBreak="0">
    <w:nsid w:val="33D07259"/>
    <w:multiLevelType w:val="hybridMultilevel"/>
    <w:tmpl w:val="DC845AC2"/>
    <w:lvl w:ilvl="0" w:tplc="18889748">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18889748">
      <w:start w:val="1"/>
      <w:numFmt w:val="decimal"/>
      <w:lvlText w:val="11.%3."/>
      <w:lvlJc w:val="lef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0E4690"/>
    <w:multiLevelType w:val="hybridMultilevel"/>
    <w:tmpl w:val="980C7A76"/>
    <w:lvl w:ilvl="0" w:tplc="CDD84D30">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7"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8" w15:restartNumberingAfterBreak="0">
    <w:nsid w:val="3B903BB0"/>
    <w:multiLevelType w:val="hybridMultilevel"/>
    <w:tmpl w:val="C08EBBA2"/>
    <w:lvl w:ilvl="0" w:tplc="A57E4616">
      <w:start w:val="1"/>
      <w:numFmt w:val="decimal"/>
      <w:lvlText w:val="9.%1."/>
      <w:lvlJc w:val="left"/>
      <w:pPr>
        <w:ind w:left="2018" w:hanging="360"/>
      </w:pPr>
      <w:rPr>
        <w:rFonts w:hint="default"/>
        <w:i w:val="0"/>
        <w:iCs/>
        <w:color w:val="auto"/>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19" w15:restartNumberingAfterBreak="0">
    <w:nsid w:val="3EB86259"/>
    <w:multiLevelType w:val="hybridMultilevel"/>
    <w:tmpl w:val="9A009B1E"/>
    <w:lvl w:ilvl="0" w:tplc="5B7E67E8">
      <w:start w:val="1"/>
      <w:numFmt w:val="decimal"/>
      <w:lvlText w:val="6.%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0" w15:restartNumberingAfterBreak="0">
    <w:nsid w:val="3F2B0F78"/>
    <w:multiLevelType w:val="multilevel"/>
    <w:tmpl w:val="C986C890"/>
    <w:lvl w:ilvl="0">
      <w:start w:val="2"/>
      <w:numFmt w:val="decimal"/>
      <w:lvlText w:val="%1."/>
      <w:lvlJc w:val="left"/>
      <w:pPr>
        <w:ind w:left="540" w:hanging="540"/>
      </w:pPr>
      <w:rPr>
        <w:rFonts w:eastAsiaTheme="minorEastAsia" w:hint="default"/>
        <w:sz w:val="40"/>
        <w:szCs w:val="40"/>
      </w:rPr>
    </w:lvl>
    <w:lvl w:ilvl="1">
      <w:start w:val="3"/>
      <w:numFmt w:val="decimal"/>
      <w:lvlText w:val="%1.%2."/>
      <w:lvlJc w:val="left"/>
      <w:pPr>
        <w:ind w:left="540" w:hanging="540"/>
      </w:pPr>
      <w:rPr>
        <w:rFonts w:eastAsiaTheme="minorEastAsia" w:hint="default"/>
        <w:i w:val="0"/>
        <w:iCs w:val="0"/>
        <w:sz w:val="22"/>
      </w:rPr>
    </w:lvl>
    <w:lvl w:ilvl="2">
      <w:start w:val="1"/>
      <w:numFmt w:val="decimal"/>
      <w:lvlText w:val="%1.%2.%3."/>
      <w:lvlJc w:val="left"/>
      <w:pPr>
        <w:ind w:left="720" w:hanging="720"/>
      </w:pPr>
      <w:rPr>
        <w:rFonts w:eastAsiaTheme="minorEastAsia" w:hint="default"/>
        <w:b w:val="0"/>
        <w:bCs w:val="0"/>
        <w:sz w:val="22"/>
      </w:rPr>
    </w:lvl>
    <w:lvl w:ilvl="3">
      <w:start w:val="1"/>
      <w:numFmt w:val="decimal"/>
      <w:lvlText w:val="%1.%2.%3.%4."/>
      <w:lvlJc w:val="left"/>
      <w:pPr>
        <w:ind w:left="720" w:hanging="720"/>
      </w:pPr>
      <w:rPr>
        <w:rFonts w:eastAsiaTheme="minorEastAsia" w:hint="default"/>
        <w:sz w:val="22"/>
      </w:rPr>
    </w:lvl>
    <w:lvl w:ilvl="4">
      <w:start w:val="1"/>
      <w:numFmt w:val="decimal"/>
      <w:lvlText w:val="%1.%2.%3.%4.%5."/>
      <w:lvlJc w:val="left"/>
      <w:pPr>
        <w:ind w:left="1080" w:hanging="1080"/>
      </w:pPr>
      <w:rPr>
        <w:rFonts w:eastAsiaTheme="minorEastAsia" w:hint="default"/>
        <w:sz w:val="22"/>
      </w:rPr>
    </w:lvl>
    <w:lvl w:ilvl="5">
      <w:start w:val="1"/>
      <w:numFmt w:val="decimal"/>
      <w:lvlText w:val="%1.%2.%3.%4.%5.%6."/>
      <w:lvlJc w:val="left"/>
      <w:pPr>
        <w:ind w:left="1080" w:hanging="1080"/>
      </w:pPr>
      <w:rPr>
        <w:rFonts w:eastAsiaTheme="minorEastAsia" w:hint="default"/>
        <w:sz w:val="22"/>
      </w:rPr>
    </w:lvl>
    <w:lvl w:ilvl="6">
      <w:start w:val="1"/>
      <w:numFmt w:val="decimal"/>
      <w:lvlText w:val="%1.%2.%3.%4.%5.%6.%7."/>
      <w:lvlJc w:val="left"/>
      <w:pPr>
        <w:ind w:left="1440" w:hanging="1440"/>
      </w:pPr>
      <w:rPr>
        <w:rFonts w:eastAsiaTheme="minorEastAsia" w:hint="default"/>
        <w:sz w:val="22"/>
      </w:rPr>
    </w:lvl>
    <w:lvl w:ilvl="7">
      <w:start w:val="1"/>
      <w:numFmt w:val="decimal"/>
      <w:lvlText w:val="%1.%2.%3.%4.%5.%6.%7.%8."/>
      <w:lvlJc w:val="left"/>
      <w:pPr>
        <w:ind w:left="1440" w:hanging="1440"/>
      </w:pPr>
      <w:rPr>
        <w:rFonts w:eastAsiaTheme="minorEastAsia" w:hint="default"/>
        <w:sz w:val="22"/>
      </w:rPr>
    </w:lvl>
    <w:lvl w:ilvl="8">
      <w:start w:val="1"/>
      <w:numFmt w:val="decimal"/>
      <w:lvlText w:val="%1.%2.%3.%4.%5.%6.%7.%8.%9."/>
      <w:lvlJc w:val="left"/>
      <w:pPr>
        <w:ind w:left="1800" w:hanging="1800"/>
      </w:pPr>
      <w:rPr>
        <w:rFonts w:eastAsiaTheme="minorEastAsia" w:hint="default"/>
        <w:sz w:val="22"/>
      </w:r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B986F4C2"/>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4" w15:restartNumberingAfterBreak="0">
    <w:nsid w:val="4E9441DB"/>
    <w:multiLevelType w:val="hybridMultilevel"/>
    <w:tmpl w:val="0D4C7AB4"/>
    <w:lvl w:ilvl="0" w:tplc="7E0CFC0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5" w15:restartNumberingAfterBreak="0">
    <w:nsid w:val="52C103A3"/>
    <w:multiLevelType w:val="hybridMultilevel"/>
    <w:tmpl w:val="3B441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3C786B"/>
    <w:multiLevelType w:val="hybridMultilevel"/>
    <w:tmpl w:val="F2E27964"/>
    <w:lvl w:ilvl="0" w:tplc="826CF96A">
      <w:start w:val="1"/>
      <w:numFmt w:val="decimal"/>
      <w:lvlText w:val="10.%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7" w15:restartNumberingAfterBreak="0">
    <w:nsid w:val="53C86695"/>
    <w:multiLevelType w:val="hybridMultilevel"/>
    <w:tmpl w:val="4A785B24"/>
    <w:lvl w:ilvl="0" w:tplc="BB96ED3E">
      <w:start w:val="1"/>
      <w:numFmt w:val="decimal"/>
      <w:lvlText w:val="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56C5235"/>
    <w:multiLevelType w:val="hybridMultilevel"/>
    <w:tmpl w:val="4E601348"/>
    <w:lvl w:ilvl="0" w:tplc="83389CBC">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83389CBC">
      <w:start w:val="1"/>
      <w:numFmt w:val="decimal"/>
      <w:lvlText w:val="5.%3."/>
      <w:lvlJc w:val="lef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CB078D"/>
    <w:multiLevelType w:val="hybridMultilevel"/>
    <w:tmpl w:val="F2703C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AB222AC"/>
    <w:multiLevelType w:val="multilevel"/>
    <w:tmpl w:val="0EF66DA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612E7162"/>
    <w:multiLevelType w:val="multilevel"/>
    <w:tmpl w:val="23FE488E"/>
    <w:lvl w:ilvl="0">
      <w:start w:val="11"/>
      <w:numFmt w:val="decimal"/>
      <w:lvlText w:val="%1."/>
      <w:lvlJc w:val="left"/>
      <w:pPr>
        <w:ind w:left="480" w:hanging="480"/>
      </w:pPr>
      <w:rPr>
        <w:rFonts w:hint="default"/>
      </w:rPr>
    </w:lvl>
    <w:lvl w:ilvl="1">
      <w:start w:val="5"/>
      <w:numFmt w:val="decimal"/>
      <w:lvlText w:val="%1.%2."/>
      <w:lvlJc w:val="left"/>
      <w:pPr>
        <w:ind w:left="2460" w:hanging="48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2" w15:restartNumberingAfterBreak="0">
    <w:nsid w:val="63ED3803"/>
    <w:multiLevelType w:val="multilevel"/>
    <w:tmpl w:val="1B0AAFE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3" w15:restartNumberingAfterBreak="0">
    <w:nsid w:val="64B7152B"/>
    <w:multiLevelType w:val="hybridMultilevel"/>
    <w:tmpl w:val="A33EFA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DC5725E"/>
    <w:multiLevelType w:val="hybridMultilevel"/>
    <w:tmpl w:val="A83EE224"/>
    <w:lvl w:ilvl="0" w:tplc="565A3E4E">
      <w:start w:val="1"/>
      <w:numFmt w:val="decimal"/>
      <w:lvlText w:val="4.%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6" w15:restartNumberingAfterBreak="0">
    <w:nsid w:val="720A3259"/>
    <w:multiLevelType w:val="multilevel"/>
    <w:tmpl w:val="0EF66DA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2A20481"/>
    <w:multiLevelType w:val="hybridMultilevel"/>
    <w:tmpl w:val="0714F74A"/>
    <w:lvl w:ilvl="0" w:tplc="4DB0D71C">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8" w15:restartNumberingAfterBreak="0">
    <w:nsid w:val="77E26934"/>
    <w:multiLevelType w:val="multilevel"/>
    <w:tmpl w:val="5F244C04"/>
    <w:lvl w:ilvl="0">
      <w:start w:val="1"/>
      <w:numFmt w:val="decimal"/>
      <w:lvlText w:val="%1."/>
      <w:lvlJc w:val="left"/>
      <w:pPr>
        <w:ind w:left="510" w:hanging="510"/>
      </w:pPr>
      <w:rPr>
        <w:rFonts w:hint="default"/>
      </w:rPr>
    </w:lvl>
    <w:lvl w:ilvl="1">
      <w:start w:val="1"/>
      <w:numFmt w:val="decimal"/>
      <w:lvlText w:val="%1.%2."/>
      <w:lvlJc w:val="left"/>
      <w:pPr>
        <w:ind w:left="1219" w:hanging="51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34"/>
  </w:num>
  <w:num w:numId="3" w16cid:durableId="138770985">
    <w:abstractNumId w:val="21"/>
  </w:num>
  <w:num w:numId="4" w16cid:durableId="219707255">
    <w:abstractNumId w:val="39"/>
  </w:num>
  <w:num w:numId="5" w16cid:durableId="1652252092">
    <w:abstractNumId w:val="11"/>
  </w:num>
  <w:num w:numId="6" w16cid:durableId="963148996">
    <w:abstractNumId w:val="6"/>
  </w:num>
  <w:num w:numId="7" w16cid:durableId="817724215">
    <w:abstractNumId w:val="22"/>
  </w:num>
  <w:num w:numId="8" w16cid:durableId="1476410157">
    <w:abstractNumId w:val="36"/>
  </w:num>
  <w:num w:numId="9" w16cid:durableId="769348682">
    <w:abstractNumId w:val="20"/>
  </w:num>
  <w:num w:numId="10" w16cid:durableId="1865825575">
    <w:abstractNumId w:val="17"/>
  </w:num>
  <w:num w:numId="11" w16cid:durableId="1432358398">
    <w:abstractNumId w:val="32"/>
  </w:num>
  <w:num w:numId="12" w16cid:durableId="4960428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6495706">
    <w:abstractNumId w:val="35"/>
  </w:num>
  <w:num w:numId="14" w16cid:durableId="1545554279">
    <w:abstractNumId w:val="28"/>
  </w:num>
  <w:num w:numId="15" w16cid:durableId="859704323">
    <w:abstractNumId w:val="19"/>
  </w:num>
  <w:num w:numId="16" w16cid:durableId="1422676956">
    <w:abstractNumId w:val="27"/>
  </w:num>
  <w:num w:numId="17" w16cid:durableId="762729475">
    <w:abstractNumId w:val="4"/>
  </w:num>
  <w:num w:numId="18" w16cid:durableId="2086761201">
    <w:abstractNumId w:val="1"/>
  </w:num>
  <w:num w:numId="19" w16cid:durableId="2109425911">
    <w:abstractNumId w:val="2"/>
  </w:num>
  <w:num w:numId="20" w16cid:durableId="1253052087">
    <w:abstractNumId w:val="26"/>
  </w:num>
  <w:num w:numId="21" w16cid:durableId="1551191302">
    <w:abstractNumId w:val="15"/>
  </w:num>
  <w:num w:numId="22" w16cid:durableId="1754473515">
    <w:abstractNumId w:val="18"/>
  </w:num>
  <w:num w:numId="23" w16cid:durableId="1221210483">
    <w:abstractNumId w:val="0"/>
  </w:num>
  <w:num w:numId="24" w16cid:durableId="1668895232">
    <w:abstractNumId w:val="23"/>
  </w:num>
  <w:num w:numId="25" w16cid:durableId="152600543">
    <w:abstractNumId w:val="7"/>
  </w:num>
  <w:num w:numId="26" w16cid:durableId="2007399748">
    <w:abstractNumId w:val="24"/>
  </w:num>
  <w:num w:numId="27" w16cid:durableId="1683238587">
    <w:abstractNumId w:val="31"/>
  </w:num>
  <w:num w:numId="28" w16cid:durableId="1016351080">
    <w:abstractNumId w:val="16"/>
  </w:num>
  <w:num w:numId="29" w16cid:durableId="1493136003">
    <w:abstractNumId w:val="14"/>
  </w:num>
  <w:num w:numId="30" w16cid:durableId="1170175576">
    <w:abstractNumId w:val="12"/>
  </w:num>
  <w:num w:numId="31" w16cid:durableId="973024406">
    <w:abstractNumId w:val="10"/>
  </w:num>
  <w:num w:numId="32" w16cid:durableId="222133858">
    <w:abstractNumId w:val="38"/>
  </w:num>
  <w:num w:numId="33" w16cid:durableId="784428469">
    <w:abstractNumId w:val="5"/>
  </w:num>
  <w:num w:numId="34" w16cid:durableId="1852797899">
    <w:abstractNumId w:val="33"/>
  </w:num>
  <w:num w:numId="35" w16cid:durableId="1426724946">
    <w:abstractNumId w:val="29"/>
  </w:num>
  <w:num w:numId="36" w16cid:durableId="398212434">
    <w:abstractNumId w:val="25"/>
  </w:num>
  <w:num w:numId="37" w16cid:durableId="693384826">
    <w:abstractNumId w:val="3"/>
  </w:num>
  <w:num w:numId="38" w16cid:durableId="652955123">
    <w:abstractNumId w:val="37"/>
  </w:num>
  <w:num w:numId="39" w16cid:durableId="1508011775">
    <w:abstractNumId w:val="30"/>
  </w:num>
  <w:num w:numId="40" w16cid:durableId="167840790">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9FD"/>
    <w:rsid w:val="00031A62"/>
    <w:rsid w:val="00031F75"/>
    <w:rsid w:val="000321E6"/>
    <w:rsid w:val="00032D19"/>
    <w:rsid w:val="00033C0D"/>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4F25"/>
    <w:rsid w:val="000455B9"/>
    <w:rsid w:val="000464E8"/>
    <w:rsid w:val="000466D2"/>
    <w:rsid w:val="00047F6B"/>
    <w:rsid w:val="00047F87"/>
    <w:rsid w:val="00050C31"/>
    <w:rsid w:val="0005148B"/>
    <w:rsid w:val="00051E9D"/>
    <w:rsid w:val="00052365"/>
    <w:rsid w:val="00052778"/>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663"/>
    <w:rsid w:val="00066BB9"/>
    <w:rsid w:val="00066D29"/>
    <w:rsid w:val="00067203"/>
    <w:rsid w:val="00067A88"/>
    <w:rsid w:val="0007051B"/>
    <w:rsid w:val="000710FA"/>
    <w:rsid w:val="000714BF"/>
    <w:rsid w:val="00072213"/>
    <w:rsid w:val="00072F31"/>
    <w:rsid w:val="00072FE6"/>
    <w:rsid w:val="000738C7"/>
    <w:rsid w:val="00073C31"/>
    <w:rsid w:val="00073FA6"/>
    <w:rsid w:val="000749D7"/>
    <w:rsid w:val="00074A01"/>
    <w:rsid w:val="0007511C"/>
    <w:rsid w:val="0007559C"/>
    <w:rsid w:val="00075D27"/>
    <w:rsid w:val="000778EC"/>
    <w:rsid w:val="00077944"/>
    <w:rsid w:val="00077D24"/>
    <w:rsid w:val="00080396"/>
    <w:rsid w:val="00080F53"/>
    <w:rsid w:val="00081F88"/>
    <w:rsid w:val="0008241E"/>
    <w:rsid w:val="00082EA1"/>
    <w:rsid w:val="00082F6A"/>
    <w:rsid w:val="0008378B"/>
    <w:rsid w:val="00084742"/>
    <w:rsid w:val="00085478"/>
    <w:rsid w:val="000855FF"/>
    <w:rsid w:val="00085609"/>
    <w:rsid w:val="000859C8"/>
    <w:rsid w:val="00085BB8"/>
    <w:rsid w:val="0008617B"/>
    <w:rsid w:val="00086A87"/>
    <w:rsid w:val="00086D57"/>
    <w:rsid w:val="00087EFE"/>
    <w:rsid w:val="000903D5"/>
    <w:rsid w:val="000904B3"/>
    <w:rsid w:val="0009094E"/>
    <w:rsid w:val="00090DBC"/>
    <w:rsid w:val="0009164A"/>
    <w:rsid w:val="000917F2"/>
    <w:rsid w:val="00091F01"/>
    <w:rsid w:val="00092401"/>
    <w:rsid w:val="000930F0"/>
    <w:rsid w:val="000945B2"/>
    <w:rsid w:val="00095328"/>
    <w:rsid w:val="00095834"/>
    <w:rsid w:val="000959FC"/>
    <w:rsid w:val="00096999"/>
    <w:rsid w:val="0009724E"/>
    <w:rsid w:val="00097B80"/>
    <w:rsid w:val="000A0DFE"/>
    <w:rsid w:val="000A0F5D"/>
    <w:rsid w:val="000A1B88"/>
    <w:rsid w:val="000A1E34"/>
    <w:rsid w:val="000A2CBA"/>
    <w:rsid w:val="000A3108"/>
    <w:rsid w:val="000A391B"/>
    <w:rsid w:val="000A3A5E"/>
    <w:rsid w:val="000A519E"/>
    <w:rsid w:val="000A5738"/>
    <w:rsid w:val="000A5FB1"/>
    <w:rsid w:val="000A72F4"/>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6E2"/>
    <w:rsid w:val="000C3F71"/>
    <w:rsid w:val="000C4C13"/>
    <w:rsid w:val="000C4DF9"/>
    <w:rsid w:val="000C5046"/>
    <w:rsid w:val="000C5CD0"/>
    <w:rsid w:val="000C5D95"/>
    <w:rsid w:val="000C6068"/>
    <w:rsid w:val="000C625C"/>
    <w:rsid w:val="000C797A"/>
    <w:rsid w:val="000D0B55"/>
    <w:rsid w:val="000D13D6"/>
    <w:rsid w:val="000D18E9"/>
    <w:rsid w:val="000D26D8"/>
    <w:rsid w:val="000D412D"/>
    <w:rsid w:val="000D4406"/>
    <w:rsid w:val="000D4B9C"/>
    <w:rsid w:val="000D4E2B"/>
    <w:rsid w:val="000D5039"/>
    <w:rsid w:val="000D5C58"/>
    <w:rsid w:val="000D638A"/>
    <w:rsid w:val="000E083B"/>
    <w:rsid w:val="000E0EAE"/>
    <w:rsid w:val="000E1515"/>
    <w:rsid w:val="000E1743"/>
    <w:rsid w:val="000E266E"/>
    <w:rsid w:val="000E2FD9"/>
    <w:rsid w:val="000E31D4"/>
    <w:rsid w:val="000E3448"/>
    <w:rsid w:val="000E37BD"/>
    <w:rsid w:val="000E430C"/>
    <w:rsid w:val="000E4D68"/>
    <w:rsid w:val="000E5142"/>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87B"/>
    <w:rsid w:val="000F4AA3"/>
    <w:rsid w:val="000F513D"/>
    <w:rsid w:val="000F6EDF"/>
    <w:rsid w:val="000F7102"/>
    <w:rsid w:val="00100B38"/>
    <w:rsid w:val="001010F7"/>
    <w:rsid w:val="00101313"/>
    <w:rsid w:val="0010148D"/>
    <w:rsid w:val="00101C48"/>
    <w:rsid w:val="0010270D"/>
    <w:rsid w:val="00103049"/>
    <w:rsid w:val="00103CEC"/>
    <w:rsid w:val="001045C0"/>
    <w:rsid w:val="00104C79"/>
    <w:rsid w:val="00105DAD"/>
    <w:rsid w:val="001072BE"/>
    <w:rsid w:val="00107A04"/>
    <w:rsid w:val="00107DDA"/>
    <w:rsid w:val="00107F06"/>
    <w:rsid w:val="0011128B"/>
    <w:rsid w:val="0011199A"/>
    <w:rsid w:val="001126FB"/>
    <w:rsid w:val="0011272F"/>
    <w:rsid w:val="0011280B"/>
    <w:rsid w:val="001128FB"/>
    <w:rsid w:val="00112F92"/>
    <w:rsid w:val="0011320C"/>
    <w:rsid w:val="0011344C"/>
    <w:rsid w:val="00113B07"/>
    <w:rsid w:val="00114768"/>
    <w:rsid w:val="00115B86"/>
    <w:rsid w:val="00115BB9"/>
    <w:rsid w:val="00115F6C"/>
    <w:rsid w:val="001165EC"/>
    <w:rsid w:val="00116654"/>
    <w:rsid w:val="00116715"/>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342"/>
    <w:rsid w:val="0013140B"/>
    <w:rsid w:val="001329A7"/>
    <w:rsid w:val="0013353A"/>
    <w:rsid w:val="00133C40"/>
    <w:rsid w:val="00134825"/>
    <w:rsid w:val="001351A4"/>
    <w:rsid w:val="00135EEE"/>
    <w:rsid w:val="001365CA"/>
    <w:rsid w:val="0013703C"/>
    <w:rsid w:val="001404CC"/>
    <w:rsid w:val="0014096D"/>
    <w:rsid w:val="00140D50"/>
    <w:rsid w:val="00141B1B"/>
    <w:rsid w:val="0014211F"/>
    <w:rsid w:val="00142352"/>
    <w:rsid w:val="001424F3"/>
    <w:rsid w:val="001428A3"/>
    <w:rsid w:val="0014359C"/>
    <w:rsid w:val="00143940"/>
    <w:rsid w:val="00143F3F"/>
    <w:rsid w:val="0014414A"/>
    <w:rsid w:val="0014541E"/>
    <w:rsid w:val="00145CCB"/>
    <w:rsid w:val="00145D61"/>
    <w:rsid w:val="00146095"/>
    <w:rsid w:val="00146704"/>
    <w:rsid w:val="00146BC9"/>
    <w:rsid w:val="00146C48"/>
    <w:rsid w:val="00147397"/>
    <w:rsid w:val="00147A63"/>
    <w:rsid w:val="00147A8C"/>
    <w:rsid w:val="00147C77"/>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047"/>
    <w:rsid w:val="0017533E"/>
    <w:rsid w:val="0017542F"/>
    <w:rsid w:val="00175C5F"/>
    <w:rsid w:val="00176FD3"/>
    <w:rsid w:val="00177AFE"/>
    <w:rsid w:val="001801B7"/>
    <w:rsid w:val="00180340"/>
    <w:rsid w:val="00180466"/>
    <w:rsid w:val="00181168"/>
    <w:rsid w:val="00181511"/>
    <w:rsid w:val="001816D6"/>
    <w:rsid w:val="00181B11"/>
    <w:rsid w:val="00182E25"/>
    <w:rsid w:val="00185454"/>
    <w:rsid w:val="00185997"/>
    <w:rsid w:val="00185BC4"/>
    <w:rsid w:val="001864DB"/>
    <w:rsid w:val="0019031D"/>
    <w:rsid w:val="001904E1"/>
    <w:rsid w:val="001912E2"/>
    <w:rsid w:val="0019130D"/>
    <w:rsid w:val="00191CEF"/>
    <w:rsid w:val="001920B3"/>
    <w:rsid w:val="001926B1"/>
    <w:rsid w:val="00192B6B"/>
    <w:rsid w:val="00192ED3"/>
    <w:rsid w:val="0019388E"/>
    <w:rsid w:val="00193AE0"/>
    <w:rsid w:val="00193D61"/>
    <w:rsid w:val="00194439"/>
    <w:rsid w:val="00194544"/>
    <w:rsid w:val="00194723"/>
    <w:rsid w:val="00194983"/>
    <w:rsid w:val="001953B7"/>
    <w:rsid w:val="001954F1"/>
    <w:rsid w:val="0019597B"/>
    <w:rsid w:val="00195BD8"/>
    <w:rsid w:val="00195C8A"/>
    <w:rsid w:val="0019623B"/>
    <w:rsid w:val="0019689F"/>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27"/>
    <w:rsid w:val="001C4F12"/>
    <w:rsid w:val="001C5E06"/>
    <w:rsid w:val="001C635E"/>
    <w:rsid w:val="001C6757"/>
    <w:rsid w:val="001C75E8"/>
    <w:rsid w:val="001C7F48"/>
    <w:rsid w:val="001D023D"/>
    <w:rsid w:val="001D233E"/>
    <w:rsid w:val="001D4D41"/>
    <w:rsid w:val="001D567F"/>
    <w:rsid w:val="001D5DDC"/>
    <w:rsid w:val="001D65F8"/>
    <w:rsid w:val="001D7492"/>
    <w:rsid w:val="001E0107"/>
    <w:rsid w:val="001E03FB"/>
    <w:rsid w:val="001E250F"/>
    <w:rsid w:val="001E2BC5"/>
    <w:rsid w:val="001E2D34"/>
    <w:rsid w:val="001E4996"/>
    <w:rsid w:val="001E4C9C"/>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C8F"/>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4CC"/>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480"/>
    <w:rsid w:val="002279BC"/>
    <w:rsid w:val="00231166"/>
    <w:rsid w:val="00233169"/>
    <w:rsid w:val="00234554"/>
    <w:rsid w:val="00234717"/>
    <w:rsid w:val="00234920"/>
    <w:rsid w:val="00235017"/>
    <w:rsid w:val="0023505D"/>
    <w:rsid w:val="00235284"/>
    <w:rsid w:val="002374F8"/>
    <w:rsid w:val="00237EA0"/>
    <w:rsid w:val="00237EB4"/>
    <w:rsid w:val="00241273"/>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355"/>
    <w:rsid w:val="0025061E"/>
    <w:rsid w:val="002510C4"/>
    <w:rsid w:val="00251356"/>
    <w:rsid w:val="00251635"/>
    <w:rsid w:val="00251735"/>
    <w:rsid w:val="00251D4A"/>
    <w:rsid w:val="002529EC"/>
    <w:rsid w:val="00252B1E"/>
    <w:rsid w:val="00253090"/>
    <w:rsid w:val="00253D8B"/>
    <w:rsid w:val="00254390"/>
    <w:rsid w:val="00254815"/>
    <w:rsid w:val="00254895"/>
    <w:rsid w:val="002550C7"/>
    <w:rsid w:val="00255225"/>
    <w:rsid w:val="002552E9"/>
    <w:rsid w:val="00255C04"/>
    <w:rsid w:val="0025715B"/>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67F18"/>
    <w:rsid w:val="00270CE4"/>
    <w:rsid w:val="00270EFE"/>
    <w:rsid w:val="00271411"/>
    <w:rsid w:val="00271E3F"/>
    <w:rsid w:val="00272488"/>
    <w:rsid w:val="00273F59"/>
    <w:rsid w:val="00274B64"/>
    <w:rsid w:val="00274C8A"/>
    <w:rsid w:val="0027575B"/>
    <w:rsid w:val="00275B72"/>
    <w:rsid w:val="00276A15"/>
    <w:rsid w:val="002774D6"/>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495"/>
    <w:rsid w:val="002926A1"/>
    <w:rsid w:val="00294BE3"/>
    <w:rsid w:val="002970CF"/>
    <w:rsid w:val="00297490"/>
    <w:rsid w:val="002974D4"/>
    <w:rsid w:val="002A00F7"/>
    <w:rsid w:val="002A1EB6"/>
    <w:rsid w:val="002A2A1D"/>
    <w:rsid w:val="002A343B"/>
    <w:rsid w:val="002A3B3E"/>
    <w:rsid w:val="002A3C89"/>
    <w:rsid w:val="002A4AC9"/>
    <w:rsid w:val="002A523D"/>
    <w:rsid w:val="002A526C"/>
    <w:rsid w:val="002A55FA"/>
    <w:rsid w:val="002A58C9"/>
    <w:rsid w:val="002A62B6"/>
    <w:rsid w:val="002A6658"/>
    <w:rsid w:val="002A70E6"/>
    <w:rsid w:val="002A71C8"/>
    <w:rsid w:val="002A7A35"/>
    <w:rsid w:val="002A7BAB"/>
    <w:rsid w:val="002B0160"/>
    <w:rsid w:val="002B062F"/>
    <w:rsid w:val="002B144C"/>
    <w:rsid w:val="002B189A"/>
    <w:rsid w:val="002B19CD"/>
    <w:rsid w:val="002B1D73"/>
    <w:rsid w:val="002B2561"/>
    <w:rsid w:val="002B3F04"/>
    <w:rsid w:val="002B42DA"/>
    <w:rsid w:val="002B6B9E"/>
    <w:rsid w:val="002B6F29"/>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4FC8"/>
    <w:rsid w:val="002D51D8"/>
    <w:rsid w:val="002D5ABC"/>
    <w:rsid w:val="002D6348"/>
    <w:rsid w:val="002D636A"/>
    <w:rsid w:val="002D6600"/>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9AD"/>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11B"/>
    <w:rsid w:val="003155D3"/>
    <w:rsid w:val="00316C99"/>
    <w:rsid w:val="00316D64"/>
    <w:rsid w:val="0031757A"/>
    <w:rsid w:val="00317AC3"/>
    <w:rsid w:val="00317F85"/>
    <w:rsid w:val="0032046A"/>
    <w:rsid w:val="00320B5A"/>
    <w:rsid w:val="00321A79"/>
    <w:rsid w:val="00321B1F"/>
    <w:rsid w:val="0032266C"/>
    <w:rsid w:val="003230AA"/>
    <w:rsid w:val="003232C3"/>
    <w:rsid w:val="00324073"/>
    <w:rsid w:val="003241B0"/>
    <w:rsid w:val="003241B4"/>
    <w:rsid w:val="003242D5"/>
    <w:rsid w:val="0032456F"/>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3B5"/>
    <w:rsid w:val="0034581D"/>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3C9"/>
    <w:rsid w:val="00360A21"/>
    <w:rsid w:val="00360DB9"/>
    <w:rsid w:val="003617F1"/>
    <w:rsid w:val="0036235A"/>
    <w:rsid w:val="00362719"/>
    <w:rsid w:val="00362AA1"/>
    <w:rsid w:val="00362D05"/>
    <w:rsid w:val="00362DF0"/>
    <w:rsid w:val="003630A0"/>
    <w:rsid w:val="00363134"/>
    <w:rsid w:val="00365218"/>
    <w:rsid w:val="00365384"/>
    <w:rsid w:val="003660B8"/>
    <w:rsid w:val="003671C3"/>
    <w:rsid w:val="00367D97"/>
    <w:rsid w:val="00370489"/>
    <w:rsid w:val="00371433"/>
    <w:rsid w:val="003716F1"/>
    <w:rsid w:val="00372CDB"/>
    <w:rsid w:val="003741B0"/>
    <w:rsid w:val="00374650"/>
    <w:rsid w:val="00374A04"/>
    <w:rsid w:val="00374D49"/>
    <w:rsid w:val="00374F82"/>
    <w:rsid w:val="00375417"/>
    <w:rsid w:val="003754D9"/>
    <w:rsid w:val="00376628"/>
    <w:rsid w:val="00376FFC"/>
    <w:rsid w:val="003771ED"/>
    <w:rsid w:val="00377497"/>
    <w:rsid w:val="00377925"/>
    <w:rsid w:val="00377C16"/>
    <w:rsid w:val="00377C96"/>
    <w:rsid w:val="00380111"/>
    <w:rsid w:val="0038039F"/>
    <w:rsid w:val="00380DF6"/>
    <w:rsid w:val="003819C8"/>
    <w:rsid w:val="00382455"/>
    <w:rsid w:val="00382939"/>
    <w:rsid w:val="00382B76"/>
    <w:rsid w:val="003849A9"/>
    <w:rsid w:val="003849D9"/>
    <w:rsid w:val="00384F5A"/>
    <w:rsid w:val="00386A7C"/>
    <w:rsid w:val="003878F0"/>
    <w:rsid w:val="003903FB"/>
    <w:rsid w:val="0039114B"/>
    <w:rsid w:val="003918AE"/>
    <w:rsid w:val="00392458"/>
    <w:rsid w:val="0039299B"/>
    <w:rsid w:val="00393EBD"/>
    <w:rsid w:val="003943EC"/>
    <w:rsid w:val="00394B3D"/>
    <w:rsid w:val="00394C27"/>
    <w:rsid w:val="003971E1"/>
    <w:rsid w:val="00397706"/>
    <w:rsid w:val="00397E1C"/>
    <w:rsid w:val="003A050E"/>
    <w:rsid w:val="003A050F"/>
    <w:rsid w:val="003A0A8E"/>
    <w:rsid w:val="003A1229"/>
    <w:rsid w:val="003A15A3"/>
    <w:rsid w:val="003A1CA3"/>
    <w:rsid w:val="003A20CF"/>
    <w:rsid w:val="003A2F4F"/>
    <w:rsid w:val="003A30C5"/>
    <w:rsid w:val="003A3C99"/>
    <w:rsid w:val="003A441C"/>
    <w:rsid w:val="003A65F9"/>
    <w:rsid w:val="003A6756"/>
    <w:rsid w:val="003A6975"/>
    <w:rsid w:val="003A6BC4"/>
    <w:rsid w:val="003A7F2B"/>
    <w:rsid w:val="003B0093"/>
    <w:rsid w:val="003B03D1"/>
    <w:rsid w:val="003B12DE"/>
    <w:rsid w:val="003B2617"/>
    <w:rsid w:val="003B26CD"/>
    <w:rsid w:val="003B39F9"/>
    <w:rsid w:val="003B3D2C"/>
    <w:rsid w:val="003B4760"/>
    <w:rsid w:val="003B5568"/>
    <w:rsid w:val="003B6389"/>
    <w:rsid w:val="003B6924"/>
    <w:rsid w:val="003B7004"/>
    <w:rsid w:val="003B7634"/>
    <w:rsid w:val="003C018A"/>
    <w:rsid w:val="003C09C7"/>
    <w:rsid w:val="003C0DCF"/>
    <w:rsid w:val="003C0F82"/>
    <w:rsid w:val="003C11AA"/>
    <w:rsid w:val="003C126F"/>
    <w:rsid w:val="003C138F"/>
    <w:rsid w:val="003C180D"/>
    <w:rsid w:val="003C1AB1"/>
    <w:rsid w:val="003C2412"/>
    <w:rsid w:val="003C253D"/>
    <w:rsid w:val="003C2CAB"/>
    <w:rsid w:val="003C45FB"/>
    <w:rsid w:val="003C4799"/>
    <w:rsid w:val="003C4C02"/>
    <w:rsid w:val="003C4C53"/>
    <w:rsid w:val="003C527B"/>
    <w:rsid w:val="003C5AB4"/>
    <w:rsid w:val="003C5CA2"/>
    <w:rsid w:val="003C6328"/>
    <w:rsid w:val="003C6C3A"/>
    <w:rsid w:val="003C6C7B"/>
    <w:rsid w:val="003C7285"/>
    <w:rsid w:val="003C73E9"/>
    <w:rsid w:val="003C746F"/>
    <w:rsid w:val="003C7763"/>
    <w:rsid w:val="003C7AFD"/>
    <w:rsid w:val="003C7CF1"/>
    <w:rsid w:val="003D03D9"/>
    <w:rsid w:val="003D11CB"/>
    <w:rsid w:val="003D12EA"/>
    <w:rsid w:val="003D1383"/>
    <w:rsid w:val="003D35C4"/>
    <w:rsid w:val="003D3902"/>
    <w:rsid w:val="003D3D6B"/>
    <w:rsid w:val="003D3DF5"/>
    <w:rsid w:val="003D3F5F"/>
    <w:rsid w:val="003D5A05"/>
    <w:rsid w:val="003D5B4D"/>
    <w:rsid w:val="003D5EC9"/>
    <w:rsid w:val="003D6258"/>
    <w:rsid w:val="003D6501"/>
    <w:rsid w:val="003D73C2"/>
    <w:rsid w:val="003E0731"/>
    <w:rsid w:val="003E0A08"/>
    <w:rsid w:val="003E0FEA"/>
    <w:rsid w:val="003E1026"/>
    <w:rsid w:val="003E1160"/>
    <w:rsid w:val="003E1371"/>
    <w:rsid w:val="003E2296"/>
    <w:rsid w:val="003E23F7"/>
    <w:rsid w:val="003E3871"/>
    <w:rsid w:val="003E3DAD"/>
    <w:rsid w:val="003E436D"/>
    <w:rsid w:val="003E4C10"/>
    <w:rsid w:val="003E4DB9"/>
    <w:rsid w:val="003E4E8A"/>
    <w:rsid w:val="003E51C1"/>
    <w:rsid w:val="003E6FE5"/>
    <w:rsid w:val="003E713F"/>
    <w:rsid w:val="003E7331"/>
    <w:rsid w:val="003F092C"/>
    <w:rsid w:val="003F0DA7"/>
    <w:rsid w:val="003F139A"/>
    <w:rsid w:val="003F1531"/>
    <w:rsid w:val="003F18FD"/>
    <w:rsid w:val="003F246A"/>
    <w:rsid w:val="003F2587"/>
    <w:rsid w:val="003F25CB"/>
    <w:rsid w:val="003F2E3E"/>
    <w:rsid w:val="003F3617"/>
    <w:rsid w:val="003F3EFE"/>
    <w:rsid w:val="003F3FC9"/>
    <w:rsid w:val="003F42DC"/>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0D6"/>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39E"/>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A2A"/>
    <w:rsid w:val="00444DC8"/>
    <w:rsid w:val="0044540D"/>
    <w:rsid w:val="00446913"/>
    <w:rsid w:val="00446B31"/>
    <w:rsid w:val="00446C3F"/>
    <w:rsid w:val="00446C97"/>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13C"/>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1259"/>
    <w:rsid w:val="00492862"/>
    <w:rsid w:val="004940CB"/>
    <w:rsid w:val="00494B5D"/>
    <w:rsid w:val="0049538A"/>
    <w:rsid w:val="00495E54"/>
    <w:rsid w:val="00495F71"/>
    <w:rsid w:val="00496264"/>
    <w:rsid w:val="004962BC"/>
    <w:rsid w:val="00496EFB"/>
    <w:rsid w:val="00497DF3"/>
    <w:rsid w:val="004A01F5"/>
    <w:rsid w:val="004A0305"/>
    <w:rsid w:val="004A0401"/>
    <w:rsid w:val="004A0E10"/>
    <w:rsid w:val="004A1343"/>
    <w:rsid w:val="004A13CE"/>
    <w:rsid w:val="004A16B8"/>
    <w:rsid w:val="004A1BB5"/>
    <w:rsid w:val="004A2404"/>
    <w:rsid w:val="004A299F"/>
    <w:rsid w:val="004A3C50"/>
    <w:rsid w:val="004A3F9F"/>
    <w:rsid w:val="004A415C"/>
    <w:rsid w:val="004A4444"/>
    <w:rsid w:val="004A4761"/>
    <w:rsid w:val="004A48CA"/>
    <w:rsid w:val="004A4C80"/>
    <w:rsid w:val="004A51B9"/>
    <w:rsid w:val="004A5A9A"/>
    <w:rsid w:val="004A6248"/>
    <w:rsid w:val="004A63A0"/>
    <w:rsid w:val="004A7485"/>
    <w:rsid w:val="004A7F0E"/>
    <w:rsid w:val="004B01D9"/>
    <w:rsid w:val="004B0E0C"/>
    <w:rsid w:val="004B1C98"/>
    <w:rsid w:val="004B219C"/>
    <w:rsid w:val="004B2B67"/>
    <w:rsid w:val="004B2B8B"/>
    <w:rsid w:val="004B2DE4"/>
    <w:rsid w:val="004B57E8"/>
    <w:rsid w:val="004B6BCA"/>
    <w:rsid w:val="004B6FBD"/>
    <w:rsid w:val="004B7455"/>
    <w:rsid w:val="004B75AF"/>
    <w:rsid w:val="004C03F1"/>
    <w:rsid w:val="004C076A"/>
    <w:rsid w:val="004C0C4F"/>
    <w:rsid w:val="004C11AA"/>
    <w:rsid w:val="004C1B55"/>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1CD"/>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848"/>
    <w:rsid w:val="004E7957"/>
    <w:rsid w:val="004E7FB6"/>
    <w:rsid w:val="004F0C1D"/>
    <w:rsid w:val="004F1A11"/>
    <w:rsid w:val="004F1C97"/>
    <w:rsid w:val="004F1E4F"/>
    <w:rsid w:val="004F30E1"/>
    <w:rsid w:val="004F33F0"/>
    <w:rsid w:val="004F38EB"/>
    <w:rsid w:val="004F57E9"/>
    <w:rsid w:val="004F620C"/>
    <w:rsid w:val="004F6423"/>
    <w:rsid w:val="004F6DFE"/>
    <w:rsid w:val="004F6FEF"/>
    <w:rsid w:val="004F7943"/>
    <w:rsid w:val="005002B8"/>
    <w:rsid w:val="00500818"/>
    <w:rsid w:val="00500DC2"/>
    <w:rsid w:val="00500FED"/>
    <w:rsid w:val="00501200"/>
    <w:rsid w:val="00501B8C"/>
    <w:rsid w:val="005020EF"/>
    <w:rsid w:val="0050218B"/>
    <w:rsid w:val="0050224F"/>
    <w:rsid w:val="00503098"/>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789"/>
    <w:rsid w:val="005122FE"/>
    <w:rsid w:val="0051270F"/>
    <w:rsid w:val="00512760"/>
    <w:rsid w:val="00512E53"/>
    <w:rsid w:val="0051329C"/>
    <w:rsid w:val="005133D6"/>
    <w:rsid w:val="0051416C"/>
    <w:rsid w:val="00514B6E"/>
    <w:rsid w:val="0051508F"/>
    <w:rsid w:val="00515C55"/>
    <w:rsid w:val="00515ED0"/>
    <w:rsid w:val="0051611C"/>
    <w:rsid w:val="00517008"/>
    <w:rsid w:val="00517CA4"/>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09E"/>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EE0"/>
    <w:rsid w:val="005448A6"/>
    <w:rsid w:val="00544DFB"/>
    <w:rsid w:val="005450B5"/>
    <w:rsid w:val="00546655"/>
    <w:rsid w:val="00546A20"/>
    <w:rsid w:val="00547265"/>
    <w:rsid w:val="00547443"/>
    <w:rsid w:val="00547F32"/>
    <w:rsid w:val="005505A6"/>
    <w:rsid w:val="005505BF"/>
    <w:rsid w:val="00550751"/>
    <w:rsid w:val="00550C47"/>
    <w:rsid w:val="00551B0D"/>
    <w:rsid w:val="00553286"/>
    <w:rsid w:val="00553E2C"/>
    <w:rsid w:val="0055476C"/>
    <w:rsid w:val="00556F11"/>
    <w:rsid w:val="005574C2"/>
    <w:rsid w:val="005576C1"/>
    <w:rsid w:val="00557CBD"/>
    <w:rsid w:val="005605D0"/>
    <w:rsid w:val="00560AD2"/>
    <w:rsid w:val="00561265"/>
    <w:rsid w:val="00561332"/>
    <w:rsid w:val="00561DA1"/>
    <w:rsid w:val="00561DBA"/>
    <w:rsid w:val="00562B41"/>
    <w:rsid w:val="00562C4E"/>
    <w:rsid w:val="00562D83"/>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431"/>
    <w:rsid w:val="00572BCF"/>
    <w:rsid w:val="0057328C"/>
    <w:rsid w:val="005737EC"/>
    <w:rsid w:val="00573C33"/>
    <w:rsid w:val="005753B6"/>
    <w:rsid w:val="00575F51"/>
    <w:rsid w:val="005764A1"/>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A12"/>
    <w:rsid w:val="00587BAC"/>
    <w:rsid w:val="00587E05"/>
    <w:rsid w:val="00590005"/>
    <w:rsid w:val="00591281"/>
    <w:rsid w:val="00591FAF"/>
    <w:rsid w:val="00592042"/>
    <w:rsid w:val="00593111"/>
    <w:rsid w:val="00593816"/>
    <w:rsid w:val="00593D67"/>
    <w:rsid w:val="00594AAB"/>
    <w:rsid w:val="00594FA6"/>
    <w:rsid w:val="00595168"/>
    <w:rsid w:val="0059544C"/>
    <w:rsid w:val="005954D8"/>
    <w:rsid w:val="00595F1A"/>
    <w:rsid w:val="00595F8E"/>
    <w:rsid w:val="005964CC"/>
    <w:rsid w:val="00596895"/>
    <w:rsid w:val="00596BDA"/>
    <w:rsid w:val="00597972"/>
    <w:rsid w:val="005A0797"/>
    <w:rsid w:val="005A07D8"/>
    <w:rsid w:val="005A0C5B"/>
    <w:rsid w:val="005A0F7F"/>
    <w:rsid w:val="005A4255"/>
    <w:rsid w:val="005A5204"/>
    <w:rsid w:val="005A52E6"/>
    <w:rsid w:val="005A5610"/>
    <w:rsid w:val="005A6D08"/>
    <w:rsid w:val="005A7C3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5D1A"/>
    <w:rsid w:val="005C6C2A"/>
    <w:rsid w:val="005C6D8F"/>
    <w:rsid w:val="005C7B7A"/>
    <w:rsid w:val="005D080D"/>
    <w:rsid w:val="005D08AD"/>
    <w:rsid w:val="005D0BAB"/>
    <w:rsid w:val="005D0CCC"/>
    <w:rsid w:val="005D1EC0"/>
    <w:rsid w:val="005D280D"/>
    <w:rsid w:val="005D30B4"/>
    <w:rsid w:val="005D37DB"/>
    <w:rsid w:val="005D393D"/>
    <w:rsid w:val="005D46A9"/>
    <w:rsid w:val="005D4A71"/>
    <w:rsid w:val="005D4AB8"/>
    <w:rsid w:val="005D511B"/>
    <w:rsid w:val="005D5949"/>
    <w:rsid w:val="005D5FBB"/>
    <w:rsid w:val="005D6204"/>
    <w:rsid w:val="005D6210"/>
    <w:rsid w:val="005D7383"/>
    <w:rsid w:val="005D7A77"/>
    <w:rsid w:val="005D7D8C"/>
    <w:rsid w:val="005E0667"/>
    <w:rsid w:val="005E1C2C"/>
    <w:rsid w:val="005E25A4"/>
    <w:rsid w:val="005E2700"/>
    <w:rsid w:val="005E29E3"/>
    <w:rsid w:val="005E36FB"/>
    <w:rsid w:val="005E3B81"/>
    <w:rsid w:val="005E4667"/>
    <w:rsid w:val="005E5976"/>
    <w:rsid w:val="005E5FE0"/>
    <w:rsid w:val="005E655D"/>
    <w:rsid w:val="005F0E6E"/>
    <w:rsid w:val="005F13F0"/>
    <w:rsid w:val="005F1501"/>
    <w:rsid w:val="005F1A03"/>
    <w:rsid w:val="005F28E9"/>
    <w:rsid w:val="005F2D7B"/>
    <w:rsid w:val="005F348F"/>
    <w:rsid w:val="005F35B9"/>
    <w:rsid w:val="005F3AE6"/>
    <w:rsid w:val="005F3DEF"/>
    <w:rsid w:val="005F3FEB"/>
    <w:rsid w:val="005F4419"/>
    <w:rsid w:val="005F4815"/>
    <w:rsid w:val="005F4A5E"/>
    <w:rsid w:val="005F4C14"/>
    <w:rsid w:val="005F55FD"/>
    <w:rsid w:val="005F5F2C"/>
    <w:rsid w:val="005F68D4"/>
    <w:rsid w:val="005F6991"/>
    <w:rsid w:val="005F70E4"/>
    <w:rsid w:val="005F7C1A"/>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D91"/>
    <w:rsid w:val="00623E70"/>
    <w:rsid w:val="00623F37"/>
    <w:rsid w:val="00623F56"/>
    <w:rsid w:val="006242E9"/>
    <w:rsid w:val="00624348"/>
    <w:rsid w:val="006250F6"/>
    <w:rsid w:val="006258F1"/>
    <w:rsid w:val="00626341"/>
    <w:rsid w:val="006264AE"/>
    <w:rsid w:val="00626844"/>
    <w:rsid w:val="00626BBC"/>
    <w:rsid w:val="006274B9"/>
    <w:rsid w:val="00627808"/>
    <w:rsid w:val="0062788C"/>
    <w:rsid w:val="00627CD4"/>
    <w:rsid w:val="00630BA9"/>
    <w:rsid w:val="00630DE9"/>
    <w:rsid w:val="00630F03"/>
    <w:rsid w:val="00631E78"/>
    <w:rsid w:val="00632B0E"/>
    <w:rsid w:val="00632FF0"/>
    <w:rsid w:val="006333A3"/>
    <w:rsid w:val="00633526"/>
    <w:rsid w:val="0063491E"/>
    <w:rsid w:val="006349FB"/>
    <w:rsid w:val="00634E47"/>
    <w:rsid w:val="00635013"/>
    <w:rsid w:val="006352B6"/>
    <w:rsid w:val="0063557A"/>
    <w:rsid w:val="00635AF4"/>
    <w:rsid w:val="00635E49"/>
    <w:rsid w:val="00636208"/>
    <w:rsid w:val="006366F2"/>
    <w:rsid w:val="00637037"/>
    <w:rsid w:val="00637CA0"/>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1B5"/>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861"/>
    <w:rsid w:val="00671B2B"/>
    <w:rsid w:val="00671D4E"/>
    <w:rsid w:val="00671DB5"/>
    <w:rsid w:val="00671E8F"/>
    <w:rsid w:val="006727BF"/>
    <w:rsid w:val="0067281B"/>
    <w:rsid w:val="00673538"/>
    <w:rsid w:val="00675E70"/>
    <w:rsid w:val="0067778E"/>
    <w:rsid w:val="00677B00"/>
    <w:rsid w:val="00677F40"/>
    <w:rsid w:val="00680281"/>
    <w:rsid w:val="00681946"/>
    <w:rsid w:val="00681CDE"/>
    <w:rsid w:val="006824FC"/>
    <w:rsid w:val="00682AD5"/>
    <w:rsid w:val="0068448B"/>
    <w:rsid w:val="00685C49"/>
    <w:rsid w:val="00687997"/>
    <w:rsid w:val="00687E47"/>
    <w:rsid w:val="0069058D"/>
    <w:rsid w:val="006912EA"/>
    <w:rsid w:val="00692635"/>
    <w:rsid w:val="00693C7B"/>
    <w:rsid w:val="00694911"/>
    <w:rsid w:val="006965F7"/>
    <w:rsid w:val="006966D7"/>
    <w:rsid w:val="00696EED"/>
    <w:rsid w:val="006A02C4"/>
    <w:rsid w:val="006A0320"/>
    <w:rsid w:val="006A0559"/>
    <w:rsid w:val="006A19E0"/>
    <w:rsid w:val="006A1A30"/>
    <w:rsid w:val="006A24E5"/>
    <w:rsid w:val="006A2889"/>
    <w:rsid w:val="006A2DF5"/>
    <w:rsid w:val="006A3415"/>
    <w:rsid w:val="006A38A9"/>
    <w:rsid w:val="006A39B7"/>
    <w:rsid w:val="006A4AF7"/>
    <w:rsid w:val="006A505D"/>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830"/>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26E"/>
    <w:rsid w:val="006E04DD"/>
    <w:rsid w:val="006E05DF"/>
    <w:rsid w:val="006E2477"/>
    <w:rsid w:val="006E28D7"/>
    <w:rsid w:val="006E2957"/>
    <w:rsid w:val="006E2B14"/>
    <w:rsid w:val="006E42EC"/>
    <w:rsid w:val="006E533D"/>
    <w:rsid w:val="006E6528"/>
    <w:rsid w:val="006E6883"/>
    <w:rsid w:val="006E75C7"/>
    <w:rsid w:val="006E7623"/>
    <w:rsid w:val="006E7679"/>
    <w:rsid w:val="006F1F4B"/>
    <w:rsid w:val="006F2F71"/>
    <w:rsid w:val="006F34D9"/>
    <w:rsid w:val="006F37B5"/>
    <w:rsid w:val="006F486C"/>
    <w:rsid w:val="006F631C"/>
    <w:rsid w:val="006F6DAA"/>
    <w:rsid w:val="006F7115"/>
    <w:rsid w:val="006F7332"/>
    <w:rsid w:val="006F73A9"/>
    <w:rsid w:val="006F73B9"/>
    <w:rsid w:val="00701959"/>
    <w:rsid w:val="007022FB"/>
    <w:rsid w:val="0070256E"/>
    <w:rsid w:val="00702588"/>
    <w:rsid w:val="00702B7B"/>
    <w:rsid w:val="00702FDC"/>
    <w:rsid w:val="00703132"/>
    <w:rsid w:val="00703430"/>
    <w:rsid w:val="00703486"/>
    <w:rsid w:val="007034D1"/>
    <w:rsid w:val="007037F7"/>
    <w:rsid w:val="00703983"/>
    <w:rsid w:val="0070455D"/>
    <w:rsid w:val="007057C4"/>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965"/>
    <w:rsid w:val="00725AB6"/>
    <w:rsid w:val="00725D1E"/>
    <w:rsid w:val="00726D3A"/>
    <w:rsid w:val="00726E63"/>
    <w:rsid w:val="0073032A"/>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897"/>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787"/>
    <w:rsid w:val="00765F24"/>
    <w:rsid w:val="00766211"/>
    <w:rsid w:val="00766335"/>
    <w:rsid w:val="00771530"/>
    <w:rsid w:val="00771A27"/>
    <w:rsid w:val="00771EC8"/>
    <w:rsid w:val="007720C2"/>
    <w:rsid w:val="007724D3"/>
    <w:rsid w:val="007731F0"/>
    <w:rsid w:val="007740AD"/>
    <w:rsid w:val="00774FA3"/>
    <w:rsid w:val="0077554C"/>
    <w:rsid w:val="007763E1"/>
    <w:rsid w:val="00777670"/>
    <w:rsid w:val="007818FF"/>
    <w:rsid w:val="00781B6C"/>
    <w:rsid w:val="00781C07"/>
    <w:rsid w:val="00782BF8"/>
    <w:rsid w:val="007834AA"/>
    <w:rsid w:val="00783536"/>
    <w:rsid w:val="00783C19"/>
    <w:rsid w:val="0078504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7ED"/>
    <w:rsid w:val="007938A3"/>
    <w:rsid w:val="0079488E"/>
    <w:rsid w:val="007948D0"/>
    <w:rsid w:val="00797526"/>
    <w:rsid w:val="007976F5"/>
    <w:rsid w:val="007A059A"/>
    <w:rsid w:val="007A0981"/>
    <w:rsid w:val="007A0F1C"/>
    <w:rsid w:val="007A130B"/>
    <w:rsid w:val="007A2414"/>
    <w:rsid w:val="007A50A9"/>
    <w:rsid w:val="007A5BDA"/>
    <w:rsid w:val="007A6EAB"/>
    <w:rsid w:val="007A769D"/>
    <w:rsid w:val="007A7D55"/>
    <w:rsid w:val="007A7E8A"/>
    <w:rsid w:val="007B12FF"/>
    <w:rsid w:val="007B185F"/>
    <w:rsid w:val="007B2A01"/>
    <w:rsid w:val="007B2E75"/>
    <w:rsid w:val="007B39E1"/>
    <w:rsid w:val="007B4DFE"/>
    <w:rsid w:val="007B5CEF"/>
    <w:rsid w:val="007B6219"/>
    <w:rsid w:val="007B6823"/>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0F"/>
    <w:rsid w:val="007D1221"/>
    <w:rsid w:val="007D1253"/>
    <w:rsid w:val="007D1BAE"/>
    <w:rsid w:val="007D205B"/>
    <w:rsid w:val="007D31B5"/>
    <w:rsid w:val="007D3F49"/>
    <w:rsid w:val="007D41C0"/>
    <w:rsid w:val="007D4537"/>
    <w:rsid w:val="007D583F"/>
    <w:rsid w:val="007D5985"/>
    <w:rsid w:val="007D5C61"/>
    <w:rsid w:val="007D62F2"/>
    <w:rsid w:val="007D644F"/>
    <w:rsid w:val="007D6542"/>
    <w:rsid w:val="007D755A"/>
    <w:rsid w:val="007D7719"/>
    <w:rsid w:val="007D7BC5"/>
    <w:rsid w:val="007D7EA8"/>
    <w:rsid w:val="007E05CD"/>
    <w:rsid w:val="007E0A52"/>
    <w:rsid w:val="007E1624"/>
    <w:rsid w:val="007E1893"/>
    <w:rsid w:val="007E2820"/>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4A1"/>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957"/>
    <w:rsid w:val="008176D9"/>
    <w:rsid w:val="00817AB9"/>
    <w:rsid w:val="00820787"/>
    <w:rsid w:val="0082094F"/>
    <w:rsid w:val="00821BB1"/>
    <w:rsid w:val="008221D5"/>
    <w:rsid w:val="008233DF"/>
    <w:rsid w:val="00823BF2"/>
    <w:rsid w:val="00824108"/>
    <w:rsid w:val="0082502F"/>
    <w:rsid w:val="008253EC"/>
    <w:rsid w:val="008256DD"/>
    <w:rsid w:val="0082592A"/>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33"/>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04B"/>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EE4"/>
    <w:rsid w:val="0088228F"/>
    <w:rsid w:val="008829B2"/>
    <w:rsid w:val="00882DF6"/>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0D3"/>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21E"/>
    <w:rsid w:val="008B4851"/>
    <w:rsid w:val="008B5087"/>
    <w:rsid w:val="008B5444"/>
    <w:rsid w:val="008B5961"/>
    <w:rsid w:val="008B6309"/>
    <w:rsid w:val="008B6B87"/>
    <w:rsid w:val="008B6C07"/>
    <w:rsid w:val="008B7024"/>
    <w:rsid w:val="008B7CF5"/>
    <w:rsid w:val="008C0807"/>
    <w:rsid w:val="008C11D7"/>
    <w:rsid w:val="008C142E"/>
    <w:rsid w:val="008C1477"/>
    <w:rsid w:val="008C1D31"/>
    <w:rsid w:val="008C1E31"/>
    <w:rsid w:val="008C27A0"/>
    <w:rsid w:val="008C3328"/>
    <w:rsid w:val="008C3D60"/>
    <w:rsid w:val="008C3FB4"/>
    <w:rsid w:val="008C4071"/>
    <w:rsid w:val="008C5210"/>
    <w:rsid w:val="008C5433"/>
    <w:rsid w:val="008C5658"/>
    <w:rsid w:val="008C6767"/>
    <w:rsid w:val="008C6ABA"/>
    <w:rsid w:val="008C6D60"/>
    <w:rsid w:val="008C7B15"/>
    <w:rsid w:val="008C7CA2"/>
    <w:rsid w:val="008D07EC"/>
    <w:rsid w:val="008D1798"/>
    <w:rsid w:val="008D277C"/>
    <w:rsid w:val="008D2D3D"/>
    <w:rsid w:val="008D3AE8"/>
    <w:rsid w:val="008D6F67"/>
    <w:rsid w:val="008D704D"/>
    <w:rsid w:val="008D7A4D"/>
    <w:rsid w:val="008E0FDB"/>
    <w:rsid w:val="008E146F"/>
    <w:rsid w:val="008E2035"/>
    <w:rsid w:val="008E3081"/>
    <w:rsid w:val="008E31B9"/>
    <w:rsid w:val="008E4A3C"/>
    <w:rsid w:val="008E4C91"/>
    <w:rsid w:val="008E50AC"/>
    <w:rsid w:val="008E656A"/>
    <w:rsid w:val="008E6D07"/>
    <w:rsid w:val="008E7623"/>
    <w:rsid w:val="008E76B7"/>
    <w:rsid w:val="008E798B"/>
    <w:rsid w:val="008E7D27"/>
    <w:rsid w:val="008E7D87"/>
    <w:rsid w:val="008E7DB3"/>
    <w:rsid w:val="008F02EA"/>
    <w:rsid w:val="008F0339"/>
    <w:rsid w:val="008F040F"/>
    <w:rsid w:val="008F05B2"/>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3E3"/>
    <w:rsid w:val="00911702"/>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8F4"/>
    <w:rsid w:val="00923A02"/>
    <w:rsid w:val="00924B58"/>
    <w:rsid w:val="00925348"/>
    <w:rsid w:val="00925433"/>
    <w:rsid w:val="009265B6"/>
    <w:rsid w:val="00927D63"/>
    <w:rsid w:val="00927FB2"/>
    <w:rsid w:val="00927FFC"/>
    <w:rsid w:val="009302A6"/>
    <w:rsid w:val="0093049E"/>
    <w:rsid w:val="00931CA2"/>
    <w:rsid w:val="00931E5B"/>
    <w:rsid w:val="0093234E"/>
    <w:rsid w:val="0093252D"/>
    <w:rsid w:val="00932AD2"/>
    <w:rsid w:val="00933845"/>
    <w:rsid w:val="00934277"/>
    <w:rsid w:val="00934E53"/>
    <w:rsid w:val="00935371"/>
    <w:rsid w:val="00937444"/>
    <w:rsid w:val="0093767A"/>
    <w:rsid w:val="00941625"/>
    <w:rsid w:val="0094210F"/>
    <w:rsid w:val="009425A7"/>
    <w:rsid w:val="00942B80"/>
    <w:rsid w:val="00942BCA"/>
    <w:rsid w:val="009438E2"/>
    <w:rsid w:val="009440D5"/>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11"/>
    <w:rsid w:val="00964D88"/>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779F7"/>
    <w:rsid w:val="00980CB2"/>
    <w:rsid w:val="00980CB8"/>
    <w:rsid w:val="00980D68"/>
    <w:rsid w:val="009816E0"/>
    <w:rsid w:val="00981A3D"/>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075"/>
    <w:rsid w:val="009A6B2F"/>
    <w:rsid w:val="009A6B3A"/>
    <w:rsid w:val="009A7B50"/>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9A3"/>
    <w:rsid w:val="009C4A6D"/>
    <w:rsid w:val="009C4B4E"/>
    <w:rsid w:val="009C4F73"/>
    <w:rsid w:val="009C56ED"/>
    <w:rsid w:val="009C57BA"/>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0A9"/>
    <w:rsid w:val="009D7222"/>
    <w:rsid w:val="009D7294"/>
    <w:rsid w:val="009D7770"/>
    <w:rsid w:val="009D779F"/>
    <w:rsid w:val="009E1FFB"/>
    <w:rsid w:val="009E20B7"/>
    <w:rsid w:val="009E2403"/>
    <w:rsid w:val="009E2820"/>
    <w:rsid w:val="009E3A5C"/>
    <w:rsid w:val="009E3D03"/>
    <w:rsid w:val="009E4396"/>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F3D"/>
    <w:rsid w:val="00A32840"/>
    <w:rsid w:val="00A32BE9"/>
    <w:rsid w:val="00A32FBD"/>
    <w:rsid w:val="00A33366"/>
    <w:rsid w:val="00A33684"/>
    <w:rsid w:val="00A35872"/>
    <w:rsid w:val="00A35F38"/>
    <w:rsid w:val="00A363BD"/>
    <w:rsid w:val="00A3699B"/>
    <w:rsid w:val="00A36CC9"/>
    <w:rsid w:val="00A36D58"/>
    <w:rsid w:val="00A37373"/>
    <w:rsid w:val="00A37EC9"/>
    <w:rsid w:val="00A41AC1"/>
    <w:rsid w:val="00A41CA4"/>
    <w:rsid w:val="00A42B33"/>
    <w:rsid w:val="00A42FE7"/>
    <w:rsid w:val="00A43140"/>
    <w:rsid w:val="00A432E9"/>
    <w:rsid w:val="00A43580"/>
    <w:rsid w:val="00A436C9"/>
    <w:rsid w:val="00A43835"/>
    <w:rsid w:val="00A4394E"/>
    <w:rsid w:val="00A43C02"/>
    <w:rsid w:val="00A44488"/>
    <w:rsid w:val="00A44AE6"/>
    <w:rsid w:val="00A44B13"/>
    <w:rsid w:val="00A45433"/>
    <w:rsid w:val="00A4599F"/>
    <w:rsid w:val="00A466F1"/>
    <w:rsid w:val="00A46DBF"/>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7A9"/>
    <w:rsid w:val="00A6180D"/>
    <w:rsid w:val="00A636F3"/>
    <w:rsid w:val="00A637A9"/>
    <w:rsid w:val="00A63A87"/>
    <w:rsid w:val="00A63C9A"/>
    <w:rsid w:val="00A64641"/>
    <w:rsid w:val="00A646E1"/>
    <w:rsid w:val="00A64BEF"/>
    <w:rsid w:val="00A651E9"/>
    <w:rsid w:val="00A652E1"/>
    <w:rsid w:val="00A65A55"/>
    <w:rsid w:val="00A65B5C"/>
    <w:rsid w:val="00A65CD9"/>
    <w:rsid w:val="00A663F7"/>
    <w:rsid w:val="00A6728D"/>
    <w:rsid w:val="00A678F2"/>
    <w:rsid w:val="00A67EFB"/>
    <w:rsid w:val="00A71150"/>
    <w:rsid w:val="00A71BA0"/>
    <w:rsid w:val="00A728AD"/>
    <w:rsid w:val="00A73BF7"/>
    <w:rsid w:val="00A744AD"/>
    <w:rsid w:val="00A747AC"/>
    <w:rsid w:val="00A74B22"/>
    <w:rsid w:val="00A75485"/>
    <w:rsid w:val="00A75E04"/>
    <w:rsid w:val="00A76AC5"/>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7B3"/>
    <w:rsid w:val="00A90309"/>
    <w:rsid w:val="00A90821"/>
    <w:rsid w:val="00A90C03"/>
    <w:rsid w:val="00A91483"/>
    <w:rsid w:val="00A92611"/>
    <w:rsid w:val="00A92678"/>
    <w:rsid w:val="00A9323C"/>
    <w:rsid w:val="00A934E0"/>
    <w:rsid w:val="00A94866"/>
    <w:rsid w:val="00A95620"/>
    <w:rsid w:val="00A96630"/>
    <w:rsid w:val="00A97192"/>
    <w:rsid w:val="00A97EF0"/>
    <w:rsid w:val="00AA05AD"/>
    <w:rsid w:val="00AA1198"/>
    <w:rsid w:val="00AA2718"/>
    <w:rsid w:val="00AA29DF"/>
    <w:rsid w:val="00AA362E"/>
    <w:rsid w:val="00AA3821"/>
    <w:rsid w:val="00AA4446"/>
    <w:rsid w:val="00AA459A"/>
    <w:rsid w:val="00AA4636"/>
    <w:rsid w:val="00AA4ADC"/>
    <w:rsid w:val="00AA4C18"/>
    <w:rsid w:val="00AA52E1"/>
    <w:rsid w:val="00AA53F1"/>
    <w:rsid w:val="00AA5F07"/>
    <w:rsid w:val="00AA62D6"/>
    <w:rsid w:val="00AA66DF"/>
    <w:rsid w:val="00AA6796"/>
    <w:rsid w:val="00AA7514"/>
    <w:rsid w:val="00AA78B2"/>
    <w:rsid w:val="00AA7ABB"/>
    <w:rsid w:val="00AA7C0D"/>
    <w:rsid w:val="00AA7DD1"/>
    <w:rsid w:val="00AB0036"/>
    <w:rsid w:val="00AB0C4B"/>
    <w:rsid w:val="00AB1120"/>
    <w:rsid w:val="00AB16DF"/>
    <w:rsid w:val="00AB1754"/>
    <w:rsid w:val="00AB1F7D"/>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5ED2"/>
    <w:rsid w:val="00AD7D83"/>
    <w:rsid w:val="00AE0354"/>
    <w:rsid w:val="00AE0F54"/>
    <w:rsid w:val="00AE1244"/>
    <w:rsid w:val="00AE1A0D"/>
    <w:rsid w:val="00AE1B66"/>
    <w:rsid w:val="00AE1C5F"/>
    <w:rsid w:val="00AE2AEF"/>
    <w:rsid w:val="00AE2B70"/>
    <w:rsid w:val="00AE2FC6"/>
    <w:rsid w:val="00AE3439"/>
    <w:rsid w:val="00AE34E5"/>
    <w:rsid w:val="00AE422D"/>
    <w:rsid w:val="00AE4841"/>
    <w:rsid w:val="00AE5294"/>
    <w:rsid w:val="00AE55E5"/>
    <w:rsid w:val="00AE60D1"/>
    <w:rsid w:val="00AE7102"/>
    <w:rsid w:val="00AE7BCE"/>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88"/>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C54"/>
    <w:rsid w:val="00B411DB"/>
    <w:rsid w:val="00B413C6"/>
    <w:rsid w:val="00B4460C"/>
    <w:rsid w:val="00B4694C"/>
    <w:rsid w:val="00B4698A"/>
    <w:rsid w:val="00B4722C"/>
    <w:rsid w:val="00B47C05"/>
    <w:rsid w:val="00B47EC3"/>
    <w:rsid w:val="00B50760"/>
    <w:rsid w:val="00B50A49"/>
    <w:rsid w:val="00B50E50"/>
    <w:rsid w:val="00B519DE"/>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674A0"/>
    <w:rsid w:val="00B712C7"/>
    <w:rsid w:val="00B71986"/>
    <w:rsid w:val="00B71B06"/>
    <w:rsid w:val="00B7290D"/>
    <w:rsid w:val="00B72BAC"/>
    <w:rsid w:val="00B741D0"/>
    <w:rsid w:val="00B74438"/>
    <w:rsid w:val="00B744D7"/>
    <w:rsid w:val="00B7494D"/>
    <w:rsid w:val="00B7560A"/>
    <w:rsid w:val="00B75AF1"/>
    <w:rsid w:val="00B7632D"/>
    <w:rsid w:val="00B76501"/>
    <w:rsid w:val="00B76605"/>
    <w:rsid w:val="00B76760"/>
    <w:rsid w:val="00B76FA2"/>
    <w:rsid w:val="00B7716A"/>
    <w:rsid w:val="00B772DE"/>
    <w:rsid w:val="00B77ACA"/>
    <w:rsid w:val="00B80039"/>
    <w:rsid w:val="00B81E4A"/>
    <w:rsid w:val="00B823D3"/>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738"/>
    <w:rsid w:val="00B96ED5"/>
    <w:rsid w:val="00B970B0"/>
    <w:rsid w:val="00B97135"/>
    <w:rsid w:val="00B9748F"/>
    <w:rsid w:val="00B97D87"/>
    <w:rsid w:val="00BA010F"/>
    <w:rsid w:val="00BA080B"/>
    <w:rsid w:val="00BA0A4F"/>
    <w:rsid w:val="00BA0F66"/>
    <w:rsid w:val="00BA0FFA"/>
    <w:rsid w:val="00BA1D8F"/>
    <w:rsid w:val="00BA31F7"/>
    <w:rsid w:val="00BA338C"/>
    <w:rsid w:val="00BA341F"/>
    <w:rsid w:val="00BA3D88"/>
    <w:rsid w:val="00BA4247"/>
    <w:rsid w:val="00BA4ACB"/>
    <w:rsid w:val="00BA4D96"/>
    <w:rsid w:val="00BA5539"/>
    <w:rsid w:val="00BA5935"/>
    <w:rsid w:val="00BA5C6D"/>
    <w:rsid w:val="00BA74D7"/>
    <w:rsid w:val="00BA77A6"/>
    <w:rsid w:val="00BB0B85"/>
    <w:rsid w:val="00BB174C"/>
    <w:rsid w:val="00BB2F46"/>
    <w:rsid w:val="00BB3B0E"/>
    <w:rsid w:val="00BB3FAC"/>
    <w:rsid w:val="00BB45B4"/>
    <w:rsid w:val="00BB45DF"/>
    <w:rsid w:val="00BB4A57"/>
    <w:rsid w:val="00BB5270"/>
    <w:rsid w:val="00BB54F0"/>
    <w:rsid w:val="00BB5F87"/>
    <w:rsid w:val="00BB6B79"/>
    <w:rsid w:val="00BC0EC6"/>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2912"/>
    <w:rsid w:val="00BE3B73"/>
    <w:rsid w:val="00BE3C0E"/>
    <w:rsid w:val="00BE3EEA"/>
    <w:rsid w:val="00BE43A9"/>
    <w:rsid w:val="00BE4401"/>
    <w:rsid w:val="00BE4CE2"/>
    <w:rsid w:val="00BE5267"/>
    <w:rsid w:val="00BE5374"/>
    <w:rsid w:val="00BE598F"/>
    <w:rsid w:val="00BE7049"/>
    <w:rsid w:val="00BE7123"/>
    <w:rsid w:val="00BE7C72"/>
    <w:rsid w:val="00BE7D6A"/>
    <w:rsid w:val="00BF1959"/>
    <w:rsid w:val="00BF22F5"/>
    <w:rsid w:val="00BF2A0A"/>
    <w:rsid w:val="00BF3638"/>
    <w:rsid w:val="00BF4232"/>
    <w:rsid w:val="00BF4594"/>
    <w:rsid w:val="00BF5AEB"/>
    <w:rsid w:val="00BF5EA3"/>
    <w:rsid w:val="00BF5F45"/>
    <w:rsid w:val="00BF64AF"/>
    <w:rsid w:val="00BF6BED"/>
    <w:rsid w:val="00BF6C92"/>
    <w:rsid w:val="00BF725F"/>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59BD"/>
    <w:rsid w:val="00C160A1"/>
    <w:rsid w:val="00C16299"/>
    <w:rsid w:val="00C16987"/>
    <w:rsid w:val="00C16ABB"/>
    <w:rsid w:val="00C16D04"/>
    <w:rsid w:val="00C17083"/>
    <w:rsid w:val="00C17335"/>
    <w:rsid w:val="00C1756A"/>
    <w:rsid w:val="00C179C4"/>
    <w:rsid w:val="00C17D3C"/>
    <w:rsid w:val="00C20A77"/>
    <w:rsid w:val="00C20C40"/>
    <w:rsid w:val="00C20E68"/>
    <w:rsid w:val="00C21A30"/>
    <w:rsid w:val="00C21A5F"/>
    <w:rsid w:val="00C226E4"/>
    <w:rsid w:val="00C2346C"/>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2A6"/>
    <w:rsid w:val="00C44E96"/>
    <w:rsid w:val="00C458AA"/>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08"/>
    <w:rsid w:val="00C641C4"/>
    <w:rsid w:val="00C643C7"/>
    <w:rsid w:val="00C64A65"/>
    <w:rsid w:val="00C64BFF"/>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63C"/>
    <w:rsid w:val="00C732F7"/>
    <w:rsid w:val="00C741FA"/>
    <w:rsid w:val="00C74421"/>
    <w:rsid w:val="00C748B1"/>
    <w:rsid w:val="00C74B05"/>
    <w:rsid w:val="00C757EB"/>
    <w:rsid w:val="00C75C34"/>
    <w:rsid w:val="00C75E83"/>
    <w:rsid w:val="00C7706C"/>
    <w:rsid w:val="00C77938"/>
    <w:rsid w:val="00C779A4"/>
    <w:rsid w:val="00C80519"/>
    <w:rsid w:val="00C8106D"/>
    <w:rsid w:val="00C814A2"/>
    <w:rsid w:val="00C83859"/>
    <w:rsid w:val="00C83FE2"/>
    <w:rsid w:val="00C84434"/>
    <w:rsid w:val="00C8502B"/>
    <w:rsid w:val="00C85179"/>
    <w:rsid w:val="00C85777"/>
    <w:rsid w:val="00C86159"/>
    <w:rsid w:val="00C86519"/>
    <w:rsid w:val="00C87E49"/>
    <w:rsid w:val="00C8D941"/>
    <w:rsid w:val="00C904AC"/>
    <w:rsid w:val="00C906F5"/>
    <w:rsid w:val="00C9077C"/>
    <w:rsid w:val="00C90917"/>
    <w:rsid w:val="00C90E94"/>
    <w:rsid w:val="00C91381"/>
    <w:rsid w:val="00C9146C"/>
    <w:rsid w:val="00C91D8B"/>
    <w:rsid w:val="00C92B10"/>
    <w:rsid w:val="00C93190"/>
    <w:rsid w:val="00C93240"/>
    <w:rsid w:val="00C94445"/>
    <w:rsid w:val="00C948BF"/>
    <w:rsid w:val="00C94A83"/>
    <w:rsid w:val="00C94B9F"/>
    <w:rsid w:val="00C955E6"/>
    <w:rsid w:val="00C95B05"/>
    <w:rsid w:val="00C95F80"/>
    <w:rsid w:val="00C96406"/>
    <w:rsid w:val="00C970BE"/>
    <w:rsid w:val="00C970C8"/>
    <w:rsid w:val="00C9734A"/>
    <w:rsid w:val="00CA02E5"/>
    <w:rsid w:val="00CA0CC5"/>
    <w:rsid w:val="00CA1A1C"/>
    <w:rsid w:val="00CA23C1"/>
    <w:rsid w:val="00CA2B04"/>
    <w:rsid w:val="00CA347D"/>
    <w:rsid w:val="00CA3A0F"/>
    <w:rsid w:val="00CA3A72"/>
    <w:rsid w:val="00CA3FAE"/>
    <w:rsid w:val="00CA4200"/>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6E26"/>
    <w:rsid w:val="00CB70A1"/>
    <w:rsid w:val="00CB748D"/>
    <w:rsid w:val="00CB7F9E"/>
    <w:rsid w:val="00CC045F"/>
    <w:rsid w:val="00CC0C98"/>
    <w:rsid w:val="00CC0E46"/>
    <w:rsid w:val="00CC1E27"/>
    <w:rsid w:val="00CC29FF"/>
    <w:rsid w:val="00CC3925"/>
    <w:rsid w:val="00CC41D0"/>
    <w:rsid w:val="00CC45EE"/>
    <w:rsid w:val="00CC4E78"/>
    <w:rsid w:val="00CC4EEC"/>
    <w:rsid w:val="00CC5993"/>
    <w:rsid w:val="00CC60FF"/>
    <w:rsid w:val="00CC654F"/>
    <w:rsid w:val="00CC6C5E"/>
    <w:rsid w:val="00CC7C6B"/>
    <w:rsid w:val="00CD0287"/>
    <w:rsid w:val="00CD03A8"/>
    <w:rsid w:val="00CD03AD"/>
    <w:rsid w:val="00CD0435"/>
    <w:rsid w:val="00CD18ED"/>
    <w:rsid w:val="00CD2536"/>
    <w:rsid w:val="00CD2678"/>
    <w:rsid w:val="00CD26EB"/>
    <w:rsid w:val="00CD2CC2"/>
    <w:rsid w:val="00CD2FF0"/>
    <w:rsid w:val="00CD38A0"/>
    <w:rsid w:val="00CD457C"/>
    <w:rsid w:val="00CD46EA"/>
    <w:rsid w:val="00CD4A66"/>
    <w:rsid w:val="00CD4EBE"/>
    <w:rsid w:val="00CD580D"/>
    <w:rsid w:val="00CD59E8"/>
    <w:rsid w:val="00CD5F1C"/>
    <w:rsid w:val="00CD684F"/>
    <w:rsid w:val="00CD6974"/>
    <w:rsid w:val="00CD6F81"/>
    <w:rsid w:val="00CD73FF"/>
    <w:rsid w:val="00CE0A3E"/>
    <w:rsid w:val="00CE1414"/>
    <w:rsid w:val="00CE23A0"/>
    <w:rsid w:val="00CE274A"/>
    <w:rsid w:val="00CE275A"/>
    <w:rsid w:val="00CE2A25"/>
    <w:rsid w:val="00CE3247"/>
    <w:rsid w:val="00CE498D"/>
    <w:rsid w:val="00CE5A18"/>
    <w:rsid w:val="00CE6713"/>
    <w:rsid w:val="00CE7939"/>
    <w:rsid w:val="00CE7CC6"/>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2E7"/>
    <w:rsid w:val="00D10723"/>
    <w:rsid w:val="00D10FA6"/>
    <w:rsid w:val="00D1108A"/>
    <w:rsid w:val="00D11917"/>
    <w:rsid w:val="00D1581F"/>
    <w:rsid w:val="00D159D2"/>
    <w:rsid w:val="00D15B49"/>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3758"/>
    <w:rsid w:val="00D341BE"/>
    <w:rsid w:val="00D34D52"/>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B34"/>
    <w:rsid w:val="00D44212"/>
    <w:rsid w:val="00D4490B"/>
    <w:rsid w:val="00D45631"/>
    <w:rsid w:val="00D456B0"/>
    <w:rsid w:val="00D459E3"/>
    <w:rsid w:val="00D4630D"/>
    <w:rsid w:val="00D4699A"/>
    <w:rsid w:val="00D4785E"/>
    <w:rsid w:val="00D5020B"/>
    <w:rsid w:val="00D50C54"/>
    <w:rsid w:val="00D526C8"/>
    <w:rsid w:val="00D533E6"/>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17F"/>
    <w:rsid w:val="00D6652F"/>
    <w:rsid w:val="00D66697"/>
    <w:rsid w:val="00D66A43"/>
    <w:rsid w:val="00D66F4C"/>
    <w:rsid w:val="00D67710"/>
    <w:rsid w:val="00D70555"/>
    <w:rsid w:val="00D7155A"/>
    <w:rsid w:val="00D71CBD"/>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564"/>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4FD"/>
    <w:rsid w:val="00DA1942"/>
    <w:rsid w:val="00DA1969"/>
    <w:rsid w:val="00DA22F0"/>
    <w:rsid w:val="00DA2E27"/>
    <w:rsid w:val="00DA3A07"/>
    <w:rsid w:val="00DA4A0C"/>
    <w:rsid w:val="00DA4AC1"/>
    <w:rsid w:val="00DA4DC6"/>
    <w:rsid w:val="00DA5022"/>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9CA"/>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C88"/>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509"/>
    <w:rsid w:val="00DE5711"/>
    <w:rsid w:val="00DE6E2B"/>
    <w:rsid w:val="00DE7A14"/>
    <w:rsid w:val="00DF0690"/>
    <w:rsid w:val="00DF0C27"/>
    <w:rsid w:val="00DF0D3F"/>
    <w:rsid w:val="00DF1318"/>
    <w:rsid w:val="00DF144A"/>
    <w:rsid w:val="00DF1869"/>
    <w:rsid w:val="00DF194A"/>
    <w:rsid w:val="00DF1F94"/>
    <w:rsid w:val="00DF1FD9"/>
    <w:rsid w:val="00DF28BA"/>
    <w:rsid w:val="00DF2DDC"/>
    <w:rsid w:val="00DF3708"/>
    <w:rsid w:val="00DF4067"/>
    <w:rsid w:val="00DF500B"/>
    <w:rsid w:val="00DF53CC"/>
    <w:rsid w:val="00DF5705"/>
    <w:rsid w:val="00DF58E2"/>
    <w:rsid w:val="00DF615B"/>
    <w:rsid w:val="00DF628E"/>
    <w:rsid w:val="00DF6485"/>
    <w:rsid w:val="00DF681A"/>
    <w:rsid w:val="00DF690E"/>
    <w:rsid w:val="00DF695B"/>
    <w:rsid w:val="00DF6C8C"/>
    <w:rsid w:val="00DF75AC"/>
    <w:rsid w:val="00DF7ACA"/>
    <w:rsid w:val="00DF7D38"/>
    <w:rsid w:val="00DF7D95"/>
    <w:rsid w:val="00DF7FC3"/>
    <w:rsid w:val="00E00053"/>
    <w:rsid w:val="00E00224"/>
    <w:rsid w:val="00E0152E"/>
    <w:rsid w:val="00E01599"/>
    <w:rsid w:val="00E02035"/>
    <w:rsid w:val="00E02425"/>
    <w:rsid w:val="00E0288C"/>
    <w:rsid w:val="00E031D5"/>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45F"/>
    <w:rsid w:val="00E146F6"/>
    <w:rsid w:val="00E14A86"/>
    <w:rsid w:val="00E15479"/>
    <w:rsid w:val="00E15DC1"/>
    <w:rsid w:val="00E16072"/>
    <w:rsid w:val="00E160F5"/>
    <w:rsid w:val="00E167FA"/>
    <w:rsid w:val="00E201D8"/>
    <w:rsid w:val="00E21768"/>
    <w:rsid w:val="00E217CA"/>
    <w:rsid w:val="00E2216E"/>
    <w:rsid w:val="00E2272C"/>
    <w:rsid w:val="00E24B5E"/>
    <w:rsid w:val="00E250DF"/>
    <w:rsid w:val="00E2520F"/>
    <w:rsid w:val="00E2534F"/>
    <w:rsid w:val="00E25A55"/>
    <w:rsid w:val="00E25CFD"/>
    <w:rsid w:val="00E25D98"/>
    <w:rsid w:val="00E25EF2"/>
    <w:rsid w:val="00E267BA"/>
    <w:rsid w:val="00E2694C"/>
    <w:rsid w:val="00E26CF5"/>
    <w:rsid w:val="00E270AB"/>
    <w:rsid w:val="00E312C2"/>
    <w:rsid w:val="00E32664"/>
    <w:rsid w:val="00E32EE3"/>
    <w:rsid w:val="00E33261"/>
    <w:rsid w:val="00E33C07"/>
    <w:rsid w:val="00E345D2"/>
    <w:rsid w:val="00E36D55"/>
    <w:rsid w:val="00E375BF"/>
    <w:rsid w:val="00E3782C"/>
    <w:rsid w:val="00E37D44"/>
    <w:rsid w:val="00E405E7"/>
    <w:rsid w:val="00E407FC"/>
    <w:rsid w:val="00E414F6"/>
    <w:rsid w:val="00E41860"/>
    <w:rsid w:val="00E42587"/>
    <w:rsid w:val="00E4266A"/>
    <w:rsid w:val="00E42A6B"/>
    <w:rsid w:val="00E42B7C"/>
    <w:rsid w:val="00E43E61"/>
    <w:rsid w:val="00E448B7"/>
    <w:rsid w:val="00E4584D"/>
    <w:rsid w:val="00E46A71"/>
    <w:rsid w:val="00E508D6"/>
    <w:rsid w:val="00E50D81"/>
    <w:rsid w:val="00E50F51"/>
    <w:rsid w:val="00E50F70"/>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DD9"/>
    <w:rsid w:val="00E70F60"/>
    <w:rsid w:val="00E71130"/>
    <w:rsid w:val="00E71E41"/>
    <w:rsid w:val="00E72095"/>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901"/>
    <w:rsid w:val="00E97C7F"/>
    <w:rsid w:val="00EA001C"/>
    <w:rsid w:val="00EA0CD1"/>
    <w:rsid w:val="00EA100E"/>
    <w:rsid w:val="00EA141A"/>
    <w:rsid w:val="00EA2280"/>
    <w:rsid w:val="00EA256A"/>
    <w:rsid w:val="00EA2B27"/>
    <w:rsid w:val="00EA3470"/>
    <w:rsid w:val="00EA36C4"/>
    <w:rsid w:val="00EA4970"/>
    <w:rsid w:val="00EA4DE2"/>
    <w:rsid w:val="00EA6573"/>
    <w:rsid w:val="00EA69EB"/>
    <w:rsid w:val="00EA6E8F"/>
    <w:rsid w:val="00EA7704"/>
    <w:rsid w:val="00EB07A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89F"/>
    <w:rsid w:val="00EC49B2"/>
    <w:rsid w:val="00EC4A1B"/>
    <w:rsid w:val="00EC6361"/>
    <w:rsid w:val="00EC6919"/>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239"/>
    <w:rsid w:val="00EE7654"/>
    <w:rsid w:val="00EE7AE4"/>
    <w:rsid w:val="00EE7D60"/>
    <w:rsid w:val="00EF01FE"/>
    <w:rsid w:val="00EF0E98"/>
    <w:rsid w:val="00EF13E9"/>
    <w:rsid w:val="00EF3105"/>
    <w:rsid w:val="00EF316B"/>
    <w:rsid w:val="00EF393F"/>
    <w:rsid w:val="00EF4018"/>
    <w:rsid w:val="00EF6136"/>
    <w:rsid w:val="00EF67DA"/>
    <w:rsid w:val="00EF7124"/>
    <w:rsid w:val="00EF7384"/>
    <w:rsid w:val="00EF7E4E"/>
    <w:rsid w:val="00F00EAA"/>
    <w:rsid w:val="00F01880"/>
    <w:rsid w:val="00F01B51"/>
    <w:rsid w:val="00F01DAE"/>
    <w:rsid w:val="00F02806"/>
    <w:rsid w:val="00F02C2E"/>
    <w:rsid w:val="00F02CEB"/>
    <w:rsid w:val="00F03A28"/>
    <w:rsid w:val="00F03F27"/>
    <w:rsid w:val="00F0480A"/>
    <w:rsid w:val="00F0515F"/>
    <w:rsid w:val="00F05F84"/>
    <w:rsid w:val="00F10CF1"/>
    <w:rsid w:val="00F10EB1"/>
    <w:rsid w:val="00F1174E"/>
    <w:rsid w:val="00F11796"/>
    <w:rsid w:val="00F125F3"/>
    <w:rsid w:val="00F126A8"/>
    <w:rsid w:val="00F13570"/>
    <w:rsid w:val="00F13FC9"/>
    <w:rsid w:val="00F158C7"/>
    <w:rsid w:val="00F166A2"/>
    <w:rsid w:val="00F16BEB"/>
    <w:rsid w:val="00F170D1"/>
    <w:rsid w:val="00F1758C"/>
    <w:rsid w:val="00F17EDA"/>
    <w:rsid w:val="00F20241"/>
    <w:rsid w:val="00F20A26"/>
    <w:rsid w:val="00F20FBA"/>
    <w:rsid w:val="00F211FE"/>
    <w:rsid w:val="00F229DE"/>
    <w:rsid w:val="00F2421D"/>
    <w:rsid w:val="00F24A9F"/>
    <w:rsid w:val="00F25241"/>
    <w:rsid w:val="00F25957"/>
    <w:rsid w:val="00F27266"/>
    <w:rsid w:val="00F277ED"/>
    <w:rsid w:val="00F31B00"/>
    <w:rsid w:val="00F32F09"/>
    <w:rsid w:val="00F33516"/>
    <w:rsid w:val="00F33852"/>
    <w:rsid w:val="00F342E4"/>
    <w:rsid w:val="00F34532"/>
    <w:rsid w:val="00F346E3"/>
    <w:rsid w:val="00F34725"/>
    <w:rsid w:val="00F3565B"/>
    <w:rsid w:val="00F368F7"/>
    <w:rsid w:val="00F36BDE"/>
    <w:rsid w:val="00F37882"/>
    <w:rsid w:val="00F37F1A"/>
    <w:rsid w:val="00F40874"/>
    <w:rsid w:val="00F40A6B"/>
    <w:rsid w:val="00F40BD7"/>
    <w:rsid w:val="00F40E95"/>
    <w:rsid w:val="00F41BF7"/>
    <w:rsid w:val="00F42098"/>
    <w:rsid w:val="00F429B7"/>
    <w:rsid w:val="00F42CE8"/>
    <w:rsid w:val="00F42EC8"/>
    <w:rsid w:val="00F431D1"/>
    <w:rsid w:val="00F431D3"/>
    <w:rsid w:val="00F43843"/>
    <w:rsid w:val="00F43876"/>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50"/>
    <w:rsid w:val="00F54F61"/>
    <w:rsid w:val="00F552DC"/>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904"/>
    <w:rsid w:val="00F75592"/>
    <w:rsid w:val="00F7599F"/>
    <w:rsid w:val="00F7680D"/>
    <w:rsid w:val="00F768B8"/>
    <w:rsid w:val="00F76B1E"/>
    <w:rsid w:val="00F77250"/>
    <w:rsid w:val="00F7725C"/>
    <w:rsid w:val="00F77998"/>
    <w:rsid w:val="00F77A5D"/>
    <w:rsid w:val="00F77B99"/>
    <w:rsid w:val="00F80768"/>
    <w:rsid w:val="00F81F1E"/>
    <w:rsid w:val="00F81F56"/>
    <w:rsid w:val="00F8218F"/>
    <w:rsid w:val="00F82C3C"/>
    <w:rsid w:val="00F83243"/>
    <w:rsid w:val="00F83398"/>
    <w:rsid w:val="00F84093"/>
    <w:rsid w:val="00F84C15"/>
    <w:rsid w:val="00F85285"/>
    <w:rsid w:val="00F85F5F"/>
    <w:rsid w:val="00F866C1"/>
    <w:rsid w:val="00F869FF"/>
    <w:rsid w:val="00F86D50"/>
    <w:rsid w:val="00F86F43"/>
    <w:rsid w:val="00F87DF1"/>
    <w:rsid w:val="00F91643"/>
    <w:rsid w:val="00F929B7"/>
    <w:rsid w:val="00F92BA4"/>
    <w:rsid w:val="00F9327D"/>
    <w:rsid w:val="00F940FB"/>
    <w:rsid w:val="00F9415C"/>
    <w:rsid w:val="00F9454A"/>
    <w:rsid w:val="00F94D71"/>
    <w:rsid w:val="00F95039"/>
    <w:rsid w:val="00F952BE"/>
    <w:rsid w:val="00F953B3"/>
    <w:rsid w:val="00F9566B"/>
    <w:rsid w:val="00F9576C"/>
    <w:rsid w:val="00F96594"/>
    <w:rsid w:val="00F96714"/>
    <w:rsid w:val="00FA0C2B"/>
    <w:rsid w:val="00FA0CF7"/>
    <w:rsid w:val="00FA144D"/>
    <w:rsid w:val="00FA2925"/>
    <w:rsid w:val="00FA36EB"/>
    <w:rsid w:val="00FA4B39"/>
    <w:rsid w:val="00FA4D91"/>
    <w:rsid w:val="00FA56CE"/>
    <w:rsid w:val="00FA659D"/>
    <w:rsid w:val="00FA675B"/>
    <w:rsid w:val="00FA7142"/>
    <w:rsid w:val="00FA7C40"/>
    <w:rsid w:val="00FB00BA"/>
    <w:rsid w:val="00FB0339"/>
    <w:rsid w:val="00FB10F0"/>
    <w:rsid w:val="00FB1FBE"/>
    <w:rsid w:val="00FB2436"/>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1E3"/>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39B"/>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300"/>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072C8C08-62D9-4BFF-9FCA-BEE7E892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ui-provider">
    <w:name w:val="ui-provider"/>
    <w:basedOn w:val="Numatytasispastraiposriftas"/>
    <w:rsid w:val="007937ED"/>
  </w:style>
  <w:style w:type="paragraph" w:customStyle="1" w:styleId="Stilius4">
    <w:name w:val="Stilius4"/>
    <w:basedOn w:val="prastasis"/>
    <w:rsid w:val="00115B86"/>
    <w:pPr>
      <w:numPr>
        <w:numId w:val="10"/>
      </w:numPr>
      <w:spacing w:before="200" w:line="276" w:lineRule="auto"/>
      <w:ind w:hanging="578"/>
      <w:jc w:val="left"/>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unhideWhenUsed/>
    <w:rsid w:val="00C92B10"/>
    <w:pPr>
      <w:spacing w:after="100"/>
      <w:ind w:left="420"/>
    </w:pPr>
  </w:style>
  <w:style w:type="paragraph" w:styleId="HTMLiankstoformatuotas">
    <w:name w:val="HTML Preformatted"/>
    <w:basedOn w:val="prastasis"/>
    <w:link w:val="HTMLiankstoformatuotasDiagrama"/>
    <w:uiPriority w:val="99"/>
    <w:semiHidden/>
    <w:unhideWhenUsed/>
    <w:rsid w:val="00D33758"/>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33758"/>
    <w:rPr>
      <w:rFonts w:ascii="Consolas" w:hAnsi="Consolas"/>
      <w:sz w:val="20"/>
      <w:szCs w:val="20"/>
    </w:rPr>
  </w:style>
  <w:style w:type="table" w:customStyle="1" w:styleId="Lentelstinklelis1">
    <w:name w:val="Lentelės tinklelis1"/>
    <w:basedOn w:val="prastojilentel"/>
    <w:next w:val="Lentelstinklelis"/>
    <w:uiPriority w:val="39"/>
    <w:rsid w:val="00A652E1"/>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242D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111049">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826094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01438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215014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EE"/>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E0002AF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formatting="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778EC"/>
    <w:rsid w:val="00081F88"/>
    <w:rsid w:val="000855FF"/>
    <w:rsid w:val="00090DBC"/>
    <w:rsid w:val="000C36E2"/>
    <w:rsid w:val="000C5046"/>
    <w:rsid w:val="000E3D5E"/>
    <w:rsid w:val="000E62D1"/>
    <w:rsid w:val="000F3C21"/>
    <w:rsid w:val="001251FC"/>
    <w:rsid w:val="00127A9E"/>
    <w:rsid w:val="001A6EE0"/>
    <w:rsid w:val="001E3B26"/>
    <w:rsid w:val="00210402"/>
    <w:rsid w:val="00250355"/>
    <w:rsid w:val="00295EF8"/>
    <w:rsid w:val="002C1509"/>
    <w:rsid w:val="0030694C"/>
    <w:rsid w:val="0034581D"/>
    <w:rsid w:val="003661A6"/>
    <w:rsid w:val="004161F4"/>
    <w:rsid w:val="00430113"/>
    <w:rsid w:val="00460C76"/>
    <w:rsid w:val="0046126A"/>
    <w:rsid w:val="004A16B8"/>
    <w:rsid w:val="004C214A"/>
    <w:rsid w:val="004D38E9"/>
    <w:rsid w:val="00561DA1"/>
    <w:rsid w:val="00591281"/>
    <w:rsid w:val="00592042"/>
    <w:rsid w:val="0059544C"/>
    <w:rsid w:val="005A3C13"/>
    <w:rsid w:val="00652F79"/>
    <w:rsid w:val="006B6730"/>
    <w:rsid w:val="006D77F5"/>
    <w:rsid w:val="007260B3"/>
    <w:rsid w:val="00731487"/>
    <w:rsid w:val="00737C4C"/>
    <w:rsid w:val="0078514A"/>
    <w:rsid w:val="007C7D73"/>
    <w:rsid w:val="007F25D7"/>
    <w:rsid w:val="00810A25"/>
    <w:rsid w:val="008D6E2A"/>
    <w:rsid w:val="00906FC8"/>
    <w:rsid w:val="00915DD0"/>
    <w:rsid w:val="009265B6"/>
    <w:rsid w:val="00926BF1"/>
    <w:rsid w:val="009520DA"/>
    <w:rsid w:val="00975C18"/>
    <w:rsid w:val="0097687E"/>
    <w:rsid w:val="009C5E39"/>
    <w:rsid w:val="009E6FBD"/>
    <w:rsid w:val="00A02E8E"/>
    <w:rsid w:val="00A03CB8"/>
    <w:rsid w:val="00A31F3D"/>
    <w:rsid w:val="00A447B7"/>
    <w:rsid w:val="00A55596"/>
    <w:rsid w:val="00A67EFB"/>
    <w:rsid w:val="00A87851"/>
    <w:rsid w:val="00A949CB"/>
    <w:rsid w:val="00AB1F7D"/>
    <w:rsid w:val="00AC07D5"/>
    <w:rsid w:val="00AD09B5"/>
    <w:rsid w:val="00AD33B3"/>
    <w:rsid w:val="00AE4841"/>
    <w:rsid w:val="00B02DFF"/>
    <w:rsid w:val="00B031BD"/>
    <w:rsid w:val="00B06616"/>
    <w:rsid w:val="00B456DC"/>
    <w:rsid w:val="00B604DE"/>
    <w:rsid w:val="00B70DD9"/>
    <w:rsid w:val="00B823D3"/>
    <w:rsid w:val="00BA338C"/>
    <w:rsid w:val="00BF4232"/>
    <w:rsid w:val="00C05847"/>
    <w:rsid w:val="00C64F5A"/>
    <w:rsid w:val="00C717CC"/>
    <w:rsid w:val="00C7498B"/>
    <w:rsid w:val="00CA470A"/>
    <w:rsid w:val="00CC5993"/>
    <w:rsid w:val="00CD27B6"/>
    <w:rsid w:val="00CF4CEB"/>
    <w:rsid w:val="00D1288B"/>
    <w:rsid w:val="00DA1431"/>
    <w:rsid w:val="00DE23D8"/>
    <w:rsid w:val="00DF1FD9"/>
    <w:rsid w:val="00E1376C"/>
    <w:rsid w:val="00E464CE"/>
    <w:rsid w:val="00E50F70"/>
    <w:rsid w:val="00E72095"/>
    <w:rsid w:val="00EF6792"/>
    <w:rsid w:val="00F81DB5"/>
    <w:rsid w:val="00F81F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DA14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16</Pages>
  <Words>16408</Words>
  <Characters>9354</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25711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24</cp:revision>
  <cp:lastPrinted>2021-11-03T05:49:00Z</cp:lastPrinted>
  <dcterms:created xsi:type="dcterms:W3CDTF">2025-04-14T13:30:00Z</dcterms:created>
  <dcterms:modified xsi:type="dcterms:W3CDTF">2025-04-16T12:37:00Z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