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0270" w14:textId="77777777" w:rsidR="00DB0653" w:rsidRPr="00DB0653" w:rsidRDefault="00DB0653" w:rsidP="00DB0653">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6218099"/>
      <w:r w:rsidRPr="00DB0653">
        <w:rPr>
          <w:rFonts w:ascii="Times New Roman" w:eastAsia="Calibri" w:hAnsi="Times New Roman" w:cs="Times New Roman"/>
        </w:rPr>
        <w:t>Pirkimo dokumentų 5 priedas „Pasiūlymo forma“</w:t>
      </w:r>
      <w:bookmarkEnd w:id="0"/>
      <w:bookmarkEnd w:id="1"/>
      <w:bookmarkEnd w:id="2"/>
      <w:bookmarkEnd w:id="3"/>
      <w:bookmarkEnd w:id="4"/>
    </w:p>
    <w:p w14:paraId="0D1A5FD8" w14:textId="77777777" w:rsidR="00DB0653" w:rsidRPr="005C07FF" w:rsidRDefault="00DB0653" w:rsidP="00DB0653">
      <w:pPr>
        <w:rPr>
          <w:rFonts w:ascii="Times New Roman" w:hAnsi="Times New Roman" w:cs="Times New Roman"/>
          <w:b/>
          <w:bCs/>
          <w:smallCaps/>
          <w:sz w:val="22"/>
          <w:szCs w:val="22"/>
        </w:rPr>
      </w:pPr>
    </w:p>
    <w:p w14:paraId="47DBAAF9" w14:textId="77777777" w:rsidR="00DB0653" w:rsidRPr="00D66AF9" w:rsidRDefault="00DB0653" w:rsidP="00DB0653">
      <w:pPr>
        <w:pStyle w:val="Subtitle"/>
        <w:tabs>
          <w:tab w:val="left" w:pos="284"/>
        </w:tabs>
        <w:spacing w:after="0" w:line="240" w:lineRule="auto"/>
        <w:jc w:val="center"/>
        <w:rPr>
          <w:rFonts w:ascii="Times New Roman" w:hAnsi="Times New Roman" w:cs="Times New Roman"/>
        </w:rPr>
      </w:pPr>
      <w:r w:rsidRPr="00D66AF9">
        <w:rPr>
          <w:rFonts w:ascii="Times New Roman" w:hAnsi="Times New Roman" w:cs="Times New Roman"/>
        </w:rPr>
        <w:t>PASIŪLYMAS</w:t>
      </w:r>
    </w:p>
    <w:p w14:paraId="513AF390" w14:textId="77777777" w:rsidR="00DB0653" w:rsidRPr="00D66AF9" w:rsidRDefault="00DB0653" w:rsidP="00DB0653">
      <w:pPr>
        <w:tabs>
          <w:tab w:val="left" w:pos="284"/>
        </w:tabs>
        <w:spacing w:after="0" w:line="240" w:lineRule="auto"/>
        <w:jc w:val="center"/>
        <w:rPr>
          <w:rFonts w:ascii="Times New Roman" w:hAnsi="Times New Roman" w:cs="Times New Roman"/>
          <w:caps/>
          <w:color w:val="404040" w:themeColor="text1" w:themeTint="BF"/>
          <w:spacing w:val="20"/>
          <w:sz w:val="28"/>
          <w:szCs w:val="28"/>
        </w:rPr>
      </w:pPr>
      <w:r w:rsidRPr="0025280B">
        <w:rPr>
          <w:rFonts w:ascii="Times New Roman" w:hAnsi="Times New Roman" w:cs="Times New Roman"/>
          <w:caps/>
          <w:color w:val="404040" w:themeColor="text1" w:themeTint="BF"/>
          <w:spacing w:val="20"/>
          <w:sz w:val="28"/>
          <w:szCs w:val="28"/>
        </w:rPr>
        <w:t>DĖL</w:t>
      </w:r>
      <w:r w:rsidRPr="0025280B">
        <w:rPr>
          <w:rFonts w:ascii="Times New Roman" w:hAnsi="Times New Roman" w:cs="Times New Roman"/>
          <w:caps/>
          <w:color w:val="404040" w:themeColor="text1" w:themeTint="BF"/>
          <w:sz w:val="28"/>
          <w:szCs w:val="28"/>
        </w:rPr>
        <w:t xml:space="preserve"> ELEKTROMOBILIO LIZINGO BŪDU </w:t>
      </w:r>
      <w:r w:rsidRPr="0025280B">
        <w:rPr>
          <w:rFonts w:ascii="Times New Roman" w:hAnsi="Times New Roman" w:cs="Times New Roman"/>
          <w:caps/>
          <w:color w:val="404040" w:themeColor="text1" w:themeTint="BF"/>
          <w:spacing w:val="20"/>
          <w:sz w:val="28"/>
          <w:szCs w:val="28"/>
        </w:rPr>
        <w:t>pirkimo</w:t>
      </w:r>
    </w:p>
    <w:p w14:paraId="5D9EC4BC" w14:textId="77777777" w:rsidR="00DB0653" w:rsidRPr="005C07FF" w:rsidRDefault="00DB0653" w:rsidP="00DB0653">
      <w:pPr>
        <w:tabs>
          <w:tab w:val="left" w:pos="284"/>
        </w:tabs>
        <w:spacing w:after="0" w:line="240" w:lineRule="auto"/>
        <w:jc w:val="center"/>
        <w:rPr>
          <w:rFonts w:ascii="Times New Roman" w:hAnsi="Times New Roman" w:cs="Times New Roman"/>
          <w:caps/>
          <w:color w:val="404040" w:themeColor="text1" w:themeTint="BF"/>
          <w:spacing w:val="20"/>
          <w:sz w:val="28"/>
          <w:szCs w:val="28"/>
        </w:rPr>
      </w:pPr>
    </w:p>
    <w:p w14:paraId="2EEE4FF1" w14:textId="77777777" w:rsidR="00DB0653" w:rsidRPr="005C07FF" w:rsidRDefault="00DB0653" w:rsidP="00DB0653">
      <w:pPr>
        <w:tabs>
          <w:tab w:val="left" w:pos="284"/>
        </w:tabs>
        <w:spacing w:after="0" w:line="240" w:lineRule="auto"/>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 xml:space="preserve">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B0653" w:rsidRPr="005C07FF" w14:paraId="78F36789" w14:textId="77777777" w:rsidTr="00437811">
        <w:tc>
          <w:tcPr>
            <w:tcW w:w="2835" w:type="dxa"/>
            <w:tcBorders>
              <w:bottom w:val="single" w:sz="4" w:space="0" w:color="auto"/>
            </w:tcBorders>
          </w:tcPr>
          <w:p w14:paraId="077D9CC2" w14:textId="77777777" w:rsidR="00DB0653" w:rsidRPr="005C07FF" w:rsidRDefault="00DB0653" w:rsidP="00437811">
            <w:pPr>
              <w:tabs>
                <w:tab w:val="left" w:pos="284"/>
              </w:tabs>
              <w:jc w:val="center"/>
              <w:rPr>
                <w:rFonts w:hAnsi="Times New Roman" w:cs="Times New Roman"/>
              </w:rPr>
            </w:pPr>
          </w:p>
        </w:tc>
      </w:tr>
      <w:tr w:rsidR="00DB0653" w:rsidRPr="005C07FF" w14:paraId="70EAAAB9" w14:textId="77777777" w:rsidTr="00437811">
        <w:trPr>
          <w:trHeight w:val="116"/>
        </w:trPr>
        <w:tc>
          <w:tcPr>
            <w:tcW w:w="2835" w:type="dxa"/>
            <w:tcBorders>
              <w:top w:val="single" w:sz="4" w:space="0" w:color="auto"/>
            </w:tcBorders>
          </w:tcPr>
          <w:p w14:paraId="2CD7E14A" w14:textId="77777777" w:rsidR="00DB0653" w:rsidRPr="005C07FF" w:rsidRDefault="00DB0653" w:rsidP="00437811">
            <w:pPr>
              <w:tabs>
                <w:tab w:val="left" w:pos="284"/>
              </w:tabs>
              <w:jc w:val="center"/>
              <w:rPr>
                <w:rFonts w:hAnsi="Times New Roman" w:cs="Times New Roman"/>
                <w:vertAlign w:val="superscript"/>
              </w:rPr>
            </w:pPr>
            <w:r w:rsidRPr="005C07FF">
              <w:rPr>
                <w:rFonts w:hAnsi="Times New Roman" w:cs="Times New Roman"/>
                <w:vertAlign w:val="superscript"/>
              </w:rPr>
              <w:t>(data)</w:t>
            </w:r>
          </w:p>
        </w:tc>
      </w:tr>
      <w:tr w:rsidR="00DB0653" w:rsidRPr="005C07FF" w14:paraId="3F5EFCA7" w14:textId="77777777" w:rsidTr="00437811">
        <w:tc>
          <w:tcPr>
            <w:tcW w:w="2835" w:type="dxa"/>
            <w:tcBorders>
              <w:bottom w:val="single" w:sz="4" w:space="0" w:color="auto"/>
            </w:tcBorders>
          </w:tcPr>
          <w:p w14:paraId="75A4690D" w14:textId="77777777" w:rsidR="00DB0653" w:rsidRPr="005C07FF" w:rsidRDefault="00DB0653" w:rsidP="00437811">
            <w:pPr>
              <w:tabs>
                <w:tab w:val="left" w:pos="284"/>
              </w:tabs>
              <w:jc w:val="center"/>
              <w:rPr>
                <w:rFonts w:hAnsi="Times New Roman" w:cs="Times New Roman"/>
              </w:rPr>
            </w:pPr>
          </w:p>
        </w:tc>
      </w:tr>
      <w:tr w:rsidR="00DB0653" w:rsidRPr="005C07FF" w14:paraId="7ADF9E9F" w14:textId="77777777" w:rsidTr="00437811">
        <w:tc>
          <w:tcPr>
            <w:tcW w:w="2835" w:type="dxa"/>
            <w:tcBorders>
              <w:top w:val="single" w:sz="4" w:space="0" w:color="auto"/>
            </w:tcBorders>
          </w:tcPr>
          <w:p w14:paraId="3A0F5FEB" w14:textId="77777777" w:rsidR="00DB0653" w:rsidRPr="005C07FF" w:rsidRDefault="00DB0653" w:rsidP="00437811">
            <w:pPr>
              <w:tabs>
                <w:tab w:val="left" w:pos="284"/>
              </w:tabs>
              <w:jc w:val="center"/>
              <w:rPr>
                <w:rFonts w:hAnsi="Times New Roman" w:cs="Times New Roman"/>
                <w:vertAlign w:val="superscript"/>
              </w:rPr>
            </w:pPr>
            <w:r w:rsidRPr="005C07FF">
              <w:rPr>
                <w:rFonts w:hAnsi="Times New Roman" w:cs="Times New Roman"/>
                <w:vertAlign w:val="superscript"/>
              </w:rPr>
              <w:t>(vieta)</w:t>
            </w:r>
          </w:p>
        </w:tc>
      </w:tr>
    </w:tbl>
    <w:p w14:paraId="6FD53B4F" w14:textId="77777777" w:rsidR="00DB0653" w:rsidRPr="005C07FF" w:rsidRDefault="00DB0653" w:rsidP="00DB0653">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DB0653" w:rsidRPr="005C07FF" w14:paraId="6349BCC8" w14:textId="77777777" w:rsidTr="00437811">
        <w:tc>
          <w:tcPr>
            <w:tcW w:w="2127" w:type="dxa"/>
            <w:tcBorders>
              <w:top w:val="single" w:sz="4" w:space="0" w:color="auto"/>
            </w:tcBorders>
          </w:tcPr>
          <w:p w14:paraId="62514826" w14:textId="77777777" w:rsidR="00DB0653" w:rsidRPr="005C07FF" w:rsidRDefault="00DB0653" w:rsidP="00437811">
            <w:pPr>
              <w:rPr>
                <w:rFonts w:hAnsi="Times New Roman" w:cs="Times New Roman"/>
              </w:rPr>
            </w:pPr>
            <w:r w:rsidRPr="005C07FF">
              <w:rPr>
                <w:rFonts w:hAnsi="Times New Roman" w:cs="Times New Roman"/>
                <w:vertAlign w:val="superscript"/>
              </w:rPr>
              <w:t>(Adresatas)</w:t>
            </w:r>
          </w:p>
        </w:tc>
      </w:tr>
    </w:tbl>
    <w:p w14:paraId="1EDC42D6" w14:textId="77777777" w:rsidR="00DB0653" w:rsidRPr="005C07FF" w:rsidRDefault="00DB0653" w:rsidP="00DB0653">
      <w:pPr>
        <w:spacing w:after="0" w:line="240" w:lineRule="auto"/>
        <w:rPr>
          <w:rFonts w:ascii="Times New Roman" w:hAnsi="Times New Roman" w:cs="Times New Roman"/>
        </w:rPr>
      </w:pPr>
    </w:p>
    <w:p w14:paraId="02FCE117" w14:textId="77777777" w:rsidR="00DB0653" w:rsidRPr="005C07FF" w:rsidRDefault="00DB0653" w:rsidP="00DB0653">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5C07FF">
        <w:rPr>
          <w:rFonts w:ascii="Times New Roman" w:hAnsi="Times New Roman" w:cs="Times New Roman"/>
          <w:b/>
          <w:bCs/>
        </w:rPr>
        <w:t>INFORMACIJA APIE TIEKĖJĄ</w:t>
      </w:r>
      <w:bookmarkEnd w:id="5"/>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B0653" w:rsidRPr="005C07FF" w14:paraId="68666A58" w14:textId="77777777" w:rsidTr="00437811">
        <w:tc>
          <w:tcPr>
            <w:tcW w:w="5485" w:type="dxa"/>
            <w:tcBorders>
              <w:top w:val="single" w:sz="4" w:space="0" w:color="auto"/>
              <w:left w:val="single" w:sz="4" w:space="0" w:color="auto"/>
              <w:bottom w:val="single" w:sz="4" w:space="0" w:color="auto"/>
              <w:right w:val="single" w:sz="4" w:space="0" w:color="auto"/>
            </w:tcBorders>
            <w:hideMark/>
          </w:tcPr>
          <w:p w14:paraId="3A53DE90" w14:textId="77777777" w:rsidR="00DB0653" w:rsidRPr="005C07FF" w:rsidRDefault="00DB0653" w:rsidP="00437811">
            <w:pPr>
              <w:spacing w:after="0" w:line="240" w:lineRule="auto"/>
              <w:jc w:val="both"/>
              <w:rPr>
                <w:rFonts w:ascii="Times New Roman" w:hAnsi="Times New Roman" w:cs="Times New Roman"/>
              </w:rPr>
            </w:pPr>
            <w:r w:rsidRPr="005C07FF">
              <w:rPr>
                <w:rFonts w:ascii="Times New Roman" w:hAnsi="Times New Roman" w:cs="Times New Roman"/>
              </w:rPr>
              <w:t xml:space="preserve">Tiekėjo arba Tiekėjų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E8DFE6D" w14:textId="77777777" w:rsidR="00DB0653" w:rsidRPr="005C07FF" w:rsidRDefault="00DB0653" w:rsidP="00437811">
            <w:pPr>
              <w:spacing w:after="0" w:line="240" w:lineRule="auto"/>
              <w:rPr>
                <w:rFonts w:ascii="Times New Roman" w:hAnsi="Times New Roman" w:cs="Times New Roman"/>
              </w:rPr>
            </w:pPr>
          </w:p>
        </w:tc>
      </w:tr>
      <w:tr w:rsidR="00DB0653" w:rsidRPr="005C07FF" w14:paraId="0F1EA8C8" w14:textId="77777777" w:rsidTr="00437811">
        <w:tc>
          <w:tcPr>
            <w:tcW w:w="5485" w:type="dxa"/>
            <w:tcBorders>
              <w:top w:val="single" w:sz="4" w:space="0" w:color="auto"/>
              <w:left w:val="single" w:sz="4" w:space="0" w:color="auto"/>
              <w:bottom w:val="single" w:sz="4" w:space="0" w:color="auto"/>
              <w:right w:val="single" w:sz="4" w:space="0" w:color="auto"/>
            </w:tcBorders>
          </w:tcPr>
          <w:p w14:paraId="3C0AAE80" w14:textId="77777777" w:rsidR="00DB0653" w:rsidRPr="005C07FF" w:rsidRDefault="00DB0653" w:rsidP="00437811">
            <w:pPr>
              <w:spacing w:after="0" w:line="240" w:lineRule="auto"/>
              <w:jc w:val="both"/>
              <w:rPr>
                <w:rFonts w:ascii="Times New Roman" w:hAnsi="Times New Roman" w:cs="Times New Roman"/>
              </w:rPr>
            </w:pPr>
            <w:r w:rsidRPr="005C07FF">
              <w:rPr>
                <w:rFonts w:ascii="Times New Roman" w:eastAsia="Calibri" w:hAnsi="Times New Roman" w:cs="Times New Roman"/>
              </w:rPr>
              <w:t xml:space="preserve">Tiekėjų grupės dalyvis, atstovaujantis arba vadovaujantis ūkio subjektų grupei </w:t>
            </w:r>
            <w:r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0D539FF" w14:textId="77777777" w:rsidR="00DB0653" w:rsidRPr="005C07FF" w:rsidRDefault="00DB0653" w:rsidP="00437811">
            <w:pPr>
              <w:spacing w:after="0" w:line="240" w:lineRule="auto"/>
              <w:rPr>
                <w:rFonts w:ascii="Times New Roman" w:hAnsi="Times New Roman" w:cs="Times New Roman"/>
              </w:rPr>
            </w:pPr>
          </w:p>
        </w:tc>
      </w:tr>
      <w:tr w:rsidR="00DB0653" w:rsidRPr="005C07FF" w14:paraId="3A29A579" w14:textId="77777777" w:rsidTr="00437811">
        <w:tc>
          <w:tcPr>
            <w:tcW w:w="5485" w:type="dxa"/>
            <w:tcBorders>
              <w:top w:val="single" w:sz="4" w:space="0" w:color="auto"/>
              <w:left w:val="single" w:sz="4" w:space="0" w:color="auto"/>
              <w:bottom w:val="single" w:sz="4" w:space="0" w:color="auto"/>
              <w:right w:val="single" w:sz="4" w:space="0" w:color="auto"/>
            </w:tcBorders>
          </w:tcPr>
          <w:p w14:paraId="263DBC87" w14:textId="77777777" w:rsidR="00DB0653" w:rsidRPr="005C07FF" w:rsidDel="009A4F2B" w:rsidRDefault="00DB0653" w:rsidP="00437811">
            <w:pPr>
              <w:spacing w:after="0" w:line="240" w:lineRule="auto"/>
              <w:jc w:val="both"/>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9764B0B" w14:textId="77777777" w:rsidR="00DB0653" w:rsidRPr="005C07FF" w:rsidRDefault="00DB0653" w:rsidP="00437811">
            <w:pPr>
              <w:spacing w:after="0" w:line="240" w:lineRule="auto"/>
              <w:rPr>
                <w:rFonts w:ascii="Times New Roman" w:hAnsi="Times New Roman" w:cs="Times New Roman"/>
              </w:rPr>
            </w:pPr>
          </w:p>
        </w:tc>
      </w:tr>
      <w:tr w:rsidR="00DB0653" w:rsidRPr="005C07FF" w14:paraId="4C0DA935" w14:textId="77777777" w:rsidTr="00437811">
        <w:tc>
          <w:tcPr>
            <w:tcW w:w="5485" w:type="dxa"/>
            <w:tcBorders>
              <w:top w:val="single" w:sz="4" w:space="0" w:color="auto"/>
              <w:left w:val="single" w:sz="4" w:space="0" w:color="auto"/>
              <w:bottom w:val="single" w:sz="4" w:space="0" w:color="auto"/>
              <w:right w:val="single" w:sz="4" w:space="0" w:color="auto"/>
            </w:tcBorders>
          </w:tcPr>
          <w:p w14:paraId="6ABDE530" w14:textId="77777777" w:rsidR="00DB0653" w:rsidRPr="005C07FF" w:rsidRDefault="00DB0653" w:rsidP="00437811">
            <w:pPr>
              <w:spacing w:after="0" w:line="240" w:lineRule="auto"/>
              <w:jc w:val="both"/>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120E5CE0" w14:textId="77777777" w:rsidR="00DB0653" w:rsidRPr="005C07FF" w:rsidRDefault="00DB0653" w:rsidP="00437811">
            <w:pPr>
              <w:spacing w:after="0" w:line="240" w:lineRule="auto"/>
              <w:rPr>
                <w:rFonts w:ascii="Times New Roman" w:hAnsi="Times New Roman" w:cs="Times New Roman"/>
              </w:rPr>
            </w:pPr>
          </w:p>
        </w:tc>
      </w:tr>
    </w:tbl>
    <w:p w14:paraId="43213A0F" w14:textId="77777777" w:rsidR="00DB0653" w:rsidRPr="005C07FF" w:rsidRDefault="00DB0653" w:rsidP="00DB0653">
      <w:pPr>
        <w:spacing w:after="0" w:line="240" w:lineRule="auto"/>
        <w:rPr>
          <w:rFonts w:ascii="Times New Roman" w:hAnsi="Times New Roman" w:cs="Times New Roman"/>
          <w:iCs/>
        </w:rPr>
      </w:pPr>
    </w:p>
    <w:p w14:paraId="6CBD2930" w14:textId="77777777" w:rsidR="00DB0653" w:rsidRPr="005C07FF" w:rsidRDefault="00DB0653" w:rsidP="00DB0653">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5C07FF">
        <w:rPr>
          <w:rFonts w:ascii="Times New Roman" w:hAnsi="Times New Roman" w:cs="Times New Roman"/>
          <w:b/>
          <w:bCs/>
        </w:rPr>
        <w:t>INFORMACIJA APIE ŪKIO SUBJEKTUS</w:t>
      </w:r>
      <w:bookmarkEnd w:id="6"/>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2FE20B2D" w14:textId="77777777" w:rsidR="00DB0653" w:rsidRPr="005C07FF" w:rsidRDefault="00DB0653" w:rsidP="00DB0653">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DB0653" w:rsidRPr="005C07FF" w14:paraId="09E70CE4" w14:textId="77777777" w:rsidTr="00437811">
        <w:tc>
          <w:tcPr>
            <w:tcW w:w="570" w:type="dxa"/>
            <w:shd w:val="clear" w:color="auto" w:fill="FFFFFF" w:themeFill="background1"/>
          </w:tcPr>
          <w:p w14:paraId="0DD39731" w14:textId="77777777" w:rsidR="00DB0653" w:rsidRPr="005C07FF" w:rsidRDefault="00DB0653" w:rsidP="00437811">
            <w:pPr>
              <w:jc w:val="center"/>
              <w:rPr>
                <w:rFonts w:hAnsi="Times New Roman" w:cs="Times New Roman"/>
                <w:b/>
              </w:rPr>
            </w:pPr>
            <w:r w:rsidRPr="005C07FF">
              <w:rPr>
                <w:rFonts w:hAnsi="Times New Roman" w:cs="Times New Roman"/>
                <w:b/>
              </w:rPr>
              <w:t>Eil. Nr.</w:t>
            </w:r>
          </w:p>
        </w:tc>
        <w:tc>
          <w:tcPr>
            <w:tcW w:w="3111" w:type="dxa"/>
            <w:shd w:val="clear" w:color="auto" w:fill="FFFFFF" w:themeFill="background1"/>
          </w:tcPr>
          <w:p w14:paraId="095BDE1D" w14:textId="77777777" w:rsidR="00DB0653" w:rsidRPr="005C07FF" w:rsidRDefault="00DB0653" w:rsidP="00437811">
            <w:pPr>
              <w:jc w:val="center"/>
              <w:rPr>
                <w:rFonts w:hAnsi="Times New Roman" w:cs="Times New Roman"/>
                <w:b/>
              </w:rPr>
            </w:pPr>
            <w:r w:rsidRPr="005C07FF">
              <w:rPr>
                <w:rFonts w:hAnsi="Times New Roman" w:cs="Times New Roman"/>
                <w:b/>
              </w:rPr>
              <w:t>Ūkio subjekto pavadinimas, juridinio asmens kodas, adresas</w:t>
            </w:r>
          </w:p>
        </w:tc>
        <w:tc>
          <w:tcPr>
            <w:tcW w:w="3260" w:type="dxa"/>
            <w:shd w:val="clear" w:color="auto" w:fill="FFFFFF" w:themeFill="background1"/>
          </w:tcPr>
          <w:p w14:paraId="2464B190" w14:textId="77777777" w:rsidR="00DB0653" w:rsidRPr="005C07FF" w:rsidRDefault="00DB0653" w:rsidP="00437811">
            <w:pPr>
              <w:jc w:val="center"/>
              <w:rPr>
                <w:rFonts w:hAnsi="Times New Roman" w:cs="Times New Roman"/>
                <w:b/>
              </w:rPr>
            </w:pPr>
            <w:r w:rsidRPr="005C07FF">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45FCAF8A" w14:textId="77777777" w:rsidR="00DB0653" w:rsidRPr="005C07FF" w:rsidRDefault="00DB0653" w:rsidP="00437811">
            <w:pPr>
              <w:jc w:val="center"/>
              <w:rPr>
                <w:rFonts w:hAnsi="Times New Roman" w:cs="Times New Roman"/>
                <w:b/>
              </w:rPr>
            </w:pPr>
            <w:r w:rsidRPr="005C07FF">
              <w:rPr>
                <w:rFonts w:hAnsi="Times New Roman" w:cs="Times New Roman"/>
                <w:b/>
              </w:rPr>
              <w:t>Sutarties objekto dalies, perduodamos vykdyti subtiekėjui, aprašymas</w:t>
            </w:r>
          </w:p>
        </w:tc>
      </w:tr>
      <w:tr w:rsidR="00DB0653" w:rsidRPr="005C07FF" w14:paraId="118A1102" w14:textId="77777777" w:rsidTr="00437811">
        <w:tc>
          <w:tcPr>
            <w:tcW w:w="570" w:type="dxa"/>
          </w:tcPr>
          <w:p w14:paraId="7FE62C70" w14:textId="77777777" w:rsidR="00DB0653" w:rsidRPr="005C07FF" w:rsidRDefault="00DB0653" w:rsidP="00437811">
            <w:pPr>
              <w:rPr>
                <w:rFonts w:hAnsi="Times New Roman" w:cs="Times New Roman"/>
                <w:bCs/>
              </w:rPr>
            </w:pPr>
            <w:r w:rsidRPr="005C07FF">
              <w:rPr>
                <w:rFonts w:hAnsi="Times New Roman" w:cs="Times New Roman"/>
                <w:bCs/>
              </w:rPr>
              <w:t>1.</w:t>
            </w:r>
          </w:p>
        </w:tc>
        <w:tc>
          <w:tcPr>
            <w:tcW w:w="3111" w:type="dxa"/>
          </w:tcPr>
          <w:p w14:paraId="3C43CBEF" w14:textId="77777777" w:rsidR="00DB0653" w:rsidRPr="005C07FF" w:rsidRDefault="00DB0653" w:rsidP="00437811">
            <w:pPr>
              <w:rPr>
                <w:rFonts w:hAnsi="Times New Roman" w:cs="Times New Roman"/>
                <w:bCs/>
              </w:rPr>
            </w:pPr>
          </w:p>
        </w:tc>
        <w:tc>
          <w:tcPr>
            <w:tcW w:w="3260" w:type="dxa"/>
          </w:tcPr>
          <w:p w14:paraId="0FF3646C" w14:textId="77777777" w:rsidR="00DB0653" w:rsidRPr="005C07FF" w:rsidRDefault="00DB0653" w:rsidP="00437811">
            <w:pPr>
              <w:rPr>
                <w:rFonts w:hAnsi="Times New Roman" w:cs="Times New Roman"/>
                <w:bCs/>
              </w:rPr>
            </w:pPr>
          </w:p>
        </w:tc>
        <w:tc>
          <w:tcPr>
            <w:tcW w:w="2977" w:type="dxa"/>
          </w:tcPr>
          <w:p w14:paraId="0760397C" w14:textId="77777777" w:rsidR="00DB0653" w:rsidRPr="005C07FF" w:rsidRDefault="00DB0653" w:rsidP="00437811">
            <w:pPr>
              <w:rPr>
                <w:rFonts w:hAnsi="Times New Roman" w:cs="Times New Roman"/>
                <w:bCs/>
              </w:rPr>
            </w:pPr>
          </w:p>
        </w:tc>
      </w:tr>
      <w:tr w:rsidR="00DB0653" w:rsidRPr="005C07FF" w14:paraId="3D806FA0" w14:textId="77777777" w:rsidTr="00437811">
        <w:tc>
          <w:tcPr>
            <w:tcW w:w="570" w:type="dxa"/>
          </w:tcPr>
          <w:p w14:paraId="78BB2DB9" w14:textId="77777777" w:rsidR="00DB0653" w:rsidRPr="005C07FF" w:rsidRDefault="00DB0653" w:rsidP="00437811">
            <w:pPr>
              <w:rPr>
                <w:rFonts w:hAnsi="Times New Roman" w:cs="Times New Roman"/>
                <w:bCs/>
              </w:rPr>
            </w:pPr>
            <w:r w:rsidRPr="005C07FF">
              <w:rPr>
                <w:rFonts w:hAnsi="Times New Roman" w:cs="Times New Roman"/>
                <w:bCs/>
              </w:rPr>
              <w:t>2.</w:t>
            </w:r>
          </w:p>
        </w:tc>
        <w:tc>
          <w:tcPr>
            <w:tcW w:w="3111" w:type="dxa"/>
          </w:tcPr>
          <w:p w14:paraId="3FD614A8" w14:textId="77777777" w:rsidR="00DB0653" w:rsidRPr="005C07FF" w:rsidRDefault="00DB0653" w:rsidP="00437811">
            <w:pPr>
              <w:rPr>
                <w:rFonts w:hAnsi="Times New Roman" w:cs="Times New Roman"/>
                <w:bCs/>
              </w:rPr>
            </w:pPr>
          </w:p>
        </w:tc>
        <w:tc>
          <w:tcPr>
            <w:tcW w:w="3260" w:type="dxa"/>
          </w:tcPr>
          <w:p w14:paraId="12E35404" w14:textId="77777777" w:rsidR="00DB0653" w:rsidRPr="005C07FF" w:rsidRDefault="00DB0653" w:rsidP="00437811">
            <w:pPr>
              <w:rPr>
                <w:rFonts w:hAnsi="Times New Roman" w:cs="Times New Roman"/>
                <w:bCs/>
              </w:rPr>
            </w:pPr>
          </w:p>
        </w:tc>
        <w:tc>
          <w:tcPr>
            <w:tcW w:w="2977" w:type="dxa"/>
          </w:tcPr>
          <w:p w14:paraId="361ACEE8" w14:textId="77777777" w:rsidR="00DB0653" w:rsidRPr="005C07FF" w:rsidRDefault="00DB0653" w:rsidP="00437811">
            <w:pPr>
              <w:rPr>
                <w:rFonts w:hAnsi="Times New Roman" w:cs="Times New Roman"/>
                <w:bCs/>
              </w:rPr>
            </w:pPr>
          </w:p>
        </w:tc>
      </w:tr>
    </w:tbl>
    <w:p w14:paraId="034722B2" w14:textId="77777777" w:rsidR="00DB0653" w:rsidRPr="005C07FF" w:rsidRDefault="00DB0653" w:rsidP="00DB0653">
      <w:pPr>
        <w:spacing w:after="0" w:line="240" w:lineRule="auto"/>
        <w:rPr>
          <w:rFonts w:ascii="Times New Roman" w:eastAsia="Calibri" w:hAnsi="Times New Roman" w:cs="Times New Roman"/>
        </w:rPr>
      </w:pPr>
    </w:p>
    <w:p w14:paraId="5B0ACAC6" w14:textId="77777777" w:rsidR="00DB0653" w:rsidRPr="005C07FF" w:rsidRDefault="00DB0653" w:rsidP="00DB0653">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4811EC0B" w14:textId="77777777" w:rsidR="00DB0653" w:rsidRPr="005C07FF" w:rsidRDefault="00DB0653" w:rsidP="00DB0653">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DB0653" w:rsidRPr="005C07FF" w14:paraId="6CA9CBC1" w14:textId="77777777" w:rsidTr="00437811">
        <w:tc>
          <w:tcPr>
            <w:tcW w:w="486" w:type="dxa"/>
            <w:shd w:val="clear" w:color="auto" w:fill="FFFFFF" w:themeFill="background1"/>
          </w:tcPr>
          <w:p w14:paraId="729931DE" w14:textId="77777777" w:rsidR="00DB0653" w:rsidRPr="005C07FF" w:rsidRDefault="00DB0653" w:rsidP="00437811">
            <w:pPr>
              <w:jc w:val="center"/>
              <w:rPr>
                <w:rFonts w:hAnsi="Times New Roman" w:cs="Times New Roman"/>
                <w:b/>
              </w:rPr>
            </w:pPr>
            <w:r w:rsidRPr="005C07FF">
              <w:rPr>
                <w:rFonts w:hAnsi="Times New Roman" w:cs="Times New Roman"/>
                <w:b/>
              </w:rPr>
              <w:t>Eil. Nr.</w:t>
            </w:r>
          </w:p>
        </w:tc>
        <w:tc>
          <w:tcPr>
            <w:tcW w:w="4101" w:type="dxa"/>
            <w:shd w:val="clear" w:color="auto" w:fill="FFFFFF" w:themeFill="background1"/>
          </w:tcPr>
          <w:p w14:paraId="7A1B039C" w14:textId="77777777" w:rsidR="00DB0653" w:rsidRPr="005C07FF" w:rsidRDefault="00DB0653" w:rsidP="00437811">
            <w:pPr>
              <w:jc w:val="center"/>
              <w:rPr>
                <w:rFonts w:hAnsi="Times New Roman" w:cs="Times New Roman"/>
                <w:b/>
              </w:rPr>
            </w:pPr>
            <w:r w:rsidRPr="005C07FF">
              <w:rPr>
                <w:rFonts w:hAnsi="Times New Roman" w:cs="Times New Roman"/>
                <w:b/>
              </w:rPr>
              <w:t>Subtiekėjo pavadinimas, juridinio asmens kodas, adresas</w:t>
            </w:r>
          </w:p>
        </w:tc>
        <w:tc>
          <w:tcPr>
            <w:tcW w:w="5331" w:type="dxa"/>
            <w:shd w:val="clear" w:color="auto" w:fill="FFFFFF" w:themeFill="background1"/>
          </w:tcPr>
          <w:p w14:paraId="79668283" w14:textId="77777777" w:rsidR="00DB0653" w:rsidRPr="005C07FF" w:rsidRDefault="00DB0653" w:rsidP="00437811">
            <w:pPr>
              <w:jc w:val="center"/>
              <w:rPr>
                <w:rFonts w:hAnsi="Times New Roman" w:cs="Times New Roman"/>
                <w:b/>
              </w:rPr>
            </w:pPr>
            <w:r w:rsidRPr="005C07FF">
              <w:rPr>
                <w:rFonts w:hAnsi="Times New Roman" w:cs="Times New Roman"/>
                <w:b/>
              </w:rPr>
              <w:t>Sutarties objekto dalies, perduodamos vykdyti subtiekėjui, aprašymas</w:t>
            </w:r>
          </w:p>
        </w:tc>
      </w:tr>
      <w:tr w:rsidR="00DB0653" w:rsidRPr="005C07FF" w14:paraId="7C6E1D8E" w14:textId="77777777" w:rsidTr="00437811">
        <w:tc>
          <w:tcPr>
            <w:tcW w:w="486" w:type="dxa"/>
          </w:tcPr>
          <w:p w14:paraId="48FAA82B" w14:textId="77777777" w:rsidR="00DB0653" w:rsidRPr="005C07FF" w:rsidRDefault="00DB0653" w:rsidP="00437811">
            <w:pPr>
              <w:rPr>
                <w:rFonts w:hAnsi="Times New Roman" w:cs="Times New Roman"/>
                <w:bCs/>
              </w:rPr>
            </w:pPr>
            <w:r w:rsidRPr="005C07FF">
              <w:rPr>
                <w:rFonts w:hAnsi="Times New Roman" w:cs="Times New Roman"/>
                <w:bCs/>
              </w:rPr>
              <w:t>1.</w:t>
            </w:r>
          </w:p>
        </w:tc>
        <w:tc>
          <w:tcPr>
            <w:tcW w:w="4101" w:type="dxa"/>
          </w:tcPr>
          <w:p w14:paraId="5312599A" w14:textId="77777777" w:rsidR="00DB0653" w:rsidRPr="005C07FF" w:rsidRDefault="00DB0653" w:rsidP="00437811">
            <w:pPr>
              <w:rPr>
                <w:rFonts w:hAnsi="Times New Roman" w:cs="Times New Roman"/>
                <w:bCs/>
              </w:rPr>
            </w:pPr>
          </w:p>
        </w:tc>
        <w:tc>
          <w:tcPr>
            <w:tcW w:w="5331" w:type="dxa"/>
          </w:tcPr>
          <w:p w14:paraId="02045CF0" w14:textId="77777777" w:rsidR="00DB0653" w:rsidRPr="005C07FF" w:rsidRDefault="00DB0653" w:rsidP="00437811">
            <w:pPr>
              <w:rPr>
                <w:rFonts w:hAnsi="Times New Roman" w:cs="Times New Roman"/>
                <w:bCs/>
              </w:rPr>
            </w:pPr>
          </w:p>
        </w:tc>
      </w:tr>
      <w:tr w:rsidR="00DB0653" w:rsidRPr="005C07FF" w14:paraId="2A1801C3" w14:textId="77777777" w:rsidTr="00437811">
        <w:tc>
          <w:tcPr>
            <w:tcW w:w="486" w:type="dxa"/>
          </w:tcPr>
          <w:p w14:paraId="2770BD89" w14:textId="77777777" w:rsidR="00DB0653" w:rsidRPr="005C07FF" w:rsidRDefault="00DB0653" w:rsidP="00437811">
            <w:pPr>
              <w:rPr>
                <w:rFonts w:hAnsi="Times New Roman" w:cs="Times New Roman"/>
                <w:bCs/>
              </w:rPr>
            </w:pPr>
            <w:r w:rsidRPr="005C07FF">
              <w:rPr>
                <w:rFonts w:hAnsi="Times New Roman" w:cs="Times New Roman"/>
                <w:bCs/>
              </w:rPr>
              <w:t>2.</w:t>
            </w:r>
          </w:p>
        </w:tc>
        <w:tc>
          <w:tcPr>
            <w:tcW w:w="4101" w:type="dxa"/>
          </w:tcPr>
          <w:p w14:paraId="2B23FF5F" w14:textId="77777777" w:rsidR="00DB0653" w:rsidRPr="005C07FF" w:rsidRDefault="00DB0653" w:rsidP="00437811">
            <w:pPr>
              <w:rPr>
                <w:rFonts w:hAnsi="Times New Roman" w:cs="Times New Roman"/>
                <w:bCs/>
              </w:rPr>
            </w:pPr>
          </w:p>
        </w:tc>
        <w:tc>
          <w:tcPr>
            <w:tcW w:w="5331" w:type="dxa"/>
          </w:tcPr>
          <w:p w14:paraId="1F08A7BF" w14:textId="77777777" w:rsidR="00DB0653" w:rsidRPr="005C07FF" w:rsidRDefault="00DB0653" w:rsidP="00437811">
            <w:pPr>
              <w:rPr>
                <w:rFonts w:hAnsi="Times New Roman" w:cs="Times New Roman"/>
                <w:bCs/>
              </w:rPr>
            </w:pPr>
          </w:p>
        </w:tc>
      </w:tr>
    </w:tbl>
    <w:p w14:paraId="7608523B" w14:textId="77777777" w:rsidR="00DB0653" w:rsidRDefault="00DB0653" w:rsidP="00DB0653">
      <w:pPr>
        <w:spacing w:after="120" w:line="240" w:lineRule="auto"/>
        <w:jc w:val="center"/>
        <w:rPr>
          <w:rFonts w:ascii="Times New Roman" w:hAnsi="Times New Roman" w:cs="Times New Roman"/>
          <w:b/>
          <w:bCs/>
        </w:rPr>
      </w:pPr>
    </w:p>
    <w:p w14:paraId="0E36D561" w14:textId="77777777" w:rsidR="00DB0653" w:rsidRPr="005C07FF" w:rsidRDefault="00DB0653" w:rsidP="00DB0653">
      <w:pPr>
        <w:spacing w:after="120" w:line="240" w:lineRule="auto"/>
        <w:jc w:val="center"/>
        <w:rPr>
          <w:rFonts w:ascii="Times New Roman" w:hAnsi="Times New Roman" w:cs="Times New Roman"/>
          <w:b/>
          <w:bCs/>
        </w:rPr>
      </w:pPr>
    </w:p>
    <w:p w14:paraId="38478AB5" w14:textId="77777777" w:rsidR="00DB0653" w:rsidRPr="005C07FF" w:rsidRDefault="00DB0653" w:rsidP="00DB0653">
      <w:pPr>
        <w:pStyle w:val="ListParagraph"/>
        <w:numPr>
          <w:ilvl w:val="0"/>
          <w:numId w:val="3"/>
        </w:numPr>
        <w:spacing w:after="120" w:line="240" w:lineRule="auto"/>
        <w:ind w:left="0" w:firstLine="709"/>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2BA12389" w14:textId="77777777" w:rsidR="00DB0653" w:rsidRPr="005C07FF" w:rsidRDefault="00DB0653" w:rsidP="00DB0653">
      <w:pPr>
        <w:pStyle w:val="ListParagraph"/>
        <w:numPr>
          <w:ilvl w:val="1"/>
          <w:numId w:val="3"/>
        </w:numPr>
        <w:tabs>
          <w:tab w:val="left" w:pos="1134"/>
        </w:tabs>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nurodoma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5FDD1A2E" w14:textId="77777777" w:rsidR="00DB0653" w:rsidRPr="005C07FF" w:rsidRDefault="00DB0653" w:rsidP="00DB0653">
      <w:pPr>
        <w:pStyle w:val="ListParagraph"/>
        <w:widowControl w:val="0"/>
        <w:numPr>
          <w:ilvl w:val="1"/>
          <w:numId w:val="3"/>
        </w:numPr>
        <w:shd w:val="clear" w:color="auto" w:fill="FFFFFF"/>
        <w:tabs>
          <w:tab w:val="left" w:pos="1134"/>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404247A1" w14:textId="77777777" w:rsidR="00DB0653" w:rsidRPr="00FC1806" w:rsidRDefault="00DB0653" w:rsidP="00DB0653">
      <w:pPr>
        <w:pStyle w:val="ListParagraph"/>
        <w:widowControl w:val="0"/>
        <w:numPr>
          <w:ilvl w:val="2"/>
          <w:numId w:val="3"/>
        </w:numPr>
        <w:shd w:val="clear" w:color="auto" w:fill="FFFFFF"/>
        <w:spacing w:after="0" w:line="240" w:lineRule="auto"/>
        <w:ind w:left="1134" w:hanging="567"/>
        <w:jc w:val="both"/>
        <w:rPr>
          <w:rFonts w:ascii="Times New Roman" w:hAnsi="Times New Roman" w:cs="Times New Roman"/>
        </w:rPr>
      </w:pPr>
      <w:r w:rsidRPr="00FC1806">
        <w:rPr>
          <w:rFonts w:ascii="Times New Roman" w:hAnsi="Times New Roman" w:cs="Times New Roman"/>
        </w:rPr>
        <w:t>transportavimo išlaidas;</w:t>
      </w:r>
    </w:p>
    <w:p w14:paraId="49C2BB10" w14:textId="77777777" w:rsidR="00DB0653" w:rsidRDefault="00DB0653" w:rsidP="00DB0653">
      <w:pPr>
        <w:pStyle w:val="ListParagraph"/>
        <w:widowControl w:val="0"/>
        <w:numPr>
          <w:ilvl w:val="2"/>
          <w:numId w:val="3"/>
        </w:numPr>
        <w:shd w:val="clear" w:color="auto" w:fill="FFFFFF"/>
        <w:spacing w:after="0" w:line="240" w:lineRule="auto"/>
        <w:ind w:left="1134" w:hanging="567"/>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4E8F2AE8" w14:textId="77777777" w:rsidR="00DB0653" w:rsidRDefault="00DB0653" w:rsidP="00DB0653">
      <w:pPr>
        <w:pStyle w:val="ListParagraph"/>
        <w:numPr>
          <w:ilvl w:val="2"/>
          <w:numId w:val="3"/>
        </w:numPr>
        <w:spacing w:after="0" w:line="240" w:lineRule="auto"/>
        <w:ind w:left="1134" w:hanging="567"/>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Pr>
          <w:rFonts w:ascii="Times New Roman" w:hAnsi="Times New Roman" w:cs="Times New Roman"/>
        </w:rPr>
        <w:t>a</w:t>
      </w:r>
      <w:r w:rsidRPr="00FC1806">
        <w:rPr>
          <w:rFonts w:ascii="Times New Roman" w:hAnsi="Times New Roman" w:cs="Times New Roman"/>
        </w:rPr>
        <w:t>s išlaid</w:t>
      </w:r>
      <w:r>
        <w:rPr>
          <w:rFonts w:ascii="Times New Roman" w:hAnsi="Times New Roman" w:cs="Times New Roman"/>
        </w:rPr>
        <w:t>a</w:t>
      </w:r>
      <w:r w:rsidRPr="00FC1806">
        <w:rPr>
          <w:rFonts w:ascii="Times New Roman" w:hAnsi="Times New Roman" w:cs="Times New Roman"/>
        </w:rPr>
        <w:t>s;</w:t>
      </w:r>
    </w:p>
    <w:p w14:paraId="656DD4CE" w14:textId="77777777" w:rsidR="00DB0653" w:rsidRDefault="00DB0653" w:rsidP="00DB0653">
      <w:pPr>
        <w:pStyle w:val="ListParagraph"/>
        <w:numPr>
          <w:ilvl w:val="2"/>
          <w:numId w:val="3"/>
        </w:numPr>
        <w:spacing w:after="0" w:line="240" w:lineRule="auto"/>
        <w:ind w:left="1134" w:hanging="567"/>
        <w:rPr>
          <w:rFonts w:ascii="Times New Roman" w:hAnsi="Times New Roman" w:cs="Times New Roman"/>
        </w:rPr>
      </w:pPr>
      <w:r w:rsidRPr="00205361">
        <w:rPr>
          <w:rFonts w:ascii="Times New Roman" w:hAnsi="Times New Roman" w:cs="Times New Roman"/>
        </w:rPr>
        <w:t>elektroninių sąskaitų teikimo išlaid</w:t>
      </w:r>
      <w:r>
        <w:rPr>
          <w:rFonts w:ascii="Times New Roman" w:hAnsi="Times New Roman" w:cs="Times New Roman"/>
        </w:rPr>
        <w:t>a</w:t>
      </w:r>
      <w:r w:rsidRPr="00205361">
        <w:rPr>
          <w:rFonts w:ascii="Times New Roman" w:hAnsi="Times New Roman" w:cs="Times New Roman"/>
        </w:rPr>
        <w:t>s</w:t>
      </w:r>
      <w:r>
        <w:rPr>
          <w:rFonts w:ascii="Times New Roman" w:hAnsi="Times New Roman" w:cs="Times New Roman"/>
        </w:rPr>
        <w:t>;</w:t>
      </w:r>
    </w:p>
    <w:p w14:paraId="4189CA76" w14:textId="77777777" w:rsidR="00DB0653" w:rsidRDefault="00DB0653" w:rsidP="00DB0653">
      <w:pPr>
        <w:pStyle w:val="ListParagraph"/>
        <w:numPr>
          <w:ilvl w:val="2"/>
          <w:numId w:val="3"/>
        </w:numPr>
        <w:spacing w:after="0" w:line="240" w:lineRule="auto"/>
        <w:ind w:left="1134" w:hanging="567"/>
        <w:rPr>
          <w:rFonts w:ascii="Times New Roman" w:hAnsi="Times New Roman" w:cs="Times New Roman"/>
        </w:rPr>
      </w:pPr>
      <w:r>
        <w:rPr>
          <w:rFonts w:ascii="Times New Roman" w:hAnsi="Times New Roman" w:cs="Times New Roman"/>
        </w:rPr>
        <w:t>lizingo išlaidas;</w:t>
      </w:r>
    </w:p>
    <w:p w14:paraId="5E28F2B9" w14:textId="77777777" w:rsidR="00DB0653" w:rsidRPr="004F3592" w:rsidRDefault="00DB0653" w:rsidP="00DB0653">
      <w:pPr>
        <w:pStyle w:val="ListParagraph"/>
        <w:numPr>
          <w:ilvl w:val="2"/>
          <w:numId w:val="3"/>
        </w:numPr>
        <w:spacing w:after="0" w:line="240" w:lineRule="auto"/>
        <w:ind w:left="1134" w:hanging="567"/>
        <w:rPr>
          <w:rFonts w:ascii="Times New Roman" w:hAnsi="Times New Roman" w:cs="Times New Roman"/>
        </w:rPr>
      </w:pPr>
      <w:r w:rsidRPr="004F3592">
        <w:rPr>
          <w:rFonts w:ascii="Times New Roman" w:hAnsi="Times New Roman" w:cs="Times New Roman"/>
        </w:rPr>
        <w:t>garantinės priežiūros išlaidas.</w:t>
      </w:r>
    </w:p>
    <w:p w14:paraId="63F48596" w14:textId="77777777" w:rsidR="00DB0653" w:rsidRPr="005C07FF" w:rsidRDefault="00DB0653" w:rsidP="00DB0653">
      <w:pPr>
        <w:pStyle w:val="ListParagraph"/>
        <w:numPr>
          <w:ilvl w:val="1"/>
          <w:numId w:val="3"/>
        </w:numPr>
        <w:tabs>
          <w:tab w:val="left" w:pos="1134"/>
        </w:tabs>
        <w:spacing w:after="0" w:line="240" w:lineRule="auto"/>
        <w:ind w:left="0" w:firstLine="567"/>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xml:space="preserve">, išreikšta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xml:space="preserve">, nurodytos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36B5B84A" w14:textId="77777777" w:rsidR="00DB0653" w:rsidRPr="00FC1806" w:rsidRDefault="00DB0653" w:rsidP="00DB0653">
      <w:pPr>
        <w:pStyle w:val="ListParagraph"/>
        <w:numPr>
          <w:ilvl w:val="1"/>
          <w:numId w:val="3"/>
        </w:numPr>
        <w:tabs>
          <w:tab w:val="left" w:pos="1134"/>
        </w:tabs>
        <w:spacing w:after="120" w:line="240" w:lineRule="auto"/>
        <w:ind w:left="0" w:firstLine="567"/>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977"/>
        <w:gridCol w:w="3260"/>
        <w:gridCol w:w="1560"/>
        <w:gridCol w:w="1530"/>
      </w:tblGrid>
      <w:tr w:rsidR="00DB0653" w:rsidRPr="00034089" w14:paraId="681B8CA9" w14:textId="77777777" w:rsidTr="00437811">
        <w:trPr>
          <w:tblHeader/>
        </w:trPr>
        <w:tc>
          <w:tcPr>
            <w:tcW w:w="562" w:type="dxa"/>
            <w:shd w:val="clear" w:color="auto" w:fill="auto"/>
            <w:vAlign w:val="center"/>
          </w:tcPr>
          <w:p w14:paraId="746BBED4" w14:textId="77777777" w:rsidR="00DB0653" w:rsidRPr="00034089" w:rsidRDefault="00DB0653" w:rsidP="00437811">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2977" w:type="dxa"/>
            <w:shd w:val="clear" w:color="auto" w:fill="auto"/>
            <w:vAlign w:val="center"/>
          </w:tcPr>
          <w:p w14:paraId="6484C3F3" w14:textId="77777777" w:rsidR="00DB0653" w:rsidRPr="00034089" w:rsidRDefault="00DB0653" w:rsidP="00437811">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3260" w:type="dxa"/>
            <w:shd w:val="clear" w:color="auto" w:fill="auto"/>
            <w:vAlign w:val="center"/>
          </w:tcPr>
          <w:p w14:paraId="545E21B6" w14:textId="77777777" w:rsidR="00DB0653" w:rsidRPr="00034089" w:rsidRDefault="00DB0653" w:rsidP="00437811">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560" w:type="dxa"/>
            <w:shd w:val="clear" w:color="auto" w:fill="auto"/>
            <w:vAlign w:val="center"/>
          </w:tcPr>
          <w:p w14:paraId="3A401431" w14:textId="77777777" w:rsidR="00DB0653" w:rsidRPr="00034089" w:rsidRDefault="00DB0653" w:rsidP="00437811">
            <w:pPr>
              <w:spacing w:after="0" w:line="240" w:lineRule="auto"/>
              <w:jc w:val="center"/>
              <w:rPr>
                <w:rFonts w:ascii="Times New Roman" w:hAnsi="Times New Roman" w:cs="Times New Roman"/>
                <w:b/>
              </w:rPr>
            </w:pPr>
            <w:r>
              <w:rPr>
                <w:rFonts w:ascii="Times New Roman" w:hAnsi="Times New Roman" w:cs="Times New Roman"/>
                <w:b/>
              </w:rPr>
              <w:t>Kiekis, vnt.</w:t>
            </w:r>
          </w:p>
        </w:tc>
        <w:tc>
          <w:tcPr>
            <w:tcW w:w="1530" w:type="dxa"/>
            <w:shd w:val="clear" w:color="auto" w:fill="auto"/>
            <w:vAlign w:val="center"/>
          </w:tcPr>
          <w:p w14:paraId="475363CF" w14:textId="77777777" w:rsidR="00DB0653" w:rsidRDefault="00DB0653" w:rsidP="00437811">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6528C507" w14:textId="77777777" w:rsidR="00DB0653" w:rsidRPr="00034089" w:rsidRDefault="00DB0653" w:rsidP="00437811">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DB0653" w:rsidRPr="00034089" w14:paraId="50735C8D" w14:textId="77777777" w:rsidTr="00437811">
        <w:trPr>
          <w:trHeight w:val="282"/>
          <w:tblHeader/>
        </w:trPr>
        <w:tc>
          <w:tcPr>
            <w:tcW w:w="562" w:type="dxa"/>
            <w:vAlign w:val="center"/>
          </w:tcPr>
          <w:p w14:paraId="03F0178D" w14:textId="77777777" w:rsidR="00DB0653" w:rsidRPr="00034089" w:rsidRDefault="00DB0653" w:rsidP="00437811">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2977" w:type="dxa"/>
            <w:vAlign w:val="center"/>
          </w:tcPr>
          <w:p w14:paraId="2CC41BC5" w14:textId="77777777" w:rsidR="00DB0653" w:rsidRPr="00034089" w:rsidRDefault="00DB0653" w:rsidP="00437811">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3260" w:type="dxa"/>
            <w:vAlign w:val="center"/>
          </w:tcPr>
          <w:p w14:paraId="7A6A1A19" w14:textId="77777777" w:rsidR="00DB0653" w:rsidRPr="00034089" w:rsidRDefault="00DB0653" w:rsidP="00437811">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560" w:type="dxa"/>
            <w:vAlign w:val="center"/>
          </w:tcPr>
          <w:p w14:paraId="53782080" w14:textId="77777777" w:rsidR="00DB0653" w:rsidRPr="00034089" w:rsidRDefault="00DB0653" w:rsidP="00437811">
            <w:pPr>
              <w:spacing w:after="0" w:line="240" w:lineRule="auto"/>
              <w:jc w:val="center"/>
              <w:rPr>
                <w:rFonts w:ascii="Times New Roman" w:hAnsi="Times New Roman" w:cs="Times New Roman"/>
                <w:i/>
              </w:rPr>
            </w:pPr>
            <w:r>
              <w:rPr>
                <w:rFonts w:ascii="Times New Roman" w:hAnsi="Times New Roman" w:cs="Times New Roman"/>
                <w:i/>
              </w:rPr>
              <w:t>4</w:t>
            </w:r>
          </w:p>
        </w:tc>
        <w:tc>
          <w:tcPr>
            <w:tcW w:w="1530" w:type="dxa"/>
            <w:vAlign w:val="center"/>
          </w:tcPr>
          <w:p w14:paraId="4283AC3C" w14:textId="77777777" w:rsidR="00DB0653" w:rsidRPr="00034089" w:rsidRDefault="00DB0653" w:rsidP="00437811">
            <w:pPr>
              <w:spacing w:after="0" w:line="240" w:lineRule="auto"/>
              <w:jc w:val="center"/>
              <w:rPr>
                <w:rFonts w:ascii="Times New Roman" w:hAnsi="Times New Roman" w:cs="Times New Roman"/>
                <w:i/>
              </w:rPr>
            </w:pPr>
            <w:r>
              <w:rPr>
                <w:rFonts w:ascii="Times New Roman" w:hAnsi="Times New Roman" w:cs="Times New Roman"/>
                <w:i/>
              </w:rPr>
              <w:t>5</w:t>
            </w:r>
          </w:p>
        </w:tc>
      </w:tr>
      <w:tr w:rsidR="00DB0653" w:rsidRPr="00034089" w14:paraId="37A55F6F" w14:textId="77777777" w:rsidTr="00437811">
        <w:trPr>
          <w:trHeight w:val="451"/>
        </w:trPr>
        <w:tc>
          <w:tcPr>
            <w:tcW w:w="562" w:type="dxa"/>
            <w:vAlign w:val="center"/>
          </w:tcPr>
          <w:p w14:paraId="74B2767E" w14:textId="77777777" w:rsidR="00DB0653" w:rsidRPr="00034089" w:rsidRDefault="00DB0653" w:rsidP="00437811">
            <w:pPr>
              <w:spacing w:after="0" w:line="240" w:lineRule="auto"/>
              <w:rPr>
                <w:rFonts w:ascii="Times New Roman" w:hAnsi="Times New Roman" w:cs="Times New Roman"/>
                <w:bCs/>
              </w:rPr>
            </w:pPr>
            <w:r w:rsidRPr="00034089">
              <w:rPr>
                <w:rFonts w:ascii="Times New Roman" w:hAnsi="Times New Roman" w:cs="Times New Roman"/>
                <w:bCs/>
              </w:rPr>
              <w:t>1.</w:t>
            </w:r>
          </w:p>
        </w:tc>
        <w:tc>
          <w:tcPr>
            <w:tcW w:w="2977" w:type="dxa"/>
            <w:vAlign w:val="center"/>
          </w:tcPr>
          <w:p w14:paraId="7D78C7D7" w14:textId="77777777" w:rsidR="00DB0653" w:rsidRPr="00CB2AB4" w:rsidRDefault="00DB0653" w:rsidP="00437811">
            <w:pPr>
              <w:spacing w:after="0" w:line="240" w:lineRule="auto"/>
              <w:rPr>
                <w:rFonts w:ascii="Times New Roman" w:hAnsi="Times New Roman" w:cs="Times New Roman"/>
                <w:iCs/>
              </w:rPr>
            </w:pPr>
            <w:r w:rsidRPr="00CB2AB4">
              <w:rPr>
                <w:rFonts w:ascii="Times New Roman" w:hAnsi="Times New Roman" w:cs="Times New Roman"/>
                <w:iCs/>
              </w:rPr>
              <w:t>Elektromobilis</w:t>
            </w:r>
          </w:p>
        </w:tc>
        <w:tc>
          <w:tcPr>
            <w:tcW w:w="3260" w:type="dxa"/>
            <w:vAlign w:val="center"/>
          </w:tcPr>
          <w:p w14:paraId="1D977DEA" w14:textId="77777777" w:rsidR="00DB0653" w:rsidRPr="00CB2AB4" w:rsidRDefault="00DB0653" w:rsidP="00437811">
            <w:pPr>
              <w:spacing w:after="0" w:line="240" w:lineRule="auto"/>
              <w:jc w:val="center"/>
              <w:rPr>
                <w:rFonts w:ascii="Times New Roman" w:hAnsi="Times New Roman" w:cs="Times New Roman"/>
                <w:iCs/>
              </w:rPr>
            </w:pPr>
          </w:p>
        </w:tc>
        <w:tc>
          <w:tcPr>
            <w:tcW w:w="1560" w:type="dxa"/>
            <w:vAlign w:val="center"/>
          </w:tcPr>
          <w:p w14:paraId="57C648C2" w14:textId="77777777" w:rsidR="00DB0653" w:rsidRPr="00CB2AB4" w:rsidRDefault="00DB0653" w:rsidP="00437811">
            <w:pPr>
              <w:spacing w:after="0" w:line="240" w:lineRule="auto"/>
              <w:jc w:val="center"/>
              <w:rPr>
                <w:rFonts w:ascii="Times New Roman" w:hAnsi="Times New Roman" w:cs="Times New Roman"/>
              </w:rPr>
            </w:pPr>
            <w:r w:rsidRPr="00CB2AB4">
              <w:rPr>
                <w:rFonts w:ascii="Times New Roman" w:hAnsi="Times New Roman" w:cs="Times New Roman"/>
              </w:rPr>
              <w:t>1</w:t>
            </w:r>
          </w:p>
        </w:tc>
        <w:tc>
          <w:tcPr>
            <w:tcW w:w="1530" w:type="dxa"/>
            <w:tcBorders>
              <w:bottom w:val="single" w:sz="4" w:space="0" w:color="auto"/>
            </w:tcBorders>
            <w:vAlign w:val="center"/>
          </w:tcPr>
          <w:p w14:paraId="6CE210A4" w14:textId="77777777" w:rsidR="00DB0653" w:rsidRPr="00034089" w:rsidRDefault="00DB0653" w:rsidP="00437811">
            <w:pPr>
              <w:spacing w:after="0" w:line="240" w:lineRule="auto"/>
              <w:jc w:val="center"/>
              <w:rPr>
                <w:rFonts w:ascii="Times New Roman" w:hAnsi="Times New Roman" w:cs="Times New Roman"/>
              </w:rPr>
            </w:pPr>
          </w:p>
        </w:tc>
      </w:tr>
      <w:tr w:rsidR="00DB0653" w:rsidRPr="00034089" w14:paraId="395BC1DB" w14:textId="77777777" w:rsidTr="00437811">
        <w:tc>
          <w:tcPr>
            <w:tcW w:w="562" w:type="dxa"/>
          </w:tcPr>
          <w:p w14:paraId="5E4B08E7" w14:textId="77777777" w:rsidR="00DB0653" w:rsidRPr="00034089" w:rsidRDefault="00DB0653" w:rsidP="00437811">
            <w:pPr>
              <w:spacing w:after="0" w:line="240" w:lineRule="auto"/>
              <w:rPr>
                <w:rFonts w:ascii="Times New Roman" w:hAnsi="Times New Roman" w:cs="Times New Roman"/>
                <w:b/>
              </w:rPr>
            </w:pPr>
          </w:p>
        </w:tc>
        <w:tc>
          <w:tcPr>
            <w:tcW w:w="7797" w:type="dxa"/>
            <w:gridSpan w:val="3"/>
          </w:tcPr>
          <w:p w14:paraId="7FA16F1D" w14:textId="77777777" w:rsidR="00DB0653" w:rsidRPr="00CB2AB4" w:rsidRDefault="00DB0653" w:rsidP="00437811">
            <w:pPr>
              <w:spacing w:before="40" w:after="40" w:line="240" w:lineRule="auto"/>
              <w:jc w:val="right"/>
              <w:rPr>
                <w:rFonts w:ascii="Times New Roman" w:hAnsi="Times New Roman" w:cs="Times New Roman"/>
                <w:bCs/>
              </w:rPr>
            </w:pPr>
            <w:r w:rsidRPr="00CB2AB4">
              <w:rPr>
                <w:rFonts w:ascii="Times New Roman" w:hAnsi="Times New Roman" w:cs="Times New Roman"/>
                <w:bCs/>
              </w:rPr>
              <w:t xml:space="preserve">Pasiūlymo kaina </w:t>
            </w:r>
            <w:r w:rsidRPr="00CB2AB4">
              <w:rPr>
                <w:rFonts w:ascii="Times New Roman" w:hAnsi="Times New Roman" w:cs="Times New Roman"/>
                <w:bCs/>
                <w:iCs/>
              </w:rPr>
              <w:t>EUR</w:t>
            </w:r>
            <w:r w:rsidRPr="00CB2AB4">
              <w:rPr>
                <w:rFonts w:ascii="Times New Roman" w:hAnsi="Times New Roman" w:cs="Times New Roman"/>
                <w:bCs/>
              </w:rPr>
              <w:t xml:space="preserve"> be PVM</w:t>
            </w:r>
          </w:p>
        </w:tc>
        <w:tc>
          <w:tcPr>
            <w:tcW w:w="1530" w:type="dxa"/>
            <w:tcBorders>
              <w:top w:val="single" w:sz="4" w:space="0" w:color="auto"/>
            </w:tcBorders>
          </w:tcPr>
          <w:p w14:paraId="6F30ACA2" w14:textId="77777777" w:rsidR="00DB0653" w:rsidRPr="00034089" w:rsidRDefault="00DB0653" w:rsidP="00437811">
            <w:pPr>
              <w:spacing w:after="0" w:line="240" w:lineRule="auto"/>
              <w:jc w:val="center"/>
              <w:rPr>
                <w:rFonts w:ascii="Times New Roman" w:hAnsi="Times New Roman" w:cs="Times New Roman"/>
              </w:rPr>
            </w:pPr>
          </w:p>
        </w:tc>
      </w:tr>
      <w:tr w:rsidR="00DB0653" w:rsidRPr="00034089" w14:paraId="31B8096D" w14:textId="77777777" w:rsidTr="00437811">
        <w:tc>
          <w:tcPr>
            <w:tcW w:w="562" w:type="dxa"/>
          </w:tcPr>
          <w:p w14:paraId="1028C3E8" w14:textId="77777777" w:rsidR="00DB0653" w:rsidRPr="00034089" w:rsidRDefault="00DB0653" w:rsidP="00437811">
            <w:pPr>
              <w:spacing w:after="0" w:line="240" w:lineRule="auto"/>
              <w:rPr>
                <w:rFonts w:ascii="Times New Roman" w:hAnsi="Times New Roman" w:cs="Times New Roman"/>
                <w:b/>
              </w:rPr>
            </w:pPr>
          </w:p>
        </w:tc>
        <w:tc>
          <w:tcPr>
            <w:tcW w:w="7797" w:type="dxa"/>
            <w:gridSpan w:val="3"/>
          </w:tcPr>
          <w:p w14:paraId="06F04A7D" w14:textId="77777777" w:rsidR="00DB0653" w:rsidRPr="00CB2AB4" w:rsidRDefault="00DB0653" w:rsidP="00437811">
            <w:pPr>
              <w:spacing w:before="40" w:after="40" w:line="240" w:lineRule="auto"/>
              <w:jc w:val="right"/>
              <w:rPr>
                <w:rFonts w:ascii="Times New Roman" w:hAnsi="Times New Roman" w:cs="Times New Roman"/>
              </w:rPr>
            </w:pPr>
            <w:r w:rsidRPr="00CB2AB4">
              <w:rPr>
                <w:rFonts w:ascii="Times New Roman" w:hAnsi="Times New Roman" w:cs="Times New Roman"/>
                <w:b/>
              </w:rPr>
              <w:t xml:space="preserve">PVM </w:t>
            </w:r>
            <w:r w:rsidRPr="00CB2AB4">
              <w:rPr>
                <w:rFonts w:ascii="Times New Roman" w:hAnsi="Times New Roman" w:cs="Times New Roman"/>
                <w:i/>
              </w:rPr>
              <w:t>(pildoma, jei taikoma)</w:t>
            </w:r>
          </w:p>
        </w:tc>
        <w:tc>
          <w:tcPr>
            <w:tcW w:w="1530" w:type="dxa"/>
          </w:tcPr>
          <w:p w14:paraId="4B666185" w14:textId="77777777" w:rsidR="00DB0653" w:rsidRPr="00034089" w:rsidRDefault="00DB0653" w:rsidP="00437811">
            <w:pPr>
              <w:spacing w:after="0" w:line="240" w:lineRule="auto"/>
              <w:jc w:val="center"/>
              <w:rPr>
                <w:rFonts w:ascii="Times New Roman" w:hAnsi="Times New Roman" w:cs="Times New Roman"/>
              </w:rPr>
            </w:pPr>
          </w:p>
        </w:tc>
      </w:tr>
      <w:tr w:rsidR="00DB0653" w:rsidRPr="00034089" w14:paraId="34795021" w14:textId="77777777" w:rsidTr="00437811">
        <w:trPr>
          <w:trHeight w:val="170"/>
        </w:trPr>
        <w:tc>
          <w:tcPr>
            <w:tcW w:w="562" w:type="dxa"/>
          </w:tcPr>
          <w:p w14:paraId="7C4E79D4" w14:textId="77777777" w:rsidR="00DB0653" w:rsidRPr="00034089" w:rsidRDefault="00DB0653" w:rsidP="00437811">
            <w:pPr>
              <w:spacing w:after="0" w:line="240" w:lineRule="auto"/>
              <w:rPr>
                <w:rFonts w:ascii="Times New Roman" w:hAnsi="Times New Roman" w:cs="Times New Roman"/>
                <w:b/>
              </w:rPr>
            </w:pPr>
          </w:p>
        </w:tc>
        <w:tc>
          <w:tcPr>
            <w:tcW w:w="7797" w:type="dxa"/>
            <w:gridSpan w:val="3"/>
          </w:tcPr>
          <w:p w14:paraId="69A4B50C" w14:textId="77777777" w:rsidR="00DB0653" w:rsidRPr="00CB2AB4" w:rsidRDefault="00DB0653" w:rsidP="00437811">
            <w:pPr>
              <w:spacing w:before="40" w:after="40" w:line="240" w:lineRule="auto"/>
              <w:jc w:val="right"/>
              <w:rPr>
                <w:rFonts w:ascii="Times New Roman" w:hAnsi="Times New Roman" w:cs="Times New Roman"/>
                <w:b/>
              </w:rPr>
            </w:pPr>
            <w:r w:rsidRPr="00CB2AB4">
              <w:rPr>
                <w:rFonts w:ascii="Times New Roman" w:hAnsi="Times New Roman" w:cs="Times New Roman"/>
                <w:b/>
              </w:rPr>
              <w:t xml:space="preserve">Pasiūlymo kaina </w:t>
            </w:r>
            <w:r w:rsidRPr="00CB2AB4">
              <w:rPr>
                <w:rFonts w:ascii="Times New Roman" w:hAnsi="Times New Roman" w:cs="Times New Roman"/>
                <w:b/>
                <w:iCs/>
              </w:rPr>
              <w:t>EUR</w:t>
            </w:r>
            <w:r w:rsidRPr="00CB2AB4">
              <w:rPr>
                <w:rFonts w:ascii="Times New Roman" w:hAnsi="Times New Roman" w:cs="Times New Roman"/>
                <w:b/>
              </w:rPr>
              <w:t xml:space="preserve"> su PVM</w:t>
            </w:r>
          </w:p>
        </w:tc>
        <w:tc>
          <w:tcPr>
            <w:tcW w:w="1530" w:type="dxa"/>
          </w:tcPr>
          <w:p w14:paraId="6EC27116" w14:textId="77777777" w:rsidR="00DB0653" w:rsidRPr="00034089" w:rsidRDefault="00DB0653" w:rsidP="00437811">
            <w:pPr>
              <w:spacing w:after="0" w:line="240" w:lineRule="auto"/>
              <w:jc w:val="center"/>
              <w:rPr>
                <w:rFonts w:ascii="Times New Roman" w:hAnsi="Times New Roman" w:cs="Times New Roman"/>
              </w:rPr>
            </w:pPr>
          </w:p>
        </w:tc>
      </w:tr>
      <w:tr w:rsidR="00DB0653" w:rsidRPr="00034089" w14:paraId="1E1C1347" w14:textId="77777777" w:rsidTr="00437811">
        <w:trPr>
          <w:trHeight w:val="170"/>
        </w:trPr>
        <w:tc>
          <w:tcPr>
            <w:tcW w:w="562" w:type="dxa"/>
          </w:tcPr>
          <w:p w14:paraId="2D03D4A3" w14:textId="77777777" w:rsidR="00DB0653" w:rsidRPr="00034089" w:rsidRDefault="00DB0653" w:rsidP="00437811">
            <w:pPr>
              <w:spacing w:after="0" w:line="240" w:lineRule="auto"/>
              <w:rPr>
                <w:rFonts w:ascii="Times New Roman" w:hAnsi="Times New Roman" w:cs="Times New Roman"/>
                <w:b/>
              </w:rPr>
            </w:pPr>
          </w:p>
        </w:tc>
        <w:tc>
          <w:tcPr>
            <w:tcW w:w="7797" w:type="dxa"/>
            <w:gridSpan w:val="3"/>
          </w:tcPr>
          <w:p w14:paraId="0701321B" w14:textId="77777777" w:rsidR="00DB0653" w:rsidRPr="00CB2AB4" w:rsidRDefault="00DB0653" w:rsidP="00437811">
            <w:pPr>
              <w:spacing w:before="40" w:after="40" w:line="240" w:lineRule="auto"/>
              <w:jc w:val="right"/>
              <w:rPr>
                <w:rFonts w:ascii="Times New Roman" w:hAnsi="Times New Roman" w:cs="Times New Roman"/>
                <w:b/>
              </w:rPr>
            </w:pPr>
            <w:r w:rsidRPr="00CB2AB4">
              <w:rPr>
                <w:rFonts w:ascii="Times New Roman" w:hAnsi="Times New Roman" w:cs="Times New Roman"/>
              </w:rPr>
              <w:t xml:space="preserve">Lizingo paslaugos </w:t>
            </w:r>
          </w:p>
        </w:tc>
        <w:tc>
          <w:tcPr>
            <w:tcW w:w="1530" w:type="dxa"/>
          </w:tcPr>
          <w:p w14:paraId="53EBF4D3" w14:textId="77777777" w:rsidR="00DB0653" w:rsidRPr="00034089" w:rsidRDefault="00DB0653" w:rsidP="00437811">
            <w:pPr>
              <w:spacing w:after="0" w:line="240" w:lineRule="auto"/>
              <w:jc w:val="center"/>
              <w:rPr>
                <w:rFonts w:ascii="Times New Roman" w:hAnsi="Times New Roman" w:cs="Times New Roman"/>
              </w:rPr>
            </w:pPr>
          </w:p>
        </w:tc>
      </w:tr>
      <w:tr w:rsidR="00DB0653" w:rsidRPr="00034089" w14:paraId="7436C940" w14:textId="77777777" w:rsidTr="00437811">
        <w:trPr>
          <w:trHeight w:val="170"/>
        </w:trPr>
        <w:tc>
          <w:tcPr>
            <w:tcW w:w="562" w:type="dxa"/>
          </w:tcPr>
          <w:p w14:paraId="361C4F5A" w14:textId="77777777" w:rsidR="00DB0653" w:rsidRPr="00034089" w:rsidRDefault="00DB0653" w:rsidP="00437811">
            <w:pPr>
              <w:spacing w:after="0" w:line="240" w:lineRule="auto"/>
              <w:rPr>
                <w:rFonts w:ascii="Times New Roman" w:hAnsi="Times New Roman" w:cs="Times New Roman"/>
                <w:b/>
              </w:rPr>
            </w:pPr>
          </w:p>
        </w:tc>
        <w:tc>
          <w:tcPr>
            <w:tcW w:w="7797" w:type="dxa"/>
            <w:gridSpan w:val="3"/>
          </w:tcPr>
          <w:p w14:paraId="771D1140" w14:textId="77777777" w:rsidR="00DB0653" w:rsidRPr="00CB2AB4" w:rsidRDefault="00DB0653" w:rsidP="00437811">
            <w:pPr>
              <w:spacing w:before="40" w:after="40" w:line="240" w:lineRule="auto"/>
              <w:jc w:val="right"/>
              <w:rPr>
                <w:rFonts w:ascii="Times New Roman" w:hAnsi="Times New Roman" w:cs="Times New Roman"/>
                <w:b/>
              </w:rPr>
            </w:pPr>
            <w:r w:rsidRPr="00CB2AB4">
              <w:rPr>
                <w:rFonts w:ascii="Times New Roman" w:hAnsi="Times New Roman" w:cs="Times New Roman"/>
                <w:b/>
                <w:bCs/>
              </w:rPr>
              <w:t>Bendra pasiūlymo kaina EUR su PVM ir Lizingu</w:t>
            </w:r>
          </w:p>
        </w:tc>
        <w:tc>
          <w:tcPr>
            <w:tcW w:w="1530" w:type="dxa"/>
          </w:tcPr>
          <w:p w14:paraId="312BB11F" w14:textId="77777777" w:rsidR="00DB0653" w:rsidRPr="00034089" w:rsidRDefault="00DB0653" w:rsidP="00437811">
            <w:pPr>
              <w:spacing w:after="0" w:line="240" w:lineRule="auto"/>
              <w:jc w:val="center"/>
              <w:rPr>
                <w:rFonts w:ascii="Times New Roman" w:hAnsi="Times New Roman" w:cs="Times New Roman"/>
              </w:rPr>
            </w:pPr>
          </w:p>
        </w:tc>
      </w:tr>
    </w:tbl>
    <w:p w14:paraId="74D39807" w14:textId="77777777" w:rsidR="00DB0653" w:rsidRPr="005C07FF" w:rsidRDefault="00DB0653" w:rsidP="00DB0653">
      <w:pPr>
        <w:spacing w:after="120" w:line="240" w:lineRule="auto"/>
        <w:jc w:val="both"/>
        <w:rPr>
          <w:rFonts w:ascii="Times New Roman" w:hAnsi="Times New Roman" w:cs="Times New Roman"/>
          <w:iCs/>
        </w:rPr>
      </w:pPr>
    </w:p>
    <w:p w14:paraId="747C4771" w14:textId="77777777" w:rsidR="00DB0653" w:rsidRPr="005C07FF" w:rsidRDefault="00DB0653" w:rsidP="00DB0653">
      <w:pPr>
        <w:pStyle w:val="ListParagraph"/>
        <w:numPr>
          <w:ilvl w:val="1"/>
          <w:numId w:val="4"/>
        </w:numPr>
        <w:tabs>
          <w:tab w:val="left" w:pos="1134"/>
        </w:tabs>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Pr="005C07FF">
        <w:rPr>
          <w:rFonts w:ascii="Times New Roman" w:hAnsi="Times New Roman" w:cs="Times New Roman"/>
          <w:b/>
          <w:bCs/>
        </w:rPr>
        <w:t>Pasiūlymo kaina EUR su PVM</w:t>
      </w:r>
      <w:r w:rsidRPr="005C07FF">
        <w:rPr>
          <w:rFonts w:ascii="Times New Roman" w:hAnsi="Times New Roman" w:cs="Times New Roman"/>
        </w:rPr>
        <w:t xml:space="preserve"> žodžiais: ________________</w:t>
      </w:r>
    </w:p>
    <w:p w14:paraId="5ECDA07A" w14:textId="77777777" w:rsidR="00DB0653" w:rsidRPr="005C07FF" w:rsidRDefault="00DB0653" w:rsidP="00DB0653">
      <w:pPr>
        <w:pStyle w:val="ListParagraph"/>
        <w:numPr>
          <w:ilvl w:val="1"/>
          <w:numId w:val="4"/>
        </w:numPr>
        <w:tabs>
          <w:tab w:val="left" w:pos="1134"/>
        </w:tabs>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11924DDA" w14:textId="77777777" w:rsidR="00DB0653" w:rsidRPr="005C07FF" w:rsidRDefault="00DB0653" w:rsidP="00DB0653">
      <w:pPr>
        <w:spacing w:after="0" w:line="240" w:lineRule="auto"/>
        <w:rPr>
          <w:rFonts w:ascii="Times New Roman" w:eastAsia="Calibri" w:hAnsi="Times New Roman" w:cs="Times New Roman"/>
        </w:rPr>
      </w:pPr>
    </w:p>
    <w:p w14:paraId="79024B01" w14:textId="77777777" w:rsidR="00DB0653" w:rsidRPr="005C07FF" w:rsidRDefault="00DB0653" w:rsidP="00DB0653">
      <w:pPr>
        <w:pStyle w:val="ListParagraph"/>
        <w:numPr>
          <w:ilvl w:val="0"/>
          <w:numId w:val="4"/>
        </w:numPr>
        <w:spacing w:after="0" w:line="240" w:lineRule="auto"/>
        <w:ind w:left="0" w:firstLine="567"/>
        <w:jc w:val="center"/>
        <w:rPr>
          <w:rFonts w:ascii="Times New Roman" w:hAnsi="Times New Roman" w:cs="Times New Roman"/>
          <w:b/>
          <w:bCs/>
        </w:rPr>
      </w:pPr>
      <w:r w:rsidRPr="005C07FF">
        <w:rPr>
          <w:rFonts w:ascii="Times New Roman" w:hAnsi="Times New Roman" w:cs="Times New Roman"/>
          <w:b/>
          <w:bCs/>
        </w:rPr>
        <w:t>PASIŪLYMO KOKYBINIAI PARAMETRAI</w:t>
      </w:r>
    </w:p>
    <w:p w14:paraId="68046E08" w14:textId="77777777" w:rsidR="00DB0653" w:rsidRPr="005C07FF" w:rsidRDefault="00DB0653" w:rsidP="00DB0653">
      <w:pPr>
        <w:spacing w:after="0" w:line="240" w:lineRule="auto"/>
        <w:ind w:firstLine="360"/>
        <w:rPr>
          <w:rFonts w:ascii="Times New Roman" w:eastAsia="Calibri" w:hAnsi="Times New Roman" w:cs="Times New Roman"/>
        </w:rPr>
      </w:pPr>
      <w:bookmarkStart w:id="7" w:name="_Hlk172803867"/>
      <w:r w:rsidRPr="005C07FF">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DB0653" w:rsidRPr="005C07FF" w14:paraId="32B600AC" w14:textId="77777777" w:rsidTr="00437811">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bookmarkEnd w:id="7"/>
          <w:p w14:paraId="0CFE0EBD" w14:textId="77777777" w:rsidR="00DB0653" w:rsidRPr="005C07FF" w:rsidRDefault="00DB0653" w:rsidP="00437811">
            <w:pPr>
              <w:spacing w:after="0" w:line="240" w:lineRule="auto"/>
              <w:jc w:val="center"/>
              <w:rPr>
                <w:rFonts w:ascii="Times New Roman" w:eastAsia="Calibri" w:hAnsi="Times New Roman" w:cs="Times New Roman"/>
                <w:b/>
              </w:rPr>
            </w:pPr>
            <w:r w:rsidRPr="005C07FF">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0988165F" w14:textId="77777777" w:rsidR="00DB0653" w:rsidRPr="00A418EE" w:rsidRDefault="00DB0653" w:rsidP="00437811">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4CEE658" w14:textId="77777777" w:rsidR="00DB0653" w:rsidRPr="00A418EE" w:rsidRDefault="00DB0653" w:rsidP="00437811">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Tiekėjo siūloma kriterijaus reikšmė</w:t>
            </w:r>
          </w:p>
          <w:p w14:paraId="5067A1C6" w14:textId="77777777" w:rsidR="00DB0653" w:rsidRPr="00A418EE" w:rsidRDefault="00DB0653" w:rsidP="00437811">
            <w:pPr>
              <w:spacing w:after="0" w:line="240" w:lineRule="auto"/>
              <w:jc w:val="center"/>
              <w:rPr>
                <w:rFonts w:ascii="Times New Roman" w:eastAsia="Calibri" w:hAnsi="Times New Roman" w:cs="Times New Roman"/>
                <w:bCs/>
                <w:i/>
                <w:iCs/>
                <w:u w:val="single"/>
              </w:rPr>
            </w:pPr>
            <w:r w:rsidRPr="00A418EE">
              <w:rPr>
                <w:rFonts w:ascii="Times New Roman" w:eastAsia="Calibri" w:hAnsi="Times New Roman" w:cs="Times New Roman"/>
                <w:bCs/>
                <w:i/>
                <w:iCs/>
                <w:u w:val="single"/>
              </w:rPr>
              <w:t>(pildo tiekėjas – tiekėjas turi pažymėti siūlomus parametrus)</w:t>
            </w:r>
          </w:p>
        </w:tc>
      </w:tr>
      <w:tr w:rsidR="00DB0653" w:rsidRPr="005C07FF" w14:paraId="3B924633" w14:textId="77777777" w:rsidTr="00437811">
        <w:trPr>
          <w:trHeight w:val="242"/>
        </w:trPr>
        <w:tc>
          <w:tcPr>
            <w:tcW w:w="631" w:type="dxa"/>
            <w:tcBorders>
              <w:top w:val="single" w:sz="4" w:space="0" w:color="auto"/>
              <w:left w:val="single" w:sz="4" w:space="0" w:color="auto"/>
              <w:bottom w:val="single" w:sz="4" w:space="0" w:color="auto"/>
              <w:right w:val="single" w:sz="4" w:space="0" w:color="auto"/>
            </w:tcBorders>
          </w:tcPr>
          <w:p w14:paraId="0B4494DD" w14:textId="77777777" w:rsidR="00DB0653" w:rsidRPr="005C07FF" w:rsidRDefault="00DB0653" w:rsidP="00437811">
            <w:pPr>
              <w:spacing w:after="0" w:line="240" w:lineRule="auto"/>
              <w:jc w:val="center"/>
              <w:rPr>
                <w:rFonts w:ascii="Times New Roman" w:eastAsia="Calibri" w:hAnsi="Times New Roman" w:cs="Times New Roman"/>
                <w:i/>
              </w:rPr>
            </w:pPr>
            <w:r w:rsidRPr="005C07FF">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610F959C" w14:textId="77777777" w:rsidR="00DB0653" w:rsidRPr="00A418EE" w:rsidRDefault="00DB0653" w:rsidP="00437811">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2DEB6BC6" w14:textId="77777777" w:rsidR="00DB0653" w:rsidRPr="00A418EE" w:rsidRDefault="00DB0653" w:rsidP="00437811">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3</w:t>
            </w:r>
          </w:p>
        </w:tc>
      </w:tr>
      <w:tr w:rsidR="00DB0653" w:rsidRPr="005C07FF" w14:paraId="48983914" w14:textId="77777777" w:rsidTr="00437811">
        <w:trPr>
          <w:trHeight w:val="569"/>
        </w:trPr>
        <w:tc>
          <w:tcPr>
            <w:tcW w:w="631" w:type="dxa"/>
            <w:tcBorders>
              <w:top w:val="single" w:sz="4" w:space="0" w:color="auto"/>
              <w:left w:val="single" w:sz="4" w:space="0" w:color="auto"/>
              <w:bottom w:val="single" w:sz="4" w:space="0" w:color="auto"/>
              <w:right w:val="single" w:sz="4" w:space="0" w:color="auto"/>
            </w:tcBorders>
          </w:tcPr>
          <w:p w14:paraId="759BE000" w14:textId="77777777" w:rsidR="00DB0653" w:rsidRPr="005C07FF" w:rsidRDefault="00DB0653" w:rsidP="00437811">
            <w:pPr>
              <w:spacing w:after="0" w:line="240" w:lineRule="auto"/>
              <w:rPr>
                <w:rFonts w:ascii="Times New Roman" w:eastAsia="Calibri" w:hAnsi="Times New Roman" w:cs="Times New Roman"/>
                <w:bCs/>
              </w:rPr>
            </w:pPr>
            <w:r w:rsidRPr="005C07FF">
              <w:rPr>
                <w:rFonts w:ascii="Times New Roman"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77ED5928" w14:textId="77777777" w:rsidR="00DB0653" w:rsidRPr="00193EE2" w:rsidRDefault="00DB0653" w:rsidP="00437811">
            <w:pPr>
              <w:spacing w:after="0" w:line="240" w:lineRule="auto"/>
              <w:rPr>
                <w:rFonts w:ascii="Times New Roman" w:hAnsi="Times New Roman" w:cs="Times New Roman"/>
              </w:rPr>
            </w:pPr>
            <w:r w:rsidRPr="00193EE2">
              <w:rPr>
                <w:rFonts w:ascii="Times New Roman" w:eastAsia="Times New Roman" w:hAnsi="Times New Roman" w:cs="Times New Roman"/>
                <w:bCs/>
                <w:iCs/>
                <w:sz w:val="22"/>
                <w:szCs w:val="22"/>
              </w:rPr>
              <w:t>Tiekėjo siūlomas prekių pristatymo terminas</w:t>
            </w:r>
            <w:r w:rsidRPr="00193EE2">
              <w:rPr>
                <w:rFonts w:ascii="Times New Roman" w:eastAsia="Calibri" w:hAnsi="Times New Roman" w:cs="Times New Roman"/>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678248CB" w14:textId="77777777" w:rsidR="00DB0653" w:rsidRPr="00070030" w:rsidRDefault="00DB0653" w:rsidP="00437811">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336501155"/>
                <w14:checkbox>
                  <w14:checked w14:val="0"/>
                  <w14:checkedState w14:val="2612" w14:font="MS Gothic"/>
                  <w14:uncheckedState w14:val="2610" w14:font="MS Gothic"/>
                </w14:checkbox>
              </w:sdtPr>
              <w:sdtContent>
                <w:r w:rsidRPr="00070030">
                  <w:rPr>
                    <w:rFonts w:ascii="MS Gothic" w:eastAsia="MS Gothic" w:hAnsi="MS Gothic" w:cs="Times New Roman" w:hint="eastAsia"/>
                    <w:sz w:val="22"/>
                    <w:szCs w:val="22"/>
                  </w:rPr>
                  <w:t>☐</w:t>
                </w:r>
              </w:sdtContent>
            </w:sdt>
            <w:r w:rsidRPr="00070030">
              <w:rPr>
                <w:rFonts w:ascii="Times New Roman" w:eastAsia="Times New Roman" w:hAnsi="Times New Roman" w:cs="Times New Roman"/>
                <w:sz w:val="22"/>
                <w:szCs w:val="22"/>
              </w:rPr>
              <w:t xml:space="preserve"> 4 balai – prekė pristatom</w:t>
            </w:r>
            <w:r>
              <w:rPr>
                <w:rFonts w:ascii="Times New Roman" w:eastAsia="Times New Roman" w:hAnsi="Times New Roman" w:cs="Times New Roman"/>
                <w:sz w:val="22"/>
                <w:szCs w:val="22"/>
              </w:rPr>
              <w:t>a</w:t>
            </w:r>
            <w:r w:rsidRPr="00070030">
              <w:rPr>
                <w:rFonts w:ascii="Times New Roman" w:eastAsia="Times New Roman" w:hAnsi="Times New Roman" w:cs="Times New Roman"/>
                <w:sz w:val="22"/>
                <w:szCs w:val="22"/>
              </w:rPr>
              <w:t xml:space="preserve"> per ne ilgesnį kaip 60 (šešiasdešimt) kalendorinių dienų terminą;</w:t>
            </w:r>
          </w:p>
          <w:p w14:paraId="0C2F77EE" w14:textId="77777777" w:rsidR="00DB0653" w:rsidRPr="00070030" w:rsidRDefault="00DB0653" w:rsidP="00437811">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657986208"/>
                <w14:checkbox>
                  <w14:checked w14:val="0"/>
                  <w14:checkedState w14:val="2612" w14:font="MS Gothic"/>
                  <w14:uncheckedState w14:val="2610" w14:font="MS Gothic"/>
                </w14:checkbox>
              </w:sdtPr>
              <w:sdtContent>
                <w:r w:rsidRPr="00070030">
                  <w:rPr>
                    <w:rFonts w:ascii="MS Gothic" w:eastAsia="MS Gothic" w:hAnsi="MS Gothic" w:cs="Times New Roman"/>
                    <w:sz w:val="22"/>
                    <w:szCs w:val="22"/>
                  </w:rPr>
                  <w:t>☐</w:t>
                </w:r>
              </w:sdtContent>
            </w:sdt>
            <w:r w:rsidRPr="00070030">
              <w:rPr>
                <w:rFonts w:ascii="Times New Roman" w:eastAsia="Times New Roman" w:hAnsi="Times New Roman" w:cs="Times New Roman"/>
                <w:sz w:val="22"/>
                <w:szCs w:val="22"/>
              </w:rPr>
              <w:t xml:space="preserve"> 3 balai – prekė pristatom</w:t>
            </w:r>
            <w:r>
              <w:rPr>
                <w:rFonts w:ascii="Times New Roman" w:eastAsia="Times New Roman" w:hAnsi="Times New Roman" w:cs="Times New Roman"/>
                <w:sz w:val="22"/>
                <w:szCs w:val="22"/>
              </w:rPr>
              <w:t>a</w:t>
            </w:r>
            <w:r w:rsidRPr="00070030">
              <w:rPr>
                <w:rFonts w:ascii="Times New Roman" w:eastAsia="Times New Roman" w:hAnsi="Times New Roman" w:cs="Times New Roman"/>
                <w:sz w:val="22"/>
                <w:szCs w:val="22"/>
              </w:rPr>
              <w:t xml:space="preserve"> per ne ilgesnį kaip 90 (devyniasdešimt) kalendorinių dienų terminą;</w:t>
            </w:r>
          </w:p>
          <w:p w14:paraId="14189352" w14:textId="77777777" w:rsidR="00DB0653" w:rsidRPr="00070030" w:rsidRDefault="00DB0653" w:rsidP="00437811">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731577400"/>
                <w14:checkbox>
                  <w14:checked w14:val="0"/>
                  <w14:checkedState w14:val="2612" w14:font="MS Gothic"/>
                  <w14:uncheckedState w14:val="2610" w14:font="MS Gothic"/>
                </w14:checkbox>
              </w:sdtPr>
              <w:sdtContent>
                <w:r w:rsidRPr="00070030">
                  <w:rPr>
                    <w:rFonts w:ascii="MS Gothic" w:eastAsia="MS Gothic" w:hAnsi="MS Gothic" w:cs="Times New Roman" w:hint="eastAsia"/>
                    <w:sz w:val="22"/>
                    <w:szCs w:val="22"/>
                  </w:rPr>
                  <w:t>☐</w:t>
                </w:r>
              </w:sdtContent>
            </w:sdt>
            <w:r w:rsidRPr="00070030">
              <w:rPr>
                <w:rFonts w:ascii="Times New Roman" w:eastAsia="Times New Roman" w:hAnsi="Times New Roman" w:cs="Times New Roman"/>
                <w:sz w:val="22"/>
                <w:szCs w:val="22"/>
              </w:rPr>
              <w:t xml:space="preserve">  2 balai – prekė pristatom</w:t>
            </w:r>
            <w:r>
              <w:rPr>
                <w:rFonts w:ascii="Times New Roman" w:eastAsia="Times New Roman" w:hAnsi="Times New Roman" w:cs="Times New Roman"/>
                <w:sz w:val="22"/>
                <w:szCs w:val="22"/>
              </w:rPr>
              <w:t>a</w:t>
            </w:r>
            <w:r w:rsidRPr="00070030">
              <w:rPr>
                <w:rFonts w:ascii="Times New Roman" w:eastAsia="Times New Roman" w:hAnsi="Times New Roman" w:cs="Times New Roman"/>
                <w:sz w:val="22"/>
                <w:szCs w:val="22"/>
              </w:rPr>
              <w:t xml:space="preserve"> per ne ilgesnį kaip 120 (vieno šimto dvidešimt) kalendorinių dienų terminą;</w:t>
            </w:r>
          </w:p>
          <w:p w14:paraId="0DD86A90" w14:textId="77777777" w:rsidR="00DB0653" w:rsidRPr="00070030" w:rsidRDefault="00DB0653" w:rsidP="00437811">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520557753"/>
                <w14:checkbox>
                  <w14:checked w14:val="0"/>
                  <w14:checkedState w14:val="2612" w14:font="MS Gothic"/>
                  <w14:uncheckedState w14:val="2610" w14:font="MS Gothic"/>
                </w14:checkbox>
              </w:sdtPr>
              <w:sdtContent>
                <w:r w:rsidRPr="00070030">
                  <w:rPr>
                    <w:rFonts w:ascii="MS Gothic" w:eastAsia="MS Gothic" w:hAnsi="MS Gothic" w:cs="Times New Roman"/>
                    <w:sz w:val="22"/>
                    <w:szCs w:val="22"/>
                  </w:rPr>
                  <w:t>☐</w:t>
                </w:r>
              </w:sdtContent>
            </w:sdt>
            <w:r w:rsidRPr="00070030">
              <w:rPr>
                <w:rFonts w:ascii="Times New Roman" w:eastAsia="Times New Roman" w:hAnsi="Times New Roman" w:cs="Times New Roman"/>
                <w:sz w:val="22"/>
                <w:szCs w:val="22"/>
              </w:rPr>
              <w:t xml:space="preserve"> 1 balas – prekė pristatom</w:t>
            </w:r>
            <w:r>
              <w:rPr>
                <w:rFonts w:ascii="Times New Roman" w:eastAsia="Times New Roman" w:hAnsi="Times New Roman" w:cs="Times New Roman"/>
                <w:sz w:val="22"/>
                <w:szCs w:val="22"/>
              </w:rPr>
              <w:t>a</w:t>
            </w:r>
            <w:r w:rsidRPr="00070030">
              <w:rPr>
                <w:rFonts w:ascii="Times New Roman" w:eastAsia="Times New Roman" w:hAnsi="Times New Roman" w:cs="Times New Roman"/>
                <w:sz w:val="22"/>
                <w:szCs w:val="22"/>
              </w:rPr>
              <w:t xml:space="preserve"> per ne ilgesnį kaip 150 (vieno šimto penkiasdešimt) kalendorinių dienų terminą;</w:t>
            </w:r>
          </w:p>
          <w:p w14:paraId="427CCB83" w14:textId="77777777" w:rsidR="00DB0653" w:rsidRPr="00070030" w:rsidRDefault="00DB0653" w:rsidP="00437811">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445587453"/>
                <w14:checkbox>
                  <w14:checked w14:val="0"/>
                  <w14:checkedState w14:val="2612" w14:font="MS Gothic"/>
                  <w14:uncheckedState w14:val="2610" w14:font="MS Gothic"/>
                </w14:checkbox>
              </w:sdtPr>
              <w:sdtContent>
                <w:r w:rsidRPr="00070030">
                  <w:rPr>
                    <w:rFonts w:ascii="MS Gothic" w:eastAsia="MS Gothic" w:hAnsi="MS Gothic" w:cs="Times New Roman"/>
                    <w:sz w:val="22"/>
                    <w:szCs w:val="22"/>
                  </w:rPr>
                  <w:t>☐</w:t>
                </w:r>
              </w:sdtContent>
            </w:sdt>
            <w:r w:rsidRPr="00070030">
              <w:rPr>
                <w:rFonts w:ascii="Times New Roman" w:eastAsia="Times New Roman" w:hAnsi="Times New Roman" w:cs="Times New Roman"/>
                <w:sz w:val="22"/>
                <w:szCs w:val="22"/>
              </w:rPr>
              <w:t xml:space="preserve"> 0 balų – prekė pristatom</w:t>
            </w:r>
            <w:r>
              <w:rPr>
                <w:rFonts w:ascii="Times New Roman" w:eastAsia="Times New Roman" w:hAnsi="Times New Roman" w:cs="Times New Roman"/>
                <w:sz w:val="22"/>
                <w:szCs w:val="22"/>
              </w:rPr>
              <w:t>a</w:t>
            </w:r>
            <w:r w:rsidRPr="00070030">
              <w:rPr>
                <w:rFonts w:ascii="Times New Roman" w:eastAsia="Times New Roman" w:hAnsi="Times New Roman" w:cs="Times New Roman"/>
                <w:sz w:val="22"/>
                <w:szCs w:val="22"/>
              </w:rPr>
              <w:t xml:space="preserve"> per ne ilgesnį kaip 180 (vieno šimto aštuoniasdešimt) kalendorinių dienų terminą.</w:t>
            </w:r>
          </w:p>
        </w:tc>
      </w:tr>
    </w:tbl>
    <w:p w14:paraId="12D2A1F7" w14:textId="77777777" w:rsidR="00DB0653" w:rsidRPr="005C07FF" w:rsidRDefault="00DB0653" w:rsidP="00DB0653">
      <w:pPr>
        <w:spacing w:after="0" w:line="240" w:lineRule="auto"/>
        <w:rPr>
          <w:rFonts w:ascii="Times New Roman" w:eastAsia="Calibri" w:hAnsi="Times New Roman" w:cs="Times New Roman"/>
        </w:rPr>
      </w:pPr>
    </w:p>
    <w:p w14:paraId="359C3136" w14:textId="77777777" w:rsidR="00DB0653" w:rsidRPr="005C07FF" w:rsidRDefault="00DB0653" w:rsidP="00DB0653">
      <w:pPr>
        <w:spacing w:after="0" w:line="240" w:lineRule="auto"/>
        <w:rPr>
          <w:rFonts w:ascii="Times New Roman" w:hAnsi="Times New Roman" w:cs="Times New Roman"/>
          <w:b/>
          <w:bCs/>
        </w:rPr>
      </w:pPr>
    </w:p>
    <w:p w14:paraId="4418AC19" w14:textId="77777777" w:rsidR="00DB0653" w:rsidRPr="00D85D69" w:rsidRDefault="00DB0653" w:rsidP="00DB0653">
      <w:pPr>
        <w:pStyle w:val="ListParagraph"/>
        <w:numPr>
          <w:ilvl w:val="0"/>
          <w:numId w:val="4"/>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018F1FDD" w14:textId="77777777" w:rsidR="00DB0653" w:rsidRPr="005C07FF" w:rsidRDefault="00DB0653" w:rsidP="00DB0653">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DB0653" w:rsidRPr="00AF014A" w14:paraId="25E607B8" w14:textId="77777777" w:rsidTr="00437811">
        <w:tc>
          <w:tcPr>
            <w:tcW w:w="0" w:type="auto"/>
            <w:shd w:val="clear" w:color="auto" w:fill="auto"/>
            <w:vAlign w:val="center"/>
          </w:tcPr>
          <w:p w14:paraId="6AC62086" w14:textId="77777777" w:rsidR="00DB0653" w:rsidRPr="00AF014A" w:rsidRDefault="00DB0653" w:rsidP="00DB0653">
            <w:pPr>
              <w:spacing w:line="240" w:lineRule="auto"/>
              <w:jc w:val="center"/>
              <w:rPr>
                <w:rFonts w:hAnsi="Times New Roman" w:cs="Times New Roman"/>
                <w:b/>
                <w:bCs/>
              </w:rPr>
            </w:pPr>
            <w:r w:rsidRPr="00AF014A">
              <w:rPr>
                <w:rFonts w:hAnsi="Times New Roman" w:cs="Times New Roman"/>
                <w:b/>
                <w:bCs/>
              </w:rPr>
              <w:t>Eil.</w:t>
            </w:r>
          </w:p>
          <w:p w14:paraId="4DDA9A35" w14:textId="77777777" w:rsidR="00DB0653" w:rsidRPr="00AF014A" w:rsidRDefault="00DB0653" w:rsidP="00DB0653">
            <w:pPr>
              <w:spacing w:line="240" w:lineRule="auto"/>
              <w:jc w:val="center"/>
              <w:rPr>
                <w:rFonts w:hAnsi="Times New Roman" w:cs="Times New Roman"/>
                <w:b/>
                <w:bCs/>
              </w:rPr>
            </w:pPr>
            <w:r w:rsidRPr="00AF014A">
              <w:rPr>
                <w:rFonts w:hAnsi="Times New Roman" w:cs="Times New Roman"/>
                <w:b/>
                <w:bCs/>
              </w:rPr>
              <w:t>Nr.</w:t>
            </w:r>
          </w:p>
        </w:tc>
        <w:tc>
          <w:tcPr>
            <w:tcW w:w="4567" w:type="dxa"/>
            <w:shd w:val="clear" w:color="auto" w:fill="auto"/>
            <w:vAlign w:val="center"/>
          </w:tcPr>
          <w:p w14:paraId="565ACD6D" w14:textId="77777777" w:rsidR="00DB0653" w:rsidRPr="00AF014A" w:rsidRDefault="00DB0653" w:rsidP="00DB0653">
            <w:pPr>
              <w:spacing w:line="240" w:lineRule="auto"/>
              <w:jc w:val="center"/>
              <w:rPr>
                <w:rFonts w:hAnsi="Times New Roman" w:cs="Times New Roman"/>
                <w:b/>
                <w:bCs/>
              </w:rPr>
            </w:pPr>
            <w:r w:rsidRPr="00AF014A">
              <w:rPr>
                <w:rFonts w:hAnsi="Times New Roman" w:cs="Times New Roman"/>
                <w:b/>
                <w:bCs/>
              </w:rPr>
              <w:t>Dokumentas</w:t>
            </w:r>
          </w:p>
        </w:tc>
        <w:tc>
          <w:tcPr>
            <w:tcW w:w="1134" w:type="dxa"/>
            <w:shd w:val="clear" w:color="auto" w:fill="auto"/>
            <w:vAlign w:val="center"/>
          </w:tcPr>
          <w:p w14:paraId="7487B732" w14:textId="77777777" w:rsidR="00DB0653" w:rsidRPr="00AF014A" w:rsidRDefault="00DB0653" w:rsidP="00DB0653">
            <w:pPr>
              <w:spacing w:line="240" w:lineRule="auto"/>
              <w:jc w:val="center"/>
              <w:rPr>
                <w:rFonts w:hAnsi="Times New Roman" w:cs="Times New Roman"/>
                <w:b/>
                <w:bCs/>
              </w:rPr>
            </w:pPr>
            <w:r w:rsidRPr="00AF014A">
              <w:rPr>
                <w:rFonts w:hAnsi="Times New Roman" w:cs="Times New Roman"/>
                <w:b/>
                <w:bCs/>
              </w:rPr>
              <w:t>Lapų skaičius</w:t>
            </w:r>
          </w:p>
        </w:tc>
        <w:tc>
          <w:tcPr>
            <w:tcW w:w="1570" w:type="dxa"/>
            <w:shd w:val="clear" w:color="auto" w:fill="auto"/>
            <w:vAlign w:val="center"/>
          </w:tcPr>
          <w:p w14:paraId="158BE8E3" w14:textId="77777777" w:rsidR="00DB0653" w:rsidRPr="00AF014A" w:rsidRDefault="00DB0653" w:rsidP="00DB0653">
            <w:pPr>
              <w:spacing w:line="240" w:lineRule="auto"/>
              <w:jc w:val="center"/>
              <w:rPr>
                <w:rFonts w:hAnsi="Times New Roman" w:cs="Times New Roman"/>
                <w:b/>
                <w:bCs/>
              </w:rPr>
            </w:pPr>
            <w:r w:rsidRPr="00AF014A">
              <w:rPr>
                <w:rFonts w:hAnsi="Times New Roman" w:cs="Times New Roman"/>
                <w:b/>
                <w:bCs/>
              </w:rPr>
              <w:t>Ar dokumente yra konfidencialios informacijos?</w:t>
            </w:r>
          </w:p>
          <w:p w14:paraId="3371F959" w14:textId="77777777" w:rsidR="00DB0653" w:rsidRPr="00AF014A" w:rsidRDefault="00DB0653" w:rsidP="00DB0653">
            <w:pPr>
              <w:spacing w:line="240" w:lineRule="auto"/>
              <w:jc w:val="center"/>
              <w:rPr>
                <w:rFonts w:hAnsi="Times New Roman" w:cs="Times New Roman"/>
                <w:b/>
                <w:bCs/>
              </w:rPr>
            </w:pPr>
            <w:r w:rsidRPr="00AF014A">
              <w:rPr>
                <w:rFonts w:hAnsi="Times New Roman" w:cs="Times New Roman"/>
                <w:b/>
                <w:bCs/>
              </w:rPr>
              <w:t>(Taip / Ne)</w:t>
            </w:r>
          </w:p>
        </w:tc>
        <w:tc>
          <w:tcPr>
            <w:tcW w:w="0" w:type="auto"/>
            <w:shd w:val="clear" w:color="auto" w:fill="auto"/>
            <w:vAlign w:val="center"/>
          </w:tcPr>
          <w:p w14:paraId="36779D9B" w14:textId="77777777" w:rsidR="00DB0653" w:rsidRPr="00AF014A" w:rsidRDefault="00DB0653" w:rsidP="00DB0653">
            <w:pPr>
              <w:spacing w:line="240" w:lineRule="auto"/>
              <w:jc w:val="center"/>
              <w:rPr>
                <w:rFonts w:hAnsi="Times New Roman" w:cs="Times New Roman"/>
                <w:b/>
                <w:bCs/>
              </w:rPr>
            </w:pPr>
            <w:r w:rsidRPr="00AF014A">
              <w:rPr>
                <w:rFonts w:hAnsi="Times New Roman" w:cs="Times New Roman"/>
                <w:b/>
                <w:bCs/>
              </w:rPr>
              <w:t>Paaiškinimas, kokia konkreti informacija dokumente yra konfidenciali ir kodėl</w:t>
            </w:r>
          </w:p>
        </w:tc>
      </w:tr>
      <w:tr w:rsidR="00DB0653" w:rsidRPr="00AF014A" w14:paraId="428CF4A7" w14:textId="77777777" w:rsidTr="00437811">
        <w:tc>
          <w:tcPr>
            <w:tcW w:w="0" w:type="auto"/>
            <w:vAlign w:val="center"/>
          </w:tcPr>
          <w:p w14:paraId="04C2F178" w14:textId="77777777" w:rsidR="00DB0653" w:rsidRPr="00AF014A" w:rsidRDefault="00DB0653" w:rsidP="00DB0653">
            <w:pPr>
              <w:spacing w:line="240" w:lineRule="auto"/>
              <w:jc w:val="center"/>
              <w:rPr>
                <w:rFonts w:hAnsi="Times New Roman" w:cs="Times New Roman"/>
                <w:bCs/>
              </w:rPr>
            </w:pPr>
            <w:r w:rsidRPr="00AF014A">
              <w:rPr>
                <w:rFonts w:hAnsi="Times New Roman" w:cs="Times New Roman"/>
                <w:i/>
              </w:rPr>
              <w:t>1</w:t>
            </w:r>
          </w:p>
        </w:tc>
        <w:tc>
          <w:tcPr>
            <w:tcW w:w="4567" w:type="dxa"/>
            <w:shd w:val="clear" w:color="auto" w:fill="auto"/>
            <w:vAlign w:val="center"/>
          </w:tcPr>
          <w:p w14:paraId="45B630FB" w14:textId="77777777" w:rsidR="00DB0653" w:rsidRPr="00AF014A" w:rsidRDefault="00DB0653" w:rsidP="00DB0653">
            <w:pPr>
              <w:spacing w:line="240" w:lineRule="auto"/>
              <w:jc w:val="center"/>
              <w:rPr>
                <w:rFonts w:hAnsi="Times New Roman" w:cs="Times New Roman"/>
                <w:bCs/>
              </w:rPr>
            </w:pPr>
            <w:r w:rsidRPr="00AF014A">
              <w:rPr>
                <w:rFonts w:hAnsi="Times New Roman" w:cs="Times New Roman"/>
                <w:i/>
                <w:iCs/>
              </w:rPr>
              <w:t>2</w:t>
            </w:r>
          </w:p>
        </w:tc>
        <w:tc>
          <w:tcPr>
            <w:tcW w:w="1134" w:type="dxa"/>
          </w:tcPr>
          <w:p w14:paraId="7981E359" w14:textId="77777777" w:rsidR="00DB0653" w:rsidRPr="00AF014A" w:rsidRDefault="00DB0653" w:rsidP="00DB0653">
            <w:pPr>
              <w:spacing w:line="240" w:lineRule="auto"/>
              <w:jc w:val="center"/>
              <w:rPr>
                <w:rFonts w:hAnsi="Times New Roman" w:cs="Times New Roman"/>
                <w:i/>
              </w:rPr>
            </w:pPr>
            <w:r w:rsidRPr="00AF014A">
              <w:rPr>
                <w:rFonts w:hAnsi="Times New Roman" w:cs="Times New Roman"/>
                <w:i/>
              </w:rPr>
              <w:t>3</w:t>
            </w:r>
          </w:p>
        </w:tc>
        <w:tc>
          <w:tcPr>
            <w:tcW w:w="1570" w:type="dxa"/>
            <w:shd w:val="clear" w:color="auto" w:fill="auto"/>
            <w:vAlign w:val="center"/>
          </w:tcPr>
          <w:p w14:paraId="06FBC931" w14:textId="77777777" w:rsidR="00DB0653" w:rsidRPr="00AF014A" w:rsidRDefault="00DB0653" w:rsidP="00DB0653">
            <w:pPr>
              <w:spacing w:line="240" w:lineRule="auto"/>
              <w:jc w:val="center"/>
              <w:rPr>
                <w:rFonts w:hAnsi="Times New Roman" w:cs="Times New Roman"/>
                <w:bCs/>
                <w:i/>
                <w:iCs/>
              </w:rPr>
            </w:pPr>
            <w:r w:rsidRPr="00AF014A">
              <w:rPr>
                <w:rFonts w:hAnsi="Times New Roman" w:cs="Times New Roman"/>
                <w:bCs/>
                <w:i/>
                <w:iCs/>
              </w:rPr>
              <w:t>4</w:t>
            </w:r>
          </w:p>
        </w:tc>
        <w:tc>
          <w:tcPr>
            <w:tcW w:w="0" w:type="auto"/>
            <w:shd w:val="clear" w:color="auto" w:fill="auto"/>
            <w:vAlign w:val="center"/>
          </w:tcPr>
          <w:p w14:paraId="04621A05" w14:textId="77777777" w:rsidR="00DB0653" w:rsidRPr="00AF014A" w:rsidRDefault="00DB0653" w:rsidP="00DB0653">
            <w:pPr>
              <w:spacing w:line="240" w:lineRule="auto"/>
              <w:jc w:val="center"/>
              <w:rPr>
                <w:rFonts w:hAnsi="Times New Roman" w:cs="Times New Roman"/>
                <w:bCs/>
              </w:rPr>
            </w:pPr>
            <w:r w:rsidRPr="00AF014A">
              <w:rPr>
                <w:rFonts w:hAnsi="Times New Roman" w:cs="Times New Roman"/>
                <w:i/>
              </w:rPr>
              <w:t>5</w:t>
            </w:r>
          </w:p>
        </w:tc>
      </w:tr>
      <w:tr w:rsidR="00DB0653" w:rsidRPr="00AF014A" w14:paraId="07BDA621" w14:textId="77777777" w:rsidTr="00437811">
        <w:tc>
          <w:tcPr>
            <w:tcW w:w="0" w:type="auto"/>
          </w:tcPr>
          <w:p w14:paraId="34928568" w14:textId="77777777" w:rsidR="00DB0653" w:rsidRPr="00AF014A" w:rsidRDefault="00DB0653" w:rsidP="00DB0653">
            <w:pPr>
              <w:spacing w:line="240" w:lineRule="auto"/>
              <w:rPr>
                <w:rFonts w:hAnsi="Times New Roman" w:cs="Times New Roman"/>
              </w:rPr>
            </w:pPr>
            <w:r w:rsidRPr="00AF014A">
              <w:rPr>
                <w:rFonts w:hAnsi="Times New Roman" w:cs="Times New Roman"/>
              </w:rPr>
              <w:t>1.</w:t>
            </w:r>
          </w:p>
        </w:tc>
        <w:tc>
          <w:tcPr>
            <w:tcW w:w="4567" w:type="dxa"/>
          </w:tcPr>
          <w:p w14:paraId="7414BF58" w14:textId="77777777" w:rsidR="00DB0653" w:rsidRPr="00AF014A" w:rsidRDefault="00DB0653" w:rsidP="00DB0653">
            <w:pPr>
              <w:spacing w:line="240" w:lineRule="auto"/>
              <w:rPr>
                <w:rFonts w:hAnsi="Times New Roman" w:cs="Times New Roman"/>
              </w:rPr>
            </w:pPr>
            <w:r w:rsidRPr="00AF014A">
              <w:rPr>
                <w:rFonts w:hAnsi="Times New Roman" w:cs="Times New Roman"/>
              </w:rPr>
              <w:t>Jungtinės veiklos sutarties kopija (</w:t>
            </w:r>
            <w:r w:rsidRPr="00AF014A">
              <w:rPr>
                <w:rFonts w:eastAsiaTheme="minorHAnsi" w:hAnsi="Times New Roman" w:cs="Times New Roman"/>
                <w:bCs/>
                <w:iCs/>
              </w:rPr>
              <w:t>jei pasiūlymą pateikia ūkio subjektų grupė)</w:t>
            </w:r>
          </w:p>
        </w:tc>
        <w:tc>
          <w:tcPr>
            <w:tcW w:w="1134" w:type="dxa"/>
          </w:tcPr>
          <w:p w14:paraId="5AFD87A1" w14:textId="77777777" w:rsidR="00DB0653" w:rsidRPr="00AF014A" w:rsidRDefault="00DB0653" w:rsidP="00DB0653">
            <w:pPr>
              <w:spacing w:line="240" w:lineRule="auto"/>
              <w:rPr>
                <w:rFonts w:hAnsi="Times New Roman" w:cs="Times New Roman"/>
              </w:rPr>
            </w:pPr>
          </w:p>
        </w:tc>
        <w:tc>
          <w:tcPr>
            <w:tcW w:w="1570" w:type="dxa"/>
            <w:vAlign w:val="center"/>
          </w:tcPr>
          <w:p w14:paraId="4B4924A6" w14:textId="77777777" w:rsidR="00DB0653" w:rsidRPr="00AF014A" w:rsidRDefault="00DB0653" w:rsidP="00DB0653">
            <w:pPr>
              <w:spacing w:line="240" w:lineRule="auto"/>
              <w:rPr>
                <w:rFonts w:hAnsi="Times New Roman" w:cs="Times New Roman"/>
              </w:rPr>
            </w:pPr>
          </w:p>
        </w:tc>
        <w:tc>
          <w:tcPr>
            <w:tcW w:w="0" w:type="auto"/>
            <w:vAlign w:val="center"/>
          </w:tcPr>
          <w:p w14:paraId="500FC321" w14:textId="77777777" w:rsidR="00DB0653" w:rsidRPr="00AF014A" w:rsidRDefault="00DB0653" w:rsidP="00DB0653">
            <w:pPr>
              <w:spacing w:line="240" w:lineRule="auto"/>
              <w:rPr>
                <w:rFonts w:hAnsi="Times New Roman" w:cs="Times New Roman"/>
              </w:rPr>
            </w:pPr>
          </w:p>
        </w:tc>
      </w:tr>
      <w:tr w:rsidR="00DB0653" w:rsidRPr="00AF014A" w14:paraId="315935BF" w14:textId="77777777" w:rsidTr="00437811">
        <w:tc>
          <w:tcPr>
            <w:tcW w:w="0" w:type="auto"/>
          </w:tcPr>
          <w:p w14:paraId="119AEB00" w14:textId="77777777" w:rsidR="00DB0653" w:rsidRPr="00AF014A" w:rsidRDefault="00DB0653" w:rsidP="00DB0653">
            <w:pPr>
              <w:spacing w:line="240" w:lineRule="auto"/>
              <w:rPr>
                <w:rFonts w:eastAsia="Calibri" w:hAnsi="Times New Roman" w:cs="Times New Roman"/>
              </w:rPr>
            </w:pPr>
            <w:r w:rsidRPr="00AF014A">
              <w:rPr>
                <w:rFonts w:eastAsia="Calibri" w:hAnsi="Times New Roman" w:cs="Times New Roman"/>
              </w:rPr>
              <w:t>2.</w:t>
            </w:r>
          </w:p>
        </w:tc>
        <w:tc>
          <w:tcPr>
            <w:tcW w:w="4567" w:type="dxa"/>
          </w:tcPr>
          <w:p w14:paraId="7F361C83" w14:textId="77777777" w:rsidR="00DB0653" w:rsidRPr="00AF014A" w:rsidRDefault="00DB0653" w:rsidP="00DB0653">
            <w:pPr>
              <w:spacing w:line="240" w:lineRule="auto"/>
              <w:rPr>
                <w:rFonts w:hAnsi="Times New Roman" w:cs="Times New Roman"/>
              </w:rPr>
            </w:pPr>
            <w:r w:rsidRPr="00AF014A">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59F0D2A9" w14:textId="77777777" w:rsidR="00DB0653" w:rsidRPr="00AF014A" w:rsidRDefault="00DB0653" w:rsidP="00DB0653">
            <w:pPr>
              <w:spacing w:line="240" w:lineRule="auto"/>
              <w:rPr>
                <w:rFonts w:hAnsi="Times New Roman" w:cs="Times New Roman"/>
              </w:rPr>
            </w:pPr>
          </w:p>
        </w:tc>
        <w:tc>
          <w:tcPr>
            <w:tcW w:w="1570" w:type="dxa"/>
          </w:tcPr>
          <w:p w14:paraId="06CE8E04" w14:textId="77777777" w:rsidR="00DB0653" w:rsidRPr="00AF014A" w:rsidRDefault="00DB0653" w:rsidP="00DB0653">
            <w:pPr>
              <w:spacing w:line="240" w:lineRule="auto"/>
              <w:rPr>
                <w:rFonts w:hAnsi="Times New Roman" w:cs="Times New Roman"/>
              </w:rPr>
            </w:pPr>
          </w:p>
        </w:tc>
        <w:tc>
          <w:tcPr>
            <w:tcW w:w="0" w:type="auto"/>
          </w:tcPr>
          <w:p w14:paraId="3D2AE327" w14:textId="77777777" w:rsidR="00DB0653" w:rsidRPr="00AF014A" w:rsidRDefault="00DB0653" w:rsidP="00DB0653">
            <w:pPr>
              <w:spacing w:line="240" w:lineRule="auto"/>
              <w:rPr>
                <w:rFonts w:hAnsi="Times New Roman" w:cs="Times New Roman"/>
              </w:rPr>
            </w:pPr>
          </w:p>
        </w:tc>
      </w:tr>
      <w:tr w:rsidR="00DB0653" w:rsidRPr="00AF014A" w14:paraId="10AB43B4" w14:textId="77777777" w:rsidTr="00437811">
        <w:tc>
          <w:tcPr>
            <w:tcW w:w="0" w:type="auto"/>
          </w:tcPr>
          <w:p w14:paraId="466FAD6A" w14:textId="77777777" w:rsidR="00DB0653" w:rsidRPr="00AF014A" w:rsidRDefault="00DB0653" w:rsidP="00DB0653">
            <w:pPr>
              <w:spacing w:line="240" w:lineRule="auto"/>
              <w:rPr>
                <w:rFonts w:eastAsia="Calibri" w:hAnsi="Times New Roman" w:cs="Times New Roman"/>
                <w:bCs/>
              </w:rPr>
            </w:pPr>
            <w:r w:rsidRPr="00AF014A">
              <w:rPr>
                <w:rFonts w:eastAsia="Calibri" w:hAnsi="Times New Roman" w:cs="Times New Roman"/>
                <w:bCs/>
              </w:rPr>
              <w:t>3.</w:t>
            </w:r>
          </w:p>
        </w:tc>
        <w:tc>
          <w:tcPr>
            <w:tcW w:w="4567" w:type="dxa"/>
          </w:tcPr>
          <w:p w14:paraId="455C8ADB" w14:textId="77777777" w:rsidR="00DB0653" w:rsidRPr="00AF014A" w:rsidRDefault="00DB0653" w:rsidP="00DB0653">
            <w:pPr>
              <w:tabs>
                <w:tab w:val="left" w:pos="1701"/>
              </w:tabs>
              <w:spacing w:line="240" w:lineRule="auto"/>
              <w:ind w:left="32"/>
              <w:rPr>
                <w:rFonts w:eastAsiaTheme="minorHAnsi" w:hAnsi="Times New Roman" w:cs="Times New Roman"/>
                <w:bCs/>
                <w:iCs/>
              </w:rPr>
            </w:pPr>
            <w:r w:rsidRPr="00AF014A">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0A47DB1D" w14:textId="77777777" w:rsidR="00DB0653" w:rsidRPr="00AF014A" w:rsidRDefault="00DB0653" w:rsidP="00DB0653">
            <w:pPr>
              <w:spacing w:line="240" w:lineRule="auto"/>
              <w:rPr>
                <w:rFonts w:hAnsi="Times New Roman" w:cs="Times New Roman"/>
              </w:rPr>
            </w:pPr>
          </w:p>
        </w:tc>
        <w:tc>
          <w:tcPr>
            <w:tcW w:w="1570" w:type="dxa"/>
          </w:tcPr>
          <w:p w14:paraId="01AD9C10" w14:textId="77777777" w:rsidR="00DB0653" w:rsidRPr="00AF014A" w:rsidRDefault="00DB0653" w:rsidP="00DB0653">
            <w:pPr>
              <w:spacing w:line="240" w:lineRule="auto"/>
              <w:rPr>
                <w:rFonts w:hAnsi="Times New Roman" w:cs="Times New Roman"/>
              </w:rPr>
            </w:pPr>
          </w:p>
        </w:tc>
        <w:tc>
          <w:tcPr>
            <w:tcW w:w="0" w:type="auto"/>
          </w:tcPr>
          <w:p w14:paraId="7C48D1F3" w14:textId="77777777" w:rsidR="00DB0653" w:rsidRPr="00AF014A" w:rsidRDefault="00DB0653" w:rsidP="00DB0653">
            <w:pPr>
              <w:spacing w:line="240" w:lineRule="auto"/>
              <w:rPr>
                <w:rFonts w:hAnsi="Times New Roman" w:cs="Times New Roman"/>
              </w:rPr>
            </w:pPr>
          </w:p>
        </w:tc>
      </w:tr>
      <w:tr w:rsidR="00DB0653" w:rsidRPr="00AF014A" w14:paraId="4F3F30FC" w14:textId="77777777" w:rsidTr="00437811">
        <w:tc>
          <w:tcPr>
            <w:tcW w:w="0" w:type="auto"/>
          </w:tcPr>
          <w:p w14:paraId="15511481" w14:textId="77777777" w:rsidR="00DB0653" w:rsidRPr="00AF014A" w:rsidRDefault="00DB0653" w:rsidP="00DB0653">
            <w:pPr>
              <w:spacing w:line="240" w:lineRule="auto"/>
              <w:rPr>
                <w:rFonts w:eastAsia="Calibri" w:hAnsi="Times New Roman" w:cs="Times New Roman"/>
                <w:bCs/>
              </w:rPr>
            </w:pPr>
            <w:r w:rsidRPr="00AF014A">
              <w:rPr>
                <w:rFonts w:eastAsia="Calibri" w:hAnsi="Times New Roman" w:cs="Times New Roman"/>
                <w:bCs/>
              </w:rPr>
              <w:t>4.</w:t>
            </w:r>
          </w:p>
        </w:tc>
        <w:tc>
          <w:tcPr>
            <w:tcW w:w="4567" w:type="dxa"/>
          </w:tcPr>
          <w:p w14:paraId="628C509C" w14:textId="77777777" w:rsidR="00DB0653" w:rsidRPr="00AF014A" w:rsidRDefault="00DB0653" w:rsidP="00DB0653">
            <w:pPr>
              <w:spacing w:line="240" w:lineRule="auto"/>
              <w:rPr>
                <w:rFonts w:hAnsi="Times New Roman" w:cs="Times New Roman"/>
                <w:bCs/>
              </w:rPr>
            </w:pPr>
            <w:r w:rsidRPr="00AF014A">
              <w:rPr>
                <w:rFonts w:eastAsiaTheme="minorHAnsi" w:hAnsi="Times New Roman" w:cs="Times New Roman"/>
                <w:bCs/>
                <w:iCs/>
              </w:rPr>
              <w:t xml:space="preserve">Pasirašytas </w:t>
            </w:r>
            <w:r w:rsidRPr="00AF014A">
              <w:rPr>
                <w:rFonts w:eastAsiaTheme="minorHAnsi" w:hAnsi="Times New Roman" w:cs="Times New Roman"/>
                <w:bCs/>
                <w:iCs/>
                <w:color w:val="000000" w:themeColor="text1"/>
              </w:rPr>
              <w:t>EBVPD (Pirkimo dokumentų 4 priedas „EBVPD</w:t>
            </w:r>
            <w:r>
              <w:rPr>
                <w:rFonts w:eastAsiaTheme="minorHAnsi" w:hAnsi="Times New Roman" w:cs="Times New Roman"/>
                <w:bCs/>
                <w:iCs/>
                <w:color w:val="000000" w:themeColor="text1"/>
              </w:rPr>
              <w:t>_XML formatu“</w:t>
            </w:r>
            <w:r w:rsidRPr="00AF014A">
              <w:rPr>
                <w:rFonts w:eastAsiaTheme="minorHAnsi" w:hAnsi="Times New Roman" w:cs="Times New Roman"/>
                <w:bCs/>
                <w:iCs/>
                <w:color w:val="000000" w:themeColor="text1"/>
              </w:rPr>
              <w:t>).</w:t>
            </w:r>
          </w:p>
          <w:p w14:paraId="3BFD4FE8" w14:textId="77777777" w:rsidR="00DB0653" w:rsidRPr="00AF014A" w:rsidRDefault="00DB0653" w:rsidP="00DB0653">
            <w:pPr>
              <w:pStyle w:val="NoSpacing"/>
              <w:tabs>
                <w:tab w:val="left" w:pos="331"/>
              </w:tabs>
              <w:ind w:left="32" w:hanging="32"/>
              <w:rPr>
                <w:rFonts w:hAnsi="Times New Roman" w:cs="Times New Roman"/>
                <w:bCs/>
              </w:rPr>
            </w:pPr>
            <w:r w:rsidRPr="00AF014A">
              <w:rPr>
                <w:rFonts w:hAnsi="Times New Roman" w:cs="Times New Roman"/>
                <w:bCs/>
              </w:rPr>
              <w:t>*Atskirą EBVPD pildo:</w:t>
            </w:r>
          </w:p>
          <w:p w14:paraId="7FEF4BF2" w14:textId="77777777" w:rsidR="00DB0653" w:rsidRPr="00AF014A" w:rsidRDefault="00DB0653" w:rsidP="00DB0653">
            <w:pPr>
              <w:pStyle w:val="NoSpacing"/>
              <w:numPr>
                <w:ilvl w:val="0"/>
                <w:numId w:val="1"/>
              </w:numPr>
              <w:tabs>
                <w:tab w:val="left" w:pos="331"/>
              </w:tabs>
              <w:ind w:left="0" w:hanging="32"/>
              <w:rPr>
                <w:rFonts w:hAnsi="Times New Roman" w:cs="Times New Roman"/>
                <w:bCs/>
              </w:rPr>
            </w:pPr>
            <w:r w:rsidRPr="00AF014A">
              <w:rPr>
                <w:rFonts w:hAnsi="Times New Roman" w:cs="Times New Roman"/>
                <w:bCs/>
              </w:rPr>
              <w:t>tiekėjas;</w:t>
            </w:r>
          </w:p>
          <w:p w14:paraId="1A418CDC" w14:textId="77777777" w:rsidR="00DB0653" w:rsidRPr="00AF014A" w:rsidRDefault="00DB0653" w:rsidP="00DB0653">
            <w:pPr>
              <w:pStyle w:val="NoSpacing"/>
              <w:numPr>
                <w:ilvl w:val="0"/>
                <w:numId w:val="1"/>
              </w:numPr>
              <w:tabs>
                <w:tab w:val="left" w:pos="331"/>
              </w:tabs>
              <w:ind w:left="0" w:hanging="32"/>
              <w:rPr>
                <w:rFonts w:hAnsi="Times New Roman" w:cs="Times New Roman"/>
                <w:bCs/>
              </w:rPr>
            </w:pPr>
            <w:r w:rsidRPr="00AF014A">
              <w:rPr>
                <w:rFonts w:hAnsi="Times New Roman" w:cs="Times New Roman"/>
                <w:bCs/>
              </w:rPr>
              <w:t>kiekvienas tiekėjų grupės narys (jeigu pasiūlymą teikia tiekėjų grupė);</w:t>
            </w:r>
          </w:p>
          <w:p w14:paraId="5FC596D5" w14:textId="77777777" w:rsidR="00DB0653" w:rsidRPr="00AF014A" w:rsidRDefault="00DB0653" w:rsidP="00DB0653">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AF014A">
              <w:rPr>
                <w:rFonts w:hAnsi="Times New Roman" w:cs="Times New Roman"/>
                <w:bCs/>
              </w:rPr>
              <w:t>kiekvienas ūkio subjektas, kurio pajėgumais remiasi tiekėjas pagal VPĮ 49 str. (jei yra).</w:t>
            </w:r>
          </w:p>
        </w:tc>
        <w:tc>
          <w:tcPr>
            <w:tcW w:w="1134" w:type="dxa"/>
          </w:tcPr>
          <w:p w14:paraId="3A384B16" w14:textId="77777777" w:rsidR="00DB0653" w:rsidRPr="00AF014A" w:rsidRDefault="00DB0653" w:rsidP="00DB0653">
            <w:pPr>
              <w:spacing w:line="240" w:lineRule="auto"/>
              <w:rPr>
                <w:rFonts w:hAnsi="Times New Roman" w:cs="Times New Roman"/>
              </w:rPr>
            </w:pPr>
          </w:p>
        </w:tc>
        <w:tc>
          <w:tcPr>
            <w:tcW w:w="1570" w:type="dxa"/>
          </w:tcPr>
          <w:p w14:paraId="1CA55F70" w14:textId="77777777" w:rsidR="00DB0653" w:rsidRPr="00AF014A" w:rsidRDefault="00DB0653" w:rsidP="00DB0653">
            <w:pPr>
              <w:spacing w:line="240" w:lineRule="auto"/>
              <w:rPr>
                <w:rFonts w:hAnsi="Times New Roman" w:cs="Times New Roman"/>
              </w:rPr>
            </w:pPr>
          </w:p>
        </w:tc>
        <w:tc>
          <w:tcPr>
            <w:tcW w:w="0" w:type="auto"/>
          </w:tcPr>
          <w:p w14:paraId="0F4B1A5E" w14:textId="77777777" w:rsidR="00DB0653" w:rsidRPr="00AF014A" w:rsidRDefault="00DB0653" w:rsidP="00DB0653">
            <w:pPr>
              <w:spacing w:line="240" w:lineRule="auto"/>
              <w:rPr>
                <w:rFonts w:hAnsi="Times New Roman" w:cs="Times New Roman"/>
              </w:rPr>
            </w:pPr>
          </w:p>
        </w:tc>
      </w:tr>
      <w:tr w:rsidR="00DB0653" w:rsidRPr="00AF014A" w14:paraId="7E0F44EF" w14:textId="77777777" w:rsidTr="00437811">
        <w:tc>
          <w:tcPr>
            <w:tcW w:w="0" w:type="auto"/>
            <w:shd w:val="clear" w:color="auto" w:fill="auto"/>
          </w:tcPr>
          <w:p w14:paraId="46470D29" w14:textId="77777777" w:rsidR="00DB0653" w:rsidRPr="00AF014A" w:rsidRDefault="00DB0653" w:rsidP="00DB0653">
            <w:pPr>
              <w:spacing w:line="240" w:lineRule="auto"/>
              <w:rPr>
                <w:rFonts w:eastAsia="Calibri" w:hAnsi="Times New Roman" w:cs="Times New Roman"/>
                <w:bCs/>
              </w:rPr>
            </w:pPr>
            <w:r w:rsidRPr="00AF014A">
              <w:rPr>
                <w:rFonts w:hAnsi="Times New Roman" w:cs="Times New Roman"/>
                <w:lang w:val="en-US"/>
              </w:rPr>
              <w:t>5</w:t>
            </w:r>
            <w:r w:rsidRPr="00AF014A">
              <w:rPr>
                <w:rFonts w:hAnsi="Times New Roman" w:cs="Times New Roman"/>
              </w:rPr>
              <w:t>.</w:t>
            </w:r>
          </w:p>
        </w:tc>
        <w:tc>
          <w:tcPr>
            <w:tcW w:w="4567" w:type="dxa"/>
            <w:shd w:val="clear" w:color="auto" w:fill="auto"/>
          </w:tcPr>
          <w:p w14:paraId="2ED0C107" w14:textId="77777777" w:rsidR="00DB0653" w:rsidRPr="00AF014A" w:rsidRDefault="00DB0653" w:rsidP="00DB0653">
            <w:pPr>
              <w:tabs>
                <w:tab w:val="left" w:pos="1701"/>
              </w:tabs>
              <w:spacing w:line="240" w:lineRule="auto"/>
              <w:jc w:val="both"/>
              <w:rPr>
                <w:rFonts w:eastAsiaTheme="minorHAnsi" w:hAnsi="Times New Roman" w:cs="Times New Roman"/>
                <w:bCs/>
                <w:iCs/>
              </w:rPr>
            </w:pPr>
            <w:r w:rsidRPr="00AF014A">
              <w:rPr>
                <w:rFonts w:eastAsia="Calibri" w:hAnsi="Times New Roman" w:cs="Times New Roman"/>
                <w:bCs/>
              </w:rPr>
              <w:t>Kvalifikacijos reikalavimus įrodantys dokumentai:</w:t>
            </w:r>
          </w:p>
        </w:tc>
        <w:tc>
          <w:tcPr>
            <w:tcW w:w="1134" w:type="dxa"/>
            <w:shd w:val="clear" w:color="auto" w:fill="D9D9D9" w:themeFill="background1" w:themeFillShade="D9"/>
          </w:tcPr>
          <w:p w14:paraId="1989E8EF" w14:textId="77777777" w:rsidR="00DB0653" w:rsidRPr="00AF014A" w:rsidRDefault="00DB0653" w:rsidP="00DB0653">
            <w:pPr>
              <w:spacing w:line="240" w:lineRule="auto"/>
              <w:rPr>
                <w:rFonts w:hAnsi="Times New Roman" w:cs="Times New Roman"/>
              </w:rPr>
            </w:pPr>
          </w:p>
        </w:tc>
        <w:tc>
          <w:tcPr>
            <w:tcW w:w="1570" w:type="dxa"/>
            <w:shd w:val="clear" w:color="auto" w:fill="D9D9D9" w:themeFill="background1" w:themeFillShade="D9"/>
          </w:tcPr>
          <w:p w14:paraId="5AB9E5ED" w14:textId="77777777" w:rsidR="00DB0653" w:rsidRPr="00AF014A" w:rsidRDefault="00DB0653" w:rsidP="00DB0653">
            <w:pPr>
              <w:spacing w:line="240" w:lineRule="auto"/>
              <w:rPr>
                <w:rFonts w:hAnsi="Times New Roman" w:cs="Times New Roman"/>
              </w:rPr>
            </w:pPr>
          </w:p>
        </w:tc>
        <w:tc>
          <w:tcPr>
            <w:tcW w:w="0" w:type="auto"/>
            <w:shd w:val="clear" w:color="auto" w:fill="D9D9D9" w:themeFill="background1" w:themeFillShade="D9"/>
          </w:tcPr>
          <w:p w14:paraId="28B68B6B" w14:textId="77777777" w:rsidR="00DB0653" w:rsidRPr="00AF014A" w:rsidRDefault="00DB0653" w:rsidP="00DB0653">
            <w:pPr>
              <w:spacing w:line="240" w:lineRule="auto"/>
              <w:rPr>
                <w:rFonts w:hAnsi="Times New Roman" w:cs="Times New Roman"/>
              </w:rPr>
            </w:pPr>
          </w:p>
        </w:tc>
      </w:tr>
      <w:tr w:rsidR="00DB0653" w:rsidRPr="00AF014A" w14:paraId="3469C651" w14:textId="77777777" w:rsidTr="00437811">
        <w:tc>
          <w:tcPr>
            <w:tcW w:w="0" w:type="auto"/>
            <w:shd w:val="clear" w:color="auto" w:fill="auto"/>
          </w:tcPr>
          <w:p w14:paraId="2AD48674" w14:textId="77777777" w:rsidR="00DB0653" w:rsidRPr="00AF014A" w:rsidRDefault="00DB0653" w:rsidP="00DB0653">
            <w:pPr>
              <w:spacing w:line="240" w:lineRule="auto"/>
              <w:rPr>
                <w:rFonts w:eastAsia="Calibri" w:hAnsi="Times New Roman" w:cs="Times New Roman"/>
                <w:bCs/>
              </w:rPr>
            </w:pPr>
            <w:r w:rsidRPr="00AF014A">
              <w:rPr>
                <w:rFonts w:hAnsi="Times New Roman" w:cs="Times New Roman"/>
              </w:rPr>
              <w:t>5.1.</w:t>
            </w:r>
          </w:p>
        </w:tc>
        <w:tc>
          <w:tcPr>
            <w:tcW w:w="4567" w:type="dxa"/>
            <w:shd w:val="clear" w:color="auto" w:fill="auto"/>
          </w:tcPr>
          <w:p w14:paraId="3636CCE9" w14:textId="77777777" w:rsidR="00DB0653" w:rsidRPr="00AA398D" w:rsidRDefault="00DB0653" w:rsidP="00DB0653">
            <w:pPr>
              <w:tabs>
                <w:tab w:val="left" w:pos="1701"/>
              </w:tabs>
              <w:spacing w:line="240" w:lineRule="auto"/>
              <w:jc w:val="both"/>
              <w:rPr>
                <w:rFonts w:eastAsiaTheme="minorHAnsi" w:hAnsi="Times New Roman" w:cs="Times New Roman"/>
                <w:bCs/>
                <w:iCs/>
              </w:rPr>
            </w:pPr>
            <w:r w:rsidRPr="00AA398D">
              <w:rPr>
                <w:rFonts w:eastAsiaTheme="minorHAnsi" w:hAnsi="Times New Roman" w:cs="Times New Roman"/>
                <w:bCs/>
                <w:iCs/>
              </w:rPr>
              <w:t>Užpildytas Pirkimo dokumentų 8 priedas „Tiekėjo įvykdytos sutartys“.</w:t>
            </w:r>
          </w:p>
        </w:tc>
        <w:tc>
          <w:tcPr>
            <w:tcW w:w="1134" w:type="dxa"/>
          </w:tcPr>
          <w:p w14:paraId="6F5FC608" w14:textId="77777777" w:rsidR="00DB0653" w:rsidRPr="00AF014A" w:rsidRDefault="00DB0653" w:rsidP="00DB0653">
            <w:pPr>
              <w:spacing w:line="240" w:lineRule="auto"/>
              <w:rPr>
                <w:rFonts w:hAnsi="Times New Roman" w:cs="Times New Roman"/>
              </w:rPr>
            </w:pPr>
          </w:p>
        </w:tc>
        <w:tc>
          <w:tcPr>
            <w:tcW w:w="1570" w:type="dxa"/>
          </w:tcPr>
          <w:p w14:paraId="483D145F" w14:textId="77777777" w:rsidR="00DB0653" w:rsidRPr="00AF014A" w:rsidRDefault="00DB0653" w:rsidP="00DB0653">
            <w:pPr>
              <w:spacing w:line="240" w:lineRule="auto"/>
              <w:rPr>
                <w:rFonts w:hAnsi="Times New Roman" w:cs="Times New Roman"/>
              </w:rPr>
            </w:pPr>
          </w:p>
        </w:tc>
        <w:tc>
          <w:tcPr>
            <w:tcW w:w="0" w:type="auto"/>
          </w:tcPr>
          <w:p w14:paraId="6A4356E7" w14:textId="77777777" w:rsidR="00DB0653" w:rsidRPr="00AF014A" w:rsidRDefault="00DB0653" w:rsidP="00DB0653">
            <w:pPr>
              <w:spacing w:line="240" w:lineRule="auto"/>
              <w:rPr>
                <w:rFonts w:hAnsi="Times New Roman" w:cs="Times New Roman"/>
              </w:rPr>
            </w:pPr>
          </w:p>
        </w:tc>
      </w:tr>
      <w:tr w:rsidR="00DB0653" w:rsidRPr="00AF014A" w14:paraId="74874A66" w14:textId="77777777" w:rsidTr="00437811">
        <w:tc>
          <w:tcPr>
            <w:tcW w:w="0" w:type="auto"/>
            <w:shd w:val="clear" w:color="auto" w:fill="auto"/>
          </w:tcPr>
          <w:p w14:paraId="58E9E891" w14:textId="77777777" w:rsidR="00DB0653" w:rsidRPr="00AF014A" w:rsidRDefault="00DB0653" w:rsidP="00DB0653">
            <w:pPr>
              <w:spacing w:line="240" w:lineRule="auto"/>
              <w:rPr>
                <w:rFonts w:hAnsi="Times New Roman" w:cs="Times New Roman"/>
              </w:rPr>
            </w:pPr>
            <w:r>
              <w:rPr>
                <w:rFonts w:hAnsi="Times New Roman" w:cs="Times New Roman"/>
              </w:rPr>
              <w:t>5.2.</w:t>
            </w:r>
          </w:p>
        </w:tc>
        <w:tc>
          <w:tcPr>
            <w:tcW w:w="4567" w:type="dxa"/>
            <w:shd w:val="clear" w:color="auto" w:fill="auto"/>
          </w:tcPr>
          <w:p w14:paraId="208BE608" w14:textId="77777777" w:rsidR="00DB0653" w:rsidRPr="00AA398D" w:rsidRDefault="00DB0653" w:rsidP="00DB0653">
            <w:pPr>
              <w:tabs>
                <w:tab w:val="left" w:pos="1701"/>
              </w:tabs>
              <w:spacing w:line="240" w:lineRule="auto"/>
              <w:jc w:val="both"/>
              <w:rPr>
                <w:rFonts w:eastAsiaTheme="minorHAnsi" w:hAnsi="Times New Roman" w:cs="Times New Roman"/>
                <w:bCs/>
                <w:iCs/>
              </w:rPr>
            </w:pPr>
            <w:r>
              <w:rPr>
                <w:rFonts w:hAnsi="Times New Roman" w:cs="Times New Roman"/>
              </w:rPr>
              <w:t>Dokumentai, įrodantys tiekėjo teisę verstis pirkimui reikalinga veikla.</w:t>
            </w:r>
          </w:p>
        </w:tc>
        <w:tc>
          <w:tcPr>
            <w:tcW w:w="1134" w:type="dxa"/>
          </w:tcPr>
          <w:p w14:paraId="32049534" w14:textId="77777777" w:rsidR="00DB0653" w:rsidRPr="00AF014A" w:rsidRDefault="00DB0653" w:rsidP="00DB0653">
            <w:pPr>
              <w:spacing w:line="240" w:lineRule="auto"/>
              <w:rPr>
                <w:rFonts w:hAnsi="Times New Roman" w:cs="Times New Roman"/>
              </w:rPr>
            </w:pPr>
          </w:p>
        </w:tc>
        <w:tc>
          <w:tcPr>
            <w:tcW w:w="1570" w:type="dxa"/>
          </w:tcPr>
          <w:p w14:paraId="74DCACA0" w14:textId="77777777" w:rsidR="00DB0653" w:rsidRPr="00AF014A" w:rsidRDefault="00DB0653" w:rsidP="00DB0653">
            <w:pPr>
              <w:spacing w:line="240" w:lineRule="auto"/>
              <w:rPr>
                <w:rFonts w:hAnsi="Times New Roman" w:cs="Times New Roman"/>
              </w:rPr>
            </w:pPr>
          </w:p>
        </w:tc>
        <w:tc>
          <w:tcPr>
            <w:tcW w:w="0" w:type="auto"/>
          </w:tcPr>
          <w:p w14:paraId="50D773EE" w14:textId="77777777" w:rsidR="00DB0653" w:rsidRPr="00AF014A" w:rsidRDefault="00DB0653" w:rsidP="00DB0653">
            <w:pPr>
              <w:spacing w:line="240" w:lineRule="auto"/>
              <w:rPr>
                <w:rFonts w:hAnsi="Times New Roman" w:cs="Times New Roman"/>
              </w:rPr>
            </w:pPr>
          </w:p>
        </w:tc>
      </w:tr>
      <w:tr w:rsidR="00DB0653" w:rsidRPr="00AF014A" w14:paraId="3D819FA6" w14:textId="77777777" w:rsidTr="00437811">
        <w:tc>
          <w:tcPr>
            <w:tcW w:w="0" w:type="auto"/>
            <w:shd w:val="clear" w:color="auto" w:fill="auto"/>
          </w:tcPr>
          <w:p w14:paraId="053E1C33" w14:textId="77777777" w:rsidR="00DB0653" w:rsidRDefault="00DB0653" w:rsidP="00DB0653">
            <w:pPr>
              <w:spacing w:line="240" w:lineRule="auto"/>
              <w:rPr>
                <w:rFonts w:hAnsi="Times New Roman" w:cs="Times New Roman"/>
              </w:rPr>
            </w:pPr>
            <w:r>
              <w:rPr>
                <w:rFonts w:hAnsi="Times New Roman" w:cs="Times New Roman"/>
              </w:rPr>
              <w:t>5.3.</w:t>
            </w:r>
          </w:p>
        </w:tc>
        <w:tc>
          <w:tcPr>
            <w:tcW w:w="4567" w:type="dxa"/>
            <w:shd w:val="clear" w:color="auto" w:fill="auto"/>
          </w:tcPr>
          <w:p w14:paraId="3ACC8ECB" w14:textId="77777777" w:rsidR="00DB0653" w:rsidRDefault="00DB0653" w:rsidP="00DB0653">
            <w:pPr>
              <w:tabs>
                <w:tab w:val="left" w:pos="1701"/>
              </w:tabs>
              <w:spacing w:line="240" w:lineRule="auto"/>
              <w:jc w:val="both"/>
              <w:rPr>
                <w:rFonts w:hAnsi="Times New Roman" w:cs="Times New Roman"/>
              </w:rPr>
            </w:pPr>
            <w:r>
              <w:rPr>
                <w:rFonts w:hAnsi="Times New Roman" w:cs="Times New Roman"/>
              </w:rPr>
              <w:t>...</w:t>
            </w:r>
          </w:p>
        </w:tc>
        <w:tc>
          <w:tcPr>
            <w:tcW w:w="1134" w:type="dxa"/>
          </w:tcPr>
          <w:p w14:paraId="548ED969" w14:textId="77777777" w:rsidR="00DB0653" w:rsidRPr="00AF014A" w:rsidRDefault="00DB0653" w:rsidP="00DB0653">
            <w:pPr>
              <w:spacing w:line="240" w:lineRule="auto"/>
              <w:rPr>
                <w:rFonts w:hAnsi="Times New Roman" w:cs="Times New Roman"/>
              </w:rPr>
            </w:pPr>
          </w:p>
        </w:tc>
        <w:tc>
          <w:tcPr>
            <w:tcW w:w="1570" w:type="dxa"/>
          </w:tcPr>
          <w:p w14:paraId="07377EEB" w14:textId="77777777" w:rsidR="00DB0653" w:rsidRPr="00AF014A" w:rsidRDefault="00DB0653" w:rsidP="00DB0653">
            <w:pPr>
              <w:spacing w:line="240" w:lineRule="auto"/>
              <w:rPr>
                <w:rFonts w:hAnsi="Times New Roman" w:cs="Times New Roman"/>
              </w:rPr>
            </w:pPr>
          </w:p>
        </w:tc>
        <w:tc>
          <w:tcPr>
            <w:tcW w:w="0" w:type="auto"/>
          </w:tcPr>
          <w:p w14:paraId="770CB4D1" w14:textId="77777777" w:rsidR="00DB0653" w:rsidRPr="00AF014A" w:rsidRDefault="00DB0653" w:rsidP="00DB0653">
            <w:pPr>
              <w:spacing w:line="240" w:lineRule="auto"/>
              <w:rPr>
                <w:rFonts w:hAnsi="Times New Roman" w:cs="Times New Roman"/>
              </w:rPr>
            </w:pPr>
          </w:p>
        </w:tc>
      </w:tr>
      <w:tr w:rsidR="00DB0653" w:rsidRPr="00AF014A" w14:paraId="08B2B60B" w14:textId="77777777" w:rsidTr="00437811">
        <w:tc>
          <w:tcPr>
            <w:tcW w:w="0" w:type="auto"/>
            <w:shd w:val="clear" w:color="auto" w:fill="auto"/>
          </w:tcPr>
          <w:p w14:paraId="30D68889" w14:textId="77777777" w:rsidR="00DB0653" w:rsidRDefault="00DB0653" w:rsidP="00DB0653">
            <w:pPr>
              <w:spacing w:line="240" w:lineRule="auto"/>
              <w:rPr>
                <w:rFonts w:hAnsi="Times New Roman" w:cs="Times New Roman"/>
              </w:rPr>
            </w:pPr>
            <w:r>
              <w:rPr>
                <w:rFonts w:hAnsi="Times New Roman" w:cs="Times New Roman"/>
              </w:rPr>
              <w:t>6.</w:t>
            </w:r>
          </w:p>
        </w:tc>
        <w:tc>
          <w:tcPr>
            <w:tcW w:w="4567" w:type="dxa"/>
            <w:shd w:val="clear" w:color="auto" w:fill="auto"/>
          </w:tcPr>
          <w:p w14:paraId="3140B275" w14:textId="77777777" w:rsidR="00DB0653" w:rsidRPr="00AA398D" w:rsidRDefault="00DB0653" w:rsidP="00DB0653">
            <w:pPr>
              <w:tabs>
                <w:tab w:val="left" w:pos="1701"/>
              </w:tabs>
              <w:spacing w:line="240" w:lineRule="auto"/>
              <w:jc w:val="both"/>
              <w:rPr>
                <w:rFonts w:eastAsiaTheme="minorHAnsi" w:hAnsi="Times New Roman" w:cs="Times New Roman"/>
                <w:bCs/>
                <w:iCs/>
              </w:rPr>
            </w:pPr>
            <w:r w:rsidRPr="00AA398D">
              <w:rPr>
                <w:rFonts w:eastAsiaTheme="minorHAnsi" w:hAnsi="Times New Roman" w:cs="Times New Roman"/>
                <w:bCs/>
                <w:iCs/>
              </w:rPr>
              <w:t>Techninius siūlomo pirkimo objekto reikalavimus pagrindžiantys dokumentai:</w:t>
            </w:r>
          </w:p>
        </w:tc>
        <w:tc>
          <w:tcPr>
            <w:tcW w:w="1134" w:type="dxa"/>
            <w:shd w:val="clear" w:color="auto" w:fill="D9D9D9" w:themeFill="background1" w:themeFillShade="D9"/>
          </w:tcPr>
          <w:p w14:paraId="1A0AFF4F" w14:textId="77777777" w:rsidR="00DB0653" w:rsidRPr="00AF014A" w:rsidRDefault="00DB0653" w:rsidP="00DB0653">
            <w:pPr>
              <w:spacing w:line="240" w:lineRule="auto"/>
              <w:rPr>
                <w:rFonts w:hAnsi="Times New Roman" w:cs="Times New Roman"/>
              </w:rPr>
            </w:pPr>
          </w:p>
        </w:tc>
        <w:tc>
          <w:tcPr>
            <w:tcW w:w="1570" w:type="dxa"/>
            <w:shd w:val="clear" w:color="auto" w:fill="D9D9D9" w:themeFill="background1" w:themeFillShade="D9"/>
          </w:tcPr>
          <w:p w14:paraId="32F13425" w14:textId="77777777" w:rsidR="00DB0653" w:rsidRPr="00AF014A" w:rsidRDefault="00DB0653" w:rsidP="00DB0653">
            <w:pPr>
              <w:spacing w:line="240" w:lineRule="auto"/>
              <w:rPr>
                <w:rFonts w:hAnsi="Times New Roman" w:cs="Times New Roman"/>
              </w:rPr>
            </w:pPr>
          </w:p>
        </w:tc>
        <w:tc>
          <w:tcPr>
            <w:tcW w:w="0" w:type="auto"/>
            <w:shd w:val="clear" w:color="auto" w:fill="D9D9D9" w:themeFill="background1" w:themeFillShade="D9"/>
          </w:tcPr>
          <w:p w14:paraId="6A6A3CFD" w14:textId="77777777" w:rsidR="00DB0653" w:rsidRPr="00AF014A" w:rsidRDefault="00DB0653" w:rsidP="00DB0653">
            <w:pPr>
              <w:spacing w:line="240" w:lineRule="auto"/>
              <w:rPr>
                <w:rFonts w:hAnsi="Times New Roman" w:cs="Times New Roman"/>
              </w:rPr>
            </w:pPr>
          </w:p>
        </w:tc>
      </w:tr>
      <w:tr w:rsidR="00DB0653" w:rsidRPr="00AF014A" w14:paraId="773AA0EC" w14:textId="77777777" w:rsidTr="00437811">
        <w:tc>
          <w:tcPr>
            <w:tcW w:w="0" w:type="auto"/>
          </w:tcPr>
          <w:p w14:paraId="4AFE6856" w14:textId="77777777" w:rsidR="00DB0653" w:rsidRDefault="00DB0653" w:rsidP="00DB0653">
            <w:pPr>
              <w:spacing w:line="240" w:lineRule="auto"/>
              <w:rPr>
                <w:rFonts w:hAnsi="Times New Roman" w:cs="Times New Roman"/>
              </w:rPr>
            </w:pPr>
            <w:r>
              <w:rPr>
                <w:rFonts w:hAnsi="Times New Roman" w:cs="Times New Roman"/>
              </w:rPr>
              <w:t>6.1.</w:t>
            </w:r>
          </w:p>
        </w:tc>
        <w:tc>
          <w:tcPr>
            <w:tcW w:w="4567" w:type="dxa"/>
          </w:tcPr>
          <w:p w14:paraId="1CF588C1" w14:textId="77777777" w:rsidR="00DB0653" w:rsidRPr="00AA398D" w:rsidRDefault="00DB0653" w:rsidP="00DB0653">
            <w:pPr>
              <w:tabs>
                <w:tab w:val="left" w:pos="1701"/>
              </w:tabs>
              <w:spacing w:line="240" w:lineRule="auto"/>
              <w:jc w:val="both"/>
              <w:rPr>
                <w:rFonts w:eastAsiaTheme="minorHAnsi" w:hAnsi="Times New Roman" w:cs="Times New Roman"/>
                <w:bCs/>
                <w:iCs/>
              </w:rPr>
            </w:pPr>
            <w:r w:rsidRPr="00AA398D">
              <w:rPr>
                <w:rFonts w:eastAsiaTheme="minorHAnsi" w:hAnsi="Times New Roman" w:cs="Times New Roman"/>
                <w:bCs/>
                <w:iCs/>
              </w:rPr>
              <w:t>Užpildytas Pirkimo dokumentų 9 priedas „Siūlom</w:t>
            </w:r>
            <w:r>
              <w:rPr>
                <w:rFonts w:eastAsiaTheme="minorHAnsi" w:hAnsi="Times New Roman" w:cs="Times New Roman"/>
                <w:bCs/>
                <w:iCs/>
              </w:rPr>
              <w:t>os</w:t>
            </w:r>
            <w:r w:rsidRPr="00AA398D">
              <w:rPr>
                <w:rFonts w:eastAsiaTheme="minorHAnsi" w:hAnsi="Times New Roman" w:cs="Times New Roman"/>
                <w:bCs/>
                <w:iCs/>
              </w:rPr>
              <w:t xml:space="preserve"> prek</w:t>
            </w:r>
            <w:r>
              <w:rPr>
                <w:rFonts w:eastAsiaTheme="minorHAnsi" w:hAnsi="Times New Roman" w:cs="Times New Roman"/>
                <w:bCs/>
                <w:iCs/>
              </w:rPr>
              <w:t>ės</w:t>
            </w:r>
            <w:r w:rsidRPr="00AA398D">
              <w:rPr>
                <w:rFonts w:eastAsiaTheme="minorHAnsi" w:hAnsi="Times New Roman" w:cs="Times New Roman"/>
                <w:bCs/>
                <w:iCs/>
              </w:rPr>
              <w:t xml:space="preserve"> techniniai duomenys“.</w:t>
            </w:r>
          </w:p>
        </w:tc>
        <w:tc>
          <w:tcPr>
            <w:tcW w:w="1134" w:type="dxa"/>
          </w:tcPr>
          <w:p w14:paraId="128C21F8" w14:textId="77777777" w:rsidR="00DB0653" w:rsidRPr="00AF014A" w:rsidRDefault="00DB0653" w:rsidP="00DB0653">
            <w:pPr>
              <w:spacing w:line="240" w:lineRule="auto"/>
              <w:rPr>
                <w:rFonts w:hAnsi="Times New Roman" w:cs="Times New Roman"/>
              </w:rPr>
            </w:pPr>
          </w:p>
        </w:tc>
        <w:tc>
          <w:tcPr>
            <w:tcW w:w="1570" w:type="dxa"/>
          </w:tcPr>
          <w:p w14:paraId="24FFD002" w14:textId="77777777" w:rsidR="00DB0653" w:rsidRPr="00AF014A" w:rsidRDefault="00DB0653" w:rsidP="00DB0653">
            <w:pPr>
              <w:spacing w:line="240" w:lineRule="auto"/>
              <w:rPr>
                <w:rFonts w:hAnsi="Times New Roman" w:cs="Times New Roman"/>
              </w:rPr>
            </w:pPr>
          </w:p>
        </w:tc>
        <w:tc>
          <w:tcPr>
            <w:tcW w:w="0" w:type="auto"/>
          </w:tcPr>
          <w:p w14:paraId="04DB96F3" w14:textId="77777777" w:rsidR="00DB0653" w:rsidRPr="00AF014A" w:rsidRDefault="00DB0653" w:rsidP="00DB0653">
            <w:pPr>
              <w:spacing w:line="240" w:lineRule="auto"/>
              <w:rPr>
                <w:rFonts w:hAnsi="Times New Roman" w:cs="Times New Roman"/>
              </w:rPr>
            </w:pPr>
          </w:p>
        </w:tc>
      </w:tr>
      <w:tr w:rsidR="00DB0653" w:rsidRPr="00AF014A" w14:paraId="362383E7" w14:textId="77777777" w:rsidTr="00437811">
        <w:trPr>
          <w:trHeight w:val="343"/>
        </w:trPr>
        <w:tc>
          <w:tcPr>
            <w:tcW w:w="0" w:type="auto"/>
          </w:tcPr>
          <w:p w14:paraId="1F3C63DD" w14:textId="77777777" w:rsidR="00DB0653" w:rsidRDefault="00DB0653" w:rsidP="00DB0653">
            <w:pPr>
              <w:spacing w:line="240" w:lineRule="auto"/>
              <w:rPr>
                <w:rFonts w:hAnsi="Times New Roman" w:cs="Times New Roman"/>
              </w:rPr>
            </w:pPr>
            <w:r>
              <w:rPr>
                <w:rFonts w:hAnsi="Times New Roman" w:cs="Times New Roman"/>
              </w:rPr>
              <w:t>6.2.</w:t>
            </w:r>
          </w:p>
        </w:tc>
        <w:tc>
          <w:tcPr>
            <w:tcW w:w="4567" w:type="dxa"/>
          </w:tcPr>
          <w:p w14:paraId="6ACFDEF0" w14:textId="77777777" w:rsidR="00DB0653" w:rsidRPr="00AA398D" w:rsidRDefault="00DB0653" w:rsidP="00DB0653">
            <w:pPr>
              <w:tabs>
                <w:tab w:val="left" w:pos="1701"/>
              </w:tabs>
              <w:spacing w:line="240" w:lineRule="auto"/>
              <w:jc w:val="both"/>
              <w:rPr>
                <w:rFonts w:eastAsiaTheme="minorHAnsi" w:hAnsi="Times New Roman" w:cs="Times New Roman"/>
                <w:bCs/>
                <w:iCs/>
              </w:rPr>
            </w:pPr>
            <w:r>
              <w:rPr>
                <w:rFonts w:eastAsiaTheme="minorHAnsi" w:hAnsi="Times New Roman" w:cs="Times New Roman"/>
                <w:bCs/>
                <w:iCs/>
              </w:rPr>
              <w:t>Lizingo grąžinimo grafikas</w:t>
            </w:r>
          </w:p>
        </w:tc>
        <w:tc>
          <w:tcPr>
            <w:tcW w:w="1134" w:type="dxa"/>
          </w:tcPr>
          <w:p w14:paraId="43A88C3B" w14:textId="77777777" w:rsidR="00DB0653" w:rsidRPr="00AF014A" w:rsidRDefault="00DB0653" w:rsidP="00DB0653">
            <w:pPr>
              <w:spacing w:line="240" w:lineRule="auto"/>
              <w:rPr>
                <w:rFonts w:hAnsi="Times New Roman" w:cs="Times New Roman"/>
              </w:rPr>
            </w:pPr>
          </w:p>
        </w:tc>
        <w:tc>
          <w:tcPr>
            <w:tcW w:w="1570" w:type="dxa"/>
          </w:tcPr>
          <w:p w14:paraId="341894C4" w14:textId="77777777" w:rsidR="00DB0653" w:rsidRPr="00AF014A" w:rsidRDefault="00DB0653" w:rsidP="00DB0653">
            <w:pPr>
              <w:spacing w:line="240" w:lineRule="auto"/>
              <w:rPr>
                <w:rFonts w:hAnsi="Times New Roman" w:cs="Times New Roman"/>
              </w:rPr>
            </w:pPr>
          </w:p>
        </w:tc>
        <w:tc>
          <w:tcPr>
            <w:tcW w:w="0" w:type="auto"/>
          </w:tcPr>
          <w:p w14:paraId="2E0FFB2C" w14:textId="77777777" w:rsidR="00DB0653" w:rsidRPr="00AF014A" w:rsidRDefault="00DB0653" w:rsidP="00DB0653">
            <w:pPr>
              <w:spacing w:line="240" w:lineRule="auto"/>
              <w:rPr>
                <w:rFonts w:hAnsi="Times New Roman" w:cs="Times New Roman"/>
              </w:rPr>
            </w:pPr>
          </w:p>
        </w:tc>
      </w:tr>
      <w:tr w:rsidR="00DB0653" w:rsidRPr="00AF014A" w14:paraId="60DB4529" w14:textId="77777777" w:rsidTr="00437811">
        <w:trPr>
          <w:trHeight w:val="206"/>
        </w:trPr>
        <w:tc>
          <w:tcPr>
            <w:tcW w:w="0" w:type="auto"/>
          </w:tcPr>
          <w:p w14:paraId="0B88023F" w14:textId="77777777" w:rsidR="00DB0653" w:rsidRDefault="00DB0653" w:rsidP="00DB0653">
            <w:pPr>
              <w:spacing w:line="240" w:lineRule="auto"/>
              <w:rPr>
                <w:rFonts w:hAnsi="Times New Roman" w:cs="Times New Roman"/>
              </w:rPr>
            </w:pPr>
            <w:r>
              <w:rPr>
                <w:rFonts w:hAnsi="Times New Roman" w:cs="Times New Roman"/>
              </w:rPr>
              <w:t>6.3.</w:t>
            </w:r>
          </w:p>
        </w:tc>
        <w:tc>
          <w:tcPr>
            <w:tcW w:w="4567" w:type="dxa"/>
          </w:tcPr>
          <w:p w14:paraId="7BCAEFBE" w14:textId="77777777" w:rsidR="00DB0653" w:rsidRDefault="00DB0653" w:rsidP="00DB0653">
            <w:pPr>
              <w:tabs>
                <w:tab w:val="left" w:pos="1701"/>
              </w:tabs>
              <w:spacing w:line="240" w:lineRule="auto"/>
              <w:jc w:val="both"/>
              <w:rPr>
                <w:rFonts w:eastAsiaTheme="minorHAnsi" w:hAnsi="Times New Roman" w:cs="Times New Roman"/>
                <w:bCs/>
                <w:iCs/>
              </w:rPr>
            </w:pPr>
            <w:r>
              <w:rPr>
                <w:rFonts w:eastAsiaTheme="minorHAnsi" w:hAnsi="Times New Roman" w:cs="Times New Roman"/>
                <w:bCs/>
                <w:iCs/>
              </w:rPr>
              <w:t>...</w:t>
            </w:r>
          </w:p>
        </w:tc>
        <w:tc>
          <w:tcPr>
            <w:tcW w:w="1134" w:type="dxa"/>
          </w:tcPr>
          <w:p w14:paraId="335C4974" w14:textId="77777777" w:rsidR="00DB0653" w:rsidRPr="00AF014A" w:rsidRDefault="00DB0653" w:rsidP="00DB0653">
            <w:pPr>
              <w:spacing w:line="240" w:lineRule="auto"/>
              <w:rPr>
                <w:rFonts w:hAnsi="Times New Roman" w:cs="Times New Roman"/>
              </w:rPr>
            </w:pPr>
          </w:p>
        </w:tc>
        <w:tc>
          <w:tcPr>
            <w:tcW w:w="1570" w:type="dxa"/>
          </w:tcPr>
          <w:p w14:paraId="767AC3AD" w14:textId="77777777" w:rsidR="00DB0653" w:rsidRPr="00AF014A" w:rsidRDefault="00DB0653" w:rsidP="00DB0653">
            <w:pPr>
              <w:spacing w:line="240" w:lineRule="auto"/>
              <w:rPr>
                <w:rFonts w:hAnsi="Times New Roman" w:cs="Times New Roman"/>
              </w:rPr>
            </w:pPr>
          </w:p>
        </w:tc>
        <w:tc>
          <w:tcPr>
            <w:tcW w:w="0" w:type="auto"/>
          </w:tcPr>
          <w:p w14:paraId="5EB1AA33" w14:textId="77777777" w:rsidR="00DB0653" w:rsidRPr="00AF014A" w:rsidRDefault="00DB0653" w:rsidP="00DB0653">
            <w:pPr>
              <w:spacing w:line="240" w:lineRule="auto"/>
              <w:rPr>
                <w:rFonts w:hAnsi="Times New Roman" w:cs="Times New Roman"/>
              </w:rPr>
            </w:pPr>
          </w:p>
        </w:tc>
      </w:tr>
    </w:tbl>
    <w:p w14:paraId="56F91F8B" w14:textId="77777777" w:rsidR="00DB0653" w:rsidRDefault="00DB0653" w:rsidP="00DB0653">
      <w:pPr>
        <w:spacing w:before="120" w:after="0" w:line="240" w:lineRule="auto"/>
        <w:jc w:val="both"/>
        <w:rPr>
          <w:rFonts w:ascii="Times New Roman" w:hAnsi="Times New Roman" w:cs="Times New Roman"/>
          <w:b/>
          <w:bCs/>
        </w:rPr>
      </w:pPr>
    </w:p>
    <w:p w14:paraId="1F57EA6E" w14:textId="77777777" w:rsidR="00DB0653" w:rsidRPr="005C07FF" w:rsidRDefault="00DB0653" w:rsidP="00DB0653">
      <w:pPr>
        <w:spacing w:before="120" w:after="0" w:line="240" w:lineRule="auto"/>
        <w:jc w:val="both"/>
        <w:rPr>
          <w:rFonts w:ascii="Times New Roman" w:hAnsi="Times New Roman" w:cs="Times New Roman"/>
          <w:b/>
          <w:bCs/>
        </w:rPr>
      </w:pPr>
    </w:p>
    <w:p w14:paraId="2E3BF5AF" w14:textId="77777777" w:rsidR="00DB0653" w:rsidRPr="005C07FF" w:rsidRDefault="00DB0653" w:rsidP="00DB0653">
      <w:pPr>
        <w:spacing w:before="120" w:after="0" w:line="240" w:lineRule="auto"/>
        <w:jc w:val="both"/>
        <w:rPr>
          <w:rFonts w:ascii="Times New Roman" w:hAnsi="Times New Roman" w:cs="Times New Roman"/>
          <w:b/>
          <w:bCs/>
        </w:rPr>
      </w:pPr>
      <w:r w:rsidRPr="005C07FF">
        <w:rPr>
          <w:rFonts w:ascii="Times New Roman" w:hAnsi="Times New Roman" w:cs="Times New Roman"/>
          <w:b/>
          <w:bCs/>
        </w:rPr>
        <w:lastRenderedPageBreak/>
        <w:t>Pasirašydamas šį pasiūlymą, tvirtinu, kad:</w:t>
      </w:r>
    </w:p>
    <w:p w14:paraId="4D4CFA6A" w14:textId="77777777" w:rsidR="00DB0653" w:rsidRPr="005C07FF" w:rsidRDefault="00DB0653" w:rsidP="00DB0653">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D2F850F" w14:textId="77777777" w:rsidR="00DB0653" w:rsidRPr="005C07FF" w:rsidRDefault="00DB0653" w:rsidP="00DB0653">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43104E0A" w14:textId="77777777" w:rsidR="00DB0653" w:rsidRPr="005C07FF" w:rsidRDefault="00DB0653" w:rsidP="00DB0653">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638EBB4F" w14:textId="77777777" w:rsidR="00DB0653" w:rsidRPr="005C07FF" w:rsidRDefault="00DB0653" w:rsidP="00DB0653">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Pirkimo </w:t>
      </w:r>
      <w:r w:rsidRPr="005C07FF">
        <w:rPr>
          <w:rFonts w:ascii="Times New Roman" w:hAnsi="Times New Roman" w:cs="Times New Roman"/>
          <w:color w:val="000000" w:themeColor="text1"/>
        </w:rPr>
        <w:t xml:space="preserve">dokumentų 2 skyriuje „Terminai“ </w:t>
      </w:r>
      <w:r w:rsidRPr="005C07FF">
        <w:rPr>
          <w:rFonts w:ascii="Times New Roman" w:hAnsi="Times New Roman" w:cs="Times New Roman"/>
        </w:rPr>
        <w:t>atitinkamame punkte nurodytą terminą.</w:t>
      </w:r>
    </w:p>
    <w:p w14:paraId="75B4B231" w14:textId="77777777" w:rsidR="00DB0653" w:rsidRPr="005C07FF" w:rsidRDefault="00DB0653" w:rsidP="00DB0653">
      <w:pPr>
        <w:pStyle w:val="ListParagraph"/>
        <w:spacing w:after="0" w:line="240" w:lineRule="auto"/>
        <w:ind w:left="567"/>
        <w:jc w:val="both"/>
        <w:rPr>
          <w:rFonts w:ascii="Times New Roman" w:hAnsi="Times New Roman" w:cs="Times New Roman"/>
        </w:rPr>
      </w:pPr>
      <w:bookmarkStart w:id="8" w:name="_Hlk161740353"/>
    </w:p>
    <w:p w14:paraId="3025029B" w14:textId="77777777" w:rsidR="00DB0653" w:rsidRPr="005C07FF" w:rsidRDefault="00DB0653" w:rsidP="00DB0653">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B0653" w:rsidRPr="005C07FF" w14:paraId="56EB983F" w14:textId="77777777" w:rsidTr="00437811">
        <w:trPr>
          <w:trHeight w:val="186"/>
        </w:trPr>
        <w:tc>
          <w:tcPr>
            <w:tcW w:w="3888" w:type="dxa"/>
            <w:tcBorders>
              <w:top w:val="single" w:sz="4" w:space="0" w:color="auto"/>
              <w:left w:val="nil"/>
              <w:bottom w:val="nil"/>
              <w:right w:val="nil"/>
            </w:tcBorders>
          </w:tcPr>
          <w:p w14:paraId="16E1B114" w14:textId="77777777" w:rsidR="00DB0653" w:rsidRPr="005C07FF" w:rsidRDefault="00DB0653" w:rsidP="00437811">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B530BA7" w14:textId="77777777" w:rsidR="00DB0653" w:rsidRPr="005C07FF" w:rsidRDefault="00DB0653" w:rsidP="00437811">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BF2F921" w14:textId="77777777" w:rsidR="00DB0653" w:rsidRPr="005C07FF" w:rsidRDefault="00DB0653" w:rsidP="00437811">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634C63BE" w14:textId="77777777" w:rsidR="00DB0653" w:rsidRPr="005C07FF" w:rsidRDefault="00DB0653" w:rsidP="00437811">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49B5A80" w14:textId="77777777" w:rsidR="00DB0653" w:rsidRPr="005C07FF" w:rsidRDefault="00DB0653" w:rsidP="00437811">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2E23D557" w14:textId="15212F4A" w:rsidR="00E2526E" w:rsidRPr="00DB0653" w:rsidRDefault="00E2526E">
      <w:pPr>
        <w:rPr>
          <w:rFonts w:ascii="Times New Roman" w:eastAsiaTheme="majorEastAsia" w:hAnsi="Times New Roman" w:cs="Times New Roman"/>
        </w:rPr>
      </w:pPr>
      <w:bookmarkStart w:id="9" w:name="_Pirkimo_dokumentų_6_1"/>
      <w:bookmarkStart w:id="10" w:name="_Pirkimo_dokumentų_6"/>
      <w:bookmarkEnd w:id="8"/>
      <w:bookmarkEnd w:id="9"/>
      <w:bookmarkEnd w:id="10"/>
    </w:p>
    <w:sectPr w:rsidR="00E2526E" w:rsidRPr="00DB06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53"/>
    <w:rsid w:val="002A7B47"/>
    <w:rsid w:val="00411E2F"/>
    <w:rsid w:val="00D5775D"/>
    <w:rsid w:val="00DB0653"/>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7DC0"/>
  <w15:chartTrackingRefBased/>
  <w15:docId w15:val="{CF05E388-188A-48FA-95B5-E7A4C493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65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B0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0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6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6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6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0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6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6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6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653"/>
    <w:rPr>
      <w:rFonts w:eastAsiaTheme="majorEastAsia" w:cstheme="majorBidi"/>
      <w:color w:val="272727" w:themeColor="text1" w:themeTint="D8"/>
    </w:rPr>
  </w:style>
  <w:style w:type="paragraph" w:styleId="Title">
    <w:name w:val="Title"/>
    <w:basedOn w:val="Normal"/>
    <w:next w:val="Normal"/>
    <w:link w:val="TitleChar"/>
    <w:uiPriority w:val="10"/>
    <w:qFormat/>
    <w:rsid w:val="00DB0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DB0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DB0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653"/>
    <w:pPr>
      <w:spacing w:before="160"/>
      <w:jc w:val="center"/>
    </w:pPr>
    <w:rPr>
      <w:i/>
      <w:iCs/>
      <w:color w:val="404040" w:themeColor="text1" w:themeTint="BF"/>
    </w:rPr>
  </w:style>
  <w:style w:type="character" w:customStyle="1" w:styleId="QuoteChar">
    <w:name w:val="Quote Char"/>
    <w:basedOn w:val="DefaultParagraphFont"/>
    <w:link w:val="Quote"/>
    <w:uiPriority w:val="29"/>
    <w:rsid w:val="00DB065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B0653"/>
    <w:pPr>
      <w:ind w:left="720"/>
      <w:contextualSpacing/>
    </w:pPr>
  </w:style>
  <w:style w:type="character" w:styleId="IntenseEmphasis">
    <w:name w:val="Intense Emphasis"/>
    <w:basedOn w:val="DefaultParagraphFont"/>
    <w:uiPriority w:val="21"/>
    <w:qFormat/>
    <w:rsid w:val="00DB0653"/>
    <w:rPr>
      <w:i/>
      <w:iCs/>
      <w:color w:val="0F4761" w:themeColor="accent1" w:themeShade="BF"/>
    </w:rPr>
  </w:style>
  <w:style w:type="paragraph" w:styleId="IntenseQuote">
    <w:name w:val="Intense Quote"/>
    <w:basedOn w:val="Normal"/>
    <w:next w:val="Normal"/>
    <w:link w:val="IntenseQuoteChar"/>
    <w:uiPriority w:val="30"/>
    <w:qFormat/>
    <w:rsid w:val="00DB0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653"/>
    <w:rPr>
      <w:i/>
      <w:iCs/>
      <w:color w:val="0F4761" w:themeColor="accent1" w:themeShade="BF"/>
    </w:rPr>
  </w:style>
  <w:style w:type="character" w:styleId="IntenseReference">
    <w:name w:val="Intense Reference"/>
    <w:basedOn w:val="DefaultParagraphFont"/>
    <w:uiPriority w:val="32"/>
    <w:qFormat/>
    <w:rsid w:val="00DB065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0653"/>
  </w:style>
  <w:style w:type="table" w:styleId="TableGrid">
    <w:name w:val="Table Grid"/>
    <w:basedOn w:val="TableNormal"/>
    <w:uiPriority w:val="39"/>
    <w:rsid w:val="00DB065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B0653"/>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B065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5046</Words>
  <Characters>2877</Characters>
  <Application>Microsoft Office Word</Application>
  <DocSecurity>0</DocSecurity>
  <Lines>23</Lines>
  <Paragraphs>15</Paragraphs>
  <ScaleCrop>false</ScaleCrop>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2025-04-22T12:24:00Z</dcterms:created>
  <dcterms:modified xsi:type="dcterms:W3CDTF">2025-04-22T12:27:00Z</dcterms:modified>
</cp:coreProperties>
</file>