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002D" w14:textId="4A268328" w:rsidR="00BE3CCE" w:rsidRPr="00B17188" w:rsidRDefault="00BE3CCE" w:rsidP="00B17188">
      <w:pPr>
        <w:jc w:val="right"/>
        <w:rPr>
          <w:rFonts w:ascii="Times New Roman" w:hAnsi="Times New Roman" w:cs="Times New Roman"/>
        </w:rPr>
      </w:pPr>
      <w:bookmarkStart w:id="0" w:name="_Toc195858898"/>
      <w:bookmarkStart w:id="1" w:name="_Hlk159593642"/>
      <w:r w:rsidRPr="00B17188">
        <w:rPr>
          <w:rFonts w:ascii="Times New Roman" w:hAnsi="Times New Roman" w:cs="Times New Roman"/>
        </w:rPr>
        <w:t>Pirkimo dokumentų 9 priedas „Siūlom</w:t>
      </w:r>
      <w:r w:rsidR="00B17188" w:rsidRPr="00B17188">
        <w:rPr>
          <w:rFonts w:ascii="Times New Roman" w:hAnsi="Times New Roman" w:cs="Times New Roman"/>
        </w:rPr>
        <w:t>os</w:t>
      </w:r>
      <w:r w:rsidRPr="00B17188">
        <w:rPr>
          <w:rFonts w:ascii="Times New Roman" w:hAnsi="Times New Roman" w:cs="Times New Roman"/>
        </w:rPr>
        <w:t xml:space="preserve"> prek</w:t>
      </w:r>
      <w:r w:rsidR="00B17188" w:rsidRPr="00B17188">
        <w:rPr>
          <w:rFonts w:ascii="Times New Roman" w:hAnsi="Times New Roman" w:cs="Times New Roman"/>
        </w:rPr>
        <w:t>ės</w:t>
      </w:r>
      <w:r w:rsidRPr="00B17188">
        <w:rPr>
          <w:rFonts w:ascii="Times New Roman" w:hAnsi="Times New Roman" w:cs="Times New Roman"/>
        </w:rPr>
        <w:t xml:space="preserve"> techniniai duomenys“</w:t>
      </w:r>
      <w:bookmarkEnd w:id="0"/>
    </w:p>
    <w:p w14:paraId="67A1AAD7" w14:textId="77777777" w:rsidR="00BE3CCE" w:rsidRDefault="00BE3CCE" w:rsidP="00BE3CCE"/>
    <w:p w14:paraId="4023FAE8" w14:textId="0174BBE8" w:rsidR="00BE3CCE" w:rsidRPr="005C07FF" w:rsidRDefault="00BE3CCE" w:rsidP="00BE3CCE">
      <w:pPr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r w:rsidRPr="00862246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siūlom</w:t>
      </w:r>
      <w:r w:rsidR="00B17188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OS</w:t>
      </w:r>
      <w:r w:rsidRPr="00862246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 xml:space="preserve"> prek</w:t>
      </w:r>
      <w:r w:rsidR="00B17188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ĖS</w:t>
      </w:r>
      <w:r w:rsidRPr="00862246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 xml:space="preserve"> techniniai duomenys</w:t>
      </w:r>
    </w:p>
    <w:p w14:paraId="3F5D7956" w14:textId="77777777" w:rsidR="00BE3CCE" w:rsidRPr="00FB0122" w:rsidRDefault="00BE3CCE" w:rsidP="00BE3CCE">
      <w:pPr>
        <w:pStyle w:val="ListParagraph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-284" w:firstLine="851"/>
        <w:jc w:val="both"/>
        <w:rPr>
          <w:rFonts w:ascii="Times New Roman" w:hAnsi="Times New Roman" w:cs="Times New Roman"/>
        </w:rPr>
      </w:pPr>
      <w:bookmarkStart w:id="2" w:name="_Pirkimo_dokumentų_9_1"/>
      <w:bookmarkStart w:id="3" w:name="_Hlk160011597"/>
      <w:bookmarkStart w:id="4" w:name="_Hlk159582525"/>
      <w:bookmarkEnd w:id="1"/>
      <w:bookmarkEnd w:id="2"/>
      <w:bookmarkEnd w:id="3"/>
      <w:r w:rsidRPr="00FB0122">
        <w:rPr>
          <w:rFonts w:ascii="Times New Roman" w:hAnsi="Times New Roman" w:cs="Times New Roman"/>
        </w:rPr>
        <w:t>Tiekėjas turi užpildyti pateiktą lentelę ir su pasiūlymu pateikti įrodančius dokumentus, patvirtinančius siūlomų prekių kokybės atitikimą Pirkimo dokumentų techninėje specifikacijoje nurodytiems reikalavimams.</w:t>
      </w:r>
    </w:p>
    <w:p w14:paraId="0004B708" w14:textId="77777777" w:rsidR="00BE3CCE" w:rsidRDefault="00BE3CCE" w:rsidP="00BE3CCE">
      <w:pPr>
        <w:pStyle w:val="ListParagraph"/>
        <w:tabs>
          <w:tab w:val="left" w:pos="993"/>
        </w:tabs>
        <w:spacing w:before="240" w:after="0" w:line="24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7"/>
        <w:gridCol w:w="2427"/>
        <w:gridCol w:w="3684"/>
        <w:gridCol w:w="3164"/>
      </w:tblGrid>
      <w:tr w:rsidR="00BE3CCE" w:rsidRPr="00705D6D" w14:paraId="5B61FC00" w14:textId="77777777" w:rsidTr="00305A49">
        <w:trPr>
          <w:trHeight w:val="34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58C4" w14:textId="77777777" w:rsidR="00BE3CCE" w:rsidRPr="00BC1492" w:rsidRDefault="00BE3CCE" w:rsidP="004C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Eil. Nr.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2D27" w14:textId="77777777" w:rsidR="00BE3CCE" w:rsidRPr="00BC1492" w:rsidRDefault="00BE3CCE" w:rsidP="004C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Savybė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D942" w14:textId="77777777" w:rsidR="00BE3CCE" w:rsidRPr="00BC1492" w:rsidRDefault="00BE3CCE" w:rsidP="004C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Reikalavimai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7346" w14:textId="515945C1" w:rsidR="00BE3CCE" w:rsidRDefault="00BE3CCE" w:rsidP="004C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6E7C7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Siūlom</w:t>
            </w:r>
            <w:r w:rsidR="004C242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os</w:t>
            </w:r>
            <w:r w:rsidRPr="006E7C7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prek</w:t>
            </w:r>
            <w:r w:rsidR="004C242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ės</w:t>
            </w:r>
            <w:r w:rsidRPr="006E7C7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techniniai parametrai</w:t>
            </w:r>
          </w:p>
          <w:p w14:paraId="0F02040C" w14:textId="0ECBBAB5" w:rsidR="00BE3CCE" w:rsidRPr="0089177E" w:rsidRDefault="0089177E" w:rsidP="004C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9177E">
              <w:rPr>
                <w:rFonts w:ascii="Times New Roman" w:eastAsia="Times New Roman" w:hAnsi="Times New Roman" w:cs="Times New Roman"/>
                <w:lang w:eastAsia="en-US"/>
              </w:rPr>
              <w:t>(</w:t>
            </w:r>
            <w:r w:rsidRPr="0089177E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Pildo tiekėjas, nurodydamas konkrečius siūlomos prekės duomenis</w:t>
            </w:r>
            <w:r w:rsidRPr="0089177E"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</w:p>
        </w:tc>
      </w:tr>
      <w:tr w:rsidR="00BE3CCE" w:rsidRPr="00705D6D" w14:paraId="0E7654E2" w14:textId="77777777" w:rsidTr="00305A49">
        <w:trPr>
          <w:trHeight w:val="345"/>
        </w:trPr>
        <w:tc>
          <w:tcPr>
            <w:tcW w:w="3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7C5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1. Bendri reikalavimai automobiliui: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3F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E3CCE" w:rsidRPr="00705D6D" w14:paraId="21F65D58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2DB4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1.1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36CB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Automobilių rūšis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F2D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Automobilis – M1.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8C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3962EF19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C6E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1.2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156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Automobilių skaičius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1FC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 vnt.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16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47A3466F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47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1.3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BFA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Pagaminimo metai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ACB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Automobilis pagamintas ne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anksčiau</w:t>
            </w: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kaip 2024 metais.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6E5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681C0CA0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F9E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1.4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C3C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Vairo padėtis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46E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Kairėje.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90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250EDCD6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37F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1.5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7A9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Rida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D31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Ne daugiau kaip 100 km.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A92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5094DF26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B7A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1.6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B7E4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Automobilio atitikimas techniniams reikalavimams dėl transporto priemonės tipo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C7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atitikti techninius reikalavimus, patvirtintus Valstybinės kelių transporto inspekcijos prie Susisiekimo ministerijos įsakymu „Dėl techninių reikalavimų nacionaliniam transporto priemonių tipui patvirtinti“.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632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4B8537CC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9FC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1.</w:t>
            </w:r>
            <w:r w:rsidRPr="00BC1492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7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63F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Spalva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167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Bet kuri.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8B2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4941BE3D" w14:textId="77777777" w:rsidTr="00305A49">
        <w:tc>
          <w:tcPr>
            <w:tcW w:w="3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598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2. Variklis: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C11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E3CCE" w:rsidRPr="00705D6D" w14:paraId="6789B31A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020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2.1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890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Variklio išmetami teršalai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EFB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0 g/km.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A5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7FAF440E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DD7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2.2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E83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Galia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F16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160 kW/ 214 AG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F1D4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005B3A06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B87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2.3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459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Elektros suvartojimas (kWh/100 km)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403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Ne daugiau 18,5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769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2B7444C3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A52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2.4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08F4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Variklio tipas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6DA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Elektros energijos.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B6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00BE1996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A99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2.5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850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Maksimalus greitis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83E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160 km/h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7E54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500BCD75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446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2.6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934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Nuotolis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210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400 km pagal WLTP.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A6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30E78E2F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EDF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2.7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506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Baterija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BBD2" w14:textId="2FCD859B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Ne mažiau 72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k</w:t>
            </w: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Wh</w:t>
            </w:r>
            <w:r w:rsidR="009F0783">
              <w:t xml:space="preserve"> </w:t>
            </w:r>
            <w:r w:rsidR="009F0783" w:rsidRPr="009F0783">
              <w:rPr>
                <w:rFonts w:ascii="Times New Roman" w:eastAsia="Times New Roman" w:hAnsi="Times New Roman" w:cs="Times New Roman"/>
                <w:bCs/>
                <w:lang w:eastAsia="ar-SA"/>
              </w:rPr>
              <w:t>bendrojo baterijos dydžio</w:t>
            </w:r>
            <w:r w:rsidR="009F0783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26C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1A719FC1" w14:textId="77777777" w:rsidTr="00305A49">
        <w:tc>
          <w:tcPr>
            <w:tcW w:w="3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734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3. Transmisija: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01D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E3CCE" w:rsidRPr="00705D6D" w14:paraId="3C679272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7D7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3.1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FE1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Transmisija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EF2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Automatinė.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95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37B2DF3B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F23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3.2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D07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Pavara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5C2F" w14:textId="5F23EE02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Priekinių</w:t>
            </w:r>
            <w:r w:rsidR="00B1718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/</w:t>
            </w:r>
            <w:r w:rsidR="00B1718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galinių ar visų ratų pavara.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ED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72E3D05E" w14:textId="77777777" w:rsidTr="00305A49">
        <w:tc>
          <w:tcPr>
            <w:tcW w:w="3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A0B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4. Vairo mechanizmas: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74DB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E3CCE" w:rsidRPr="00705D6D" w14:paraId="14639480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AC0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4.1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129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Vairo kolonėlė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EB1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 reguliuojama vairo rato padėtis.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4A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26DFDB75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A274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4.2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1F9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Daugiafunkcinis vairas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FF4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0FF4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3FA01955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ECD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4.3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166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Vairo stiprintuvas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31A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 elektrinis arba elektromechaninis vairo stiprintuvas.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5E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2E10C088" w14:textId="77777777" w:rsidTr="00305A49">
        <w:tc>
          <w:tcPr>
            <w:tcW w:w="3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B53B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5. Kėbulas ir jo dydis: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931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E3CCE" w:rsidRPr="00705D6D" w14:paraId="1B8117A5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FFD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5.1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C9A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Durelių skaičius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8FA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783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00F92371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C39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5.2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8AD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Atstumas tarp ašių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6EE2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Ne mažiau </w:t>
            </w: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2700 mm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0B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05ABB7B4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5A0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5.3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80D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Išmatavimai (ilgis x plotis x aukštis, mm)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73B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N</w:t>
            </w: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e mažiau nei 4200 x 1800 x 1500 mm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309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1CD903D2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1E8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5.4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F17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Bagažinės talpa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0BDA" w14:textId="4B5FE00D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N</w:t>
            </w: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e mažiau 400 l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99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79B981A9" w14:textId="77777777" w:rsidTr="00305A49">
        <w:tc>
          <w:tcPr>
            <w:tcW w:w="3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513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lastRenderedPageBreak/>
              <w:t>6. Važiuoklė: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F1EB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E3CCE" w:rsidRPr="00705D6D" w14:paraId="6031D1D8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209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6.1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0B0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Pakaba, priekinė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054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Nepriklausoma, spyruoklės.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51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45F6BF50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380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6.2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B90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Pakaba, gale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939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Nepriklausoma, spyruoklės.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00E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5C225408" w14:textId="77777777" w:rsidTr="00305A49">
        <w:tc>
          <w:tcPr>
            <w:tcW w:w="3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43A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7. Padangos ir ratai: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3C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E3CCE" w:rsidRPr="00705D6D" w14:paraId="6617065B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8F7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7.1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E34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Padangos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2DB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Naujos.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F3E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3C38D602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C86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7.2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984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Atsarginis ratas/ remonto komplektas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826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B1F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5E16F9FF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CCD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7.3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295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Ratai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F07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Plieniniai / Lengvojo lydinio ratlankiai.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A0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20FD387A" w14:textId="77777777" w:rsidTr="00305A49">
        <w:tc>
          <w:tcPr>
            <w:tcW w:w="3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822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8. Stabdžių sistema: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F0A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E3CCE" w:rsidRPr="00705D6D" w14:paraId="570F0DDF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5E1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8.1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591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ABS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9F1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A5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73D57936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06E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8.2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363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ASR (praslydimo kontrolės sistema)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DBE2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494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03EC0AA6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FFB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8.3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9C9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Stabdžių sistema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44E3" w14:textId="39E88112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Elektrinis</w:t>
            </w:r>
            <w:r w:rsidR="00B1718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/</w:t>
            </w:r>
            <w:r w:rsidR="00B1718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hidrostatinis aktyvavimo mechanizmas.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83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54A4C2EC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2EA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8.4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F79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ESP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234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53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418E560A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CB0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8.5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7A1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Elektrinis stovėjimo stabdys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231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07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334B9CB1" w14:textId="77777777" w:rsidTr="00305A49">
        <w:tc>
          <w:tcPr>
            <w:tcW w:w="3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942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9. Elektrinė sistema: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5452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E3CCE" w:rsidRPr="00705D6D" w14:paraId="5DE2A29B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F00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9.1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A33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Krovimo kabelis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8C3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C24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4527C8E6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F09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9.2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D53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Greitas įkrovimas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3D1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E90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3BE488EB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F61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9.3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EF0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Integruotas trijų fazių 11 kW galios kroviklis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BAF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39A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4B05EE13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83A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9.4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6C5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Automatinės dienos šviesos lempos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151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55D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60CC9A20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27F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9.5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13F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Pastovaus greičio palaikymas ir greičio ribotuvas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AD2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554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365065C3" w14:textId="77777777" w:rsidTr="00305A49">
        <w:trPr>
          <w:trHeight w:val="322"/>
        </w:trPr>
        <w:tc>
          <w:tcPr>
            <w:tcW w:w="3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97D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10. Įranga ir priedai: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142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E3CCE" w:rsidRPr="00705D6D" w14:paraId="52DDB3C8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B9F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0CB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Veidrodžiai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E0B5" w14:textId="6956A5EC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Pagrindiniai (šoniniai)  galinio vaizdo </w:t>
            </w:r>
            <w:r w:rsidR="00B17188">
              <w:rPr>
                <w:rFonts w:ascii="Times New Roman" w:eastAsia="Times New Roman" w:hAnsi="Times New Roman" w:cs="Times New Roman"/>
                <w:bCs/>
                <w:lang w:eastAsia="ar-SA"/>
              </w:rPr>
              <w:t>–</w:t>
            </w: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šildomi, elektra valdomi.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43A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5A963233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EB5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D00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Langai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869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Šoniniai – elektra valdomi.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435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1CE708D6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C75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1A6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Vairuotojo sėdynė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F98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Reguliuojama / šildoma.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592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775B3AEA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CC6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10.4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D93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Garso sistema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F85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Radijo imtuvas, garso kolonėlės.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20B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1D64EE88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2B02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10.5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92E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Salono šildymas ir vėdinimas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F4C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Oro kondicionierius arba klimato kontrolės sistema.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31B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65B8BCDB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A1F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10.6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29F2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Vairavimo režimai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D8A5" w14:textId="3C283503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Eco /</w:t>
            </w:r>
            <w:r w:rsidR="00B1718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Normal / Sport arba ekvivalentas kitu pavadinimu.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007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31E9C158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FF6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10.7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67E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Vairuotojo ir keleivio saugos oro pagalvės, šoninės oro pagalvės priekyje, vidurinė oro pagalvė.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5C57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262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1A7F3F2A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2DA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10.9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391B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Eismo juostos išlaikymo asistentas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7C8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17F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3B118BF0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FF5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10.10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27E4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Įspėjimo dėl galimo priekinio susidūrimo sistema „Front Assist“ su automatine avarinio stabdymo funkcija arba ekvivalentas kitu pavadinimu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F84B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45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6BDAAD42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3C1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10.11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509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Parkavimo jutikliai gale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867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EDC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675E19A2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AA5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10.12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DFD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Lietaus daviklis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397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3A9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0CA788D0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4714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10.13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7AF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Porankis (-iai)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587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3F1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6528C9C4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483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10.14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1A3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Dinaminis kelio ženklų atpažinimas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53F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20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4A71BC2A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3FC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10.15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1AB2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Multimedia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E600" w14:textId="4C4D672C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Radijas su ne mažesniu kaip 7 colių jutikliniu ekranu, </w:t>
            </w:r>
            <w:r w:rsidR="009F0783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garsiakalbiai, 12 V lizdas, „Bluetooth“, USB jungtis.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E7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779B66D9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7C0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10.16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4AD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Vairas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328B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Oda / eco / dirbtine oda aptrauktas vairas.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6C4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5D6E8221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978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10.17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0A4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Salono grindų kilimėliai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554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Medžiaginiai arba guminiai.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8F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1011CAB5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09D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10.18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A0B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Galinio vaizdo kamera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FA6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3B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343B8A14" w14:textId="77777777" w:rsidTr="00305A49">
        <w:trPr>
          <w:trHeight w:val="255"/>
        </w:trPr>
        <w:tc>
          <w:tcPr>
            <w:tcW w:w="3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3E3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11. Prietaisai: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DA9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E3CCE" w:rsidRPr="00705D6D" w14:paraId="642338E8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F61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11.1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752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Monitoringo sistema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ED7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Kompiuterinė automobilio gedimų informavimo, diagnostikos ir vairuotojo informacinė sistema.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1D6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48C2D93F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0E8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11.2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EAC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Gedimų informavimo sistema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869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6461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04B3B57F" w14:textId="77777777" w:rsidTr="00305A49">
        <w:tc>
          <w:tcPr>
            <w:tcW w:w="3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110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12. Kita: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D9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E3CCE" w:rsidRPr="00705D6D" w14:paraId="3C88B871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823B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12.1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FB0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Pristatymo terminas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530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Ne ilgesnis kaip 6 mėnesiai.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1B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4579F9EA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888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12.2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E68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Nuotolinis centrinis užraktas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C56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E2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00708D5F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677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12.3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0C4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Garantija automobiliui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3419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5 metai iki 100 000 km ridos.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798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2C6DE571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1F3E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12.4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946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Garantija kiauryminei korozijai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CA46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12 metų.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244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3933C091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F89F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12.5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93B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Garantija dažų dangai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0CC0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3 metai.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99B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4B9904CB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4BAD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12.6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ECE2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Elektros tiekimo sistemos komponentams teikiama garantija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8D6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5 metai / 100 000 km ridos.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0A53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BE3CCE" w:rsidRPr="00705D6D" w14:paraId="355B27ED" w14:textId="77777777" w:rsidTr="00305A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B64A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12.7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06DB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Elektrinio automobilio traukos akumuliatoriaus garantija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CE75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C1492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8 metai / 160 000 km ridos.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429C" w14:textId="77777777" w:rsidR="00BE3CCE" w:rsidRPr="00BC1492" w:rsidRDefault="00BE3CCE" w:rsidP="00305A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14:paraId="05176CFE" w14:textId="77777777" w:rsidR="00BE3CCE" w:rsidRDefault="00BE3CCE" w:rsidP="00BE3CCE">
      <w:pPr>
        <w:tabs>
          <w:tab w:val="left" w:pos="993"/>
        </w:tabs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bookmarkEnd w:id="4"/>
    <w:p w14:paraId="6EBD0118" w14:textId="77777777" w:rsidR="00BE3CCE" w:rsidRPr="005C07FF" w:rsidRDefault="00BE3CCE" w:rsidP="00BE3CCE">
      <w:pPr>
        <w:rPr>
          <w:rFonts w:ascii="Times New Roman" w:hAnsi="Times New Roman" w:cs="Times New Roman"/>
        </w:rPr>
      </w:pPr>
    </w:p>
    <w:p w14:paraId="74957C99" w14:textId="77777777" w:rsidR="00FD65B0" w:rsidRDefault="00FD65B0"/>
    <w:sectPr w:rsidR="00FD65B0" w:rsidSect="00BE3CCE">
      <w:footerReference w:type="default" r:id="rId7"/>
      <w:headerReference w:type="first" r:id="rId8"/>
      <w:footerReference w:type="first" r:id="rId9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046E" w14:textId="77777777" w:rsidR="006C1EEE" w:rsidRDefault="006C1EEE">
      <w:pPr>
        <w:spacing w:after="0" w:line="240" w:lineRule="auto"/>
      </w:pPr>
      <w:r>
        <w:separator/>
      </w:r>
    </w:p>
  </w:endnote>
  <w:endnote w:type="continuationSeparator" w:id="0">
    <w:p w14:paraId="3B143803" w14:textId="77777777" w:rsidR="006C1EEE" w:rsidRDefault="006C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6379311"/>
      <w:docPartObj>
        <w:docPartGallery w:val="Page Numbers (Bottom of Page)"/>
        <w:docPartUnique/>
      </w:docPartObj>
    </w:sdtPr>
    <w:sdtContent>
      <w:p w14:paraId="63DFF818" w14:textId="77777777" w:rsidR="000E553E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3D8CA8" w14:textId="77777777" w:rsidR="000E553E" w:rsidRDefault="000E5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84C7" w14:textId="77777777" w:rsidR="000E553E" w:rsidRPr="009A4212" w:rsidRDefault="00000000" w:rsidP="00CA2D62">
    <w:pPr>
      <w:tabs>
        <w:tab w:val="center" w:pos="4819"/>
        <w:tab w:val="right" w:pos="9638"/>
      </w:tabs>
      <w:rPr>
        <w:i/>
        <w:sz w:val="20"/>
      </w:rPr>
    </w:pPr>
    <w:r>
      <w:rPr>
        <w:i/>
        <w:sz w:val="20"/>
      </w:rPr>
      <w:t xml:space="preserve"> </w:t>
    </w:r>
  </w:p>
  <w:p w14:paraId="297790C6" w14:textId="77777777" w:rsidR="000E553E" w:rsidRPr="00CA2D62" w:rsidRDefault="000E553E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9734" w14:textId="77777777" w:rsidR="006C1EEE" w:rsidRDefault="006C1EEE">
      <w:pPr>
        <w:spacing w:after="0" w:line="240" w:lineRule="auto"/>
      </w:pPr>
      <w:r>
        <w:separator/>
      </w:r>
    </w:p>
  </w:footnote>
  <w:footnote w:type="continuationSeparator" w:id="0">
    <w:p w14:paraId="328357D6" w14:textId="77777777" w:rsidR="006C1EEE" w:rsidRDefault="006C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7F17" w14:textId="77777777" w:rsidR="000E553E" w:rsidRPr="0087024F" w:rsidRDefault="000E553E" w:rsidP="009878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876C5"/>
    <w:multiLevelType w:val="hybridMultilevel"/>
    <w:tmpl w:val="626EA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8F"/>
    <w:rsid w:val="000E553E"/>
    <w:rsid w:val="002A7B47"/>
    <w:rsid w:val="002C20ED"/>
    <w:rsid w:val="004C2428"/>
    <w:rsid w:val="006C1EEE"/>
    <w:rsid w:val="0089177E"/>
    <w:rsid w:val="009F0783"/>
    <w:rsid w:val="00B17188"/>
    <w:rsid w:val="00BE3CCE"/>
    <w:rsid w:val="00C53D18"/>
    <w:rsid w:val="00CA7307"/>
    <w:rsid w:val="00D9378F"/>
    <w:rsid w:val="00F13CD5"/>
    <w:rsid w:val="00F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62E7"/>
  <w15:chartTrackingRefBased/>
  <w15:docId w15:val="{2D2D4F84-526E-4DD9-B268-B12BC1A9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CC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3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78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D93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78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E3CCE"/>
  </w:style>
  <w:style w:type="paragraph" w:styleId="Header">
    <w:name w:val="header"/>
    <w:basedOn w:val="Normal"/>
    <w:link w:val="HeaderChar"/>
    <w:uiPriority w:val="99"/>
    <w:unhideWhenUsed/>
    <w:rsid w:val="00BE3C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CCE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3C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CCE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2927</Words>
  <Characters>1669</Characters>
  <Application>Microsoft Office Word</Application>
  <DocSecurity>0</DocSecurity>
  <Lines>13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Samosionokienė</dc:creator>
  <cp:keywords/>
  <dc:description/>
  <cp:lastModifiedBy>Giedrė Andrijauskienė</cp:lastModifiedBy>
  <cp:revision>6</cp:revision>
  <dcterms:created xsi:type="dcterms:W3CDTF">2025-04-18T07:27:00Z</dcterms:created>
  <dcterms:modified xsi:type="dcterms:W3CDTF">2025-04-22T08:22:00Z</dcterms:modified>
</cp:coreProperties>
</file>