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3505881A" w:rsidR="005A5832" w:rsidRPr="0088592B" w:rsidRDefault="008F1D09">
            <w:pPr>
              <w:jc w:val="both"/>
              <w:rPr>
                <w:rFonts w:ascii="Cambria" w:hAnsi="Cambria"/>
                <w:kern w:val="2"/>
                <w:sz w:val="20"/>
              </w:rPr>
            </w:pPr>
            <w:r>
              <w:rPr>
                <w:rFonts w:ascii="Cambria" w:hAnsi="Cambria"/>
                <w:kern w:val="2"/>
                <w:sz w:val="20"/>
              </w:rPr>
              <w:t xml:space="preserve">Medicininis šaldytuvas ir šaldikliai </w:t>
            </w:r>
            <w:r w:rsidRPr="00B64031">
              <w:rPr>
                <w:rFonts w:ascii="Cambria" w:hAnsi="Cambria"/>
                <w:bCs/>
                <w:i/>
                <w:sz w:val="20"/>
              </w:rPr>
              <w:t>(pildoma atitinkamai pagal laimėtą pirkimo objekto dalį)</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7A604DF6" w:rsidR="005A5832" w:rsidRPr="0088592B" w:rsidRDefault="002347D6" w:rsidP="00A658E2">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103D29DE"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8F1D09">
              <w:rPr>
                <w:rFonts w:ascii="Cambria" w:hAnsi="Cambria"/>
                <w:b/>
                <w:kern w:val="2"/>
                <w:sz w:val="20"/>
              </w:rPr>
              <w:t xml:space="preserve">medicininį šaldytuvą ir šaldiklius </w:t>
            </w:r>
            <w:r w:rsidR="008F1D09" w:rsidRPr="00B64031">
              <w:rPr>
                <w:rFonts w:ascii="Cambria" w:hAnsi="Cambria"/>
                <w:bCs/>
                <w:i/>
                <w:sz w:val="20"/>
              </w:rPr>
              <w:t>(pildoma atitinkamai pagal laimėtą pirkimo objekto dalį)</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6A271A88"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F1D09" w:rsidRPr="008F1D09">
              <w:rPr>
                <w:rFonts w:ascii="Cambria" w:hAnsi="Cambria"/>
                <w:b/>
                <w:kern w:val="2"/>
                <w:sz w:val="20"/>
              </w:rPr>
              <w:t>12</w:t>
            </w:r>
            <w:r w:rsidR="0088592B" w:rsidRPr="00527376">
              <w:rPr>
                <w:rFonts w:ascii="Cambria" w:hAnsi="Cambria"/>
                <w:b/>
                <w:kern w:val="2"/>
                <w:sz w:val="20"/>
              </w:rPr>
              <w:t xml:space="preserve"> (</w:t>
            </w:r>
            <w:r w:rsidR="008F1D09">
              <w:rPr>
                <w:rFonts w:ascii="Cambria" w:hAnsi="Cambria"/>
                <w:b/>
                <w:kern w:val="2"/>
                <w:sz w:val="20"/>
              </w:rPr>
              <w:t>dvylika</w:t>
            </w:r>
            <w:r w:rsidR="0088592B" w:rsidRPr="00527376">
              <w:rPr>
                <w:rFonts w:ascii="Cambria" w:hAnsi="Cambria"/>
                <w:b/>
                <w:kern w:val="2"/>
                <w:sz w:val="20"/>
              </w:rPr>
              <w:t>) savai</w:t>
            </w:r>
            <w:r w:rsidR="008F1D09">
              <w:rPr>
                <w:rFonts w:ascii="Cambria" w:hAnsi="Cambria"/>
                <w:b/>
                <w:kern w:val="2"/>
                <w:sz w:val="20"/>
              </w:rPr>
              <w:t>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2DB7333F"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w:t>
            </w:r>
            <w:r>
              <w:rPr>
                <w:rFonts w:ascii="Cambria" w:hAnsi="Cambria"/>
                <w:sz w:val="20"/>
              </w:rPr>
              <w:t xml:space="preserve">, </w:t>
            </w:r>
            <w:r w:rsidRPr="0088592B">
              <w:rPr>
                <w:rFonts w:ascii="Cambria" w:hAnsi="Cambria"/>
                <w:color w:val="000000" w:themeColor="text1"/>
                <w:sz w:val="20"/>
              </w:rPr>
              <w:t>po instaliavimo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35DDF37C"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8F1D09">
              <w:rPr>
                <w:rFonts w:ascii="Cambria" w:hAnsi="Cambria"/>
                <w:kern w:val="2"/>
                <w:sz w:val="20"/>
              </w:rPr>
              <w:t xml:space="preserve">; </w:t>
            </w:r>
            <w:r w:rsidR="00527376">
              <w:rPr>
                <w:rFonts w:ascii="Cambria" w:hAnsi="Cambria"/>
                <w:kern w:val="2"/>
                <w:sz w:val="20"/>
              </w:rPr>
              <w:t xml:space="preserve">(ii) </w:t>
            </w:r>
            <w:r w:rsidR="00846860" w:rsidRPr="0088592B">
              <w:rPr>
                <w:rFonts w:ascii="Cambria" w:hAnsi="Cambria"/>
                <w:kern w:val="2"/>
                <w:sz w:val="20"/>
              </w:rPr>
              <w:t>serviso dokumentacija lietuvių arba anglų kalba</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 xml:space="preserve">5.3.4. Sutarties kainos / įkainių peržiūra dėl kainų </w:t>
            </w:r>
            <w:r w:rsidRPr="0088592B">
              <w:rPr>
                <w:rFonts w:ascii="Cambria" w:hAnsi="Cambria"/>
                <w:b/>
                <w:bCs/>
                <w:kern w:val="2"/>
                <w:sz w:val="20"/>
              </w:rPr>
              <w:lastRenderedPageBreak/>
              <w:t>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220C4000"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w:t>
            </w:r>
            <w:r w:rsidR="008F1D09">
              <w:rPr>
                <w:rFonts w:ascii="Cambria" w:eastAsia="Times New Roman" w:hAnsi="Cambria" w:cs="Times New Roman"/>
                <w:sz w:val="20"/>
                <w:szCs w:val="20"/>
                <w:lang w:val="lt-LT"/>
              </w:rPr>
              <w:t>e</w:t>
            </w:r>
            <w:r w:rsidR="00144F4A">
              <w:rPr>
                <w:rFonts w:ascii="Cambria" w:eastAsia="Times New Roman" w:hAnsi="Cambria" w:cs="Times New Roman"/>
                <w:sz w:val="20"/>
                <w:szCs w:val="20"/>
                <w:lang w:val="lt-LT"/>
              </w:rPr>
              <w:t xml:space="preserve">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sidRPr="007D12A6">
              <w:rPr>
                <w:rFonts w:ascii="Cambria" w:eastAsia="Times New Roman" w:hAnsi="Cambria" w:cs="Times New Roman"/>
                <w:sz w:val="20"/>
                <w:szCs w:val="20"/>
                <w:lang w:val="lt-LT"/>
              </w:rPr>
              <w:t>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9.3. Tiekėjui / Pirkėjui taikoma bauda nutraukus Sutartį dėl esminio Sutarties pažeidimo</w:t>
            </w:r>
          </w:p>
        </w:tc>
        <w:tc>
          <w:tcPr>
            <w:tcW w:w="6831" w:type="dxa"/>
            <w:gridSpan w:val="2"/>
          </w:tcPr>
          <w:p w14:paraId="187F7386" w14:textId="70947AD4"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8F1D09">
              <w:rPr>
                <w:rFonts w:ascii="Cambria" w:hAnsi="Cambria"/>
                <w:kern w:val="2"/>
                <w:sz w:val="20"/>
              </w:rPr>
              <w:t>3</w:t>
            </w:r>
            <w:r w:rsidR="0088592B" w:rsidRPr="00144F4A">
              <w:rPr>
                <w:rFonts w:ascii="Cambria" w:hAnsi="Cambria"/>
                <w:kern w:val="2"/>
                <w:sz w:val="20"/>
              </w:rPr>
              <w:t xml:space="preserve">0 </w:t>
            </w:r>
            <w:r w:rsidR="008F1D09">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45ED22E7" w14:textId="77777777" w:rsidR="009A5337" w:rsidRPr="0088592B" w:rsidRDefault="009A5337" w:rsidP="008F1D09">
            <w:pP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0B390098" w:rsidR="00932FBE" w:rsidRDefault="00932FBE">
      <w:pPr>
        <w:jc w:val="center"/>
        <w:rPr>
          <w:rFonts w:ascii="Cambria" w:hAnsi="Cambria"/>
          <w:sz w:val="20"/>
        </w:rPr>
      </w:pPr>
    </w:p>
    <w:p w14:paraId="36D60A2F" w14:textId="77777777" w:rsidR="008F1D09" w:rsidRPr="00596691" w:rsidRDefault="008F1D09" w:rsidP="008F1D09">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24D87826" w14:textId="4C517D9F" w:rsidR="008F1D09" w:rsidRDefault="008F1D09">
      <w:pPr>
        <w:jc w:val="center"/>
        <w:rPr>
          <w:rFonts w:ascii="Cambria" w:hAnsi="Cambria"/>
          <w:sz w:val="20"/>
        </w:rPr>
      </w:pPr>
    </w:p>
    <w:tbl>
      <w:tblPr>
        <w:tblW w:w="10088" w:type="dxa"/>
        <w:tblLook w:val="04A0" w:firstRow="1" w:lastRow="0" w:firstColumn="1" w:lastColumn="0" w:noHBand="0" w:noVBand="1"/>
      </w:tblPr>
      <w:tblGrid>
        <w:gridCol w:w="968"/>
        <w:gridCol w:w="2213"/>
        <w:gridCol w:w="2201"/>
        <w:gridCol w:w="850"/>
        <w:gridCol w:w="851"/>
        <w:gridCol w:w="992"/>
        <w:gridCol w:w="1060"/>
        <w:gridCol w:w="953"/>
      </w:tblGrid>
      <w:tr w:rsidR="008F1D09" w:rsidRPr="008F1D09" w14:paraId="2FE7BD43" w14:textId="77777777" w:rsidTr="008F1D09">
        <w:trPr>
          <w:trHeight w:val="579"/>
        </w:trPr>
        <w:tc>
          <w:tcPr>
            <w:tcW w:w="968" w:type="dxa"/>
            <w:tcBorders>
              <w:top w:val="single" w:sz="4" w:space="0" w:color="auto"/>
              <w:left w:val="single" w:sz="4" w:space="0" w:color="auto"/>
              <w:bottom w:val="nil"/>
              <w:right w:val="single" w:sz="4" w:space="0" w:color="auto"/>
            </w:tcBorders>
            <w:shd w:val="clear" w:color="000000" w:fill="FFFFFF"/>
            <w:vAlign w:val="center"/>
            <w:hideMark/>
          </w:tcPr>
          <w:p w14:paraId="2C1A6EF3" w14:textId="77777777" w:rsidR="008F1D09" w:rsidRPr="008F1D09" w:rsidRDefault="008F1D09" w:rsidP="008F1D09">
            <w:pPr>
              <w:jc w:val="center"/>
              <w:rPr>
                <w:rFonts w:ascii="Cambria" w:hAnsi="Cambria" w:cs="Calibri"/>
                <w:b/>
                <w:bCs/>
                <w:sz w:val="20"/>
                <w:lang w:eastAsia="lt-LT"/>
              </w:rPr>
            </w:pPr>
            <w:bookmarkStart w:id="0" w:name="_GoBack"/>
            <w:bookmarkEnd w:id="0"/>
            <w:r w:rsidRPr="008F1D09">
              <w:rPr>
                <w:rFonts w:ascii="Cambria" w:hAnsi="Cambria" w:cs="Calibri"/>
                <w:b/>
                <w:bCs/>
                <w:sz w:val="20"/>
                <w:lang w:eastAsia="lt-LT"/>
              </w:rPr>
              <w:t xml:space="preserve">Pirkimo dalies Nr. </w:t>
            </w:r>
          </w:p>
        </w:tc>
        <w:tc>
          <w:tcPr>
            <w:tcW w:w="2213" w:type="dxa"/>
            <w:tcBorders>
              <w:top w:val="single" w:sz="4" w:space="0" w:color="auto"/>
              <w:left w:val="nil"/>
              <w:bottom w:val="single" w:sz="4" w:space="0" w:color="auto"/>
              <w:right w:val="single" w:sz="4" w:space="0" w:color="auto"/>
            </w:tcBorders>
            <w:shd w:val="clear" w:color="000000" w:fill="FFFFFF"/>
            <w:vAlign w:val="center"/>
            <w:hideMark/>
          </w:tcPr>
          <w:p w14:paraId="0D1F2537" w14:textId="77777777" w:rsidR="008F1D09" w:rsidRPr="008F1D09" w:rsidRDefault="008F1D09" w:rsidP="008F1D09">
            <w:pPr>
              <w:jc w:val="center"/>
              <w:rPr>
                <w:rFonts w:ascii="Cambria" w:hAnsi="Cambria" w:cs="Calibri"/>
                <w:b/>
                <w:bCs/>
                <w:sz w:val="20"/>
                <w:lang w:eastAsia="lt-LT"/>
              </w:rPr>
            </w:pPr>
            <w:r w:rsidRPr="008F1D09">
              <w:rPr>
                <w:rFonts w:ascii="Cambria" w:hAnsi="Cambria" w:cs="Calibri"/>
                <w:b/>
                <w:bCs/>
                <w:sz w:val="20"/>
                <w:lang w:eastAsia="lt-LT"/>
              </w:rPr>
              <w:t>Pavadinimas</w:t>
            </w:r>
          </w:p>
        </w:tc>
        <w:tc>
          <w:tcPr>
            <w:tcW w:w="2201" w:type="dxa"/>
            <w:tcBorders>
              <w:top w:val="single" w:sz="4" w:space="0" w:color="auto"/>
              <w:left w:val="nil"/>
              <w:bottom w:val="nil"/>
              <w:right w:val="single" w:sz="4" w:space="0" w:color="auto"/>
            </w:tcBorders>
            <w:shd w:val="clear" w:color="000000" w:fill="FFFFFF"/>
            <w:vAlign w:val="center"/>
            <w:hideMark/>
          </w:tcPr>
          <w:p w14:paraId="7EE366A6" w14:textId="77777777" w:rsidR="008F1D09" w:rsidRPr="008F1D09" w:rsidRDefault="008F1D09" w:rsidP="008F1D09">
            <w:pPr>
              <w:jc w:val="center"/>
              <w:rPr>
                <w:rFonts w:ascii="Cambria" w:hAnsi="Cambria" w:cs="Calibri"/>
                <w:b/>
                <w:bCs/>
                <w:sz w:val="20"/>
                <w:lang w:eastAsia="lt-LT"/>
              </w:rPr>
            </w:pPr>
            <w:r w:rsidRPr="008F1D09">
              <w:rPr>
                <w:rFonts w:ascii="Cambria" w:hAnsi="Cambria" w:cs="Calibri"/>
                <w:b/>
                <w:bCs/>
                <w:sz w:val="20"/>
                <w:lang w:eastAsia="lt-LT"/>
              </w:rPr>
              <w:t>Modelis/katalogo numeris, gamintojo pavadinimas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4E5ECEE" w14:textId="77777777" w:rsidR="008F1D09" w:rsidRPr="008F1D09" w:rsidRDefault="008F1D09" w:rsidP="008F1D09">
            <w:pPr>
              <w:jc w:val="center"/>
              <w:rPr>
                <w:rFonts w:ascii="Cambria" w:hAnsi="Cambria" w:cs="Calibri"/>
                <w:b/>
                <w:bCs/>
                <w:color w:val="000000"/>
                <w:sz w:val="20"/>
                <w:lang w:eastAsia="lt-LT"/>
              </w:rPr>
            </w:pPr>
            <w:r w:rsidRPr="008F1D09">
              <w:rPr>
                <w:rFonts w:ascii="Cambria" w:hAnsi="Cambria" w:cs="Calibri"/>
                <w:b/>
                <w:bCs/>
                <w:color w:val="000000"/>
                <w:sz w:val="20"/>
                <w:lang w:eastAsia="lt-LT"/>
              </w:rPr>
              <w:t>Mato vnt.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3BF65C4" w14:textId="77777777" w:rsidR="008F1D09" w:rsidRPr="008F1D09" w:rsidRDefault="008F1D09" w:rsidP="008F1D09">
            <w:pPr>
              <w:jc w:val="center"/>
              <w:rPr>
                <w:rFonts w:ascii="Cambria" w:hAnsi="Cambria" w:cs="Calibri"/>
                <w:b/>
                <w:bCs/>
                <w:sz w:val="20"/>
                <w:lang w:eastAsia="lt-LT"/>
              </w:rPr>
            </w:pPr>
            <w:r w:rsidRPr="008F1D09">
              <w:rPr>
                <w:rFonts w:ascii="Cambria" w:hAnsi="Cambria" w:cs="Calibri"/>
                <w:b/>
                <w:bCs/>
                <w:sz w:val="20"/>
                <w:lang w:eastAsia="lt-LT"/>
              </w:rPr>
              <w:t xml:space="preserve">   Kiekis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AFDB0E" w14:textId="77777777" w:rsidR="008F1D09" w:rsidRPr="008F1D09" w:rsidRDefault="008F1D09" w:rsidP="008F1D09">
            <w:pPr>
              <w:jc w:val="center"/>
              <w:rPr>
                <w:rFonts w:ascii="Cambria" w:hAnsi="Cambria" w:cs="Calibri"/>
                <w:b/>
                <w:bCs/>
                <w:sz w:val="20"/>
                <w:lang w:eastAsia="lt-LT"/>
              </w:rPr>
            </w:pPr>
            <w:r w:rsidRPr="008F1D09">
              <w:rPr>
                <w:rFonts w:ascii="Cambria" w:hAnsi="Cambria" w:cs="Calibri"/>
                <w:b/>
                <w:bCs/>
                <w:sz w:val="20"/>
                <w:lang w:eastAsia="lt-LT"/>
              </w:rPr>
              <w:t>Vieneto kaina Eur</w:t>
            </w:r>
            <w:r w:rsidRPr="008F1D09">
              <w:rPr>
                <w:rFonts w:ascii="Cambria" w:hAnsi="Cambria" w:cs="Calibri"/>
                <w:b/>
                <w:bCs/>
                <w:sz w:val="20"/>
                <w:lang w:eastAsia="lt-LT"/>
              </w:rPr>
              <w:br/>
              <w:t>(be PVM)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5739389" w14:textId="77777777" w:rsidR="008F1D09" w:rsidRPr="008F1D09" w:rsidRDefault="008F1D09" w:rsidP="008F1D09">
            <w:pPr>
              <w:jc w:val="center"/>
              <w:rPr>
                <w:rFonts w:ascii="Cambria" w:hAnsi="Cambria" w:cs="Calibri"/>
                <w:b/>
                <w:bCs/>
                <w:sz w:val="20"/>
                <w:lang w:eastAsia="lt-LT"/>
              </w:rPr>
            </w:pPr>
            <w:r w:rsidRPr="008F1D09">
              <w:rPr>
                <w:rFonts w:ascii="Cambria" w:hAnsi="Cambria" w:cs="Calibri"/>
                <w:b/>
                <w:bCs/>
                <w:sz w:val="20"/>
                <w:lang w:eastAsia="lt-LT"/>
              </w:rPr>
              <w:t xml:space="preserve">Kaina viso    Eur </w:t>
            </w:r>
            <w:r w:rsidRPr="008F1D09">
              <w:rPr>
                <w:rFonts w:ascii="Cambria" w:hAnsi="Cambria" w:cs="Calibri"/>
                <w:b/>
                <w:bCs/>
                <w:sz w:val="20"/>
                <w:lang w:eastAsia="lt-LT"/>
              </w:rPr>
              <w:br/>
              <w:t>(be PVM)</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DEFB461" w14:textId="77777777" w:rsidR="008F1D09" w:rsidRPr="008F1D09" w:rsidRDefault="008F1D09" w:rsidP="008F1D09">
            <w:pPr>
              <w:jc w:val="center"/>
              <w:rPr>
                <w:rFonts w:ascii="Cambria" w:hAnsi="Cambria" w:cs="Calibri"/>
                <w:b/>
                <w:bCs/>
                <w:sz w:val="20"/>
                <w:lang w:eastAsia="lt-LT"/>
              </w:rPr>
            </w:pPr>
            <w:r w:rsidRPr="008F1D09">
              <w:rPr>
                <w:rFonts w:ascii="Cambria" w:hAnsi="Cambria" w:cs="Calibri"/>
                <w:b/>
                <w:bCs/>
                <w:sz w:val="20"/>
                <w:lang w:eastAsia="lt-LT"/>
              </w:rPr>
              <w:t xml:space="preserve">Kaina viso    Eur </w:t>
            </w:r>
            <w:r w:rsidRPr="008F1D09">
              <w:rPr>
                <w:rFonts w:ascii="Cambria" w:hAnsi="Cambria" w:cs="Calibri"/>
                <w:b/>
                <w:bCs/>
                <w:sz w:val="20"/>
                <w:lang w:eastAsia="lt-LT"/>
              </w:rPr>
              <w:br/>
              <w:t>(su PVM)</w:t>
            </w:r>
          </w:p>
        </w:tc>
      </w:tr>
      <w:tr w:rsidR="008F1D09" w:rsidRPr="008F1D09" w14:paraId="27E0C72A" w14:textId="77777777" w:rsidTr="008F1D09">
        <w:trPr>
          <w:trHeight w:val="202"/>
        </w:trPr>
        <w:tc>
          <w:tcPr>
            <w:tcW w:w="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548CE1" w14:textId="77777777" w:rsidR="008F1D09" w:rsidRPr="008F1D09" w:rsidRDefault="008F1D09" w:rsidP="008F1D09">
            <w:pPr>
              <w:jc w:val="center"/>
              <w:rPr>
                <w:rFonts w:ascii="Cambria" w:hAnsi="Cambria" w:cs="Calibri"/>
                <w:bCs/>
                <w:sz w:val="20"/>
                <w:lang w:eastAsia="lt-LT"/>
              </w:rPr>
            </w:pPr>
            <w:r w:rsidRPr="008F1D09">
              <w:rPr>
                <w:rFonts w:ascii="Cambria" w:hAnsi="Cambria" w:cs="Calibri"/>
                <w:bCs/>
                <w:sz w:val="20"/>
                <w:lang w:eastAsia="lt-LT"/>
              </w:rPr>
              <w:t>1</w:t>
            </w:r>
          </w:p>
        </w:tc>
        <w:tc>
          <w:tcPr>
            <w:tcW w:w="2213" w:type="dxa"/>
            <w:tcBorders>
              <w:top w:val="nil"/>
              <w:left w:val="nil"/>
              <w:bottom w:val="single" w:sz="4" w:space="0" w:color="auto"/>
              <w:right w:val="single" w:sz="4" w:space="0" w:color="auto"/>
            </w:tcBorders>
            <w:shd w:val="clear" w:color="auto" w:fill="auto"/>
            <w:noWrap/>
            <w:vAlign w:val="center"/>
            <w:hideMark/>
          </w:tcPr>
          <w:p w14:paraId="0EAD6FE7" w14:textId="77777777" w:rsidR="008F1D09" w:rsidRPr="008F1D09" w:rsidRDefault="008F1D09" w:rsidP="008F1D09">
            <w:pPr>
              <w:rPr>
                <w:rFonts w:ascii="Cambria" w:hAnsi="Cambria" w:cs="Calibri"/>
                <w:color w:val="000000"/>
                <w:sz w:val="20"/>
                <w:lang w:eastAsia="lt-LT"/>
              </w:rPr>
            </w:pPr>
            <w:r w:rsidRPr="008F1D09">
              <w:rPr>
                <w:rFonts w:ascii="Cambria" w:hAnsi="Cambria" w:cs="Calibri"/>
                <w:color w:val="000000"/>
                <w:sz w:val="20"/>
                <w:lang w:eastAsia="lt-LT"/>
              </w:rPr>
              <w:t xml:space="preserve">Medicininis šaldytuvas </w:t>
            </w:r>
          </w:p>
        </w:tc>
        <w:tc>
          <w:tcPr>
            <w:tcW w:w="2201" w:type="dxa"/>
            <w:tcBorders>
              <w:top w:val="single" w:sz="4" w:space="0" w:color="auto"/>
              <w:left w:val="nil"/>
              <w:bottom w:val="single" w:sz="4" w:space="0" w:color="auto"/>
              <w:right w:val="single" w:sz="4" w:space="0" w:color="auto"/>
            </w:tcBorders>
            <w:shd w:val="clear" w:color="000000" w:fill="FFFFFF"/>
            <w:vAlign w:val="center"/>
            <w:hideMark/>
          </w:tcPr>
          <w:p w14:paraId="2EAAB46E" w14:textId="77777777" w:rsidR="008F1D09" w:rsidRPr="008F1D09" w:rsidRDefault="008F1D09" w:rsidP="008F1D09">
            <w:pPr>
              <w:jc w:val="center"/>
              <w:rPr>
                <w:rFonts w:ascii="Cambria" w:hAnsi="Cambria" w:cs="Calibri"/>
                <w:b/>
                <w:bCs/>
                <w:sz w:val="20"/>
                <w:lang w:eastAsia="lt-LT"/>
              </w:rPr>
            </w:pPr>
            <w:r w:rsidRPr="008F1D09">
              <w:rPr>
                <w:rFonts w:ascii="Cambria" w:hAnsi="Cambria" w:cs="Calibri"/>
                <w:b/>
                <w:bCs/>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65D8ACAF" w14:textId="77777777" w:rsidR="008F1D09" w:rsidRPr="008F1D09" w:rsidRDefault="008F1D09" w:rsidP="008F1D09">
            <w:pPr>
              <w:jc w:val="center"/>
              <w:rPr>
                <w:rFonts w:ascii="Cambria" w:hAnsi="Cambria" w:cs="Calibri"/>
                <w:color w:val="000000"/>
                <w:sz w:val="20"/>
                <w:lang w:eastAsia="lt-LT"/>
              </w:rPr>
            </w:pPr>
            <w:r w:rsidRPr="008F1D09">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4465B5C7" w14:textId="77777777" w:rsidR="008F1D09" w:rsidRPr="008F1D09" w:rsidRDefault="008F1D09" w:rsidP="008F1D09">
            <w:pPr>
              <w:jc w:val="center"/>
              <w:rPr>
                <w:rFonts w:ascii="Cambria" w:hAnsi="Cambria" w:cs="Calibri"/>
                <w:sz w:val="20"/>
                <w:lang w:eastAsia="lt-LT"/>
              </w:rPr>
            </w:pPr>
            <w:r w:rsidRPr="008F1D09">
              <w:rPr>
                <w:rFonts w:ascii="Cambria" w:hAnsi="Cambria" w:cs="Calibri"/>
                <w:sz w:val="20"/>
                <w:lang w:eastAsia="lt-LT"/>
              </w:rPr>
              <w:t>1</w:t>
            </w:r>
          </w:p>
        </w:tc>
        <w:tc>
          <w:tcPr>
            <w:tcW w:w="992" w:type="dxa"/>
            <w:tcBorders>
              <w:top w:val="nil"/>
              <w:left w:val="nil"/>
              <w:bottom w:val="single" w:sz="4" w:space="0" w:color="auto"/>
              <w:right w:val="single" w:sz="4" w:space="0" w:color="auto"/>
            </w:tcBorders>
            <w:shd w:val="clear" w:color="auto" w:fill="auto"/>
            <w:vAlign w:val="center"/>
            <w:hideMark/>
          </w:tcPr>
          <w:p w14:paraId="0CFB64F8" w14:textId="77777777" w:rsidR="008F1D09" w:rsidRPr="008F1D09" w:rsidRDefault="008F1D09" w:rsidP="008F1D09">
            <w:pPr>
              <w:jc w:val="center"/>
              <w:rPr>
                <w:rFonts w:ascii="Cambria" w:hAnsi="Cambria" w:cs="Calibri"/>
                <w:b/>
                <w:bCs/>
                <w:sz w:val="20"/>
                <w:lang w:eastAsia="lt-LT"/>
              </w:rPr>
            </w:pPr>
            <w:r w:rsidRPr="008F1D09">
              <w:rPr>
                <w:rFonts w:ascii="Cambria" w:hAnsi="Cambria" w:cs="Calibri"/>
                <w:b/>
                <w:bCs/>
                <w:sz w:val="20"/>
                <w:lang w:eastAsia="lt-LT"/>
              </w:rPr>
              <w:t> </w:t>
            </w:r>
          </w:p>
        </w:tc>
        <w:tc>
          <w:tcPr>
            <w:tcW w:w="1060" w:type="dxa"/>
            <w:tcBorders>
              <w:top w:val="nil"/>
              <w:left w:val="nil"/>
              <w:bottom w:val="single" w:sz="4" w:space="0" w:color="auto"/>
              <w:right w:val="single" w:sz="4" w:space="0" w:color="auto"/>
            </w:tcBorders>
            <w:shd w:val="clear" w:color="auto" w:fill="auto"/>
            <w:vAlign w:val="center"/>
            <w:hideMark/>
          </w:tcPr>
          <w:p w14:paraId="235D311F" w14:textId="77777777" w:rsidR="008F1D09" w:rsidRPr="008F1D09" w:rsidRDefault="008F1D09" w:rsidP="008F1D09">
            <w:pPr>
              <w:jc w:val="center"/>
              <w:rPr>
                <w:rFonts w:ascii="Cambria" w:hAnsi="Cambria" w:cs="Calibri"/>
                <w:b/>
                <w:bCs/>
                <w:sz w:val="20"/>
                <w:lang w:eastAsia="lt-LT"/>
              </w:rPr>
            </w:pPr>
            <w:r w:rsidRPr="008F1D09">
              <w:rPr>
                <w:rFonts w:ascii="Cambria" w:hAnsi="Cambria" w:cs="Calibri"/>
                <w:b/>
                <w:bCs/>
                <w:sz w:val="20"/>
                <w:lang w:eastAsia="lt-LT"/>
              </w:rPr>
              <w:t> </w:t>
            </w:r>
          </w:p>
        </w:tc>
        <w:tc>
          <w:tcPr>
            <w:tcW w:w="953" w:type="dxa"/>
            <w:tcBorders>
              <w:top w:val="nil"/>
              <w:left w:val="nil"/>
              <w:bottom w:val="single" w:sz="4" w:space="0" w:color="auto"/>
              <w:right w:val="single" w:sz="4" w:space="0" w:color="auto"/>
            </w:tcBorders>
            <w:shd w:val="clear" w:color="auto" w:fill="auto"/>
            <w:vAlign w:val="center"/>
            <w:hideMark/>
          </w:tcPr>
          <w:p w14:paraId="4932407D" w14:textId="77777777" w:rsidR="008F1D09" w:rsidRPr="008F1D09" w:rsidRDefault="008F1D09" w:rsidP="008F1D09">
            <w:pPr>
              <w:jc w:val="center"/>
              <w:rPr>
                <w:rFonts w:ascii="Cambria" w:hAnsi="Cambria" w:cs="Calibri"/>
                <w:b/>
                <w:bCs/>
                <w:sz w:val="20"/>
                <w:lang w:eastAsia="lt-LT"/>
              </w:rPr>
            </w:pPr>
            <w:r w:rsidRPr="008F1D09">
              <w:rPr>
                <w:rFonts w:ascii="Cambria" w:hAnsi="Cambria" w:cs="Calibri"/>
                <w:b/>
                <w:bCs/>
                <w:sz w:val="20"/>
                <w:lang w:eastAsia="lt-LT"/>
              </w:rPr>
              <w:t> </w:t>
            </w:r>
          </w:p>
        </w:tc>
      </w:tr>
      <w:tr w:rsidR="008F1D09" w:rsidRPr="008F1D09" w14:paraId="17D151FD" w14:textId="77777777" w:rsidTr="008F1D09">
        <w:trPr>
          <w:trHeight w:val="202"/>
        </w:trPr>
        <w:tc>
          <w:tcPr>
            <w:tcW w:w="968" w:type="dxa"/>
            <w:tcBorders>
              <w:top w:val="nil"/>
              <w:left w:val="single" w:sz="4" w:space="0" w:color="auto"/>
              <w:bottom w:val="single" w:sz="4" w:space="0" w:color="auto"/>
              <w:right w:val="single" w:sz="4" w:space="0" w:color="auto"/>
            </w:tcBorders>
            <w:shd w:val="clear" w:color="000000" w:fill="FFFFFF"/>
            <w:vAlign w:val="center"/>
            <w:hideMark/>
          </w:tcPr>
          <w:p w14:paraId="7545623B" w14:textId="77777777" w:rsidR="008F1D09" w:rsidRPr="008F1D09" w:rsidRDefault="008F1D09" w:rsidP="008F1D09">
            <w:pPr>
              <w:jc w:val="center"/>
              <w:rPr>
                <w:rFonts w:ascii="Cambria" w:hAnsi="Cambria" w:cs="Calibri"/>
                <w:bCs/>
                <w:sz w:val="20"/>
                <w:lang w:eastAsia="lt-LT"/>
              </w:rPr>
            </w:pPr>
            <w:r w:rsidRPr="008F1D09">
              <w:rPr>
                <w:rFonts w:ascii="Cambria" w:hAnsi="Cambria" w:cs="Calibri"/>
                <w:bCs/>
                <w:sz w:val="20"/>
                <w:lang w:eastAsia="lt-LT"/>
              </w:rPr>
              <w:t>2</w:t>
            </w:r>
          </w:p>
        </w:tc>
        <w:tc>
          <w:tcPr>
            <w:tcW w:w="2213" w:type="dxa"/>
            <w:tcBorders>
              <w:top w:val="nil"/>
              <w:left w:val="nil"/>
              <w:bottom w:val="single" w:sz="4" w:space="0" w:color="auto"/>
              <w:right w:val="single" w:sz="4" w:space="0" w:color="auto"/>
            </w:tcBorders>
            <w:shd w:val="clear" w:color="auto" w:fill="auto"/>
            <w:noWrap/>
            <w:vAlign w:val="center"/>
            <w:hideMark/>
          </w:tcPr>
          <w:p w14:paraId="01D678AF" w14:textId="77777777" w:rsidR="008F1D09" w:rsidRPr="008F1D09" w:rsidRDefault="008F1D09" w:rsidP="008F1D09">
            <w:pPr>
              <w:rPr>
                <w:rFonts w:ascii="Cambria" w:hAnsi="Cambria" w:cs="Calibri"/>
                <w:color w:val="000000"/>
                <w:sz w:val="20"/>
                <w:lang w:eastAsia="lt-LT"/>
              </w:rPr>
            </w:pPr>
            <w:r w:rsidRPr="008F1D09">
              <w:rPr>
                <w:rFonts w:ascii="Cambria" w:hAnsi="Cambria" w:cs="Calibri"/>
                <w:color w:val="000000"/>
                <w:sz w:val="20"/>
                <w:lang w:eastAsia="lt-LT"/>
              </w:rPr>
              <w:t>Šaldiklis</w:t>
            </w:r>
          </w:p>
        </w:tc>
        <w:tc>
          <w:tcPr>
            <w:tcW w:w="2201" w:type="dxa"/>
            <w:tcBorders>
              <w:top w:val="nil"/>
              <w:left w:val="nil"/>
              <w:bottom w:val="single" w:sz="4" w:space="0" w:color="auto"/>
              <w:right w:val="single" w:sz="4" w:space="0" w:color="auto"/>
            </w:tcBorders>
            <w:shd w:val="clear" w:color="000000" w:fill="FFFFFF"/>
            <w:vAlign w:val="center"/>
            <w:hideMark/>
          </w:tcPr>
          <w:p w14:paraId="1BE07FCF" w14:textId="77777777" w:rsidR="008F1D09" w:rsidRPr="008F1D09" w:rsidRDefault="008F1D09" w:rsidP="008F1D09">
            <w:pPr>
              <w:jc w:val="center"/>
              <w:rPr>
                <w:rFonts w:ascii="Cambria" w:hAnsi="Cambria" w:cs="Calibri"/>
                <w:b/>
                <w:bCs/>
                <w:sz w:val="20"/>
                <w:lang w:eastAsia="lt-LT"/>
              </w:rPr>
            </w:pPr>
            <w:r w:rsidRPr="008F1D09">
              <w:rPr>
                <w:rFonts w:ascii="Cambria" w:hAnsi="Cambria" w:cs="Calibri"/>
                <w:b/>
                <w:bCs/>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0E93DE74" w14:textId="77777777" w:rsidR="008F1D09" w:rsidRPr="008F1D09" w:rsidRDefault="008F1D09" w:rsidP="008F1D09">
            <w:pPr>
              <w:jc w:val="center"/>
              <w:rPr>
                <w:rFonts w:ascii="Cambria" w:hAnsi="Cambria" w:cs="Calibri"/>
                <w:color w:val="000000"/>
                <w:sz w:val="20"/>
                <w:lang w:eastAsia="lt-LT"/>
              </w:rPr>
            </w:pPr>
            <w:r w:rsidRPr="008F1D09">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59C9BFBC" w14:textId="77777777" w:rsidR="008F1D09" w:rsidRPr="008F1D09" w:rsidRDefault="008F1D09" w:rsidP="008F1D09">
            <w:pPr>
              <w:jc w:val="center"/>
              <w:rPr>
                <w:rFonts w:ascii="Cambria" w:hAnsi="Cambria" w:cs="Calibri"/>
                <w:sz w:val="20"/>
                <w:lang w:eastAsia="lt-LT"/>
              </w:rPr>
            </w:pPr>
            <w:r w:rsidRPr="008F1D09">
              <w:rPr>
                <w:rFonts w:ascii="Cambria" w:hAnsi="Cambria" w:cs="Calibri"/>
                <w:sz w:val="20"/>
                <w:lang w:eastAsia="lt-LT"/>
              </w:rPr>
              <w:t>1</w:t>
            </w:r>
          </w:p>
        </w:tc>
        <w:tc>
          <w:tcPr>
            <w:tcW w:w="992" w:type="dxa"/>
            <w:tcBorders>
              <w:top w:val="nil"/>
              <w:left w:val="nil"/>
              <w:bottom w:val="single" w:sz="4" w:space="0" w:color="auto"/>
              <w:right w:val="single" w:sz="4" w:space="0" w:color="auto"/>
            </w:tcBorders>
            <w:shd w:val="clear" w:color="auto" w:fill="auto"/>
            <w:vAlign w:val="center"/>
            <w:hideMark/>
          </w:tcPr>
          <w:p w14:paraId="2BCD86F5" w14:textId="77777777" w:rsidR="008F1D09" w:rsidRPr="008F1D09" w:rsidRDefault="008F1D09" w:rsidP="008F1D09">
            <w:pPr>
              <w:jc w:val="center"/>
              <w:rPr>
                <w:rFonts w:ascii="Cambria" w:hAnsi="Cambria" w:cs="Calibri"/>
                <w:b/>
                <w:bCs/>
                <w:sz w:val="20"/>
                <w:lang w:eastAsia="lt-LT"/>
              </w:rPr>
            </w:pPr>
            <w:r w:rsidRPr="008F1D09">
              <w:rPr>
                <w:rFonts w:ascii="Cambria" w:hAnsi="Cambria" w:cs="Calibri"/>
                <w:b/>
                <w:bCs/>
                <w:sz w:val="20"/>
                <w:lang w:eastAsia="lt-LT"/>
              </w:rPr>
              <w:t> </w:t>
            </w:r>
          </w:p>
        </w:tc>
        <w:tc>
          <w:tcPr>
            <w:tcW w:w="1060" w:type="dxa"/>
            <w:tcBorders>
              <w:top w:val="nil"/>
              <w:left w:val="nil"/>
              <w:bottom w:val="single" w:sz="4" w:space="0" w:color="auto"/>
              <w:right w:val="single" w:sz="4" w:space="0" w:color="auto"/>
            </w:tcBorders>
            <w:shd w:val="clear" w:color="auto" w:fill="auto"/>
            <w:vAlign w:val="center"/>
            <w:hideMark/>
          </w:tcPr>
          <w:p w14:paraId="06BF41EB" w14:textId="77777777" w:rsidR="008F1D09" w:rsidRPr="008F1D09" w:rsidRDefault="008F1D09" w:rsidP="008F1D09">
            <w:pPr>
              <w:jc w:val="center"/>
              <w:rPr>
                <w:rFonts w:ascii="Cambria" w:hAnsi="Cambria" w:cs="Calibri"/>
                <w:b/>
                <w:bCs/>
                <w:sz w:val="20"/>
                <w:lang w:eastAsia="lt-LT"/>
              </w:rPr>
            </w:pPr>
            <w:r w:rsidRPr="008F1D09">
              <w:rPr>
                <w:rFonts w:ascii="Cambria" w:hAnsi="Cambria" w:cs="Calibri"/>
                <w:b/>
                <w:bCs/>
                <w:sz w:val="20"/>
                <w:lang w:eastAsia="lt-LT"/>
              </w:rPr>
              <w:t> </w:t>
            </w:r>
          </w:p>
        </w:tc>
        <w:tc>
          <w:tcPr>
            <w:tcW w:w="953" w:type="dxa"/>
            <w:tcBorders>
              <w:top w:val="nil"/>
              <w:left w:val="nil"/>
              <w:bottom w:val="single" w:sz="4" w:space="0" w:color="auto"/>
              <w:right w:val="single" w:sz="4" w:space="0" w:color="auto"/>
            </w:tcBorders>
            <w:shd w:val="clear" w:color="auto" w:fill="auto"/>
            <w:vAlign w:val="center"/>
            <w:hideMark/>
          </w:tcPr>
          <w:p w14:paraId="725090D6" w14:textId="77777777" w:rsidR="008F1D09" w:rsidRPr="008F1D09" w:rsidRDefault="008F1D09" w:rsidP="008F1D09">
            <w:pPr>
              <w:jc w:val="center"/>
              <w:rPr>
                <w:rFonts w:ascii="Cambria" w:hAnsi="Cambria" w:cs="Calibri"/>
                <w:b/>
                <w:bCs/>
                <w:sz w:val="20"/>
                <w:lang w:eastAsia="lt-LT"/>
              </w:rPr>
            </w:pPr>
            <w:r w:rsidRPr="008F1D09">
              <w:rPr>
                <w:rFonts w:ascii="Cambria" w:hAnsi="Cambria" w:cs="Calibri"/>
                <w:b/>
                <w:bCs/>
                <w:sz w:val="20"/>
                <w:lang w:eastAsia="lt-LT"/>
              </w:rPr>
              <w:t> </w:t>
            </w:r>
          </w:p>
        </w:tc>
      </w:tr>
      <w:tr w:rsidR="008F1D09" w:rsidRPr="008F1D09" w14:paraId="755531FF" w14:textId="77777777" w:rsidTr="008F1D09">
        <w:trPr>
          <w:trHeight w:val="202"/>
        </w:trPr>
        <w:tc>
          <w:tcPr>
            <w:tcW w:w="968" w:type="dxa"/>
            <w:tcBorders>
              <w:top w:val="nil"/>
              <w:left w:val="single" w:sz="4" w:space="0" w:color="auto"/>
              <w:bottom w:val="single" w:sz="4" w:space="0" w:color="auto"/>
              <w:right w:val="single" w:sz="4" w:space="0" w:color="auto"/>
            </w:tcBorders>
            <w:shd w:val="clear" w:color="000000" w:fill="FFFFFF"/>
            <w:vAlign w:val="center"/>
            <w:hideMark/>
          </w:tcPr>
          <w:p w14:paraId="32E54320" w14:textId="77777777" w:rsidR="008F1D09" w:rsidRPr="008F1D09" w:rsidRDefault="008F1D09" w:rsidP="00DA04F4">
            <w:pPr>
              <w:jc w:val="center"/>
              <w:rPr>
                <w:rFonts w:ascii="Cambria" w:hAnsi="Cambria" w:cs="Calibri"/>
                <w:bCs/>
                <w:sz w:val="20"/>
                <w:lang w:eastAsia="lt-LT"/>
              </w:rPr>
            </w:pPr>
            <w:r w:rsidRPr="008F1D09">
              <w:rPr>
                <w:rFonts w:ascii="Cambria" w:hAnsi="Cambria" w:cs="Calibri"/>
                <w:bCs/>
                <w:sz w:val="20"/>
                <w:lang w:eastAsia="lt-LT"/>
              </w:rPr>
              <w:t>3</w:t>
            </w:r>
          </w:p>
        </w:tc>
        <w:tc>
          <w:tcPr>
            <w:tcW w:w="2213" w:type="dxa"/>
            <w:tcBorders>
              <w:top w:val="nil"/>
              <w:left w:val="nil"/>
              <w:bottom w:val="single" w:sz="4" w:space="0" w:color="auto"/>
              <w:right w:val="single" w:sz="4" w:space="0" w:color="auto"/>
            </w:tcBorders>
            <w:shd w:val="clear" w:color="auto" w:fill="auto"/>
            <w:noWrap/>
            <w:vAlign w:val="center"/>
            <w:hideMark/>
          </w:tcPr>
          <w:p w14:paraId="204CEF47" w14:textId="77777777" w:rsidR="008F1D09" w:rsidRPr="008F1D09" w:rsidRDefault="008F1D09" w:rsidP="00DA04F4">
            <w:pPr>
              <w:rPr>
                <w:rFonts w:ascii="Cambria" w:hAnsi="Cambria" w:cs="Calibri"/>
                <w:color w:val="000000"/>
                <w:sz w:val="20"/>
                <w:lang w:eastAsia="lt-LT"/>
              </w:rPr>
            </w:pPr>
            <w:r w:rsidRPr="008F1D09">
              <w:rPr>
                <w:rFonts w:ascii="Cambria" w:hAnsi="Cambria" w:cs="Calibri"/>
                <w:color w:val="000000"/>
                <w:sz w:val="20"/>
                <w:lang w:eastAsia="lt-LT"/>
              </w:rPr>
              <w:t>Šaldiklis</w:t>
            </w:r>
          </w:p>
        </w:tc>
        <w:tc>
          <w:tcPr>
            <w:tcW w:w="2201" w:type="dxa"/>
            <w:tcBorders>
              <w:top w:val="nil"/>
              <w:left w:val="nil"/>
              <w:bottom w:val="single" w:sz="4" w:space="0" w:color="auto"/>
              <w:right w:val="single" w:sz="4" w:space="0" w:color="auto"/>
            </w:tcBorders>
            <w:shd w:val="clear" w:color="000000" w:fill="FFFFFF"/>
            <w:vAlign w:val="center"/>
            <w:hideMark/>
          </w:tcPr>
          <w:p w14:paraId="428449AA" w14:textId="77777777" w:rsidR="008F1D09" w:rsidRPr="008F1D09" w:rsidRDefault="008F1D09" w:rsidP="00DA04F4">
            <w:pPr>
              <w:jc w:val="center"/>
              <w:rPr>
                <w:rFonts w:ascii="Cambria" w:hAnsi="Cambria" w:cs="Calibri"/>
                <w:b/>
                <w:bCs/>
                <w:sz w:val="20"/>
                <w:lang w:eastAsia="lt-LT"/>
              </w:rPr>
            </w:pPr>
            <w:r w:rsidRPr="008F1D09">
              <w:rPr>
                <w:rFonts w:ascii="Cambria" w:hAnsi="Cambria" w:cs="Calibri"/>
                <w:b/>
                <w:bCs/>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680AD48C" w14:textId="77777777" w:rsidR="008F1D09" w:rsidRPr="008F1D09" w:rsidRDefault="008F1D09" w:rsidP="00DA04F4">
            <w:pPr>
              <w:jc w:val="center"/>
              <w:rPr>
                <w:rFonts w:ascii="Cambria" w:hAnsi="Cambria" w:cs="Calibri"/>
                <w:color w:val="000000"/>
                <w:sz w:val="20"/>
                <w:lang w:eastAsia="lt-LT"/>
              </w:rPr>
            </w:pPr>
            <w:r w:rsidRPr="008F1D09">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0288FE3E" w14:textId="77777777" w:rsidR="008F1D09" w:rsidRPr="008F1D09" w:rsidRDefault="008F1D09" w:rsidP="00DA04F4">
            <w:pPr>
              <w:jc w:val="center"/>
              <w:rPr>
                <w:rFonts w:ascii="Cambria" w:hAnsi="Cambria" w:cs="Calibri"/>
                <w:sz w:val="20"/>
                <w:lang w:eastAsia="lt-LT"/>
              </w:rPr>
            </w:pPr>
            <w:r w:rsidRPr="008F1D09">
              <w:rPr>
                <w:rFonts w:ascii="Cambria" w:hAnsi="Cambria" w:cs="Calibri"/>
                <w:sz w:val="20"/>
                <w:lang w:eastAsia="lt-LT"/>
              </w:rPr>
              <w:t>1</w:t>
            </w:r>
          </w:p>
        </w:tc>
        <w:tc>
          <w:tcPr>
            <w:tcW w:w="992" w:type="dxa"/>
            <w:tcBorders>
              <w:top w:val="nil"/>
              <w:left w:val="nil"/>
              <w:bottom w:val="single" w:sz="4" w:space="0" w:color="auto"/>
              <w:right w:val="single" w:sz="4" w:space="0" w:color="auto"/>
            </w:tcBorders>
            <w:shd w:val="clear" w:color="auto" w:fill="auto"/>
            <w:vAlign w:val="center"/>
            <w:hideMark/>
          </w:tcPr>
          <w:p w14:paraId="5C8E3BE8" w14:textId="77777777" w:rsidR="008F1D09" w:rsidRPr="008F1D09" w:rsidRDefault="008F1D09" w:rsidP="00DA04F4">
            <w:pPr>
              <w:jc w:val="center"/>
              <w:rPr>
                <w:rFonts w:ascii="Cambria" w:hAnsi="Cambria" w:cs="Calibri"/>
                <w:b/>
                <w:bCs/>
                <w:sz w:val="20"/>
                <w:lang w:eastAsia="lt-LT"/>
              </w:rPr>
            </w:pPr>
            <w:r w:rsidRPr="008F1D09">
              <w:rPr>
                <w:rFonts w:ascii="Cambria" w:hAnsi="Cambria" w:cs="Calibri"/>
                <w:b/>
                <w:bCs/>
                <w:sz w:val="20"/>
                <w:lang w:eastAsia="lt-LT"/>
              </w:rPr>
              <w:t> </w:t>
            </w:r>
          </w:p>
        </w:tc>
        <w:tc>
          <w:tcPr>
            <w:tcW w:w="1060" w:type="dxa"/>
            <w:tcBorders>
              <w:top w:val="nil"/>
              <w:left w:val="nil"/>
              <w:bottom w:val="single" w:sz="4" w:space="0" w:color="auto"/>
              <w:right w:val="single" w:sz="4" w:space="0" w:color="auto"/>
            </w:tcBorders>
            <w:shd w:val="clear" w:color="auto" w:fill="auto"/>
            <w:vAlign w:val="center"/>
            <w:hideMark/>
          </w:tcPr>
          <w:p w14:paraId="579D13A4" w14:textId="77777777" w:rsidR="008F1D09" w:rsidRPr="008F1D09" w:rsidRDefault="008F1D09" w:rsidP="00DA04F4">
            <w:pPr>
              <w:jc w:val="center"/>
              <w:rPr>
                <w:rFonts w:ascii="Cambria" w:hAnsi="Cambria" w:cs="Calibri"/>
                <w:b/>
                <w:bCs/>
                <w:sz w:val="20"/>
                <w:lang w:eastAsia="lt-LT"/>
              </w:rPr>
            </w:pPr>
            <w:r w:rsidRPr="008F1D09">
              <w:rPr>
                <w:rFonts w:ascii="Cambria" w:hAnsi="Cambria" w:cs="Calibri"/>
                <w:b/>
                <w:bCs/>
                <w:sz w:val="20"/>
                <w:lang w:eastAsia="lt-LT"/>
              </w:rPr>
              <w:t> </w:t>
            </w:r>
          </w:p>
        </w:tc>
        <w:tc>
          <w:tcPr>
            <w:tcW w:w="953" w:type="dxa"/>
            <w:tcBorders>
              <w:top w:val="nil"/>
              <w:left w:val="nil"/>
              <w:bottom w:val="single" w:sz="4" w:space="0" w:color="auto"/>
              <w:right w:val="single" w:sz="4" w:space="0" w:color="auto"/>
            </w:tcBorders>
            <w:shd w:val="clear" w:color="auto" w:fill="auto"/>
            <w:vAlign w:val="center"/>
            <w:hideMark/>
          </w:tcPr>
          <w:p w14:paraId="40075BAF" w14:textId="77777777" w:rsidR="008F1D09" w:rsidRPr="008F1D09" w:rsidRDefault="008F1D09" w:rsidP="00DA04F4">
            <w:pPr>
              <w:jc w:val="center"/>
              <w:rPr>
                <w:rFonts w:ascii="Cambria" w:hAnsi="Cambria" w:cs="Calibri"/>
                <w:b/>
                <w:bCs/>
                <w:sz w:val="20"/>
                <w:lang w:eastAsia="lt-LT"/>
              </w:rPr>
            </w:pPr>
            <w:r w:rsidRPr="008F1D09">
              <w:rPr>
                <w:rFonts w:ascii="Cambria" w:hAnsi="Cambria" w:cs="Calibri"/>
                <w:b/>
                <w:bCs/>
                <w:sz w:val="20"/>
                <w:lang w:eastAsia="lt-LT"/>
              </w:rPr>
              <w:t> </w:t>
            </w:r>
          </w:p>
        </w:tc>
      </w:tr>
      <w:tr w:rsidR="008F1D09" w:rsidRPr="008F1D09" w14:paraId="0CB3CC78" w14:textId="77777777" w:rsidTr="008F1D09">
        <w:trPr>
          <w:trHeight w:val="202"/>
        </w:trPr>
        <w:tc>
          <w:tcPr>
            <w:tcW w:w="9135" w:type="dxa"/>
            <w:gridSpan w:val="7"/>
            <w:tcBorders>
              <w:top w:val="nil"/>
              <w:left w:val="single" w:sz="4" w:space="0" w:color="auto"/>
              <w:bottom w:val="single" w:sz="4" w:space="0" w:color="auto"/>
              <w:right w:val="single" w:sz="4" w:space="0" w:color="auto"/>
            </w:tcBorders>
            <w:shd w:val="clear" w:color="000000" w:fill="FFFFFF"/>
            <w:vAlign w:val="center"/>
          </w:tcPr>
          <w:p w14:paraId="287583F3" w14:textId="235272B5" w:rsidR="008F1D09" w:rsidRPr="008F1D09" w:rsidRDefault="008F1D09" w:rsidP="008F1D09">
            <w:pPr>
              <w:jc w:val="right"/>
              <w:rPr>
                <w:rFonts w:ascii="Cambria" w:hAnsi="Cambria" w:cs="Calibri"/>
                <w:b/>
                <w:bCs/>
                <w:sz w:val="20"/>
                <w:lang w:eastAsia="lt-LT"/>
              </w:rPr>
            </w:pPr>
            <w:r w:rsidRPr="008F1D09">
              <w:rPr>
                <w:rFonts w:ascii="Cambria" w:hAnsi="Cambria" w:cs="Calibri"/>
                <w:b/>
                <w:bCs/>
                <w:sz w:val="20"/>
                <w:lang w:eastAsia="lt-LT"/>
              </w:rPr>
              <w:t> </w:t>
            </w:r>
            <w:r>
              <w:rPr>
                <w:rFonts w:ascii="Cambria" w:hAnsi="Cambria" w:cs="Calibri"/>
                <w:b/>
                <w:bCs/>
                <w:sz w:val="20"/>
                <w:lang w:eastAsia="lt-LT"/>
              </w:rPr>
              <w:t>Pradinės sutarties vertė Eur (su PVM):</w:t>
            </w:r>
          </w:p>
        </w:tc>
        <w:tc>
          <w:tcPr>
            <w:tcW w:w="953" w:type="dxa"/>
            <w:tcBorders>
              <w:top w:val="nil"/>
              <w:left w:val="nil"/>
              <w:bottom w:val="single" w:sz="4" w:space="0" w:color="auto"/>
              <w:right w:val="single" w:sz="4" w:space="0" w:color="auto"/>
            </w:tcBorders>
            <w:shd w:val="clear" w:color="auto" w:fill="auto"/>
            <w:vAlign w:val="center"/>
            <w:hideMark/>
          </w:tcPr>
          <w:p w14:paraId="3F53CB87" w14:textId="77777777" w:rsidR="008F1D09" w:rsidRPr="008F1D09" w:rsidRDefault="008F1D09" w:rsidP="008F1D09">
            <w:pPr>
              <w:jc w:val="center"/>
              <w:rPr>
                <w:rFonts w:ascii="Cambria" w:hAnsi="Cambria" w:cs="Calibri"/>
                <w:b/>
                <w:bCs/>
                <w:sz w:val="20"/>
                <w:lang w:eastAsia="lt-LT"/>
              </w:rPr>
            </w:pPr>
            <w:r w:rsidRPr="008F1D09">
              <w:rPr>
                <w:rFonts w:ascii="Cambria" w:hAnsi="Cambria" w:cs="Calibri"/>
                <w:b/>
                <w:bCs/>
                <w:sz w:val="20"/>
                <w:lang w:eastAsia="lt-LT"/>
              </w:rPr>
              <w:t> </w:t>
            </w:r>
          </w:p>
        </w:tc>
      </w:tr>
      <w:tr w:rsidR="008F1D09" w:rsidRPr="008F1D09" w14:paraId="685729DE" w14:textId="77777777" w:rsidTr="008F1D09">
        <w:trPr>
          <w:trHeight w:val="158"/>
        </w:trPr>
        <w:tc>
          <w:tcPr>
            <w:tcW w:w="968" w:type="dxa"/>
            <w:tcBorders>
              <w:top w:val="nil"/>
              <w:left w:val="nil"/>
              <w:bottom w:val="nil"/>
              <w:right w:val="nil"/>
            </w:tcBorders>
            <w:shd w:val="clear" w:color="auto" w:fill="auto"/>
            <w:noWrap/>
            <w:vAlign w:val="center"/>
          </w:tcPr>
          <w:p w14:paraId="68B7C393" w14:textId="77777777" w:rsidR="008F1D09" w:rsidRPr="008F1D09" w:rsidRDefault="008F1D09" w:rsidP="008F1D09">
            <w:pPr>
              <w:jc w:val="center"/>
              <w:rPr>
                <w:rFonts w:ascii="Cambria" w:hAnsi="Cambria" w:cs="Calibri"/>
                <w:b/>
                <w:bCs/>
                <w:sz w:val="20"/>
                <w:lang w:eastAsia="lt-LT"/>
              </w:rPr>
            </w:pPr>
          </w:p>
        </w:tc>
        <w:tc>
          <w:tcPr>
            <w:tcW w:w="2213" w:type="dxa"/>
            <w:tcBorders>
              <w:top w:val="nil"/>
              <w:left w:val="nil"/>
              <w:bottom w:val="nil"/>
              <w:right w:val="nil"/>
            </w:tcBorders>
            <w:shd w:val="clear" w:color="auto" w:fill="auto"/>
            <w:vAlign w:val="bottom"/>
          </w:tcPr>
          <w:p w14:paraId="6CD6D024" w14:textId="77777777" w:rsidR="008F1D09" w:rsidRPr="008F1D09" w:rsidRDefault="008F1D09" w:rsidP="008F1D09">
            <w:pPr>
              <w:jc w:val="center"/>
              <w:rPr>
                <w:sz w:val="20"/>
                <w:lang w:eastAsia="lt-LT"/>
              </w:rPr>
            </w:pPr>
          </w:p>
        </w:tc>
        <w:tc>
          <w:tcPr>
            <w:tcW w:w="2201" w:type="dxa"/>
            <w:tcBorders>
              <w:top w:val="nil"/>
              <w:left w:val="nil"/>
              <w:bottom w:val="nil"/>
              <w:right w:val="nil"/>
            </w:tcBorders>
            <w:shd w:val="clear" w:color="auto" w:fill="auto"/>
            <w:noWrap/>
            <w:vAlign w:val="bottom"/>
          </w:tcPr>
          <w:p w14:paraId="07FBEAF2" w14:textId="77777777" w:rsidR="008F1D09" w:rsidRPr="008F1D09" w:rsidRDefault="008F1D09" w:rsidP="008F1D09">
            <w:pPr>
              <w:rPr>
                <w:sz w:val="20"/>
                <w:lang w:eastAsia="lt-LT"/>
              </w:rPr>
            </w:pPr>
          </w:p>
        </w:tc>
        <w:tc>
          <w:tcPr>
            <w:tcW w:w="850" w:type="dxa"/>
            <w:tcBorders>
              <w:top w:val="nil"/>
              <w:left w:val="nil"/>
              <w:bottom w:val="nil"/>
              <w:right w:val="nil"/>
            </w:tcBorders>
            <w:shd w:val="clear" w:color="auto" w:fill="auto"/>
            <w:noWrap/>
            <w:vAlign w:val="bottom"/>
          </w:tcPr>
          <w:p w14:paraId="6670EEBF" w14:textId="77777777" w:rsidR="008F1D09" w:rsidRPr="008F1D09" w:rsidRDefault="008F1D09" w:rsidP="008F1D09">
            <w:pPr>
              <w:jc w:val="center"/>
              <w:rPr>
                <w:sz w:val="20"/>
                <w:lang w:eastAsia="lt-LT"/>
              </w:rPr>
            </w:pPr>
          </w:p>
        </w:tc>
        <w:tc>
          <w:tcPr>
            <w:tcW w:w="851" w:type="dxa"/>
            <w:tcBorders>
              <w:top w:val="nil"/>
              <w:left w:val="nil"/>
              <w:bottom w:val="nil"/>
              <w:right w:val="nil"/>
            </w:tcBorders>
            <w:shd w:val="clear" w:color="auto" w:fill="auto"/>
            <w:noWrap/>
            <w:vAlign w:val="center"/>
          </w:tcPr>
          <w:p w14:paraId="1584155E" w14:textId="77777777" w:rsidR="008F1D09" w:rsidRPr="008F1D09" w:rsidRDefault="008F1D09" w:rsidP="008F1D09">
            <w:pPr>
              <w:jc w:val="center"/>
              <w:rPr>
                <w:sz w:val="20"/>
                <w:lang w:eastAsia="lt-LT"/>
              </w:rPr>
            </w:pPr>
          </w:p>
        </w:tc>
        <w:tc>
          <w:tcPr>
            <w:tcW w:w="992" w:type="dxa"/>
            <w:tcBorders>
              <w:top w:val="nil"/>
              <w:left w:val="nil"/>
              <w:bottom w:val="nil"/>
              <w:right w:val="nil"/>
            </w:tcBorders>
            <w:shd w:val="clear" w:color="auto" w:fill="auto"/>
            <w:noWrap/>
            <w:vAlign w:val="bottom"/>
            <w:hideMark/>
          </w:tcPr>
          <w:p w14:paraId="073473EB" w14:textId="77777777" w:rsidR="008F1D09" w:rsidRPr="008F1D09" w:rsidRDefault="008F1D09" w:rsidP="008F1D09">
            <w:pPr>
              <w:jc w:val="center"/>
              <w:rPr>
                <w:sz w:val="20"/>
                <w:lang w:eastAsia="lt-LT"/>
              </w:rPr>
            </w:pPr>
          </w:p>
        </w:tc>
        <w:tc>
          <w:tcPr>
            <w:tcW w:w="1060" w:type="dxa"/>
            <w:tcBorders>
              <w:top w:val="nil"/>
              <w:left w:val="nil"/>
              <w:bottom w:val="nil"/>
              <w:right w:val="nil"/>
            </w:tcBorders>
            <w:shd w:val="clear" w:color="auto" w:fill="auto"/>
            <w:noWrap/>
            <w:vAlign w:val="bottom"/>
            <w:hideMark/>
          </w:tcPr>
          <w:p w14:paraId="024FBDC4" w14:textId="77777777" w:rsidR="008F1D09" w:rsidRPr="008F1D09" w:rsidRDefault="008F1D09" w:rsidP="008F1D09">
            <w:pPr>
              <w:jc w:val="center"/>
              <w:rPr>
                <w:sz w:val="20"/>
                <w:lang w:eastAsia="lt-LT"/>
              </w:rPr>
            </w:pPr>
          </w:p>
        </w:tc>
        <w:tc>
          <w:tcPr>
            <w:tcW w:w="953" w:type="dxa"/>
            <w:tcBorders>
              <w:top w:val="nil"/>
              <w:left w:val="nil"/>
              <w:bottom w:val="nil"/>
              <w:right w:val="nil"/>
            </w:tcBorders>
            <w:shd w:val="clear" w:color="auto" w:fill="auto"/>
            <w:noWrap/>
            <w:vAlign w:val="bottom"/>
            <w:hideMark/>
          </w:tcPr>
          <w:p w14:paraId="482FAEF1" w14:textId="77777777" w:rsidR="008F1D09" w:rsidRPr="008F1D09" w:rsidRDefault="008F1D09" w:rsidP="008F1D09">
            <w:pPr>
              <w:jc w:val="center"/>
              <w:rPr>
                <w:sz w:val="20"/>
                <w:lang w:eastAsia="lt-LT"/>
              </w:rPr>
            </w:pPr>
          </w:p>
        </w:tc>
      </w:tr>
    </w:tbl>
    <w:p w14:paraId="6D4D20B7" w14:textId="77777777" w:rsidR="008F1D09" w:rsidRDefault="008F1D09">
      <w:pPr>
        <w:jc w:val="center"/>
        <w:rPr>
          <w:rFonts w:ascii="Cambria" w:hAnsi="Cambria"/>
          <w:sz w:val="20"/>
        </w:rPr>
      </w:pPr>
    </w:p>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A3AEA" w14:textId="77777777" w:rsidR="000969F6" w:rsidRDefault="000969F6">
      <w:pPr>
        <w:rPr>
          <w:kern w:val="2"/>
          <w:sz w:val="22"/>
          <w:szCs w:val="22"/>
          <w:lang w:val="en-US"/>
        </w:rPr>
      </w:pPr>
      <w:r>
        <w:rPr>
          <w:kern w:val="2"/>
          <w:sz w:val="22"/>
          <w:szCs w:val="22"/>
          <w:lang w:val="en-US"/>
        </w:rPr>
        <w:separator/>
      </w:r>
    </w:p>
  </w:endnote>
  <w:endnote w:type="continuationSeparator" w:id="0">
    <w:p w14:paraId="10F81331" w14:textId="77777777" w:rsidR="000969F6" w:rsidRDefault="000969F6">
      <w:pPr>
        <w:rPr>
          <w:kern w:val="2"/>
          <w:sz w:val="22"/>
          <w:szCs w:val="22"/>
          <w:lang w:val="en-US"/>
        </w:rPr>
      </w:pPr>
      <w:r>
        <w:rPr>
          <w:kern w:val="2"/>
          <w:sz w:val="22"/>
          <w:szCs w:val="22"/>
          <w:lang w:val="en-US"/>
        </w:rPr>
        <w:continuationSeparator/>
      </w:r>
    </w:p>
  </w:endnote>
  <w:endnote w:type="continuationNotice" w:id="1">
    <w:p w14:paraId="0FEC49AF" w14:textId="77777777" w:rsidR="000969F6" w:rsidRDefault="000969F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01301" w14:textId="77777777" w:rsidR="000969F6" w:rsidRDefault="000969F6">
      <w:pPr>
        <w:rPr>
          <w:kern w:val="2"/>
          <w:sz w:val="22"/>
          <w:szCs w:val="22"/>
          <w:lang w:val="en-US"/>
        </w:rPr>
      </w:pPr>
      <w:r>
        <w:rPr>
          <w:kern w:val="2"/>
          <w:sz w:val="22"/>
          <w:szCs w:val="22"/>
          <w:lang w:val="en-US"/>
        </w:rPr>
        <w:separator/>
      </w:r>
    </w:p>
  </w:footnote>
  <w:footnote w:type="continuationSeparator" w:id="0">
    <w:p w14:paraId="1CA2D986" w14:textId="77777777" w:rsidR="000969F6" w:rsidRDefault="000969F6">
      <w:pPr>
        <w:rPr>
          <w:kern w:val="2"/>
          <w:sz w:val="22"/>
          <w:szCs w:val="22"/>
          <w:lang w:val="en-US"/>
        </w:rPr>
      </w:pPr>
      <w:r>
        <w:rPr>
          <w:kern w:val="2"/>
          <w:sz w:val="22"/>
          <w:szCs w:val="22"/>
          <w:lang w:val="en-US"/>
        </w:rPr>
        <w:continuationSeparator/>
      </w:r>
    </w:p>
  </w:footnote>
  <w:footnote w:type="continuationNotice" w:id="1">
    <w:p w14:paraId="7506E7CC" w14:textId="77777777" w:rsidR="000969F6" w:rsidRDefault="000969F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969F6"/>
    <w:rsid w:val="000C4778"/>
    <w:rsid w:val="000E373C"/>
    <w:rsid w:val="00104533"/>
    <w:rsid w:val="00132E99"/>
    <w:rsid w:val="001439FA"/>
    <w:rsid w:val="00144F4A"/>
    <w:rsid w:val="001627DB"/>
    <w:rsid w:val="001C68DF"/>
    <w:rsid w:val="001D14E3"/>
    <w:rsid w:val="0021674C"/>
    <w:rsid w:val="0022136E"/>
    <w:rsid w:val="002347D6"/>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8F1D09"/>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DF753B"/>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8435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E9A9CE-0A5A-4D83-BB05-7761861B7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9500</Words>
  <Characters>5416</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13</cp:revision>
  <cp:lastPrinted>2024-03-20T12:06:00Z</cp:lastPrinted>
  <dcterms:created xsi:type="dcterms:W3CDTF">2024-03-29T13:57:00Z</dcterms:created>
  <dcterms:modified xsi:type="dcterms:W3CDTF">2025-04-16T14:24:00Z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