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5F1227D1" w:rsidR="00351E41" w:rsidRPr="00351E41" w:rsidRDefault="00531661" w:rsidP="00351E41">
            <w:pPr>
              <w:jc w:val="both"/>
              <w:rPr>
                <w:rFonts w:ascii="Cambria" w:hAnsi="Cambria"/>
                <w:kern w:val="2"/>
                <w:sz w:val="20"/>
              </w:rPr>
            </w:pPr>
            <w:r>
              <w:rPr>
                <w:rFonts w:ascii="Cambria" w:hAnsi="Cambria"/>
                <w:kern w:val="2"/>
                <w:sz w:val="20"/>
              </w:rPr>
              <w:t xml:space="preserve">Plokštelės ir </w:t>
            </w:r>
            <w:proofErr w:type="spellStart"/>
            <w:r>
              <w:rPr>
                <w:rFonts w:ascii="Cambria" w:hAnsi="Cambria"/>
                <w:kern w:val="2"/>
                <w:sz w:val="20"/>
              </w:rPr>
              <w:t>monopoliariniai</w:t>
            </w:r>
            <w:proofErr w:type="spellEnd"/>
            <w:r>
              <w:rPr>
                <w:rFonts w:ascii="Cambria" w:hAnsi="Cambria"/>
                <w:kern w:val="2"/>
                <w:sz w:val="20"/>
              </w:rPr>
              <w:t xml:space="preserve"> kabeliai </w:t>
            </w:r>
            <w:r w:rsidRPr="00B64031">
              <w:rPr>
                <w:rFonts w:ascii="Cambria" w:hAnsi="Cambria"/>
                <w:bCs/>
                <w:i/>
                <w:sz w:val="20"/>
              </w:rPr>
              <w:t>(pildoma atitinkamai pagal laimėtą pirkimo objekto dalį)</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rsidTr="00BE1399">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2999"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751" w:type="dxa"/>
          </w:tcPr>
          <w:p w14:paraId="367CACB9" w14:textId="4E2CF09C" w:rsidR="00351E41" w:rsidRPr="00BE1399" w:rsidRDefault="00351E41" w:rsidP="00901804">
            <w:pPr>
              <w:rPr>
                <w:rFonts w:ascii="Cambria" w:hAnsi="Cambria"/>
                <w:b/>
                <w:kern w:val="2"/>
                <w:sz w:val="20"/>
              </w:rPr>
            </w:pPr>
            <w:r w:rsidRPr="00BE1399">
              <w:rPr>
                <w:rFonts w:ascii="Cambria" w:hAnsi="Cambria"/>
                <w:b/>
                <w:sz w:val="20"/>
              </w:rPr>
              <w:t>Lietuvos sveikatos mokslų universiteto ligoninė Kauno klinikos</w:t>
            </w:r>
          </w:p>
        </w:tc>
      </w:tr>
      <w:tr w:rsidR="00351E41" w:rsidRPr="00351E41" w14:paraId="0C589C2F" w14:textId="77777777" w:rsidTr="00BE1399">
        <w:tc>
          <w:tcPr>
            <w:tcW w:w="2808" w:type="dxa"/>
            <w:vMerge/>
          </w:tcPr>
          <w:p w14:paraId="250CF614" w14:textId="77777777" w:rsidR="00351E41" w:rsidRPr="00351E41" w:rsidRDefault="00351E41" w:rsidP="00351E41">
            <w:pPr>
              <w:rPr>
                <w:rFonts w:ascii="Cambria" w:hAnsi="Cambria"/>
                <w:kern w:val="2"/>
                <w:sz w:val="20"/>
              </w:rPr>
            </w:pPr>
          </w:p>
        </w:tc>
        <w:tc>
          <w:tcPr>
            <w:tcW w:w="2999"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751"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rsidTr="00BE1399">
        <w:tc>
          <w:tcPr>
            <w:tcW w:w="2808" w:type="dxa"/>
            <w:vMerge/>
          </w:tcPr>
          <w:p w14:paraId="3E6C61B5" w14:textId="77777777" w:rsidR="00351E41" w:rsidRPr="00351E41" w:rsidRDefault="00351E41" w:rsidP="00351E41">
            <w:pPr>
              <w:rPr>
                <w:rFonts w:ascii="Cambria" w:hAnsi="Cambria"/>
                <w:kern w:val="2"/>
                <w:sz w:val="20"/>
              </w:rPr>
            </w:pPr>
          </w:p>
        </w:tc>
        <w:tc>
          <w:tcPr>
            <w:tcW w:w="2999"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751" w:type="dxa"/>
          </w:tcPr>
          <w:p w14:paraId="4F5C7F7B" w14:textId="76AE71A3" w:rsidR="00351E41" w:rsidRPr="00351E41" w:rsidRDefault="00351E41" w:rsidP="00901804">
            <w:pPr>
              <w:rPr>
                <w:rFonts w:ascii="Cambria" w:hAnsi="Cambria"/>
                <w:kern w:val="2"/>
                <w:sz w:val="20"/>
              </w:rPr>
            </w:pPr>
            <w:r w:rsidRPr="00185BB3">
              <w:rPr>
                <w:rFonts w:ascii="Cambria" w:hAnsi="Cambria"/>
                <w:sz w:val="20"/>
              </w:rPr>
              <w:t>Eivenių g. 2, LT-50161 Kaunas</w:t>
            </w:r>
          </w:p>
        </w:tc>
      </w:tr>
      <w:tr w:rsidR="00351E41" w:rsidRPr="00351E41" w14:paraId="2FFCB90C" w14:textId="77777777" w:rsidTr="00BE1399">
        <w:tc>
          <w:tcPr>
            <w:tcW w:w="2808" w:type="dxa"/>
            <w:vMerge/>
          </w:tcPr>
          <w:p w14:paraId="77B2C144" w14:textId="77777777" w:rsidR="00351E41" w:rsidRPr="00351E41" w:rsidRDefault="00351E41" w:rsidP="00351E41">
            <w:pPr>
              <w:rPr>
                <w:rFonts w:ascii="Cambria" w:hAnsi="Cambria"/>
                <w:kern w:val="2"/>
                <w:sz w:val="20"/>
              </w:rPr>
            </w:pPr>
          </w:p>
        </w:tc>
        <w:tc>
          <w:tcPr>
            <w:tcW w:w="2999"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751"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rsidTr="00BE1399">
        <w:tc>
          <w:tcPr>
            <w:tcW w:w="2808" w:type="dxa"/>
            <w:vMerge/>
          </w:tcPr>
          <w:p w14:paraId="0D53D2F6" w14:textId="77777777" w:rsidR="00351E41" w:rsidRPr="00351E41" w:rsidRDefault="00351E41" w:rsidP="00351E41">
            <w:pPr>
              <w:rPr>
                <w:rFonts w:ascii="Cambria" w:hAnsi="Cambria"/>
                <w:kern w:val="2"/>
                <w:sz w:val="20"/>
              </w:rPr>
            </w:pPr>
          </w:p>
        </w:tc>
        <w:tc>
          <w:tcPr>
            <w:tcW w:w="2999"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751"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rsidTr="00BE1399">
        <w:tc>
          <w:tcPr>
            <w:tcW w:w="2808" w:type="dxa"/>
            <w:vMerge/>
          </w:tcPr>
          <w:p w14:paraId="2DBF3DBF" w14:textId="77777777" w:rsidR="00351E41" w:rsidRPr="00351E41" w:rsidRDefault="00351E41" w:rsidP="00351E41">
            <w:pPr>
              <w:rPr>
                <w:rFonts w:ascii="Cambria" w:hAnsi="Cambria"/>
                <w:kern w:val="2"/>
                <w:sz w:val="20"/>
              </w:rPr>
            </w:pPr>
          </w:p>
        </w:tc>
        <w:tc>
          <w:tcPr>
            <w:tcW w:w="2999"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751"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rsidTr="00BE1399">
        <w:tc>
          <w:tcPr>
            <w:tcW w:w="2808" w:type="dxa"/>
            <w:vMerge/>
          </w:tcPr>
          <w:p w14:paraId="7A8AE9BC" w14:textId="77777777" w:rsidR="00351E41" w:rsidRPr="00351E41" w:rsidRDefault="00351E41" w:rsidP="00351E41">
            <w:pPr>
              <w:rPr>
                <w:rFonts w:ascii="Cambria" w:hAnsi="Cambria"/>
                <w:kern w:val="2"/>
                <w:sz w:val="20"/>
              </w:rPr>
            </w:pPr>
          </w:p>
        </w:tc>
        <w:tc>
          <w:tcPr>
            <w:tcW w:w="2999"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751" w:type="dxa"/>
          </w:tcPr>
          <w:p w14:paraId="30515D15" w14:textId="1F1BFA60" w:rsidR="00351E41" w:rsidRPr="00351E41" w:rsidRDefault="006D7622" w:rsidP="00901804">
            <w:pPr>
              <w:rPr>
                <w:rFonts w:ascii="Cambria" w:hAnsi="Cambria"/>
                <w:kern w:val="2"/>
                <w:sz w:val="20"/>
              </w:rPr>
            </w:pPr>
            <w:r w:rsidRPr="00185BB3">
              <w:rPr>
                <w:rFonts w:ascii="Cambria" w:hAnsi="Cambria"/>
                <w:sz w:val="20"/>
              </w:rPr>
              <w:t>+370 37326</w:t>
            </w:r>
            <w:r>
              <w:rPr>
                <w:rFonts w:ascii="Cambria" w:hAnsi="Cambria"/>
                <w:sz w:val="20"/>
              </w:rPr>
              <w:t>768</w:t>
            </w:r>
          </w:p>
        </w:tc>
      </w:tr>
      <w:tr w:rsidR="00351E41" w:rsidRPr="00351E41" w14:paraId="2DD42AC0" w14:textId="77777777" w:rsidTr="00BE1399">
        <w:tc>
          <w:tcPr>
            <w:tcW w:w="2808" w:type="dxa"/>
            <w:vMerge/>
          </w:tcPr>
          <w:p w14:paraId="2FBBCA29" w14:textId="77777777" w:rsidR="00351E41" w:rsidRPr="00351E41" w:rsidRDefault="00351E41" w:rsidP="00351E41">
            <w:pPr>
              <w:rPr>
                <w:rFonts w:ascii="Cambria" w:hAnsi="Cambria"/>
                <w:kern w:val="2"/>
                <w:sz w:val="20"/>
              </w:rPr>
            </w:pPr>
          </w:p>
        </w:tc>
        <w:tc>
          <w:tcPr>
            <w:tcW w:w="2999"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751"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rsidTr="00BE1399">
        <w:tc>
          <w:tcPr>
            <w:tcW w:w="2808" w:type="dxa"/>
            <w:vMerge/>
          </w:tcPr>
          <w:p w14:paraId="3F78C75D" w14:textId="77777777" w:rsidR="00351E41" w:rsidRPr="00351E41" w:rsidRDefault="00351E41" w:rsidP="00351E41">
            <w:pPr>
              <w:rPr>
                <w:rFonts w:ascii="Cambria" w:hAnsi="Cambria"/>
                <w:kern w:val="2"/>
                <w:sz w:val="20"/>
              </w:rPr>
            </w:pPr>
          </w:p>
        </w:tc>
        <w:tc>
          <w:tcPr>
            <w:tcW w:w="2999"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751"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rsidTr="00BE1399">
        <w:tc>
          <w:tcPr>
            <w:tcW w:w="2808" w:type="dxa"/>
            <w:vMerge/>
          </w:tcPr>
          <w:p w14:paraId="2B41C8D4" w14:textId="77777777" w:rsidR="00351E41" w:rsidRPr="00351E41" w:rsidRDefault="00351E41" w:rsidP="00351E41">
            <w:pPr>
              <w:rPr>
                <w:rFonts w:ascii="Cambria" w:hAnsi="Cambria"/>
                <w:kern w:val="2"/>
                <w:sz w:val="20"/>
              </w:rPr>
            </w:pPr>
          </w:p>
        </w:tc>
        <w:tc>
          <w:tcPr>
            <w:tcW w:w="2999"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751"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rsidTr="00BE1399">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2999"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751"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rsidTr="00BE1399">
        <w:tc>
          <w:tcPr>
            <w:tcW w:w="2808" w:type="dxa"/>
            <w:vMerge/>
          </w:tcPr>
          <w:p w14:paraId="59A76BF6" w14:textId="77777777" w:rsidR="005A5832" w:rsidRPr="00351E41" w:rsidRDefault="005A5832" w:rsidP="00351E41">
            <w:pPr>
              <w:rPr>
                <w:rFonts w:ascii="Cambria" w:hAnsi="Cambria"/>
                <w:b/>
                <w:bCs/>
                <w:kern w:val="2"/>
                <w:sz w:val="20"/>
              </w:rPr>
            </w:pPr>
          </w:p>
        </w:tc>
        <w:tc>
          <w:tcPr>
            <w:tcW w:w="2999"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751"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rsidTr="00BE1399">
        <w:tc>
          <w:tcPr>
            <w:tcW w:w="2808" w:type="dxa"/>
            <w:vMerge/>
          </w:tcPr>
          <w:p w14:paraId="6AEC8F64" w14:textId="77777777" w:rsidR="005A5832" w:rsidRPr="00351E41" w:rsidRDefault="005A5832" w:rsidP="00351E41">
            <w:pPr>
              <w:rPr>
                <w:rFonts w:ascii="Cambria" w:hAnsi="Cambria"/>
                <w:b/>
                <w:bCs/>
                <w:kern w:val="2"/>
                <w:sz w:val="20"/>
              </w:rPr>
            </w:pPr>
          </w:p>
        </w:tc>
        <w:tc>
          <w:tcPr>
            <w:tcW w:w="2999"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751"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rsidTr="00BE1399">
        <w:tc>
          <w:tcPr>
            <w:tcW w:w="2808" w:type="dxa"/>
            <w:vMerge/>
          </w:tcPr>
          <w:p w14:paraId="18EB75E1" w14:textId="77777777" w:rsidR="005A5832" w:rsidRPr="00351E41" w:rsidRDefault="005A5832" w:rsidP="00351E41">
            <w:pPr>
              <w:rPr>
                <w:rFonts w:ascii="Cambria" w:hAnsi="Cambria"/>
                <w:b/>
                <w:bCs/>
                <w:kern w:val="2"/>
                <w:sz w:val="20"/>
              </w:rPr>
            </w:pPr>
          </w:p>
        </w:tc>
        <w:tc>
          <w:tcPr>
            <w:tcW w:w="2999"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751"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rsidTr="00BE1399">
        <w:tc>
          <w:tcPr>
            <w:tcW w:w="2808" w:type="dxa"/>
            <w:vMerge/>
          </w:tcPr>
          <w:p w14:paraId="6ECE234A" w14:textId="77777777" w:rsidR="005A5832" w:rsidRPr="00351E41" w:rsidRDefault="005A5832" w:rsidP="00351E41">
            <w:pPr>
              <w:rPr>
                <w:rFonts w:ascii="Cambria" w:hAnsi="Cambria"/>
                <w:b/>
                <w:bCs/>
                <w:kern w:val="2"/>
                <w:sz w:val="20"/>
              </w:rPr>
            </w:pPr>
          </w:p>
        </w:tc>
        <w:tc>
          <w:tcPr>
            <w:tcW w:w="2999"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751"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rsidTr="00BE1399">
        <w:tc>
          <w:tcPr>
            <w:tcW w:w="2808" w:type="dxa"/>
            <w:vMerge/>
          </w:tcPr>
          <w:p w14:paraId="70F8DC28" w14:textId="77777777" w:rsidR="005A5832" w:rsidRPr="00351E41" w:rsidRDefault="005A5832" w:rsidP="00351E41">
            <w:pPr>
              <w:rPr>
                <w:rFonts w:ascii="Cambria" w:hAnsi="Cambria"/>
                <w:b/>
                <w:bCs/>
                <w:kern w:val="2"/>
                <w:sz w:val="20"/>
              </w:rPr>
            </w:pPr>
          </w:p>
        </w:tc>
        <w:tc>
          <w:tcPr>
            <w:tcW w:w="2999"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751"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rsidTr="00BE1399">
        <w:tc>
          <w:tcPr>
            <w:tcW w:w="2808" w:type="dxa"/>
            <w:vMerge/>
          </w:tcPr>
          <w:p w14:paraId="4F69EC28" w14:textId="77777777" w:rsidR="005A5832" w:rsidRPr="00351E41" w:rsidRDefault="005A5832" w:rsidP="00351E41">
            <w:pPr>
              <w:rPr>
                <w:rFonts w:ascii="Cambria" w:hAnsi="Cambria"/>
                <w:b/>
                <w:bCs/>
                <w:kern w:val="2"/>
                <w:sz w:val="20"/>
              </w:rPr>
            </w:pPr>
          </w:p>
        </w:tc>
        <w:tc>
          <w:tcPr>
            <w:tcW w:w="2999"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751"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rsidTr="00BE1399">
        <w:tc>
          <w:tcPr>
            <w:tcW w:w="2808" w:type="dxa"/>
            <w:vMerge/>
          </w:tcPr>
          <w:p w14:paraId="371686E0" w14:textId="77777777" w:rsidR="005A5832" w:rsidRPr="00351E41" w:rsidRDefault="005A5832" w:rsidP="00351E41">
            <w:pPr>
              <w:rPr>
                <w:rFonts w:ascii="Cambria" w:hAnsi="Cambria"/>
                <w:b/>
                <w:bCs/>
                <w:kern w:val="2"/>
                <w:sz w:val="20"/>
              </w:rPr>
            </w:pPr>
          </w:p>
        </w:tc>
        <w:tc>
          <w:tcPr>
            <w:tcW w:w="2999"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751"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rsidTr="00BE1399">
        <w:tc>
          <w:tcPr>
            <w:tcW w:w="2808" w:type="dxa"/>
            <w:vMerge/>
          </w:tcPr>
          <w:p w14:paraId="543BB8B7" w14:textId="77777777" w:rsidR="005A5832" w:rsidRPr="00351E41" w:rsidRDefault="005A5832" w:rsidP="00351E41">
            <w:pPr>
              <w:rPr>
                <w:rFonts w:ascii="Cambria" w:hAnsi="Cambria"/>
                <w:b/>
                <w:bCs/>
                <w:kern w:val="2"/>
                <w:sz w:val="20"/>
              </w:rPr>
            </w:pPr>
          </w:p>
        </w:tc>
        <w:tc>
          <w:tcPr>
            <w:tcW w:w="2999"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751"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rsidTr="00BE1399">
        <w:tc>
          <w:tcPr>
            <w:tcW w:w="2808" w:type="dxa"/>
            <w:vMerge/>
          </w:tcPr>
          <w:p w14:paraId="2D900F0A" w14:textId="77777777" w:rsidR="005A5832" w:rsidRPr="00351E41" w:rsidRDefault="005A5832" w:rsidP="00351E41">
            <w:pPr>
              <w:rPr>
                <w:rFonts w:ascii="Cambria" w:hAnsi="Cambria"/>
                <w:b/>
                <w:bCs/>
                <w:kern w:val="2"/>
                <w:sz w:val="20"/>
              </w:rPr>
            </w:pPr>
          </w:p>
        </w:tc>
        <w:tc>
          <w:tcPr>
            <w:tcW w:w="2999"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751"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5E013DB1"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r w:rsidR="00531661">
              <w:rPr>
                <w:rFonts w:ascii="Cambria" w:hAnsi="Cambria"/>
                <w:b/>
                <w:kern w:val="2"/>
                <w:sz w:val="20"/>
              </w:rPr>
              <w:t xml:space="preserve">plokšteles ir </w:t>
            </w:r>
            <w:proofErr w:type="spellStart"/>
            <w:r w:rsidR="00531661">
              <w:rPr>
                <w:rFonts w:ascii="Cambria" w:hAnsi="Cambria"/>
                <w:b/>
                <w:kern w:val="2"/>
                <w:sz w:val="20"/>
              </w:rPr>
              <w:t>monopoliarinius</w:t>
            </w:r>
            <w:proofErr w:type="spellEnd"/>
            <w:r w:rsidR="00531661">
              <w:rPr>
                <w:rFonts w:ascii="Cambria" w:hAnsi="Cambria"/>
                <w:b/>
                <w:kern w:val="2"/>
                <w:sz w:val="20"/>
              </w:rPr>
              <w:t xml:space="preserve"> kabelius </w:t>
            </w:r>
            <w:r w:rsidR="00531661" w:rsidRPr="00B64031">
              <w:rPr>
                <w:rFonts w:ascii="Cambria" w:hAnsi="Cambria"/>
                <w:bCs/>
                <w:i/>
                <w:sz w:val="20"/>
              </w:rPr>
              <w:t>(pildoma atitinkamai pagal laimėtą pirkimo objekto dalį)</w:t>
            </w:r>
            <w:r w:rsidR="00901804" w:rsidRPr="00185BB3">
              <w:rPr>
                <w:rFonts w:ascii="Cambria" w:hAnsi="Cambria"/>
                <w:color w:val="000000"/>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Pr="00185BB3">
              <w:rPr>
                <w:rFonts w:ascii="Cambria" w:hAnsi="Cambria"/>
                <w:color w:val="000000" w:themeColor="text1"/>
                <w:sz w:val="20"/>
              </w:rPr>
              <w:t>pristatymą, iškrovimą</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 kai Prekės pristatomos dalimis</w:t>
            </w:r>
          </w:p>
        </w:tc>
        <w:tc>
          <w:tcPr>
            <w:tcW w:w="6831" w:type="dxa"/>
            <w:gridSpan w:val="2"/>
          </w:tcPr>
          <w:p w14:paraId="3DB1E775" w14:textId="71D08D61" w:rsidR="005A5832" w:rsidRPr="00531661" w:rsidRDefault="00A10867" w:rsidP="00531661">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531661" w:rsidRPr="00531661">
              <w:rPr>
                <w:rFonts w:ascii="Cambria" w:hAnsi="Cambria"/>
                <w:b/>
                <w:kern w:val="2"/>
                <w:sz w:val="20"/>
              </w:rPr>
              <w:t>8</w:t>
            </w:r>
            <w:r w:rsidR="00351E41" w:rsidRPr="00F43473">
              <w:rPr>
                <w:rFonts w:ascii="Cambria" w:hAnsi="Cambria"/>
                <w:b/>
                <w:kern w:val="2"/>
                <w:sz w:val="20"/>
              </w:rPr>
              <w:t xml:space="preserve"> (</w:t>
            </w:r>
            <w:r w:rsidR="00531661">
              <w:rPr>
                <w:rFonts w:ascii="Cambria" w:hAnsi="Cambria"/>
                <w:b/>
                <w:kern w:val="2"/>
                <w:sz w:val="20"/>
              </w:rPr>
              <w:t>aštuonias</w:t>
            </w:r>
            <w:r w:rsidR="00351E41" w:rsidRPr="00F43473">
              <w:rPr>
                <w:rFonts w:ascii="Cambria" w:hAnsi="Cambria"/>
                <w:b/>
                <w:kern w:val="2"/>
                <w:sz w:val="20"/>
              </w:rPr>
              <w:t>) savai</w:t>
            </w:r>
            <w:r w:rsidR="00531661">
              <w:rPr>
                <w:rFonts w:ascii="Cambria" w:hAnsi="Cambria"/>
                <w:b/>
                <w:kern w:val="2"/>
                <w:sz w:val="20"/>
              </w:rPr>
              <w:t>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Eivenių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14186272" w:rsidR="00351E41" w:rsidRPr="007D12A6" w:rsidRDefault="00351E41" w:rsidP="00351E41">
            <w:pPr>
              <w:jc w:val="both"/>
              <w:rPr>
                <w:rFonts w:ascii="Cambria" w:hAnsi="Cambria"/>
                <w:kern w:val="2"/>
                <w:sz w:val="20"/>
              </w:rPr>
            </w:pPr>
            <w:r w:rsidRPr="007D12A6">
              <w:rPr>
                <w:rFonts w:ascii="Cambria" w:hAnsi="Cambria"/>
                <w:kern w:val="2"/>
                <w:sz w:val="20"/>
              </w:rPr>
              <w:t>Kartu su Prekėmis pateikiam</w:t>
            </w:r>
            <w:r w:rsidR="00531661">
              <w:rPr>
                <w:rFonts w:ascii="Cambria" w:hAnsi="Cambria"/>
                <w:kern w:val="2"/>
                <w:sz w:val="20"/>
              </w:rPr>
              <w:t>as</w:t>
            </w:r>
            <w:r w:rsidRPr="007D12A6">
              <w:rPr>
                <w:rFonts w:ascii="Cambria" w:hAnsi="Cambria"/>
                <w:kern w:val="2"/>
                <w:sz w:val="20"/>
              </w:rPr>
              <w:t xml:space="preserve"> 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w:t>
            </w:r>
          </w:p>
          <w:p w14:paraId="3E9FF0F6"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Eur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lastRenderedPageBreak/>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8B23C1"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(Eur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(Eur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5.5. Atsiskaitymo su Tiekėju terminas ir tvarka</w:t>
            </w:r>
          </w:p>
        </w:tc>
        <w:tc>
          <w:tcPr>
            <w:tcW w:w="6831" w:type="dxa"/>
            <w:gridSpan w:val="2"/>
          </w:tcPr>
          <w:p w14:paraId="17F7ECD3" w14:textId="48B65967"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5A5832" w:rsidRPr="00351E41" w14:paraId="6D983174" w14:textId="77777777">
        <w:trPr>
          <w:trHeight w:val="300"/>
        </w:trPr>
        <w:tc>
          <w:tcPr>
            <w:tcW w:w="2704" w:type="dxa"/>
          </w:tcPr>
          <w:p w14:paraId="09C25722" w14:textId="77777777" w:rsidR="005A5832" w:rsidRPr="00351E41" w:rsidRDefault="00A10867" w:rsidP="00351E41">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42F494EB" w:rsidR="005A5832" w:rsidRPr="00351E41" w:rsidRDefault="000B40B7" w:rsidP="000B40B7">
            <w:pPr>
              <w:jc w:val="both"/>
              <w:rPr>
                <w:rFonts w:ascii="Cambria" w:hAnsi="Cambria"/>
                <w:kern w:val="2"/>
                <w:sz w:val="20"/>
              </w:rPr>
            </w:pPr>
            <w:r w:rsidRPr="007D12A6">
              <w:rPr>
                <w:rFonts w:ascii="Cambria" w:hAnsi="Cambria"/>
                <w:kern w:val="2"/>
                <w:sz w:val="20"/>
              </w:rPr>
              <w:t xml:space="preserve">Prekėms nustatomas Tiekėjo pasiūlytas arba Prekių gamintojo taikomas Garantinis terminas, tačiau bet kokiu atveju </w:t>
            </w:r>
            <w:r w:rsidRPr="007D12A6">
              <w:rPr>
                <w:rFonts w:ascii="Cambria" w:hAnsi="Cambria"/>
                <w:bCs/>
                <w:kern w:val="2"/>
                <w:sz w:val="20"/>
              </w:rPr>
              <w:t>ne trumpesnis kaip</w:t>
            </w:r>
            <w:r w:rsidRPr="007D12A6">
              <w:rPr>
                <w:rFonts w:ascii="Cambria" w:hAnsi="Cambria"/>
                <w:kern w:val="2"/>
                <w:sz w:val="20"/>
              </w:rPr>
              <w:t xml:space="preserve"> </w:t>
            </w:r>
            <w:r w:rsidRPr="007D12A6">
              <w:rPr>
                <w:rFonts w:ascii="Cambria" w:hAnsi="Cambria"/>
                <w:sz w:val="20"/>
              </w:rPr>
              <w:t>Sutarties 1 pr</w:t>
            </w:r>
            <w:r>
              <w:rPr>
                <w:rFonts w:ascii="Cambria" w:hAnsi="Cambria"/>
                <w:sz w:val="20"/>
              </w:rPr>
              <w:t>ied</w:t>
            </w:r>
            <w:r w:rsidR="00531661">
              <w:rPr>
                <w:rFonts w:ascii="Cambria" w:hAnsi="Cambria"/>
                <w:sz w:val="20"/>
              </w:rPr>
              <w:t>e</w:t>
            </w:r>
            <w:r>
              <w:rPr>
                <w:rFonts w:ascii="Cambria" w:hAnsi="Cambria"/>
                <w:sz w:val="20"/>
              </w:rPr>
              <w:t xml:space="preserve"> „Techninė specifikacija“ </w:t>
            </w:r>
            <w:r w:rsidRPr="007D12A6">
              <w:rPr>
                <w:rFonts w:ascii="Cambria" w:hAnsi="Cambria"/>
                <w:sz w:val="20"/>
              </w:rPr>
              <w:t>nurodytas terminas</w:t>
            </w:r>
            <w:r w:rsidRPr="007D12A6">
              <w:rPr>
                <w:rFonts w:ascii="Cambria" w:hAnsi="Cambria"/>
                <w:kern w:val="2"/>
                <w:sz w:val="20"/>
              </w:rPr>
              <w:t xml:space="preserve">. Garantinis terminas, skaičiuojamas </w:t>
            </w:r>
            <w:r w:rsidRPr="007D12A6">
              <w:rPr>
                <w:rFonts w:ascii="Cambria" w:hAnsi="Cambria"/>
                <w:bCs/>
                <w:sz w:val="20"/>
              </w:rPr>
              <w:t>nuo Prekių pristatymo (</w:t>
            </w:r>
            <w:r w:rsidRPr="007D12A6">
              <w:rPr>
                <w:rFonts w:ascii="Cambria" w:hAnsi="Cambria"/>
                <w:kern w:val="2"/>
                <w:sz w:val="20"/>
              </w:rPr>
              <w:t xml:space="preserve">perdavimo–priėmimo akto) </w:t>
            </w:r>
            <w:r w:rsidRPr="007D12A6">
              <w:rPr>
                <w:rFonts w:ascii="Cambria" w:hAnsi="Cambria"/>
                <w:bCs/>
                <w:sz w:val="20"/>
              </w:rPr>
              <w:t>pasirašymo dienos.</w:t>
            </w:r>
          </w:p>
        </w:tc>
      </w:tr>
      <w:tr w:rsidR="005A5832" w:rsidRPr="00351E41" w14:paraId="7DD6C03C" w14:textId="77777777">
        <w:trPr>
          <w:trHeight w:val="300"/>
        </w:trPr>
        <w:tc>
          <w:tcPr>
            <w:tcW w:w="2704" w:type="dxa"/>
          </w:tcPr>
          <w:p w14:paraId="02AE192B" w14:textId="77777777" w:rsidR="005A5832" w:rsidRPr="00351E41" w:rsidRDefault="00A10867" w:rsidP="00351E4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05EDDAE8" w14:textId="77777777" w:rsidR="000B40B7" w:rsidRPr="007D12A6" w:rsidRDefault="000B40B7" w:rsidP="000B40B7">
            <w:pPr>
              <w:shd w:val="clear" w:color="auto" w:fill="FFFFFF" w:themeFill="background1"/>
              <w:jc w:val="both"/>
              <w:rPr>
                <w:rFonts w:ascii="Cambria" w:hAnsi="Cambria"/>
                <w:kern w:val="2"/>
                <w:sz w:val="20"/>
              </w:rPr>
            </w:pPr>
            <w:r w:rsidRPr="007D12A6">
              <w:rPr>
                <w:rFonts w:ascii="Cambria" w:hAnsi="Cambria"/>
                <w:kern w:val="2"/>
                <w:sz w:val="20"/>
              </w:rPr>
              <w:t xml:space="preserve">Garantinio termino laikotarpiu Tiekėjas, gavęs pranešimą apie Prekių trūkumus, turi atvykti </w:t>
            </w:r>
            <w:r w:rsidRPr="007D12A6">
              <w:rPr>
                <w:rFonts w:ascii="Cambria" w:hAnsi="Cambria"/>
                <w:bCs/>
                <w:kern w:val="2"/>
                <w:sz w:val="20"/>
              </w:rPr>
              <w:t>ne vėliau kaip</w:t>
            </w:r>
            <w:r w:rsidRPr="007D12A6">
              <w:rPr>
                <w:rFonts w:ascii="Cambria" w:hAnsi="Cambria"/>
                <w:kern w:val="2"/>
                <w:sz w:val="20"/>
              </w:rPr>
              <w:t xml:space="preserve"> per 3 (tris) darbo dienas nuo pranešimo apie trūkumus Tiekėjui gavimo.</w:t>
            </w:r>
          </w:p>
          <w:p w14:paraId="7F305FC3" w14:textId="10F3B839" w:rsidR="005A5832" w:rsidRPr="00351E41" w:rsidRDefault="000B40B7" w:rsidP="00334826">
            <w:pPr>
              <w:jc w:val="both"/>
              <w:rPr>
                <w:rFonts w:ascii="Cambria" w:hAnsi="Cambria"/>
                <w:kern w:val="2"/>
                <w:sz w:val="20"/>
              </w:rPr>
            </w:pPr>
            <w:r w:rsidRPr="007D12A6">
              <w:rPr>
                <w:rFonts w:ascii="Cambria" w:hAnsi="Cambria"/>
                <w:kern w:val="2"/>
                <w:sz w:val="20"/>
              </w:rPr>
              <w:t xml:space="preserve">Tiekėjas privalo pašalinti trūkumus ne vėliau kaip per </w:t>
            </w:r>
            <w:r w:rsidRPr="007D12A6">
              <w:rPr>
                <w:rFonts w:ascii="Cambria" w:hAnsi="Cambria"/>
                <w:sz w:val="20"/>
                <w:shd w:val="clear" w:color="auto" w:fill="FFFFFF" w:themeFill="background1"/>
                <w:lang w:eastAsia="lt-LT"/>
              </w:rPr>
              <w:t>15 (penkiolika)</w:t>
            </w:r>
            <w:r w:rsidRPr="007D12A6">
              <w:rPr>
                <w:rFonts w:ascii="Cambria" w:hAnsi="Cambria"/>
                <w:sz w:val="20"/>
                <w:lang w:eastAsia="lt-LT"/>
              </w:rPr>
              <w:t xml:space="preserve"> darbo dienų</w:t>
            </w:r>
            <w:r w:rsidRPr="007D12A6">
              <w:rPr>
                <w:rFonts w:ascii="Cambria" w:hAnsi="Cambria"/>
                <w:color w:val="4472C4"/>
                <w:kern w:val="2"/>
                <w:sz w:val="20"/>
              </w:rPr>
              <w:t>.</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BE1399">
            <w:pPr>
              <w:jc w:val="both"/>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BE1399">
            <w:pPr>
              <w:jc w:val="both"/>
              <w:rPr>
                <w:rFonts w:ascii="Cambria" w:hAnsi="Cambria"/>
                <w:kern w:val="2"/>
                <w:sz w:val="20"/>
              </w:rPr>
            </w:pPr>
          </w:p>
          <w:p w14:paraId="1FDC783F" w14:textId="77777777" w:rsidR="005A5832" w:rsidRPr="000E5E41" w:rsidRDefault="00A10867" w:rsidP="00BE1399">
            <w:pPr>
              <w:jc w:val="both"/>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BE1399">
            <w:pPr>
              <w:jc w:val="both"/>
              <w:rPr>
                <w:rFonts w:ascii="Cambria" w:hAnsi="Cambria"/>
                <w:kern w:val="2"/>
                <w:sz w:val="20"/>
              </w:rPr>
            </w:pPr>
          </w:p>
          <w:p w14:paraId="100A011A" w14:textId="72EFD5E3" w:rsidR="005A5832" w:rsidRPr="00351E41" w:rsidRDefault="00A10867" w:rsidP="00BE1399">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351E41">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5D55F418"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00531661">
              <w:rPr>
                <w:rFonts w:ascii="Cambria" w:hAnsi="Cambria"/>
                <w:kern w:val="2"/>
                <w:sz w:val="20"/>
              </w:rPr>
              <w:t>2</w:t>
            </w:r>
            <w:r w:rsidRPr="000E5E41">
              <w:rPr>
                <w:rFonts w:ascii="Cambria" w:hAnsi="Cambria"/>
                <w:kern w:val="2"/>
                <w:sz w:val="20"/>
              </w:rPr>
              <w:t>0 (</w:t>
            </w:r>
            <w:r w:rsidR="00531661">
              <w:rPr>
                <w:rFonts w:ascii="Cambria" w:hAnsi="Cambria"/>
                <w:kern w:val="2"/>
                <w:sz w:val="20"/>
              </w:rPr>
              <w:t>dvi</w:t>
            </w:r>
            <w:r w:rsidRPr="000E5E41">
              <w:rPr>
                <w:rFonts w:ascii="Cambria" w:hAnsi="Cambria"/>
                <w:kern w:val="2"/>
                <w:sz w:val="20"/>
              </w:rPr>
              <w:t xml:space="preserve">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w:t>
            </w:r>
            <w:r w:rsidRPr="00351E41">
              <w:rPr>
                <w:rFonts w:ascii="Cambria" w:hAnsi="Cambria"/>
                <w:b/>
                <w:bCs/>
                <w:kern w:val="2"/>
                <w:sz w:val="20"/>
              </w:rPr>
              <w:lastRenderedPageBreak/>
              <w:t xml:space="preserve">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lastRenderedPageBreak/>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trPr>
          <w:trHeight w:val="30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6E424B84"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kaip 12 (dvylika) mėnesių.</w:t>
            </w:r>
          </w:p>
        </w:tc>
      </w:tr>
      <w:tr w:rsidR="000B40B7" w:rsidRPr="00351E41" w14:paraId="3AC5F97E" w14:textId="77777777">
        <w:trPr>
          <w:trHeight w:val="30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0B40B7">
            <w:pPr>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w:t>
            </w:r>
            <w:r w:rsidRPr="00FE1188">
              <w:rPr>
                <w:rFonts w:ascii="Cambria" w:hAnsi="Cambria"/>
                <w:color w:val="000000"/>
                <w:kern w:val="2"/>
                <w:sz w:val="20"/>
                <w:shd w:val="clear" w:color="auto" w:fill="FFFFFF"/>
              </w:rPr>
              <w:lastRenderedPageBreak/>
              <w:t xml:space="preserve">(toliau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trPr>
          <w:trHeight w:val="30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B53614">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B53614">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B53614">
            <w:pP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B53614">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B53614">
            <w:pPr>
              <w:rPr>
                <w:rFonts w:ascii="Cambria" w:hAnsi="Cambria"/>
                <w:b/>
                <w:bCs/>
                <w:kern w:val="2"/>
                <w:sz w:val="20"/>
              </w:rPr>
            </w:pPr>
            <w:r w:rsidRPr="00351E41">
              <w:rPr>
                <w:rFonts w:ascii="Cambria" w:hAnsi="Cambria"/>
                <w:b/>
                <w:bCs/>
                <w:kern w:val="2"/>
                <w:sz w:val="20"/>
              </w:rPr>
              <w:lastRenderedPageBreak/>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tc>
          <w:tcPr>
            <w:tcW w:w="4788" w:type="dxa"/>
            <w:gridSpan w:val="2"/>
          </w:tcPr>
          <w:p w14:paraId="6C1EFA64" w14:textId="77777777" w:rsidR="00386061" w:rsidRPr="00351E41" w:rsidRDefault="00386061" w:rsidP="00386061">
            <w:pPr>
              <w:jc w:val="center"/>
              <w:rPr>
                <w:rFonts w:ascii="Cambria" w:hAnsi="Cambria"/>
                <w:b/>
                <w:bCs/>
                <w:color w:val="4472C4"/>
                <w:kern w:val="2"/>
                <w:sz w:val="20"/>
              </w:rPr>
            </w:pPr>
          </w:p>
          <w:p w14:paraId="7B78BA72"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p w14:paraId="6195ABD0" w14:textId="77777777" w:rsidR="00386061" w:rsidRPr="00351E41" w:rsidRDefault="00386061" w:rsidP="00386061">
            <w:pPr>
              <w:jc w:val="center"/>
              <w:rPr>
                <w:rFonts w:ascii="Cambria" w:hAnsi="Cambria"/>
                <w:b/>
                <w:bCs/>
                <w:color w:val="4472C4"/>
                <w:kern w:val="2"/>
                <w:sz w:val="20"/>
              </w:rPr>
            </w:pPr>
          </w:p>
          <w:p w14:paraId="45ED22E7" w14:textId="77777777" w:rsidR="00386061" w:rsidRPr="00351E41" w:rsidRDefault="00386061" w:rsidP="00386061">
            <w:pPr>
              <w:jc w:val="center"/>
              <w:rPr>
                <w:rFonts w:ascii="Cambria" w:hAnsi="Cambria"/>
                <w:b/>
                <w:bCs/>
                <w:color w:val="4472C4"/>
                <w:kern w:val="2"/>
                <w:sz w:val="20"/>
              </w:rPr>
            </w:pPr>
          </w:p>
        </w:tc>
        <w:tc>
          <w:tcPr>
            <w:tcW w:w="4747" w:type="dxa"/>
          </w:tcPr>
          <w:p w14:paraId="3560D7AD" w14:textId="77777777" w:rsidR="00386061" w:rsidRPr="00351E41" w:rsidRDefault="00386061" w:rsidP="00386061">
            <w:pPr>
              <w:jc w:val="center"/>
              <w:rPr>
                <w:rFonts w:ascii="Cambria" w:hAnsi="Cambria"/>
                <w:b/>
                <w:bCs/>
                <w:color w:val="4472C4"/>
                <w:kern w:val="2"/>
                <w:sz w:val="20"/>
              </w:rPr>
            </w:pPr>
          </w:p>
          <w:p w14:paraId="5F3EE6EE"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1C06775E" w14:textId="5A64BD86" w:rsidR="00901804" w:rsidRDefault="00B53614" w:rsidP="00901804">
      <w:pPr>
        <w:jc w:val="right"/>
        <w:rPr>
          <w:rFonts w:ascii="Cambria" w:hAnsi="Cambria"/>
          <w:sz w:val="20"/>
        </w:rPr>
      </w:pPr>
      <w:r>
        <w:rPr>
          <w:rFonts w:ascii="Cambria" w:hAnsi="Cambria"/>
          <w:sz w:val="20"/>
        </w:rPr>
        <w:lastRenderedPageBreak/>
        <w:t>Sutarties priedas Nr. 2</w:t>
      </w:r>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18EA9810" w14:textId="5DB252D5" w:rsidR="00901804" w:rsidRDefault="00901804">
      <w:pPr>
        <w:jc w:val="center"/>
        <w:rPr>
          <w:rFonts w:ascii="Cambria" w:hAnsi="Cambria"/>
          <w:sz w:val="20"/>
        </w:rPr>
      </w:pPr>
    </w:p>
    <w:p w14:paraId="1D20913F" w14:textId="43FD8671" w:rsidR="00531661" w:rsidRPr="00531661" w:rsidRDefault="00531661" w:rsidP="00531661">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bookmarkStart w:id="0" w:name="_GoBack"/>
      <w:bookmarkEnd w:id="0"/>
    </w:p>
    <w:p w14:paraId="7AD8570E" w14:textId="77777777" w:rsidR="00901804" w:rsidRDefault="00901804">
      <w:pPr>
        <w:jc w:val="center"/>
        <w:rPr>
          <w:rFonts w:ascii="Cambria" w:hAnsi="Cambria"/>
          <w:sz w:val="20"/>
        </w:rPr>
      </w:pPr>
    </w:p>
    <w:tbl>
      <w:tblPr>
        <w:tblW w:w="10224" w:type="dxa"/>
        <w:tblInd w:w="-5" w:type="dxa"/>
        <w:tblLook w:val="04A0" w:firstRow="1" w:lastRow="0" w:firstColumn="1" w:lastColumn="0" w:noHBand="0" w:noVBand="1"/>
      </w:tblPr>
      <w:tblGrid>
        <w:gridCol w:w="968"/>
        <w:gridCol w:w="2293"/>
        <w:gridCol w:w="2507"/>
        <w:gridCol w:w="680"/>
        <w:gridCol w:w="1350"/>
        <w:gridCol w:w="926"/>
        <w:gridCol w:w="750"/>
        <w:gridCol w:w="750"/>
      </w:tblGrid>
      <w:tr w:rsidR="00531661" w:rsidRPr="00531661" w14:paraId="1D6F7F84" w14:textId="77777777" w:rsidTr="00531661">
        <w:trPr>
          <w:trHeight w:val="932"/>
        </w:trPr>
        <w:tc>
          <w:tcPr>
            <w:tcW w:w="968" w:type="dxa"/>
            <w:tcBorders>
              <w:top w:val="single" w:sz="4" w:space="0" w:color="auto"/>
              <w:left w:val="single" w:sz="4" w:space="0" w:color="auto"/>
              <w:bottom w:val="nil"/>
              <w:right w:val="single" w:sz="4" w:space="0" w:color="auto"/>
            </w:tcBorders>
            <w:shd w:val="clear" w:color="000000" w:fill="FFFFFF"/>
            <w:vAlign w:val="center"/>
            <w:hideMark/>
          </w:tcPr>
          <w:p w14:paraId="249AAD94"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 xml:space="preserve">Pirkimo dalies Nr. </w:t>
            </w:r>
          </w:p>
        </w:tc>
        <w:tc>
          <w:tcPr>
            <w:tcW w:w="2293" w:type="dxa"/>
            <w:tcBorders>
              <w:top w:val="single" w:sz="4" w:space="0" w:color="auto"/>
              <w:left w:val="nil"/>
              <w:bottom w:val="single" w:sz="4" w:space="0" w:color="auto"/>
              <w:right w:val="single" w:sz="4" w:space="0" w:color="auto"/>
            </w:tcBorders>
            <w:shd w:val="clear" w:color="000000" w:fill="FFFFFF"/>
            <w:vAlign w:val="center"/>
            <w:hideMark/>
          </w:tcPr>
          <w:p w14:paraId="5D01BF7C"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Pavadinimas</w:t>
            </w:r>
          </w:p>
        </w:tc>
        <w:tc>
          <w:tcPr>
            <w:tcW w:w="2507" w:type="dxa"/>
            <w:tcBorders>
              <w:top w:val="single" w:sz="4" w:space="0" w:color="auto"/>
              <w:left w:val="nil"/>
              <w:bottom w:val="nil"/>
              <w:right w:val="single" w:sz="4" w:space="0" w:color="auto"/>
            </w:tcBorders>
            <w:shd w:val="clear" w:color="000000" w:fill="FFFFFF"/>
            <w:vAlign w:val="center"/>
            <w:hideMark/>
          </w:tcPr>
          <w:p w14:paraId="271BE525"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43281E6" w14:textId="77777777" w:rsidR="00531661" w:rsidRPr="00531661" w:rsidRDefault="00531661" w:rsidP="00531661">
            <w:pPr>
              <w:jc w:val="center"/>
              <w:rPr>
                <w:rFonts w:ascii="Cambria" w:hAnsi="Cambria" w:cs="Calibri"/>
                <w:b/>
                <w:bCs/>
                <w:color w:val="000000"/>
                <w:sz w:val="20"/>
                <w:lang w:eastAsia="lt-LT"/>
              </w:rPr>
            </w:pPr>
            <w:r w:rsidRPr="00531661">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0AE3D01"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 xml:space="preserve">   Orientacinis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767314B"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Vieneto kaina Eur</w:t>
            </w:r>
            <w:r w:rsidRPr="00531661">
              <w:rPr>
                <w:rFonts w:ascii="Cambria" w:hAnsi="Cambria" w:cs="Calibri"/>
                <w:b/>
                <w:bCs/>
                <w:sz w:val="20"/>
                <w:lang w:eastAsia="lt-LT"/>
              </w:rPr>
              <w:br/>
              <w:t>(be PVM)</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5CDAF398"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 xml:space="preserve">Kaina viso    Eur </w:t>
            </w:r>
            <w:r w:rsidRPr="00531661">
              <w:rPr>
                <w:rFonts w:ascii="Cambria" w:hAnsi="Cambria" w:cs="Calibri"/>
                <w:b/>
                <w:bCs/>
                <w:sz w:val="20"/>
                <w:lang w:eastAsia="lt-LT"/>
              </w:rPr>
              <w:br/>
              <w:t>(be PVM)</w:t>
            </w:r>
          </w:p>
        </w:tc>
        <w:tc>
          <w:tcPr>
            <w:tcW w:w="750" w:type="dxa"/>
            <w:tcBorders>
              <w:top w:val="single" w:sz="4" w:space="0" w:color="auto"/>
              <w:left w:val="nil"/>
              <w:bottom w:val="single" w:sz="4" w:space="0" w:color="auto"/>
              <w:right w:val="single" w:sz="4" w:space="0" w:color="auto"/>
            </w:tcBorders>
            <w:shd w:val="clear" w:color="auto" w:fill="auto"/>
            <w:vAlign w:val="center"/>
            <w:hideMark/>
          </w:tcPr>
          <w:p w14:paraId="56BFF6E4"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 xml:space="preserve">Kaina viso    Eur </w:t>
            </w:r>
            <w:r w:rsidRPr="00531661">
              <w:rPr>
                <w:rFonts w:ascii="Cambria" w:hAnsi="Cambria" w:cs="Calibri"/>
                <w:b/>
                <w:bCs/>
                <w:sz w:val="20"/>
                <w:lang w:eastAsia="lt-LT"/>
              </w:rPr>
              <w:br/>
              <w:t>(su PVM)</w:t>
            </w:r>
          </w:p>
        </w:tc>
      </w:tr>
      <w:tr w:rsidR="00531661" w:rsidRPr="00531661" w14:paraId="36A4D01D" w14:textId="77777777" w:rsidTr="00531661">
        <w:trPr>
          <w:trHeight w:val="293"/>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BBA00" w14:textId="77777777" w:rsidR="00531661" w:rsidRPr="00531661" w:rsidRDefault="00531661" w:rsidP="00531661">
            <w:pPr>
              <w:jc w:val="center"/>
              <w:rPr>
                <w:rFonts w:ascii="Cambria" w:hAnsi="Cambria" w:cs="Calibri"/>
                <w:sz w:val="20"/>
                <w:lang w:eastAsia="lt-LT"/>
              </w:rPr>
            </w:pPr>
            <w:r w:rsidRPr="00531661">
              <w:rPr>
                <w:rFonts w:ascii="Cambria" w:hAnsi="Cambria" w:cs="Calibri"/>
                <w:sz w:val="20"/>
                <w:lang w:eastAsia="lt-LT"/>
              </w:rPr>
              <w:t>1</w:t>
            </w:r>
          </w:p>
        </w:tc>
        <w:tc>
          <w:tcPr>
            <w:tcW w:w="2293" w:type="dxa"/>
            <w:tcBorders>
              <w:top w:val="nil"/>
              <w:left w:val="nil"/>
              <w:bottom w:val="single" w:sz="4" w:space="0" w:color="auto"/>
              <w:right w:val="single" w:sz="4" w:space="0" w:color="auto"/>
            </w:tcBorders>
            <w:shd w:val="clear" w:color="auto" w:fill="auto"/>
            <w:noWrap/>
            <w:vAlign w:val="center"/>
            <w:hideMark/>
          </w:tcPr>
          <w:p w14:paraId="7A9B840A" w14:textId="77777777" w:rsidR="00531661" w:rsidRPr="00531661" w:rsidRDefault="00531661" w:rsidP="00531661">
            <w:pPr>
              <w:rPr>
                <w:rFonts w:ascii="Cambria" w:hAnsi="Cambria" w:cs="Calibri"/>
                <w:color w:val="000000"/>
                <w:sz w:val="20"/>
                <w:lang w:eastAsia="lt-LT"/>
              </w:rPr>
            </w:pPr>
            <w:r w:rsidRPr="00531661">
              <w:rPr>
                <w:rFonts w:ascii="Cambria" w:hAnsi="Cambria" w:cs="Calibri"/>
                <w:color w:val="000000"/>
                <w:sz w:val="20"/>
                <w:lang w:eastAsia="lt-LT"/>
              </w:rPr>
              <w:t>Plokštelė</w:t>
            </w:r>
          </w:p>
        </w:tc>
        <w:tc>
          <w:tcPr>
            <w:tcW w:w="2507" w:type="dxa"/>
            <w:tcBorders>
              <w:top w:val="single" w:sz="4" w:space="0" w:color="auto"/>
              <w:left w:val="nil"/>
              <w:bottom w:val="single" w:sz="4" w:space="0" w:color="auto"/>
              <w:right w:val="single" w:sz="4" w:space="0" w:color="auto"/>
            </w:tcBorders>
            <w:shd w:val="clear" w:color="000000" w:fill="FFFFFF"/>
            <w:vAlign w:val="center"/>
            <w:hideMark/>
          </w:tcPr>
          <w:p w14:paraId="3B255F01"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23BA8E72" w14:textId="77777777" w:rsidR="00531661" w:rsidRPr="00531661" w:rsidRDefault="00531661" w:rsidP="00531661">
            <w:pPr>
              <w:jc w:val="center"/>
              <w:rPr>
                <w:rFonts w:ascii="Cambria" w:hAnsi="Cambria" w:cs="Calibri"/>
                <w:color w:val="000000"/>
                <w:sz w:val="20"/>
                <w:lang w:eastAsia="lt-LT"/>
              </w:rPr>
            </w:pPr>
            <w:r w:rsidRPr="0053166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6F7602A" w14:textId="77777777" w:rsidR="00531661" w:rsidRPr="00531661" w:rsidRDefault="00531661" w:rsidP="00531661">
            <w:pPr>
              <w:jc w:val="center"/>
              <w:rPr>
                <w:rFonts w:ascii="Cambria" w:hAnsi="Cambria" w:cs="Calibri"/>
                <w:sz w:val="20"/>
                <w:lang w:eastAsia="lt-LT"/>
              </w:rPr>
            </w:pPr>
            <w:r w:rsidRPr="00531661">
              <w:rPr>
                <w:rFonts w:ascii="Cambria" w:hAnsi="Cambria" w:cs="Calibri"/>
                <w:sz w:val="20"/>
                <w:lang w:eastAsia="lt-LT"/>
              </w:rPr>
              <w:t>10</w:t>
            </w:r>
          </w:p>
        </w:tc>
        <w:tc>
          <w:tcPr>
            <w:tcW w:w="926" w:type="dxa"/>
            <w:tcBorders>
              <w:top w:val="nil"/>
              <w:left w:val="nil"/>
              <w:bottom w:val="single" w:sz="4" w:space="0" w:color="auto"/>
              <w:right w:val="single" w:sz="4" w:space="0" w:color="auto"/>
            </w:tcBorders>
            <w:shd w:val="clear" w:color="auto" w:fill="auto"/>
            <w:vAlign w:val="center"/>
            <w:hideMark/>
          </w:tcPr>
          <w:p w14:paraId="1B31004E"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41E56A08"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19218981"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 </w:t>
            </w:r>
          </w:p>
        </w:tc>
      </w:tr>
      <w:tr w:rsidR="00531661" w:rsidRPr="00531661" w14:paraId="0D41B6E4" w14:textId="77777777" w:rsidTr="00531661">
        <w:trPr>
          <w:trHeight w:val="281"/>
        </w:trPr>
        <w:tc>
          <w:tcPr>
            <w:tcW w:w="968" w:type="dxa"/>
            <w:tcBorders>
              <w:top w:val="nil"/>
              <w:left w:val="single" w:sz="4" w:space="0" w:color="auto"/>
              <w:bottom w:val="single" w:sz="4" w:space="0" w:color="auto"/>
              <w:right w:val="single" w:sz="4" w:space="0" w:color="auto"/>
            </w:tcBorders>
            <w:shd w:val="clear" w:color="000000" w:fill="FFFFFF"/>
            <w:vAlign w:val="center"/>
            <w:hideMark/>
          </w:tcPr>
          <w:p w14:paraId="6BD0AF7D" w14:textId="77777777" w:rsidR="00531661" w:rsidRPr="00531661" w:rsidRDefault="00531661" w:rsidP="00531661">
            <w:pPr>
              <w:jc w:val="center"/>
              <w:rPr>
                <w:rFonts w:ascii="Cambria" w:hAnsi="Cambria" w:cs="Calibri"/>
                <w:sz w:val="20"/>
                <w:lang w:eastAsia="lt-LT"/>
              </w:rPr>
            </w:pPr>
            <w:r w:rsidRPr="00531661">
              <w:rPr>
                <w:rFonts w:ascii="Cambria" w:hAnsi="Cambria" w:cs="Calibri"/>
                <w:sz w:val="20"/>
                <w:lang w:eastAsia="lt-LT"/>
              </w:rPr>
              <w:t>2</w:t>
            </w:r>
          </w:p>
        </w:tc>
        <w:tc>
          <w:tcPr>
            <w:tcW w:w="2293" w:type="dxa"/>
            <w:tcBorders>
              <w:top w:val="nil"/>
              <w:left w:val="nil"/>
              <w:bottom w:val="single" w:sz="4" w:space="0" w:color="auto"/>
              <w:right w:val="single" w:sz="4" w:space="0" w:color="auto"/>
            </w:tcBorders>
            <w:shd w:val="clear" w:color="auto" w:fill="auto"/>
            <w:noWrap/>
            <w:vAlign w:val="center"/>
            <w:hideMark/>
          </w:tcPr>
          <w:p w14:paraId="3FE94F23" w14:textId="77777777" w:rsidR="00531661" w:rsidRPr="00531661" w:rsidRDefault="00531661" w:rsidP="00531661">
            <w:pPr>
              <w:rPr>
                <w:rFonts w:ascii="Cambria" w:hAnsi="Cambria" w:cs="Calibri"/>
                <w:color w:val="000000"/>
                <w:sz w:val="20"/>
                <w:lang w:eastAsia="lt-LT"/>
              </w:rPr>
            </w:pPr>
            <w:proofErr w:type="spellStart"/>
            <w:r w:rsidRPr="00531661">
              <w:rPr>
                <w:rFonts w:ascii="Cambria" w:hAnsi="Cambria" w:cs="Calibri"/>
                <w:color w:val="000000"/>
                <w:sz w:val="20"/>
                <w:lang w:eastAsia="lt-LT"/>
              </w:rPr>
              <w:t>Monopoliarinis</w:t>
            </w:r>
            <w:proofErr w:type="spellEnd"/>
            <w:r w:rsidRPr="00531661">
              <w:rPr>
                <w:rFonts w:ascii="Cambria" w:hAnsi="Cambria" w:cs="Calibri"/>
                <w:color w:val="000000"/>
                <w:sz w:val="20"/>
                <w:lang w:eastAsia="lt-LT"/>
              </w:rPr>
              <w:t xml:space="preserve"> kabelis</w:t>
            </w:r>
          </w:p>
        </w:tc>
        <w:tc>
          <w:tcPr>
            <w:tcW w:w="2507" w:type="dxa"/>
            <w:tcBorders>
              <w:top w:val="nil"/>
              <w:left w:val="nil"/>
              <w:bottom w:val="single" w:sz="4" w:space="0" w:color="auto"/>
              <w:right w:val="single" w:sz="4" w:space="0" w:color="auto"/>
            </w:tcBorders>
            <w:shd w:val="clear" w:color="000000" w:fill="FFFFFF"/>
            <w:vAlign w:val="center"/>
            <w:hideMark/>
          </w:tcPr>
          <w:p w14:paraId="748DCDF3"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7F22D41E" w14:textId="77777777" w:rsidR="00531661" w:rsidRPr="00531661" w:rsidRDefault="00531661" w:rsidP="00531661">
            <w:pPr>
              <w:jc w:val="center"/>
              <w:rPr>
                <w:rFonts w:ascii="Cambria" w:hAnsi="Cambria" w:cs="Calibri"/>
                <w:color w:val="000000"/>
                <w:sz w:val="20"/>
                <w:lang w:eastAsia="lt-LT"/>
              </w:rPr>
            </w:pPr>
            <w:r w:rsidRPr="00531661">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76307204" w14:textId="77777777" w:rsidR="00531661" w:rsidRPr="00531661" w:rsidRDefault="00531661" w:rsidP="00531661">
            <w:pPr>
              <w:jc w:val="center"/>
              <w:rPr>
                <w:rFonts w:ascii="Cambria" w:hAnsi="Cambria" w:cs="Calibri"/>
                <w:sz w:val="20"/>
                <w:lang w:eastAsia="lt-LT"/>
              </w:rPr>
            </w:pPr>
            <w:r w:rsidRPr="00531661">
              <w:rPr>
                <w:rFonts w:ascii="Cambria" w:hAnsi="Cambria" w:cs="Calibri"/>
                <w:sz w:val="20"/>
                <w:lang w:eastAsia="lt-LT"/>
              </w:rPr>
              <w:t>50</w:t>
            </w:r>
          </w:p>
        </w:tc>
        <w:tc>
          <w:tcPr>
            <w:tcW w:w="926" w:type="dxa"/>
            <w:tcBorders>
              <w:top w:val="nil"/>
              <w:left w:val="nil"/>
              <w:bottom w:val="single" w:sz="4" w:space="0" w:color="auto"/>
              <w:right w:val="single" w:sz="4" w:space="0" w:color="auto"/>
            </w:tcBorders>
            <w:shd w:val="clear" w:color="auto" w:fill="auto"/>
            <w:vAlign w:val="center"/>
            <w:hideMark/>
          </w:tcPr>
          <w:p w14:paraId="3B92EBAE"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0E683F2A"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504BF6A3" w14:textId="77777777" w:rsidR="00531661" w:rsidRPr="00531661" w:rsidRDefault="00531661" w:rsidP="00531661">
            <w:pPr>
              <w:jc w:val="center"/>
              <w:rPr>
                <w:rFonts w:ascii="Cambria" w:hAnsi="Cambria" w:cs="Calibri"/>
                <w:b/>
                <w:bCs/>
                <w:sz w:val="20"/>
                <w:lang w:eastAsia="lt-LT"/>
              </w:rPr>
            </w:pPr>
            <w:r w:rsidRPr="00531661">
              <w:rPr>
                <w:rFonts w:ascii="Cambria" w:hAnsi="Cambria" w:cs="Calibri"/>
                <w:b/>
                <w:bCs/>
                <w:sz w:val="20"/>
                <w:lang w:eastAsia="lt-LT"/>
              </w:rPr>
              <w:t> </w:t>
            </w:r>
          </w:p>
        </w:tc>
      </w:tr>
      <w:tr w:rsidR="00531661" w:rsidRPr="00531661" w14:paraId="2CAB8F3A" w14:textId="77777777" w:rsidTr="00531661">
        <w:trPr>
          <w:trHeight w:val="281"/>
        </w:trPr>
        <w:tc>
          <w:tcPr>
            <w:tcW w:w="9474"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179A75B2" w14:textId="0156100C" w:rsidR="00531661" w:rsidRPr="00531661" w:rsidRDefault="00531661" w:rsidP="00531661">
            <w:pPr>
              <w:jc w:val="right"/>
              <w:rPr>
                <w:rFonts w:ascii="Cambria" w:hAnsi="Cambria" w:cs="Calibri"/>
                <w:b/>
                <w:bCs/>
                <w:sz w:val="20"/>
                <w:lang w:eastAsia="lt-LT"/>
              </w:rPr>
            </w:pPr>
            <w:r>
              <w:rPr>
                <w:rFonts w:ascii="Cambria" w:hAnsi="Cambria" w:cs="Calibri"/>
                <w:b/>
                <w:bCs/>
                <w:sz w:val="20"/>
                <w:lang w:eastAsia="lt-LT"/>
              </w:rPr>
              <w:t>Pradinės sutarties vertė Eur (Su PVM):</w:t>
            </w:r>
          </w:p>
        </w:tc>
        <w:tc>
          <w:tcPr>
            <w:tcW w:w="750" w:type="dxa"/>
            <w:tcBorders>
              <w:top w:val="single" w:sz="4" w:space="0" w:color="auto"/>
              <w:left w:val="nil"/>
              <w:bottom w:val="single" w:sz="4" w:space="0" w:color="auto"/>
              <w:right w:val="single" w:sz="4" w:space="0" w:color="auto"/>
            </w:tcBorders>
            <w:shd w:val="clear" w:color="auto" w:fill="auto"/>
            <w:vAlign w:val="center"/>
          </w:tcPr>
          <w:p w14:paraId="1BA1E3C4" w14:textId="77777777" w:rsidR="00531661" w:rsidRPr="00531661" w:rsidRDefault="00531661" w:rsidP="00531661">
            <w:pPr>
              <w:jc w:val="center"/>
              <w:rPr>
                <w:rFonts w:ascii="Cambria" w:hAnsi="Cambria" w:cs="Calibri"/>
                <w:b/>
                <w:bCs/>
                <w:sz w:val="20"/>
                <w:lang w:eastAsia="lt-LT"/>
              </w:rPr>
            </w:pPr>
          </w:p>
        </w:tc>
      </w:tr>
    </w:tbl>
    <w:p w14:paraId="5890AB98" w14:textId="77777777" w:rsidR="00901804" w:rsidRDefault="00901804">
      <w:pPr>
        <w:jc w:val="center"/>
        <w:rPr>
          <w:rFonts w:ascii="Cambria" w:hAnsi="Cambria"/>
          <w:sz w:val="20"/>
        </w:rPr>
      </w:pPr>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0E8D1" w14:textId="77777777" w:rsidR="008B23C1" w:rsidRDefault="008B23C1">
      <w:pPr>
        <w:rPr>
          <w:kern w:val="2"/>
          <w:sz w:val="22"/>
          <w:szCs w:val="22"/>
          <w:lang w:val="en-US"/>
        </w:rPr>
      </w:pPr>
      <w:r>
        <w:rPr>
          <w:kern w:val="2"/>
          <w:sz w:val="22"/>
          <w:szCs w:val="22"/>
          <w:lang w:val="en-US"/>
        </w:rPr>
        <w:separator/>
      </w:r>
    </w:p>
  </w:endnote>
  <w:endnote w:type="continuationSeparator" w:id="0">
    <w:p w14:paraId="30F286D2" w14:textId="77777777" w:rsidR="008B23C1" w:rsidRDefault="008B23C1">
      <w:pPr>
        <w:rPr>
          <w:kern w:val="2"/>
          <w:sz w:val="22"/>
          <w:szCs w:val="22"/>
          <w:lang w:val="en-US"/>
        </w:rPr>
      </w:pPr>
      <w:r>
        <w:rPr>
          <w:kern w:val="2"/>
          <w:sz w:val="22"/>
          <w:szCs w:val="22"/>
          <w:lang w:val="en-US"/>
        </w:rPr>
        <w:continuationSeparator/>
      </w:r>
    </w:p>
  </w:endnote>
  <w:endnote w:type="continuationNotice" w:id="1">
    <w:p w14:paraId="0396E4D4" w14:textId="77777777" w:rsidR="008B23C1" w:rsidRDefault="008B23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97772" w14:textId="77777777" w:rsidR="008B23C1" w:rsidRDefault="008B23C1">
      <w:pPr>
        <w:rPr>
          <w:kern w:val="2"/>
          <w:sz w:val="22"/>
          <w:szCs w:val="22"/>
          <w:lang w:val="en-US"/>
        </w:rPr>
      </w:pPr>
      <w:r>
        <w:rPr>
          <w:kern w:val="2"/>
          <w:sz w:val="22"/>
          <w:szCs w:val="22"/>
          <w:lang w:val="en-US"/>
        </w:rPr>
        <w:separator/>
      </w:r>
    </w:p>
  </w:footnote>
  <w:footnote w:type="continuationSeparator" w:id="0">
    <w:p w14:paraId="61BCD683" w14:textId="77777777" w:rsidR="008B23C1" w:rsidRDefault="008B23C1">
      <w:pPr>
        <w:rPr>
          <w:kern w:val="2"/>
          <w:sz w:val="22"/>
          <w:szCs w:val="22"/>
          <w:lang w:val="en-US"/>
        </w:rPr>
      </w:pPr>
      <w:r>
        <w:rPr>
          <w:kern w:val="2"/>
          <w:sz w:val="22"/>
          <w:szCs w:val="22"/>
          <w:lang w:val="en-US"/>
        </w:rPr>
        <w:continuationSeparator/>
      </w:r>
    </w:p>
  </w:footnote>
  <w:footnote w:type="continuationNotice" w:id="1">
    <w:p w14:paraId="1DC0B0D8" w14:textId="77777777" w:rsidR="008B23C1" w:rsidRDefault="008B23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E139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B40B7"/>
    <w:rsid w:val="000D6A70"/>
    <w:rsid w:val="000E5E41"/>
    <w:rsid w:val="002A4359"/>
    <w:rsid w:val="00334826"/>
    <w:rsid w:val="00351E41"/>
    <w:rsid w:val="00386061"/>
    <w:rsid w:val="003E62E2"/>
    <w:rsid w:val="004D3004"/>
    <w:rsid w:val="005131D4"/>
    <w:rsid w:val="00531661"/>
    <w:rsid w:val="00550D13"/>
    <w:rsid w:val="005A5832"/>
    <w:rsid w:val="005B7A1D"/>
    <w:rsid w:val="005F5B23"/>
    <w:rsid w:val="006516D8"/>
    <w:rsid w:val="006D7622"/>
    <w:rsid w:val="006E0927"/>
    <w:rsid w:val="00826E68"/>
    <w:rsid w:val="00873F62"/>
    <w:rsid w:val="008B23C1"/>
    <w:rsid w:val="00901804"/>
    <w:rsid w:val="00A10867"/>
    <w:rsid w:val="00A35759"/>
    <w:rsid w:val="00B53614"/>
    <w:rsid w:val="00BE1399"/>
    <w:rsid w:val="00D87A40"/>
    <w:rsid w:val="00DF78FB"/>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43473"/>
    <w:rPr>
      <w:sz w:val="16"/>
      <w:szCs w:val="16"/>
    </w:rPr>
  </w:style>
  <w:style w:type="paragraph" w:styleId="Komentarotekstas">
    <w:name w:val="annotation text"/>
    <w:basedOn w:val="prastasis"/>
    <w:link w:val="KomentarotekstasDiagrama"/>
    <w:semiHidden/>
    <w:unhideWhenUsed/>
    <w:rsid w:val="00F43473"/>
    <w:rPr>
      <w:sz w:val="20"/>
    </w:rPr>
  </w:style>
  <w:style w:type="character" w:customStyle="1" w:styleId="KomentarotekstasDiagrama">
    <w:name w:val="Komentaro tekstas Diagrama"/>
    <w:basedOn w:val="Numatytasispastraiposriftas"/>
    <w:link w:val="Komentarotekstas"/>
    <w:semiHidden/>
    <w:rsid w:val="00F43473"/>
    <w:rPr>
      <w:sz w:val="20"/>
    </w:rPr>
  </w:style>
  <w:style w:type="paragraph" w:styleId="Komentarotema">
    <w:name w:val="annotation subject"/>
    <w:basedOn w:val="Komentarotekstas"/>
    <w:next w:val="Komentarotekstas"/>
    <w:link w:val="KomentarotemaDiagrama"/>
    <w:semiHidden/>
    <w:unhideWhenUsed/>
    <w:rsid w:val="00F43473"/>
    <w:rPr>
      <w:b/>
      <w:bCs/>
    </w:rPr>
  </w:style>
  <w:style w:type="character" w:customStyle="1" w:styleId="KomentarotemaDiagrama">
    <w:name w:val="Komentaro tema Diagrama"/>
    <w:basedOn w:val="KomentarotekstasDiagrama"/>
    <w:link w:val="Komentarotema"/>
    <w:semiHidden/>
    <w:rsid w:val="00F43473"/>
    <w:rPr>
      <w:b/>
      <w:bCs/>
      <w:sz w:val="20"/>
    </w:rPr>
  </w:style>
  <w:style w:type="paragraph" w:styleId="Debesliotekstas">
    <w:name w:val="Balloon Text"/>
    <w:basedOn w:val="prastasis"/>
    <w:link w:val="DebesliotekstasDiagrama"/>
    <w:semiHidden/>
    <w:unhideWhenUsed/>
    <w:rsid w:val="00F434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3473"/>
    <w:rPr>
      <w:rFonts w:ascii="Segoe UI" w:hAnsi="Segoe UI" w:cs="Segoe UI"/>
      <w:sz w:val="18"/>
      <w:szCs w:val="18"/>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31661"/>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31661"/>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0995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F4AD31-6E78-4E30-9206-812FC558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11350</Words>
  <Characters>6471</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8</cp:revision>
  <dcterms:created xsi:type="dcterms:W3CDTF">2024-04-02T11:21:00Z</dcterms:created>
  <dcterms:modified xsi:type="dcterms:W3CDTF">2025-04-21T17:13:00Z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