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EE5" w14:textId="69177ADD" w:rsidR="00662512" w:rsidRPr="00F63478" w:rsidRDefault="00F63478" w:rsidP="00F6003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F63478">
        <w:rPr>
          <w:rFonts w:ascii="Arial" w:hAnsi="Arial" w:cs="Arial"/>
          <w:sz w:val="18"/>
          <w:szCs w:val="18"/>
        </w:rPr>
        <w:t>Pirkimo sąlygų 2 priedas „Techninė specifikacija“</w:t>
      </w:r>
    </w:p>
    <w:p w14:paraId="6FE84FE7" w14:textId="77777777" w:rsidR="00662512" w:rsidRDefault="00662512" w:rsidP="0059298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220E38" w14:textId="2F3CDD38" w:rsidR="00592980" w:rsidRDefault="00592980" w:rsidP="0059298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92980">
        <w:rPr>
          <w:rFonts w:ascii="Arial" w:hAnsi="Arial" w:cs="Arial"/>
          <w:b/>
          <w:bCs/>
          <w:sz w:val="24"/>
          <w:szCs w:val="24"/>
        </w:rPr>
        <w:t>TECHNINĖ SPECIFIKACIJA</w:t>
      </w:r>
    </w:p>
    <w:p w14:paraId="2144865A" w14:textId="77777777" w:rsidR="00A47BBC" w:rsidRDefault="00A47BBC" w:rsidP="0059298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BBF18CB" w14:textId="77777777" w:rsidR="00A47BBC" w:rsidRPr="001D7A7E" w:rsidRDefault="00A47BBC" w:rsidP="00576D6F">
      <w:pPr>
        <w:pStyle w:val="Betarp"/>
        <w:ind w:firstLine="720"/>
        <w:jc w:val="both"/>
        <w:rPr>
          <w:rFonts w:ascii="Arial" w:hAnsi="Arial" w:cs="Arial"/>
          <w:szCs w:val="24"/>
        </w:rPr>
      </w:pPr>
      <w:r w:rsidRPr="00E53DEF">
        <w:rPr>
          <w:rFonts w:ascii="Arial" w:hAnsi="Arial" w:cs="Arial"/>
          <w:b/>
          <w:bCs/>
          <w:szCs w:val="24"/>
        </w:rPr>
        <w:t>Užsakovas:</w:t>
      </w:r>
      <w:r w:rsidRPr="001D7A7E">
        <w:rPr>
          <w:rFonts w:ascii="Arial" w:hAnsi="Arial" w:cs="Arial"/>
          <w:szCs w:val="24"/>
        </w:rPr>
        <w:t xml:space="preserve"> Joniškio rajono savivaldybės administracija, Livonijos g. 4-1, LT-84124 Joniškis.</w:t>
      </w:r>
    </w:p>
    <w:p w14:paraId="3D26CC6F" w14:textId="77777777" w:rsidR="00A47BBC" w:rsidRPr="001D7A7E" w:rsidRDefault="00A47BBC" w:rsidP="00576D6F">
      <w:pPr>
        <w:pStyle w:val="Betarp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Paslaugų tiekėjas</w:t>
      </w:r>
      <w:r w:rsidRPr="00E53DEF">
        <w:rPr>
          <w:rFonts w:ascii="Arial" w:hAnsi="Arial" w:cs="Arial"/>
          <w:b/>
          <w:bCs/>
          <w:szCs w:val="24"/>
        </w:rPr>
        <w:t>:</w:t>
      </w:r>
      <w:r w:rsidRPr="001D7A7E">
        <w:rPr>
          <w:rFonts w:ascii="Arial" w:hAnsi="Arial" w:cs="Arial"/>
          <w:szCs w:val="24"/>
        </w:rPr>
        <w:t xml:space="preserve"> Lietuvos Respublikos viešųjų pirkimų įstatymo nustatyta tvarka viešąjį pirkimą laimėjęs Tiekėjas.</w:t>
      </w:r>
    </w:p>
    <w:p w14:paraId="147D8A01" w14:textId="77777777" w:rsidR="00A47BBC" w:rsidRPr="001D7A7E" w:rsidRDefault="00A47BBC" w:rsidP="00576D6F">
      <w:pPr>
        <w:pStyle w:val="Betarp"/>
        <w:ind w:firstLine="720"/>
        <w:jc w:val="both"/>
        <w:rPr>
          <w:rFonts w:ascii="Arial" w:hAnsi="Arial" w:cs="Arial"/>
          <w:szCs w:val="24"/>
        </w:rPr>
      </w:pPr>
      <w:r w:rsidRPr="00A512A6">
        <w:rPr>
          <w:rFonts w:ascii="Arial" w:hAnsi="Arial" w:cs="Arial"/>
          <w:b/>
          <w:bCs/>
          <w:szCs w:val="24"/>
        </w:rPr>
        <w:t>Finansavimo šaltinis:</w:t>
      </w:r>
      <w:r w:rsidRPr="001D7A7E">
        <w:rPr>
          <w:rFonts w:ascii="Arial" w:hAnsi="Arial" w:cs="Arial"/>
          <w:szCs w:val="24"/>
        </w:rPr>
        <w:t xml:space="preserve"> Joniškio rajono savivaldybės biudžeto lėšos.</w:t>
      </w:r>
    </w:p>
    <w:p w14:paraId="2F240D60" w14:textId="7A3FFBF8" w:rsidR="00A47BBC" w:rsidRDefault="00A47BBC" w:rsidP="00576D6F">
      <w:pPr>
        <w:pStyle w:val="Betarp"/>
        <w:ind w:firstLine="720"/>
        <w:jc w:val="both"/>
        <w:rPr>
          <w:rFonts w:ascii="Arial" w:hAnsi="Arial" w:cs="Arial"/>
          <w:bCs/>
          <w:szCs w:val="24"/>
        </w:rPr>
      </w:pPr>
      <w:r w:rsidRPr="001D7A7E">
        <w:rPr>
          <w:rFonts w:ascii="Arial" w:hAnsi="Arial" w:cs="Arial"/>
          <w:szCs w:val="24"/>
        </w:rPr>
        <w:t xml:space="preserve">2. </w:t>
      </w:r>
      <w:r w:rsidRPr="007D63E8">
        <w:rPr>
          <w:rFonts w:ascii="Arial" w:hAnsi="Arial" w:cs="Arial"/>
          <w:b/>
          <w:bCs/>
          <w:szCs w:val="24"/>
        </w:rPr>
        <w:t>Pirkimo objektas</w:t>
      </w:r>
      <w:r w:rsidRPr="001D7A7E">
        <w:rPr>
          <w:rFonts w:ascii="Arial" w:hAnsi="Arial" w:cs="Arial"/>
          <w:szCs w:val="24"/>
        </w:rPr>
        <w:t xml:space="preserve"> –</w:t>
      </w:r>
      <w:bookmarkStart w:id="0" w:name="_Hlk65685173"/>
      <w:r w:rsidRPr="001D7A7E">
        <w:rPr>
          <w:rFonts w:ascii="Arial" w:hAnsi="Arial" w:cs="Arial"/>
          <w:szCs w:val="24"/>
        </w:rPr>
        <w:t xml:space="preserve"> </w:t>
      </w:r>
      <w:bookmarkEnd w:id="0"/>
      <w:r w:rsidR="00574A00" w:rsidRPr="00574A00">
        <w:rPr>
          <w:rFonts w:ascii="Arial" w:hAnsi="Arial" w:cs="Arial"/>
          <w:bCs/>
          <w:szCs w:val="24"/>
        </w:rPr>
        <w:t xml:space="preserve">Joniškio rajono savivaldybės Joniškio seniūnijos teritorijoje esančių gatvių apšvietimo tinklų ir įrangos </w:t>
      </w:r>
      <w:r w:rsidR="00574A00" w:rsidRPr="00333AE3">
        <w:rPr>
          <w:rFonts w:ascii="Arial" w:hAnsi="Arial" w:cs="Arial"/>
          <w:bCs/>
          <w:szCs w:val="24"/>
        </w:rPr>
        <w:t xml:space="preserve">eksploatacijos </w:t>
      </w:r>
      <w:r w:rsidR="00333AE3" w:rsidRPr="004E33A5">
        <w:rPr>
          <w:rFonts w:ascii="Arial" w:hAnsi="Arial" w:cs="Arial"/>
          <w:bCs/>
          <w:szCs w:val="24"/>
        </w:rPr>
        <w:t>(</w:t>
      </w:r>
      <w:r w:rsidR="00574A00" w:rsidRPr="00333AE3">
        <w:rPr>
          <w:rFonts w:ascii="Arial" w:hAnsi="Arial" w:cs="Arial"/>
          <w:bCs/>
          <w:szCs w:val="24"/>
        </w:rPr>
        <w:t>priežiūr</w:t>
      </w:r>
      <w:r w:rsidR="000945ED" w:rsidRPr="00333AE3">
        <w:rPr>
          <w:rFonts w:ascii="Arial" w:hAnsi="Arial" w:cs="Arial"/>
          <w:bCs/>
          <w:szCs w:val="24"/>
        </w:rPr>
        <w:t>os</w:t>
      </w:r>
      <w:r w:rsidR="00574A00" w:rsidRPr="00333AE3">
        <w:rPr>
          <w:rFonts w:ascii="Arial" w:hAnsi="Arial" w:cs="Arial"/>
          <w:bCs/>
          <w:szCs w:val="24"/>
        </w:rPr>
        <w:t xml:space="preserve"> ir remont</w:t>
      </w:r>
      <w:r w:rsidR="000945ED" w:rsidRPr="00333AE3">
        <w:rPr>
          <w:rFonts w:ascii="Arial" w:hAnsi="Arial" w:cs="Arial"/>
          <w:bCs/>
          <w:szCs w:val="24"/>
        </w:rPr>
        <w:t>o</w:t>
      </w:r>
      <w:r w:rsidR="00333AE3" w:rsidRPr="00333AE3">
        <w:rPr>
          <w:rFonts w:ascii="Arial" w:hAnsi="Arial" w:cs="Arial"/>
          <w:bCs/>
          <w:szCs w:val="24"/>
        </w:rPr>
        <w:t>)</w:t>
      </w:r>
      <w:r w:rsidR="00333AE3">
        <w:rPr>
          <w:rFonts w:ascii="Arial" w:hAnsi="Arial" w:cs="Arial"/>
          <w:bCs/>
          <w:szCs w:val="24"/>
        </w:rPr>
        <w:t xml:space="preserve"> </w:t>
      </w:r>
      <w:r w:rsidR="000945ED" w:rsidRPr="00333AE3">
        <w:rPr>
          <w:rFonts w:ascii="Arial" w:hAnsi="Arial" w:cs="Arial"/>
          <w:bCs/>
          <w:szCs w:val="24"/>
        </w:rPr>
        <w:t>d</w:t>
      </w:r>
      <w:r w:rsidR="000945ED">
        <w:rPr>
          <w:rFonts w:ascii="Arial" w:hAnsi="Arial" w:cs="Arial"/>
          <w:bCs/>
          <w:szCs w:val="24"/>
        </w:rPr>
        <w:t>arbai.</w:t>
      </w:r>
    </w:p>
    <w:p w14:paraId="1521DA85" w14:textId="5E69EDB1" w:rsidR="00A47BBC" w:rsidRPr="00A512A6" w:rsidRDefault="00A47BBC" w:rsidP="00576D6F">
      <w:pPr>
        <w:pStyle w:val="Betarp"/>
        <w:ind w:firstLine="720"/>
        <w:jc w:val="both"/>
        <w:rPr>
          <w:rFonts w:ascii="Arial" w:hAnsi="Arial" w:cs="Arial"/>
          <w:bCs/>
          <w:szCs w:val="24"/>
        </w:rPr>
      </w:pPr>
      <w:r w:rsidRPr="00A512A6">
        <w:rPr>
          <w:rFonts w:ascii="Arial" w:hAnsi="Arial" w:cs="Arial"/>
          <w:b/>
          <w:bCs/>
          <w:szCs w:val="24"/>
        </w:rPr>
        <w:t>Paslaugų teikimo terminas</w:t>
      </w:r>
      <w:r w:rsidRPr="00A512A6">
        <w:rPr>
          <w:rFonts w:ascii="Arial" w:hAnsi="Arial" w:cs="Arial"/>
          <w:bCs/>
          <w:szCs w:val="24"/>
        </w:rPr>
        <w:t xml:space="preserve">: </w:t>
      </w:r>
      <w:r w:rsidR="00576D6F">
        <w:rPr>
          <w:rFonts w:ascii="Arial" w:hAnsi="Arial" w:cs="Arial"/>
          <w:bCs/>
          <w:szCs w:val="24"/>
        </w:rPr>
        <w:t>darbai</w:t>
      </w:r>
      <w:r w:rsidRPr="00A512A6">
        <w:rPr>
          <w:rFonts w:ascii="Arial" w:hAnsi="Arial" w:cs="Arial"/>
          <w:bCs/>
          <w:szCs w:val="24"/>
        </w:rPr>
        <w:t xml:space="preserve"> turi būti teikiam</w:t>
      </w:r>
      <w:r w:rsidR="00576D6F">
        <w:rPr>
          <w:rFonts w:ascii="Arial" w:hAnsi="Arial" w:cs="Arial"/>
          <w:bCs/>
          <w:szCs w:val="24"/>
        </w:rPr>
        <w:t>i</w:t>
      </w:r>
      <w:r w:rsidRPr="00A512A6">
        <w:rPr>
          <w:rFonts w:ascii="Arial" w:hAnsi="Arial" w:cs="Arial"/>
          <w:bCs/>
          <w:szCs w:val="24"/>
        </w:rPr>
        <w:t xml:space="preserve"> 12 mėnesių nuo sutarties įsigaliojimo dienos. </w:t>
      </w:r>
      <w:r w:rsidR="00576D6F">
        <w:rPr>
          <w:rFonts w:ascii="Arial" w:hAnsi="Arial" w:cs="Arial"/>
          <w:bCs/>
          <w:szCs w:val="24"/>
        </w:rPr>
        <w:t>Darbų</w:t>
      </w:r>
      <w:r w:rsidRPr="00A512A6">
        <w:rPr>
          <w:rFonts w:ascii="Arial" w:hAnsi="Arial" w:cs="Arial"/>
          <w:bCs/>
          <w:szCs w:val="24"/>
        </w:rPr>
        <w:t xml:space="preserve"> teikimo termino pratęsimas numatomas dar 2 kartus po 12 mėnesių.</w:t>
      </w:r>
    </w:p>
    <w:p w14:paraId="21DB8987" w14:textId="3B19B98A" w:rsidR="00B27659" w:rsidRPr="00B27659" w:rsidRDefault="00A47BBC" w:rsidP="00B27659">
      <w:pPr>
        <w:pStyle w:val="Betarp"/>
        <w:ind w:firstLine="720"/>
        <w:jc w:val="both"/>
        <w:rPr>
          <w:rFonts w:ascii="Arial" w:hAnsi="Arial" w:cs="Arial"/>
          <w:szCs w:val="24"/>
        </w:rPr>
      </w:pPr>
      <w:r w:rsidRPr="00A512A6">
        <w:rPr>
          <w:rFonts w:ascii="Arial" w:hAnsi="Arial" w:cs="Arial"/>
          <w:b/>
          <w:bCs/>
          <w:szCs w:val="24"/>
        </w:rPr>
        <w:t xml:space="preserve">Preliminari  </w:t>
      </w:r>
      <w:r w:rsidR="0020300A">
        <w:rPr>
          <w:rFonts w:ascii="Arial" w:hAnsi="Arial" w:cs="Arial"/>
          <w:b/>
          <w:bCs/>
          <w:szCs w:val="24"/>
        </w:rPr>
        <w:t xml:space="preserve">darbų </w:t>
      </w:r>
      <w:r w:rsidRPr="00A512A6">
        <w:rPr>
          <w:rFonts w:ascii="Arial" w:hAnsi="Arial" w:cs="Arial"/>
          <w:b/>
          <w:bCs/>
          <w:szCs w:val="24"/>
        </w:rPr>
        <w:t>apimtis:</w:t>
      </w:r>
      <w:r w:rsidRPr="001D7A7E">
        <w:rPr>
          <w:rFonts w:ascii="Arial" w:hAnsi="Arial" w:cs="Arial"/>
          <w:szCs w:val="24"/>
        </w:rPr>
        <w:t xml:space="preserve"> </w:t>
      </w:r>
      <w:r w:rsidR="00576D6F">
        <w:rPr>
          <w:rFonts w:ascii="Arial" w:hAnsi="Arial" w:cs="Arial"/>
          <w:szCs w:val="24"/>
        </w:rPr>
        <w:t>D</w:t>
      </w:r>
      <w:r w:rsidR="00211493">
        <w:rPr>
          <w:rFonts w:ascii="Arial" w:hAnsi="Arial" w:cs="Arial"/>
          <w:szCs w:val="24"/>
        </w:rPr>
        <w:t xml:space="preserve">arbai </w:t>
      </w:r>
      <w:r w:rsidRPr="001D7A7E">
        <w:rPr>
          <w:rFonts w:ascii="Arial" w:hAnsi="Arial" w:cs="Arial"/>
          <w:szCs w:val="24"/>
        </w:rPr>
        <w:t>bus perka</w:t>
      </w:r>
      <w:r>
        <w:rPr>
          <w:rFonts w:ascii="Arial" w:hAnsi="Arial" w:cs="Arial"/>
          <w:szCs w:val="24"/>
        </w:rPr>
        <w:t>mos</w:t>
      </w:r>
      <w:r w:rsidRPr="001D7A7E">
        <w:rPr>
          <w:rFonts w:ascii="Arial" w:hAnsi="Arial" w:cs="Arial"/>
          <w:szCs w:val="24"/>
        </w:rPr>
        <w:t xml:space="preserve"> pagal faktinį poreikį, </w:t>
      </w:r>
      <w:r w:rsidR="00E64A8C">
        <w:rPr>
          <w:rFonts w:ascii="Arial" w:hAnsi="Arial" w:cs="Arial"/>
          <w:szCs w:val="24"/>
        </w:rPr>
        <w:t xml:space="preserve">darbų </w:t>
      </w:r>
      <w:r w:rsidRPr="001D7A7E">
        <w:rPr>
          <w:rFonts w:ascii="Arial" w:hAnsi="Arial" w:cs="Arial"/>
          <w:szCs w:val="24"/>
        </w:rPr>
        <w:t>kiekiai – orientaciniai.</w:t>
      </w:r>
      <w:r w:rsidR="00B27659" w:rsidRPr="00B27659">
        <w:rPr>
          <w:rFonts w:ascii="Arial" w:hAnsi="Arial" w:cs="Arial"/>
          <w:szCs w:val="24"/>
        </w:rPr>
        <w:t xml:space="preserve"> Darbai atliekami su reikalingomis medžiagomis. Rangovas perka reikalingas medžiagas. Į darbų įkainį įsiskaičiuoja medžiagų kaina. </w:t>
      </w:r>
    </w:p>
    <w:p w14:paraId="08976E40" w14:textId="7E37BB4F" w:rsidR="00A47BBC" w:rsidRPr="001D7A7E" w:rsidRDefault="00A47BBC" w:rsidP="00576D6F">
      <w:pPr>
        <w:pStyle w:val="Betarp"/>
        <w:ind w:firstLine="720"/>
        <w:jc w:val="both"/>
        <w:rPr>
          <w:rFonts w:ascii="Arial" w:hAnsi="Arial" w:cs="Arial"/>
          <w:szCs w:val="24"/>
        </w:rPr>
      </w:pPr>
    </w:p>
    <w:p w14:paraId="08C514E4" w14:textId="77777777" w:rsidR="00A47BBC" w:rsidRDefault="00A47BBC" w:rsidP="00576D6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827116" w14:textId="6BCCE54D" w:rsidR="008E1E29" w:rsidRPr="00662512" w:rsidRDefault="008E1E29" w:rsidP="00446CC2">
      <w:pPr>
        <w:spacing w:line="276" w:lineRule="auto"/>
        <w:jc w:val="both"/>
        <w:rPr>
          <w:rFonts w:ascii="Arial" w:hAnsi="Arial" w:cs="Arial"/>
          <w:b/>
          <w:color w:val="555555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="00592980" w:rsidRPr="00662512">
        <w:rPr>
          <w:rFonts w:ascii="Arial" w:hAnsi="Arial" w:cs="Arial"/>
          <w:b/>
          <w:sz w:val="24"/>
          <w:szCs w:val="24"/>
        </w:rPr>
        <w:t xml:space="preserve">Perkami </w:t>
      </w:r>
      <w:r w:rsidR="00446CC2" w:rsidRPr="00662512">
        <w:rPr>
          <w:rFonts w:ascii="Arial" w:hAnsi="Arial" w:cs="Arial"/>
          <w:b/>
          <w:sz w:val="24"/>
          <w:szCs w:val="24"/>
        </w:rPr>
        <w:t xml:space="preserve">darbai - </w:t>
      </w:r>
      <w:r w:rsidR="00592980" w:rsidRPr="00662512">
        <w:rPr>
          <w:rFonts w:ascii="Arial" w:hAnsi="Arial" w:cs="Arial"/>
          <w:b/>
          <w:color w:val="555555"/>
          <w:sz w:val="24"/>
          <w:szCs w:val="24"/>
          <w:shd w:val="clear" w:color="auto" w:fill="FFFFFF"/>
        </w:rPr>
        <w:t xml:space="preserve">Joniškio rajono savivaldybės </w:t>
      </w:r>
      <w:r w:rsidR="0035650A">
        <w:rPr>
          <w:rFonts w:ascii="Arial" w:hAnsi="Arial" w:cs="Arial"/>
          <w:b/>
          <w:color w:val="555555"/>
          <w:sz w:val="24"/>
          <w:szCs w:val="24"/>
          <w:shd w:val="clear" w:color="auto" w:fill="FFFFFF"/>
        </w:rPr>
        <w:t xml:space="preserve">Joniškio </w:t>
      </w:r>
      <w:r w:rsidR="004B0C89">
        <w:rPr>
          <w:rFonts w:ascii="Arial" w:hAnsi="Arial" w:cs="Arial"/>
          <w:b/>
          <w:color w:val="555555"/>
          <w:sz w:val="24"/>
          <w:szCs w:val="24"/>
          <w:shd w:val="clear" w:color="auto" w:fill="FFFFFF"/>
        </w:rPr>
        <w:t xml:space="preserve">seniūnijos </w:t>
      </w:r>
      <w:r w:rsidR="00592980" w:rsidRPr="00662512">
        <w:rPr>
          <w:rFonts w:ascii="Arial" w:hAnsi="Arial" w:cs="Arial"/>
          <w:b/>
          <w:color w:val="555555"/>
          <w:sz w:val="24"/>
          <w:szCs w:val="24"/>
          <w:shd w:val="clear" w:color="auto" w:fill="FFFFFF"/>
        </w:rPr>
        <w:t>teritorijoje esančių gatvių apšvietimo tinklų ir įrangos eksploatacijos priežiūr</w:t>
      </w:r>
      <w:r w:rsidR="00446CC2" w:rsidRPr="00662512">
        <w:rPr>
          <w:rFonts w:ascii="Arial" w:hAnsi="Arial" w:cs="Arial"/>
          <w:b/>
          <w:color w:val="555555"/>
          <w:sz w:val="24"/>
          <w:szCs w:val="24"/>
          <w:shd w:val="clear" w:color="auto" w:fill="FFFFFF"/>
        </w:rPr>
        <w:t>a</w:t>
      </w:r>
      <w:r w:rsidR="00592980" w:rsidRPr="00662512">
        <w:rPr>
          <w:rFonts w:ascii="Arial" w:hAnsi="Arial" w:cs="Arial"/>
          <w:b/>
          <w:color w:val="555555"/>
          <w:sz w:val="24"/>
          <w:szCs w:val="24"/>
          <w:shd w:val="clear" w:color="auto" w:fill="FFFFFF"/>
        </w:rPr>
        <w:t xml:space="preserve"> ir remont</w:t>
      </w:r>
      <w:r w:rsidR="00446CC2" w:rsidRPr="00662512">
        <w:rPr>
          <w:rFonts w:ascii="Arial" w:hAnsi="Arial" w:cs="Arial"/>
          <w:b/>
          <w:color w:val="555555"/>
          <w:sz w:val="24"/>
          <w:szCs w:val="24"/>
          <w:shd w:val="clear" w:color="auto" w:fill="FFFFFF"/>
        </w:rPr>
        <w:t>as</w:t>
      </w:r>
      <w:r w:rsidRPr="00662512">
        <w:rPr>
          <w:rFonts w:ascii="Arial" w:hAnsi="Arial" w:cs="Arial"/>
          <w:b/>
          <w:color w:val="555555"/>
          <w:sz w:val="24"/>
          <w:szCs w:val="24"/>
          <w:shd w:val="clear" w:color="auto" w:fill="FFFFFF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5236"/>
        <w:gridCol w:w="993"/>
        <w:gridCol w:w="1559"/>
      </w:tblGrid>
      <w:tr w:rsidR="000E40B5" w:rsidRPr="00AF3057" w14:paraId="7914ADCB" w14:textId="77777777" w:rsidTr="000E40B5">
        <w:trPr>
          <w:trHeight w:val="3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2E4821" w14:textId="60B40D78" w:rsidR="000E40B5" w:rsidRPr="00AF3057" w:rsidRDefault="00E64A8C" w:rsidP="009440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Darbų </w:t>
            </w:r>
            <w:r w:rsidR="000E40B5"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pavadinimas </w:t>
            </w: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9218B2" w14:textId="1E41259B" w:rsidR="000E40B5" w:rsidRPr="00AF3057" w:rsidRDefault="000E40B5" w:rsidP="009440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Įkainio apibūdinimas  </w:t>
            </w:r>
          </w:p>
          <w:p w14:paraId="7ECA1E21" w14:textId="1AE55BF5" w:rsidR="000E40B5" w:rsidRPr="00AF3057" w:rsidRDefault="000E40B5" w:rsidP="009440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F2E468" w14:textId="31B91F83" w:rsidR="000E40B5" w:rsidRPr="00AF3057" w:rsidRDefault="000E40B5" w:rsidP="00B27659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43312C8B" w14:textId="25FAC5B1" w:rsidR="000E40B5" w:rsidRPr="00AF3057" w:rsidRDefault="000E40B5" w:rsidP="00B27659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Mato vnt.</w:t>
            </w:r>
          </w:p>
          <w:p w14:paraId="5086A444" w14:textId="207ECB1E" w:rsidR="000E40B5" w:rsidRPr="00AF3057" w:rsidRDefault="000E40B5" w:rsidP="00B27659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5858A163" w14:textId="3B42F562" w:rsidR="000E40B5" w:rsidRPr="00AF3057" w:rsidRDefault="000E40B5" w:rsidP="00B27659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5B344741" w14:textId="12CC8AA2" w:rsidR="000E40B5" w:rsidRPr="00AF3057" w:rsidRDefault="000E40B5" w:rsidP="00B276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9E5EDA" w14:textId="4BEF125D" w:rsidR="000E40B5" w:rsidRPr="00AF3057" w:rsidRDefault="000E40B5" w:rsidP="00B27659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79A9D404" w14:textId="2DA04564" w:rsidR="000E40B5" w:rsidRPr="00AF3057" w:rsidRDefault="000E40B5" w:rsidP="00B27659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Orientacinis kiekis per 3 metus</w:t>
            </w:r>
          </w:p>
          <w:p w14:paraId="0337A35B" w14:textId="7892CB5E" w:rsidR="000E40B5" w:rsidRPr="00AF3057" w:rsidRDefault="000E40B5" w:rsidP="00B27659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08827DF4" w14:textId="3290BE46" w:rsidR="000E40B5" w:rsidRPr="00AF3057" w:rsidRDefault="000E40B5" w:rsidP="00B276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0E40B5" w:rsidRPr="00AF3057" w14:paraId="57A4CB53" w14:textId="77777777" w:rsidTr="000E40B5">
        <w:trPr>
          <w:trHeight w:val="300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5C2FD2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1. </w:t>
            </w: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Apšvietimo priežiūra </w:t>
            </w: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A3547E" w14:textId="3EC79822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Naujos </w:t>
            </w:r>
            <w:proofErr w:type="spellStart"/>
            <w:r w:rsidR="00DB294C"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halogenin</w:t>
            </w:r>
            <w:r w:rsidR="00DB294C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ė</w:t>
            </w:r>
            <w:r w:rsidR="00DB294C"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s</w:t>
            </w:r>
            <w:proofErr w:type="spellEnd"/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lempos pakeitimas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ED515F" w14:textId="712B9FE3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77D0F" w14:textId="31A1BC47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</w:tr>
      <w:tr w:rsidR="000E40B5" w:rsidRPr="00AF3057" w14:paraId="5FCD643C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19162D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4B330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Šviestuvo einamasis remontas (prijungimo ir sujungimo kontaktų pervaržymas, stiklo nuvalymas iš autobokštelio)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AEF10" w14:textId="24C0D087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1FC41" w14:textId="140C91A1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</w:tr>
      <w:tr w:rsidR="000E40B5" w:rsidRPr="00AF3057" w14:paraId="6894128B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8B2EB5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8BC639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Defekto nustatymas apšvietimo tinkle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4044D6" w14:textId="413B8503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D8E33" w14:textId="236A8E6C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</w:tr>
      <w:tr w:rsidR="000E40B5" w:rsidRPr="00AF3057" w14:paraId="72D7F19A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983CAF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5CC56A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Automato pakeitimas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E440E" w14:textId="49E67FE7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5B10A" w14:textId="2AC5A360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</w:tr>
      <w:tr w:rsidR="000E40B5" w:rsidRPr="00AF3057" w14:paraId="7BD02EAF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5C8400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0D2EF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Magnetinio </w:t>
            </w:r>
            <w:proofErr w:type="spellStart"/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paleidėjo</w:t>
            </w:r>
            <w:proofErr w:type="spellEnd"/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pakeitimas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8F9FC" w14:textId="7B196746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B0640" w14:textId="189BDAA0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</w:tr>
      <w:tr w:rsidR="000E40B5" w:rsidRPr="00AF3057" w14:paraId="1F23923C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9BDCBE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057E5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Elektroninio laikrodžio pakeitimas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88AD7" w14:textId="2E1ED8B5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318C0" w14:textId="706C7483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</w:tr>
      <w:tr w:rsidR="000E40B5" w:rsidRPr="00AF3057" w14:paraId="01FDBCE6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ADC085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F750C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Laikrodžio perstatymas 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A392F" w14:textId="0BBEC0DA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70822A" w14:textId="2FF91708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</w:tr>
      <w:tr w:rsidR="000E40B5" w:rsidRPr="00AF3057" w14:paraId="49B56CEE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446CC3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0D714D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Saugiklio pakeitimas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C05622" w14:textId="01F54B5A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55B47" w14:textId="3A586D13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</w:tr>
      <w:tr w:rsidR="000E40B5" w:rsidRPr="00AF3057" w14:paraId="28D7156B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20BB47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D8450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Nutrūkusio laido sujungimas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89ABA9" w14:textId="6D5D4047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B2785" w14:textId="2D77D47D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</w:tr>
      <w:tr w:rsidR="000E40B5" w:rsidRPr="00AF3057" w14:paraId="7E06FA37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5D74DF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98865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Kabelio AMKA sujungimas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26E6B" w14:textId="691F7A14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2F602" w14:textId="779B33B8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</w:tr>
      <w:tr w:rsidR="000E40B5" w:rsidRPr="00AF3057" w14:paraId="37385135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CBA06F7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AA1CA7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Laidų reguliavimas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A144D" w14:textId="181C0D9C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99B73" w14:textId="0742E594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</w:tr>
      <w:tr w:rsidR="000E40B5" w:rsidRPr="00AF3057" w14:paraId="6568DC70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902FA1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FF101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Valdymo skydo einamasis remontas (kontaktų pervaržymas, nuvalymas, nukaitusių laidų atstatymas)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D9213" w14:textId="2C6E1251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9AD29" w14:textId="15C18612" w:rsidR="000E40B5" w:rsidRPr="00AF3057" w:rsidRDefault="000E40B5" w:rsidP="00F6347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  <w:p w14:paraId="64A4B198" w14:textId="3C410F72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0E40B5" w:rsidRPr="00AF3057" w14:paraId="477F7ED8" w14:textId="77777777" w:rsidTr="000E40B5">
        <w:trPr>
          <w:trHeight w:val="300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DD968C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2. </w:t>
            </w: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Einamasis remontas </w:t>
            </w: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534E1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1 medžio šakų genėjimas iš autobokštelio OL apsaugos zonoje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A622D" w14:textId="26FA5704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518EE" w14:textId="6CE8FCAE" w:rsidR="000E40B5" w:rsidRPr="00AF3057" w:rsidRDefault="000E40B5" w:rsidP="00F63478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  <w:p w14:paraId="209A1CAF" w14:textId="4132A34F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0E40B5" w:rsidRPr="00AF3057" w14:paraId="06AF24D2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13209C7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DBA95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Oro linijos laido pakeitimas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BD52C" w14:textId="4EAFF087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8DE5B5" w14:textId="4EAB5B49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</w:t>
            </w:r>
          </w:p>
        </w:tc>
      </w:tr>
      <w:tr w:rsidR="000E40B5" w:rsidRPr="00AF3057" w14:paraId="540CFA21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2452F3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EF2C4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Oro linijos laido pakeitimas į oro kabelį AMKA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435C7" w14:textId="1ED9DD1B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FCE69" w14:textId="270429A1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</w:t>
            </w:r>
          </w:p>
        </w:tc>
      </w:tr>
      <w:tr w:rsidR="000E40B5" w:rsidRPr="00AF3057" w14:paraId="50DFC792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E4A852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1A0D95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Papildomo oro kabelio AMKA 1*16+25 įrengimas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7E506" w14:textId="65BDD0A4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69CD21" w14:textId="3DFA0489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</w:t>
            </w:r>
          </w:p>
        </w:tc>
      </w:tr>
      <w:tr w:rsidR="000E40B5" w:rsidRPr="00AF3057" w14:paraId="2DC35AF2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F81D08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E9273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Aliuminio kabelio 5*16 klojimas žemėje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517C0" w14:textId="3B8CD742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CEFA5" w14:textId="252AD080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</w:t>
            </w:r>
          </w:p>
        </w:tc>
      </w:tr>
      <w:tr w:rsidR="000E40B5" w:rsidRPr="00AF3057" w14:paraId="2E52A4E0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84D11A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56AE76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Naujo šviestuvo su LED lempa įrengimas, su ne mažesne nei 60 W (ne mažiau 8000 </w:t>
            </w:r>
            <w:proofErr w:type="spellStart"/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lm</w:t>
            </w:r>
            <w:proofErr w:type="spellEnd"/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) lempa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F9A71" w14:textId="768D89F3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4B605" w14:textId="2EF22C1C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250</w:t>
            </w:r>
          </w:p>
        </w:tc>
      </w:tr>
      <w:tr w:rsidR="000E40B5" w:rsidRPr="00AF3057" w14:paraId="4FD0D06B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38BEFDB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D6D2B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Atramos tiesinimas, remontas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1BE78" w14:textId="1B92F954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84F61D" w14:textId="7073C61B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</w:t>
            </w:r>
          </w:p>
        </w:tc>
      </w:tr>
      <w:tr w:rsidR="000E40B5" w:rsidRPr="00AF3057" w14:paraId="1B19C7CA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D868E6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CF2BB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Senos gelžbetoninės atramos pakeitimas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38CC18" w14:textId="2483FBA9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FA9E97" w14:textId="765A53FD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</w:tr>
      <w:tr w:rsidR="000E40B5" w:rsidRPr="00AF3057" w14:paraId="18B76844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12438F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B6A11D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Papildomos gelžbetoninės atramos įrengimas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F990B" w14:textId="025509B3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F2E16" w14:textId="1361C403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</w:tr>
      <w:tr w:rsidR="000E40B5" w:rsidRPr="00AF3057" w14:paraId="21163DD5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27AE93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12E3F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Cinkuotos atramos įrengimas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37EF7D" w14:textId="28A97279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B8EFC" w14:textId="07994C19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</w:t>
            </w:r>
          </w:p>
        </w:tc>
      </w:tr>
      <w:tr w:rsidR="000E40B5" w:rsidRPr="00AF3057" w14:paraId="7198BE79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4EDC75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C6AAB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Naujo valdymo skydo įrengimas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4E6D5" w14:textId="1F092124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84283" w14:textId="3C49358C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</w:t>
            </w:r>
          </w:p>
        </w:tc>
      </w:tr>
      <w:tr w:rsidR="000E40B5" w:rsidRPr="00AF3057" w14:paraId="78610C6F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D02C22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39D7B6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Atsišakojimo gnybto montavimas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154645" w14:textId="5F982309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5A725" w14:textId="6A84EEAD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</w:tr>
      <w:tr w:rsidR="000E40B5" w:rsidRPr="00AF3057" w14:paraId="05F77B57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26ECB2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33191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Šviestuvo gembė (iki 0,5 m ilgio) ir jos montavimas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17DC3" w14:textId="08C55DF5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285DE" w14:textId="16B24431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</w:tr>
      <w:tr w:rsidR="000E40B5" w:rsidRPr="00AF3057" w14:paraId="03C25891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436E09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0EFF0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Šviestuvo gembė (iki 2 m ilgio) ir jos montavimas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1AB86" w14:textId="4FEECA84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vnt.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FDFC48" w14:textId="16DC0512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</w:tr>
      <w:tr w:rsidR="000E40B5" w:rsidRPr="00AF3057" w14:paraId="3E11D1A1" w14:textId="77777777" w:rsidTr="000E40B5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CC5C69" w14:textId="77777777" w:rsidR="000E40B5" w:rsidRPr="00AF3057" w:rsidRDefault="000E40B5" w:rsidP="00944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208A7" w14:textId="77777777" w:rsidR="000E40B5" w:rsidRPr="00AF3057" w:rsidRDefault="000E40B5" w:rsidP="009440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Autobokštelio nuoma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C6B5" w14:textId="11BB3239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val.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DF800" w14:textId="55826E67" w:rsidR="000E40B5" w:rsidRPr="00AF3057" w:rsidRDefault="000E40B5" w:rsidP="00F634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F3057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290</w:t>
            </w:r>
          </w:p>
        </w:tc>
      </w:tr>
    </w:tbl>
    <w:p w14:paraId="50D8E883" w14:textId="3A80FC16" w:rsidR="00B27659" w:rsidRPr="00B27659" w:rsidRDefault="000E40B5" w:rsidP="00B276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F305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40B98AE" w14:textId="77777777" w:rsidR="00CE2C76" w:rsidRPr="00CE2C76" w:rsidRDefault="00CE2C76" w:rsidP="00CE2C76">
      <w:pPr>
        <w:spacing w:after="0" w:line="276" w:lineRule="auto"/>
        <w:ind w:firstLine="1296"/>
        <w:rPr>
          <w:rFonts w:ascii="Arial" w:hAnsi="Arial" w:cs="Arial"/>
          <w:sz w:val="24"/>
          <w:szCs w:val="24"/>
        </w:rPr>
      </w:pPr>
      <w:r w:rsidRPr="00CE2C76">
        <w:rPr>
          <w:rFonts w:ascii="Arial" w:hAnsi="Arial" w:cs="Arial"/>
          <w:sz w:val="24"/>
          <w:szCs w:val="24"/>
        </w:rPr>
        <w:t>Apšvietimo priežiūra atliekama  siekiant užtikrinti tinkamą gatvių apšvietimo darbą: surandamas pradėjusio blogiau veikti įrenginio gedimo defektas, sujungiami nutrūkę kabeliai, sureguliuojami laidai, suremontuojamas valdymo skydas, pakeičiami saugikliai, elektroniniai laikrodžiai, atliekamas šviestuvų remontas ir pan.</w:t>
      </w:r>
    </w:p>
    <w:p w14:paraId="018AD90E" w14:textId="721BDAE3" w:rsidR="00B27659" w:rsidRDefault="00CE2C76" w:rsidP="00CE2C76">
      <w:pPr>
        <w:spacing w:after="0" w:line="276" w:lineRule="auto"/>
        <w:ind w:firstLine="1296"/>
        <w:rPr>
          <w:rFonts w:ascii="Arial" w:hAnsi="Arial" w:cs="Arial"/>
          <w:sz w:val="24"/>
          <w:szCs w:val="24"/>
        </w:rPr>
      </w:pPr>
      <w:r w:rsidRPr="00CE2C76">
        <w:rPr>
          <w:rFonts w:ascii="Arial" w:hAnsi="Arial" w:cs="Arial"/>
          <w:sz w:val="24"/>
          <w:szCs w:val="24"/>
        </w:rPr>
        <w:t>Einamasis remontas atliekamas siekiant pašalinti gedimą: keičiami oro linijos laidai, genimi medžiai  OL apsaugos zonoje, tiesiami papildomi kabeliai, pajungiami nauji LED šviestuvai, statomos atramos, įrengiami nauji valdymo skydai, montuojamos gembės, ir pan.</w:t>
      </w:r>
    </w:p>
    <w:p w14:paraId="1EB6C875" w14:textId="77777777" w:rsidR="00042AE4" w:rsidRDefault="00042AE4" w:rsidP="00592980">
      <w:pPr>
        <w:spacing w:line="276" w:lineRule="auto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14:paraId="3A5CD75F" w14:textId="77777777" w:rsidR="00042AE4" w:rsidRDefault="00042AE4" w:rsidP="00592980">
      <w:pPr>
        <w:spacing w:line="276" w:lineRule="auto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14:paraId="3F95DE36" w14:textId="77777777" w:rsidR="00042AE4" w:rsidRDefault="00042AE4" w:rsidP="00592980">
      <w:pPr>
        <w:spacing w:line="276" w:lineRule="auto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14:paraId="43169DE6" w14:textId="77777777" w:rsidR="00042AE4" w:rsidRDefault="00042AE4" w:rsidP="00592980">
      <w:pPr>
        <w:spacing w:line="276" w:lineRule="auto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14:paraId="0102BD21" w14:textId="77777777" w:rsidR="00042AE4" w:rsidRDefault="00042AE4" w:rsidP="00592980">
      <w:pPr>
        <w:spacing w:line="276" w:lineRule="auto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14:paraId="6219C3E3" w14:textId="77777777" w:rsidR="00042AE4" w:rsidRDefault="00042AE4" w:rsidP="00592980">
      <w:pPr>
        <w:spacing w:line="276" w:lineRule="auto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14:paraId="78C59D2F" w14:textId="77777777" w:rsidR="00042AE4" w:rsidRDefault="00042AE4" w:rsidP="00592980">
      <w:pPr>
        <w:spacing w:line="276" w:lineRule="auto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14:paraId="46F5CF66" w14:textId="77777777" w:rsidR="00042AE4" w:rsidRDefault="00042AE4" w:rsidP="00592980">
      <w:pPr>
        <w:spacing w:line="276" w:lineRule="auto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14:paraId="20A31917" w14:textId="45F64196" w:rsidR="00C13D6B" w:rsidRDefault="00C13D6B" w:rsidP="008E1E29">
      <w:pPr>
        <w:shd w:val="clear" w:color="auto" w:fill="FFFFFF"/>
        <w:spacing w:after="15" w:line="276" w:lineRule="auto"/>
        <w:rPr>
          <w:rFonts w:ascii="Arial" w:eastAsia="Times New Roman" w:hAnsi="Arial" w:cs="Arial"/>
          <w:color w:val="333333"/>
          <w:kern w:val="0"/>
          <w:sz w:val="24"/>
          <w:szCs w:val="24"/>
          <w:lang w:eastAsia="lt-LT"/>
          <w14:ligatures w14:val="none"/>
        </w:rPr>
      </w:pPr>
    </w:p>
    <w:sectPr w:rsidR="00C13D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A4BFA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17791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80"/>
    <w:rsid w:val="00042AE4"/>
    <w:rsid w:val="00061D1E"/>
    <w:rsid w:val="000945ED"/>
    <w:rsid w:val="000A0BE1"/>
    <w:rsid w:val="000E40B5"/>
    <w:rsid w:val="000F1895"/>
    <w:rsid w:val="001816B2"/>
    <w:rsid w:val="00192124"/>
    <w:rsid w:val="001B618C"/>
    <w:rsid w:val="0020300A"/>
    <w:rsid w:val="00211493"/>
    <w:rsid w:val="002135C0"/>
    <w:rsid w:val="00240A9D"/>
    <w:rsid w:val="00260378"/>
    <w:rsid w:val="002B0426"/>
    <w:rsid w:val="002E1F05"/>
    <w:rsid w:val="00333AE3"/>
    <w:rsid w:val="0035650A"/>
    <w:rsid w:val="003B7824"/>
    <w:rsid w:val="004242F0"/>
    <w:rsid w:val="00446CC2"/>
    <w:rsid w:val="004B0C89"/>
    <w:rsid w:val="004D1FA8"/>
    <w:rsid w:val="004F5AEB"/>
    <w:rsid w:val="00540389"/>
    <w:rsid w:val="00574A00"/>
    <w:rsid w:val="0057509B"/>
    <w:rsid w:val="00576D6F"/>
    <w:rsid w:val="00577FAF"/>
    <w:rsid w:val="00592980"/>
    <w:rsid w:val="005A78A2"/>
    <w:rsid w:val="005C23B6"/>
    <w:rsid w:val="00600DCF"/>
    <w:rsid w:val="00624C41"/>
    <w:rsid w:val="00631444"/>
    <w:rsid w:val="00662512"/>
    <w:rsid w:val="00701472"/>
    <w:rsid w:val="0070781A"/>
    <w:rsid w:val="00753743"/>
    <w:rsid w:val="00863FF3"/>
    <w:rsid w:val="00865A57"/>
    <w:rsid w:val="008E1E29"/>
    <w:rsid w:val="008F3912"/>
    <w:rsid w:val="00A47BBC"/>
    <w:rsid w:val="00A93FFA"/>
    <w:rsid w:val="00AB404A"/>
    <w:rsid w:val="00AF0567"/>
    <w:rsid w:val="00AF7DC1"/>
    <w:rsid w:val="00B12B9A"/>
    <w:rsid w:val="00B22A51"/>
    <w:rsid w:val="00B27659"/>
    <w:rsid w:val="00B71FA3"/>
    <w:rsid w:val="00B740A4"/>
    <w:rsid w:val="00B81F5A"/>
    <w:rsid w:val="00BA7455"/>
    <w:rsid w:val="00C13D6B"/>
    <w:rsid w:val="00C32C52"/>
    <w:rsid w:val="00C348E5"/>
    <w:rsid w:val="00C667CC"/>
    <w:rsid w:val="00C868E8"/>
    <w:rsid w:val="00CA06C9"/>
    <w:rsid w:val="00CE2C76"/>
    <w:rsid w:val="00DB294C"/>
    <w:rsid w:val="00DB721D"/>
    <w:rsid w:val="00DF00E8"/>
    <w:rsid w:val="00E3306A"/>
    <w:rsid w:val="00E33B28"/>
    <w:rsid w:val="00E64A8C"/>
    <w:rsid w:val="00E77EE9"/>
    <w:rsid w:val="00EF3A1B"/>
    <w:rsid w:val="00F046D8"/>
    <w:rsid w:val="00F04FDD"/>
    <w:rsid w:val="00F1132A"/>
    <w:rsid w:val="00F16170"/>
    <w:rsid w:val="00F42043"/>
    <w:rsid w:val="00F44EBD"/>
    <w:rsid w:val="00F60039"/>
    <w:rsid w:val="00F63478"/>
    <w:rsid w:val="00F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3B3C"/>
  <w15:chartTrackingRefBased/>
  <w15:docId w15:val="{FC745DAC-FC0B-4FDB-A259-7B9632B0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g-scope">
    <w:name w:val="ng-scope"/>
    <w:basedOn w:val="Numatytasispastraiposriftas"/>
    <w:rsid w:val="00631444"/>
  </w:style>
  <w:style w:type="character" w:customStyle="1" w:styleId="bvpz-tagsdisplay-template-wrapper">
    <w:name w:val="bvpz-tags__display-template-wrapper"/>
    <w:basedOn w:val="Numatytasispastraiposriftas"/>
    <w:rsid w:val="00631444"/>
  </w:style>
  <w:style w:type="paragraph" w:customStyle="1" w:styleId="Pagrindinistekstas1">
    <w:name w:val="Pagrindinis tekstas1"/>
    <w:rsid w:val="00F161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Betarp">
    <w:name w:val="No Spacing"/>
    <w:uiPriority w:val="1"/>
    <w:qFormat/>
    <w:rsid w:val="00A47BBC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Pagrindiniotekstotrauka31">
    <w:name w:val="Pagrindinio teksto įtrauka 31"/>
    <w:basedOn w:val="prastasis"/>
    <w:rsid w:val="00A47BBC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Pataisymai">
    <w:name w:val="Revision"/>
    <w:hidden/>
    <w:uiPriority w:val="99"/>
    <w:semiHidden/>
    <w:rsid w:val="00540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7821">
          <w:marLeft w:val="-225"/>
          <w:marRight w:val="-22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115">
          <w:marLeft w:val="-225"/>
          <w:marRight w:val="-22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4494">
          <w:marLeft w:val="-225"/>
          <w:marRight w:val="-22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93196">
          <w:marLeft w:val="-225"/>
          <w:marRight w:val="-22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92438">
          <w:marLeft w:val="-225"/>
          <w:marRight w:val="-22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920">
          <w:marLeft w:val="-225"/>
          <w:marRight w:val="-225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271CC-5443-4DD7-A7B2-B883A9F2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2150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Janulienė</dc:creator>
  <cp:keywords/>
  <dc:description/>
  <cp:lastModifiedBy>Jūratė Buivydienė</cp:lastModifiedBy>
  <cp:revision>29</cp:revision>
  <cp:lastPrinted>2024-06-07T08:38:00Z</cp:lastPrinted>
  <dcterms:created xsi:type="dcterms:W3CDTF">2024-06-11T05:24:00Z</dcterms:created>
  <dcterms:modified xsi:type="dcterms:W3CDTF">2025-04-23T05:56:00Z</dcterms:modified>
</cp:coreProperties>
</file>