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18829BE" w14:textId="77777777" w:rsidR="00982130" w:rsidRDefault="00982130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F69D558" w14:textId="77777777" w:rsidR="001A782A" w:rsidRPr="00C91AA4" w:rsidRDefault="001A782A" w:rsidP="001A782A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BA23B3">
        <w:rPr>
          <w:rFonts w:ascii="Arial" w:hAnsi="Arial" w:cs="Arial"/>
          <w:sz w:val="22"/>
          <w:szCs w:val="22"/>
        </w:rPr>
        <w:t>11 priedas</w:t>
      </w:r>
    </w:p>
    <w:p w14:paraId="00025DA4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3382DF8F" w14:textId="31A8F236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3EC73A87" w14:textId="77777777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2C8C175A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Tiekėjas, </w:t>
            </w:r>
            <w:r w:rsidR="00982130">
              <w:rPr>
                <w:rFonts w:ascii="Arial" w:hAnsi="Arial" w:cs="Arial"/>
                <w:sz w:val="22"/>
                <w:szCs w:val="22"/>
              </w:rPr>
              <w:t xml:space="preserve">bent vienas iš </w:t>
            </w:r>
            <w:r w:rsidRPr="00D005FE">
              <w:rPr>
                <w:rFonts w:ascii="Arial" w:hAnsi="Arial" w:cs="Arial"/>
                <w:sz w:val="22"/>
                <w:szCs w:val="22"/>
              </w:rPr>
              <w:t>tiekėjų grupės partneri</w:t>
            </w:r>
            <w:r w:rsidR="00982130">
              <w:rPr>
                <w:rFonts w:ascii="Arial" w:hAnsi="Arial" w:cs="Arial"/>
                <w:sz w:val="22"/>
                <w:szCs w:val="22"/>
              </w:rPr>
              <w:t>ų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34CDE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C34CDE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="00982130" w:rsidRPr="00C34CDE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projektavimo paslaugas</w:t>
            </w:r>
            <w:r w:rsidRPr="00C34CDE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, 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(angl.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Eco-Managment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and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Audit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Scheme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</w:t>
            </w:r>
            <w:proofErr w:type="spellStart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iai</w:t>
            </w:r>
            <w:proofErr w:type="spellEnd"/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), pagal jų šiuo punktu prisiimamus įsipareigojimus pirkimo sutarčiai vykdyti.  Šio punkto reikalavimą turi atitikti visi partneriai kartu.</w:t>
            </w:r>
          </w:p>
          <w:p w14:paraId="05DF933B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77777777" w:rsidR="001A782A" w:rsidRPr="00B476A3" w:rsidRDefault="001A782A" w:rsidP="001A782A">
            <w:pPr>
              <w:rPr>
                <w:rFonts w:ascii="Arial" w:hAnsi="Arial" w:cs="Arial"/>
                <w:bCs/>
                <w:i/>
                <w:iCs/>
                <w:color w:val="C00000"/>
                <w:sz w:val="22"/>
                <w:szCs w:val="22"/>
              </w:rPr>
            </w:pPr>
            <w:r w:rsidRPr="00C34CDE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C34CD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 paslaugoms teikti, kuriems (-</w:t>
            </w:r>
            <w:proofErr w:type="spellStart"/>
            <w:r w:rsidRPr="00C34CD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ioms</w:t>
            </w:r>
            <w:proofErr w:type="spellEnd"/>
            <w:r w:rsidRPr="00C34CD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) yra keliamas šis reikalavimas, tokiu atveju Subtiekėjai </w:t>
            </w:r>
            <w:r w:rsidRPr="00C34CDE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C34CD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7BCFDD7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60E5DE" w14:textId="53F82DE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2D7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33E7BC6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5C3428D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A5A28E2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FDF5A76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69E6484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82FB56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CF0F4D8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2EE042B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3022CFA5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284C7AE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4E9AC4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E1E8532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3E8AEC6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085B3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433D53D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5DAE472" w14:textId="77777777" w:rsidR="00A41EEB" w:rsidRDefault="00A41EEB"/>
    <w:sectPr w:rsidR="00A41EEB" w:rsidSect="00007B46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64E74" w14:textId="77777777" w:rsidR="000E71C9" w:rsidRDefault="000E71C9">
      <w:r>
        <w:separator/>
      </w:r>
    </w:p>
  </w:endnote>
  <w:endnote w:type="continuationSeparator" w:id="0">
    <w:p w14:paraId="22B0B84F" w14:textId="77777777" w:rsidR="000E71C9" w:rsidRDefault="000E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706A" w14:textId="14838A15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E4794" w14:textId="77777777" w:rsidR="000E71C9" w:rsidRDefault="000E71C9">
      <w:r>
        <w:separator/>
      </w:r>
    </w:p>
  </w:footnote>
  <w:footnote w:type="continuationSeparator" w:id="0">
    <w:p w14:paraId="08A2E903" w14:textId="77777777" w:rsidR="000E71C9" w:rsidRDefault="000E7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C66FC"/>
    <w:rsid w:val="000E71C9"/>
    <w:rsid w:val="001A782A"/>
    <w:rsid w:val="002F0596"/>
    <w:rsid w:val="0037245B"/>
    <w:rsid w:val="003C0650"/>
    <w:rsid w:val="0044766E"/>
    <w:rsid w:val="00527F87"/>
    <w:rsid w:val="00635C7F"/>
    <w:rsid w:val="008055D3"/>
    <w:rsid w:val="00847B35"/>
    <w:rsid w:val="00982130"/>
    <w:rsid w:val="00A232D5"/>
    <w:rsid w:val="00A41EEB"/>
    <w:rsid w:val="00A54BB8"/>
    <w:rsid w:val="00AA21AD"/>
    <w:rsid w:val="00AC1A66"/>
    <w:rsid w:val="00B04C4C"/>
    <w:rsid w:val="00B27717"/>
    <w:rsid w:val="00BA23B3"/>
    <w:rsid w:val="00C34CDE"/>
    <w:rsid w:val="00F04718"/>
    <w:rsid w:val="00F9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1678</Words>
  <Characters>958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Danguolė Zavarzinienė</cp:lastModifiedBy>
  <cp:revision>9</cp:revision>
  <dcterms:created xsi:type="dcterms:W3CDTF">2025-02-13T09:22:00Z</dcterms:created>
  <dcterms:modified xsi:type="dcterms:W3CDTF">2025-04-10T12:11:00Z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