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17A93468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7215ED">
        <w:rPr>
          <w:rFonts w:ascii="Arial" w:hAnsi="Arial" w:cs="Arial"/>
          <w:color w:val="C00000"/>
          <w:sz w:val="22"/>
          <w:szCs w:val="22"/>
        </w:rPr>
        <w:t>1</w:t>
      </w:r>
      <w:r w:rsidR="007D3F65">
        <w:rPr>
          <w:rFonts w:ascii="Arial" w:hAnsi="Arial" w:cs="Arial"/>
          <w:color w:val="C00000"/>
          <w:sz w:val="22"/>
          <w:szCs w:val="22"/>
        </w:rPr>
        <w:t>5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1FDAC535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 xml:space="preserve">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43CB21AD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7215ED">
        <w:rPr>
          <w:rFonts w:ascii="Arial" w:hAnsi="Arial" w:cs="Arial"/>
          <w:i/>
          <w:sz w:val="22"/>
          <w:szCs w:val="22"/>
        </w:rPr>
        <w:t>5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595BCC38" w:rsidR="0068058B" w:rsidRPr="00B00A4E" w:rsidRDefault="007215ED" w:rsidP="0068058B">
      <w:pPr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Paslaugų teikimo</w:t>
      </w:r>
      <w:r w:rsidR="0068058B" w:rsidRPr="00B00A4E">
        <w:rPr>
          <w:rFonts w:ascii="Arial" w:hAnsi="Arial" w:cs="Arial"/>
          <w:b/>
          <w:sz w:val="22"/>
          <w:szCs w:val="22"/>
        </w:rPr>
        <w:t xml:space="preserve"> pradžia: ............-.....-....</w:t>
      </w:r>
    </w:p>
    <w:p w14:paraId="458480D2" w14:textId="6790D66E" w:rsidR="0068058B" w:rsidRPr="00B00A4E" w:rsidRDefault="007215ED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Paslaugų teikimo</w:t>
      </w:r>
      <w:r w:rsidR="0068058B" w:rsidRPr="00B00A4E">
        <w:rPr>
          <w:rFonts w:ascii="Arial" w:hAnsi="Arial" w:cs="Arial"/>
          <w:b/>
          <w:sz w:val="22"/>
          <w:szCs w:val="22"/>
        </w:rPr>
        <w:t xml:space="preserve"> pabaiga: ............-.....-....</w:t>
      </w:r>
    </w:p>
    <w:tbl>
      <w:tblPr>
        <w:tblW w:w="1361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258"/>
        <w:gridCol w:w="1257"/>
        <w:gridCol w:w="1134"/>
        <w:gridCol w:w="1163"/>
        <w:gridCol w:w="1134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1D32A4" w:rsidRPr="00B00A4E" w14:paraId="6AEE81A5" w14:textId="77777777" w:rsidTr="00B84A13">
        <w:trPr>
          <w:trHeight w:val="31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1D32A4" w:rsidRPr="00B00A4E" w:rsidRDefault="001D32A4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18D09F35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Paslaugų</w:t>
            </w:r>
            <w:r w:rsidRPr="00B00A4E">
              <w:rPr>
                <w:rFonts w:ascii="Arial" w:hAnsi="Arial" w:cs="Arial"/>
                <w:b/>
                <w:sz w:val="18"/>
                <w:szCs w:val="18"/>
              </w:rPr>
              <w:t xml:space="preserve"> pavadinimas pagal </w:t>
            </w:r>
            <w:r>
              <w:rPr>
                <w:rFonts w:ascii="Arial" w:hAnsi="Arial" w:cs="Arial"/>
                <w:b/>
                <w:sz w:val="18"/>
                <w:szCs w:val="18"/>
              </w:rPr>
              <w:t>techninę specifikaciją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056DB522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Paslaugas </w:t>
            </w:r>
            <w:r w:rsidRPr="00B00A4E">
              <w:rPr>
                <w:rFonts w:ascii="Arial" w:hAnsi="Arial" w:cs="Arial"/>
                <w:b/>
                <w:sz w:val="18"/>
                <w:szCs w:val="18"/>
              </w:rPr>
              <w:t>atliks</w:t>
            </w:r>
          </w:p>
          <w:p w14:paraId="18B88E32" w14:textId="619BD3CB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Tiekėjas</w:t>
            </w:r>
            <w:r w:rsidRPr="00B00A4E">
              <w:rPr>
                <w:rFonts w:ascii="Arial" w:hAnsi="Arial" w:cs="Arial"/>
                <w:b/>
                <w:sz w:val="18"/>
                <w:szCs w:val="18"/>
              </w:rPr>
              <w:t>/ ūkio subjektų grupės partneris/ sub</w:t>
            </w:r>
            <w:r>
              <w:rPr>
                <w:rFonts w:ascii="Arial" w:hAnsi="Arial" w:cs="Arial"/>
                <w:b/>
                <w:sz w:val="18"/>
                <w:szCs w:val="18"/>
              </w:rPr>
              <w:t>tiekėjas</w:t>
            </w:r>
            <w:r w:rsidRPr="00B00A4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2C2AB6F4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Paslaugų </w:t>
            </w:r>
            <w:r w:rsidRPr="00B00A4E">
              <w:rPr>
                <w:rFonts w:ascii="Arial" w:hAnsi="Arial" w:cs="Arial"/>
                <w:b/>
                <w:sz w:val="18"/>
                <w:szCs w:val="18"/>
              </w:rPr>
              <w:t>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16261FC8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1D32A4" w:rsidRPr="00B00A4E" w14:paraId="2D793FA0" w14:textId="77777777" w:rsidTr="00B84A13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1D32A4" w:rsidRPr="00B00A4E" w:rsidRDefault="001D32A4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1D32A4" w:rsidRPr="00B00A4E" w:rsidRDefault="001D32A4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1D32A4" w:rsidRPr="00B00A4E" w:rsidRDefault="001D32A4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6735F660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Kovas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6D1F65C7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Balandis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54D6D4B8" w:rsidR="001D32A4" w:rsidRPr="00B00A4E" w:rsidRDefault="001D32A4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Gegužė</w:t>
            </w:r>
          </w:p>
        </w:tc>
      </w:tr>
      <w:tr w:rsidR="001D32A4" w:rsidRPr="00B00A4E" w14:paraId="7522FD89" w14:textId="77777777" w:rsidTr="00B84A13">
        <w:trPr>
          <w:trHeight w:val="321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1D32A4" w:rsidRPr="00B00A4E" w:rsidRDefault="001D32A4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1D32A4" w:rsidRPr="00B00A4E" w14:paraId="5678B60C" w14:textId="77777777" w:rsidTr="00B84A13">
        <w:trPr>
          <w:trHeight w:val="1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25BB9876" w:rsidR="001D32A4" w:rsidRPr="00B00A4E" w:rsidRDefault="001D32A4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  <w:szCs w:val="16"/>
              </w:rPr>
              <w:t>Projek</w:t>
            </w:r>
            <w:r w:rsidR="00420AFC">
              <w:rPr>
                <w:rFonts w:ascii="Arial" w:hAnsi="Arial" w:cs="Arial"/>
                <w:b/>
                <w:bCs/>
                <w:sz w:val="20"/>
                <w:szCs w:val="16"/>
              </w:rPr>
              <w:t>tavimo</w:t>
            </w:r>
            <w:r>
              <w:rPr>
                <w:rFonts w:ascii="Arial" w:hAnsi="Arial" w:cs="Arial"/>
                <w:b/>
                <w:bCs/>
                <w:sz w:val="20"/>
                <w:szCs w:val="16"/>
              </w:rPr>
              <w:t xml:space="preserve"> etapai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61C5E6A8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4BE02B46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5BE597C6" w14:textId="77777777" w:rsidTr="00B84A13">
        <w:trPr>
          <w:trHeight w:val="18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362BB72D" w:rsidR="001D32A4" w:rsidRPr="00B00A4E" w:rsidRDefault="001D32A4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>
              <w:t>Statybinių inžinerinių geodezinių ir geologinių bei kitų tyrinėjimų atlikimas pagal techninės specifikacijos reikalavimus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280706E7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</w:t>
            </w:r>
            <w:r>
              <w:rPr>
                <w:rFonts w:ascii="Arial" w:hAnsi="Arial" w:cs="Arial"/>
                <w:sz w:val="20"/>
                <w:szCs w:val="16"/>
              </w:rPr>
              <w:t>Tiekėjas</w:t>
            </w:r>
            <w:r w:rsidRPr="00B00A4E">
              <w:rPr>
                <w:rFonts w:ascii="Arial" w:hAnsi="Arial" w:cs="Arial"/>
                <w:sz w:val="20"/>
                <w:szCs w:val="16"/>
              </w:rPr>
              <w:t>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0806686C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45CACC7E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168F89C8" w14:textId="77777777" w:rsidTr="00B84A13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3262C970" w:rsidR="001D32A4" w:rsidRPr="00B00A4E" w:rsidRDefault="001D32A4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>
              <w:t xml:space="preserve">Projektinių </w:t>
            </w:r>
            <w:r w:rsidR="005869E4">
              <w:t>sprendinių eismo srautų modeliavimas ir (ar) poveikio kelių saugumui vertinimas</w:t>
            </w:r>
            <w: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56D48525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5C0510AE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65A503CC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4234B22E" w14:textId="77777777" w:rsidTr="00B84A13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05B8E8F7" w:rsidR="001D32A4" w:rsidRPr="00B00A4E" w:rsidRDefault="001D32A4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>
              <w:t xml:space="preserve">Kelių saugumo audito atlikimas </w:t>
            </w:r>
            <w:r>
              <w:lastRenderedPageBreak/>
              <w:t>(organizuoja AB VIA LIETUVA)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3204B263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2C302D23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4F14A29B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6C955F1E" w14:textId="77777777" w:rsidTr="00B84A13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035444E" w:rsidR="001D32A4" w:rsidRPr="00B00A4E" w:rsidRDefault="001D32A4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>
              <w:t>Visuomenės informavimas apie numatomą statinių (jų dalių) projektavimą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93C408D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7503B542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04EA02D9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6B89B2CE" w14:textId="77777777" w:rsidTr="00B84A13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022E5CAA" w:rsidR="001D32A4" w:rsidRPr="00B00A4E" w:rsidRDefault="005869E4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>
              <w:t>Techninio darbo projekto</w:t>
            </w:r>
            <w:r w:rsidR="001D32A4">
              <w:t xml:space="preserve"> parengimas ir pateikimas AB „Via Lietuva“ peržiūrai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17855118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7C9C0BED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4F2265D3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73FDBEE5" w14:textId="77777777" w:rsidTr="00B84A13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028078EB" w:rsidR="001D32A4" w:rsidRPr="00B00A4E" w:rsidRDefault="001D32A4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>
              <w:t>Projekto pristatymas Kelių ir kelio statinių koordinavimo komisijai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084C089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6BDD7635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78EE12CF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7AA85A90" w14:textId="77777777" w:rsidTr="00B84A13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26FC" w14:textId="63DEB498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1.7.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52D0" w14:textId="486B3E8C" w:rsidR="001D32A4" w:rsidRDefault="005869E4" w:rsidP="0070276D">
            <w:pPr>
              <w:spacing w:after="120" w:line="256" w:lineRule="auto"/>
              <w:jc w:val="left"/>
            </w:pPr>
            <w:r>
              <w:t>Statinio projekto ekspertizė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10E" w14:textId="77777777" w:rsidR="001D32A4" w:rsidRPr="00B00A4E" w:rsidRDefault="001D32A4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878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A0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E7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24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AC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67F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901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56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199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CBE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3B8DC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7BABC39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1A2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64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68E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B5F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1D32A4" w:rsidRPr="00B00A4E" w14:paraId="29554CB6" w14:textId="77777777" w:rsidTr="00B84A13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Viso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1D32A4" w:rsidRPr="00B00A4E" w:rsidRDefault="001D32A4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3BADD685" w:rsidR="0068058B" w:rsidRPr="00B00A4E" w:rsidRDefault="007215ED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</w:t>
      </w:r>
      <w:r w:rsidR="0068058B" w:rsidRPr="00B00A4E">
        <w:rPr>
          <w:rFonts w:ascii="Arial" w:hAnsi="Arial" w:cs="Arial"/>
          <w:spacing w:val="-2"/>
          <w:sz w:val="22"/>
          <w:szCs w:val="22"/>
        </w:rPr>
        <w:t>aslaugų grafiko formoje užpildyta informacija yra pavyzdinė, siekiant</w:t>
      </w:r>
      <w:r>
        <w:rPr>
          <w:rFonts w:ascii="Arial" w:hAnsi="Arial" w:cs="Arial"/>
          <w:spacing w:val="-2"/>
          <w:sz w:val="22"/>
          <w:szCs w:val="22"/>
        </w:rPr>
        <w:t xml:space="preserve"> Tiekėju</w:t>
      </w:r>
      <w:r w:rsidR="0068058B" w:rsidRPr="00B00A4E">
        <w:rPr>
          <w:rFonts w:ascii="Arial" w:hAnsi="Arial" w:cs="Arial"/>
          <w:spacing w:val="-2"/>
          <w:sz w:val="22"/>
          <w:szCs w:val="22"/>
        </w:rPr>
        <w:t>i suteikti aiškumo dėl grafiko pildymo.</w:t>
      </w:r>
    </w:p>
    <w:p w14:paraId="285B533D" w14:textId="5BE54D4D" w:rsidR="0068058B" w:rsidRPr="00B00A4E" w:rsidRDefault="00B60F7E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</w:t>
      </w:r>
      <w:r w:rsidR="0068058B" w:rsidRPr="00B00A4E">
        <w:rPr>
          <w:rFonts w:ascii="Arial" w:hAnsi="Arial" w:cs="Arial"/>
          <w:spacing w:val="-2"/>
          <w:sz w:val="22"/>
          <w:szCs w:val="22"/>
        </w:rPr>
        <w:t>aslaugų grafike turi būti pateikta detali informacija apie tai, koki</w:t>
      </w:r>
      <w:r w:rsidR="007215ED">
        <w:rPr>
          <w:rFonts w:ascii="Arial" w:hAnsi="Arial" w:cs="Arial"/>
          <w:spacing w:val="-2"/>
          <w:sz w:val="22"/>
          <w:szCs w:val="22"/>
        </w:rPr>
        <w:t>a</w:t>
      </w:r>
      <w:r w:rsidR="0068058B" w:rsidRPr="00B00A4E">
        <w:rPr>
          <w:rFonts w:ascii="Arial" w:hAnsi="Arial" w:cs="Arial"/>
          <w:spacing w:val="-2"/>
          <w:sz w:val="22"/>
          <w:szCs w:val="22"/>
        </w:rPr>
        <w:t xml:space="preserve">s </w:t>
      </w:r>
      <w:r w:rsidR="007215ED">
        <w:rPr>
          <w:rFonts w:ascii="Arial" w:hAnsi="Arial" w:cs="Arial"/>
          <w:spacing w:val="-2"/>
          <w:sz w:val="22"/>
          <w:szCs w:val="22"/>
        </w:rPr>
        <w:t>paslaugas</w:t>
      </w:r>
      <w:r w:rsidR="0068058B" w:rsidRPr="00B00A4E">
        <w:rPr>
          <w:rFonts w:ascii="Arial" w:hAnsi="Arial" w:cs="Arial"/>
          <w:spacing w:val="-2"/>
          <w:sz w:val="22"/>
          <w:szCs w:val="22"/>
        </w:rPr>
        <w:t xml:space="preserve"> pagal </w:t>
      </w:r>
      <w:r>
        <w:rPr>
          <w:rFonts w:ascii="Arial" w:hAnsi="Arial" w:cs="Arial"/>
          <w:spacing w:val="-2"/>
          <w:sz w:val="22"/>
          <w:szCs w:val="22"/>
        </w:rPr>
        <w:t>Techninę specifikaciją</w:t>
      </w:r>
      <w:r w:rsidR="0068058B"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0C66FC"/>
    <w:rsid w:val="00117917"/>
    <w:rsid w:val="001D32A4"/>
    <w:rsid w:val="0020648B"/>
    <w:rsid w:val="00231068"/>
    <w:rsid w:val="00235BCC"/>
    <w:rsid w:val="00243DD5"/>
    <w:rsid w:val="0034261B"/>
    <w:rsid w:val="00410A59"/>
    <w:rsid w:val="00420AFC"/>
    <w:rsid w:val="004D4095"/>
    <w:rsid w:val="00537A3C"/>
    <w:rsid w:val="005869E4"/>
    <w:rsid w:val="00636890"/>
    <w:rsid w:val="0068058B"/>
    <w:rsid w:val="006D618E"/>
    <w:rsid w:val="007215ED"/>
    <w:rsid w:val="007D3F65"/>
    <w:rsid w:val="008C46EF"/>
    <w:rsid w:val="008D6565"/>
    <w:rsid w:val="008F03A4"/>
    <w:rsid w:val="0090764B"/>
    <w:rsid w:val="00912CC6"/>
    <w:rsid w:val="0097358C"/>
    <w:rsid w:val="009B01D4"/>
    <w:rsid w:val="009C3F9F"/>
    <w:rsid w:val="00AA4A25"/>
    <w:rsid w:val="00AA5A6A"/>
    <w:rsid w:val="00B00A4E"/>
    <w:rsid w:val="00B60F7E"/>
    <w:rsid w:val="00B84A13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1402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Danguolė Zavarzinienė</cp:lastModifiedBy>
  <cp:revision>19</cp:revision>
  <dcterms:created xsi:type="dcterms:W3CDTF">2023-09-13T13:36:00Z</dcterms:created>
  <dcterms:modified xsi:type="dcterms:W3CDTF">2025-04-10T11:57:00Z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