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B843D3" w:rsidRDefault="00B843D3" w:rsidP="00B843D3">
      <w:pPr>
        <w:pStyle w:val="Antrat1"/>
        <w:jc w:val="right"/>
        <w:rPr>
          <w:rFonts w:ascii="Times New Roman" w:hAnsi="Times New Roman" w:cs="Times New Roman"/>
          <w:i/>
          <w:iCs/>
          <w:sz w:val="24"/>
          <w:szCs w:val="24"/>
        </w:rPr>
      </w:pPr>
      <w:bookmarkStart w:id="0" w:name="_Toc126333939"/>
      <w:r w:rsidRPr="00B843D3">
        <w:rPr>
          <w:rFonts w:ascii="Times New Roman" w:hAnsi="Times New Roman" w:cs="Times New Roman"/>
          <w:i/>
          <w:iCs/>
          <w:color w:val="0070C0"/>
          <w:sz w:val="24"/>
          <w:szCs w:val="24"/>
        </w:rPr>
        <w:t>Specialiųjų p</w:t>
      </w:r>
      <w:r w:rsidRPr="00B843D3">
        <w:rPr>
          <w:rFonts w:ascii="Times New Roman" w:hAnsi="Times New Roman" w:cs="Times New Roman"/>
          <w:i/>
          <w:iCs/>
          <w:color w:val="0070C0"/>
          <w:sz w:val="24"/>
          <w:szCs w:val="24"/>
        </w:rPr>
        <w:t>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B843D3" w:rsidRPr="00B843D3" w14:paraId="519217C9" w14:textId="77777777" w:rsidTr="00404C9B">
        <w:trPr>
          <w:trHeight w:val="20"/>
        </w:trPr>
        <w:tc>
          <w:tcPr>
            <w:tcW w:w="726" w:type="dxa"/>
            <w:shd w:val="clear" w:color="auto" w:fill="D9D9D9" w:themeFill="background1" w:themeFillShade="D9"/>
            <w:tcMar>
              <w:top w:w="0" w:type="dxa"/>
              <w:left w:w="108" w:type="dxa"/>
              <w:bottom w:w="0" w:type="dxa"/>
              <w:right w:w="108" w:type="dxa"/>
            </w:tcMar>
          </w:tcPr>
          <w:p w14:paraId="227569D2" w14:textId="77777777" w:rsidR="00B843D3" w:rsidRPr="00B843D3" w:rsidRDefault="00B843D3" w:rsidP="00404C9B">
            <w:pPr>
              <w:jc w:val="center"/>
              <w:rPr>
                <w:rFonts w:ascii="Times New Roman" w:hAnsi="Times New Roman" w:cs="Times New Roman"/>
                <w:b/>
                <w:bCs/>
                <w:sz w:val="24"/>
                <w:szCs w:val="24"/>
              </w:rPr>
            </w:pPr>
            <w:proofErr w:type="spellStart"/>
            <w:r w:rsidRPr="00B843D3">
              <w:rPr>
                <w:rFonts w:ascii="Times New Roman" w:hAnsi="Times New Roman" w:cs="Times New Roman"/>
                <w:b/>
                <w:bCs/>
                <w:sz w:val="24"/>
                <w:szCs w:val="24"/>
              </w:rPr>
              <w:t>Eil.Nr</w:t>
            </w:r>
            <w:proofErr w:type="spellEnd"/>
            <w:r w:rsidRPr="00B843D3">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404C9B">
        <w:trPr>
          <w:trHeight w:val="20"/>
        </w:trPr>
        <w:tc>
          <w:tcPr>
            <w:tcW w:w="726" w:type="dxa"/>
            <w:shd w:val="clear" w:color="auto" w:fill="auto"/>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5A8AEA37"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sz w:val="24"/>
                <w:szCs w:val="24"/>
              </w:rPr>
              <w:t>Perkančioji organizacija turi teisę pratęsti pasiūlymų pateikimo terminą.</w:t>
            </w:r>
          </w:p>
        </w:tc>
      </w:tr>
      <w:tr w:rsidR="00B843D3" w:rsidRPr="00B843D3" w14:paraId="401E285B" w14:textId="77777777" w:rsidTr="00404C9B">
        <w:trPr>
          <w:trHeight w:val="20"/>
        </w:trPr>
        <w:tc>
          <w:tcPr>
            <w:tcW w:w="726" w:type="dxa"/>
            <w:shd w:val="clear" w:color="auto" w:fill="auto"/>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404C9B">
        <w:trPr>
          <w:trHeight w:val="20"/>
        </w:trPr>
        <w:tc>
          <w:tcPr>
            <w:tcW w:w="726" w:type="dxa"/>
            <w:shd w:val="clear" w:color="auto" w:fill="auto"/>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8D875D7"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 iki pasiūlymų pateikimo dienos</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404C9B">
        <w:trPr>
          <w:trHeight w:val="20"/>
        </w:trPr>
        <w:tc>
          <w:tcPr>
            <w:tcW w:w="726" w:type="dxa"/>
            <w:shd w:val="clear" w:color="auto" w:fill="auto"/>
            <w:tcMar>
              <w:top w:w="0" w:type="dxa"/>
              <w:left w:w="108" w:type="dxa"/>
              <w:bottom w:w="0" w:type="dxa"/>
              <w:right w:w="108" w:type="dxa"/>
            </w:tcMar>
          </w:tcPr>
          <w:p w14:paraId="7746C74D"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F1C98F5" w14:textId="77777777"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6 (šešios)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404C9B">
        <w:trPr>
          <w:trHeight w:val="20"/>
        </w:trPr>
        <w:tc>
          <w:tcPr>
            <w:tcW w:w="726" w:type="dxa"/>
            <w:shd w:val="clear" w:color="auto" w:fill="auto"/>
            <w:tcMar>
              <w:top w:w="0" w:type="dxa"/>
              <w:left w:w="108" w:type="dxa"/>
              <w:bottom w:w="0" w:type="dxa"/>
              <w:right w:w="108" w:type="dxa"/>
            </w:tcMar>
          </w:tcPr>
          <w:p w14:paraId="5CE3F2F3"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404C9B">
        <w:trPr>
          <w:trHeight w:val="20"/>
        </w:trPr>
        <w:tc>
          <w:tcPr>
            <w:tcW w:w="726" w:type="dxa"/>
            <w:shd w:val="clear" w:color="auto" w:fill="auto"/>
            <w:tcMar>
              <w:top w:w="0" w:type="dxa"/>
              <w:left w:w="108" w:type="dxa"/>
              <w:bottom w:w="0" w:type="dxa"/>
              <w:right w:w="108" w:type="dxa"/>
            </w:tcMar>
          </w:tcPr>
          <w:p w14:paraId="6722BD8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404C9B">
        <w:trPr>
          <w:trHeight w:val="20"/>
        </w:trPr>
        <w:tc>
          <w:tcPr>
            <w:tcW w:w="726" w:type="dxa"/>
            <w:shd w:val="clear" w:color="auto" w:fill="auto"/>
            <w:tcMar>
              <w:top w:w="0" w:type="dxa"/>
              <w:left w:w="108" w:type="dxa"/>
              <w:bottom w:w="0" w:type="dxa"/>
              <w:right w:w="108" w:type="dxa"/>
            </w:tcMar>
          </w:tcPr>
          <w:p w14:paraId="68FD4DB1"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404C9B">
        <w:trPr>
          <w:trHeight w:val="20"/>
        </w:trPr>
        <w:tc>
          <w:tcPr>
            <w:tcW w:w="726" w:type="dxa"/>
            <w:shd w:val="clear" w:color="auto" w:fill="auto"/>
            <w:tcMar>
              <w:top w:w="0" w:type="dxa"/>
              <w:left w:w="108" w:type="dxa"/>
              <w:bottom w:w="0" w:type="dxa"/>
              <w:right w:w="108" w:type="dxa"/>
            </w:tcMar>
          </w:tcPr>
          <w:p w14:paraId="3CF394D6"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54F613DC" w14:textId="77777777" w:rsidTr="00404C9B">
        <w:trPr>
          <w:trHeight w:val="20"/>
        </w:trPr>
        <w:tc>
          <w:tcPr>
            <w:tcW w:w="726" w:type="dxa"/>
            <w:shd w:val="clear" w:color="auto" w:fill="auto"/>
            <w:tcMar>
              <w:top w:w="0" w:type="dxa"/>
              <w:left w:w="108" w:type="dxa"/>
              <w:bottom w:w="0" w:type="dxa"/>
              <w:right w:w="108" w:type="dxa"/>
            </w:tcMar>
          </w:tcPr>
          <w:p w14:paraId="6FA97E6B"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463B08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F77126B"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iCs/>
                <w:sz w:val="24"/>
                <w:szCs w:val="24"/>
              </w:rPr>
              <w:t xml:space="preserve">3 (tris) darbo dienas </w:t>
            </w:r>
            <w:r w:rsidRPr="00B843D3">
              <w:rPr>
                <w:rFonts w:ascii="Times New Roman" w:hAnsi="Times New Roman" w:cs="Times New Roman"/>
                <w:sz w:val="24"/>
                <w:szCs w:val="24"/>
              </w:rPr>
              <w:t>nuo prašymo gavimo dienos</w:t>
            </w:r>
          </w:p>
          <w:p w14:paraId="660A4645" w14:textId="77777777" w:rsidR="00B843D3" w:rsidRPr="00B843D3" w:rsidRDefault="00B843D3" w:rsidP="00404C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3336B622" w14:textId="2B62CEBD"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008E09E" w14:textId="77777777" w:rsidTr="00404C9B">
        <w:trPr>
          <w:trHeight w:val="20"/>
        </w:trPr>
        <w:tc>
          <w:tcPr>
            <w:tcW w:w="726" w:type="dxa"/>
            <w:shd w:val="clear" w:color="auto" w:fill="auto"/>
            <w:tcMar>
              <w:top w:w="0" w:type="dxa"/>
              <w:left w:w="108" w:type="dxa"/>
              <w:bottom w:w="0" w:type="dxa"/>
              <w:right w:w="108" w:type="dxa"/>
            </w:tcMar>
          </w:tcPr>
          <w:p w14:paraId="7F64D322"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A04B4F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1A02EA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5 (penkias) darbo dienas nuo prašymo gavimo dienos</w:t>
            </w:r>
          </w:p>
          <w:p w14:paraId="792A3685" w14:textId="77777777" w:rsidR="00B843D3" w:rsidRPr="00B843D3" w:rsidRDefault="00B843D3" w:rsidP="00404C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637A9090" w14:textId="08A1FDB5"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44F37C7A" w14:textId="77777777" w:rsidTr="00404C9B">
        <w:trPr>
          <w:trHeight w:val="20"/>
        </w:trPr>
        <w:tc>
          <w:tcPr>
            <w:tcW w:w="726" w:type="dxa"/>
            <w:shd w:val="clear" w:color="auto" w:fill="auto"/>
            <w:tcMar>
              <w:top w:w="0" w:type="dxa"/>
              <w:left w:w="108" w:type="dxa"/>
              <w:bottom w:w="0" w:type="dxa"/>
              <w:right w:w="108" w:type="dxa"/>
            </w:tcMar>
          </w:tcPr>
          <w:p w14:paraId="1F9DF45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404C9B">
        <w:trPr>
          <w:trHeight w:val="20"/>
        </w:trPr>
        <w:tc>
          <w:tcPr>
            <w:tcW w:w="726" w:type="dxa"/>
            <w:shd w:val="clear" w:color="auto" w:fill="auto"/>
            <w:tcMar>
              <w:top w:w="0" w:type="dxa"/>
              <w:left w:w="108" w:type="dxa"/>
              <w:bottom w:w="0" w:type="dxa"/>
              <w:right w:w="108" w:type="dxa"/>
            </w:tcMar>
          </w:tcPr>
          <w:p w14:paraId="4BFB3FD8"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404C9B">
        <w:trPr>
          <w:trHeight w:val="20"/>
        </w:trPr>
        <w:tc>
          <w:tcPr>
            <w:tcW w:w="726" w:type="dxa"/>
            <w:shd w:val="clear" w:color="auto" w:fill="auto"/>
            <w:tcMar>
              <w:top w:w="0" w:type="dxa"/>
              <w:left w:w="108" w:type="dxa"/>
              <w:bottom w:w="0" w:type="dxa"/>
              <w:right w:w="108" w:type="dxa"/>
            </w:tcMar>
          </w:tcPr>
          <w:p w14:paraId="33A74719"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404C9B">
        <w:trPr>
          <w:trHeight w:val="20"/>
        </w:trPr>
        <w:tc>
          <w:tcPr>
            <w:tcW w:w="726" w:type="dxa"/>
            <w:shd w:val="clear" w:color="auto" w:fill="auto"/>
            <w:tcMar>
              <w:top w:w="0" w:type="dxa"/>
              <w:left w:w="108" w:type="dxa"/>
              <w:bottom w:w="0" w:type="dxa"/>
              <w:right w:w="108" w:type="dxa"/>
            </w:tcMar>
          </w:tcPr>
          <w:p w14:paraId="5D8F09BC"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3DCCD94" w14:textId="6E9D8B7D"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10 (dešimt) dienų</w:t>
            </w:r>
            <w:r>
              <w:rPr>
                <w:rFonts w:ascii="Times New Roman" w:hAnsi="Times New Roman" w:cs="Times New Roman"/>
                <w:sz w:val="24"/>
                <w:szCs w:val="24"/>
              </w:rPr>
              <w:t xml:space="preserve"> </w:t>
            </w:r>
            <w:r w:rsidRPr="00B843D3">
              <w:rPr>
                <w:rFonts w:ascii="Times New Roman" w:hAnsi="Times New Roman" w:cs="Times New Roman"/>
                <w:sz w:val="24"/>
                <w:szCs w:val="24"/>
              </w:rPr>
              <w:t xml:space="preserve">nuo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pranešimo raštu apie jos priimtą sprendimą išsiuntimo tiekėjams dienos arba nuo paskelbimo apie </w:t>
            </w:r>
            <w:r w:rsidRPr="00B843D3">
              <w:rPr>
                <w:rFonts w:ascii="Times New Roman" w:eastAsia="Arial" w:hAnsi="Times New Roman" w:cs="Times New Roman"/>
                <w:sz w:val="24"/>
                <w:szCs w:val="24"/>
              </w:rPr>
              <w:t>perkančiosios organizacijos</w:t>
            </w:r>
            <w:r w:rsidRPr="00B843D3">
              <w:rPr>
                <w:rFonts w:ascii="Times New Roman" w:hAnsi="Times New Roman" w:cs="Times New Roman"/>
                <w:sz w:val="24"/>
                <w:szCs w:val="24"/>
              </w:rPr>
              <w:t xml:space="preserve"> priimtus sprendimus dienos, jei VPĮ nenumato reikalavimo raštu informuoti tiekėjus apie </w:t>
            </w:r>
            <w:r w:rsidRPr="00B843D3">
              <w:rPr>
                <w:rFonts w:ascii="Times New Roman" w:eastAsia="Arial" w:hAnsi="Times New Roman" w:cs="Times New Roman"/>
                <w:sz w:val="24"/>
                <w:szCs w:val="24"/>
              </w:rPr>
              <w:t xml:space="preserve"> perkančiosios organizacijos</w:t>
            </w:r>
            <w:r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404C9B">
        <w:trPr>
          <w:trHeight w:val="20"/>
        </w:trPr>
        <w:tc>
          <w:tcPr>
            <w:tcW w:w="726" w:type="dxa"/>
            <w:shd w:val="clear" w:color="auto" w:fill="auto"/>
            <w:tcMar>
              <w:top w:w="0" w:type="dxa"/>
              <w:left w:w="108" w:type="dxa"/>
              <w:bottom w:w="0" w:type="dxa"/>
              <w:right w:w="108" w:type="dxa"/>
            </w:tcMar>
          </w:tcPr>
          <w:p w14:paraId="66CC8C15"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w:t>
            </w:r>
            <w:r w:rsidRPr="00B843D3">
              <w:rPr>
                <w:rFonts w:ascii="Times New Roman" w:hAnsi="Times New Roman" w:cs="Times New Roman"/>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404C9B">
        <w:trPr>
          <w:trHeight w:val="20"/>
        </w:trPr>
        <w:tc>
          <w:tcPr>
            <w:tcW w:w="726" w:type="dxa"/>
            <w:shd w:val="clear" w:color="auto" w:fill="auto"/>
            <w:tcMar>
              <w:top w:w="0" w:type="dxa"/>
              <w:left w:w="108" w:type="dxa"/>
              <w:bottom w:w="0" w:type="dxa"/>
              <w:right w:w="108" w:type="dxa"/>
            </w:tcMar>
          </w:tcPr>
          <w:p w14:paraId="0009CE0F"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2C82E"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843D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404C9B">
        <w:trPr>
          <w:trHeight w:val="20"/>
        </w:trPr>
        <w:tc>
          <w:tcPr>
            <w:tcW w:w="726" w:type="dxa"/>
            <w:shd w:val="clear" w:color="auto" w:fill="auto"/>
            <w:tcMar>
              <w:top w:w="0" w:type="dxa"/>
              <w:left w:w="108" w:type="dxa"/>
              <w:bottom w:w="0" w:type="dxa"/>
              <w:right w:w="108" w:type="dxa"/>
            </w:tcMar>
          </w:tcPr>
          <w:p w14:paraId="4719741A"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5F58595" w14:textId="0A14A6E8" w:rsidR="00B843D3" w:rsidRPr="00B843D3" w:rsidRDefault="00B843D3" w:rsidP="00B843D3">
            <w:pPr>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10 (dešimt) dienų,</w:t>
            </w:r>
            <w:r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404C9B">
        <w:trPr>
          <w:trHeight w:val="20"/>
        </w:trPr>
        <w:tc>
          <w:tcPr>
            <w:tcW w:w="726" w:type="dxa"/>
            <w:shd w:val="clear" w:color="auto" w:fill="auto"/>
            <w:tcMar>
              <w:top w:w="0" w:type="dxa"/>
              <w:left w:w="108" w:type="dxa"/>
              <w:bottom w:w="0" w:type="dxa"/>
              <w:right w:w="108" w:type="dxa"/>
            </w:tcMar>
          </w:tcPr>
          <w:p w14:paraId="25EDAAA1"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4376870" w14:textId="77777777" w:rsidR="00B843D3" w:rsidRPr="00B843D3" w:rsidRDefault="00B843D3" w:rsidP="00404C9B">
            <w:pPr>
              <w:spacing w:after="0" w:line="240" w:lineRule="auto"/>
              <w:jc w:val="both"/>
              <w:rPr>
                <w:rFonts w:ascii="Times New Roman" w:hAnsi="Times New Roman" w:cs="Times New Roman"/>
                <w:i/>
                <w:iCs/>
                <w:color w:val="00B050"/>
                <w:sz w:val="24"/>
                <w:szCs w:val="24"/>
              </w:rPr>
            </w:pPr>
            <w:r w:rsidRPr="00B843D3">
              <w:rPr>
                <w:rFonts w:ascii="Times New Roman" w:hAnsi="Times New Roman" w:cs="Times New Roman"/>
                <w:i/>
                <w:iCs/>
                <w:color w:val="00B05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w:t>
            </w:r>
            <w:r w:rsidRPr="00B843D3">
              <w:rPr>
                <w:rFonts w:ascii="Times New Roman" w:hAnsi="Times New Roman" w:cs="Times New Roman"/>
                <w:i/>
                <w:iCs/>
                <w:color w:val="00B050"/>
                <w:sz w:val="24"/>
                <w:szCs w:val="24"/>
              </w:rPr>
              <w:lastRenderedPageBreak/>
              <w:t xml:space="preserve">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132ABD"/>
    <w:rsid w:val="002E3689"/>
    <w:rsid w:val="007D0C83"/>
    <w:rsid w:val="008A39C0"/>
    <w:rsid w:val="009972B2"/>
    <w:rsid w:val="009D2266"/>
    <w:rsid w:val="00A03971"/>
    <w:rsid w:val="00AB3E2A"/>
    <w:rsid w:val="00B843D3"/>
    <w:rsid w:val="00FA47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2773</Words>
  <Characters>1581</Characters>
  <Application>Microsoft Office Word</Application>
  <DocSecurity>0</DocSecurity>
  <Lines>13</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2</cp:revision>
  <dcterms:created xsi:type="dcterms:W3CDTF">2025-02-04T12:18:00Z</dcterms:created>
  <dcterms:modified xsi:type="dcterms:W3CDTF">2025-02-04T12:22:00Z</dcterms:modified>
</cp:coreProperties>
</file>