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09F7" w14:textId="54595EA7" w:rsidR="00DF3BCF" w:rsidRDefault="00DF3BCF" w:rsidP="00496F0C">
      <w:pPr>
        <w:spacing w:after="0" w:line="240" w:lineRule="auto"/>
        <w:jc w:val="right"/>
        <w:rPr>
          <w:rFonts w:ascii="Times New Roman" w:hAnsi="Times New Roman" w:cs="Times New Roman"/>
          <w:sz w:val="24"/>
          <w:szCs w:val="24"/>
          <w:lang w:val="lt-LT"/>
        </w:rPr>
      </w:pPr>
      <w:r w:rsidRPr="00DF3BCF">
        <w:rPr>
          <w:rFonts w:ascii="Times New Roman" w:hAnsi="Times New Roman" w:cs="Times New Roman"/>
          <w:sz w:val="24"/>
          <w:szCs w:val="24"/>
          <w:lang w:val="lt-LT"/>
        </w:rPr>
        <w:t>Pirkimo specialiųjų sąlygų</w:t>
      </w:r>
    </w:p>
    <w:p w14:paraId="44A533C5" w14:textId="7BA06BED" w:rsidR="000C0A66" w:rsidRDefault="00DF3BCF" w:rsidP="00496F0C">
      <w:pPr>
        <w:spacing w:after="0" w:line="24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3</w:t>
      </w:r>
      <w:r w:rsidRPr="00DF3BCF">
        <w:rPr>
          <w:rFonts w:ascii="Times New Roman" w:hAnsi="Times New Roman" w:cs="Times New Roman"/>
          <w:sz w:val="24"/>
          <w:szCs w:val="24"/>
          <w:lang w:val="lt-LT"/>
        </w:rPr>
        <w:t xml:space="preserve"> priedas „</w:t>
      </w:r>
      <w:r>
        <w:rPr>
          <w:rFonts w:ascii="Times New Roman" w:hAnsi="Times New Roman" w:cs="Times New Roman"/>
          <w:sz w:val="24"/>
          <w:szCs w:val="24"/>
          <w:lang w:val="lt-LT"/>
        </w:rPr>
        <w:t>Techninė specifi</w:t>
      </w:r>
      <w:r w:rsidR="00496F0C">
        <w:rPr>
          <w:rFonts w:ascii="Times New Roman" w:hAnsi="Times New Roman" w:cs="Times New Roman"/>
          <w:sz w:val="24"/>
          <w:szCs w:val="24"/>
          <w:lang w:val="lt-LT"/>
        </w:rPr>
        <w:t>kacija</w:t>
      </w:r>
      <w:r w:rsidRPr="00DF3BCF">
        <w:rPr>
          <w:rFonts w:ascii="Times New Roman" w:hAnsi="Times New Roman" w:cs="Times New Roman"/>
          <w:sz w:val="24"/>
          <w:szCs w:val="24"/>
          <w:lang w:val="lt-LT"/>
        </w:rPr>
        <w:t>“</w:t>
      </w:r>
    </w:p>
    <w:p w14:paraId="54C61721" w14:textId="77777777" w:rsidR="00496F0C" w:rsidRPr="00DF3BCF" w:rsidRDefault="00496F0C" w:rsidP="00496F0C">
      <w:pPr>
        <w:spacing w:after="0" w:line="240" w:lineRule="auto"/>
        <w:jc w:val="right"/>
        <w:rPr>
          <w:rFonts w:ascii="Times New Roman" w:hAnsi="Times New Roman" w:cs="Times New Roman"/>
          <w:sz w:val="24"/>
          <w:szCs w:val="24"/>
          <w:lang w:val="lt-LT"/>
        </w:rPr>
      </w:pPr>
    </w:p>
    <w:p w14:paraId="00CDA2A0" w14:textId="74D258CA" w:rsidR="0079257A" w:rsidRDefault="00A715A3" w:rsidP="003D4161">
      <w:pPr>
        <w:jc w:val="center"/>
        <w:rPr>
          <w:rFonts w:ascii="Times New Roman" w:hAnsi="Times New Roman" w:cs="Times New Roman"/>
          <w:b/>
          <w:bCs/>
          <w:sz w:val="24"/>
          <w:szCs w:val="24"/>
          <w:lang w:val="lt-LT"/>
        </w:rPr>
      </w:pPr>
      <w:r w:rsidRPr="00A715A3">
        <w:rPr>
          <w:rFonts w:ascii="Times New Roman" w:hAnsi="Times New Roman" w:cs="Times New Roman"/>
          <w:b/>
          <w:bCs/>
          <w:sz w:val="24"/>
          <w:szCs w:val="24"/>
          <w:lang w:val="lt-LT"/>
        </w:rPr>
        <w:t>KROVINIŲ PERVEŽIMO (PERKRAUSTYMO) PASLAUGŲ PIRKIMO TECHNINĖ SPECIFIKACIJA</w:t>
      </w:r>
    </w:p>
    <w:p w14:paraId="677081D4" w14:textId="77777777" w:rsidR="00A715A3" w:rsidRDefault="00A715A3" w:rsidP="00A715A3">
      <w:pPr>
        <w:jc w:val="center"/>
        <w:rPr>
          <w:rFonts w:ascii="Times New Roman" w:hAnsi="Times New Roman" w:cs="Times New Roman"/>
          <w:b/>
          <w:bCs/>
          <w:sz w:val="24"/>
          <w:szCs w:val="24"/>
          <w:lang w:val="lt-LT"/>
        </w:rPr>
      </w:pPr>
    </w:p>
    <w:p w14:paraId="24E13340" w14:textId="309CC209" w:rsidR="00A715A3" w:rsidRDefault="00A715A3" w:rsidP="00A715A3">
      <w:pPr>
        <w:pStyle w:val="ListParagraph"/>
        <w:numPr>
          <w:ilvl w:val="0"/>
          <w:numId w:val="1"/>
        </w:numPr>
        <w:jc w:val="both"/>
        <w:rPr>
          <w:rFonts w:ascii="Times New Roman" w:hAnsi="Times New Roman" w:cs="Times New Roman"/>
          <w:b/>
          <w:bCs/>
          <w:sz w:val="24"/>
          <w:szCs w:val="24"/>
          <w:lang w:val="lt-LT"/>
        </w:rPr>
      </w:pPr>
      <w:r w:rsidRPr="00F51413">
        <w:rPr>
          <w:rFonts w:ascii="Times New Roman" w:hAnsi="Times New Roman" w:cs="Times New Roman"/>
          <w:b/>
          <w:bCs/>
          <w:sz w:val="24"/>
          <w:szCs w:val="24"/>
          <w:lang w:val="lt-LT"/>
        </w:rPr>
        <w:t>Numatomi krovinių pervežimo maršruta</w:t>
      </w:r>
      <w:r w:rsidR="00163AD1">
        <w:rPr>
          <w:rFonts w:ascii="Times New Roman" w:hAnsi="Times New Roman" w:cs="Times New Roman"/>
          <w:b/>
          <w:bCs/>
          <w:sz w:val="24"/>
          <w:szCs w:val="24"/>
          <w:lang w:val="lt-LT"/>
        </w:rPr>
        <w:t>i</w:t>
      </w:r>
      <w:r w:rsidRPr="00F51413">
        <w:rPr>
          <w:rFonts w:ascii="Times New Roman" w:hAnsi="Times New Roman" w:cs="Times New Roman"/>
          <w:b/>
          <w:bCs/>
          <w:sz w:val="24"/>
          <w:szCs w:val="24"/>
          <w:lang w:val="lt-LT"/>
        </w:rPr>
        <w:t>, preliminarūs krovinių kiekiai:</w:t>
      </w:r>
    </w:p>
    <w:p w14:paraId="16F057E6" w14:textId="2CF53BFB" w:rsidR="00A715A3" w:rsidRDefault="00163AD1"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715A3">
        <w:rPr>
          <w:rFonts w:ascii="Times New Roman" w:hAnsi="Times New Roman" w:cs="Times New Roman"/>
          <w:sz w:val="24"/>
          <w:szCs w:val="24"/>
          <w:lang w:val="lt-LT"/>
        </w:rPr>
        <w:t xml:space="preserve">Iš </w:t>
      </w:r>
      <w:bookmarkStart w:id="0" w:name="_Hlk192058458"/>
      <w:r w:rsidR="007C6821">
        <w:rPr>
          <w:rFonts w:ascii="Times New Roman" w:hAnsi="Times New Roman" w:cs="Times New Roman"/>
          <w:sz w:val="24"/>
          <w:szCs w:val="24"/>
          <w:lang w:val="lt-LT"/>
        </w:rPr>
        <w:t xml:space="preserve">Briuselio </w:t>
      </w:r>
      <w:r w:rsidR="00A715A3">
        <w:rPr>
          <w:rFonts w:ascii="Times New Roman" w:hAnsi="Times New Roman" w:cs="Times New Roman"/>
          <w:sz w:val="24"/>
          <w:szCs w:val="24"/>
          <w:lang w:val="lt-LT"/>
        </w:rPr>
        <w:t>(</w:t>
      </w:r>
      <w:r w:rsidR="00A21181">
        <w:rPr>
          <w:rFonts w:ascii="Times New Roman" w:hAnsi="Times New Roman" w:cs="Times New Roman"/>
          <w:sz w:val="24"/>
          <w:szCs w:val="24"/>
          <w:lang w:val="lt-LT"/>
        </w:rPr>
        <w:t>Belgijos</w:t>
      </w:r>
      <w:r w:rsidR="00A715A3">
        <w:rPr>
          <w:rFonts w:ascii="Times New Roman" w:hAnsi="Times New Roman" w:cs="Times New Roman"/>
          <w:sz w:val="24"/>
          <w:szCs w:val="24"/>
          <w:lang w:val="lt-LT"/>
        </w:rPr>
        <w:t xml:space="preserve"> Respublika) </w:t>
      </w:r>
      <w:bookmarkEnd w:id="0"/>
      <w:r w:rsidR="00A715A3">
        <w:rPr>
          <w:rFonts w:ascii="Times New Roman" w:hAnsi="Times New Roman" w:cs="Times New Roman"/>
          <w:sz w:val="24"/>
          <w:szCs w:val="24"/>
          <w:lang w:val="lt-LT"/>
        </w:rPr>
        <w:t xml:space="preserve">į </w:t>
      </w:r>
      <w:r w:rsidR="00F32D81">
        <w:rPr>
          <w:rFonts w:ascii="Times New Roman" w:hAnsi="Times New Roman" w:cs="Times New Roman"/>
          <w:sz w:val="24"/>
          <w:szCs w:val="24"/>
          <w:lang w:val="lt-LT"/>
        </w:rPr>
        <w:t>Varšuvą</w:t>
      </w:r>
      <w:r w:rsidR="00A715A3">
        <w:rPr>
          <w:rFonts w:ascii="Times New Roman" w:hAnsi="Times New Roman" w:cs="Times New Roman"/>
          <w:sz w:val="24"/>
          <w:szCs w:val="24"/>
          <w:lang w:val="lt-LT"/>
        </w:rPr>
        <w:t xml:space="preserve"> (L</w:t>
      </w:r>
      <w:r w:rsidR="00F32D81">
        <w:rPr>
          <w:rFonts w:ascii="Times New Roman" w:hAnsi="Times New Roman" w:cs="Times New Roman"/>
          <w:sz w:val="24"/>
          <w:szCs w:val="24"/>
          <w:lang w:val="lt-LT"/>
        </w:rPr>
        <w:t>enkijos</w:t>
      </w:r>
      <w:r w:rsidR="00A715A3">
        <w:rPr>
          <w:rFonts w:ascii="Times New Roman" w:hAnsi="Times New Roman" w:cs="Times New Roman"/>
          <w:sz w:val="24"/>
          <w:szCs w:val="24"/>
          <w:lang w:val="lt-LT"/>
        </w:rPr>
        <w:t xml:space="preserve"> Respublika)</w:t>
      </w:r>
      <w:r w:rsidR="00B71434">
        <w:rPr>
          <w:rFonts w:ascii="Times New Roman" w:hAnsi="Times New Roman" w:cs="Times New Roman"/>
          <w:sz w:val="24"/>
          <w:szCs w:val="24"/>
          <w:lang w:val="lt-LT"/>
        </w:rPr>
        <w:t xml:space="preserve"> </w:t>
      </w:r>
      <w:r w:rsidR="007F3DDE">
        <w:rPr>
          <w:rFonts w:ascii="Times New Roman" w:hAnsi="Times New Roman" w:cs="Times New Roman"/>
          <w:sz w:val="24"/>
          <w:szCs w:val="24"/>
          <w:lang w:val="lt-LT"/>
        </w:rPr>
        <w:t xml:space="preserve"> </w:t>
      </w:r>
      <w:r w:rsidR="00A715A3">
        <w:rPr>
          <w:rFonts w:ascii="Times New Roman" w:hAnsi="Times New Roman" w:cs="Times New Roman"/>
          <w:sz w:val="24"/>
          <w:szCs w:val="24"/>
          <w:lang w:val="lt-LT"/>
        </w:rPr>
        <w:t>–</w:t>
      </w:r>
      <w:r w:rsidR="00931C72">
        <w:rPr>
          <w:rFonts w:ascii="Times New Roman" w:hAnsi="Times New Roman" w:cs="Times New Roman"/>
          <w:sz w:val="24"/>
          <w:szCs w:val="24"/>
          <w:lang w:val="lt-LT"/>
        </w:rPr>
        <w:t xml:space="preserve"> </w:t>
      </w:r>
      <w:r w:rsidR="00D1261C">
        <w:rPr>
          <w:rFonts w:ascii="Times New Roman" w:hAnsi="Times New Roman" w:cs="Times New Roman"/>
          <w:sz w:val="24"/>
          <w:szCs w:val="24"/>
          <w:lang w:val="lt-LT"/>
        </w:rPr>
        <w:t>2</w:t>
      </w:r>
      <w:r w:rsidR="007B628E">
        <w:rPr>
          <w:rFonts w:ascii="Times New Roman" w:hAnsi="Times New Roman" w:cs="Times New Roman"/>
          <w:sz w:val="24"/>
          <w:szCs w:val="24"/>
          <w:lang w:val="lt-LT"/>
        </w:rPr>
        <w:t>0</w:t>
      </w:r>
      <w:r w:rsidR="00A715A3">
        <w:rPr>
          <w:rFonts w:ascii="Times New Roman" w:hAnsi="Times New Roman" w:cs="Times New Roman"/>
          <w:sz w:val="24"/>
          <w:szCs w:val="24"/>
          <w:lang w:val="lt-LT"/>
        </w:rPr>
        <w:t xml:space="preserve"> m³</w:t>
      </w:r>
      <w:r>
        <w:rPr>
          <w:rFonts w:ascii="Times New Roman" w:hAnsi="Times New Roman" w:cs="Times New Roman"/>
          <w:sz w:val="24"/>
          <w:szCs w:val="24"/>
          <w:lang w:val="lt-LT"/>
        </w:rPr>
        <w:t>;</w:t>
      </w:r>
      <w:r w:rsidR="00A715A3">
        <w:rPr>
          <w:rFonts w:ascii="Times New Roman" w:hAnsi="Times New Roman" w:cs="Times New Roman"/>
          <w:sz w:val="24"/>
          <w:szCs w:val="24"/>
          <w:lang w:val="lt-LT"/>
        </w:rPr>
        <w:t xml:space="preserve"> </w:t>
      </w:r>
    </w:p>
    <w:p w14:paraId="4BDDF78E" w14:textId="1EC4D588" w:rsidR="00983DAF" w:rsidRDefault="00163AD1"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983DAF">
        <w:rPr>
          <w:rFonts w:ascii="Times New Roman" w:hAnsi="Times New Roman" w:cs="Times New Roman"/>
          <w:sz w:val="24"/>
          <w:szCs w:val="24"/>
          <w:lang w:val="lt-LT"/>
        </w:rPr>
        <w:t>Iš Vilniaus (Lietuvos Respublika) į</w:t>
      </w:r>
      <w:r w:rsidR="00B90D74">
        <w:rPr>
          <w:rFonts w:ascii="Times New Roman" w:hAnsi="Times New Roman" w:cs="Times New Roman"/>
          <w:sz w:val="24"/>
          <w:szCs w:val="24"/>
          <w:lang w:val="lt-LT"/>
        </w:rPr>
        <w:t xml:space="preserve"> Briuselį (Belgijos </w:t>
      </w:r>
      <w:r w:rsidR="00E35A0F">
        <w:rPr>
          <w:rFonts w:ascii="Times New Roman" w:hAnsi="Times New Roman" w:cs="Times New Roman"/>
          <w:sz w:val="24"/>
          <w:szCs w:val="24"/>
          <w:lang w:val="lt-LT"/>
        </w:rPr>
        <w:t>R</w:t>
      </w:r>
      <w:r w:rsidR="00B90D74">
        <w:rPr>
          <w:rFonts w:ascii="Times New Roman" w:hAnsi="Times New Roman" w:cs="Times New Roman"/>
          <w:sz w:val="24"/>
          <w:szCs w:val="24"/>
          <w:lang w:val="lt-LT"/>
        </w:rPr>
        <w:t>espublika)</w:t>
      </w:r>
      <w:r w:rsidR="00E35A0F">
        <w:rPr>
          <w:rFonts w:ascii="Times New Roman" w:hAnsi="Times New Roman" w:cs="Times New Roman"/>
          <w:sz w:val="24"/>
          <w:szCs w:val="24"/>
          <w:lang w:val="lt-LT"/>
        </w:rPr>
        <w:t xml:space="preserve"> / </w:t>
      </w:r>
      <w:r>
        <w:rPr>
          <w:rFonts w:ascii="Times New Roman" w:hAnsi="Times New Roman" w:cs="Times New Roman"/>
          <w:sz w:val="24"/>
          <w:szCs w:val="24"/>
          <w:lang w:val="lt-LT"/>
        </w:rPr>
        <w:t xml:space="preserve">iš Briuselio </w:t>
      </w:r>
      <w:r w:rsidR="00E35A0F">
        <w:rPr>
          <w:rFonts w:ascii="Times New Roman" w:hAnsi="Times New Roman" w:cs="Times New Roman"/>
          <w:sz w:val="24"/>
          <w:szCs w:val="24"/>
          <w:lang w:val="lt-LT"/>
        </w:rPr>
        <w:t xml:space="preserve">(Belgijos Respublika) </w:t>
      </w:r>
      <w:r>
        <w:rPr>
          <w:rFonts w:ascii="Times New Roman" w:hAnsi="Times New Roman" w:cs="Times New Roman"/>
          <w:sz w:val="24"/>
          <w:szCs w:val="24"/>
          <w:lang w:val="lt-LT"/>
        </w:rPr>
        <w:t xml:space="preserve">į </w:t>
      </w:r>
      <w:r w:rsidR="00E35A0F">
        <w:rPr>
          <w:rFonts w:ascii="Times New Roman" w:hAnsi="Times New Roman" w:cs="Times New Roman"/>
          <w:sz w:val="24"/>
          <w:szCs w:val="24"/>
          <w:lang w:val="lt-LT"/>
        </w:rPr>
        <w:t>Vilni</w:t>
      </w:r>
      <w:r>
        <w:rPr>
          <w:rFonts w:ascii="Times New Roman" w:hAnsi="Times New Roman" w:cs="Times New Roman"/>
          <w:sz w:val="24"/>
          <w:szCs w:val="24"/>
          <w:lang w:val="lt-LT"/>
        </w:rPr>
        <w:t>ų</w:t>
      </w:r>
      <w:r w:rsidR="00E35A0F">
        <w:rPr>
          <w:rFonts w:ascii="Times New Roman" w:hAnsi="Times New Roman" w:cs="Times New Roman"/>
          <w:sz w:val="24"/>
          <w:szCs w:val="24"/>
          <w:lang w:val="lt-LT"/>
        </w:rPr>
        <w:t xml:space="preserve"> (Lietuvos Respublika) –</w:t>
      </w:r>
      <w:r w:rsidR="00931C72">
        <w:rPr>
          <w:rFonts w:ascii="Times New Roman" w:hAnsi="Times New Roman" w:cs="Times New Roman"/>
          <w:sz w:val="24"/>
          <w:szCs w:val="24"/>
          <w:lang w:val="lt-LT"/>
        </w:rPr>
        <w:t xml:space="preserve"> </w:t>
      </w:r>
      <w:r w:rsidR="007C6821">
        <w:rPr>
          <w:rFonts w:ascii="Times New Roman" w:hAnsi="Times New Roman" w:cs="Times New Roman"/>
          <w:sz w:val="24"/>
          <w:szCs w:val="24"/>
          <w:lang w:val="lt-LT"/>
        </w:rPr>
        <w:t>9</w:t>
      </w:r>
      <w:r w:rsidR="00EE05FA">
        <w:rPr>
          <w:rFonts w:ascii="Times New Roman" w:hAnsi="Times New Roman" w:cs="Times New Roman"/>
          <w:sz w:val="24"/>
          <w:szCs w:val="24"/>
          <w:lang w:val="lt-LT"/>
        </w:rPr>
        <w:t>0</w:t>
      </w:r>
      <w:r w:rsidR="00E35A0F">
        <w:rPr>
          <w:rFonts w:ascii="Times New Roman" w:hAnsi="Times New Roman" w:cs="Times New Roman"/>
          <w:sz w:val="24"/>
          <w:szCs w:val="24"/>
          <w:lang w:val="lt-LT"/>
        </w:rPr>
        <w:t xml:space="preserve"> m³</w:t>
      </w:r>
      <w:r>
        <w:rPr>
          <w:rFonts w:ascii="Times New Roman" w:hAnsi="Times New Roman" w:cs="Times New Roman"/>
          <w:sz w:val="24"/>
          <w:szCs w:val="24"/>
          <w:lang w:val="lt-LT"/>
        </w:rPr>
        <w:t>;</w:t>
      </w:r>
      <w:r w:rsidR="00E35A0F">
        <w:rPr>
          <w:rFonts w:ascii="Times New Roman" w:hAnsi="Times New Roman" w:cs="Times New Roman"/>
          <w:sz w:val="24"/>
          <w:szCs w:val="24"/>
          <w:lang w:val="lt-LT"/>
        </w:rPr>
        <w:t xml:space="preserve"> </w:t>
      </w:r>
    </w:p>
    <w:p w14:paraId="4BA514B5" w14:textId="57F6C1EB" w:rsidR="00DD5720" w:rsidRDefault="00EB66C4"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Iš Vilniaus (Lietuvos Respublika)</w:t>
      </w:r>
      <w:r w:rsidR="00BD6920">
        <w:rPr>
          <w:rFonts w:ascii="Times New Roman" w:hAnsi="Times New Roman" w:cs="Times New Roman"/>
          <w:sz w:val="24"/>
          <w:szCs w:val="24"/>
          <w:lang w:val="lt-LT"/>
        </w:rPr>
        <w:t xml:space="preserve"> į Kijevą (Ukrainos </w:t>
      </w:r>
      <w:r w:rsidR="00E3510A">
        <w:rPr>
          <w:rFonts w:ascii="Times New Roman" w:hAnsi="Times New Roman" w:cs="Times New Roman"/>
          <w:sz w:val="24"/>
          <w:szCs w:val="24"/>
          <w:lang w:val="lt-LT"/>
        </w:rPr>
        <w:t>Re</w:t>
      </w:r>
      <w:r w:rsidR="00BD6920">
        <w:rPr>
          <w:rFonts w:ascii="Times New Roman" w:hAnsi="Times New Roman" w:cs="Times New Roman"/>
          <w:sz w:val="24"/>
          <w:szCs w:val="24"/>
          <w:lang w:val="lt-LT"/>
        </w:rPr>
        <w:t>spublika</w:t>
      </w:r>
      <w:r w:rsidR="00E3510A">
        <w:rPr>
          <w:rFonts w:ascii="Times New Roman" w:hAnsi="Times New Roman" w:cs="Times New Roman"/>
          <w:sz w:val="24"/>
          <w:szCs w:val="24"/>
          <w:lang w:val="lt-LT"/>
        </w:rPr>
        <w:t xml:space="preserve">) </w:t>
      </w:r>
      <w:r w:rsidR="00A27E66">
        <w:rPr>
          <w:rFonts w:ascii="Times New Roman" w:hAnsi="Times New Roman" w:cs="Times New Roman"/>
          <w:sz w:val="24"/>
          <w:szCs w:val="24"/>
          <w:lang w:val="lt-LT"/>
        </w:rPr>
        <w:t xml:space="preserve">- </w:t>
      </w:r>
      <w:r w:rsidR="00931C72">
        <w:rPr>
          <w:rFonts w:ascii="Times New Roman" w:hAnsi="Times New Roman" w:cs="Times New Roman"/>
          <w:sz w:val="24"/>
          <w:szCs w:val="24"/>
          <w:lang w:val="lt-LT"/>
        </w:rPr>
        <w:t xml:space="preserve"> </w:t>
      </w:r>
      <w:r w:rsidR="00E3510A">
        <w:rPr>
          <w:rFonts w:ascii="Times New Roman" w:hAnsi="Times New Roman" w:cs="Times New Roman"/>
          <w:sz w:val="24"/>
          <w:szCs w:val="24"/>
          <w:lang w:val="lt-LT"/>
        </w:rPr>
        <w:t>5 m³.</w:t>
      </w:r>
    </w:p>
    <w:p w14:paraId="44E5A33E" w14:textId="6313523B" w:rsidR="00F51413" w:rsidRDefault="00F57739" w:rsidP="00931C72">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465C9">
        <w:rPr>
          <w:rFonts w:ascii="Times New Roman" w:hAnsi="Times New Roman" w:cs="Times New Roman"/>
          <w:sz w:val="24"/>
          <w:szCs w:val="24"/>
          <w:lang w:val="lt-LT"/>
        </w:rPr>
        <w:t>Kiekiai nurodyti preliminarūs</w:t>
      </w:r>
      <w:r w:rsidR="00734AFB">
        <w:rPr>
          <w:rFonts w:ascii="Times New Roman" w:hAnsi="Times New Roman" w:cs="Times New Roman"/>
          <w:sz w:val="24"/>
          <w:szCs w:val="24"/>
          <w:lang w:val="lt-LT"/>
        </w:rPr>
        <w:t xml:space="preserve"> ir nelaikomi maksimaliais</w:t>
      </w:r>
      <w:r w:rsidR="00574050">
        <w:rPr>
          <w:rFonts w:ascii="Times New Roman" w:hAnsi="Times New Roman" w:cs="Times New Roman"/>
          <w:sz w:val="24"/>
          <w:szCs w:val="24"/>
          <w:lang w:val="lt-LT"/>
        </w:rPr>
        <w:t xml:space="preserve">, Perkančioji organizacija </w:t>
      </w:r>
      <w:r w:rsidR="00734AFB">
        <w:rPr>
          <w:rFonts w:ascii="Times New Roman" w:hAnsi="Times New Roman" w:cs="Times New Roman"/>
          <w:sz w:val="24"/>
          <w:szCs w:val="24"/>
          <w:lang w:val="lt-LT"/>
        </w:rPr>
        <w:t xml:space="preserve">pirks paslaugas pagal </w:t>
      </w:r>
      <w:r w:rsidR="000272F2">
        <w:rPr>
          <w:rFonts w:ascii="Times New Roman" w:hAnsi="Times New Roman" w:cs="Times New Roman"/>
          <w:sz w:val="24"/>
          <w:szCs w:val="24"/>
          <w:lang w:val="lt-LT"/>
        </w:rPr>
        <w:t xml:space="preserve">faktinį </w:t>
      </w:r>
      <w:r w:rsidR="00734AFB">
        <w:rPr>
          <w:rFonts w:ascii="Times New Roman" w:hAnsi="Times New Roman" w:cs="Times New Roman"/>
          <w:sz w:val="24"/>
          <w:szCs w:val="24"/>
          <w:lang w:val="lt-LT"/>
        </w:rPr>
        <w:t>poreikį.</w:t>
      </w:r>
      <w:r w:rsidR="00CE5751">
        <w:rPr>
          <w:rFonts w:ascii="Times New Roman" w:hAnsi="Times New Roman" w:cs="Times New Roman"/>
          <w:sz w:val="24"/>
          <w:szCs w:val="24"/>
          <w:lang w:val="lt-LT"/>
        </w:rPr>
        <w:t xml:space="preserve"> Sutartis sudaroma</w:t>
      </w:r>
      <w:r w:rsidR="004F29E7">
        <w:rPr>
          <w:rFonts w:ascii="Times New Roman" w:hAnsi="Times New Roman" w:cs="Times New Roman"/>
          <w:sz w:val="24"/>
          <w:szCs w:val="24"/>
          <w:lang w:val="lt-LT"/>
        </w:rPr>
        <w:t xml:space="preserve"> 12 mėnesių su galimybe pratęsti 6 mėnesius arba iki kol bus išnaudota šiam pirkimui skirta lėšų suma – 50</w:t>
      </w:r>
      <w:r w:rsidR="001E4227">
        <w:rPr>
          <w:rFonts w:ascii="Times New Roman" w:hAnsi="Times New Roman" w:cs="Times New Roman"/>
          <w:sz w:val="24"/>
          <w:szCs w:val="24"/>
          <w:lang w:val="lt-LT"/>
        </w:rPr>
        <w:t> </w:t>
      </w:r>
      <w:r w:rsidR="004F29E7">
        <w:rPr>
          <w:rFonts w:ascii="Times New Roman" w:hAnsi="Times New Roman" w:cs="Times New Roman"/>
          <w:sz w:val="24"/>
          <w:szCs w:val="24"/>
          <w:lang w:val="lt-LT"/>
        </w:rPr>
        <w:t>000</w:t>
      </w:r>
      <w:r w:rsidR="001E4227">
        <w:rPr>
          <w:rFonts w:ascii="Times New Roman" w:hAnsi="Times New Roman" w:cs="Times New Roman"/>
          <w:sz w:val="24"/>
          <w:szCs w:val="24"/>
          <w:lang w:val="lt-LT"/>
        </w:rPr>
        <w:t>,00</w:t>
      </w:r>
      <w:r w:rsidR="004F29E7">
        <w:rPr>
          <w:rFonts w:ascii="Times New Roman" w:hAnsi="Times New Roman" w:cs="Times New Roman"/>
          <w:sz w:val="24"/>
          <w:szCs w:val="24"/>
          <w:lang w:val="lt-LT"/>
        </w:rPr>
        <w:t xml:space="preserve"> Eur su PVM. </w:t>
      </w:r>
      <w:r w:rsidR="00734AFB">
        <w:rPr>
          <w:rFonts w:ascii="Times New Roman" w:hAnsi="Times New Roman" w:cs="Times New Roman"/>
          <w:sz w:val="24"/>
          <w:szCs w:val="24"/>
          <w:lang w:val="lt-LT"/>
        </w:rPr>
        <w:t xml:space="preserve">  </w:t>
      </w:r>
    </w:p>
    <w:p w14:paraId="78D45F75" w14:textId="77777777" w:rsidR="00F51413" w:rsidRDefault="00F51413" w:rsidP="00F51413">
      <w:pPr>
        <w:pStyle w:val="ListParagraph"/>
        <w:ind w:left="1080"/>
        <w:jc w:val="both"/>
        <w:rPr>
          <w:rFonts w:ascii="Times New Roman" w:hAnsi="Times New Roman" w:cs="Times New Roman"/>
          <w:sz w:val="24"/>
          <w:szCs w:val="24"/>
          <w:lang w:val="lt-LT"/>
        </w:rPr>
      </w:pPr>
    </w:p>
    <w:p w14:paraId="02313BD1" w14:textId="236536B0" w:rsidR="00A715A3" w:rsidRDefault="00A715A3" w:rsidP="00A715A3">
      <w:pPr>
        <w:pStyle w:val="ListParagraph"/>
        <w:numPr>
          <w:ilvl w:val="0"/>
          <w:numId w:val="1"/>
        </w:numPr>
        <w:jc w:val="both"/>
        <w:rPr>
          <w:rFonts w:ascii="Times New Roman" w:hAnsi="Times New Roman" w:cs="Times New Roman"/>
          <w:b/>
          <w:bCs/>
          <w:sz w:val="24"/>
          <w:szCs w:val="24"/>
          <w:lang w:val="lt-LT"/>
        </w:rPr>
      </w:pPr>
      <w:r w:rsidRPr="00F51413">
        <w:rPr>
          <w:rFonts w:ascii="Times New Roman" w:hAnsi="Times New Roman" w:cs="Times New Roman"/>
          <w:b/>
          <w:bCs/>
          <w:sz w:val="24"/>
          <w:szCs w:val="24"/>
          <w:lang w:val="lt-LT"/>
        </w:rPr>
        <w:t>Paslaugos vykdytojas privalo:</w:t>
      </w:r>
    </w:p>
    <w:p w14:paraId="3EBBB243" w14:textId="6DD7C6A9" w:rsidR="00E46152" w:rsidRDefault="00163AD1"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007F7">
        <w:rPr>
          <w:rFonts w:ascii="Times New Roman" w:hAnsi="Times New Roman" w:cs="Times New Roman"/>
          <w:sz w:val="24"/>
          <w:szCs w:val="24"/>
          <w:lang w:val="lt-LT"/>
        </w:rPr>
        <w:t>p</w:t>
      </w:r>
      <w:r w:rsidR="00565404">
        <w:rPr>
          <w:rFonts w:ascii="Times New Roman" w:hAnsi="Times New Roman" w:cs="Times New Roman"/>
          <w:sz w:val="24"/>
          <w:szCs w:val="24"/>
          <w:lang w:val="lt-LT"/>
        </w:rPr>
        <w:t>ateikti reikalingų</w:t>
      </w:r>
      <w:r w:rsidR="00867C86">
        <w:rPr>
          <w:rFonts w:ascii="Times New Roman" w:hAnsi="Times New Roman" w:cs="Times New Roman"/>
          <w:sz w:val="24"/>
          <w:szCs w:val="24"/>
          <w:lang w:val="lt-LT"/>
        </w:rPr>
        <w:t xml:space="preserve"> pakavimo priemonių</w:t>
      </w:r>
      <w:r w:rsidR="003621ED">
        <w:rPr>
          <w:rFonts w:ascii="Times New Roman" w:hAnsi="Times New Roman" w:cs="Times New Roman"/>
          <w:sz w:val="24"/>
          <w:szCs w:val="24"/>
          <w:lang w:val="lt-LT"/>
        </w:rPr>
        <w:t xml:space="preserve"> (kartoninių dėžių, pakavimo plėvelės, </w:t>
      </w:r>
      <w:r w:rsidR="002007F7">
        <w:rPr>
          <w:rFonts w:ascii="Times New Roman" w:hAnsi="Times New Roman" w:cs="Times New Roman"/>
          <w:sz w:val="24"/>
          <w:szCs w:val="24"/>
          <w:lang w:val="lt-LT"/>
        </w:rPr>
        <w:t>lipnios juostos);</w:t>
      </w:r>
    </w:p>
    <w:p w14:paraId="17CB63C1" w14:textId="622C6F23" w:rsidR="00A715A3" w:rsidRDefault="00163AD1"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u</w:t>
      </w:r>
      <w:r w:rsidR="00A715A3">
        <w:rPr>
          <w:rFonts w:ascii="Times New Roman" w:hAnsi="Times New Roman" w:cs="Times New Roman"/>
          <w:sz w:val="24"/>
          <w:szCs w:val="24"/>
          <w:lang w:val="lt-LT"/>
        </w:rPr>
        <w:t>žtikrinti tinkamą asmeninių daiktų, įskaitant baldus, buitinę techniką, kabančius drabužius, supakavimą ir išpakavimą</w:t>
      </w:r>
      <w:r w:rsidR="006E2E11">
        <w:rPr>
          <w:rFonts w:ascii="Times New Roman" w:hAnsi="Times New Roman" w:cs="Times New Roman"/>
          <w:sz w:val="24"/>
          <w:szCs w:val="24"/>
          <w:lang w:val="lt-LT"/>
        </w:rPr>
        <w:t xml:space="preserve"> (pagal poreikį)</w:t>
      </w:r>
      <w:r w:rsidR="00967525">
        <w:rPr>
          <w:rFonts w:ascii="Times New Roman" w:hAnsi="Times New Roman" w:cs="Times New Roman"/>
          <w:sz w:val="24"/>
          <w:szCs w:val="24"/>
          <w:lang w:val="lt-LT"/>
        </w:rPr>
        <w:t>, pakrovimą</w:t>
      </w:r>
      <w:r w:rsidR="00CD0646">
        <w:rPr>
          <w:rFonts w:ascii="Times New Roman" w:hAnsi="Times New Roman" w:cs="Times New Roman"/>
          <w:sz w:val="24"/>
          <w:szCs w:val="24"/>
          <w:lang w:val="lt-LT"/>
        </w:rPr>
        <w:t xml:space="preserve"> </w:t>
      </w:r>
      <w:r w:rsidR="00967525">
        <w:rPr>
          <w:rFonts w:ascii="Times New Roman" w:hAnsi="Times New Roman" w:cs="Times New Roman"/>
          <w:sz w:val="24"/>
          <w:szCs w:val="24"/>
          <w:lang w:val="lt-LT"/>
        </w:rPr>
        <w:t>ir iškrovimą iš automobilio</w:t>
      </w:r>
      <w:r w:rsidR="009422D0">
        <w:rPr>
          <w:rFonts w:ascii="Times New Roman" w:hAnsi="Times New Roman" w:cs="Times New Roman"/>
          <w:sz w:val="24"/>
          <w:szCs w:val="24"/>
          <w:lang w:val="lt-LT"/>
        </w:rPr>
        <w:t xml:space="preserve"> </w:t>
      </w:r>
      <w:r w:rsidR="00CD0646">
        <w:rPr>
          <w:rFonts w:ascii="Times New Roman" w:hAnsi="Times New Roman" w:cs="Times New Roman"/>
          <w:sz w:val="24"/>
          <w:szCs w:val="24"/>
          <w:lang w:val="lt-LT"/>
        </w:rPr>
        <w:t>bei</w:t>
      </w:r>
      <w:r w:rsidR="009422D0">
        <w:rPr>
          <w:rFonts w:ascii="Times New Roman" w:hAnsi="Times New Roman" w:cs="Times New Roman"/>
          <w:sz w:val="24"/>
          <w:szCs w:val="24"/>
          <w:lang w:val="lt-LT"/>
        </w:rPr>
        <w:t xml:space="preserve"> atnešimą į nurodytą vietą</w:t>
      </w:r>
      <w:r w:rsidR="00A715A3">
        <w:rPr>
          <w:rFonts w:ascii="Times New Roman" w:hAnsi="Times New Roman" w:cs="Times New Roman"/>
          <w:sz w:val="24"/>
          <w:szCs w:val="24"/>
          <w:lang w:val="lt-LT"/>
        </w:rPr>
        <w:t>;</w:t>
      </w:r>
    </w:p>
    <w:p w14:paraId="16A16C49" w14:textId="66FA8CE4" w:rsidR="00A715A3" w:rsidRDefault="00163AD1"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t</w:t>
      </w:r>
      <w:r w:rsidR="00A715A3">
        <w:rPr>
          <w:rFonts w:ascii="Times New Roman" w:hAnsi="Times New Roman" w:cs="Times New Roman"/>
          <w:sz w:val="24"/>
          <w:szCs w:val="24"/>
          <w:lang w:val="lt-LT"/>
        </w:rPr>
        <w:t>urėti reikiamus įrankius ir įrangą baldams išrinkti ir surinkti, kroviniui pakrauti ir iškrauti iš krovininio automobilio;</w:t>
      </w:r>
    </w:p>
    <w:p w14:paraId="50AD66D6" w14:textId="40C9CABF" w:rsidR="0081004D" w:rsidRDefault="00163AD1"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A93FC9">
        <w:rPr>
          <w:rFonts w:ascii="Times New Roman" w:hAnsi="Times New Roman" w:cs="Times New Roman"/>
          <w:sz w:val="24"/>
          <w:szCs w:val="24"/>
          <w:lang w:val="lt-LT"/>
        </w:rPr>
        <w:t xml:space="preserve">krovinius į transporto priemonę krauti tvarkingai, taupant pakrovimo </w:t>
      </w:r>
      <w:r w:rsidR="00A808C2">
        <w:rPr>
          <w:rFonts w:ascii="Times New Roman" w:hAnsi="Times New Roman" w:cs="Times New Roman"/>
          <w:sz w:val="24"/>
          <w:szCs w:val="24"/>
          <w:lang w:val="lt-LT"/>
        </w:rPr>
        <w:t>plotą ir tūrį;</w:t>
      </w:r>
    </w:p>
    <w:p w14:paraId="6DEC32BC" w14:textId="66B2D768" w:rsidR="004A3006" w:rsidRDefault="00163AD1"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A3006">
        <w:rPr>
          <w:rFonts w:ascii="Times New Roman" w:hAnsi="Times New Roman" w:cs="Times New Roman"/>
          <w:sz w:val="24"/>
          <w:szCs w:val="24"/>
          <w:lang w:val="lt-LT"/>
        </w:rPr>
        <w:t>daiktus pervežti</w:t>
      </w:r>
      <w:r>
        <w:rPr>
          <w:rFonts w:ascii="Times New Roman" w:hAnsi="Times New Roman" w:cs="Times New Roman"/>
          <w:sz w:val="24"/>
          <w:szCs w:val="24"/>
          <w:lang w:val="lt-LT"/>
        </w:rPr>
        <w:t xml:space="preserve"> nurodytu adresu</w:t>
      </w:r>
      <w:r w:rsidR="004A3006">
        <w:rPr>
          <w:rFonts w:ascii="Times New Roman" w:hAnsi="Times New Roman" w:cs="Times New Roman"/>
          <w:sz w:val="24"/>
          <w:szCs w:val="24"/>
          <w:lang w:val="lt-LT"/>
        </w:rPr>
        <w:t xml:space="preserve"> </w:t>
      </w:r>
      <w:r w:rsidR="00E44295">
        <w:rPr>
          <w:rFonts w:ascii="Times New Roman" w:hAnsi="Times New Roman" w:cs="Times New Roman"/>
          <w:sz w:val="24"/>
          <w:szCs w:val="24"/>
          <w:lang w:val="lt-LT"/>
        </w:rPr>
        <w:t>į nurodytos šalies miestą</w:t>
      </w:r>
      <w:r>
        <w:rPr>
          <w:rFonts w:ascii="Times New Roman" w:hAnsi="Times New Roman" w:cs="Times New Roman"/>
          <w:sz w:val="24"/>
          <w:szCs w:val="24"/>
          <w:lang w:val="lt-LT"/>
        </w:rPr>
        <w:t>,</w:t>
      </w:r>
      <w:r w:rsidR="00E44295">
        <w:rPr>
          <w:rFonts w:ascii="Times New Roman" w:hAnsi="Times New Roman" w:cs="Times New Roman"/>
          <w:sz w:val="24"/>
          <w:szCs w:val="24"/>
          <w:lang w:val="lt-LT"/>
        </w:rPr>
        <w:t xml:space="preserve"> paslaugų gavėjo nustatytu</w:t>
      </w:r>
      <w:r w:rsidR="006527BC">
        <w:rPr>
          <w:rFonts w:ascii="Times New Roman" w:hAnsi="Times New Roman" w:cs="Times New Roman"/>
          <w:sz w:val="24"/>
          <w:szCs w:val="24"/>
          <w:lang w:val="lt-LT"/>
        </w:rPr>
        <w:t xml:space="preserve"> – suderintu laiku / </w:t>
      </w:r>
      <w:r w:rsidR="002E74E5">
        <w:rPr>
          <w:rFonts w:ascii="Times New Roman" w:hAnsi="Times New Roman" w:cs="Times New Roman"/>
          <w:sz w:val="24"/>
          <w:szCs w:val="24"/>
          <w:lang w:val="lt-LT"/>
        </w:rPr>
        <w:t xml:space="preserve">daiktų perdavimas pervežimui į nurodytos šalies miestą nurodytu </w:t>
      </w:r>
      <w:r w:rsidR="001651CE">
        <w:rPr>
          <w:rFonts w:ascii="Times New Roman" w:hAnsi="Times New Roman" w:cs="Times New Roman"/>
          <w:sz w:val="24"/>
          <w:szCs w:val="24"/>
          <w:lang w:val="lt-LT"/>
        </w:rPr>
        <w:t>adresu paslaugų gavėjo nust</w:t>
      </w:r>
      <w:r w:rsidR="00673800">
        <w:rPr>
          <w:rFonts w:ascii="Times New Roman" w:hAnsi="Times New Roman" w:cs="Times New Roman"/>
          <w:sz w:val="24"/>
          <w:szCs w:val="24"/>
          <w:lang w:val="lt-LT"/>
        </w:rPr>
        <w:t>at</w:t>
      </w:r>
      <w:r w:rsidR="001651CE">
        <w:rPr>
          <w:rFonts w:ascii="Times New Roman" w:hAnsi="Times New Roman" w:cs="Times New Roman"/>
          <w:sz w:val="24"/>
          <w:szCs w:val="24"/>
          <w:lang w:val="lt-LT"/>
        </w:rPr>
        <w:t>ytu – suderintu laiku;</w:t>
      </w:r>
    </w:p>
    <w:p w14:paraId="051A4D49" w14:textId="32B9F0C7" w:rsidR="00A715A3" w:rsidRDefault="00163AD1" w:rsidP="00A715A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pristačius krovinį gavėjui ir išpakavus daiktus, išsivežti nereikalingas pakavimo medžiagas ir susidariusias šiukšles</w:t>
      </w:r>
      <w:r w:rsidR="00AD7C23">
        <w:rPr>
          <w:rFonts w:ascii="Times New Roman" w:hAnsi="Times New Roman" w:cs="Times New Roman"/>
          <w:sz w:val="24"/>
          <w:szCs w:val="24"/>
          <w:lang w:val="lt-LT"/>
        </w:rPr>
        <w:t>;</w:t>
      </w:r>
    </w:p>
    <w:p w14:paraId="3FF3DB53" w14:textId="33307B51" w:rsidR="00F51413" w:rsidRPr="007C6821" w:rsidRDefault="00C70AFB" w:rsidP="00C70AFB">
      <w:pPr>
        <w:ind w:left="720"/>
        <w:jc w:val="both"/>
        <w:rPr>
          <w:rFonts w:ascii="Times New Roman" w:hAnsi="Times New Roman" w:cs="Times New Roman"/>
          <w:sz w:val="24"/>
          <w:szCs w:val="24"/>
          <w:lang w:val="lt-LT"/>
        </w:rPr>
      </w:pPr>
      <w:r w:rsidRPr="00C70AFB">
        <w:rPr>
          <w:rFonts w:ascii="Times New Roman" w:hAnsi="Times New Roman" w:cs="Times New Roman"/>
          <w:sz w:val="24"/>
          <w:szCs w:val="24"/>
        </w:rPr>
        <w:t xml:space="preserve">2.7 </w:t>
      </w:r>
      <w:r w:rsidR="007C33A3" w:rsidRPr="007C6821">
        <w:rPr>
          <w:rFonts w:ascii="Times New Roman" w:hAnsi="Times New Roman" w:cs="Times New Roman"/>
          <w:sz w:val="24"/>
          <w:szCs w:val="24"/>
          <w:lang w:val="lt-LT"/>
        </w:rPr>
        <w:t>Paslaugų gavėjui pateikus užsakymą el. paštu, paslaugų teikėjas ne vėliau kaip per 24 val. privalo patvirtinti gautą užsakymą ir su paslaugų gavėju suderinti pristatymo laiką.</w:t>
      </w:r>
    </w:p>
    <w:p w14:paraId="57A94217" w14:textId="77777777" w:rsidR="00F51413" w:rsidRPr="007C6821" w:rsidRDefault="00F51413" w:rsidP="00F51413">
      <w:pPr>
        <w:pStyle w:val="ListParagraph"/>
        <w:ind w:left="1080"/>
        <w:jc w:val="both"/>
        <w:rPr>
          <w:rFonts w:ascii="Times New Roman" w:hAnsi="Times New Roman" w:cs="Times New Roman"/>
          <w:sz w:val="24"/>
          <w:szCs w:val="24"/>
          <w:lang w:val="lt-LT"/>
        </w:rPr>
      </w:pPr>
    </w:p>
    <w:p w14:paraId="7E576087" w14:textId="45FBB620" w:rsidR="00F51413" w:rsidRDefault="00F51413" w:rsidP="00F51413">
      <w:pPr>
        <w:pStyle w:val="ListParagraph"/>
        <w:numPr>
          <w:ilvl w:val="0"/>
          <w:numId w:val="1"/>
        </w:numPr>
        <w:jc w:val="both"/>
        <w:rPr>
          <w:rFonts w:ascii="Times New Roman" w:hAnsi="Times New Roman" w:cs="Times New Roman"/>
          <w:b/>
          <w:bCs/>
          <w:sz w:val="24"/>
          <w:szCs w:val="24"/>
          <w:lang w:val="lt-LT"/>
        </w:rPr>
      </w:pPr>
      <w:r w:rsidRPr="00F51413">
        <w:rPr>
          <w:rFonts w:ascii="Times New Roman" w:hAnsi="Times New Roman" w:cs="Times New Roman"/>
          <w:b/>
          <w:bCs/>
          <w:sz w:val="24"/>
          <w:szCs w:val="24"/>
          <w:lang w:val="lt-LT"/>
        </w:rPr>
        <w:t>Į perkraustymo kainą turėtų būti įskaičiuota:</w:t>
      </w:r>
    </w:p>
    <w:p w14:paraId="207E63FC" w14:textId="0C6FC9B2" w:rsidR="00F51413" w:rsidRDefault="00163AD1" w:rsidP="00F5141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asmeninių daiktų, baldų (išrinkimas/surinkimas), buitinės technikos, kabančių drabužių supakavimas ir išpakavimas;</w:t>
      </w:r>
    </w:p>
    <w:p w14:paraId="739FB9A2" w14:textId="547FCDBB" w:rsidR="00F51413" w:rsidRDefault="00163AD1" w:rsidP="00F5141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pakavimo dėžės ir kitos pakavimo priemonės;</w:t>
      </w:r>
    </w:p>
    <w:p w14:paraId="146BDD13" w14:textId="22DD221A" w:rsidR="00F51413" w:rsidRDefault="00163AD1" w:rsidP="00F5141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transportavimas;</w:t>
      </w:r>
    </w:p>
    <w:p w14:paraId="00DE8830" w14:textId="648675AB" w:rsidR="00F51413" w:rsidRDefault="00163AD1" w:rsidP="00F5141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pakrovimas/iškrovimas;</w:t>
      </w:r>
    </w:p>
    <w:p w14:paraId="2031EC21" w14:textId="434A8E1A" w:rsidR="00F51413" w:rsidRDefault="00163AD1" w:rsidP="00F5141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krovininio transporto parkavimo Lietuvoje ir (ar) užsienio valstybėje mokestis;</w:t>
      </w:r>
    </w:p>
    <w:p w14:paraId="39B4410D" w14:textId="75791C9E" w:rsidR="00F51413" w:rsidRDefault="00163AD1" w:rsidP="00F5141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krovinio draudimas (su 100% patirtų nuostolių kompensavimu);</w:t>
      </w:r>
    </w:p>
    <w:p w14:paraId="7DE174DC" w14:textId="4E0FB518" w:rsidR="00F51413" w:rsidRDefault="00163AD1" w:rsidP="00F51413">
      <w:pPr>
        <w:pStyle w:val="ListParagraph"/>
        <w:numPr>
          <w:ilvl w:val="1"/>
          <w:numId w:val="1"/>
        </w:num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51413">
        <w:rPr>
          <w:rFonts w:ascii="Times New Roman" w:hAnsi="Times New Roman" w:cs="Times New Roman"/>
          <w:sz w:val="24"/>
          <w:szCs w:val="24"/>
          <w:lang w:val="lt-LT"/>
        </w:rPr>
        <w:t>visos kitos, su turto perkraustymu susijusios išlaidos.</w:t>
      </w:r>
    </w:p>
    <w:p w14:paraId="0F86989D" w14:textId="77777777" w:rsidR="002C1593" w:rsidRDefault="002C1593" w:rsidP="002C1593">
      <w:pPr>
        <w:pStyle w:val="ListParagraph"/>
        <w:ind w:left="1080"/>
        <w:jc w:val="both"/>
        <w:rPr>
          <w:rFonts w:ascii="Times New Roman" w:hAnsi="Times New Roman" w:cs="Times New Roman"/>
          <w:sz w:val="24"/>
          <w:szCs w:val="24"/>
          <w:lang w:val="lt-LT"/>
        </w:rPr>
      </w:pPr>
    </w:p>
    <w:p w14:paraId="3E51E4D7" w14:textId="77777777" w:rsidR="00EF6378" w:rsidRPr="002D442A" w:rsidRDefault="002C1593" w:rsidP="004C7A09">
      <w:pPr>
        <w:pStyle w:val="ListParagraph"/>
        <w:numPr>
          <w:ilvl w:val="0"/>
          <w:numId w:val="1"/>
        </w:numPr>
        <w:jc w:val="both"/>
        <w:rPr>
          <w:rFonts w:ascii="Times New Roman" w:hAnsi="Times New Roman" w:cs="Times New Roman"/>
          <w:b/>
          <w:bCs/>
          <w:sz w:val="24"/>
          <w:szCs w:val="24"/>
          <w:lang w:val="lt-LT"/>
        </w:rPr>
      </w:pPr>
      <w:r w:rsidRPr="002D442A">
        <w:rPr>
          <w:rFonts w:ascii="Times New Roman" w:hAnsi="Times New Roman" w:cs="Times New Roman"/>
          <w:b/>
          <w:bCs/>
          <w:sz w:val="24"/>
          <w:szCs w:val="24"/>
          <w:lang w:val="lt-LT"/>
        </w:rPr>
        <w:t>Paslaugoms taikomi aplinkosauginiai reikalavimai:</w:t>
      </w:r>
    </w:p>
    <w:p w14:paraId="08CDEA7B" w14:textId="77777777" w:rsidR="006B52BB" w:rsidRDefault="00EF6378" w:rsidP="00EF6378">
      <w:pPr>
        <w:pStyle w:val="ListParagraph"/>
        <w:numPr>
          <w:ilvl w:val="1"/>
          <w:numId w:val="2"/>
        </w:numPr>
        <w:jc w:val="both"/>
        <w:rPr>
          <w:rFonts w:ascii="Times New Roman" w:hAnsi="Times New Roman" w:cs="Times New Roman"/>
          <w:sz w:val="24"/>
          <w:szCs w:val="24"/>
          <w:lang w:val="lt-LT"/>
        </w:rPr>
      </w:pPr>
      <w:r w:rsidRPr="00EF6378">
        <w:rPr>
          <w:rFonts w:ascii="Times New Roman" w:hAnsi="Times New Roman" w:cs="Times New Roman"/>
          <w:sz w:val="24"/>
          <w:szCs w:val="24"/>
          <w:lang w:val="lt-LT"/>
        </w:rPr>
        <w:t>M3, N2 ir N3 kategorijų transporto priemonė suprantama kaip apibrėžta Alternatyviųjų degalų įstatymo 2 straipsnio 23 dalyje (netarši M3, N2 ir (ar) N3 kategorijos transporto priemonė be vidaus degimo variklio arba su vidaus degimo varikliu, naudojančiu alternatyviuosius degalus ir išmetančiu anglies dioksido (CO2) mažiau kaip 1 g/km arba mažiau kaip 1 g/kWh.) arba turi atitikti ne mažesnį kaip „Euro 6“ teršalų išmetimo standartą.</w:t>
      </w:r>
    </w:p>
    <w:p w14:paraId="647C6A8E" w14:textId="40AB9C6D" w:rsidR="004C7A09" w:rsidRPr="001E4227" w:rsidRDefault="006B52BB" w:rsidP="00EF6378">
      <w:pPr>
        <w:pStyle w:val="ListParagraph"/>
        <w:numPr>
          <w:ilvl w:val="1"/>
          <w:numId w:val="2"/>
        </w:numPr>
        <w:jc w:val="both"/>
        <w:rPr>
          <w:rFonts w:ascii="Times New Roman" w:hAnsi="Times New Roman" w:cs="Times New Roman"/>
          <w:b/>
          <w:bCs/>
          <w:sz w:val="24"/>
          <w:szCs w:val="24"/>
          <w:lang w:val="lt-LT"/>
        </w:rPr>
      </w:pPr>
      <w:r w:rsidRPr="001E4227">
        <w:rPr>
          <w:rFonts w:ascii="Times New Roman" w:hAnsi="Times New Roman" w:cs="Times New Roman"/>
          <w:b/>
          <w:bCs/>
          <w:sz w:val="24"/>
          <w:szCs w:val="24"/>
          <w:lang w:val="lt-LT"/>
        </w:rPr>
        <w:t>Tiekėjas kartu su pasiūlymu turi pateikti atitiktį aplinkosauginiams reikalavima</w:t>
      </w:r>
      <w:r w:rsidR="00F65023" w:rsidRPr="001E4227">
        <w:rPr>
          <w:rFonts w:ascii="Times New Roman" w:hAnsi="Times New Roman" w:cs="Times New Roman"/>
          <w:b/>
          <w:bCs/>
          <w:sz w:val="24"/>
          <w:szCs w:val="24"/>
          <w:lang w:val="lt-LT"/>
        </w:rPr>
        <w:t>m</w:t>
      </w:r>
      <w:r w:rsidRPr="001E4227">
        <w:rPr>
          <w:rFonts w:ascii="Times New Roman" w:hAnsi="Times New Roman" w:cs="Times New Roman"/>
          <w:b/>
          <w:bCs/>
          <w:sz w:val="24"/>
          <w:szCs w:val="24"/>
          <w:lang w:val="lt-LT"/>
        </w:rPr>
        <w:t>s įrodančius dokumentus</w:t>
      </w:r>
      <w:r w:rsidR="002D442A" w:rsidRPr="001E4227">
        <w:rPr>
          <w:rFonts w:ascii="Times New Roman" w:hAnsi="Times New Roman" w:cs="Times New Roman"/>
          <w:b/>
          <w:bCs/>
          <w:sz w:val="24"/>
          <w:szCs w:val="24"/>
          <w:lang w:val="lt-LT"/>
        </w:rPr>
        <w:t>.</w:t>
      </w:r>
    </w:p>
    <w:p w14:paraId="619EBD1A" w14:textId="674144FE" w:rsidR="00D6533A" w:rsidRPr="00D6533A" w:rsidRDefault="007C6821" w:rsidP="002D442A">
      <w:pPr>
        <w:tabs>
          <w:tab w:val="left" w:pos="1140"/>
        </w:tabs>
        <w:jc w:val="center"/>
        <w:rPr>
          <w:rFonts w:ascii="Times New Roman" w:eastAsia="Times New Roman" w:hAnsi="Times New Roman" w:cs="Times New Roman"/>
          <w:color w:val="000000"/>
          <w:kern w:val="0"/>
          <w:sz w:val="27"/>
          <w:szCs w:val="27"/>
          <w14:ligatures w14:val="none"/>
        </w:rPr>
      </w:pPr>
      <w:r>
        <w:rPr>
          <w:lang w:val="lt-LT"/>
        </w:rPr>
        <w:t>__________________________</w:t>
      </w:r>
    </w:p>
    <w:p w14:paraId="21C97A6B" w14:textId="77777777" w:rsidR="00D6533A" w:rsidRPr="00D6533A" w:rsidRDefault="00D6533A" w:rsidP="00D6533A">
      <w:pPr>
        <w:spacing w:after="0" w:line="240" w:lineRule="auto"/>
        <w:ind w:firstLine="851"/>
        <w:jc w:val="both"/>
        <w:textAlignment w:val="baseline"/>
        <w:rPr>
          <w:rFonts w:ascii="Times New Roman" w:eastAsia="Times New Roman" w:hAnsi="Times New Roman" w:cs="Times New Roman"/>
          <w:color w:val="000000"/>
          <w:kern w:val="0"/>
          <w:sz w:val="27"/>
          <w:szCs w:val="27"/>
          <w14:ligatures w14:val="none"/>
        </w:rPr>
      </w:pPr>
      <w:r w:rsidRPr="00D6533A">
        <w:rPr>
          <w:rFonts w:ascii="Calibri" w:eastAsia="Times New Roman" w:hAnsi="Calibri" w:cs="Calibri"/>
          <w:color w:val="000000"/>
          <w:kern w:val="0"/>
          <w:lang w:val="lt-LT"/>
          <w14:ligatures w14:val="none"/>
        </w:rPr>
        <w:t> </w:t>
      </w:r>
    </w:p>
    <w:p w14:paraId="2F9E40AA" w14:textId="77777777" w:rsidR="00D6533A" w:rsidRPr="004C7A09" w:rsidRDefault="00D6533A" w:rsidP="004C7A09">
      <w:pPr>
        <w:tabs>
          <w:tab w:val="left" w:pos="1140"/>
        </w:tabs>
        <w:rPr>
          <w:lang w:val="lt-LT"/>
        </w:rPr>
      </w:pPr>
    </w:p>
    <w:sectPr w:rsidR="00D6533A" w:rsidRPr="004C7A09">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A77CD"/>
    <w:multiLevelType w:val="multilevel"/>
    <w:tmpl w:val="AD0ADFC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3267B02"/>
    <w:multiLevelType w:val="multilevel"/>
    <w:tmpl w:val="C7E408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412266806">
    <w:abstractNumId w:val="1"/>
  </w:num>
  <w:num w:numId="2" w16cid:durableId="1982809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A3"/>
    <w:rsid w:val="000051CA"/>
    <w:rsid w:val="0002255E"/>
    <w:rsid w:val="000272F2"/>
    <w:rsid w:val="00040AB8"/>
    <w:rsid w:val="000C0A66"/>
    <w:rsid w:val="000C72D3"/>
    <w:rsid w:val="001357AC"/>
    <w:rsid w:val="001401ED"/>
    <w:rsid w:val="00163AD1"/>
    <w:rsid w:val="001651CE"/>
    <w:rsid w:val="001B03D0"/>
    <w:rsid w:val="001C7551"/>
    <w:rsid w:val="001E4227"/>
    <w:rsid w:val="002007F7"/>
    <w:rsid w:val="002816C2"/>
    <w:rsid w:val="0028664B"/>
    <w:rsid w:val="00292CCE"/>
    <w:rsid w:val="002C1593"/>
    <w:rsid w:val="002D442A"/>
    <w:rsid w:val="002E74E5"/>
    <w:rsid w:val="002F4424"/>
    <w:rsid w:val="00316FB3"/>
    <w:rsid w:val="003621ED"/>
    <w:rsid w:val="00391C8E"/>
    <w:rsid w:val="003C2EE4"/>
    <w:rsid w:val="003D4161"/>
    <w:rsid w:val="003F43B7"/>
    <w:rsid w:val="003F7C65"/>
    <w:rsid w:val="00461070"/>
    <w:rsid w:val="00496F0C"/>
    <w:rsid w:val="004A3006"/>
    <w:rsid w:val="004B6265"/>
    <w:rsid w:val="004C7A09"/>
    <w:rsid w:val="004F29E7"/>
    <w:rsid w:val="00565404"/>
    <w:rsid w:val="00574050"/>
    <w:rsid w:val="005A3674"/>
    <w:rsid w:val="005A7D00"/>
    <w:rsid w:val="006527BC"/>
    <w:rsid w:val="00673800"/>
    <w:rsid w:val="006B52BB"/>
    <w:rsid w:val="006B7D46"/>
    <w:rsid w:val="006E2E11"/>
    <w:rsid w:val="00734AFB"/>
    <w:rsid w:val="00740EEC"/>
    <w:rsid w:val="0079257A"/>
    <w:rsid w:val="007A20FA"/>
    <w:rsid w:val="007A5D9C"/>
    <w:rsid w:val="007B628E"/>
    <w:rsid w:val="007C33A3"/>
    <w:rsid w:val="007C6821"/>
    <w:rsid w:val="007F3DDE"/>
    <w:rsid w:val="0081004D"/>
    <w:rsid w:val="00816F95"/>
    <w:rsid w:val="008224C2"/>
    <w:rsid w:val="00825FCD"/>
    <w:rsid w:val="00830EC9"/>
    <w:rsid w:val="008465C9"/>
    <w:rsid w:val="00867C86"/>
    <w:rsid w:val="00884F73"/>
    <w:rsid w:val="008A112A"/>
    <w:rsid w:val="008B7224"/>
    <w:rsid w:val="008E2810"/>
    <w:rsid w:val="009041B9"/>
    <w:rsid w:val="0091568A"/>
    <w:rsid w:val="00931C72"/>
    <w:rsid w:val="009422D0"/>
    <w:rsid w:val="00961CE0"/>
    <w:rsid w:val="00967525"/>
    <w:rsid w:val="00983DAF"/>
    <w:rsid w:val="009E317F"/>
    <w:rsid w:val="00A21181"/>
    <w:rsid w:val="00A27E66"/>
    <w:rsid w:val="00A353B0"/>
    <w:rsid w:val="00A715A3"/>
    <w:rsid w:val="00A808C2"/>
    <w:rsid w:val="00A93FC9"/>
    <w:rsid w:val="00AD7C23"/>
    <w:rsid w:val="00AE4B51"/>
    <w:rsid w:val="00AF6CB1"/>
    <w:rsid w:val="00B0027B"/>
    <w:rsid w:val="00B244F8"/>
    <w:rsid w:val="00B3298B"/>
    <w:rsid w:val="00B71434"/>
    <w:rsid w:val="00B86E14"/>
    <w:rsid w:val="00B871A3"/>
    <w:rsid w:val="00B90D74"/>
    <w:rsid w:val="00BD6920"/>
    <w:rsid w:val="00C70AFB"/>
    <w:rsid w:val="00CA5503"/>
    <w:rsid w:val="00CD0646"/>
    <w:rsid w:val="00CE5751"/>
    <w:rsid w:val="00CE59F2"/>
    <w:rsid w:val="00D1261C"/>
    <w:rsid w:val="00D40F75"/>
    <w:rsid w:val="00D6533A"/>
    <w:rsid w:val="00DA1D0A"/>
    <w:rsid w:val="00DD5720"/>
    <w:rsid w:val="00DE215E"/>
    <w:rsid w:val="00DF3BCF"/>
    <w:rsid w:val="00E3510A"/>
    <w:rsid w:val="00E35A0F"/>
    <w:rsid w:val="00E44295"/>
    <w:rsid w:val="00E46152"/>
    <w:rsid w:val="00E53A73"/>
    <w:rsid w:val="00E87671"/>
    <w:rsid w:val="00EB66C4"/>
    <w:rsid w:val="00EE05FA"/>
    <w:rsid w:val="00EE226B"/>
    <w:rsid w:val="00EF6378"/>
    <w:rsid w:val="00EF6F75"/>
    <w:rsid w:val="00F32D81"/>
    <w:rsid w:val="00F51413"/>
    <w:rsid w:val="00F57739"/>
    <w:rsid w:val="00F65023"/>
    <w:rsid w:val="00F8657F"/>
    <w:rsid w:val="00FA52F5"/>
    <w:rsid w:val="00FF7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922"/>
  <w15:chartTrackingRefBased/>
  <w15:docId w15:val="{4D68E72B-588F-4960-8D9B-3027B0A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5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15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15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15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15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1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1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1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1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5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15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15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15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15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1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5A3"/>
    <w:rPr>
      <w:rFonts w:eastAsiaTheme="majorEastAsia" w:cstheme="majorBidi"/>
      <w:color w:val="272727" w:themeColor="text1" w:themeTint="D8"/>
    </w:rPr>
  </w:style>
  <w:style w:type="paragraph" w:styleId="Title">
    <w:name w:val="Title"/>
    <w:basedOn w:val="Normal"/>
    <w:next w:val="Normal"/>
    <w:link w:val="TitleChar"/>
    <w:uiPriority w:val="10"/>
    <w:qFormat/>
    <w:rsid w:val="00A71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5A3"/>
    <w:pPr>
      <w:spacing w:before="160"/>
      <w:jc w:val="center"/>
    </w:pPr>
    <w:rPr>
      <w:i/>
      <w:iCs/>
      <w:color w:val="404040" w:themeColor="text1" w:themeTint="BF"/>
    </w:rPr>
  </w:style>
  <w:style w:type="character" w:customStyle="1" w:styleId="QuoteChar">
    <w:name w:val="Quote Char"/>
    <w:basedOn w:val="DefaultParagraphFont"/>
    <w:link w:val="Quote"/>
    <w:uiPriority w:val="29"/>
    <w:rsid w:val="00A715A3"/>
    <w:rPr>
      <w:i/>
      <w:iCs/>
      <w:color w:val="404040" w:themeColor="text1" w:themeTint="BF"/>
    </w:rPr>
  </w:style>
  <w:style w:type="paragraph" w:styleId="ListParagraph">
    <w:name w:val="List Paragraph"/>
    <w:basedOn w:val="Normal"/>
    <w:uiPriority w:val="34"/>
    <w:qFormat/>
    <w:rsid w:val="00A715A3"/>
    <w:pPr>
      <w:ind w:left="720"/>
      <w:contextualSpacing/>
    </w:pPr>
  </w:style>
  <w:style w:type="character" w:styleId="IntenseEmphasis">
    <w:name w:val="Intense Emphasis"/>
    <w:basedOn w:val="DefaultParagraphFont"/>
    <w:uiPriority w:val="21"/>
    <w:qFormat/>
    <w:rsid w:val="00A715A3"/>
    <w:rPr>
      <w:i/>
      <w:iCs/>
      <w:color w:val="2F5496" w:themeColor="accent1" w:themeShade="BF"/>
    </w:rPr>
  </w:style>
  <w:style w:type="paragraph" w:styleId="IntenseQuote">
    <w:name w:val="Intense Quote"/>
    <w:basedOn w:val="Normal"/>
    <w:next w:val="Normal"/>
    <w:link w:val="IntenseQuoteChar"/>
    <w:uiPriority w:val="30"/>
    <w:qFormat/>
    <w:rsid w:val="00A715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15A3"/>
    <w:rPr>
      <w:i/>
      <w:iCs/>
      <w:color w:val="2F5496" w:themeColor="accent1" w:themeShade="BF"/>
    </w:rPr>
  </w:style>
  <w:style w:type="character" w:styleId="IntenseReference">
    <w:name w:val="Intense Reference"/>
    <w:basedOn w:val="DefaultParagraphFont"/>
    <w:uiPriority w:val="32"/>
    <w:qFormat/>
    <w:rsid w:val="00A715A3"/>
    <w:rPr>
      <w:b/>
      <w:bCs/>
      <w:smallCaps/>
      <w:color w:val="2F5496" w:themeColor="accent1" w:themeShade="BF"/>
      <w:spacing w:val="5"/>
    </w:rPr>
  </w:style>
  <w:style w:type="paragraph" w:styleId="Revision">
    <w:name w:val="Revision"/>
    <w:hidden/>
    <w:uiPriority w:val="99"/>
    <w:semiHidden/>
    <w:rsid w:val="00163AD1"/>
    <w:pPr>
      <w:spacing w:after="0" w:line="240" w:lineRule="auto"/>
    </w:pPr>
  </w:style>
  <w:style w:type="character" w:styleId="CommentReference">
    <w:name w:val="annotation reference"/>
    <w:basedOn w:val="DefaultParagraphFont"/>
    <w:uiPriority w:val="99"/>
    <w:semiHidden/>
    <w:unhideWhenUsed/>
    <w:rsid w:val="00163AD1"/>
    <w:rPr>
      <w:sz w:val="16"/>
      <w:szCs w:val="16"/>
    </w:rPr>
  </w:style>
  <w:style w:type="paragraph" w:styleId="CommentText">
    <w:name w:val="annotation text"/>
    <w:basedOn w:val="Normal"/>
    <w:link w:val="CommentTextChar"/>
    <w:uiPriority w:val="99"/>
    <w:unhideWhenUsed/>
    <w:rsid w:val="00163AD1"/>
    <w:pPr>
      <w:spacing w:line="240" w:lineRule="auto"/>
    </w:pPr>
    <w:rPr>
      <w:sz w:val="20"/>
      <w:szCs w:val="20"/>
    </w:rPr>
  </w:style>
  <w:style w:type="character" w:customStyle="1" w:styleId="CommentTextChar">
    <w:name w:val="Comment Text Char"/>
    <w:basedOn w:val="DefaultParagraphFont"/>
    <w:link w:val="CommentText"/>
    <w:uiPriority w:val="99"/>
    <w:rsid w:val="00163AD1"/>
    <w:rPr>
      <w:sz w:val="20"/>
      <w:szCs w:val="20"/>
    </w:rPr>
  </w:style>
  <w:style w:type="paragraph" w:styleId="CommentSubject">
    <w:name w:val="annotation subject"/>
    <w:basedOn w:val="CommentText"/>
    <w:next w:val="CommentText"/>
    <w:link w:val="CommentSubjectChar"/>
    <w:uiPriority w:val="99"/>
    <w:semiHidden/>
    <w:unhideWhenUsed/>
    <w:rsid w:val="00163AD1"/>
    <w:rPr>
      <w:b/>
      <w:bCs/>
    </w:rPr>
  </w:style>
  <w:style w:type="character" w:customStyle="1" w:styleId="CommentSubjectChar">
    <w:name w:val="Comment Subject Char"/>
    <w:basedOn w:val="CommentTextChar"/>
    <w:link w:val="CommentSubject"/>
    <w:uiPriority w:val="99"/>
    <w:semiHidden/>
    <w:rsid w:val="00163A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4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1855</Words>
  <Characters>1058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Eugenijus Vaičiulionis</dc:creator>
  <cp:keywords/>
  <dc:description/>
  <cp:lastModifiedBy>Simona Stankevičiūtė</cp:lastModifiedBy>
  <cp:revision>20</cp:revision>
  <dcterms:created xsi:type="dcterms:W3CDTF">2025-04-09T07:40:00Z</dcterms:created>
  <dcterms:modified xsi:type="dcterms:W3CDTF">2025-04-23T08:26:00Z</dcterms:modified>
</cp:coreProperties>
</file>