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AF8CC"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Pirkimo sąlygų</w:t>
      </w:r>
    </w:p>
    <w:p w14:paraId="415776C3" w14:textId="77777777" w:rsidR="00857F76" w:rsidRPr="00857F76" w:rsidRDefault="00857F76" w:rsidP="00857F76">
      <w:pPr>
        <w:widowControl w:val="0"/>
        <w:tabs>
          <w:tab w:val="center" w:pos="4819"/>
          <w:tab w:val="right" w:pos="9638"/>
        </w:tabs>
        <w:suppressAutoHyphens/>
        <w:spacing w:after="0" w:line="240" w:lineRule="auto"/>
        <w:jc w:val="right"/>
        <w:rPr>
          <w:rFonts w:ascii="Times New Roman" w:eastAsia="Lucida Sans Unicode" w:hAnsi="Times New Roman" w:cs="Tahoma"/>
          <w:kern w:val="1"/>
          <w:sz w:val="20"/>
          <w:szCs w:val="20"/>
          <w:lang w:bidi="en-US"/>
          <w14:ligatures w14:val="none"/>
        </w:rPr>
      </w:pPr>
      <w:r w:rsidRPr="00857F76">
        <w:rPr>
          <w:rFonts w:ascii="Times New Roman" w:eastAsia="Lucida Sans Unicode" w:hAnsi="Times New Roman" w:cs="Tahoma"/>
          <w:kern w:val="1"/>
          <w:sz w:val="20"/>
          <w:szCs w:val="20"/>
          <w:lang w:bidi="en-US"/>
          <w14:ligatures w14:val="none"/>
        </w:rPr>
        <w:t>3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4356A80B" w:rsidR="00FF16FA" w:rsidRPr="00DF5864" w:rsidRDefault="00755D87" w:rsidP="00FF16FA">
      <w:pPr>
        <w:spacing w:after="0" w:line="276" w:lineRule="auto"/>
        <w:jc w:val="center"/>
        <w:rPr>
          <w:rFonts w:ascii="Times New Roman" w:eastAsia="Times New Roman" w:hAnsi="Times New Roman" w:cs="Times New Roman"/>
          <w:b/>
          <w:caps/>
          <w:kern w:val="0"/>
          <w:sz w:val="24"/>
          <w:szCs w:val="20"/>
          <w14:ligatures w14:val="none"/>
        </w:rPr>
      </w:pPr>
      <w:r w:rsidRPr="00DF5864">
        <w:rPr>
          <w:rFonts w:ascii="Times New Roman" w:eastAsia="Times New Roman" w:hAnsi="Times New Roman" w:cs="Times New Roman"/>
          <w:b/>
          <w:caps/>
          <w:kern w:val="0"/>
          <w:sz w:val="24"/>
          <w:szCs w:val="20"/>
          <w14:ligatures w14:val="none"/>
        </w:rPr>
        <w:t xml:space="preserve">Mokslo </w:t>
      </w:r>
      <w:r w:rsidR="001A617E" w:rsidRPr="001A617E">
        <w:rPr>
          <w:rFonts w:ascii="Times New Roman" w:eastAsia="Times New Roman" w:hAnsi="Times New Roman" w:cs="Times New Roman"/>
          <w:b/>
          <w:bCs/>
          <w:caps/>
          <w:kern w:val="0"/>
          <w:sz w:val="24"/>
          <w:szCs w:val="20"/>
          <w14:ligatures w14:val="none"/>
        </w:rPr>
        <w:t>paskirties pastato, J. Janonio gimnazijos Tilžės g. 137, Šiauliai, senojo korpuso stogo kapitalinio remonto</w:t>
      </w:r>
      <w:r w:rsidRPr="00DF5864">
        <w:rPr>
          <w:rFonts w:ascii="Times New Roman" w:eastAsia="Times New Roman" w:hAnsi="Times New Roman" w:cs="Times New Roman"/>
          <w:b/>
          <w:caps/>
          <w:kern w:val="0"/>
          <w:sz w:val="24"/>
          <w:szCs w:val="20"/>
          <w14:ligatures w14:val="none"/>
        </w:rPr>
        <w:t>parengimO</w:t>
      </w:r>
      <w:r w:rsidR="00FF16FA" w:rsidRPr="00DF5864">
        <w:rPr>
          <w:rFonts w:ascii="Times New Roman" w:eastAsia="Times New Roman" w:hAnsi="Times New Roman" w:cs="Times New Roman"/>
          <w:b/>
          <w:caps/>
          <w:kern w:val="0"/>
          <w:sz w:val="24"/>
          <w:szCs w:val="20"/>
          <w14:ligatures w14:val="none"/>
        </w:rPr>
        <w:t>sutarties 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CEE580"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45472DC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56B4E43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74A31A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302A1313"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92A91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10B6EB2" w14:textId="77777777" w:rsidR="00FF16FA" w:rsidRPr="00DF5864" w:rsidRDefault="00FF16FA" w:rsidP="00FF16FA">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DF5864">
        <w:rPr>
          <w:rFonts w:ascii="Times New Roman" w:eastAsia="Arial" w:hAnsi="Times New Roman" w:cs="Times New Roman"/>
          <w:kern w:val="0"/>
          <w:sz w:val="24"/>
          <w:szCs w:val="24"/>
          <w14:ligatures w14:val="none"/>
        </w:rPr>
        <w:t>1.1.1.6.</w:t>
      </w:r>
      <w:r w:rsidRPr="00DF5864">
        <w:rPr>
          <w:rFonts w:ascii="Times New Roman" w:eastAsia="Arial" w:hAnsi="Times New Roman" w:cs="Times New Roman"/>
          <w:kern w:val="0"/>
          <w:sz w:val="24"/>
          <w:szCs w:val="24"/>
          <w14:ligatures w14:val="none"/>
        </w:rPr>
        <w:tab/>
      </w:r>
      <w:r w:rsidRPr="00DF5864">
        <w:rPr>
          <w:rFonts w:ascii="Times New Roman" w:eastAsia="Arial" w:hAnsi="Times New Roman" w:cs="Times New Roman"/>
          <w:b/>
          <w:bCs/>
          <w:kern w:val="0"/>
          <w:sz w:val="24"/>
          <w:szCs w:val="24"/>
          <w14:ligatures w14:val="none"/>
        </w:rPr>
        <w:t>Paslaugų trūkumai</w:t>
      </w:r>
      <w:r w:rsidRPr="00DF5864">
        <w:rPr>
          <w:rFonts w:ascii="Times New Roman" w:eastAsia="Arial" w:hAnsi="Times New Roman" w:cs="Times New Roman"/>
          <w:kern w:val="0"/>
          <w:sz w:val="24"/>
          <w:szCs w:val="24"/>
          <w14:ligatures w14:val="none"/>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A28D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7D2454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5D5AE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18180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003839D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080F5AA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50165E7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532C54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07C6047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52A6F9E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ACD686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652C448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E4E3048"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489F254E"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1C66F1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4ECF93" w14:textId="77777777" w:rsidR="00FF16FA" w:rsidRPr="00DF5864" w:rsidRDefault="00FF16FA" w:rsidP="00FF16FA">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4E7E0A33" w14:textId="77777777" w:rsidR="00FF16FA" w:rsidRPr="00DF5864" w:rsidRDefault="00FF16FA" w:rsidP="00FF16FA">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45A318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232ACA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3B9C15A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DF70BD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398F34F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5EECD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755274C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w:t>
      </w:r>
      <w:r w:rsidRPr="00DF5864">
        <w:rPr>
          <w:rFonts w:ascii="Times New Roman" w:eastAsia="Arial" w:hAnsi="Times New Roman" w:cs="Times New Roman"/>
          <w:kern w:val="0"/>
          <w:sz w:val="24"/>
          <w:szCs w:val="20"/>
          <w14:ligatures w14:val="none"/>
        </w:rPr>
        <w:lastRenderedPageBreak/>
        <w:t>išrašymo taikomos ir Sąskaitos išrašymui.</w:t>
      </w:r>
    </w:p>
    <w:p w14:paraId="7757868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73CFFF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D82BB6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5BB3A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3807328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072B50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3B15DF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666FB77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6DDE9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6A5B954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567B8EE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D26FFC6"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3C2F3B6D"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7B079F08"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6E6CFF52" w14:textId="77777777" w:rsidR="00FF16FA" w:rsidRPr="00DF5864" w:rsidRDefault="00FF16FA" w:rsidP="00FF16FA">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668BF2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21D3153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39E226B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33F5043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B0815C"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635F812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1EADA75"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09CBAF2C"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w:t>
      </w:r>
      <w:r w:rsidRPr="00DF5864">
        <w:rPr>
          <w:rFonts w:ascii="Times New Roman" w:eastAsia="Arial" w:hAnsi="Times New Roman" w:cs="Times New Roman"/>
          <w:kern w:val="0"/>
          <w:sz w:val="24"/>
          <w:szCs w:val="20"/>
          <w14:ligatures w14:val="none"/>
        </w:rPr>
        <w:lastRenderedPageBreak/>
        <w:t xml:space="preserve">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660BD757"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5112D3" w14:textId="77777777" w:rsidR="00FF16FA" w:rsidRPr="00DF5864" w:rsidRDefault="00FF16FA" w:rsidP="00FF16FA">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44C09E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442500CB"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9C3AB8"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36858FEB" w14:textId="77777777" w:rsidR="00FF16FA" w:rsidRPr="00DF5864" w:rsidRDefault="00FF16FA" w:rsidP="00FF16FA">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CEEF3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36005A2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468E7BA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632AA37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laikytųsi Tiekėjo pasiūlyme nurodytų įsipareigojimų, įskaitant, bet neapsiribojant – atitiktų pirkimo dokumentuose nustatytus kokybinių, aplinkosaugos ir (arba) socialinių kriterijų (toliau – </w:t>
      </w:r>
      <w:r w:rsidRPr="00DF5864">
        <w:rPr>
          <w:rFonts w:ascii="Times New Roman" w:eastAsia="Arial" w:hAnsi="Times New Roman" w:cs="Times New Roman"/>
          <w:b/>
          <w:bCs/>
          <w:kern w:val="0"/>
          <w:sz w:val="24"/>
          <w:szCs w:val="20"/>
          <w14:ligatures w14:val="none"/>
        </w:rPr>
        <w:t>kokybiniai kriterijai</w:t>
      </w:r>
      <w:r w:rsidRPr="00DF5864">
        <w:rPr>
          <w:rFonts w:ascii="Times New Roman" w:eastAsia="Arial" w:hAnsi="Times New Roman" w:cs="Times New Roman"/>
          <w:kern w:val="0"/>
          <w:sz w:val="24"/>
          <w:szCs w:val="20"/>
          <w14:ligatures w14:val="none"/>
        </w:rPr>
        <w:t>) reikšmes ir parametrus. Šiame papunktyje nurodytų įsipareigojimų laikymosi tikrinimo tvarka nustatoma Specialiosiose sąlygose;</w:t>
      </w:r>
    </w:p>
    <w:p w14:paraId="75CCDD7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F5A3AD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5390EF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7A336DD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220A375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7CFAA54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36A475DB"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5E4A28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5DF51D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1F8B8D1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gali keisti ir (ar) pasitelkti Sutartyje nurodytus subtiekėjus ir (ar) specialistus šiame Sutarties poskyryje nustatytais atvejais ir tvarka.</w:t>
      </w:r>
    </w:p>
    <w:p w14:paraId="47B03E3D"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4F507B4F" w14:textId="77777777" w:rsidR="00FF16FA" w:rsidRPr="00DF5864" w:rsidRDefault="00FF16FA" w:rsidP="00FF16FA">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F5864">
        <w:rPr>
          <w:rFonts w:ascii="Times New Roman" w:eastAsia="Cambria" w:hAnsi="Times New Roman" w:cs="Times New Roman"/>
          <w:kern w:val="0"/>
          <w:sz w:val="24"/>
          <w:szCs w:val="20"/>
          <w14:ligatures w14:val="none"/>
        </w:rPr>
        <w:t>,</w:t>
      </w:r>
      <w:r w:rsidRPr="00DF586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DF586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DF586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DF5864">
        <w:rPr>
          <w:rFonts w:ascii="Times New Roman" w:eastAsia="Cambria" w:hAnsi="Times New Roman" w:cs="Times New Roman"/>
          <w:kern w:val="0"/>
          <w:sz w:val="24"/>
          <w:szCs w:val="20"/>
          <w14:ligatures w14:val="none"/>
        </w:rPr>
        <w:t>(jei taikoma) ir Tiekėjo pasiūlyme nurodytų sąlygų pirkimo dokumentuose nustatytiems kokybiniams kriterijams pagrįsti (jei taikoma)</w:t>
      </w:r>
      <w:r w:rsidRPr="00DF5864">
        <w:rPr>
          <w:rFonts w:ascii="Times New Roman" w:eastAsia="Cambria" w:hAnsi="Times New Roman" w:cs="Times New Roman"/>
          <w:kern w:val="0"/>
          <w:sz w:val="24"/>
          <w:szCs w:val="20"/>
          <w:shd w:val="clear" w:color="auto" w:fill="FFFFFF"/>
          <w14:ligatures w14:val="none"/>
        </w:rPr>
        <w:t>, Tiekėjui taikoma Specialiosiose sąlygose nustatyto dydžio bauda.</w:t>
      </w:r>
    </w:p>
    <w:p w14:paraId="5D9754AC"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1198358F" w14:textId="77777777" w:rsidR="00FF16FA" w:rsidRPr="00DF5864" w:rsidRDefault="00FF16FA" w:rsidP="00FF16FA">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174B781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454A7BE5" w14:textId="77777777" w:rsidR="00FF16FA" w:rsidRPr="00DF5864" w:rsidRDefault="00FF16FA" w:rsidP="00FF16FA">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557FD7DB" w14:textId="77777777" w:rsidR="00FF16FA" w:rsidRPr="00DF5864" w:rsidRDefault="00FF16FA" w:rsidP="00FF16FA">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lastRenderedPageBreak/>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2488DA55"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312CA654"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18F5A7E1" w14:textId="77777777" w:rsidR="00FF16FA" w:rsidRPr="00DF5864" w:rsidRDefault="00FF16FA" w:rsidP="00FF16FA">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23362188" w14:textId="77777777" w:rsidR="00FF16FA" w:rsidRPr="00DF5864" w:rsidRDefault="00FF16FA" w:rsidP="00FF16FA">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6EB11A1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B440E8D" w14:textId="77777777" w:rsidR="00FF16FA" w:rsidRPr="00DF5864" w:rsidRDefault="00FF16FA" w:rsidP="00FF16FA">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1CEEF14B" w14:textId="77777777" w:rsidR="00FF16FA" w:rsidRPr="00DF5864" w:rsidRDefault="00FF16FA" w:rsidP="00FF16FA">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15AB9B52"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color w:val="000000"/>
          <w:kern w:val="0"/>
          <w:sz w:val="24"/>
          <w:szCs w:val="20"/>
          <w:shd w:val="clear" w:color="auto" w:fill="FFFFFF"/>
          <w14:ligatures w14:val="none"/>
        </w:rPr>
        <w:t>3.2.12. Naujas specialistas</w:t>
      </w:r>
      <w:r w:rsidRPr="00DF5864">
        <w:rPr>
          <w:rFonts w:ascii="Times New Roman" w:eastAsia="Cambria" w:hAnsi="Times New Roman" w:cs="Times New Roman"/>
          <w:color w:val="000000"/>
          <w:kern w:val="0"/>
          <w:sz w:val="24"/>
          <w:szCs w:val="20"/>
          <w14:ligatures w14:val="none"/>
        </w:rPr>
        <w:t xml:space="preserve"> ir (ar) subtiekėjas, Tiekėjo prašymo pakeisti specialistą ir (ar) subtiekėją pateikimo metu</w:t>
      </w:r>
      <w:r w:rsidRPr="00DF5864">
        <w:rPr>
          <w:rFonts w:ascii="Times New Roman" w:eastAsia="Cambria" w:hAnsi="Times New Roman" w:cs="Times New Roman"/>
          <w:color w:val="000000"/>
          <w:kern w:val="0"/>
          <w:sz w:val="24"/>
          <w:szCs w:val="20"/>
          <w:shd w:val="clear" w:color="auto" w:fill="FFFFFF"/>
          <w14:ligatures w14:val="none"/>
        </w:rPr>
        <w:t xml:space="preserve"> turi atitikti pirkimo dokumentuose </w:t>
      </w:r>
      <w:r w:rsidRPr="00DF5864">
        <w:rPr>
          <w:rFonts w:ascii="Times New Roman" w:eastAsia="Cambria" w:hAnsi="Times New Roman" w:cs="Times New Roman"/>
          <w:color w:val="000000"/>
          <w:kern w:val="0"/>
          <w:sz w:val="24"/>
          <w:szCs w:val="20"/>
          <w14:ligatures w14:val="none"/>
        </w:rPr>
        <w:t>specialistui ir (ar) subtiekėjui keliamus reikalavimus.</w:t>
      </w:r>
    </w:p>
    <w:p w14:paraId="737260CB" w14:textId="77777777" w:rsidR="00FF16FA" w:rsidRPr="00DF5864" w:rsidRDefault="00FF16FA" w:rsidP="00FF16FA">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5F83AF2"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1EF9F84F" w14:textId="77777777" w:rsidR="00FF16FA" w:rsidRPr="00DF5864" w:rsidRDefault="00FF16FA" w:rsidP="00FF16FA">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3.2.13.2. </w:t>
      </w:r>
      <w:r w:rsidRPr="00DF5864">
        <w:rPr>
          <w:rFonts w:ascii="Times New Roman" w:eastAsia="Cambria" w:hAnsi="Times New Roman" w:cs="Times New Roman"/>
          <w:kern w:val="0"/>
          <w:sz w:val="24"/>
          <w:szCs w:val="20"/>
          <w14:ligatures w14:val="none"/>
        </w:rPr>
        <w:t xml:space="preserve">naujo subtiekėjo ir (ar) specialisto kvalifikaciją, atitiktį </w:t>
      </w:r>
      <w:r w:rsidRPr="00DF5864">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DF5864">
        <w:rPr>
          <w:rFonts w:ascii="Times New Roman" w:eastAsia="Cambria" w:hAnsi="Times New Roman" w:cs="Times New Roman"/>
          <w:kern w:val="0"/>
          <w:sz w:val="24"/>
          <w:szCs w:val="20"/>
          <w14:ligatures w14:val="none"/>
        </w:rPr>
        <w:t xml:space="preserve">pašalinimo pagrindų nebuvimą ir atitiktį </w:t>
      </w:r>
      <w:r w:rsidRPr="00DF5864">
        <w:rPr>
          <w:rFonts w:ascii="Times New Roman" w:eastAsia="Arial" w:hAnsi="Times New Roman" w:cs="Times New Roman"/>
          <w:kern w:val="0"/>
          <w:sz w:val="24"/>
          <w:szCs w:val="20"/>
          <w:shd w:val="clear" w:color="auto" w:fill="FFFFFF"/>
          <w14:ligatures w14:val="none"/>
        </w:rPr>
        <w:t>nacionalinio saugumo interesams bei reikalavimams</w:t>
      </w:r>
      <w:r w:rsidRPr="00DF5864">
        <w:rPr>
          <w:rFonts w:ascii="Times New Roman" w:eastAsia="Cambria"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xml:space="preserve"> (jei taikoma) įrodančius dokumentus pagal Sutarties reikalavimus.</w:t>
      </w:r>
    </w:p>
    <w:p w14:paraId="76B7B07C" w14:textId="77777777" w:rsidR="00FF16FA" w:rsidRPr="00DF5864" w:rsidRDefault="00FF16FA" w:rsidP="00FF16FA">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7FFA715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45DA1C66"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5B804527" w14:textId="77777777" w:rsidR="00FF16FA" w:rsidRPr="00DF5864" w:rsidRDefault="00FF16FA" w:rsidP="00FF16FA">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62E9C9AC" w14:textId="77777777" w:rsidR="00FF16FA" w:rsidRPr="00DF5864" w:rsidRDefault="00FF16FA" w:rsidP="00FF16FA">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w:t>
      </w:r>
      <w:r w:rsidRPr="00DF5864">
        <w:rPr>
          <w:rFonts w:ascii="Times New Roman" w:eastAsia="Cambria" w:hAnsi="Times New Roman" w:cs="Times New Roman"/>
          <w:kern w:val="0"/>
          <w:sz w:val="24"/>
          <w:szCs w:val="20"/>
          <w:shd w:val="clear" w:color="auto" w:fill="FFFFFF"/>
          <w14:ligatures w14:val="none"/>
        </w:rPr>
        <w:lastRenderedPageBreak/>
        <w:t>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DEAC9E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34FF3B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5D457CA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4DCD31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3E7186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w:t>
      </w:r>
      <w:r w:rsidRPr="00DF5864">
        <w:rPr>
          <w:rFonts w:ascii="Times New Roman" w:eastAsia="Times New Roman" w:hAnsi="Times New Roman" w:cs="Times New Roman"/>
          <w:kern w:val="0"/>
          <w:sz w:val="24"/>
          <w:szCs w:val="24"/>
          <w:lang w:eastAsia="lt-LT"/>
          <w14:ligatures w14:val="none"/>
        </w:rPr>
        <w:t xml:space="preserve">gu taikytina, kokybės vadybos ir (arba) aplinkos apsaugos vadybos sistemos standartų reikalavimus įrodančius dokumentus. Visais atvejais </w:t>
      </w:r>
      <w:r w:rsidRPr="00DF5864">
        <w:rPr>
          <w:rFonts w:ascii="Times New Roman" w:eastAsia="Cambria" w:hAnsi="Times New Roman" w:cs="Times New Roman"/>
          <w:kern w:val="0"/>
          <w:sz w:val="24"/>
          <w:szCs w:val="20"/>
          <w:shd w:val="clear" w:color="auto" w:fill="FFFFFF"/>
          <w14:ligatures w14:val="none"/>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F5864">
        <w:rPr>
          <w:rFonts w:ascii="Times New Roman" w:eastAsia="Cambria" w:hAnsi="Times New Roman" w:cs="Times New Roman"/>
          <w:kern w:val="0"/>
          <w:sz w:val="24"/>
          <w:szCs w:val="20"/>
          <w14:ligatures w14:val="none"/>
        </w:rPr>
        <w:t xml:space="preserve">nacionalinio saugumo interesams bei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shd w:val="clear" w:color="auto" w:fill="FFFFFF"/>
          <w14:ligatures w14:val="none"/>
        </w:rPr>
        <w:t xml:space="preserve"> (jei taikoma).</w:t>
      </w:r>
    </w:p>
    <w:p w14:paraId="639FEB1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0A38E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6836D40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1A7215D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5BDDE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00083AC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r w:rsidRPr="00DF5864">
        <w:rPr>
          <w:rFonts w:ascii="Times New Roman" w:eastAsia="Cambria" w:hAnsi="Times New Roman" w:cs="Times New Roman"/>
          <w:kern w:val="0"/>
          <w:sz w:val="24"/>
          <w:szCs w:val="20"/>
          <w:shd w:val="clear" w:color="auto" w:fill="FFFFFF"/>
          <w14:ligatures w14:val="none"/>
        </w:rPr>
        <w:lastRenderedPageBreak/>
        <w:t>pasikeitimus visu Sutarties vykdymo metu;</w:t>
      </w:r>
    </w:p>
    <w:p w14:paraId="56C499F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4F53B49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F5864">
        <w:rPr>
          <w:rFonts w:ascii="Times New Roman" w:eastAsia="Cambria" w:hAnsi="Times New Roman" w:cs="Times New Roman"/>
          <w:kern w:val="0"/>
          <w:sz w:val="24"/>
          <w:szCs w:val="20"/>
          <w:shd w:val="clear" w:color="auto" w:fill="FFFFFF"/>
          <w14:ligatures w14:val="none"/>
        </w:rPr>
        <w:t>subtiekimo</w:t>
      </w:r>
      <w:proofErr w:type="spellEnd"/>
      <w:r w:rsidRPr="00DF5864">
        <w:rPr>
          <w:rFonts w:ascii="Times New Roman" w:eastAsia="Cambria" w:hAnsi="Times New Roman" w:cs="Times New Roman"/>
          <w:kern w:val="0"/>
          <w:sz w:val="24"/>
          <w:szCs w:val="20"/>
          <w:shd w:val="clear" w:color="auto" w:fill="FFFFFF"/>
          <w14:ligatures w14:val="none"/>
        </w:rPr>
        <w:t xml:space="preserve"> sutartyje nustatytus reikalavimus;</w:t>
      </w:r>
    </w:p>
    <w:p w14:paraId="5943986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113ADDA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A55D331" w14:textId="77777777" w:rsidR="00FF16FA" w:rsidRPr="00DF5864" w:rsidRDefault="00FF16FA" w:rsidP="00FF16FA">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6993C6E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65419B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2106B18E"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18D656C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CAC62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0B2004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66468BBA"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3B6B57F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201A0F5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2CC804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A624305"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46B1C9C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D9651D3"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ACDDB8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466B95A5" w14:textId="77777777" w:rsidR="00FF16FA" w:rsidRPr="00DF5864" w:rsidRDefault="00FF16FA" w:rsidP="00FF16FA">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58BF6C"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Jeigu Tiekėjas turi parengti ir (ar) pateikti Pirkėjui Paslaugų rezultato naudojimo </w:t>
      </w:r>
      <w:r w:rsidRPr="00DF5864">
        <w:rPr>
          <w:rFonts w:ascii="Times New Roman" w:eastAsia="Arial" w:hAnsi="Times New Roman" w:cs="Times New Roman"/>
          <w:kern w:val="0"/>
          <w:sz w:val="24"/>
          <w:szCs w:val="20"/>
          <w14:ligatures w14:val="none"/>
        </w:rPr>
        <w:lastRenderedPageBreak/>
        <w:t>instrukcijas, jos turi būti aiškios ir detalios, kad Pirkėjas, vadovaudamasis jomis, galėtų tinkamai naudotis Paslaugų rezultatu.</w:t>
      </w:r>
    </w:p>
    <w:p w14:paraId="6FB45BF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38E2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251806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B6B45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1B3098A4"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325C7FCE"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219FCC77"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0A73C7C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16C3C8E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6FFF14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27CE7A0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372C522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3A58ACC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76E976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568AB43"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4B7F2BA4"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8BA079F"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43C33ED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44DD2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28A004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ne vėliau kaip per 5 (penkias) darbo dienas nuo faktinio Paslaugų suteikimo ir Paslaugų perdavimo–priėmimo akto pateikimo priimti Paslaugų rezultatą, pasirašydamas </w:t>
      </w:r>
      <w:r w:rsidRPr="00DF5864">
        <w:rPr>
          <w:rFonts w:ascii="Times New Roman" w:eastAsia="Arial" w:hAnsi="Times New Roman" w:cs="Times New Roman"/>
          <w:kern w:val="0"/>
          <w:sz w:val="24"/>
          <w:szCs w:val="20"/>
          <w14:ligatures w14:val="none"/>
        </w:rPr>
        <w:lastRenderedPageBreak/>
        <w:t>Paslaugų perdavimo–priėmimo aktą; arba</w:t>
      </w:r>
    </w:p>
    <w:p w14:paraId="1DE1A77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74E14E0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027C24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6F9CFC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48348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6B824F76"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012F5BC8"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10E0A9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C5F81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6CA5A4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7BF77EBF" w14:textId="77777777" w:rsidR="00FF16FA" w:rsidRPr="00DF5864" w:rsidRDefault="00FF16FA" w:rsidP="00FF16FA">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60C65913" w14:textId="77777777" w:rsidR="00FF16FA" w:rsidRPr="00DF5864" w:rsidRDefault="00FF16FA" w:rsidP="00FF16FA">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454192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54B7B2"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6217DDB0" w14:textId="77777777" w:rsidR="00FF16FA" w:rsidRPr="00DF5864" w:rsidRDefault="00FF16FA" w:rsidP="00FF16FA">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6.3.4. Suteikus visuose etapuose numatytas Paslaugas, t. y. baigus teikti Paslaugas, pasirašomas galutinis suteiktų Paslaugų perdavimo–priėmimo aktas.</w:t>
      </w:r>
    </w:p>
    <w:p w14:paraId="48A0815A"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508F406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6.3.5.1. ne vėliau kaip per 5 (penkias) darbo dienas nuo faktinio Paslaugų etapo suteikimo ir Paslaugų perdavimo–priėmimo akto pateikimo priimti Paslaugų etapo rezultatą, pasirašydamas Paslaugų perdavimo–priėmimo aktą; arba</w:t>
      </w:r>
    </w:p>
    <w:p w14:paraId="22A74A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6D64DA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666D28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04AA340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09A3AB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07CC7B3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4A9EDD6B" w14:textId="77777777" w:rsidR="00FF16FA" w:rsidRPr="00DF5864" w:rsidRDefault="00FF16FA" w:rsidP="00FF16FA">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4BA12AD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F4385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224616"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21E783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B52B5B"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64D2DC5" w14:textId="77777777" w:rsidR="00FF16FA" w:rsidRPr="00DF5864" w:rsidRDefault="00FF16FA" w:rsidP="00FF16FA">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19E1A959"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12A7974"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 xml:space="preserve">Garantiniai terminai sustabdomi tiek laiko, kiek Pirkėjas negali tinkamai naudotis </w:t>
      </w:r>
      <w:r w:rsidRPr="00DF5864">
        <w:rPr>
          <w:rFonts w:ascii="Times New Roman" w:eastAsia="Arial" w:hAnsi="Times New Roman" w:cs="Times New Roman"/>
          <w:kern w:val="0"/>
          <w:sz w:val="24"/>
          <w:szCs w:val="20"/>
          <w14:ligatures w14:val="none"/>
        </w:rPr>
        <w:lastRenderedPageBreak/>
        <w:t>Paslaugų rezultatu dėl nustatytų trūkumų, už kuriuos atsako Tiekėjas. Jeigu Pirkėjas dėl Paslaugų trūkumų negali naudoti tik apibrėžtos Paslaugų rezultato dalies, garantiniai terminai sustabdomi tik tokios dalies atžvilgiu.</w:t>
      </w:r>
    </w:p>
    <w:p w14:paraId="5581FA8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741CE0"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F84A5E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7EDD5160"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B87D48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4EFF9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41D7D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A033BE3"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291D3DF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61DE3585"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24B80988"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352748E"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D4E56B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51623A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0671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4DA51D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26C2DE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Sutaisytoje su Paslaugų teikimu susijusių prekių dalyje pakartotinai nustačius prekių </w:t>
      </w:r>
      <w:r w:rsidRPr="00DF5864">
        <w:rPr>
          <w:rFonts w:ascii="Times New Roman" w:eastAsia="Arial" w:hAnsi="Times New Roman" w:cs="Times New Roman"/>
          <w:kern w:val="0"/>
          <w:sz w:val="24"/>
          <w:szCs w:val="20"/>
          <w14:ligatures w14:val="none"/>
        </w:rPr>
        <w:lastRenderedPageBreak/>
        <w:t>trūkumų, Tiekėjas privalo pakeisti prekes naujomis kokybiškomis prekėmis, nebent Pirkėjas raštu sutiktų prekes dar kartą taisyti.</w:t>
      </w:r>
    </w:p>
    <w:p w14:paraId="1B2AA64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3AC39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F6D8B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6890C14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45374B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0B18BF6"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1653436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34D4A2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17230A3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4CD6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CC6F3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37880F9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CB7E9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EC4DD3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3167902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D12D83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06FE06A9"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A522FE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1E056939"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A2662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0136CE9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2E9FAB6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3E7F6B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950E355"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F2DFBF5" w14:textId="77777777" w:rsidR="00FF16FA" w:rsidRPr="00DF5864" w:rsidRDefault="00FF16FA" w:rsidP="00FF16FA">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227DC2A"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5E362254" w14:textId="77777777" w:rsidR="00FF16FA" w:rsidRPr="00DF5864" w:rsidRDefault="00FF16FA" w:rsidP="00FF16FA">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DCFE00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AD1915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4C227B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477AD1FA" w14:textId="77777777" w:rsidR="00FF16FA" w:rsidRPr="00DF5864" w:rsidRDefault="00FF16FA" w:rsidP="00FF16FA">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DD641A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A0A73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13BA7C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28A012A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FF83B3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1105008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F125F0" w14:textId="77777777" w:rsidR="00FF16FA" w:rsidRPr="00DF5864" w:rsidRDefault="00FF16FA" w:rsidP="00FF16FA">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lastRenderedPageBreak/>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4949303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7CAB6F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6DB1D6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F036D7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8BCD9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B5B0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4DF8862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523FFD4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7BE48EF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4CA0F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8C74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FB859D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E5BE3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6328CA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6C4A812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0149FF5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ED4EFB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9FC194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776315D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F4AD003"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641AC39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1CED3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1EAB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2CB597C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D8CF4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337F58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780977C"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lastRenderedPageBreak/>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40464A" w14:textId="77777777" w:rsidR="00FF16FA" w:rsidRPr="00DF5864" w:rsidRDefault="00FF16FA" w:rsidP="00FF16FA">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4BD5615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54044C5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3F1FB4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3542945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564084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042DA80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6692DDB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B50ADE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2BD9B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A4B61A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58EDEAE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3A5A8D3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3EE77D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1CFE64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FC1D5C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Times New Roman" w:hAnsi="Times New Roman" w:cs="Times New Roman"/>
          <w:kern w:val="0"/>
          <w:sz w:val="24"/>
          <w:szCs w:val="20"/>
          <w14:ligatures w14:val="none"/>
        </w:rPr>
        <w:lastRenderedPageBreak/>
        <w:t>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A3254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7E0E1AF"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493EC3F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7F119A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4771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1C1C02" w14:textId="7A9C280D"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sidR="00FF65AD">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sidR="00FF65AD">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186B73FD"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D4D5CBE"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BEBC8D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2F8444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004E94D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61B148E2"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45F0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B1CC48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59ACF78A"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BA14A5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55ACCF7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 xml:space="preserve">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w:t>
      </w:r>
      <w:r w:rsidRPr="00DF5864">
        <w:rPr>
          <w:rFonts w:ascii="Times New Roman" w:eastAsia="Arial" w:hAnsi="Times New Roman" w:cs="Times New Roman"/>
          <w:kern w:val="0"/>
          <w:sz w:val="24"/>
          <w:szCs w:val="20"/>
          <w14:ligatures w14:val="none"/>
        </w:rPr>
        <w:lastRenderedPageBreak/>
        <w:t>disponuoti be Pirkėjo sutikimo.</w:t>
      </w:r>
    </w:p>
    <w:p w14:paraId="619F80A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3F17C65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0E209D2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4396E5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7A4B71B2"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B55B54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218F35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723CE6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567045A"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7C1EADE9"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4002ACD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41ADB53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400D8AD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293689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4C203B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B9A64A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3D13090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E4DD5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B1073F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13D97AF" w14:textId="77777777" w:rsidR="00FF16FA" w:rsidRPr="00DF5864" w:rsidRDefault="00FF16FA" w:rsidP="00FF16FA">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2F0DCF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0D59685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3A039F9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380DB46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F5864">
        <w:rPr>
          <w:rFonts w:ascii="Times New Roman" w:eastAsia="Times New Roman" w:hAnsi="Times New Roman" w:cs="Times New Roman"/>
          <w:kern w:val="0"/>
          <w:sz w:val="24"/>
          <w:szCs w:val="20"/>
          <w14:ligatures w14:val="none"/>
        </w:rPr>
        <w:t>sui</w:t>
      </w:r>
      <w:proofErr w:type="spellEnd"/>
      <w:r w:rsidRPr="00DF5864">
        <w:rPr>
          <w:rFonts w:ascii="Times New Roman" w:eastAsia="Times New Roman" w:hAnsi="Times New Roman" w:cs="Times New Roman"/>
          <w:kern w:val="0"/>
          <w:sz w:val="24"/>
          <w:szCs w:val="20"/>
          <w14:ligatures w14:val="none"/>
        </w:rPr>
        <w:t xml:space="preserve"> </w:t>
      </w:r>
      <w:proofErr w:type="spellStart"/>
      <w:r w:rsidRPr="00DF5864">
        <w:rPr>
          <w:rFonts w:ascii="Times New Roman" w:eastAsia="Times New Roman" w:hAnsi="Times New Roman" w:cs="Times New Roman"/>
          <w:kern w:val="0"/>
          <w:sz w:val="24"/>
          <w:szCs w:val="20"/>
          <w14:ligatures w14:val="none"/>
        </w:rPr>
        <w:t>generis</w:t>
      </w:r>
      <w:proofErr w:type="spellEnd"/>
      <w:r w:rsidRPr="00DF5864">
        <w:rPr>
          <w:rFonts w:ascii="Times New Roman" w:eastAsia="Times New Roman" w:hAnsi="Times New Roman" w:cs="Times New Roman"/>
          <w:kern w:val="0"/>
          <w:sz w:val="24"/>
          <w:szCs w:val="20"/>
          <w14:ligatures w14:val="none"/>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CF94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6779F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63F8C9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6F021A7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EBECA6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3867DD0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03967EC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3F8A651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B552A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16.1.4. Šalis įvertino visas aplinkybes, turinčias esminės reikšmės Sutarties sudarymui ir jos vykdymui. Nė viena iš Sutartyje nurodytų sąlygų ir aplinkybių neturi neigiamos įtakos Šalies </w:t>
      </w:r>
      <w:r w:rsidRPr="00DF5864">
        <w:rPr>
          <w:rFonts w:ascii="Times New Roman" w:eastAsia="Arial" w:hAnsi="Times New Roman" w:cs="Times New Roman"/>
          <w:kern w:val="0"/>
          <w:sz w:val="24"/>
          <w:szCs w:val="20"/>
          <w14:ligatures w14:val="none"/>
        </w:rPr>
        <w:lastRenderedPageBreak/>
        <w:t>valiai sudaryti Sutartį tokiomis sąlygomis, kurios nurodytos Sutartyje, ir vykdyti iš Sutarties kylančius įsipareigojimus;</w:t>
      </w:r>
    </w:p>
    <w:p w14:paraId="4D4D4A9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3382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3834C84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5BF31CC2"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18A332B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7DC7F9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1170AF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1C0D448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40BE1B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16DEF310"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021F6E8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ADFEFF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C06603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BA58A9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1A583" w14:textId="77777777" w:rsidR="00FF16FA" w:rsidRPr="00DF5864" w:rsidRDefault="00FF16FA" w:rsidP="00FF16FA">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07F734FC"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31B86956"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AADCE27"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Atsakomybė pagal Sutartį netaikoma, taip pat Šalys gali būti visiškai ar iš dalies atleistos nuo civilinės atsakomybės šiais pagrindais:</w:t>
      </w:r>
    </w:p>
    <w:p w14:paraId="48CA73B4"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9C5897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A36B81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408CB1" w14:textId="77777777" w:rsidR="00FF16FA" w:rsidRPr="00DF5864" w:rsidRDefault="00FF16FA" w:rsidP="00FF16FA">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622955"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D88336"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2E8695"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2FEDE569"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486BA78"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4FAC78D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6A3C0F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32FACA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lastRenderedPageBreak/>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06FFA7D0"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18D596EE" w14:textId="77777777" w:rsidR="00FF16FA" w:rsidRPr="00DF5864" w:rsidRDefault="00FF16FA" w:rsidP="00FF16FA">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0BDD0F"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20.2. Sutarties pakeitimai įforminami Šalims sudarant Susitarimą.</w:t>
      </w:r>
    </w:p>
    <w:p w14:paraId="432C75EB"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1BB4A0A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7B84BA5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DED0C2C"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9F8BDEF"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569B84B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7403DD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66926D7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1A7EB6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2CAD9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6F0C1FD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3F2E7E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75C4717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C40E18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017E99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2069ADB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21.2.8. dėl teisminių (arbitražinių) ginčų su Pirkėju ar trečiaisiais asmenimis, kurių dalykas yra tiesiogiai susijęs su Sutarties vykdymu.</w:t>
      </w:r>
    </w:p>
    <w:p w14:paraId="1138EC4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FCCB0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999A5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1C2094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BEA48A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5F1E52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BF071F1"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4FF88D"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30FF166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0C78A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w:t>
      </w:r>
      <w:r w:rsidRPr="00DF5864">
        <w:rPr>
          <w:rFonts w:ascii="Times New Roman" w:eastAsia="Times New Roman" w:hAnsi="Times New Roman" w:cs="Times New Roman"/>
          <w:kern w:val="0"/>
          <w:sz w:val="24"/>
          <w:szCs w:val="20"/>
          <w14:ligatures w14:val="none"/>
        </w:rPr>
        <w:lastRenderedPageBreak/>
        <w:t>Šalių susitarime nurodytas sustabdymo terminas, Šalys Sutartyje numatytų prievolių įvykdymo terminų atnaujinimo datą įformina raštu.</w:t>
      </w:r>
    </w:p>
    <w:p w14:paraId="0A7DF18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21.10. Atnaujinus Sutarties vykdymą, neįvykdytų prievolių (jų dalies) įvykdymo terminai ir Sutarties galiojimas nukeliami tokiam terminui, kiek buvo likę laiko jų įvykdymui (Sutarties galiojimui) jų sustabdymo metu.</w:t>
      </w:r>
    </w:p>
    <w:p w14:paraId="1CA7340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5842A5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A5A1D9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7E2EABC1"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F801342"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4F6FA677"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951F4C2"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28275B91"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8F0A026"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23C767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3498C67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401740D"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26CE0DDC"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9F6836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11C793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0C61EDB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23E8958A" w14:textId="77777777" w:rsidR="00FF16FA" w:rsidRPr="00DF5864" w:rsidRDefault="00FF16FA" w:rsidP="00FF16FA">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2CBD9AB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00E602B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22.2.2.4. Pirkėjas nusprendžia nebevykdyti veiklos, kurios vykdymui Sutartimi įsigyjamos Paslaugos ir Sutarties poreikis išnyksta;</w:t>
      </w:r>
    </w:p>
    <w:p w14:paraId="1302762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22.2.2.5. Pirkėjo valdymo organas priima sprendimą, dėl kurio Sutarties poreikis išnyksta;</w:t>
      </w:r>
    </w:p>
    <w:p w14:paraId="607B89F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7E67A4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6919D37C"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1ED3295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25E6D58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2399DEAE" w14:textId="77777777" w:rsidR="00FF16FA" w:rsidRPr="00DF5864" w:rsidRDefault="00FF16FA" w:rsidP="00FF16FA">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610075C0"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9B23DF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FDFD4"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43AC39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D6DA6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28A539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w:t>
      </w:r>
      <w:r w:rsidRPr="00DF5864">
        <w:rPr>
          <w:rFonts w:ascii="Times New Roman" w:eastAsia="Times New Roman" w:hAnsi="Times New Roman" w:cs="Times New Roman"/>
          <w:kern w:val="0"/>
          <w:sz w:val="24"/>
          <w:szCs w:val="20"/>
          <w14:ligatures w14:val="none"/>
        </w:rPr>
        <w:lastRenderedPageBreak/>
        <w:t>įvykdymo užtikrinimas. Pirkėjui pareiškus reikalavimą atlyginti patirtus nuostolius, baudos suma įskaitoma į nuostolių atlyginimą.</w:t>
      </w:r>
    </w:p>
    <w:p w14:paraId="4FB4C1E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22.2.6. Pirkėjas turi teisę vienašališkai nutraukti Sutartį ir kitais Specialiosiose sąlygose (jei taikoma) ir įstatymuose bei kituose teisės aktuose įtvirtintais atvejais.</w:t>
      </w:r>
    </w:p>
    <w:p w14:paraId="647EDDA1"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7209643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D56A66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03B03E8" w14:textId="77777777" w:rsidR="00FF16FA" w:rsidRPr="00DF5864" w:rsidRDefault="00FF16FA" w:rsidP="00FF16FA">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63119533"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95AF0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D686FCA"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5A9586D3"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56242F7"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5AFD04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14D6FA42"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164B791D"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8721DC8"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7CED701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F2653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5D22E698"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1EF544B7" w14:textId="77777777" w:rsidR="00FF16FA" w:rsidRPr="00DF5864" w:rsidRDefault="00FF16FA" w:rsidP="00FF16FA">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259DEBF"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0CC31D0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43E697E"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5961E495"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1B8B11DB"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4138BD59" w14:textId="77777777" w:rsidR="00FF16FA" w:rsidRPr="00DF5864" w:rsidRDefault="00FF16FA" w:rsidP="00FF16FA">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8C4E16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7408706D"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2CE0C66"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35BE4FD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6109BA15"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D349357"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75055708"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68E8B35B" w14:textId="77777777" w:rsidR="00FF16FA" w:rsidRPr="00DF5864" w:rsidRDefault="00FF16FA" w:rsidP="00FF16FA">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4235A82A"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1F8121A3"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37F41D8B"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2B1E213C" w14:textId="77777777" w:rsidR="00FF16FA" w:rsidRPr="00DF5864" w:rsidRDefault="00FF16FA" w:rsidP="00FF16FA">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3DEDB611" w14:textId="77777777" w:rsidR="00FF16FA" w:rsidRPr="00DF5864" w:rsidRDefault="00FF16FA" w:rsidP="00FF16FA">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36E77A6"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1FF11477"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7EAAE80D"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7D953E38"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6180E227"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2870DD18" w14:textId="77777777" w:rsidR="00FF16FA" w:rsidRPr="00DF5864" w:rsidRDefault="00FF16FA" w:rsidP="00FF16FA">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0CDE9CEA" w14:textId="77777777" w:rsidR="00FF16FA" w:rsidRPr="00DF5864" w:rsidRDefault="00FF16FA" w:rsidP="00FF16FA">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53368384" w14:textId="77777777" w:rsidR="00FF16FA" w:rsidRPr="00DF5864" w:rsidRDefault="00FF16FA" w:rsidP="00FF16FA">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6D6035DE"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51A15009" w:rsidR="00FF16FA" w:rsidRPr="00DF5864" w:rsidRDefault="001A617E" w:rsidP="00257D45">
      <w:pPr>
        <w:widowControl w:val="0"/>
        <w:tabs>
          <w:tab w:val="left" w:pos="567"/>
          <w:tab w:val="left" w:pos="851"/>
        </w:tabs>
        <w:spacing w:after="0" w:line="240" w:lineRule="auto"/>
        <w:jc w:val="center"/>
        <w:rPr>
          <w:rFonts w:ascii="Times New Roman" w:eastAsia="Times New Roman" w:hAnsi="Times New Roman" w:cs="Times New Roman"/>
          <w:b/>
          <w:bCs/>
          <w:caps/>
          <w:kern w:val="0"/>
          <w:sz w:val="24"/>
          <w:szCs w:val="24"/>
          <w14:ligatures w14:val="none"/>
        </w:rPr>
      </w:pPr>
      <w:r w:rsidRPr="001A617E">
        <w:rPr>
          <w:rFonts w:ascii="Times New Roman" w:eastAsia="Times New Roman" w:hAnsi="Times New Roman" w:cs="Times New Roman"/>
          <w:b/>
          <w:bCs/>
          <w:caps/>
          <w:kern w:val="0"/>
          <w:sz w:val="24"/>
          <w:szCs w:val="24"/>
          <w14:ligatures w14:val="none"/>
        </w:rPr>
        <w:t>Mokslo paskirties pastato, J. Janonio gimnazijos Tilžės g. 137, Šiauliai, senojo korpuso stogo kapitalinio remonto</w:t>
      </w:r>
      <w:r w:rsidR="006E6371">
        <w:rPr>
          <w:rFonts w:ascii="Times New Roman" w:eastAsia="Times New Roman" w:hAnsi="Times New Roman" w:cs="Times New Roman"/>
          <w:b/>
          <w:bCs/>
          <w:caps/>
          <w:kern w:val="0"/>
          <w:sz w:val="24"/>
          <w:szCs w:val="24"/>
          <w14:ligatures w14:val="none"/>
        </w:rPr>
        <w:t xml:space="preserve"> </w:t>
      </w:r>
      <w:r w:rsidR="00755D87" w:rsidRPr="00DF5864">
        <w:rPr>
          <w:rFonts w:ascii="Times New Roman" w:eastAsia="Times New Roman" w:hAnsi="Times New Roman" w:cs="Times New Roman"/>
          <w:b/>
          <w:bCs/>
          <w:caps/>
          <w:kern w:val="0"/>
          <w:sz w:val="24"/>
          <w:szCs w:val="24"/>
          <w14:ligatures w14:val="none"/>
        </w:rPr>
        <w:t xml:space="preserve">projekto parengimO </w:t>
      </w:r>
      <w:r w:rsidR="006E6371">
        <w:rPr>
          <w:rFonts w:ascii="Times New Roman" w:eastAsia="Times New Roman" w:hAnsi="Times New Roman" w:cs="Times New Roman"/>
          <w:b/>
          <w:bCs/>
          <w:caps/>
          <w:kern w:val="0"/>
          <w:sz w:val="24"/>
          <w:szCs w:val="24"/>
          <w14:ligatures w14:val="none"/>
        </w:rPr>
        <w:t xml:space="preserve">ir projekto vykdymo priežiūros </w:t>
      </w:r>
      <w:r w:rsidR="00FF16FA" w:rsidRPr="00DF5864">
        <w:rPr>
          <w:rFonts w:ascii="Times New Roman" w:eastAsia="Times New Roman" w:hAnsi="Times New Roman" w:cs="Times New Roman"/>
          <w:b/>
          <w:bCs/>
          <w:caps/>
          <w:kern w:val="0"/>
          <w:sz w:val="24"/>
          <w:szCs w:val="24"/>
          <w14:ligatures w14:val="none"/>
        </w:rPr>
        <w:t>sutarties 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7071EF1C" w:rsidR="00FF16FA" w:rsidRPr="00DF5864" w:rsidRDefault="001A617E" w:rsidP="00FF16FA">
            <w:pPr>
              <w:spacing w:after="0" w:line="240" w:lineRule="auto"/>
              <w:jc w:val="both"/>
              <w:rPr>
                <w:rFonts w:ascii="Times New Roman" w:eastAsia="Times New Roman" w:hAnsi="Times New Roman" w:cs="Times New Roman"/>
                <w:sz w:val="24"/>
                <w:szCs w:val="24"/>
                <w14:ligatures w14:val="none"/>
              </w:rPr>
            </w:pPr>
            <w:r w:rsidRPr="001A617E">
              <w:rPr>
                <w:rFonts w:ascii="Times New Roman" w:eastAsia="Times New Roman" w:hAnsi="Times New Roman" w:cs="Times New Roman"/>
                <w:bCs/>
                <w:sz w:val="24"/>
                <w:szCs w:val="24"/>
                <w14:ligatures w14:val="none"/>
              </w:rPr>
              <w:t>Mokslo paskirties pastato, J. Janonio gimnazijos Tilžės g. 137, Šiauliai, senojo korpuso stogo kapitalinio remonto</w:t>
            </w:r>
            <w:r>
              <w:rPr>
                <w:rFonts w:ascii="Times New Roman" w:eastAsia="Times New Roman" w:hAnsi="Times New Roman" w:cs="Times New Roman"/>
                <w:bCs/>
                <w:sz w:val="24"/>
                <w:szCs w:val="24"/>
                <w14:ligatures w14:val="none"/>
              </w:rPr>
              <w:t xml:space="preserve"> </w:t>
            </w:r>
            <w:r w:rsidR="006E6371">
              <w:rPr>
                <w:rFonts w:ascii="Times New Roman" w:eastAsia="Times New Roman" w:hAnsi="Times New Roman" w:cs="Times New Roman"/>
                <w:sz w:val="24"/>
                <w:szCs w:val="24"/>
                <w14:ligatures w14:val="none"/>
              </w:rPr>
              <w:t>projektavimo ir projekto vykdymo priežiūros 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5BDC90A9"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2025 m.</w:t>
            </w: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2D3D234" w:rsidR="00FF16FA" w:rsidRPr="00DF5864" w:rsidRDefault="006E6371" w:rsidP="00FF16FA">
            <w:pPr>
              <w:spacing w:after="0" w:line="240" w:lineRule="auto"/>
              <w:jc w:val="both"/>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color w:val="FF0000"/>
                <w:sz w:val="24"/>
                <w:szCs w:val="24"/>
                <w14:ligatures w14:val="none"/>
              </w:rPr>
              <w:t>SŽ-</w:t>
            </w: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F7C51DE"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Šiaulių miesto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716DCB30"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188771865</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103531B3"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Vasario 16-osio g. 62, LT-76295 Šiauliai</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7114E396"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„Swedbank“, AB, 73000</w:t>
            </w: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2FD13F68"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LT 30 7300 0100 9374 1771</w:t>
            </w: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436BC61A"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Swedbank, b. k. 7300</w:t>
            </w: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F9042D5" w:rsidR="00FF16FA" w:rsidRPr="00DF5864" w:rsidRDefault="00257D45" w:rsidP="00257D45">
            <w:pPr>
              <w:tabs>
                <w:tab w:val="left" w:pos="55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+370 41 509490</w:t>
            </w: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3806AA97" w:rsidR="00FF16FA" w:rsidRPr="00DF5864" w:rsidRDefault="00257D45" w:rsidP="00FF16FA">
            <w:pPr>
              <w:spacing w:after="0" w:line="240" w:lineRule="auto"/>
              <w:jc w:val="center"/>
              <w:rPr>
                <w:rFonts w:ascii="Times New Roman" w:eastAsia="Times New Roman" w:hAnsi="Times New Roman" w:cs="Times New Roman"/>
                <w:sz w:val="24"/>
                <w:szCs w:val="24"/>
                <w14:ligatures w14:val="none"/>
              </w:rPr>
            </w:pPr>
            <w:hyperlink r:id="rId7" w:history="1">
              <w:r w:rsidRPr="00DF5864">
                <w:rPr>
                  <w:rStyle w:val="Hipersaitas"/>
                  <w:rFonts w:ascii="Times New Roman" w:eastAsia="Times New Roman" w:hAnsi="Times New Roman" w:cs="Times New Roman"/>
                  <w:sz w:val="24"/>
                  <w:szCs w:val="24"/>
                  <w14:ligatures w14:val="none"/>
                </w:rPr>
                <w:t>info@siauliai.lt</w:t>
              </w:r>
            </w:hyperlink>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348BB6CC" w:rsidR="00FF16FA" w:rsidRPr="00DF5864" w:rsidRDefault="006E6371" w:rsidP="00FF16FA">
            <w:pPr>
              <w:spacing w:after="0" w:line="240" w:lineRule="auto"/>
              <w:jc w:val="center"/>
              <w:rPr>
                <w:rFonts w:ascii="Times New Roman" w:eastAsia="Times New Roman" w:hAnsi="Times New Roman" w:cs="Times New Roman"/>
                <w:sz w:val="24"/>
                <w:szCs w:val="24"/>
                <w14:ligatures w14:val="none"/>
              </w:rPr>
            </w:pPr>
            <w:r w:rsidRPr="006E6371">
              <w:rPr>
                <w:rFonts w:ascii="Times New Roman" w:eastAsia="Times New Roman" w:hAnsi="Times New Roman" w:cs="Times New Roman"/>
                <w:sz w:val="24"/>
                <w:szCs w:val="24"/>
                <w14:ligatures w14:val="none"/>
              </w:rPr>
              <w:t>Administracijos direktorius Antanas Bartulis</w:t>
            </w: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21D47180" w:rsidR="00FF16FA" w:rsidRPr="00DF5864" w:rsidRDefault="00257D45" w:rsidP="00257D45">
            <w:pPr>
              <w:tabs>
                <w:tab w:val="left" w:pos="885"/>
              </w:tabs>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ab/>
              <w:t>Šiaulių miesto savivaldybės veiklos nuostatai</w:t>
            </w: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583313A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3A8707FA"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6949CEC5"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4F8E4A4F"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20C5A46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593FAB0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7A90EF3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2535788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0F5EB156"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3EC5EA3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r w:rsidRPr="006E6371">
              <w:rPr>
                <w:rFonts w:ascii="Times New Roman" w:hAnsi="Times New Roman" w:cs="Times New Roman"/>
                <w:color w:val="FF0000"/>
                <w:sz w:val="24"/>
                <w:szCs w:val="24"/>
              </w:rPr>
              <w:t>Įrašoma nustačius laimėtoją.</w:t>
            </w: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FF16FA" w:rsidRPr="00DF5864" w14:paraId="72324BC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FF16FA" w:rsidRPr="00DF5864" w:rsidRDefault="00FF16FA" w:rsidP="00FC63BF">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w:t>
            </w:r>
            <w:r w:rsidRPr="00DF5864">
              <w:rPr>
                <w:rFonts w:ascii="Times New Roman" w:eastAsia="Times New Roman" w:hAnsi="Times New Roman" w:cs="Times New Roman"/>
                <w:b/>
                <w:sz w:val="24"/>
                <w:szCs w:val="24"/>
                <w14:ligatures w14:val="none"/>
              </w:rPr>
              <w:lastRenderedPageBreak/>
              <w:t>Sąskaitų per 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hideMark/>
          </w:tcPr>
          <w:p w14:paraId="74CF6111" w14:textId="49B3C7CF"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lastRenderedPageBreak/>
              <w:t>2.1.1. Asmuo atsakingas už sutarties vykdymą:</w:t>
            </w:r>
          </w:p>
          <w:p w14:paraId="39C842A2" w14:textId="55ECB457"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Vyresn. specialistas Deividas Baužys</w:t>
            </w:r>
          </w:p>
          <w:p w14:paraId="52B113B9" w14:textId="77777777"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Tel. Nr.: +370 41 509 597</w:t>
            </w:r>
          </w:p>
          <w:p w14:paraId="42F32CE3" w14:textId="77777777"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El. p.: </w:t>
            </w:r>
            <w:hyperlink r:id="rId8" w:history="1">
              <w:r w:rsidRPr="00061460">
                <w:rPr>
                  <w:rStyle w:val="Hipersaitas"/>
                  <w:rFonts w:ascii="Times New Roman" w:eastAsia="Times New Roman" w:hAnsi="Times New Roman" w:cs="Times New Roman"/>
                  <w:sz w:val="24"/>
                  <w:szCs w:val="24"/>
                  <w14:ligatures w14:val="none"/>
                </w:rPr>
                <w:t>deividas.bauzys@siauliai.lt</w:t>
              </w:r>
            </w:hyperlink>
          </w:p>
          <w:p w14:paraId="1979B725" w14:textId="0AF28695" w:rsidR="00FF65AD"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Pr>
                <w:rFonts w:ascii="Times New Roman" w:eastAsia="Times New Roman" w:hAnsi="Times New Roman" w:cs="Times New Roman"/>
                <w:color w:val="000000" w:themeColor="text1"/>
                <w:sz w:val="24"/>
                <w:szCs w:val="24"/>
                <w14:ligatures w14:val="none"/>
              </w:rPr>
              <w:lastRenderedPageBreak/>
              <w:t xml:space="preserve">2.1.2. Asmuo atsakingas už </w:t>
            </w:r>
            <w:r w:rsidRPr="00FF65AD">
              <w:rPr>
                <w:rFonts w:ascii="Times New Roman" w:eastAsia="Times New Roman" w:hAnsi="Times New Roman" w:cs="Times New Roman"/>
                <w:color w:val="000000" w:themeColor="text1"/>
                <w:sz w:val="24"/>
                <w:szCs w:val="24"/>
                <w14:ligatures w14:val="none"/>
              </w:rPr>
              <w:t>Sąskaitų per informacinę sistemą SABIS priėmimą</w:t>
            </w:r>
            <w:r>
              <w:rPr>
                <w:rFonts w:ascii="Times New Roman" w:eastAsia="Times New Roman" w:hAnsi="Times New Roman" w:cs="Times New Roman"/>
                <w:color w:val="000000" w:themeColor="text1"/>
                <w:sz w:val="24"/>
                <w:szCs w:val="24"/>
                <w14:ligatures w14:val="none"/>
              </w:rPr>
              <w:t>:</w:t>
            </w:r>
          </w:p>
          <w:p w14:paraId="060DEADE" w14:textId="58F3BBD5"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Statybos ir renovacijos skyriaus patarėja Inesa </w:t>
            </w:r>
            <w:proofErr w:type="spellStart"/>
            <w:r w:rsidRPr="006E6371">
              <w:rPr>
                <w:rFonts w:ascii="Times New Roman" w:eastAsia="Times New Roman" w:hAnsi="Times New Roman" w:cs="Times New Roman"/>
                <w:color w:val="000000" w:themeColor="text1"/>
                <w:sz w:val="24"/>
                <w:szCs w:val="24"/>
                <w14:ligatures w14:val="none"/>
              </w:rPr>
              <w:t>Cicėnė</w:t>
            </w:r>
            <w:proofErr w:type="spellEnd"/>
          </w:p>
          <w:p w14:paraId="5EF7F76D" w14:textId="77777777" w:rsidR="00FF65AD" w:rsidRPr="006E6371" w:rsidRDefault="00FF65AD" w:rsidP="00FF65AD">
            <w:pPr>
              <w:spacing w:after="0" w:line="240" w:lineRule="auto"/>
              <w:jc w:val="both"/>
              <w:rPr>
                <w:rFonts w:ascii="Times New Roman" w:eastAsia="Times New Roman" w:hAnsi="Times New Roman" w:cs="Times New Roman"/>
                <w:color w:val="000000" w:themeColor="text1"/>
                <w:sz w:val="24"/>
                <w:szCs w:val="24"/>
                <w14:ligatures w14:val="none"/>
              </w:rPr>
            </w:pPr>
            <w:r w:rsidRPr="006E6371">
              <w:rPr>
                <w:rFonts w:ascii="Times New Roman" w:eastAsia="Times New Roman" w:hAnsi="Times New Roman" w:cs="Times New Roman"/>
                <w:color w:val="000000" w:themeColor="text1"/>
                <w:sz w:val="24"/>
                <w:szCs w:val="24"/>
                <w14:ligatures w14:val="none"/>
              </w:rPr>
              <w:t>Tel. Nr.: +370 41 596 312</w:t>
            </w:r>
          </w:p>
          <w:p w14:paraId="7E9D4378" w14:textId="69DBF3F3" w:rsidR="00FF65AD" w:rsidRPr="00DF5864" w:rsidRDefault="00FF65AD" w:rsidP="00FF65AD">
            <w:pPr>
              <w:spacing w:after="0" w:line="240" w:lineRule="auto"/>
              <w:jc w:val="both"/>
              <w:rPr>
                <w:rFonts w:ascii="Times New Roman" w:eastAsia="Times New Roman" w:hAnsi="Times New Roman" w:cs="Times New Roman"/>
                <w:color w:val="4472C4"/>
                <w:sz w:val="24"/>
                <w:szCs w:val="24"/>
                <w14:ligatures w14:val="none"/>
              </w:rPr>
            </w:pPr>
            <w:r w:rsidRPr="006E6371">
              <w:rPr>
                <w:rFonts w:ascii="Times New Roman" w:eastAsia="Times New Roman" w:hAnsi="Times New Roman" w:cs="Times New Roman"/>
                <w:color w:val="000000" w:themeColor="text1"/>
                <w:sz w:val="24"/>
                <w:szCs w:val="24"/>
                <w14:ligatures w14:val="none"/>
              </w:rPr>
              <w:t xml:space="preserve">El. p.: </w:t>
            </w:r>
            <w:hyperlink r:id="rId9" w:history="1">
              <w:r w:rsidRPr="00061460">
                <w:rPr>
                  <w:rStyle w:val="Hipersaitas"/>
                  <w:rFonts w:ascii="Times New Roman" w:eastAsia="Times New Roman" w:hAnsi="Times New Roman" w:cs="Times New Roman"/>
                  <w:sz w:val="24"/>
                  <w:szCs w:val="24"/>
                  <w14:ligatures w14:val="none"/>
                </w:rPr>
                <w:t>inesa.cicene@siauliai.lt</w:t>
              </w:r>
            </w:hyperlink>
          </w:p>
        </w:tc>
      </w:tr>
      <w:tr w:rsidR="00FF16FA" w:rsidRPr="00DF5864" w14:paraId="6840104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hideMark/>
          </w:tcPr>
          <w:p w14:paraId="6AD42944" w14:textId="02EC9601" w:rsidR="00FF16FA" w:rsidRPr="00DF5864" w:rsidRDefault="006E6371" w:rsidP="006E6371">
            <w:pPr>
              <w:spacing w:after="0" w:line="240" w:lineRule="auto"/>
              <w:rPr>
                <w:rFonts w:ascii="Times New Roman" w:eastAsia="Times New Roman" w:hAnsi="Times New Roman" w:cs="Times New Roman"/>
                <w:color w:val="4472C4"/>
                <w:sz w:val="24"/>
                <w:szCs w:val="24"/>
                <w14:ligatures w14:val="none"/>
              </w:rPr>
            </w:pPr>
            <w:r>
              <w:rPr>
                <w:rFonts w:ascii="Times New Roman" w:eastAsia="Times New Roman" w:hAnsi="Times New Roman" w:cs="Times New Roman"/>
                <w:color w:val="000000" w:themeColor="text1"/>
                <w:sz w:val="24"/>
                <w:szCs w:val="24"/>
                <w14:ligatures w14:val="none"/>
              </w:rPr>
              <w:t xml:space="preserve"> </w:t>
            </w:r>
            <w:r w:rsidR="00FF65AD" w:rsidRPr="006E6371">
              <w:rPr>
                <w:rFonts w:ascii="Times New Roman" w:hAnsi="Times New Roman" w:cs="Times New Roman"/>
                <w:color w:val="FF0000"/>
                <w:sz w:val="24"/>
                <w:szCs w:val="24"/>
              </w:rPr>
              <w:t>Įrašoma nustačius laimėtoją.</w:t>
            </w:r>
          </w:p>
        </w:tc>
      </w:tr>
      <w:tr w:rsidR="00FF16FA"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FF16FA"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055D302D" w14:textId="107A633E" w:rsidR="00FF16FA" w:rsidRPr="00DF5864" w:rsidRDefault="00FF16FA" w:rsidP="00755D87">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Tiekėjas įsipareigoja </w:t>
            </w:r>
            <w:r w:rsidR="00755D87" w:rsidRPr="00DF5864">
              <w:rPr>
                <w:rFonts w:ascii="Times New Roman" w:eastAsia="Times New Roman" w:hAnsi="Times New Roman" w:cs="Times New Roman"/>
                <w:sz w:val="24"/>
                <w:szCs w:val="24"/>
                <w14:ligatures w14:val="none"/>
              </w:rPr>
              <w:t xml:space="preserve">Sutartyje numatytomis sąlygomis suteikti </w:t>
            </w:r>
            <w:r w:rsidR="001A617E" w:rsidRPr="001A617E">
              <w:rPr>
                <w:rFonts w:ascii="Times New Roman" w:eastAsia="Times New Roman" w:hAnsi="Times New Roman" w:cs="Times New Roman"/>
                <w:bCs/>
                <w:sz w:val="24"/>
                <w:szCs w:val="24"/>
                <w14:ligatures w14:val="none"/>
              </w:rPr>
              <w:t>Mokslo paskirties pastato, J. Janonio gimnazijos Tilžės g. 137, Šiauliai, senojo korpuso stogo kapitalinio remonto</w:t>
            </w:r>
            <w:r w:rsidR="00755D87" w:rsidRPr="00DF5864">
              <w:rPr>
                <w:rFonts w:ascii="Times New Roman" w:eastAsia="Times New Roman" w:hAnsi="Times New Roman" w:cs="Times New Roman"/>
                <w:sz w:val="24"/>
                <w:szCs w:val="24"/>
                <w14:ligatures w14:val="none"/>
              </w:rPr>
              <w:t xml:space="preserve"> projekto parengimo (toliau – Projekto parengimo paslaugos) ir statinio projekto vykdymo priežiūros (toliau - Projekto vykdymo priežiūros paslaugos arba statinio projekto vykdymo priežiūros paslaugos) p</w:t>
            </w:r>
            <w:r w:rsidRPr="00DF5864">
              <w:rPr>
                <w:rFonts w:ascii="Times New Roman" w:eastAsia="Times New Roman" w:hAnsi="Times New Roman" w:cs="Times New Roman"/>
                <w:sz w:val="24"/>
                <w:szCs w:val="24"/>
                <w14:ligatures w14:val="none"/>
              </w:rPr>
              <w:t>aslaugas</w:t>
            </w:r>
            <w:r w:rsidR="00755D87" w:rsidRPr="00DF5864">
              <w:rPr>
                <w:rFonts w:ascii="Times New Roman" w:eastAsia="Times New Roman" w:hAnsi="Times New Roman" w:cs="Times New Roman"/>
                <w:sz w:val="24"/>
                <w:szCs w:val="24"/>
                <w14:ligatures w14:val="none"/>
              </w:rPr>
              <w:t>. Projekto parengimo paslaugos ir Projekto vykdymo priežiūros paslaugos kartu toliau Sutartyje vadinamos Paslaugomis.</w:t>
            </w:r>
            <w:r w:rsidRPr="00DF5864">
              <w:rPr>
                <w:rFonts w:ascii="Times New Roman" w:eastAsia="Times New Roman" w:hAnsi="Times New Roman" w:cs="Times New Roman"/>
                <w:sz w:val="24"/>
                <w:szCs w:val="24"/>
                <w14:ligatures w14:val="none"/>
              </w:rPr>
              <w:t xml:space="preserve"> </w:t>
            </w:r>
          </w:p>
          <w:p w14:paraId="53B706F0" w14:textId="77777777" w:rsidR="00755D87" w:rsidRPr="00DF5864" w:rsidRDefault="00755D87" w:rsidP="00FF16FA">
            <w:pPr>
              <w:spacing w:after="0" w:line="240" w:lineRule="auto"/>
              <w:rPr>
                <w:rFonts w:ascii="Times New Roman" w:eastAsia="Times New Roman" w:hAnsi="Times New Roman" w:cs="Times New Roman"/>
                <w:color w:val="000000"/>
                <w:sz w:val="24"/>
                <w:szCs w:val="24"/>
                <w14:ligatures w14:val="none"/>
              </w:rPr>
            </w:pPr>
          </w:p>
          <w:p w14:paraId="630DD695" w14:textId="1424ADFC" w:rsidR="00FF16FA" w:rsidRPr="00DF5864" w:rsidRDefault="00FF16FA" w:rsidP="00755D87">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w:t>
            </w:r>
            <w:r w:rsidR="00F176A8" w:rsidRPr="00DF5864">
              <w:rPr>
                <w:rFonts w:ascii="Times New Roman" w:eastAsia="Times New Roman" w:hAnsi="Times New Roman" w:cs="Times New Roman"/>
                <w:color w:val="000000"/>
                <w:sz w:val="24"/>
                <w:szCs w:val="24"/>
                <w14:ligatures w14:val="none"/>
              </w:rPr>
              <w:t>1</w:t>
            </w:r>
            <w:r w:rsidRPr="00DF5864">
              <w:rPr>
                <w:rFonts w:ascii="Times New Roman" w:eastAsia="Times New Roman" w:hAnsi="Times New Roman" w:cs="Times New Roman"/>
                <w:color w:val="000000"/>
                <w:sz w:val="24"/>
                <w:szCs w:val="24"/>
                <w14:ligatures w14:val="none"/>
              </w:rPr>
              <w:t xml:space="preserve"> „Techninė</w:t>
            </w:r>
            <w:r w:rsidR="00755D87" w:rsidRPr="00DF5864">
              <w:rPr>
                <w:rFonts w:ascii="Times New Roman" w:eastAsia="Times New Roman" w:hAnsi="Times New Roman" w:cs="Times New Roman"/>
                <w:color w:val="000000"/>
                <w:sz w:val="24"/>
                <w:szCs w:val="24"/>
                <w14:ligatures w14:val="none"/>
              </w:rPr>
              <w:t xml:space="preserve"> </w:t>
            </w:r>
            <w:r w:rsidRPr="00DF5864">
              <w:rPr>
                <w:rFonts w:ascii="Times New Roman" w:eastAsia="Times New Roman" w:hAnsi="Times New Roman" w:cs="Times New Roman"/>
                <w:color w:val="000000"/>
                <w:sz w:val="24"/>
                <w:szCs w:val="24"/>
                <w14:ligatures w14:val="none"/>
              </w:rPr>
              <w:t xml:space="preserve"> </w:t>
            </w:r>
            <w:r w:rsidR="00755D87" w:rsidRPr="00DF5864">
              <w:rPr>
                <w:rFonts w:ascii="Times New Roman" w:eastAsia="Times New Roman" w:hAnsi="Times New Roman" w:cs="Times New Roman"/>
                <w:color w:val="000000"/>
                <w:sz w:val="24"/>
                <w:szCs w:val="24"/>
                <w14:ligatures w14:val="none"/>
              </w:rPr>
              <w:t>užduotis</w:t>
            </w:r>
            <w:r w:rsidRPr="00DF5864">
              <w:rPr>
                <w:rFonts w:ascii="Times New Roman" w:eastAsia="Times New Roman" w:hAnsi="Times New Roman" w:cs="Times New Roman"/>
                <w:color w:val="000000"/>
                <w:sz w:val="24"/>
                <w:szCs w:val="24"/>
                <w14:ligatures w14:val="none"/>
              </w:rPr>
              <w:t>“ (toliau – Techninė</w:t>
            </w:r>
            <w:r w:rsidR="00755D87" w:rsidRPr="00DF5864">
              <w:rPr>
                <w:rFonts w:ascii="Times New Roman" w:eastAsia="Times New Roman" w:hAnsi="Times New Roman" w:cs="Times New Roman"/>
                <w:color w:val="000000"/>
                <w:sz w:val="24"/>
                <w:szCs w:val="24"/>
                <w14:ligatures w14:val="none"/>
              </w:rPr>
              <w:t xml:space="preserve"> užduotis</w:t>
            </w:r>
            <w:r w:rsidRPr="00DF5864">
              <w:rPr>
                <w:rFonts w:ascii="Times New Roman" w:eastAsia="Times New Roman" w:hAnsi="Times New Roman" w:cs="Times New Roman"/>
                <w:color w:val="000000"/>
                <w:sz w:val="24"/>
                <w:szCs w:val="24"/>
                <w14:ligatures w14:val="none"/>
              </w:rPr>
              <w:t xml:space="preserve">) ir Sutarties priede Nr. </w:t>
            </w:r>
            <w:r w:rsidR="00F176A8" w:rsidRPr="00DF5864">
              <w:rPr>
                <w:rFonts w:ascii="Times New Roman" w:eastAsia="Times New Roman" w:hAnsi="Times New Roman" w:cs="Times New Roman"/>
                <w:color w:val="000000"/>
                <w:sz w:val="24"/>
                <w:szCs w:val="24"/>
                <w14:ligatures w14:val="none"/>
              </w:rPr>
              <w:t>2</w:t>
            </w:r>
            <w:r w:rsidRPr="00DF5864">
              <w:rPr>
                <w:rFonts w:ascii="Times New Roman" w:eastAsia="Times New Roman" w:hAnsi="Times New Roman" w:cs="Times New Roman"/>
                <w:color w:val="000000"/>
                <w:sz w:val="24"/>
                <w:szCs w:val="24"/>
                <w14:ligatures w14:val="none"/>
              </w:rPr>
              <w:t xml:space="preserve"> „Pasiūlymas“.</w:t>
            </w:r>
          </w:p>
        </w:tc>
      </w:tr>
      <w:tr w:rsidR="00FF16FA"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63897C4C" w:rsidR="00FF16FA" w:rsidRPr="00DF5864" w:rsidRDefault="00FF16FA" w:rsidP="00A9426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sidR="008A45B9">
              <w:rPr>
                <w:rFonts w:ascii="Times New Roman" w:eastAsia="Times New Roman" w:hAnsi="Times New Roman" w:cs="Times New Roman"/>
                <w:b/>
                <w:sz w:val="24"/>
                <w:szCs w:val="24"/>
                <w14:ligatures w14:val="none"/>
              </w:rPr>
              <w:t xml:space="preserve">. </w:t>
            </w:r>
            <w:r w:rsidR="008A45B9" w:rsidRPr="008A45B9">
              <w:rPr>
                <w:rFonts w:ascii="Times New Roman" w:eastAsia="Times New Roman" w:hAnsi="Times New Roman" w:cs="Times New Roman"/>
                <w:b/>
                <w:sz w:val="24"/>
                <w:szCs w:val="24"/>
                <w14:ligatures w14:val="none"/>
              </w:rPr>
              <w:t>Pirkimo pavadinimas ir CVP IS numeris</w:t>
            </w:r>
          </w:p>
        </w:tc>
        <w:tc>
          <w:tcPr>
            <w:tcW w:w="6846" w:type="dxa"/>
            <w:gridSpan w:val="2"/>
            <w:tcBorders>
              <w:top w:val="single" w:sz="4" w:space="0" w:color="auto"/>
              <w:left w:val="single" w:sz="4" w:space="0" w:color="auto"/>
              <w:bottom w:val="single" w:sz="4" w:space="0" w:color="auto"/>
              <w:right w:val="single" w:sz="4" w:space="0" w:color="auto"/>
            </w:tcBorders>
          </w:tcPr>
          <w:p w14:paraId="398F3A65" w14:textId="2ACB12C6" w:rsidR="00FF16FA" w:rsidRDefault="001A617E" w:rsidP="008A45B9">
            <w:pPr>
              <w:spacing w:after="0" w:line="240" w:lineRule="auto"/>
              <w:jc w:val="both"/>
              <w:rPr>
                <w:rFonts w:ascii="Times New Roman" w:eastAsia="Times New Roman" w:hAnsi="Times New Roman" w:cs="Times New Roman"/>
                <w:sz w:val="24"/>
                <w:szCs w:val="24"/>
                <w14:ligatures w14:val="none"/>
              </w:rPr>
            </w:pPr>
            <w:r w:rsidRPr="001A617E">
              <w:rPr>
                <w:rFonts w:ascii="Times New Roman" w:eastAsia="Times New Roman" w:hAnsi="Times New Roman" w:cs="Times New Roman"/>
                <w:bCs/>
                <w:sz w:val="24"/>
                <w:szCs w:val="24"/>
                <w14:ligatures w14:val="none"/>
              </w:rPr>
              <w:t xml:space="preserve">Mokslo paskirties pastato, J. Janonio gimnazijos Tilžės g. 137, Šiauliai, senojo korpuso stogo kapitalinio remonto </w:t>
            </w:r>
            <w:r w:rsidRPr="001A617E">
              <w:rPr>
                <w:rFonts w:ascii="Times New Roman" w:eastAsia="Times New Roman" w:hAnsi="Times New Roman" w:cs="Times New Roman"/>
                <w:sz w:val="24"/>
                <w:szCs w:val="24"/>
                <w14:ligatures w14:val="none"/>
              </w:rPr>
              <w:t>projekto parengimas</w:t>
            </w:r>
            <w:r w:rsidR="008A45B9">
              <w:rPr>
                <w:rFonts w:ascii="Times New Roman" w:eastAsia="Times New Roman" w:hAnsi="Times New Roman" w:cs="Times New Roman"/>
                <w:sz w:val="24"/>
                <w:szCs w:val="24"/>
                <w14:ligatures w14:val="none"/>
              </w:rPr>
              <w:t>.</w:t>
            </w:r>
          </w:p>
          <w:p w14:paraId="34117E4F" w14:textId="6F344F78" w:rsidR="008A45B9" w:rsidRPr="00DF5864" w:rsidRDefault="008A45B9" w:rsidP="00FF16FA">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kern w:val="0"/>
                <w:sz w:val="24"/>
                <w:szCs w:val="24"/>
                <w14:ligatures w14:val="none"/>
              </w:rPr>
              <w:t xml:space="preserve">CVP IS Nr. </w:t>
            </w:r>
            <w:r>
              <w:rPr>
                <w:rFonts w:ascii="Times New Roman" w:hAnsi="Times New Roman"/>
                <w:color w:val="FF0000"/>
                <w:kern w:val="0"/>
                <w:sz w:val="24"/>
                <w:szCs w:val="24"/>
                <w14:ligatures w14:val="none"/>
              </w:rPr>
              <w:t>Įrašoma nustačius laimėtoją</w:t>
            </w:r>
          </w:p>
        </w:tc>
      </w:tr>
      <w:tr w:rsidR="00FF16FA"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FF16FA" w:rsidRPr="00DF5864" w:rsidRDefault="00FF16FA" w:rsidP="00A9426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FF16FA" w:rsidRPr="00DF5864" w:rsidRDefault="006E6371" w:rsidP="00FF16FA">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FF16FA" w:rsidRPr="00DF5864" w:rsidRDefault="00FF16FA" w:rsidP="00FF16FA">
            <w:pPr>
              <w:spacing w:after="0" w:line="240" w:lineRule="auto"/>
              <w:rPr>
                <w:rFonts w:ascii="Times New Roman" w:eastAsia="Times New Roman" w:hAnsi="Times New Roman" w:cs="Times New Roman"/>
                <w:sz w:val="24"/>
                <w:szCs w:val="24"/>
                <w14:ligatures w14:val="none"/>
              </w:rPr>
            </w:pPr>
          </w:p>
        </w:tc>
      </w:tr>
      <w:tr w:rsidR="00FF16FA"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FF16FA"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FF16FA" w:rsidRPr="00DF5864" w:rsidRDefault="00FF16FA" w:rsidP="00B819DD">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54DAE09F" w:rsidR="00EC0A7E" w:rsidRPr="00FF65AD" w:rsidRDefault="00EC0A7E" w:rsidP="00B819DD">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 Projekto parengimo paslaugų suteikimo bendras terminas – </w:t>
            </w:r>
            <w:r w:rsidR="007D48DC">
              <w:rPr>
                <w:rFonts w:ascii="Times New Roman" w:eastAsia="Times New Roman" w:hAnsi="Times New Roman" w:cs="Times New Roman"/>
                <w:color w:val="000000"/>
                <w:sz w:val="24"/>
                <w:szCs w:val="24"/>
                <w14:ligatures w14:val="none"/>
              </w:rPr>
              <w:t>180</w:t>
            </w:r>
            <w:r w:rsidR="005C64CE" w:rsidRPr="00FF65AD">
              <w:rPr>
                <w:rFonts w:ascii="Times New Roman" w:eastAsia="Times New Roman" w:hAnsi="Times New Roman" w:cs="Times New Roman"/>
                <w:color w:val="000000"/>
                <w:sz w:val="24"/>
                <w:szCs w:val="24"/>
                <w14:ligatures w14:val="none"/>
              </w:rPr>
              <w:t xml:space="preserve"> (vienas šimtas </w:t>
            </w:r>
            <w:r w:rsidR="007D48DC">
              <w:rPr>
                <w:rFonts w:ascii="Times New Roman" w:eastAsia="Times New Roman" w:hAnsi="Times New Roman" w:cs="Times New Roman"/>
                <w:color w:val="000000"/>
                <w:sz w:val="24"/>
                <w:szCs w:val="24"/>
                <w14:ligatures w14:val="none"/>
              </w:rPr>
              <w:t>aštuoniasdešimt</w:t>
            </w:r>
            <w:r w:rsidR="005C64CE" w:rsidRPr="00FF65AD">
              <w:rPr>
                <w:rFonts w:ascii="Times New Roman" w:eastAsia="Times New Roman" w:hAnsi="Times New Roman" w:cs="Times New Roman"/>
                <w:color w:val="000000"/>
                <w:sz w:val="24"/>
                <w:szCs w:val="24"/>
                <w14:ligatures w14:val="none"/>
              </w:rPr>
              <w:t>)</w:t>
            </w:r>
            <w:r w:rsidRPr="00FF65AD">
              <w:rPr>
                <w:rFonts w:ascii="Times New Roman" w:eastAsia="Times New Roman" w:hAnsi="Times New Roman" w:cs="Times New Roman"/>
                <w:color w:val="000000"/>
                <w:sz w:val="24"/>
                <w:szCs w:val="24"/>
                <w14:ligatures w14:val="none"/>
              </w:rPr>
              <w:t xml:space="preserve"> dienų (</w:t>
            </w:r>
            <w:r w:rsidR="007D48DC">
              <w:rPr>
                <w:rFonts w:ascii="Times New Roman" w:eastAsia="Times New Roman" w:hAnsi="Times New Roman" w:cs="Times New Roman"/>
                <w:color w:val="000000"/>
                <w:sz w:val="24"/>
                <w:szCs w:val="24"/>
                <w14:ligatures w14:val="none"/>
              </w:rPr>
              <w:t>6</w:t>
            </w:r>
            <w:r w:rsidR="005C64CE" w:rsidRPr="00FF65AD">
              <w:rPr>
                <w:rFonts w:ascii="Times New Roman" w:eastAsia="Times New Roman" w:hAnsi="Times New Roman" w:cs="Times New Roman"/>
                <w:color w:val="000000"/>
                <w:sz w:val="24"/>
                <w:szCs w:val="24"/>
                <w14:ligatures w14:val="none"/>
              </w:rPr>
              <w:t xml:space="preserve"> (</w:t>
            </w:r>
            <w:r w:rsidR="007D48DC">
              <w:rPr>
                <w:rFonts w:ascii="Times New Roman" w:eastAsia="Times New Roman" w:hAnsi="Times New Roman" w:cs="Times New Roman"/>
                <w:color w:val="000000"/>
                <w:sz w:val="24"/>
                <w:szCs w:val="24"/>
                <w14:ligatures w14:val="none"/>
              </w:rPr>
              <w:t>šeši</w:t>
            </w:r>
            <w:r w:rsidR="005C64CE" w:rsidRPr="00FF65AD">
              <w:rPr>
                <w:rFonts w:ascii="Times New Roman" w:eastAsia="Times New Roman" w:hAnsi="Times New Roman" w:cs="Times New Roman"/>
                <w:color w:val="000000"/>
                <w:sz w:val="24"/>
                <w:szCs w:val="24"/>
                <w14:ligatures w14:val="none"/>
              </w:rPr>
              <w:t>)</w:t>
            </w:r>
            <w:r w:rsidRPr="00FF65AD">
              <w:rPr>
                <w:rFonts w:ascii="Times New Roman" w:eastAsia="Times New Roman" w:hAnsi="Times New Roman" w:cs="Times New Roman"/>
                <w:color w:val="000000"/>
                <w:sz w:val="24"/>
                <w:szCs w:val="24"/>
                <w14:ligatures w14:val="none"/>
              </w:rPr>
              <w:t xml:space="preserve"> mėn.) nuo Sutarties įsigaliojimo dienos. Projekto parengimo paslaugų suteikimo tarpiniai terminai:</w:t>
            </w:r>
          </w:p>
          <w:p w14:paraId="5972A9E1" w14:textId="49711DD1"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4.1.1.1. </w:t>
            </w:r>
            <w:r w:rsidR="00C87FE4" w:rsidRPr="00FF65AD">
              <w:rPr>
                <w:rFonts w:ascii="Times New Roman" w:eastAsia="Times New Roman" w:hAnsi="Times New Roman" w:cs="Times New Roman"/>
                <w:color w:val="000000"/>
                <w:sz w:val="24"/>
                <w:szCs w:val="24"/>
                <w14:ligatures w14:val="none"/>
              </w:rPr>
              <w:t xml:space="preserve">Sutarties </w:t>
            </w:r>
            <w:r w:rsidR="005C64CE" w:rsidRPr="00FF65AD">
              <w:rPr>
                <w:rFonts w:ascii="Times New Roman" w:eastAsia="Times New Roman" w:hAnsi="Times New Roman" w:cs="Times New Roman"/>
                <w:color w:val="000000"/>
                <w:sz w:val="24"/>
                <w:szCs w:val="24"/>
                <w14:ligatures w14:val="none"/>
              </w:rPr>
              <w:t xml:space="preserve">Priedas Nr. </w:t>
            </w:r>
            <w:r w:rsidR="00C87FE4" w:rsidRPr="00FF65AD">
              <w:rPr>
                <w:rFonts w:ascii="Times New Roman" w:eastAsia="Times New Roman" w:hAnsi="Times New Roman" w:cs="Times New Roman"/>
                <w:color w:val="000000"/>
                <w:sz w:val="24"/>
                <w:szCs w:val="24"/>
                <w14:ligatures w14:val="none"/>
              </w:rPr>
              <w:t>3</w:t>
            </w:r>
            <w:r w:rsidR="005C64CE" w:rsidRPr="00FF65AD">
              <w:rPr>
                <w:rFonts w:ascii="Times New Roman" w:eastAsia="Times New Roman" w:hAnsi="Times New Roman" w:cs="Times New Roman"/>
                <w:color w:val="000000"/>
                <w:sz w:val="24"/>
                <w:szCs w:val="24"/>
                <w14:ligatures w14:val="none"/>
              </w:rPr>
              <w:t xml:space="preserve"> „</w:t>
            </w:r>
            <w:r w:rsidRPr="00FF65AD">
              <w:rPr>
                <w:rFonts w:ascii="Times New Roman" w:eastAsia="Times New Roman" w:hAnsi="Times New Roman" w:cs="Times New Roman"/>
                <w:color w:val="000000"/>
                <w:sz w:val="24"/>
                <w:szCs w:val="24"/>
                <w14:ligatures w14:val="none"/>
              </w:rPr>
              <w:t>Detalus Paslaugų teikimo grafikas</w:t>
            </w:r>
            <w:r w:rsidR="005C64CE" w:rsidRPr="00FF65AD">
              <w:rPr>
                <w:rFonts w:ascii="Times New Roman" w:eastAsia="Times New Roman" w:hAnsi="Times New Roman" w:cs="Times New Roman"/>
                <w:color w:val="000000"/>
                <w:sz w:val="24"/>
                <w:szCs w:val="24"/>
                <w14:ligatures w14:val="none"/>
              </w:rPr>
              <w:t>“</w:t>
            </w:r>
            <w:r w:rsidRPr="00FF65AD">
              <w:rPr>
                <w:rFonts w:ascii="Times New Roman" w:eastAsia="Times New Roman" w:hAnsi="Times New Roman" w:cs="Times New Roman"/>
                <w:color w:val="000000"/>
                <w:sz w:val="24"/>
                <w:szCs w:val="24"/>
                <w14:ligatures w14:val="none"/>
              </w:rPr>
              <w:t xml:space="preserve"> suderinamas su Užsakovu per 7 </w:t>
            </w:r>
            <w:r w:rsidR="005C64CE" w:rsidRPr="00FF65AD">
              <w:rPr>
                <w:rFonts w:ascii="Times New Roman" w:eastAsia="Times New Roman" w:hAnsi="Times New Roman" w:cs="Times New Roman"/>
                <w:color w:val="000000"/>
                <w:sz w:val="24"/>
                <w:szCs w:val="24"/>
                <w14:ligatures w14:val="none"/>
              </w:rPr>
              <w:t>(septynias)</w:t>
            </w:r>
            <w:r w:rsidRPr="00FF65AD">
              <w:rPr>
                <w:rFonts w:ascii="Times New Roman" w:eastAsia="Times New Roman" w:hAnsi="Times New Roman" w:cs="Times New Roman"/>
                <w:color w:val="000000"/>
                <w:sz w:val="24"/>
                <w:szCs w:val="24"/>
                <w14:ligatures w14:val="none"/>
              </w:rPr>
              <w:t xml:space="preserve"> dienas nuo Sutarties įsigaliojimo datos. Kartu su Paslaugų teikimo grafiku </w:t>
            </w:r>
            <w:r w:rsidR="005C64CE" w:rsidRPr="00FF65AD">
              <w:rPr>
                <w:rFonts w:ascii="Times New Roman" w:eastAsia="Times New Roman" w:hAnsi="Times New Roman" w:cs="Times New Roman"/>
                <w:color w:val="000000"/>
                <w:sz w:val="24"/>
                <w:szCs w:val="24"/>
                <w14:ligatures w14:val="none"/>
              </w:rPr>
              <w:t>Tiekėjas</w:t>
            </w:r>
            <w:r w:rsidRPr="00FF65AD">
              <w:rPr>
                <w:rFonts w:ascii="Times New Roman" w:eastAsia="Times New Roman" w:hAnsi="Times New Roman" w:cs="Times New Roman"/>
                <w:color w:val="000000"/>
                <w:sz w:val="24"/>
                <w:szCs w:val="24"/>
                <w14:ligatures w14:val="none"/>
              </w:rPr>
              <w:t xml:space="preserve"> pateikia visų su Projektu dirbančių ir už atskiras Projekto dalis atsakingų projektuotojų sąrašą, jų kontaktinę informaciją ir atsakomybių aprašymą</w:t>
            </w:r>
            <w:r w:rsidR="005C64CE" w:rsidRPr="00FF65AD">
              <w:rPr>
                <w:rFonts w:ascii="Times New Roman" w:eastAsia="Times New Roman" w:hAnsi="Times New Roman" w:cs="Times New Roman"/>
                <w:color w:val="000000"/>
                <w:sz w:val="24"/>
                <w:szCs w:val="24"/>
                <w14:ligatures w14:val="none"/>
              </w:rPr>
              <w:t xml:space="preserve"> Sutarties priedas Nr. 4 „Atsakingų asmenų sąrašas“</w:t>
            </w:r>
            <w:r w:rsidRPr="00FF65AD">
              <w:rPr>
                <w:rFonts w:ascii="Times New Roman" w:eastAsia="Times New Roman" w:hAnsi="Times New Roman" w:cs="Times New Roman"/>
                <w:color w:val="000000"/>
                <w:sz w:val="24"/>
                <w:szCs w:val="24"/>
                <w14:ligatures w14:val="none"/>
              </w:rPr>
              <w:t>;</w:t>
            </w:r>
          </w:p>
          <w:p w14:paraId="654EB842" w14:textId="146BEE08"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4.1.1.2. </w:t>
            </w:r>
            <w:r w:rsidR="005C64CE" w:rsidRPr="00FF65AD">
              <w:rPr>
                <w:rFonts w:ascii="Times New Roman" w:eastAsia="Times New Roman" w:hAnsi="Times New Roman" w:cs="Times New Roman"/>
                <w:color w:val="000000"/>
                <w:sz w:val="24"/>
                <w:szCs w:val="24"/>
                <w14:ligatures w14:val="none"/>
              </w:rPr>
              <w:t>Tiekėjas</w:t>
            </w:r>
            <w:r w:rsidRPr="00FF65AD">
              <w:rPr>
                <w:rFonts w:ascii="Times New Roman" w:eastAsia="Times New Roman" w:hAnsi="Times New Roman" w:cs="Times New Roman"/>
                <w:color w:val="000000"/>
                <w:sz w:val="24"/>
                <w:szCs w:val="24"/>
                <w14:ligatures w14:val="none"/>
              </w:rPr>
              <w:t xml:space="preserve"> per </w:t>
            </w:r>
            <w:r w:rsidR="007D48DC">
              <w:rPr>
                <w:rFonts w:ascii="Times New Roman" w:eastAsia="Times New Roman" w:hAnsi="Times New Roman" w:cs="Times New Roman"/>
                <w:color w:val="000000"/>
                <w:sz w:val="24"/>
                <w:szCs w:val="24"/>
                <w14:ligatures w14:val="none"/>
              </w:rPr>
              <w:t>60</w:t>
            </w:r>
            <w:r w:rsidR="00C87FE4" w:rsidRPr="00FF65AD">
              <w:rPr>
                <w:rFonts w:ascii="Times New Roman" w:eastAsia="Times New Roman" w:hAnsi="Times New Roman" w:cs="Times New Roman"/>
                <w:color w:val="000000"/>
                <w:sz w:val="24"/>
                <w:szCs w:val="24"/>
                <w14:ligatures w14:val="none"/>
              </w:rPr>
              <w:t xml:space="preserve"> (trisdešimt)</w:t>
            </w:r>
            <w:r w:rsidR="007D48DC">
              <w:rPr>
                <w:rFonts w:ascii="Times New Roman" w:eastAsia="Times New Roman" w:hAnsi="Times New Roman" w:cs="Times New Roman"/>
                <w:color w:val="000000"/>
                <w:sz w:val="24"/>
                <w:szCs w:val="24"/>
                <w14:ligatures w14:val="none"/>
              </w:rPr>
              <w:t xml:space="preserve"> dienų</w:t>
            </w:r>
            <w:r w:rsidRPr="00FF65AD">
              <w:rPr>
                <w:rFonts w:ascii="Times New Roman" w:eastAsia="Times New Roman" w:hAnsi="Times New Roman" w:cs="Times New Roman"/>
                <w:color w:val="000000"/>
                <w:sz w:val="24"/>
                <w:szCs w:val="24"/>
                <w14:ligatures w14:val="none"/>
              </w:rPr>
              <w:t xml:space="preserve"> (</w:t>
            </w:r>
            <w:r w:rsidR="007D48DC">
              <w:rPr>
                <w:rFonts w:ascii="Times New Roman" w:eastAsia="Times New Roman" w:hAnsi="Times New Roman" w:cs="Times New Roman"/>
                <w:color w:val="000000"/>
                <w:sz w:val="24"/>
                <w:szCs w:val="24"/>
                <w14:ligatures w14:val="none"/>
              </w:rPr>
              <w:t>2</w:t>
            </w:r>
            <w:r w:rsidR="00C87FE4" w:rsidRPr="00FF65AD">
              <w:rPr>
                <w:rFonts w:ascii="Times New Roman" w:eastAsia="Times New Roman" w:hAnsi="Times New Roman" w:cs="Times New Roman"/>
                <w:color w:val="000000"/>
                <w:sz w:val="24"/>
                <w:szCs w:val="24"/>
                <w14:ligatures w14:val="none"/>
              </w:rPr>
              <w:t>(</w:t>
            </w:r>
            <w:r w:rsidR="007D48DC">
              <w:rPr>
                <w:rFonts w:ascii="Times New Roman" w:eastAsia="Times New Roman" w:hAnsi="Times New Roman" w:cs="Times New Roman"/>
                <w:color w:val="000000"/>
                <w:sz w:val="24"/>
                <w:szCs w:val="24"/>
                <w14:ligatures w14:val="none"/>
              </w:rPr>
              <w:t>du</w:t>
            </w:r>
            <w:r w:rsidR="00C87FE4" w:rsidRPr="00FF65AD">
              <w:rPr>
                <w:rFonts w:ascii="Times New Roman" w:eastAsia="Times New Roman" w:hAnsi="Times New Roman" w:cs="Times New Roman"/>
                <w:color w:val="000000"/>
                <w:sz w:val="24"/>
                <w:szCs w:val="24"/>
                <w14:ligatures w14:val="none"/>
              </w:rPr>
              <w:t>)</w:t>
            </w:r>
            <w:r w:rsidRPr="00FF65AD">
              <w:rPr>
                <w:rFonts w:ascii="Times New Roman" w:eastAsia="Times New Roman" w:hAnsi="Times New Roman" w:cs="Times New Roman"/>
                <w:color w:val="000000"/>
                <w:sz w:val="24"/>
                <w:szCs w:val="24"/>
                <w14:ligatures w14:val="none"/>
              </w:rPr>
              <w:t xml:space="preserve"> mėn.) dienų nuo Sutarties įsigaliojimo datos, atlieka objekto apžiūrą, visus reikiamus tyrimus ir matavimus; </w:t>
            </w:r>
          </w:p>
          <w:p w14:paraId="2FE771FA" w14:textId="63365925"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4.1.1.3. </w:t>
            </w:r>
            <w:r w:rsidR="00C87FE4" w:rsidRPr="00FF65AD">
              <w:rPr>
                <w:rFonts w:ascii="Times New Roman" w:eastAsia="Times New Roman" w:hAnsi="Times New Roman" w:cs="Times New Roman"/>
                <w:color w:val="000000"/>
                <w:sz w:val="24"/>
                <w:szCs w:val="24"/>
                <w14:ligatures w14:val="none"/>
              </w:rPr>
              <w:t>Tiekėjas</w:t>
            </w:r>
            <w:r w:rsidRPr="00FF65AD">
              <w:rPr>
                <w:rFonts w:ascii="Times New Roman" w:eastAsia="Times New Roman" w:hAnsi="Times New Roman" w:cs="Times New Roman"/>
                <w:color w:val="000000"/>
                <w:sz w:val="24"/>
                <w:szCs w:val="24"/>
                <w14:ligatures w14:val="none"/>
              </w:rPr>
              <w:t>, per 90</w:t>
            </w:r>
            <w:r w:rsidR="00C87FE4" w:rsidRPr="00FF65AD">
              <w:rPr>
                <w:rFonts w:ascii="Times New Roman" w:eastAsia="Times New Roman" w:hAnsi="Times New Roman" w:cs="Times New Roman"/>
                <w:color w:val="000000"/>
                <w:sz w:val="24"/>
                <w:szCs w:val="24"/>
                <w14:ligatures w14:val="none"/>
              </w:rPr>
              <w:t xml:space="preserve"> (devyniasdešimt)</w:t>
            </w:r>
            <w:r w:rsidR="00FE417B">
              <w:rPr>
                <w:rFonts w:ascii="Times New Roman" w:eastAsia="Times New Roman" w:hAnsi="Times New Roman" w:cs="Times New Roman"/>
                <w:color w:val="000000"/>
                <w:sz w:val="24"/>
                <w:szCs w:val="24"/>
                <w14:ligatures w14:val="none"/>
              </w:rPr>
              <w:t xml:space="preserve"> dienų</w:t>
            </w:r>
            <w:r w:rsidRPr="00FF65AD">
              <w:rPr>
                <w:rFonts w:ascii="Times New Roman" w:eastAsia="Times New Roman" w:hAnsi="Times New Roman" w:cs="Times New Roman"/>
                <w:color w:val="000000"/>
                <w:sz w:val="24"/>
                <w:szCs w:val="24"/>
                <w14:ligatures w14:val="none"/>
              </w:rPr>
              <w:t xml:space="preserve"> (3</w:t>
            </w:r>
            <w:r w:rsidR="00C87FE4" w:rsidRPr="00FF65AD">
              <w:rPr>
                <w:rFonts w:ascii="Times New Roman" w:eastAsia="Times New Roman" w:hAnsi="Times New Roman" w:cs="Times New Roman"/>
                <w:color w:val="000000"/>
                <w:sz w:val="24"/>
                <w:szCs w:val="24"/>
                <w14:ligatures w14:val="none"/>
              </w:rPr>
              <w:t xml:space="preserve"> (tris)</w:t>
            </w:r>
            <w:r w:rsidRPr="00FF65AD">
              <w:rPr>
                <w:rFonts w:ascii="Times New Roman" w:eastAsia="Times New Roman" w:hAnsi="Times New Roman" w:cs="Times New Roman"/>
                <w:color w:val="000000"/>
                <w:sz w:val="24"/>
                <w:szCs w:val="24"/>
                <w14:ligatures w14:val="none"/>
              </w:rPr>
              <w:t xml:space="preserve"> mėn.)</w:t>
            </w:r>
            <w:r w:rsidR="00C87FE4" w:rsidRPr="00FF65AD">
              <w:rPr>
                <w:rFonts w:ascii="Times New Roman" w:eastAsia="Times New Roman" w:hAnsi="Times New Roman" w:cs="Times New Roman"/>
                <w:color w:val="000000"/>
                <w:sz w:val="24"/>
                <w:szCs w:val="24"/>
                <w14:ligatures w14:val="none"/>
              </w:rPr>
              <w:t xml:space="preserve"> </w:t>
            </w:r>
            <w:r w:rsidRPr="00FF65AD">
              <w:rPr>
                <w:rFonts w:ascii="Times New Roman" w:eastAsia="Times New Roman" w:hAnsi="Times New Roman" w:cs="Times New Roman"/>
                <w:color w:val="000000"/>
                <w:sz w:val="24"/>
                <w:szCs w:val="24"/>
                <w14:ligatures w14:val="none"/>
              </w:rPr>
              <w:t xml:space="preserve">dienų nuo Sutarties įsigaliojimo datos, pateikia visus Projektinius pasiūlymus ir kitus reikalingus dokumentus statybą leidžiančiam </w:t>
            </w:r>
            <w:r w:rsidRPr="00FF65AD">
              <w:rPr>
                <w:rFonts w:ascii="Times New Roman" w:eastAsia="Times New Roman" w:hAnsi="Times New Roman" w:cs="Times New Roman"/>
                <w:color w:val="000000"/>
                <w:sz w:val="24"/>
                <w:szCs w:val="24"/>
                <w14:ligatures w14:val="none"/>
              </w:rPr>
              <w:lastRenderedPageBreak/>
              <w:t xml:space="preserve">dokumentai gauti (įskaitant viešinimo procedūras, visus reikiamus pritarimus ir suderinimus, kad būtų gautas statyba leidžiantis dokumentas). Tiekėjas privalo pristatyti projektinius pasiūlymus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xml:space="preserve"> ir po pastabų gavimo (jei tokių būtų), pataisyti jas per 5</w:t>
            </w:r>
            <w:r w:rsidR="00C87FE4" w:rsidRPr="00FF65AD">
              <w:rPr>
                <w:rFonts w:ascii="Times New Roman" w:eastAsia="Times New Roman" w:hAnsi="Times New Roman" w:cs="Times New Roman"/>
                <w:color w:val="000000"/>
                <w:sz w:val="24"/>
                <w:szCs w:val="24"/>
                <w14:ligatures w14:val="none"/>
              </w:rPr>
              <w:t xml:space="preserve"> (penkias)</w:t>
            </w:r>
            <w:r w:rsidRPr="00FF65AD">
              <w:rPr>
                <w:rFonts w:ascii="Times New Roman" w:eastAsia="Times New Roman" w:hAnsi="Times New Roman" w:cs="Times New Roman"/>
                <w:color w:val="000000"/>
                <w:sz w:val="24"/>
                <w:szCs w:val="24"/>
                <w14:ligatures w14:val="none"/>
              </w:rPr>
              <w:t xml:space="preserve"> dienas, tik gavęs pritarimą iš </w:t>
            </w:r>
            <w:r w:rsidR="00C87FE4" w:rsidRPr="00FF65AD">
              <w:rPr>
                <w:rFonts w:ascii="Times New Roman" w:eastAsia="Times New Roman" w:hAnsi="Times New Roman" w:cs="Times New Roman"/>
                <w:color w:val="000000"/>
                <w:sz w:val="24"/>
                <w:szCs w:val="24"/>
                <w14:ligatures w14:val="none"/>
              </w:rPr>
              <w:t>Pirkėjo</w:t>
            </w:r>
            <w:r w:rsidRPr="00FF65AD">
              <w:rPr>
                <w:rFonts w:ascii="Times New Roman" w:eastAsia="Times New Roman" w:hAnsi="Times New Roman" w:cs="Times New Roman"/>
                <w:color w:val="000000"/>
                <w:sz w:val="24"/>
                <w:szCs w:val="24"/>
                <w14:ligatures w14:val="none"/>
              </w:rPr>
              <w:t xml:space="preserve">, Tiekėjas pradeda viešinimo procedūras. Po viešinimo procedūros, Tiekėjas privalo ištaisyti gautas pastabas (jei tokių būtų) per 5 </w:t>
            </w:r>
            <w:r w:rsidR="00C87FE4" w:rsidRPr="00FF65AD">
              <w:rPr>
                <w:rFonts w:ascii="Times New Roman" w:eastAsia="Times New Roman" w:hAnsi="Times New Roman" w:cs="Times New Roman"/>
                <w:color w:val="000000"/>
                <w:sz w:val="24"/>
                <w:szCs w:val="24"/>
                <w14:ligatures w14:val="none"/>
              </w:rPr>
              <w:t>(penkias)</w:t>
            </w:r>
            <w:r w:rsidRPr="00FF65AD">
              <w:rPr>
                <w:rFonts w:ascii="Times New Roman" w:eastAsia="Times New Roman" w:hAnsi="Times New Roman" w:cs="Times New Roman"/>
                <w:color w:val="000000"/>
                <w:sz w:val="24"/>
                <w:szCs w:val="24"/>
                <w14:ligatures w14:val="none"/>
              </w:rPr>
              <w:t xml:space="preserve"> dienas nuo pastabų gavimo dienos ir pateikti pataisytus Projektinius pasiūlymus statybą leidžiančiam dokumentui gauti. </w:t>
            </w:r>
          </w:p>
          <w:p w14:paraId="3350293C" w14:textId="02F16A57"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4.1.1.4. per 1</w:t>
            </w:r>
            <w:r w:rsidR="00FE417B">
              <w:rPr>
                <w:rFonts w:ascii="Times New Roman" w:eastAsia="Times New Roman" w:hAnsi="Times New Roman" w:cs="Times New Roman"/>
                <w:color w:val="000000"/>
                <w:sz w:val="24"/>
                <w:szCs w:val="24"/>
                <w14:ligatures w14:val="none"/>
              </w:rPr>
              <w:t>80</w:t>
            </w:r>
            <w:r w:rsidR="00C87FE4" w:rsidRPr="00FF65AD">
              <w:rPr>
                <w:rFonts w:ascii="Times New Roman" w:eastAsia="Times New Roman" w:hAnsi="Times New Roman" w:cs="Times New Roman"/>
                <w:color w:val="000000"/>
                <w:sz w:val="24"/>
                <w:szCs w:val="24"/>
                <w14:ligatures w14:val="none"/>
              </w:rPr>
              <w:t xml:space="preserve"> (vieną šimtą </w:t>
            </w:r>
            <w:r w:rsidR="00FE417B">
              <w:rPr>
                <w:rFonts w:ascii="Times New Roman" w:eastAsia="Times New Roman" w:hAnsi="Times New Roman" w:cs="Times New Roman"/>
                <w:color w:val="000000"/>
                <w:sz w:val="24"/>
                <w:szCs w:val="24"/>
                <w14:ligatures w14:val="none"/>
              </w:rPr>
              <w:t>aštuoniasdešimt</w:t>
            </w:r>
            <w:r w:rsidR="00C87FE4" w:rsidRPr="00FF65AD">
              <w:rPr>
                <w:rFonts w:ascii="Times New Roman" w:eastAsia="Times New Roman" w:hAnsi="Times New Roman" w:cs="Times New Roman"/>
                <w:color w:val="000000"/>
                <w:sz w:val="24"/>
                <w:szCs w:val="24"/>
                <w14:ligatures w14:val="none"/>
              </w:rPr>
              <w:t>)</w:t>
            </w:r>
            <w:r w:rsidR="00FE417B">
              <w:rPr>
                <w:rFonts w:ascii="Times New Roman" w:eastAsia="Times New Roman" w:hAnsi="Times New Roman" w:cs="Times New Roman"/>
                <w:color w:val="000000"/>
                <w:sz w:val="24"/>
                <w:szCs w:val="24"/>
                <w14:ligatures w14:val="none"/>
              </w:rPr>
              <w:t xml:space="preserve"> dienų</w:t>
            </w:r>
            <w:r w:rsidRPr="00FF65AD">
              <w:rPr>
                <w:rFonts w:ascii="Times New Roman" w:eastAsia="Times New Roman" w:hAnsi="Times New Roman" w:cs="Times New Roman"/>
                <w:color w:val="000000"/>
                <w:sz w:val="24"/>
                <w:szCs w:val="24"/>
                <w14:ligatures w14:val="none"/>
              </w:rPr>
              <w:t xml:space="preserve"> (</w:t>
            </w:r>
            <w:r w:rsidR="00FE417B">
              <w:rPr>
                <w:rFonts w:ascii="Times New Roman" w:eastAsia="Times New Roman" w:hAnsi="Times New Roman" w:cs="Times New Roman"/>
                <w:color w:val="000000"/>
                <w:sz w:val="24"/>
                <w:szCs w:val="24"/>
                <w14:ligatures w14:val="none"/>
              </w:rPr>
              <w:t>6</w:t>
            </w:r>
            <w:r w:rsidR="00C87FE4" w:rsidRPr="00FF65AD">
              <w:rPr>
                <w:rFonts w:ascii="Times New Roman" w:eastAsia="Times New Roman" w:hAnsi="Times New Roman" w:cs="Times New Roman"/>
                <w:color w:val="000000"/>
                <w:sz w:val="24"/>
                <w:szCs w:val="24"/>
                <w14:ligatures w14:val="none"/>
              </w:rPr>
              <w:t xml:space="preserve"> (</w:t>
            </w:r>
            <w:r w:rsidR="00FE417B">
              <w:rPr>
                <w:rFonts w:ascii="Times New Roman" w:eastAsia="Times New Roman" w:hAnsi="Times New Roman" w:cs="Times New Roman"/>
                <w:color w:val="000000"/>
                <w:sz w:val="24"/>
                <w:szCs w:val="24"/>
                <w14:ligatures w14:val="none"/>
              </w:rPr>
              <w:t>šeši</w:t>
            </w:r>
            <w:r w:rsidR="00C87FE4" w:rsidRPr="00FF65AD">
              <w:rPr>
                <w:rFonts w:ascii="Times New Roman" w:eastAsia="Times New Roman" w:hAnsi="Times New Roman" w:cs="Times New Roman"/>
                <w:color w:val="000000"/>
                <w:sz w:val="24"/>
                <w:szCs w:val="24"/>
                <w14:ligatures w14:val="none"/>
              </w:rPr>
              <w:t>)</w:t>
            </w:r>
            <w:r w:rsidRPr="00FF65AD">
              <w:rPr>
                <w:rFonts w:ascii="Times New Roman" w:eastAsia="Times New Roman" w:hAnsi="Times New Roman" w:cs="Times New Roman"/>
                <w:color w:val="000000"/>
                <w:sz w:val="24"/>
                <w:szCs w:val="24"/>
                <w14:ligatures w14:val="none"/>
              </w:rPr>
              <w:t xml:space="preserve"> mėn.)  dienas privalo sukurti pastato, su visomis inžinerinėmis sistemomis projektą ir pateikti pilnos komplektacijos parengtą techninį darbo projektą peržiūrai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Užsakovas per 5</w:t>
            </w:r>
            <w:r w:rsidR="00C87FE4" w:rsidRPr="00FF65AD">
              <w:rPr>
                <w:rFonts w:ascii="Times New Roman" w:eastAsia="Times New Roman" w:hAnsi="Times New Roman" w:cs="Times New Roman"/>
                <w:color w:val="000000"/>
                <w:sz w:val="24"/>
                <w:szCs w:val="24"/>
                <w14:ligatures w14:val="none"/>
              </w:rPr>
              <w:t xml:space="preserve"> (penkias)</w:t>
            </w:r>
            <w:r w:rsidRPr="00FF65AD">
              <w:rPr>
                <w:rFonts w:ascii="Times New Roman" w:eastAsia="Times New Roman" w:hAnsi="Times New Roman" w:cs="Times New Roman"/>
                <w:color w:val="000000"/>
                <w:sz w:val="24"/>
                <w:szCs w:val="24"/>
                <w14:ligatures w14:val="none"/>
              </w:rPr>
              <w:t xml:space="preserve"> dienas privalo Tiekėjui pateikti pastabas (jei tokių būtų). Tiekėjas per 5 </w:t>
            </w:r>
            <w:r w:rsidR="00C87FE4" w:rsidRPr="00FF65AD">
              <w:rPr>
                <w:rFonts w:ascii="Times New Roman" w:eastAsia="Times New Roman" w:hAnsi="Times New Roman" w:cs="Times New Roman"/>
                <w:color w:val="000000"/>
                <w:sz w:val="24"/>
                <w:szCs w:val="24"/>
                <w14:ligatures w14:val="none"/>
              </w:rPr>
              <w:t>(penkias)</w:t>
            </w:r>
            <w:r w:rsidRPr="00FF65AD">
              <w:rPr>
                <w:rFonts w:ascii="Times New Roman" w:eastAsia="Times New Roman" w:hAnsi="Times New Roman" w:cs="Times New Roman"/>
                <w:color w:val="000000"/>
                <w:sz w:val="24"/>
                <w:szCs w:val="24"/>
                <w14:ligatures w14:val="none"/>
              </w:rPr>
              <w:t xml:space="preserve"> dienas privalo ištaisyti gautas pastabas ir pateikti Techninį darbo projektą </w:t>
            </w:r>
            <w:r w:rsidR="00C87FE4" w:rsidRPr="00FF65AD">
              <w:rPr>
                <w:rFonts w:ascii="Times New Roman" w:eastAsia="Times New Roman" w:hAnsi="Times New Roman" w:cs="Times New Roman"/>
                <w:color w:val="000000"/>
                <w:sz w:val="24"/>
                <w:szCs w:val="24"/>
                <w14:ligatures w14:val="none"/>
              </w:rPr>
              <w:t xml:space="preserve">Pirkėjo </w:t>
            </w:r>
            <w:r w:rsidRPr="00FF65AD">
              <w:rPr>
                <w:rFonts w:ascii="Times New Roman" w:eastAsia="Times New Roman" w:hAnsi="Times New Roman" w:cs="Times New Roman"/>
                <w:color w:val="000000"/>
                <w:sz w:val="24"/>
                <w:szCs w:val="24"/>
                <w14:ligatures w14:val="none"/>
              </w:rPr>
              <w:t>nurodytam ekspertizės rangovui. Tiekėjas per 10 darbo</w:t>
            </w:r>
            <w:r w:rsidR="00C87FE4" w:rsidRPr="00FF65AD">
              <w:rPr>
                <w:rFonts w:ascii="Times New Roman" w:eastAsia="Times New Roman" w:hAnsi="Times New Roman" w:cs="Times New Roman"/>
                <w:color w:val="000000"/>
                <w:sz w:val="24"/>
                <w:szCs w:val="24"/>
                <w14:ligatures w14:val="none"/>
              </w:rPr>
              <w:t xml:space="preserve"> </w:t>
            </w:r>
            <w:r w:rsidRPr="00FF65AD">
              <w:rPr>
                <w:rFonts w:ascii="Times New Roman" w:eastAsia="Times New Roman" w:hAnsi="Times New Roman" w:cs="Times New Roman"/>
                <w:color w:val="000000"/>
                <w:sz w:val="24"/>
                <w:szCs w:val="24"/>
                <w14:ligatures w14:val="none"/>
              </w:rPr>
              <w:t xml:space="preserve">dienų įsipareigoja atlikti Techninio darbo projekto taisymus pagal ekspertizės pastabas (jei tokios būtu). Pataisytą Techninį darbo projektą pateikti ekspertizę atliekančiai įmonei, apie tai informuoti </w:t>
            </w:r>
            <w:r w:rsidR="00C87FE4" w:rsidRPr="00FF65AD">
              <w:rPr>
                <w:rFonts w:ascii="Times New Roman" w:eastAsia="Times New Roman" w:hAnsi="Times New Roman" w:cs="Times New Roman"/>
                <w:color w:val="000000"/>
                <w:sz w:val="24"/>
                <w:szCs w:val="24"/>
                <w14:ligatures w14:val="none"/>
              </w:rPr>
              <w:t>Pirkėją</w:t>
            </w:r>
            <w:r w:rsidRPr="00FF65AD">
              <w:rPr>
                <w:rFonts w:ascii="Times New Roman" w:eastAsia="Times New Roman" w:hAnsi="Times New Roman" w:cs="Times New Roman"/>
                <w:color w:val="000000"/>
                <w:sz w:val="24"/>
                <w:szCs w:val="24"/>
                <w14:ligatures w14:val="none"/>
              </w:rPr>
              <w:t xml:space="preserve">. Tiekėjas per 5 darbo dienas nuo teigiamos ekspertizės išvados gavimo dienos, privalo perdavimo-priėmimo aktu pateikti </w:t>
            </w:r>
            <w:r w:rsidR="00C87FE4" w:rsidRPr="00FF65AD">
              <w:rPr>
                <w:rFonts w:ascii="Times New Roman" w:eastAsia="Times New Roman" w:hAnsi="Times New Roman" w:cs="Times New Roman"/>
                <w:color w:val="000000"/>
                <w:sz w:val="24"/>
                <w:szCs w:val="24"/>
                <w14:ligatures w14:val="none"/>
              </w:rPr>
              <w:t>Pirkėjui</w:t>
            </w:r>
            <w:r w:rsidRPr="00FF65AD">
              <w:rPr>
                <w:rFonts w:ascii="Times New Roman" w:eastAsia="Times New Roman" w:hAnsi="Times New Roman" w:cs="Times New Roman"/>
                <w:color w:val="000000"/>
                <w:sz w:val="24"/>
                <w:szCs w:val="24"/>
                <w14:ligatures w14:val="none"/>
              </w:rPr>
              <w:t xml:space="preserve"> 2 (dvi) elektroniniais parašais pasirašytas projektinių pasiūlymų ir projekto egzempliorių kompiuterines laikmenas su darbiniais galutiniais failais DWG, JPG, GIF, TIF, PNG, IFC formatuose, kurios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77777777" w:rsidR="00EC0A7E" w:rsidRPr="00FF65AD" w:rsidRDefault="00EC0A7E" w:rsidP="000C4791">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4.1.1.5. Pastebėti Projekto neatitikimai ir klaidos taisomi iki visų etapų teigiamos statybos užbaigimo akto gavimo dienos.</w:t>
            </w:r>
          </w:p>
          <w:p w14:paraId="61539F50" w14:textId="6989B52E" w:rsidR="00A41357" w:rsidRPr="00FF65AD" w:rsidRDefault="00EC0A7E" w:rsidP="0094577F">
            <w:pPr>
              <w:spacing w:after="0" w:line="240" w:lineRule="auto"/>
              <w:jc w:val="both"/>
              <w:rPr>
                <w:rFonts w:ascii="Times New Roman" w:eastAsia="Times New Roman" w:hAnsi="Times New Roman" w:cs="Times New Roman"/>
                <w:color w:val="000000"/>
                <w:sz w:val="24"/>
                <w:szCs w:val="24"/>
                <w14:ligatures w14:val="none"/>
              </w:rPr>
            </w:pPr>
            <w:r w:rsidRPr="00FF65AD">
              <w:rPr>
                <w:rFonts w:ascii="Times New Roman" w:eastAsia="Times New Roman" w:hAnsi="Times New Roman" w:cs="Times New Roman"/>
                <w:color w:val="000000"/>
                <w:sz w:val="24"/>
                <w:szCs w:val="24"/>
                <w14:ligatures w14:val="none"/>
              </w:rPr>
              <w:t xml:space="preserve">4.1.2. Projekto vykdymo priežiūros paslaugos pradedamos teikti, kai </w:t>
            </w:r>
            <w:r w:rsidR="00C87FE4" w:rsidRPr="00FF65AD">
              <w:rPr>
                <w:rFonts w:ascii="Times New Roman" w:eastAsia="Times New Roman" w:hAnsi="Times New Roman" w:cs="Times New Roman"/>
                <w:color w:val="000000"/>
                <w:sz w:val="24"/>
                <w:szCs w:val="24"/>
                <w14:ligatures w14:val="none"/>
              </w:rPr>
              <w:t>Pirkėjas</w:t>
            </w:r>
            <w:r w:rsidRPr="00FF65AD">
              <w:rPr>
                <w:rFonts w:ascii="Times New Roman" w:eastAsia="Times New Roman" w:hAnsi="Times New Roman" w:cs="Times New Roman"/>
                <w:color w:val="000000"/>
                <w:sz w:val="24"/>
                <w:szCs w:val="24"/>
                <w14:ligatures w14:val="none"/>
              </w:rPr>
              <w:t xml:space="preserve"> pasirašo statybos rangos sutartį ir raštu</w:t>
            </w:r>
            <w:r w:rsidR="00C87FE4" w:rsidRPr="00FF65AD">
              <w:rPr>
                <w:rFonts w:ascii="Times New Roman" w:eastAsia="Times New Roman" w:hAnsi="Times New Roman" w:cs="Times New Roman"/>
                <w:color w:val="000000"/>
                <w:sz w:val="24"/>
                <w:szCs w:val="24"/>
                <w14:ligatures w14:val="none"/>
              </w:rPr>
              <w:t>, teikdamas Užsakymą</w:t>
            </w:r>
            <w:r w:rsidRPr="00FF65AD">
              <w:rPr>
                <w:rFonts w:ascii="Times New Roman" w:eastAsia="Times New Roman" w:hAnsi="Times New Roman" w:cs="Times New Roman"/>
                <w:color w:val="000000"/>
                <w:sz w:val="24"/>
                <w:szCs w:val="24"/>
                <w14:ligatures w14:val="none"/>
              </w:rPr>
              <w:t xml:space="preserve"> informuoja </w:t>
            </w:r>
            <w:r w:rsidR="00C87FE4" w:rsidRPr="00FF65AD">
              <w:rPr>
                <w:rFonts w:ascii="Times New Roman" w:eastAsia="Times New Roman" w:hAnsi="Times New Roman" w:cs="Times New Roman"/>
                <w:color w:val="000000"/>
                <w:sz w:val="24"/>
                <w:szCs w:val="24"/>
                <w14:ligatures w14:val="none"/>
              </w:rPr>
              <w:t>Tiekėją</w:t>
            </w:r>
            <w:r w:rsidRPr="00FF65AD">
              <w:rPr>
                <w:rFonts w:ascii="Times New Roman" w:eastAsia="Times New Roman" w:hAnsi="Times New Roman" w:cs="Times New Roman"/>
                <w:color w:val="000000"/>
                <w:sz w:val="24"/>
                <w:szCs w:val="24"/>
                <w14:ligatures w14:val="none"/>
              </w:rPr>
              <w:t xml:space="preserve"> apie projekto vykdymo priežiūros paslaugų pradžią</w:t>
            </w:r>
            <w:r w:rsidR="00C87FE4" w:rsidRPr="00FF65AD">
              <w:rPr>
                <w:rFonts w:ascii="Times New Roman" w:eastAsia="Times New Roman" w:hAnsi="Times New Roman" w:cs="Times New Roman"/>
                <w:color w:val="000000"/>
                <w:sz w:val="24"/>
                <w:szCs w:val="24"/>
                <w14:ligatures w14:val="none"/>
              </w:rPr>
              <w:t>. Projekto vykdymo priežiūros paslaugos</w:t>
            </w:r>
            <w:r w:rsidRPr="00FF65AD">
              <w:rPr>
                <w:rFonts w:ascii="Times New Roman" w:eastAsia="Times New Roman" w:hAnsi="Times New Roman" w:cs="Times New Roman"/>
                <w:color w:val="000000"/>
                <w:sz w:val="24"/>
                <w:szCs w:val="24"/>
                <w14:ligatures w14:val="none"/>
              </w:rPr>
              <w:t xml:space="preserve"> teikiamos iki statinio statybos užbaigimo dokumento surašymo dienos. Numatomas projekto vykdymo priežiūros atlikimo terminas – 14  mėn.</w:t>
            </w:r>
          </w:p>
        </w:tc>
      </w:tr>
      <w:tr w:rsidR="00FF16FA"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FF16FA" w:rsidRPr="00DF5864" w:rsidRDefault="00FF16FA" w:rsidP="00B819DD">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A41357" w:rsidRPr="000C4791" w:rsidRDefault="00A41357" w:rsidP="00B819DD">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4.2.1.3. atidedamas objektų statybos darbų užbaigimas dėl ginčų ir (arba) teisminių procesų, susijusių su pagal šią Sutartį </w:t>
            </w:r>
            <w:r w:rsidR="00C87FE4" w:rsidRPr="000C4791">
              <w:rPr>
                <w:rFonts w:ascii="Times New Roman" w:eastAsia="Times New Roman" w:hAnsi="Times New Roman" w:cs="Times New Roman"/>
                <w:color w:val="000000"/>
                <w:sz w:val="24"/>
                <w:szCs w:val="24"/>
                <w14:ligatures w14:val="none"/>
              </w:rPr>
              <w:t>Tiekėjo</w:t>
            </w:r>
            <w:r w:rsidRPr="000C4791">
              <w:rPr>
                <w:rFonts w:ascii="Times New Roman" w:eastAsia="Times New Roman" w:hAnsi="Times New Roman" w:cs="Times New Roman"/>
                <w:color w:val="000000"/>
                <w:sz w:val="24"/>
                <w:szCs w:val="24"/>
                <w14:ligatures w14:val="none"/>
              </w:rPr>
              <w:t xml:space="preserve"> prižiūrima statybos rangos sutartimi arba statybos rangos sutarties nutraukimu;</w:t>
            </w:r>
          </w:p>
          <w:p w14:paraId="2EC7D0CC" w14:textId="130A7D21" w:rsidR="00A41357" w:rsidRPr="000C4791" w:rsidRDefault="00A41357" w:rsidP="000C4791">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 xml:space="preserve">4.2.1.4. dėl nuo </w:t>
            </w:r>
            <w:r w:rsidR="00C87FE4" w:rsidRPr="000C4791">
              <w:rPr>
                <w:rFonts w:ascii="Times New Roman" w:eastAsia="Times New Roman" w:hAnsi="Times New Roman" w:cs="Times New Roman"/>
                <w:color w:val="000000"/>
                <w:sz w:val="24"/>
                <w:szCs w:val="24"/>
                <w14:ligatures w14:val="none"/>
              </w:rPr>
              <w:t>Tiekėjo</w:t>
            </w:r>
            <w:r w:rsidRPr="000C4791">
              <w:rPr>
                <w:rFonts w:ascii="Times New Roman" w:eastAsia="Times New Roman" w:hAnsi="Times New Roman" w:cs="Times New Roman"/>
                <w:color w:val="000000"/>
                <w:sz w:val="24"/>
                <w:szCs w:val="24"/>
                <w14:ligatures w14:val="none"/>
              </w:rPr>
              <w:t xml:space="preserve"> nepriklausančių aplinkybių.</w:t>
            </w:r>
          </w:p>
          <w:p w14:paraId="42A1F701" w14:textId="4ABAAC3D" w:rsidR="00A41357" w:rsidRPr="000C4791" w:rsidRDefault="00A41357" w:rsidP="00B819DD">
            <w:pPr>
              <w:spacing w:after="0" w:line="240" w:lineRule="auto"/>
              <w:jc w:val="both"/>
              <w:rPr>
                <w:rFonts w:ascii="Times New Roman" w:eastAsia="Times New Roman" w:hAnsi="Times New Roman" w:cs="Times New Roman"/>
                <w:color w:val="000000" w:themeColor="text1"/>
                <w:kern w:val="0"/>
                <w:sz w:val="24"/>
                <w:szCs w:val="24"/>
                <w14:ligatures w14:val="none"/>
              </w:rPr>
            </w:pPr>
            <w:r w:rsidRPr="000C4791">
              <w:rPr>
                <w:rFonts w:ascii="Times New Roman" w:eastAsia="Times New Roman" w:hAnsi="Times New Roman" w:cs="Times New Roman"/>
                <w:color w:val="000000" w:themeColor="text1"/>
                <w:kern w:val="0"/>
                <w:sz w:val="24"/>
                <w:szCs w:val="24"/>
                <w14:ligatures w14:val="none"/>
              </w:rPr>
              <w:lastRenderedPageBreak/>
              <w:t xml:space="preserve">4.2.2. Projekto parengimo Paslaugų atlikimo terminas gali būti pratęstas iki 30 </w:t>
            </w:r>
            <w:r w:rsidR="00C87FE4" w:rsidRPr="000C4791">
              <w:rPr>
                <w:rFonts w:ascii="Times New Roman" w:eastAsia="Times New Roman" w:hAnsi="Times New Roman" w:cs="Times New Roman"/>
                <w:color w:val="000000" w:themeColor="text1"/>
                <w:kern w:val="0"/>
                <w:sz w:val="24"/>
                <w:szCs w:val="24"/>
                <w14:ligatures w14:val="none"/>
              </w:rPr>
              <w:t>(trisdešimt)</w:t>
            </w:r>
            <w:r w:rsidRPr="000C4791">
              <w:rPr>
                <w:rFonts w:ascii="Times New Roman" w:eastAsia="Times New Roman" w:hAnsi="Times New Roman" w:cs="Times New Roman"/>
                <w:color w:val="000000" w:themeColor="text1"/>
                <w:kern w:val="0"/>
                <w:sz w:val="24"/>
                <w:szCs w:val="24"/>
                <w14:ligatures w14:val="none"/>
              </w:rPr>
              <w:t xml:space="preserve"> dienų laikotarpiui, termino pratęsimą fiksuojant rašytiniu Šalių susitarimu. Sutartyje numatytų terminų pratęsimas galimas tik dėl aplinkybių, kurios nepriklauso nuo </w:t>
            </w:r>
            <w:r w:rsidR="00C87FE4" w:rsidRPr="000C4791">
              <w:rPr>
                <w:rFonts w:ascii="Times New Roman" w:eastAsia="Times New Roman" w:hAnsi="Times New Roman" w:cs="Times New Roman"/>
                <w:color w:val="000000" w:themeColor="text1"/>
                <w:kern w:val="0"/>
                <w:sz w:val="24"/>
                <w:szCs w:val="24"/>
                <w14:ligatures w14:val="none"/>
              </w:rPr>
              <w:t>Tiekėjo</w:t>
            </w:r>
            <w:r w:rsidRPr="000C4791">
              <w:rPr>
                <w:rFonts w:ascii="Times New Roman" w:eastAsia="Times New Roman" w:hAnsi="Times New Roman" w:cs="Times New Roman"/>
                <w:color w:val="000000" w:themeColor="text1"/>
                <w:kern w:val="0"/>
                <w:sz w:val="24"/>
                <w:szCs w:val="24"/>
                <w14:ligatures w14:val="none"/>
              </w:rPr>
              <w:t xml:space="preserve"> bei kurios pagal Sutarties </w:t>
            </w:r>
            <w:r w:rsidR="00B819DD" w:rsidRPr="000C4791">
              <w:rPr>
                <w:rFonts w:ascii="Times New Roman" w:eastAsia="Times New Roman" w:hAnsi="Times New Roman" w:cs="Times New Roman"/>
                <w:color w:val="000000" w:themeColor="text1"/>
                <w:kern w:val="0"/>
                <w:sz w:val="24"/>
                <w:szCs w:val="24"/>
                <w14:ligatures w14:val="none"/>
              </w:rPr>
              <w:t>4.2.7.</w:t>
            </w:r>
            <w:r w:rsidRPr="000C4791">
              <w:rPr>
                <w:rFonts w:ascii="Times New Roman" w:eastAsia="Times New Roman" w:hAnsi="Times New Roman" w:cs="Times New Roman"/>
                <w:color w:val="000000" w:themeColor="text1"/>
                <w:kern w:val="0"/>
                <w:sz w:val="24"/>
                <w:szCs w:val="24"/>
                <w14:ligatures w14:val="none"/>
              </w:rPr>
              <w:t xml:space="preserve"> punktą nėra priskirtos Sutarties Paslaugų teikimo termino sustabdymo pagrindams, taip pat dėl Sutarties pakeitimų, atliekamų vadovaujantis Sutarties </w:t>
            </w:r>
            <w:r w:rsidR="009A66E3" w:rsidRPr="000C4791">
              <w:rPr>
                <w:rFonts w:ascii="Times New Roman" w:eastAsia="Times New Roman" w:hAnsi="Times New Roman" w:cs="Times New Roman"/>
                <w:color w:val="000000" w:themeColor="text1"/>
                <w:kern w:val="0"/>
                <w:sz w:val="24"/>
                <w:szCs w:val="24"/>
                <w14:ligatures w14:val="none"/>
              </w:rPr>
              <w:t>bendrųjų sąlygų 20</w:t>
            </w:r>
            <w:r w:rsidRPr="000C4791">
              <w:rPr>
                <w:rFonts w:ascii="Times New Roman" w:eastAsia="Times New Roman" w:hAnsi="Times New Roman" w:cs="Times New Roman"/>
                <w:color w:val="000000" w:themeColor="text1"/>
                <w:kern w:val="0"/>
                <w:sz w:val="24"/>
                <w:szCs w:val="24"/>
                <w14:ligatures w14:val="none"/>
              </w:rPr>
              <w:t xml:space="preserve"> skyriaus nuostatomis. </w:t>
            </w:r>
            <w:r w:rsidR="00C87FE4" w:rsidRPr="000C4791">
              <w:rPr>
                <w:rFonts w:ascii="Times New Roman" w:eastAsia="Times New Roman" w:hAnsi="Times New Roman" w:cs="Times New Roman"/>
                <w:color w:val="000000" w:themeColor="text1"/>
                <w:kern w:val="0"/>
                <w:sz w:val="24"/>
                <w:szCs w:val="24"/>
                <w14:ligatures w14:val="none"/>
              </w:rPr>
              <w:t>Tiekėjas</w:t>
            </w:r>
            <w:r w:rsidRPr="000C4791">
              <w:rPr>
                <w:rFonts w:ascii="Times New Roman" w:eastAsia="Times New Roman" w:hAnsi="Times New Roman" w:cs="Times New Roman"/>
                <w:color w:val="000000" w:themeColor="text1"/>
                <w:kern w:val="0"/>
                <w:sz w:val="24"/>
                <w:szCs w:val="24"/>
                <w14:ligatures w14:val="none"/>
              </w:rPr>
              <w:t xml:space="preserve"> apie aplinkybes, kurios lemia ar gali lemti poreikį pratęsti Sutartyje nustatytą Projekto parengimo paslaugų 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4.2.3.</w:t>
            </w:r>
            <w:r w:rsidRPr="000C4791">
              <w:rPr>
                <w:rFonts w:ascii="Times New Roman" w:hAnsi="Times New Roman" w:cs="Times New Roman"/>
              </w:rPr>
              <w:t xml:space="preserve"> </w:t>
            </w:r>
            <w:r w:rsidRPr="000C4791">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4.2.3.1.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neturi galimybės vykdyti savo finansinių įsipareigojimų pagal Sutartį;</w:t>
            </w:r>
          </w:p>
          <w:p w14:paraId="63C951F6" w14:textId="6DCCD0A9"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4.2.3.2.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neturi galimybės Sutartyje numatytais terminais pateikti dokumentų ir informacijos, kurie yra būtini Paslaugų ar konkrečios jų dalies teikimui,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dėl šių priežasčių negali vykdyti visų ar dalies savo įsipareigojimų pagal Sutartį ir šios galimybės nebuvimas lemia įtaką Paslaugų ar jų dalies teikimo terminams arba kokybei;</w:t>
            </w:r>
          </w:p>
          <w:p w14:paraId="3D5A3EBB" w14:textId="683F0956"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4.2.3.3. dėl bet kokio vėlavimo, kliūčių ar trukdymų, sukeltų arba priskiriamų </w:t>
            </w:r>
            <w:r w:rsidR="00C87FE4" w:rsidRPr="000C4791">
              <w:rPr>
                <w:rFonts w:ascii="Times New Roman" w:eastAsia="Times New Roman" w:hAnsi="Times New Roman" w:cs="Times New Roman"/>
                <w:color w:val="000000" w:themeColor="text1"/>
                <w:sz w:val="24"/>
                <w:szCs w:val="24"/>
                <w14:ligatures w14:val="none"/>
              </w:rPr>
              <w:t xml:space="preserve">Pirkėjo </w:t>
            </w:r>
            <w:r w:rsidRPr="000C4791">
              <w:rPr>
                <w:rFonts w:ascii="Times New Roman" w:eastAsia="Times New Roman" w:hAnsi="Times New Roman" w:cs="Times New Roman"/>
                <w:color w:val="000000" w:themeColor="text1"/>
                <w:sz w:val="24"/>
                <w:szCs w:val="24"/>
                <w14:ligatures w14:val="none"/>
              </w:rPr>
              <w:t>arba tretiesiems asmenims, trečiųjų šalių neveikimo arba netinkamo veikimo.</w:t>
            </w:r>
          </w:p>
          <w:p w14:paraId="4A256925" w14:textId="1E2E6EB1" w:rsidR="00A41357" w:rsidRPr="000C4791" w:rsidRDefault="00A41357" w:rsidP="000C4791">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4.2.3.4. kitos aplinkybės, kurios nebuvo žinomos iki Sutarties pasirašymo ir su kuriomis susidurtų bet kuris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Aplinkybės, kurios yra priskiriamos </w:t>
            </w:r>
            <w:r w:rsidR="00C87FE4"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rizikai (pavyzdžiui, subtiekėjų neveikimas ar netinkamas veikimas), nėra laikomos aplinkybėmis, dėl kurių gali būti sustabdomi Paslaugų teikimo terminai.</w:t>
            </w:r>
          </w:p>
          <w:p w14:paraId="183F88C9" w14:textId="0D83CE3B"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4.2.4. Jeigu Paslaugų ar jų dalies teikimo terminas stabdomas </w:t>
            </w:r>
            <w:r w:rsidR="00C87FE4"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iniciatyva, tokiu atveju </w:t>
            </w:r>
            <w:r w:rsidR="00C87FE4"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raštu nurodęs atsiradusias aplinkybes pagal Sutarties </w:t>
            </w:r>
            <w:r w:rsidR="00B819DD" w:rsidRPr="000C4791">
              <w:rPr>
                <w:rFonts w:ascii="Times New Roman" w:eastAsia="Times New Roman" w:hAnsi="Times New Roman" w:cs="Times New Roman"/>
                <w:color w:val="000000" w:themeColor="text1"/>
                <w:sz w:val="24"/>
                <w:szCs w:val="24"/>
                <w14:ligatures w14:val="none"/>
              </w:rPr>
              <w:t>4.2.7.</w:t>
            </w:r>
            <w:r w:rsidRPr="000C4791">
              <w:rPr>
                <w:rFonts w:ascii="Times New Roman" w:eastAsia="Times New Roman" w:hAnsi="Times New Roman" w:cs="Times New Roman"/>
                <w:color w:val="000000" w:themeColor="text1"/>
                <w:sz w:val="24"/>
                <w:szCs w:val="24"/>
                <w14:ligatures w14:val="none"/>
              </w:rPr>
              <w:t xml:space="preserve"> punktą ir įspėjęs </w:t>
            </w:r>
            <w:r w:rsidR="00C87FE4" w:rsidRPr="000C4791">
              <w:rPr>
                <w:rFonts w:ascii="Times New Roman" w:eastAsia="Times New Roman" w:hAnsi="Times New Roman" w:cs="Times New Roman"/>
                <w:color w:val="000000" w:themeColor="text1"/>
                <w:sz w:val="24"/>
                <w:szCs w:val="24"/>
                <w14:ligatures w14:val="none"/>
              </w:rPr>
              <w:t>Tiekėją</w:t>
            </w:r>
            <w:r w:rsidRPr="000C4791">
              <w:rPr>
                <w:rFonts w:ascii="Times New Roman" w:eastAsia="Times New Roman" w:hAnsi="Times New Roman" w:cs="Times New Roman"/>
                <w:color w:val="000000" w:themeColor="text1"/>
                <w:sz w:val="24"/>
                <w:szCs w:val="24"/>
                <w14:ligatures w14:val="none"/>
              </w:rPr>
              <w:t xml:space="preserve"> prieš 3 (tris) darbo dienas, sustabdo visų Paslaugų arba jų dalies vykdymą, nurodydamas (jeigu įmanoma) sustabdymo trukmę dienomis.</w:t>
            </w:r>
          </w:p>
          <w:p w14:paraId="586F406A" w14:textId="3C6F3166"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5</w:t>
            </w:r>
            <w:r w:rsidRPr="000C4791">
              <w:rPr>
                <w:rFonts w:ascii="Times New Roman" w:eastAsia="Times New Roman" w:hAnsi="Times New Roman" w:cs="Times New Roman"/>
                <w:color w:val="000000" w:themeColor="text1"/>
                <w:sz w:val="24"/>
                <w:szCs w:val="24"/>
                <w14:ligatures w14:val="none"/>
              </w:rPr>
              <w:t xml:space="preserve">. </w:t>
            </w:r>
            <w:r w:rsidR="00C87FE4"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neturėdamas galimybės teikti Paslaugų ar konkrečios jų dalies per 3 (tris) darbo dienas nuo šių aplinkybių atsiradimo raštu apie tai informuoja </w:t>
            </w:r>
            <w:r w:rsidR="00C87FE4" w:rsidRPr="000C4791">
              <w:rPr>
                <w:rFonts w:ascii="Times New Roman" w:eastAsia="Times New Roman" w:hAnsi="Times New Roman" w:cs="Times New Roman"/>
                <w:color w:val="000000" w:themeColor="text1"/>
                <w:sz w:val="24"/>
                <w:szCs w:val="24"/>
                <w14:ligatures w14:val="none"/>
              </w:rPr>
              <w:t>Pirkėją</w:t>
            </w:r>
            <w:r w:rsidRPr="000C4791">
              <w:rPr>
                <w:rFonts w:ascii="Times New Roman" w:eastAsia="Times New Roman" w:hAnsi="Times New Roman" w:cs="Times New Roman"/>
                <w:color w:val="000000" w:themeColor="text1"/>
                <w:sz w:val="24"/>
                <w:szCs w:val="24"/>
                <w14:ligatures w14:val="none"/>
              </w:rPr>
              <w:t xml:space="preserve">,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w:t>
            </w:r>
            <w:r w:rsidR="00224936"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per 5 (penkias) darbo dienas nuo </w:t>
            </w:r>
            <w:r w:rsidR="00224936"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prašymo gavimo dienos informuoja apie priimtą sprendimą. Jei priimtas sprendimas - sustabdyti Paslaugų ar jų dalies teikimą, tokiu atveju Paslaugų teikimo termino sustabdymas skaičiuojamas nuo </w:t>
            </w:r>
            <w:r w:rsidR="00224936"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pranešimo gavimo dienos.</w:t>
            </w:r>
          </w:p>
          <w:p w14:paraId="3F070198" w14:textId="5DA54B37" w:rsidR="00A41357"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lastRenderedPageBreak/>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6</w:t>
            </w:r>
            <w:r w:rsidRPr="000C4791">
              <w:rPr>
                <w:rFonts w:ascii="Times New Roman" w:eastAsia="Times New Roman" w:hAnsi="Times New Roman" w:cs="Times New Roman"/>
                <w:color w:val="000000" w:themeColor="text1"/>
                <w:sz w:val="24"/>
                <w:szCs w:val="24"/>
                <w14:ligatures w14:val="none"/>
              </w:rPr>
              <w:t xml:space="preserve">. Paslaugos arba jų dalis (priklausomai, kas buvo sustabdyta), kurių teikimo terminai yra sustabdyti, neteikiamos iki Paslaugų ar jų dalies teikimo atnaujinimo. Paslaugų ar jų dalies teikimo terminas atnaujinamas išnykus aplinkybėms, dėl kurių jis buvo sustabdytas, </w:t>
            </w:r>
            <w:r w:rsidR="00224936" w:rsidRPr="000C4791">
              <w:rPr>
                <w:rFonts w:ascii="Times New Roman" w:eastAsia="Times New Roman" w:hAnsi="Times New Roman" w:cs="Times New Roman"/>
                <w:color w:val="000000" w:themeColor="text1"/>
                <w:sz w:val="24"/>
                <w:szCs w:val="24"/>
                <w14:ligatures w14:val="none"/>
              </w:rPr>
              <w:t>Pirkėjui</w:t>
            </w:r>
            <w:r w:rsidRPr="000C4791">
              <w:rPr>
                <w:rFonts w:ascii="Times New Roman" w:eastAsia="Times New Roman" w:hAnsi="Times New Roman" w:cs="Times New Roman"/>
                <w:color w:val="000000" w:themeColor="text1"/>
                <w:sz w:val="24"/>
                <w:szCs w:val="24"/>
                <w14:ligatures w14:val="none"/>
              </w:rPr>
              <w:t xml:space="preserve"> apie tai pranešus raštu </w:t>
            </w:r>
            <w:r w:rsidR="00224936" w:rsidRPr="000C4791">
              <w:rPr>
                <w:rFonts w:ascii="Times New Roman" w:eastAsia="Times New Roman" w:hAnsi="Times New Roman" w:cs="Times New Roman"/>
                <w:color w:val="000000" w:themeColor="text1"/>
                <w:sz w:val="24"/>
                <w:szCs w:val="24"/>
                <w14:ligatures w14:val="none"/>
              </w:rPr>
              <w:t>Tiekėjui</w:t>
            </w:r>
            <w:r w:rsidRPr="000C4791">
              <w:rPr>
                <w:rFonts w:ascii="Times New Roman" w:eastAsia="Times New Roman" w:hAnsi="Times New Roman" w:cs="Times New Roman"/>
                <w:color w:val="000000" w:themeColor="text1"/>
                <w:sz w:val="24"/>
                <w:szCs w:val="24"/>
                <w14:ligatures w14:val="none"/>
              </w:rPr>
              <w:t>. Atnaujinus Paslaugų teikimą, Paslaugos teikiamos per laikotarpį (laiką), kuris buvo likęs iki sustabdymo.</w:t>
            </w:r>
          </w:p>
          <w:p w14:paraId="01B382DA" w14:textId="4CE17AC4" w:rsidR="00FF16FA" w:rsidRPr="000C4791" w:rsidRDefault="00A41357" w:rsidP="00B819DD">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4.</w:t>
            </w:r>
            <w:r w:rsidR="00E042F7" w:rsidRPr="000C4791">
              <w:rPr>
                <w:rFonts w:ascii="Times New Roman" w:eastAsia="Times New Roman" w:hAnsi="Times New Roman" w:cs="Times New Roman"/>
                <w:color w:val="000000" w:themeColor="text1"/>
                <w:sz w:val="24"/>
                <w:szCs w:val="24"/>
                <w14:ligatures w14:val="none"/>
              </w:rPr>
              <w:t>2</w:t>
            </w:r>
            <w:r w:rsidRPr="000C4791">
              <w:rPr>
                <w:rFonts w:ascii="Times New Roman" w:eastAsia="Times New Roman" w:hAnsi="Times New Roman" w:cs="Times New Roman"/>
                <w:color w:val="000000" w:themeColor="text1"/>
                <w:sz w:val="24"/>
                <w:szCs w:val="24"/>
                <w14:ligatures w14:val="none"/>
              </w:rPr>
              <w:t>.</w:t>
            </w:r>
            <w:r w:rsidR="00E042F7" w:rsidRPr="000C4791">
              <w:rPr>
                <w:rFonts w:ascii="Times New Roman" w:eastAsia="Times New Roman" w:hAnsi="Times New Roman" w:cs="Times New Roman"/>
                <w:color w:val="000000" w:themeColor="text1"/>
                <w:sz w:val="24"/>
                <w:szCs w:val="24"/>
                <w14:ligatures w14:val="none"/>
              </w:rPr>
              <w:t>7</w:t>
            </w:r>
            <w:r w:rsidRPr="000C4791">
              <w:rPr>
                <w:rFonts w:ascii="Times New Roman" w:eastAsia="Times New Roman" w:hAnsi="Times New Roman" w:cs="Times New Roman"/>
                <w:color w:val="000000" w:themeColor="text1"/>
                <w:sz w:val="24"/>
                <w:szCs w:val="24"/>
                <w14:ligatures w14:val="none"/>
              </w:rPr>
              <w:t xml:space="preserve">. Paslaugų teikimo bendras sustabdymo terminas visu Sutarties vykdymo laikotarpiu (visais etapais) - iki 90 kalendorinių dienų (terminas nuo 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w:t>
            </w:r>
            <w:r w:rsidR="00224936"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turi teisę Sutarties sustabdymo terminą pratęsti iki šių aplinkybių visiško pasibaigimo arba spręsti dėl vienašališko Sutarties nutraukimo.</w:t>
            </w:r>
          </w:p>
        </w:tc>
      </w:tr>
      <w:tr w:rsidR="00FF16FA"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FF16FA" w:rsidRPr="00DF5864" w:rsidRDefault="00FF16FA" w:rsidP="00257D4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FF16FA" w:rsidRPr="00DF5864" w:rsidRDefault="00257D45" w:rsidP="00257D45">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sidR="00224936">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sidR="00224936">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sidR="00224936">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sidR="00224936">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224936"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224936" w:rsidRPr="00224936" w:rsidRDefault="00224936" w:rsidP="00224936">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224936" w:rsidRPr="00224936"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FF16FA"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FF16FA" w:rsidRPr="00DF5864" w:rsidRDefault="00FF16FA" w:rsidP="001146F6">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00D7CF96" w:rsidR="00224936" w:rsidRDefault="00224936" w:rsidP="00224936">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šie dokumentai: galiojantis civilinės atsakomybės draudimas ir darbuotojų vykdančių </w:t>
            </w:r>
            <w:r>
              <w:rPr>
                <w:rFonts w:ascii="Times New Roman" w:eastAsia="Times New Roman" w:hAnsi="Times New Roman" w:cs="Times New Roman"/>
                <w:sz w:val="24"/>
                <w:szCs w:val="24"/>
                <w:lang w:bidi="lt-LT"/>
                <w14:ligatures w14:val="none"/>
              </w:rPr>
              <w:t>Sutartį</w:t>
            </w:r>
            <w:r w:rsidRPr="00224936">
              <w:rPr>
                <w:rFonts w:ascii="Times New Roman" w:eastAsia="Times New Roman" w:hAnsi="Times New Roman" w:cs="Times New Roman"/>
                <w:sz w:val="24"/>
                <w:szCs w:val="24"/>
                <w:lang w:bidi="lt-LT"/>
                <w14:ligatures w14:val="none"/>
              </w:rPr>
              <w:t xml:space="preserve"> sąrašas.</w:t>
            </w:r>
          </w:p>
          <w:p w14:paraId="3D102180" w14:textId="3292E9FA" w:rsidR="008A45B9" w:rsidRPr="00224936" w:rsidRDefault="008A45B9" w:rsidP="00224936">
            <w:pPr>
              <w:spacing w:after="0" w:line="240" w:lineRule="auto"/>
              <w:jc w:val="both"/>
              <w:rPr>
                <w:rFonts w:ascii="Times New Roman" w:eastAsia="Times New Roman" w:hAnsi="Times New Roman" w:cs="Times New Roman"/>
                <w:sz w:val="24"/>
                <w:szCs w:val="24"/>
                <w:lang w:bidi="lt-LT"/>
                <w14:ligatures w14:val="none"/>
              </w:rPr>
            </w:pPr>
            <w:r w:rsidRPr="008A45B9">
              <w:rPr>
                <w:rFonts w:ascii="Times New Roman" w:eastAsia="Times New Roman" w:hAnsi="Times New Roman" w:cs="Times New Roman"/>
                <w:sz w:val="24"/>
                <w:szCs w:val="24"/>
                <w:lang w:bidi="lt-LT"/>
                <w14:ligatures w14:val="none"/>
              </w:rPr>
              <w:t>Tiekėjas įsipareigoja Statytojui (Užsakovui) pateikti elektroninės Projekto *.</w:t>
            </w:r>
            <w:proofErr w:type="spellStart"/>
            <w:r w:rsidRPr="008A45B9">
              <w:rPr>
                <w:rFonts w:ascii="Times New Roman" w:eastAsia="Times New Roman" w:hAnsi="Times New Roman" w:cs="Times New Roman"/>
                <w:sz w:val="24"/>
                <w:szCs w:val="24"/>
                <w:lang w:bidi="lt-LT"/>
                <w14:ligatures w14:val="none"/>
              </w:rPr>
              <w:t>pdf</w:t>
            </w:r>
            <w:proofErr w:type="spellEnd"/>
            <w:r w:rsidRPr="008A45B9">
              <w:rPr>
                <w:rFonts w:ascii="Times New Roman" w:eastAsia="Times New Roman" w:hAnsi="Times New Roman" w:cs="Times New Roman"/>
                <w:sz w:val="24"/>
                <w:szCs w:val="24"/>
                <w:lang w:bidi="lt-LT"/>
                <w14:ligatures w14:val="none"/>
              </w:rPr>
              <w:t xml:space="preserve"> bei *</w:t>
            </w:r>
            <w:proofErr w:type="spellStart"/>
            <w:r w:rsidRPr="008A45B9">
              <w:rPr>
                <w:rFonts w:ascii="Times New Roman" w:eastAsia="Times New Roman" w:hAnsi="Times New Roman" w:cs="Times New Roman"/>
                <w:sz w:val="24"/>
                <w:szCs w:val="24"/>
                <w:lang w:bidi="lt-LT"/>
                <w14:ligatures w14:val="none"/>
              </w:rPr>
              <w:t>adoc</w:t>
            </w:r>
            <w:proofErr w:type="spellEnd"/>
            <w:r w:rsidRPr="008A45B9">
              <w:rPr>
                <w:rFonts w:ascii="Times New Roman" w:eastAsia="Times New Roman" w:hAnsi="Times New Roman" w:cs="Times New Roman"/>
                <w:sz w:val="24"/>
                <w:szCs w:val="24"/>
                <w:lang w:bidi="lt-LT"/>
                <w14:ligatures w14:val="none"/>
              </w:rPr>
              <w:t xml:space="preserve"> versijas, (failų ir katalogų pavadinimai bei struktūra formuojami pagal Projekto sudedamąsias dalis bei STR 1.05.01:2017 „Statybą leidžiantys dokumentai, statybos užbaigimas“ nustatytus minimalius raiškos reikalavimus, maksimalų rinkmenos dydį, kt.) elektroninės laikmenos formate (pvz.: USB, CD, kt.) ir perduoti Statytojui (Užsakovui). Visi Projekto sudedamųjų dalių sudėtyje esantys dokumentai, kuriuose yra fizinių asmenų asmens ar kiti neviešinami duomenys, privalo būti nuasmeninti</w:t>
            </w:r>
            <w:r w:rsidRPr="00D9435C">
              <w:rPr>
                <w:rFonts w:ascii="Times New Roman" w:eastAsia="Times New Roman" w:hAnsi="Times New Roman" w:cs="Times New Roman"/>
                <w:sz w:val="24"/>
                <w:szCs w:val="24"/>
                <w:lang w:bidi="lt-LT"/>
                <w14:ligatures w14:val="none"/>
              </w:rPr>
              <w:t>.</w:t>
            </w:r>
          </w:p>
          <w:p w14:paraId="32CC4DDC" w14:textId="23F8788F" w:rsidR="001146F6" w:rsidRPr="00DF5864" w:rsidRDefault="00224936" w:rsidP="0022493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FF16FA" w:rsidRPr="00DF5864" w:rsidRDefault="001146F6" w:rsidP="001146F6">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w:t>
            </w:r>
            <w:r w:rsidR="00FF16FA" w:rsidRPr="00DF5864">
              <w:rPr>
                <w:rFonts w:ascii="Times New Roman" w:eastAsia="Times New Roman" w:hAnsi="Times New Roman" w:cs="Times New Roman"/>
                <w:sz w:val="24"/>
                <w:szCs w:val="24"/>
                <w14:ligatures w14:val="none"/>
              </w:rPr>
              <w:t>epateikus nurodytų dokumentų, laikoma, kad Paslaugos neatitinka Sutartyje nustatytų reikalavimų.</w:t>
            </w:r>
          </w:p>
        </w:tc>
      </w:tr>
      <w:tr w:rsidR="00FF16FA"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FF16FA"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FF16FA" w:rsidRPr="00DF5864" w:rsidRDefault="00FF16FA" w:rsidP="00FF16FA">
            <w:pPr>
              <w:spacing w:after="0" w:line="240" w:lineRule="auto"/>
              <w:rPr>
                <w:rFonts w:ascii="Times New Roman" w:eastAsia="Times New Roman" w:hAnsi="Times New Roman" w:cs="Times New Roman"/>
                <w:color w:val="4472C4"/>
                <w:sz w:val="24"/>
                <w:szCs w:val="24"/>
                <w14:ligatures w14:val="none"/>
              </w:rPr>
            </w:pPr>
          </w:p>
        </w:tc>
      </w:tr>
      <w:tr w:rsidR="00FF16FA"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17187B53"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213FEFDA"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p w14:paraId="59D61BA4" w14:textId="77777777" w:rsidR="00FF16FA" w:rsidRPr="00DF5864" w:rsidRDefault="00FF16FA" w:rsidP="00545B33">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w:t>
            </w:r>
            <w:r w:rsidR="00224936" w:rsidRPr="00224936">
              <w:rPr>
                <w:rFonts w:ascii="Times New Roman" w:eastAsia="Times New Roman" w:hAnsi="Times New Roman" w:cs="Times New Roman"/>
                <w:color w:val="FF0000"/>
                <w:sz w:val="24"/>
                <w:szCs w:val="24"/>
                <w14:ligatures w14:val="none"/>
              </w:rPr>
              <w:t xml:space="preserve"> įrašoma gavus Tiekėjo pasiūlymą</w:t>
            </w:r>
            <w:r w:rsidRPr="00224936">
              <w:rPr>
                <w:rFonts w:ascii="Times New Roman" w:eastAsia="Times New Roman" w:hAnsi="Times New Roman" w:cs="Times New Roman"/>
                <w:color w:val="FF0000"/>
                <w:sz w:val="24"/>
                <w:szCs w:val="24"/>
                <w14:ligatures w14:val="none"/>
              </w:rPr>
              <w:t>]</w:t>
            </w:r>
            <w:r w:rsidRPr="00DF5864">
              <w:rPr>
                <w:rFonts w:ascii="Times New Roman" w:eastAsia="Times New Roman" w:hAnsi="Times New Roman" w:cs="Times New Roman"/>
                <w:sz w:val="24"/>
                <w:szCs w:val="24"/>
                <w14:ligatures w14:val="none"/>
              </w:rPr>
              <w:t>, kurią sudaro:</w:t>
            </w:r>
          </w:p>
          <w:p w14:paraId="4BE65179" w14:textId="23E142D2"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Projekto parengimo paslaugų kaina: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DD06473" w14:textId="43959AB0"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5.2.1.2. Projekto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368F05DE" w:rsidR="00714D55" w:rsidRPr="00DF5864" w:rsidRDefault="00714D55" w:rsidP="00714D55">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5.2.1.3. Pridėtinės vertės mokestis (toliau – PVM):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7A450C1B" w:rsidR="00545B33" w:rsidRPr="00DF5864" w:rsidRDefault="00714D55" w:rsidP="00714D55">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lastRenderedPageBreak/>
              <w:t xml:space="preserve">5.2.2. Pradinės Sutarties vertė, kurią sudaro Projekto parengimo paslaugų kainos (Sutarties 5.2.1.1. p.) ir Projekto vykdymo priežiūros paslaugų kainos (Sutarties 5.2.1.2. p.) suma: </w:t>
            </w:r>
            <w:r w:rsidR="00224936"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545B33" w:rsidRPr="00DF5864" w:rsidRDefault="00545B33" w:rsidP="00545B33">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FF16FA"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FF16FA" w:rsidRPr="00DF5864" w:rsidRDefault="00FF16FA" w:rsidP="00545B33">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FF16FA" w:rsidRPr="00DF5864" w:rsidRDefault="00FF16FA" w:rsidP="00545B33">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w:t>
            </w:r>
            <w:r w:rsidR="00545B33" w:rsidRPr="00DF5864">
              <w:rPr>
                <w:rFonts w:ascii="Times New Roman" w:eastAsia="Times New Roman" w:hAnsi="Times New Roman" w:cs="Times New Roman"/>
                <w:color w:val="000000" w:themeColor="text1"/>
                <w:sz w:val="24"/>
                <w:szCs w:val="24"/>
                <w14:ligatures w14:val="none"/>
              </w:rPr>
              <w:t>a</w:t>
            </w:r>
            <w:r w:rsidRPr="00DF5864">
              <w:rPr>
                <w:rFonts w:ascii="Times New Roman" w:eastAsia="Times New Roman" w:hAnsi="Times New Roman" w:cs="Times New Roman"/>
                <w:color w:val="000000" w:themeColor="text1"/>
                <w:sz w:val="24"/>
                <w:szCs w:val="24"/>
                <w14:ligatures w14:val="none"/>
              </w:rPr>
              <w:t>:</w:t>
            </w:r>
          </w:p>
          <w:p w14:paraId="1138FC5D" w14:textId="091A9B1E" w:rsidR="00224936" w:rsidRPr="0022493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dėl PVM tarifo pasikeitimo;</w:t>
            </w:r>
          </w:p>
          <w:p w14:paraId="079702C9" w14:textId="5CBD8BDD" w:rsidR="00224936" w:rsidRPr="00224936" w:rsidRDefault="00224936" w:rsidP="00224936">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dėl kainų lygio pokyčio;</w:t>
            </w:r>
          </w:p>
          <w:p w14:paraId="7280FB7A" w14:textId="4926FA14" w:rsidR="00FF16FA" w:rsidRPr="00DF5864" w:rsidRDefault="00FF16FA" w:rsidP="00224936">
            <w:pPr>
              <w:spacing w:after="0" w:line="240" w:lineRule="auto"/>
              <w:jc w:val="both"/>
              <w:rPr>
                <w:rFonts w:ascii="Times New Roman" w:eastAsia="Times New Roman" w:hAnsi="Times New Roman" w:cs="Times New Roman"/>
                <w:color w:val="FF0000"/>
                <w:sz w:val="24"/>
                <w:szCs w:val="24"/>
                <w14:ligatures w14:val="none"/>
              </w:rPr>
            </w:pPr>
          </w:p>
        </w:tc>
      </w:tr>
      <w:tr w:rsidR="00FF16FA"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FF16FA" w:rsidRPr="00DF5864" w:rsidRDefault="00FF16FA" w:rsidP="00993D2D">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w:t>
            </w:r>
            <w:r w:rsidR="00426488"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224936" w:rsidRPr="00224936" w:rsidRDefault="00224936" w:rsidP="0022493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4BA2B4E5" w14:textId="77777777" w:rsidR="00224936" w:rsidRPr="00224936" w:rsidRDefault="00224936" w:rsidP="00224936">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FF16FA" w:rsidRPr="00DF5864" w:rsidRDefault="00224936" w:rsidP="00224936">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w:t>
            </w:r>
            <w:proofErr w:type="spellStart"/>
            <w:r w:rsidRPr="00224936">
              <w:rPr>
                <w:rFonts w:ascii="Times New Roman" w:eastAsia="Times New Roman" w:hAnsi="Times New Roman" w:cs="Times New Roman"/>
                <w:sz w:val="24"/>
                <w:szCs w:val="24"/>
                <w14:ligatures w14:val="none"/>
              </w:rPr>
              <w:t>as</w:t>
            </w:r>
            <w:proofErr w:type="spellEnd"/>
            <w:r w:rsidRPr="00224936">
              <w:rPr>
                <w:rFonts w:ascii="Times New Roman" w:eastAsia="Times New Roman" w:hAnsi="Times New Roman" w:cs="Times New Roman"/>
                <w:sz w:val="24"/>
                <w:szCs w:val="24"/>
                <w14:ligatures w14:val="none"/>
              </w:rPr>
              <w:t>) Sutarties kaina / įkainiai taikoma (-i) už tą Paslaugų dalį, kurios bus teikiamos nuo Šalių pasirašyto Susitarimo įsigaliojimo dienos.</w:t>
            </w:r>
          </w:p>
        </w:tc>
      </w:tr>
      <w:tr w:rsidR="00FF16FA"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w:t>
            </w:r>
            <w:r w:rsidR="00993D2D" w:rsidRPr="00DF5864">
              <w:rPr>
                <w:rFonts w:ascii="Times New Roman" w:eastAsia="Times New Roman" w:hAnsi="Times New Roman" w:cs="Times New Roman"/>
                <w:b/>
                <w:bCs/>
                <w:sz w:val="24"/>
                <w:szCs w:val="24"/>
                <w14:ligatures w14:val="none"/>
              </w:rPr>
              <w:t xml:space="preserve"> </w:t>
            </w:r>
            <w:r w:rsidRPr="00DF5864">
              <w:rPr>
                <w:rFonts w:ascii="Times New Roman" w:eastAsia="Times New Roman" w:hAnsi="Times New Roman" w:cs="Times New Roman"/>
                <w:b/>
                <w:bCs/>
                <w:sz w:val="24"/>
                <w:szCs w:val="24"/>
                <w14:ligatures w14:val="none"/>
              </w:rPr>
              <w:t>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tc>
      </w:tr>
      <w:tr w:rsidR="00FF16FA"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5.3.3.1. Bet kuri Sutarties Šalis Sutarties galiojimo metu turi teisę inicijuoti Sutarties įkainių peržiūrą (keitimą) ne anksčiau kaip po 180 (vienas šimtas aštuoniasdešimt) dienų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39AB1015"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5.3.3.2. Sutarties įkainiai peržiūrimi tik tai Sutarties daliai, kuri nėra išpirkta, t. y. Paslaugoms, kurios nėra priimtos ir apmokėtos. Vėlesnė Sutarties įkainių peržiūra negali apimti laikotarpio, už kurį jau buvo atlikta peržiūra.</w:t>
            </w:r>
          </w:p>
          <w:p w14:paraId="7294C92C"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5.3.3.3. Jeigu Paslaugų teikimas vėluoja dėl Tiekėjo kaltės, uždelstų suteikti Paslaugų įkainiai nėra perskaičiuojami dėl kainų lygio kilimo (gali būti mažinami, tačiau negali būti didinami).</w:t>
            </w:r>
          </w:p>
          <w:p w14:paraId="50F68B21"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5.3.3.4. Atlikdamos Sutarties įkainių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224936" w:rsidRPr="00224936" w:rsidRDefault="00000000" w:rsidP="00224936">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įkainis (Eur be PVM) (jei peržiūra jau buvo atlikta, tai po paskutinio perskaičiavimo)</w:t>
            </w:r>
          </w:p>
          <w:p w14:paraId="0FD3029A"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 – pagal vartotojų kainų indeksą „M71 Architektūros ir inžinerijos veikla; techninis tikrinimas ir analizė“, pagal  Lietuvos Respublikos vyriausybės Oficialios statistikos portalo duomenis apskaičiuotas Vartojimo prekių ir paslaugų kainų pokytis (padidėjimas arba sumažėjimas) (%). „k“ reikšmė skaičiuojama pagal formulę:</w:t>
            </w:r>
          </w:p>
          <w:p w14:paraId="78658E12" w14:textId="1414318D"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Indnaujausias</w:t>
            </w:r>
            <w:proofErr w:type="spellEnd"/>
            <w:r w:rsidRPr="00224936">
              <w:rPr>
                <w:rFonts w:ascii="Times New Roman" w:eastAsia="Times New Roman" w:hAnsi="Times New Roman" w:cs="Times New Roman"/>
                <w:color w:val="000000"/>
                <w:kern w:val="0"/>
                <w:sz w:val="24"/>
                <w:szCs w:val="24"/>
                <w14:ligatures w14:val="none"/>
              </w:rPr>
              <w:t xml:space="preserve"> – kreipimosi dėl įkainių peržiūros išsiuntimo kitai Šaliai dieną paskelbtas naujausias vartojimo prekių ir paslaugų indeksas „M71 Architektūros ir inžinerijos veikla; techninis tikrinimas ir analizė“ kurio reikšmė nustatoma perskaičiavimo dieną;</w:t>
            </w:r>
          </w:p>
          <w:p w14:paraId="347FF95D" w14:textId="1E0942A4"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proofErr w:type="spellStart"/>
            <w:r w:rsidRPr="00224936">
              <w:rPr>
                <w:rFonts w:ascii="Times New Roman" w:eastAsia="Times New Roman" w:hAnsi="Times New Roman" w:cs="Times New Roman"/>
                <w:color w:val="000000"/>
                <w:kern w:val="0"/>
                <w:sz w:val="24"/>
                <w:szCs w:val="24"/>
                <w14:ligatures w14:val="none"/>
              </w:rPr>
              <w:t>Indpradžia</w:t>
            </w:r>
            <w:proofErr w:type="spellEnd"/>
            <w:r w:rsidRPr="00224936">
              <w:rPr>
                <w:rFonts w:ascii="Times New Roman" w:eastAsia="Times New Roman" w:hAnsi="Times New Roman" w:cs="Times New Roman"/>
                <w:color w:val="000000"/>
                <w:kern w:val="0"/>
                <w:sz w:val="24"/>
                <w:szCs w:val="24"/>
                <w14:ligatures w14:val="none"/>
              </w:rPr>
              <w:t xml:space="preserve"> – laikotarpio pradžios datos (mėnesio) vartojimo prekių ir paslaugų indeksas „M71 Architektūros ir inžinerijos veikla; techninis tikrinimas ir analizė“ kurio reikšmė: </w:t>
            </w:r>
            <w:r w:rsidR="006146CD">
              <w:rPr>
                <w:rFonts w:ascii="Times New Roman" w:eastAsia="Times New Roman" w:hAnsi="Times New Roman" w:cs="Times New Roman"/>
                <w:color w:val="000000"/>
                <w:kern w:val="0"/>
                <w:sz w:val="24"/>
                <w:szCs w:val="24"/>
                <w14:ligatures w14:val="none"/>
              </w:rPr>
              <w:t>95.2795</w:t>
            </w:r>
            <w:r w:rsidRPr="00224936">
              <w:rPr>
                <w:rFonts w:ascii="Times New Roman" w:eastAsia="Times New Roman" w:hAnsi="Times New Roman" w:cs="Times New Roman"/>
                <w:color w:val="000000"/>
                <w:kern w:val="0"/>
                <w:sz w:val="24"/>
                <w:szCs w:val="24"/>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224936" w:rsidRPr="00224936" w:rsidRDefault="00224936" w:rsidP="00224936">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FF16FA" w:rsidRPr="00DF5864" w:rsidRDefault="00224936" w:rsidP="00224936">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FF16FA"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FF16FA" w:rsidRPr="00DF5864" w:rsidRDefault="00FF16FA" w:rsidP="00D93174">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p>
          <w:p w14:paraId="3C947A3D" w14:textId="5372B732"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p>
        </w:tc>
      </w:tr>
      <w:tr w:rsidR="00FF16FA"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FF16FA" w:rsidRPr="00DF5864" w:rsidRDefault="00FF16FA" w:rsidP="00D93174">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FF16FA" w:rsidRPr="00DF5864" w:rsidRDefault="00FF16FA" w:rsidP="00D93174">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FF16FA" w:rsidRPr="00DF5864" w:rsidRDefault="00FF16FA" w:rsidP="00D93174">
            <w:pPr>
              <w:spacing w:after="0" w:line="240" w:lineRule="auto"/>
              <w:jc w:val="both"/>
              <w:rPr>
                <w:rFonts w:ascii="Times New Roman" w:eastAsia="Times New Roman" w:hAnsi="Times New Roman" w:cs="Times New Roman"/>
                <w:kern w:val="0"/>
                <w:sz w:val="24"/>
                <w:szCs w:val="24"/>
                <w14:ligatures w14:val="none"/>
              </w:rPr>
            </w:pPr>
          </w:p>
        </w:tc>
      </w:tr>
      <w:tr w:rsidR="00FF16FA"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FF16FA" w:rsidRPr="00DF5864" w:rsidRDefault="00FF16FA" w:rsidP="00A9426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w:t>
            </w:r>
            <w:r w:rsidR="00714D55" w:rsidRPr="000C4791">
              <w:rPr>
                <w:rFonts w:ascii="Times New Roman" w:eastAsia="Times New Roman" w:hAnsi="Times New Roman" w:cs="Times New Roman"/>
                <w:b/>
                <w:bCs/>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4B6A0DB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Tiekėjui </w:t>
            </w:r>
            <w:r w:rsidRPr="000C4791">
              <w:rPr>
                <w:rFonts w:ascii="Times New Roman" w:eastAsia="Times New Roman" w:hAnsi="Times New Roman" w:cs="Times New Roman"/>
                <w:color w:val="000000" w:themeColor="text1"/>
                <w:sz w:val="24"/>
                <w:szCs w:val="24"/>
                <w:shd w:val="clear" w:color="auto" w:fill="FFFFFF"/>
                <w14:ligatures w14:val="none"/>
              </w:rPr>
              <w:t xml:space="preserve">pateikus pilnai užbaigtą darbų etapą pagal suderintą detalų Paslaugų teikimo grafiką su sąlygą, kad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ištaisė defektus (jei tokių buvo).</w:t>
            </w:r>
          </w:p>
          <w:p w14:paraId="4BC01CF1" w14:textId="1FA3F38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atitinkamas sumas po to, kai yra pateikiama PVM sąskaitą faktūrą per informacinę sistemą SABIS, per 30 (trisdešimt)</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dienų nuo sąskaitos faktūros patvirtinimo informacinėje sistemoje dienos (jei sąskaita faktūra atitinka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pasirašytą atliktų paslaugų aktą); </w:t>
            </w:r>
          </w:p>
          <w:p w14:paraId="2423251D" w14:textId="7900D207"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5.5.2.1. 100 (vienas šimtas) proc. Projekto vykdymo priežiūros paslaugų kainos (įskaitant PVM)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gavus statybos užbaigimą patvirtinantį dokumentą(-</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us</w:t>
            </w:r>
            <w:proofErr w:type="spellEnd"/>
            <w:r w:rsidRPr="000C4791">
              <w:rPr>
                <w:rFonts w:ascii="Times New Roman" w:eastAsia="Times New Roman" w:hAnsi="Times New Roman" w:cs="Times New Roman"/>
                <w:color w:val="000000" w:themeColor="text1"/>
                <w:sz w:val="24"/>
                <w:szCs w:val="24"/>
                <w:shd w:val="clear" w:color="auto" w:fill="FFFFFF"/>
                <w14:ligatures w14:val="none"/>
              </w:rPr>
              <w:t>).</w:t>
            </w:r>
          </w:p>
          <w:p w14:paraId="6A7BADDF" w14:textId="691C458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sumoka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už Projekto vykdymo priežiūros paslaugas po to, kai yra pateikiama PVM sąskaitą faktūrą per informacinę sistemą SABIS, per 30 (trisdešimt) dienų nuo sąskaitos faktūros patvirtinimo informacinėje sistemoje dienos (jei sąskaita faktūra atitinka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pasirašytą atliktų paslaugų aktą); </w:t>
            </w:r>
          </w:p>
          <w:p w14:paraId="25CA4138" w14:textId="7B1F067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w:t>
            </w:r>
            <w:r w:rsidR="00A94265" w:rsidRPr="000C4791">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.2.3. Sutarties </w:t>
            </w:r>
            <w:r w:rsidR="00A94265" w:rsidRPr="000C4791">
              <w:rPr>
                <w:rFonts w:ascii="Times New Roman" w:eastAsia="Times New Roman" w:hAnsi="Times New Roman" w:cs="Times New Roman"/>
                <w:sz w:val="24"/>
                <w:szCs w:val="24"/>
                <w14:ligatures w14:val="none"/>
              </w:rPr>
              <w:t>5.</w:t>
            </w:r>
            <w:r w:rsidR="006146CD" w:rsidRPr="000C4791">
              <w:rPr>
                <w:rFonts w:ascii="Times New Roman" w:eastAsia="Times New Roman" w:hAnsi="Times New Roman" w:cs="Times New Roman"/>
                <w:sz w:val="24"/>
                <w:szCs w:val="24"/>
                <w14:ligatures w14:val="none"/>
              </w:rPr>
              <w:t>2</w:t>
            </w:r>
            <w:r w:rsidR="00A94265" w:rsidRPr="000C4791">
              <w:rPr>
                <w:rFonts w:ascii="Times New Roman" w:eastAsia="Times New Roman" w:hAnsi="Times New Roman" w:cs="Times New Roman"/>
                <w:sz w:val="24"/>
                <w:szCs w:val="24"/>
                <w14:ligatures w14:val="none"/>
              </w:rPr>
              <w:t>.</w:t>
            </w:r>
            <w:r w:rsidR="006146CD" w:rsidRPr="000C4791">
              <w:rPr>
                <w:rFonts w:ascii="Times New Roman" w:eastAsia="Times New Roman" w:hAnsi="Times New Roman" w:cs="Times New Roman"/>
                <w:sz w:val="24"/>
                <w:szCs w:val="24"/>
                <w14:ligatures w14:val="none"/>
              </w:rPr>
              <w:t>2</w:t>
            </w:r>
            <w:r w:rsidR="00A94265" w:rsidRPr="000C4791">
              <w:rPr>
                <w:rFonts w:ascii="Times New Roman" w:eastAsia="Times New Roman" w:hAnsi="Times New Roman" w:cs="Times New Roman"/>
                <w:sz w:val="24"/>
                <w:szCs w:val="24"/>
                <w14:ligatures w14:val="none"/>
              </w:rPr>
              <w:t>.</w:t>
            </w:r>
            <w:r w:rsidR="006146CD" w:rsidRPr="000C4791">
              <w:rPr>
                <w:rFonts w:ascii="Times New Roman" w:eastAsia="Times New Roman" w:hAnsi="Times New Roman" w:cs="Times New Roman"/>
                <w:sz w:val="24"/>
                <w:szCs w:val="24"/>
                <w14:ligatures w14:val="none"/>
              </w:rPr>
              <w:t>1</w:t>
            </w:r>
            <w:r w:rsidR="00A94265" w:rsidRPr="000C4791">
              <w:rPr>
                <w:rFonts w:ascii="Times New Roman" w:eastAsia="Times New Roman" w:hAnsi="Times New Roman" w:cs="Times New Roman"/>
                <w:sz w:val="24"/>
                <w:szCs w:val="24"/>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punkte numatytos sumos sumokėjimas laikomas galutiniu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atsiskaitymu už Paslaugas pagal šią Sutartį.</w:t>
            </w:r>
          </w:p>
          <w:p w14:paraId="7974CDAF" w14:textId="75F2A715"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D93174" w:rsidRPr="000C4791" w:rsidRDefault="00D93174" w:rsidP="00714D55">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5.5.3.1. Tais atvejais, kai yra objektyviai pagrįsta, mokėjimai gali būti atidedami, bet ne ilgiau kaip 30 (trisdešimt) dienų skaičiuojant nuo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Tiekėjo </w:t>
            </w:r>
            <w:r w:rsidRPr="000C4791">
              <w:rPr>
                <w:rFonts w:ascii="Times New Roman" w:eastAsia="Times New Roman" w:hAnsi="Times New Roman" w:cs="Times New Roman"/>
                <w:color w:val="000000" w:themeColor="text1"/>
                <w:sz w:val="24"/>
                <w:szCs w:val="24"/>
                <w:shd w:val="clear" w:color="auto" w:fill="FFFFFF"/>
                <w14:ligatures w14:val="none"/>
              </w:rPr>
              <w:t>pasirašytų suteiktų Paslaugų pažymų (F-3) ir suteiktų Paslaugų aktų gavimo dienos.</w:t>
            </w:r>
          </w:p>
          <w:p w14:paraId="61D40090" w14:textId="5FB0971A"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5.5.3.2.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turi teisę nepasirašyti suteiktų Paslaugų aktų, jeigu Sutarties vykdymo metu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nepašalino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jam nurodytų trūkumų, neatsižvelgė į </w:t>
            </w:r>
            <w:r w:rsidR="006146CD"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reikalavimus.</w:t>
            </w:r>
          </w:p>
          <w:p w14:paraId="1D2679D8" w14:textId="6789AAA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5.5.3.3.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PVM sąskaitas faktūras </w:t>
            </w:r>
            <w:r w:rsidR="006146CD"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teikia</w:t>
            </w:r>
            <w:r w:rsidR="006146CD" w:rsidRPr="000C4791">
              <w:rPr>
                <w:rFonts w:ascii="Times New Roman" w:eastAsia="Times New Roman" w:hAnsi="Times New Roman" w:cs="Times New Roman"/>
                <w:color w:val="000000" w:themeColor="text1"/>
                <w:sz w:val="24"/>
                <w:szCs w:val="24"/>
                <w:shd w:val="clear" w:color="auto" w:fill="FFFFFF"/>
                <w14:ligatures w14:val="none"/>
              </w:rPr>
              <w:t xml:space="preserve"> tik</w:t>
            </w:r>
            <w:r w:rsidRPr="000C4791">
              <w:rPr>
                <w:rFonts w:ascii="Times New Roman" w:eastAsia="Times New Roman" w:hAnsi="Times New Roman" w:cs="Times New Roman"/>
                <w:color w:val="000000" w:themeColor="text1"/>
                <w:sz w:val="24"/>
                <w:szCs w:val="24"/>
                <w:shd w:val="clear" w:color="auto" w:fill="FFFFFF"/>
                <w14:ligatures w14:val="none"/>
              </w:rPr>
              <w:t xml:space="preserve"> elektroniniu būdu, vadovaujantis Lietuvos Respublikos viešųjų pirkimų įstatymo 22 straipsniu. </w:t>
            </w:r>
            <w:r w:rsidR="006146CD"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elektronines sąskaitas faktūras priima ir apdoroja naudodamasi informacine sistema SABIS. Išlaidas, susijusias su valstybės įmonei Registrų centrui mokėtinais mokesčiais už sąskaitos pateikimą informacinės sistemos priemonėmis apmoka </w:t>
            </w:r>
            <w:r w:rsidR="006146CD"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w:t>
            </w:r>
          </w:p>
          <w:p w14:paraId="35971A66" w14:textId="77777777" w:rsidR="001738AB" w:rsidRPr="000C4791" w:rsidRDefault="001738AB" w:rsidP="001738AB">
            <w:pPr>
              <w:pStyle w:val="Standard"/>
              <w:jc w:val="both"/>
              <w:rPr>
                <w:b/>
                <w:bCs/>
                <w:lang w:val="lt-LT"/>
              </w:rPr>
            </w:pPr>
            <w:r w:rsidRPr="000C4791">
              <w:rPr>
                <w:b/>
                <w:bCs/>
                <w:lang w:val="lt-LT"/>
              </w:rPr>
              <w:t>Aktai pasirašyti fiziniais parašais nebus priimami.</w:t>
            </w:r>
          </w:p>
          <w:p w14:paraId="00DC9C3E" w14:textId="77777777" w:rsidR="001738AB" w:rsidRPr="000C4791" w:rsidRDefault="001738AB" w:rsidP="001738AB">
            <w:pPr>
              <w:pStyle w:val="Standard"/>
              <w:jc w:val="both"/>
              <w:rPr>
                <w:lang w:val="lt-LT"/>
              </w:rPr>
            </w:pPr>
            <w:r w:rsidRPr="000C4791">
              <w:rPr>
                <w:lang w:val="lt-LT"/>
              </w:rPr>
              <w:t xml:space="preserve">Tiekėjo pasirašytas aktas privalės būti pateiktas su lydraščiu el. paštais </w:t>
            </w:r>
            <w:hyperlink r:id="rId10" w:history="1">
              <w:r w:rsidRPr="000C4791">
                <w:rPr>
                  <w:rStyle w:val="Hipersaitas"/>
                  <w:lang w:val="lt-LT"/>
                </w:rPr>
                <w:t>statyba@siauliai.lt</w:t>
              </w:r>
            </w:hyperlink>
            <w:r w:rsidRPr="000C4791">
              <w:rPr>
                <w:lang w:val="lt-LT"/>
              </w:rPr>
              <w:t xml:space="preserve"> ir už sutarties vykdymą atsakingo asmens </w:t>
            </w:r>
            <w:r w:rsidRPr="000C4791">
              <w:rPr>
                <w:lang w:val="lt-LT"/>
              </w:rPr>
              <w:lastRenderedPageBreak/>
              <w:t>el. paštu nurodytų Specialiųjų sąlygų 2.2. punkte. Lydraštyje privalomai nurodoma:</w:t>
            </w:r>
          </w:p>
          <w:p w14:paraId="2A629A31" w14:textId="77777777" w:rsidR="001738AB" w:rsidRPr="000C4791" w:rsidRDefault="001738AB" w:rsidP="001738AB">
            <w:pPr>
              <w:pStyle w:val="Standard"/>
              <w:numPr>
                <w:ilvl w:val="0"/>
                <w:numId w:val="6"/>
              </w:numPr>
              <w:jc w:val="both"/>
              <w:rPr>
                <w:lang w:val="lt-LT"/>
              </w:rPr>
            </w:pPr>
            <w:r w:rsidRPr="000C4791">
              <w:rPr>
                <w:lang w:val="lt-LT"/>
              </w:rPr>
              <w:t>Sutarties registravimo data ir registravimo Nr. (SŽ-xx);</w:t>
            </w:r>
          </w:p>
          <w:p w14:paraId="23C20EF6" w14:textId="77777777" w:rsidR="001738AB" w:rsidRPr="000C4791" w:rsidRDefault="001738AB" w:rsidP="001738AB">
            <w:pPr>
              <w:pStyle w:val="Standard"/>
              <w:numPr>
                <w:ilvl w:val="0"/>
                <w:numId w:val="6"/>
              </w:numPr>
              <w:jc w:val="both"/>
              <w:rPr>
                <w:lang w:val="lt-LT"/>
              </w:rPr>
            </w:pPr>
            <w:r w:rsidRPr="000C4791">
              <w:rPr>
                <w:lang w:val="lt-LT"/>
              </w:rPr>
              <w:t>Objekto pavadinimas;</w:t>
            </w:r>
          </w:p>
          <w:p w14:paraId="66C4CB71" w14:textId="77777777" w:rsidR="001738AB" w:rsidRPr="000C4791" w:rsidRDefault="001738AB" w:rsidP="001738AB">
            <w:pPr>
              <w:pStyle w:val="Standard"/>
              <w:numPr>
                <w:ilvl w:val="0"/>
                <w:numId w:val="6"/>
              </w:numPr>
              <w:jc w:val="both"/>
              <w:rPr>
                <w:lang w:val="lt-LT"/>
              </w:rPr>
            </w:pPr>
            <w:r w:rsidRPr="000C4791">
              <w:rPr>
                <w:lang w:val="lt-LT"/>
              </w:rPr>
              <w:t>Laikotarpis už kurį teikiamas aktas;</w:t>
            </w:r>
          </w:p>
          <w:p w14:paraId="26BDAEF7" w14:textId="77777777" w:rsidR="001738AB" w:rsidRPr="000C4791" w:rsidRDefault="001738AB" w:rsidP="001738AB">
            <w:pPr>
              <w:pStyle w:val="Standard"/>
              <w:numPr>
                <w:ilvl w:val="0"/>
                <w:numId w:val="6"/>
              </w:numPr>
              <w:jc w:val="both"/>
              <w:rPr>
                <w:lang w:val="lt-LT"/>
              </w:rPr>
            </w:pPr>
            <w:r w:rsidRPr="000C4791">
              <w:rPr>
                <w:lang w:val="lt-LT"/>
              </w:rPr>
              <w:t>Priedai (aktai (F-3 ir F-2 formos), ataskaita ar kt.).</w:t>
            </w:r>
          </w:p>
          <w:p w14:paraId="55EE1418" w14:textId="77777777" w:rsidR="001738AB" w:rsidRPr="000C4791" w:rsidRDefault="001738AB" w:rsidP="001738AB">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w:t>
            </w:r>
            <w:proofErr w:type="spellStart"/>
            <w:r w:rsidRPr="000C4791">
              <w:rPr>
                <w:b/>
                <w:bCs/>
                <w:lang w:val="lt-LT"/>
              </w:rPr>
              <w:t>pdf</w:t>
            </w:r>
            <w:proofErr w:type="spellEnd"/>
            <w:r w:rsidRPr="000C4791">
              <w:rPr>
                <w:b/>
                <w:bCs/>
                <w:lang w:val="lt-LT"/>
              </w:rPr>
              <w:t xml:space="preserve">* formate. </w:t>
            </w:r>
          </w:p>
          <w:p w14:paraId="2985B8CF" w14:textId="77777777" w:rsidR="001738AB" w:rsidRPr="000C4791" w:rsidRDefault="001738AB" w:rsidP="001738AB">
            <w:pPr>
              <w:pStyle w:val="Standard"/>
              <w:jc w:val="both"/>
              <w:rPr>
                <w:lang w:val="lt-LT"/>
              </w:rPr>
            </w:pPr>
            <w:r w:rsidRPr="000C4791">
              <w:rPr>
                <w:b/>
                <w:bCs/>
                <w:lang w:val="lt-LT"/>
              </w:rPr>
              <w:t>Nesilaikant aukščiau išvardintų taisyklių, aktai galimai bus gražinti pateikėjui tikslinimui.</w:t>
            </w:r>
          </w:p>
          <w:p w14:paraId="0A0F99BF" w14:textId="77777777" w:rsidR="001738AB" w:rsidRPr="000C4791" w:rsidRDefault="001738AB" w:rsidP="001738AB">
            <w:pPr>
              <w:pStyle w:val="Standard"/>
              <w:jc w:val="both"/>
              <w:rPr>
                <w:lang w:val="lt-LT"/>
              </w:rPr>
            </w:pPr>
          </w:p>
          <w:p w14:paraId="1389DEE0" w14:textId="77777777" w:rsidR="001738AB" w:rsidRPr="000C4791" w:rsidRDefault="001738AB" w:rsidP="001738AB">
            <w:pPr>
              <w:pStyle w:val="Standard"/>
              <w:jc w:val="both"/>
              <w:rPr>
                <w:lang w:val="lt-LT"/>
              </w:rPr>
            </w:pPr>
            <w:r w:rsidRPr="000C4791">
              <w:rPr>
                <w:lang w:val="lt-LT"/>
              </w:rPr>
              <w:t xml:space="preserve">*naudojantis nuoroda: </w:t>
            </w:r>
            <w:hyperlink r:id="rId11" w:history="1">
              <w:r w:rsidRPr="000C4791">
                <w:rPr>
                  <w:rStyle w:val="Hipersaitas"/>
                  <w:lang w:val="lt-LT"/>
                </w:rPr>
                <w:t>https://www.epaslaugos.lt/adoc/transcript</w:t>
              </w:r>
            </w:hyperlink>
            <w:r w:rsidRPr="000C4791">
              <w:rPr>
                <w:lang w:val="lt-LT"/>
              </w:rPr>
              <w:t xml:space="preserve">      </w:t>
            </w:r>
          </w:p>
          <w:p w14:paraId="1E581E82" w14:textId="2B37EA7A" w:rsidR="001738AB" w:rsidRPr="000C4791" w:rsidRDefault="001738AB" w:rsidP="001738AB">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w:t>
            </w:r>
            <w:proofErr w:type="spellStart"/>
            <w:r w:rsidRPr="000C4791">
              <w:rPr>
                <w:rFonts w:ascii="Times New Roman" w:hAnsi="Times New Roman" w:cs="Times New Roman"/>
                <w:sz w:val="24"/>
                <w:szCs w:val="24"/>
              </w:rPr>
              <w:t>adoc</w:t>
            </w:r>
            <w:proofErr w:type="spellEnd"/>
            <w:r w:rsidRPr="000C4791">
              <w:rPr>
                <w:rFonts w:ascii="Times New Roman" w:hAnsi="Times New Roman" w:cs="Times New Roman"/>
                <w:sz w:val="24"/>
                <w:szCs w:val="24"/>
              </w:rPr>
              <w:t xml:space="preserve"> failą su visais metaduomenis konvertuoti į .</w:t>
            </w:r>
            <w:proofErr w:type="spellStart"/>
            <w:r w:rsidRPr="000C4791">
              <w:rPr>
                <w:rFonts w:ascii="Times New Roman" w:hAnsi="Times New Roman" w:cs="Times New Roman"/>
                <w:sz w:val="24"/>
                <w:szCs w:val="24"/>
              </w:rPr>
              <w:t>pdf</w:t>
            </w:r>
            <w:proofErr w:type="spellEnd"/>
            <w:r w:rsidRPr="000C4791">
              <w:rPr>
                <w:rFonts w:ascii="Times New Roman" w:hAnsi="Times New Roman" w:cs="Times New Roman"/>
                <w:sz w:val="24"/>
                <w:szCs w:val="24"/>
              </w:rPr>
              <w:t xml:space="preserve"> failus.</w:t>
            </w:r>
          </w:p>
          <w:p w14:paraId="5245B1D1" w14:textId="77777777" w:rsidR="00485728" w:rsidRPr="000C4791" w:rsidRDefault="00485728" w:rsidP="001738AB">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w:t>
            </w:r>
            <w:r w:rsidR="00714D55" w:rsidRPr="000C4791">
              <w:rPr>
                <w:rFonts w:ascii="Times New Roman" w:eastAsia="Times New Roman" w:hAnsi="Times New Roman" w:cs="Times New Roman"/>
                <w:color w:val="000000" w:themeColor="text1"/>
                <w:sz w:val="24"/>
                <w:szCs w:val="24"/>
                <w:shd w:val="clear" w:color="auto" w:fill="FFFFFF"/>
                <w14:ligatures w14:val="none"/>
              </w:rPr>
              <w:t>5</w:t>
            </w:r>
            <w:r w:rsidRPr="000C4791">
              <w:rPr>
                <w:rFonts w:ascii="Times New Roman" w:eastAsia="Times New Roman" w:hAnsi="Times New Roman" w:cs="Times New Roman"/>
                <w:color w:val="000000" w:themeColor="text1"/>
                <w:sz w:val="24"/>
                <w:szCs w:val="24"/>
                <w:shd w:val="clear" w:color="auto" w:fill="FFFFFF"/>
                <w14:ligatures w14:val="none"/>
              </w:rPr>
              <w:t xml:space="preserve">.3.4. Šalys susitaria, kad nepaisant to, kas nurodyta mokėjimo pavedimuose,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w:t>
            </w:r>
            <w:r w:rsidR="00714D55" w:rsidRPr="000C4791">
              <w:rPr>
                <w:rFonts w:ascii="Times New Roman" w:eastAsia="Times New Roman" w:hAnsi="Times New Roman" w:cs="Times New Roman"/>
                <w:b/>
                <w:bCs/>
                <w:color w:val="000000" w:themeColor="text1"/>
                <w:sz w:val="24"/>
                <w:szCs w:val="24"/>
                <w:shd w:val="clear" w:color="auto" w:fill="FFFFFF"/>
                <w14:ligatures w14:val="none"/>
              </w:rPr>
              <w:t>4.</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001738AB" w:rsidRPr="000C4791">
              <w:rPr>
                <w:rFonts w:ascii="Times New Roman" w:eastAsia="Times New Roman" w:hAnsi="Times New Roman" w:cs="Times New Roman"/>
                <w:b/>
                <w:bCs/>
                <w:color w:val="000000" w:themeColor="text1"/>
                <w:sz w:val="24"/>
                <w:szCs w:val="24"/>
                <w:shd w:val="clear" w:color="auto" w:fill="FFFFFF"/>
                <w14:ligatures w14:val="none"/>
              </w:rPr>
              <w:t>Pirkėjas</w:t>
            </w:r>
            <w:r w:rsidRPr="000C4791">
              <w:rPr>
                <w:rFonts w:ascii="Times New Roman" w:eastAsia="Times New Roman" w:hAnsi="Times New Roman" w:cs="Times New Roman"/>
                <w:b/>
                <w:bCs/>
                <w:color w:val="000000" w:themeColor="text1"/>
                <w:sz w:val="24"/>
                <w:szCs w:val="24"/>
                <w:shd w:val="clear" w:color="auto" w:fill="FFFFFF"/>
                <w14:ligatures w14:val="none"/>
              </w:rPr>
              <w:t xml:space="preserve"> numato tiesioginio atsiskaitymo galimybę su Sutartyje nurodytais subteikėjais tokiomis sąlygomis:</w:t>
            </w:r>
          </w:p>
          <w:p w14:paraId="0EA1B9FF" w14:textId="7173A985"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1. </w:t>
            </w:r>
            <w:r w:rsidRPr="000C4791">
              <w:rPr>
                <w:rFonts w:ascii="Times New Roman" w:eastAsia="Times New Roman" w:hAnsi="Times New Roman" w:cs="Times New Roman"/>
                <w:color w:val="000000" w:themeColor="text1"/>
                <w:sz w:val="24"/>
                <w:szCs w:val="24"/>
                <w:shd w:val="clear" w:color="auto" w:fill="FFFFFF"/>
                <w14:ligatures w14:val="none"/>
              </w:rPr>
              <w:t xml:space="preserve">sudarius Sutartį,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 vėliau negu Sutartis pradedama vykdyti, įsipareigoja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raštu pateikti tuo metu žinomų subteikėjų pavadinimus, kontaktinius duomenis ir nurodyti jų atstovus.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taip pat reikalauja, kad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informuotų apie minėtos informacijos pasikeitimus visu Sutarties vykdymo metu, taip pat apie naujus subteikėjus, kuriuos jis ketina pasitelkti vėliau;</w:t>
            </w:r>
          </w:p>
          <w:p w14:paraId="6D692B19" w14:textId="15E9C3F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2.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per 3 (tris) darbo dienas nuo Sutarties </w:t>
            </w:r>
            <w:r w:rsidR="00A94265" w:rsidRPr="000C4791">
              <w:rPr>
                <w:rFonts w:ascii="Times New Roman" w:eastAsia="Times New Roman" w:hAnsi="Times New Roman" w:cs="Times New Roman"/>
                <w:color w:val="000000" w:themeColor="text1"/>
                <w:sz w:val="24"/>
                <w:szCs w:val="24"/>
                <w:shd w:val="clear" w:color="auto" w:fill="FFFFFF"/>
                <w14:ligatures w14:val="none"/>
              </w:rPr>
              <w:t xml:space="preserve">5.5.4.1. </w:t>
            </w:r>
            <w:r w:rsidRPr="000C4791">
              <w:rPr>
                <w:rFonts w:ascii="Times New Roman" w:eastAsia="Times New Roman" w:hAnsi="Times New Roman" w:cs="Times New Roman"/>
                <w:color w:val="000000" w:themeColor="text1"/>
                <w:sz w:val="24"/>
                <w:szCs w:val="24"/>
                <w:shd w:val="clear" w:color="auto" w:fill="FFFFFF"/>
                <w14:ligatures w14:val="none"/>
              </w:rPr>
              <w:t>punkte nurodytos informacijos gavimo dienos raštu informuoja subteikėjus apie tiesioginio atsiskaitymo galimybę;</w:t>
            </w:r>
          </w:p>
          <w:p w14:paraId="76A75883" w14:textId="4837C67A"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3. </w:t>
            </w:r>
            <w:r w:rsidRPr="000C4791">
              <w:rPr>
                <w:rFonts w:ascii="Times New Roman" w:eastAsia="Times New Roman" w:hAnsi="Times New Roman" w:cs="Times New Roman"/>
                <w:color w:val="000000" w:themeColor="text1"/>
                <w:sz w:val="24"/>
                <w:szCs w:val="24"/>
                <w:shd w:val="clear" w:color="auto" w:fill="FFFFFF"/>
                <w14:ligatures w14:val="none"/>
              </w:rPr>
              <w:t xml:space="preserve">Subteikėjas, norėdamas pasinaudoti tokia galimybe, raštu pateikia prašymą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Kai subteikėjas išreiškia norą pasinaudoti tiesioginio atsiskaitymo galimybe, sudaroma trišalė sutartis tarp </w:t>
            </w:r>
            <w:r w:rsidR="001738AB" w:rsidRPr="000C4791">
              <w:rPr>
                <w:rFonts w:ascii="Times New Roman" w:eastAsia="Times New Roman" w:hAnsi="Times New Roman" w:cs="Times New Roman"/>
                <w:color w:val="000000" w:themeColor="text1"/>
                <w:sz w:val="24"/>
                <w:szCs w:val="24"/>
                <w:shd w:val="clear" w:color="auto" w:fill="FFFFFF"/>
                <w14:ligatures w14:val="none"/>
              </w:rPr>
              <w:t>Pirkėjo</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šio subteikėjo, kurioje aprašoma tiesioginio atsiskaitymo su subteikėju tvarka, atsižvelgiant į Sutartyje ir </w:t>
            </w:r>
            <w:proofErr w:type="spellStart"/>
            <w:r w:rsidRPr="000C4791">
              <w:rPr>
                <w:rFonts w:ascii="Times New Roman" w:eastAsia="Times New Roman" w:hAnsi="Times New Roman" w:cs="Times New Roman"/>
                <w:color w:val="000000" w:themeColor="text1"/>
                <w:sz w:val="24"/>
                <w:szCs w:val="24"/>
                <w:shd w:val="clear" w:color="auto" w:fill="FFFFFF"/>
                <w14:ligatures w14:val="none"/>
              </w:rPr>
              <w:t>subtiekimo</w:t>
            </w:r>
            <w:proofErr w:type="spellEnd"/>
            <w:r w:rsidRPr="000C4791">
              <w:rPr>
                <w:rFonts w:ascii="Times New Roman" w:eastAsia="Times New Roman" w:hAnsi="Times New Roman" w:cs="Times New Roman"/>
                <w:color w:val="000000" w:themeColor="text1"/>
                <w:sz w:val="24"/>
                <w:szCs w:val="24"/>
                <w:shd w:val="clear" w:color="auto" w:fill="FFFFFF"/>
                <w14:ligatures w14:val="none"/>
              </w:rPr>
              <w:t xml:space="preserve"> sutartyje (sudarytoje tarp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ir subteikėjo) nustatytus reikalavimus. Trišalėje sutartyje atsiskaitymo su subteikėju tvarka bus nustatoma vadovaujantis šioje Sutartyje numatyta atsiskaitymo tvarka;</w:t>
            </w:r>
          </w:p>
          <w:p w14:paraId="0CFB924E" w14:textId="14969CC9"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4. </w:t>
            </w:r>
            <w:r w:rsidR="001738AB" w:rsidRPr="000C4791">
              <w:rPr>
                <w:rFonts w:ascii="Times New Roman" w:eastAsia="Times New Roman" w:hAnsi="Times New Roman" w:cs="Times New Roman"/>
                <w:color w:val="000000" w:themeColor="text1"/>
                <w:sz w:val="24"/>
                <w:szCs w:val="24"/>
                <w:shd w:val="clear" w:color="auto" w:fill="FFFFFF"/>
                <w14:ligatures w14:val="none"/>
              </w:rPr>
              <w:t>Tiekėjas</w:t>
            </w:r>
            <w:r w:rsidRPr="000C4791">
              <w:rPr>
                <w:rFonts w:ascii="Times New Roman" w:eastAsia="Times New Roman" w:hAnsi="Times New Roman" w:cs="Times New Roman"/>
                <w:color w:val="000000" w:themeColor="text1"/>
                <w:sz w:val="24"/>
                <w:szCs w:val="24"/>
                <w:shd w:val="clear" w:color="auto" w:fill="FFFFFF"/>
                <w14:ligatures w14:val="none"/>
              </w:rPr>
              <w:t xml:space="preserve"> turi teisę prieštarauti nepagrįstiems mokėjimams subteikėjui, pateikdamas </w:t>
            </w:r>
            <w:r w:rsidR="001738AB" w:rsidRPr="000C4791">
              <w:rPr>
                <w:rFonts w:ascii="Times New Roman" w:eastAsia="Times New Roman" w:hAnsi="Times New Roman" w:cs="Times New Roman"/>
                <w:color w:val="000000" w:themeColor="text1"/>
                <w:sz w:val="24"/>
                <w:szCs w:val="24"/>
                <w:shd w:val="clear" w:color="auto" w:fill="FFFFFF"/>
                <w14:ligatures w14:val="none"/>
              </w:rPr>
              <w:t>Pirkėjui</w:t>
            </w:r>
            <w:r w:rsidRPr="000C4791">
              <w:rPr>
                <w:rFonts w:ascii="Times New Roman" w:eastAsia="Times New Roman" w:hAnsi="Times New Roman" w:cs="Times New Roman"/>
                <w:color w:val="000000" w:themeColor="text1"/>
                <w:sz w:val="24"/>
                <w:szCs w:val="24"/>
                <w:shd w:val="clear" w:color="auto" w:fill="FFFFFF"/>
                <w14:ligatures w14:val="none"/>
              </w:rPr>
              <w:t xml:space="preserve"> ir subteikėjui raštišką tokio prieštaravimo pagrindimą;</w:t>
            </w:r>
          </w:p>
          <w:p w14:paraId="2A285F6D" w14:textId="3EB63B04"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5. </w:t>
            </w:r>
            <w:r w:rsidRPr="000C4791">
              <w:rPr>
                <w:rFonts w:ascii="Times New Roman" w:eastAsia="Times New Roman" w:hAnsi="Times New Roman" w:cs="Times New Roman"/>
                <w:color w:val="000000" w:themeColor="text1"/>
                <w:sz w:val="24"/>
                <w:szCs w:val="24"/>
                <w:shd w:val="clear" w:color="auto" w:fill="FFFFFF"/>
                <w14:ligatures w14:val="none"/>
              </w:rPr>
              <w:t xml:space="preserve">Tiesioginio atsiskaitymo su subteikėjais galimybė nekeičia </w:t>
            </w:r>
            <w:r w:rsidR="001738AB" w:rsidRPr="000C4791">
              <w:rPr>
                <w:rFonts w:ascii="Times New Roman" w:eastAsia="Times New Roman" w:hAnsi="Times New Roman" w:cs="Times New Roman"/>
                <w:color w:val="000000" w:themeColor="text1"/>
                <w:sz w:val="24"/>
                <w:szCs w:val="24"/>
                <w:shd w:val="clear" w:color="auto" w:fill="FFFFFF"/>
                <w14:ligatures w14:val="none"/>
              </w:rPr>
              <w:t>Tiekėjo</w:t>
            </w:r>
            <w:r w:rsidRPr="000C4791">
              <w:rPr>
                <w:rFonts w:ascii="Times New Roman" w:eastAsia="Times New Roman" w:hAnsi="Times New Roman" w:cs="Times New Roman"/>
                <w:color w:val="000000" w:themeColor="text1"/>
                <w:sz w:val="24"/>
                <w:szCs w:val="24"/>
                <w:shd w:val="clear" w:color="auto" w:fill="FFFFFF"/>
                <w14:ligatures w14:val="none"/>
              </w:rPr>
              <w:t xml:space="preserve"> atsakomybės dėl Sutarties įvykdymo.</w:t>
            </w:r>
          </w:p>
          <w:p w14:paraId="7E584F0E" w14:textId="5AD30CCC" w:rsidR="00D93174" w:rsidRPr="000C4791" w:rsidRDefault="00D93174" w:rsidP="00714D5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w:t>
            </w:r>
            <w:r w:rsidR="00714D55" w:rsidRPr="000C4791">
              <w:rPr>
                <w:rFonts w:ascii="Times New Roman" w:eastAsia="Times New Roman" w:hAnsi="Times New Roman" w:cs="Times New Roman"/>
                <w:color w:val="000000" w:themeColor="text1"/>
                <w:sz w:val="24"/>
                <w:szCs w:val="24"/>
                <w:shd w:val="clear" w:color="auto" w:fill="FFFFFF"/>
                <w14:ligatures w14:val="none"/>
              </w:rPr>
              <w:t>4.</w:t>
            </w:r>
            <w:r w:rsidRPr="000C4791">
              <w:rPr>
                <w:rFonts w:ascii="Times New Roman" w:eastAsia="Times New Roman" w:hAnsi="Times New Roman" w:cs="Times New Roman"/>
                <w:color w:val="000000" w:themeColor="text1"/>
                <w:sz w:val="24"/>
                <w:szCs w:val="24"/>
                <w:shd w:val="clear" w:color="auto" w:fill="FFFFFF"/>
                <w14:ligatures w14:val="none"/>
              </w:rPr>
              <w:t>6.</w:t>
            </w:r>
            <w:r w:rsidR="00714D55"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color w:val="000000" w:themeColor="text1"/>
                <w:sz w:val="24"/>
                <w:szCs w:val="24"/>
                <w:shd w:val="clear" w:color="auto" w:fill="FFFFFF"/>
                <w14:ligatures w14:val="none"/>
              </w:rPr>
              <w:t xml:space="preserve">Už Sutartyje nenurodytas, tačiau </w:t>
            </w:r>
            <w:r w:rsidR="001738AB" w:rsidRPr="000C4791">
              <w:rPr>
                <w:rFonts w:ascii="Times New Roman" w:eastAsia="Times New Roman" w:hAnsi="Times New Roman" w:cs="Times New Roman"/>
                <w:color w:val="000000" w:themeColor="text1"/>
                <w:sz w:val="24"/>
                <w:szCs w:val="24"/>
                <w:shd w:val="clear" w:color="auto" w:fill="FFFFFF"/>
                <w14:ligatures w14:val="none"/>
              </w:rPr>
              <w:t>Tiekėjui</w:t>
            </w:r>
            <w:r w:rsidRPr="000C4791">
              <w:rPr>
                <w:rFonts w:ascii="Times New Roman" w:eastAsia="Times New Roman" w:hAnsi="Times New Roman" w:cs="Times New Roman"/>
                <w:color w:val="000000" w:themeColor="text1"/>
                <w:sz w:val="24"/>
                <w:szCs w:val="24"/>
                <w:shd w:val="clear" w:color="auto" w:fill="FFFFFF"/>
                <w14:ligatures w14:val="none"/>
              </w:rPr>
              <w:t xml:space="preserve"> dėl kokių nors priežasčių suteiktas paslaugas (jeigu taip įvyktų), </w:t>
            </w:r>
            <w:r w:rsidR="001738AB" w:rsidRPr="000C4791">
              <w:rPr>
                <w:rFonts w:ascii="Times New Roman" w:eastAsia="Times New Roman" w:hAnsi="Times New Roman" w:cs="Times New Roman"/>
                <w:color w:val="000000" w:themeColor="text1"/>
                <w:sz w:val="24"/>
                <w:szCs w:val="24"/>
                <w:shd w:val="clear" w:color="auto" w:fill="FFFFFF"/>
                <w14:ligatures w14:val="none"/>
              </w:rPr>
              <w:t>Pirkėjas</w:t>
            </w:r>
            <w:r w:rsidRPr="000C4791">
              <w:rPr>
                <w:rFonts w:ascii="Times New Roman" w:eastAsia="Times New Roman" w:hAnsi="Times New Roman" w:cs="Times New Roman"/>
                <w:color w:val="000000" w:themeColor="text1"/>
                <w:sz w:val="24"/>
                <w:szCs w:val="24"/>
                <w:shd w:val="clear" w:color="auto" w:fill="FFFFFF"/>
                <w14:ligatures w14:val="none"/>
              </w:rPr>
              <w:t xml:space="preserve"> nemoka.</w:t>
            </w:r>
          </w:p>
        </w:tc>
      </w:tr>
      <w:tr w:rsidR="00FF16FA"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FF16FA" w:rsidRPr="00DF5864" w:rsidRDefault="00FF16FA" w:rsidP="0016142C">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FF16FA"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FF16FA"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FF16FA"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571D4B66" w:rsidR="00FF16FA" w:rsidRPr="00DF5864" w:rsidRDefault="001738AB" w:rsidP="008A45B9">
            <w:pPr>
              <w:spacing w:after="0" w:line="240" w:lineRule="auto"/>
              <w:jc w:val="both"/>
              <w:rPr>
                <w:rFonts w:ascii="Times New Roman" w:eastAsia="Times New Roman" w:hAnsi="Times New Roman" w:cs="Times New Roman"/>
                <w:kern w:val="0"/>
                <w:sz w:val="24"/>
                <w:szCs w:val="24"/>
                <w14:ligatures w14:val="none"/>
              </w:rPr>
            </w:pPr>
            <w:r w:rsidRPr="001738AB">
              <w:rPr>
                <w:rFonts w:ascii="Times New Roman" w:eastAsia="Times New Roman" w:hAnsi="Times New Roman" w:cs="Times New Roman"/>
                <w:sz w:val="24"/>
                <w:szCs w:val="24"/>
                <w14:ligatures w14:val="none"/>
              </w:rPr>
              <w:t>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w:t>
            </w:r>
          </w:p>
        </w:tc>
      </w:tr>
      <w:tr w:rsidR="001738AB"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4CE1D7EC" w:rsidR="001738AB" w:rsidRPr="001738AB" w:rsidRDefault="001738AB" w:rsidP="008A45B9">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1738AB">
              <w:rPr>
                <w:rFonts w:ascii="Times New Roman" w:hAnsi="Times New Roman" w:cs="Times New Roman"/>
                <w:b/>
                <w:color w:val="000000" w:themeColor="text1"/>
                <w:sz w:val="24"/>
                <w:szCs w:val="28"/>
              </w:rPr>
              <w:t>ne vėliau kaip</w:t>
            </w:r>
            <w:r w:rsidRPr="001738AB">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w:t>
            </w:r>
          </w:p>
        </w:tc>
      </w:tr>
      <w:tr w:rsidR="001738AB"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1738AB" w:rsidRPr="00DF5864" w:rsidRDefault="001738AB" w:rsidP="001738AB">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p>
        </w:tc>
      </w:tr>
      <w:tr w:rsidR="001738AB"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1738AB"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1738AB" w:rsidRPr="00DF5864" w:rsidRDefault="001738AB" w:rsidP="001738AB">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1738AB" w:rsidRPr="00DF5864" w:rsidRDefault="001738AB" w:rsidP="008A45B9">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1738AB" w:rsidRPr="00DF5864" w:rsidRDefault="001738AB" w:rsidP="001738AB">
            <w:pPr>
              <w:spacing w:after="0" w:line="240" w:lineRule="auto"/>
              <w:rPr>
                <w:rFonts w:ascii="Times New Roman" w:eastAsia="Times New Roman" w:hAnsi="Times New Roman" w:cs="Times New Roman"/>
                <w:sz w:val="24"/>
                <w:szCs w:val="24"/>
                <w14:ligatures w14:val="none"/>
              </w:rPr>
            </w:pPr>
          </w:p>
          <w:p w14:paraId="4670B97E" w14:textId="77777777" w:rsidR="001738AB" w:rsidRPr="00DF5864" w:rsidRDefault="001738AB" w:rsidP="001738AB">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1738AB" w:rsidRPr="00DF5864" w:rsidRDefault="001738AB" w:rsidP="008A45B9">
            <w:pPr>
              <w:spacing w:after="0" w:line="240" w:lineRule="auto"/>
              <w:jc w:val="both"/>
              <w:rPr>
                <w:rFonts w:ascii="Times New Roman" w:eastAsia="Times New Roman" w:hAnsi="Times New Roman" w:cs="Times New Roman"/>
                <w:sz w:val="24"/>
                <w:szCs w:val="24"/>
                <w14:ligatures w14:val="none"/>
              </w:rPr>
            </w:pPr>
          </w:p>
          <w:p w14:paraId="374D422F" w14:textId="4ABA5561" w:rsidR="001738AB" w:rsidRPr="00DF5864" w:rsidRDefault="001738AB" w:rsidP="008A45B9">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1738AB"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1738AB"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1738AB" w:rsidRPr="00DF5864" w:rsidRDefault="001738AB" w:rsidP="001738AB">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04A8D4BF"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Netesybomis (delspinigiais, bauda);</w:t>
            </w:r>
          </w:p>
          <w:p w14:paraId="5BF64EB2"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1447D350" w14:textId="77777777"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p>
          <w:p w14:paraId="4C4469D2" w14:textId="22826FD1" w:rsidR="001738AB" w:rsidRPr="00DF5864"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Užstatas, kuris pervedamas į Šiaulių miesto savivaldybės administracijos atsiskaitomąją sąskaitą Nr. LT037300010002410161, bankas AB Swedbank, Šiaulių miesto savivaldybės administracijos kodas 188771865.</w:t>
            </w:r>
          </w:p>
        </w:tc>
      </w:tr>
      <w:tr w:rsidR="001738AB"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1738AB" w:rsidRPr="001738AB" w:rsidRDefault="001738AB" w:rsidP="001738AB">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1738AB"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6AEADBB1" w:rsidR="001738AB" w:rsidRPr="001738AB" w:rsidRDefault="001738AB" w:rsidP="001738AB">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 xml:space="preserve">Tiekėjas ne vėliau kaip per kaip 10 (dešimt) darbo dienų nuo Sutarties pasirašymo dienos turi pateikti Pirkėjui 5 (penkių)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w:t>
            </w:r>
            <w:r w:rsidRPr="001738AB">
              <w:rPr>
                <w:rFonts w:ascii="Times New Roman" w:hAnsi="Times New Roman" w:cs="Times New Roman"/>
                <w:sz w:val="24"/>
                <w:szCs w:val="28"/>
                <w:shd w:val="clear" w:color="auto" w:fill="FFFFFF"/>
              </w:rPr>
              <w:lastRenderedPageBreak/>
              <w:t xml:space="preserve">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1738AB"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2D1605A9"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tc>
      </w:tr>
      <w:tr w:rsidR="001738AB"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1738AB" w:rsidRPr="00DF5864" w:rsidRDefault="001738AB" w:rsidP="001738AB">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404E50C0" w14:textId="261AEBA4" w:rsidR="001738AB" w:rsidRPr="000C4791" w:rsidRDefault="001738AB" w:rsidP="001738AB">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tc>
      </w:tr>
      <w:tr w:rsidR="001738AB"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1738AB" w:rsidRPr="00DF5864" w:rsidRDefault="001738AB" w:rsidP="001738AB">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 ŠALIŲ ATSAKOMYBĖ</w:t>
            </w:r>
          </w:p>
        </w:tc>
      </w:tr>
      <w:tr w:rsidR="001738AB"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1738AB" w:rsidRPr="00DF5864" w:rsidRDefault="001738AB" w:rsidP="001738AB">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1738AB" w:rsidRPr="00DF5864" w:rsidRDefault="00182F07" w:rsidP="001738AB">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738AB"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1738AB" w:rsidRPr="00DF5864" w:rsidRDefault="001738AB" w:rsidP="001738AB">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182F07" w:rsidRPr="00182F07"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182F07" w:rsidRPr="00182F07" w:rsidRDefault="00182F07" w:rsidP="00182F07">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1738AB" w:rsidRPr="00182F07" w:rsidRDefault="00182F07" w:rsidP="00182F07">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182F07"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9.3. Tiekėjui / Pirkėjui taikoma bauda </w:t>
            </w:r>
            <w:r w:rsidRPr="00DF5864">
              <w:rPr>
                <w:rFonts w:ascii="Times New Roman" w:eastAsia="Times New Roman" w:hAnsi="Times New Roman" w:cs="Times New Roman"/>
                <w:b/>
                <w:sz w:val="24"/>
                <w:szCs w:val="24"/>
                <w14:ligatures w14:val="none"/>
              </w:rPr>
              <w:lastRenderedPageBreak/>
              <w:t>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182F07" w:rsidRPr="00182F07" w:rsidRDefault="00182F07" w:rsidP="00182F07">
            <w:pPr>
              <w:jc w:val="both"/>
              <w:rPr>
                <w:rFonts w:ascii="Times New Roman" w:hAnsi="Times New Roman" w:cs="Times New Roman"/>
                <w:sz w:val="24"/>
                <w:szCs w:val="28"/>
              </w:rPr>
            </w:pPr>
            <w:r w:rsidRPr="00182F07">
              <w:rPr>
                <w:rFonts w:ascii="Times New Roman" w:hAnsi="Times New Roman" w:cs="Times New Roman"/>
                <w:sz w:val="24"/>
                <w:szCs w:val="28"/>
              </w:rPr>
              <w:lastRenderedPageBreak/>
              <w:t xml:space="preserve">9.3.1. Nutraukus Sutartį dėl esminio Sutarties pažeidimo, nustatyto Sutarties Specialiosiose sąlygose, mokama 5 (penkių) procentų </w:t>
            </w:r>
            <w:r w:rsidRPr="00182F07">
              <w:rPr>
                <w:rFonts w:ascii="Times New Roman" w:hAnsi="Times New Roman" w:cs="Times New Roman"/>
                <w:sz w:val="24"/>
                <w:szCs w:val="28"/>
              </w:rPr>
              <w:lastRenderedPageBreak/>
              <w:t>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182F07" w:rsidRPr="00DF5864" w:rsidRDefault="00182F07" w:rsidP="00182F07">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182F07"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182F07" w:rsidRPr="00182F07"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sidR="00485728">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182F07" w:rsidRPr="00182F07"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182F07" w:rsidRPr="00DF5864" w:rsidRDefault="00182F07" w:rsidP="00182F07">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182F07"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182F07" w:rsidRPr="00EB43D6" w:rsidRDefault="00182F07" w:rsidP="00182F07">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82F07">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182F07"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9.6. Tiekėjui / Pirkėjui taikoma bauda dėl konfidencialumo 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182F07" w:rsidRPr="00DF5864" w:rsidRDefault="00485728"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t>Tiekėjui ir Pirkėjui taikoma 1 000,00 Eur (vienas tūkstantis eurų 00 ct) dydžio bauda už kiekvieną atvejį, jei yra pažeidžiami konfidencialumo reikalavimai nurodyti Bendrųjų sąlygų 13 skyriuje.</w:t>
            </w:r>
          </w:p>
        </w:tc>
      </w:tr>
      <w:tr w:rsidR="00182F07"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F5864">
              <w:rPr>
                <w:rFonts w:ascii="Times New Roman" w:eastAsia="Times New Roman" w:hAnsi="Times New Roman" w:cs="Times New Roman"/>
                <w:b/>
                <w:sz w:val="24"/>
                <w:szCs w:val="24"/>
                <w14:ligatures w14:val="none"/>
              </w:rPr>
              <w:t>nepasiekimo</w:t>
            </w:r>
            <w:proofErr w:type="spellEnd"/>
            <w:r w:rsidRPr="00DF5864">
              <w:rPr>
                <w:rFonts w:ascii="Times New Roman" w:eastAsia="Times New Roman" w:hAnsi="Times New Roman" w:cs="Times New Roman"/>
                <w:b/>
                <w:sz w:val="24"/>
                <w:szCs w:val="24"/>
                <w14:ligatures w14:val="none"/>
              </w:rPr>
              <w:t xml:space="preserve">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p>
        </w:tc>
      </w:tr>
      <w:tr w:rsidR="00182F07"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EDD89B0" w:rsidR="00182F07" w:rsidRPr="00DF5864" w:rsidRDefault="00485728" w:rsidP="00182F07">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Jei Paslaugų atlikimo terminas yra pratęsiamas arba Paslaugos yra sustabdomos, arba Tiekėjas vėluoja užbaigti darbus, atitinkamai turi būti pratęstas ir Sutarties įvykdymo užtikrinimo galiojimas. Pavėlavus pratęsti Sutarties įvykdymo užtikrinimą, Tiekėjui yra taikoma 100,00 Eur (vieno šimto eurų 00 ct) bauda už kiekvieną pradelstą dieną</w:t>
            </w:r>
            <w:r w:rsidR="00182F07" w:rsidRPr="00DF5864">
              <w:rPr>
                <w:rFonts w:ascii="Times New Roman" w:eastAsia="Times New Roman" w:hAnsi="Times New Roman" w:cs="Times New Roman"/>
                <w:sz w:val="24"/>
                <w:szCs w:val="24"/>
                <w14:ligatures w14:val="none"/>
              </w:rPr>
              <w:t>.</w:t>
            </w:r>
          </w:p>
        </w:tc>
      </w:tr>
      <w:tr w:rsidR="00182F07"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182F07" w:rsidRPr="00DF5864" w:rsidRDefault="00182F07" w:rsidP="00182F07">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 xml:space="preserve">9.9. Tiekėjui taikoma bauda dėl Pirkėjo simbolių, pavadinimo ir ženklo reklamoje ar rinkodaroje naudojimo reikalavimų nesilaikymo bei </w:t>
            </w:r>
            <w:r w:rsidRPr="00DF5864">
              <w:rPr>
                <w:rFonts w:ascii="Times New Roman" w:eastAsia="Times New Roman" w:hAnsi="Times New Roman" w:cs="Times New Roman"/>
                <w:b/>
                <w:bCs/>
                <w:kern w:val="0"/>
                <w:sz w:val="24"/>
                <w:szCs w:val="24"/>
                <w14:ligatures w14:val="none"/>
              </w:rPr>
              <w:lastRenderedPageBreak/>
              <w:t>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14952EEC" w14:textId="48175BF6" w:rsidR="00182F07" w:rsidRPr="00485728" w:rsidRDefault="00485728" w:rsidP="00182F07">
            <w:pPr>
              <w:spacing w:after="0" w:line="240" w:lineRule="auto"/>
              <w:jc w:val="both"/>
              <w:rPr>
                <w:rFonts w:ascii="Times New Roman" w:eastAsia="Times New Roman" w:hAnsi="Times New Roman" w:cs="Times New Roman"/>
                <w:color w:val="000000" w:themeColor="text1"/>
                <w:kern w:val="0"/>
                <w:sz w:val="24"/>
                <w:szCs w:val="24"/>
                <w14:ligatures w14:val="none"/>
              </w:rPr>
            </w:pPr>
            <w:r w:rsidRPr="00485728">
              <w:rPr>
                <w:rFonts w:ascii="Times New Roman" w:eastAsia="Times New Roman" w:hAnsi="Times New Roman" w:cs="Times New Roman"/>
                <w:color w:val="000000" w:themeColor="text1"/>
                <w:sz w:val="24"/>
                <w:szCs w:val="24"/>
                <w14:ligatures w14:val="none"/>
              </w:rPr>
              <w:lastRenderedPageBreak/>
              <w:t>Tiekėjui yra taikoma 100,00 Eur (vieno šimto eurų 00 ct) bauda už kiekvieną nustatytą kartą pažeidus Bendrųjų sąlygų 15.3. punktą.</w:t>
            </w:r>
          </w:p>
          <w:p w14:paraId="3A35D333" w14:textId="77777777" w:rsidR="00182F07" w:rsidRPr="00DF5864" w:rsidRDefault="00182F07" w:rsidP="00182F07">
            <w:pPr>
              <w:spacing w:after="0" w:line="240" w:lineRule="auto"/>
              <w:jc w:val="both"/>
              <w:rPr>
                <w:rFonts w:ascii="Times New Roman" w:eastAsia="Times New Roman" w:hAnsi="Times New Roman" w:cs="Times New Roman"/>
                <w:color w:val="4472C4"/>
                <w:sz w:val="24"/>
                <w:szCs w:val="24"/>
                <w14:ligatures w14:val="none"/>
              </w:rPr>
            </w:pPr>
          </w:p>
        </w:tc>
      </w:tr>
      <w:tr w:rsidR="00182F07"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182F07" w:rsidRPr="00DF5864" w:rsidRDefault="00182F07" w:rsidP="00182F07">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lastRenderedPageBreak/>
              <w:t>9.</w:t>
            </w:r>
            <w:r w:rsidR="000414AC">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0B5DBEAF"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sidR="000C4791">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peržiūrai, kaip nurodytą Kalendoriniame grafike, Projektas neatitinka Techninės užduoties reikalavimų ir siekiant įgyvendint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Techninėje Užduotyje nurodytą rezultatą projekto taisymas užtrunka ilgiau nei 30 kalendorinių dienų, nustačius šiame punkte minimą pažeidimą, </w:t>
            </w:r>
            <w:r w:rsidR="000414AC" w:rsidRPr="000C4791">
              <w:rPr>
                <w:rFonts w:ascii="Times New Roman" w:eastAsia="Times New Roman" w:hAnsi="Times New Roman" w:cs="Times New Roman"/>
                <w:color w:val="000000" w:themeColor="text1"/>
                <w:sz w:val="24"/>
                <w:szCs w:val="24"/>
                <w14:ligatures w14:val="none"/>
              </w:rPr>
              <w:t xml:space="preserve">Tiekėjas </w:t>
            </w:r>
            <w:r w:rsidRPr="000C4791">
              <w:rPr>
                <w:rFonts w:ascii="Times New Roman" w:eastAsia="Times New Roman" w:hAnsi="Times New Roman" w:cs="Times New Roman"/>
                <w:color w:val="000000" w:themeColor="text1"/>
                <w:sz w:val="24"/>
                <w:szCs w:val="24"/>
                <w14:ligatures w14:val="none"/>
              </w:rPr>
              <w:t>įsipareigoja sumokėti 500,00 Eur (penki šimtai eurų 00 ct) dydžio baudą;</w:t>
            </w:r>
          </w:p>
          <w:p w14:paraId="46F0E1F7" w14:textId="21050522"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sidR="000C4791">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 xml:space="preserve">Pateikus projektą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peržiūrai, kaip nurodytą Kalendoriniame grafike, Projektas iš dalies neatitinka techninės užduoties reikalavimus, tačiau projekto taisymas užtrunka ilgiau nei 10 kalendorinių dienų, nustačius šiame punkte minimą pažeidimą, </w:t>
            </w:r>
            <w:r w:rsidR="000414AC" w:rsidRPr="000C4791">
              <w:rPr>
                <w:rFonts w:ascii="Times New Roman" w:eastAsia="Times New Roman" w:hAnsi="Times New Roman" w:cs="Times New Roman"/>
                <w:color w:val="000000" w:themeColor="text1"/>
                <w:sz w:val="24"/>
                <w:szCs w:val="24"/>
                <w14:ligatures w14:val="none"/>
              </w:rPr>
              <w:t>Tikėjas</w:t>
            </w:r>
            <w:r w:rsidRPr="000C4791">
              <w:rPr>
                <w:rFonts w:ascii="Times New Roman" w:eastAsia="Times New Roman" w:hAnsi="Times New Roman" w:cs="Times New Roman"/>
                <w:color w:val="000000" w:themeColor="text1"/>
                <w:sz w:val="24"/>
                <w:szCs w:val="24"/>
                <w14:ligatures w14:val="none"/>
              </w:rPr>
              <w:t xml:space="preserve"> įsipareigoja sumokėti 50,00 Eur (penkiasdešimt eurų 00 ct) dydžio baudą;</w:t>
            </w:r>
          </w:p>
          <w:p w14:paraId="46107019" w14:textId="3F4E765F"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 xml:space="preserve">9.9.3.  Jeigu </w:t>
            </w:r>
            <w:r w:rsidR="000414AC"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per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nurodytą terminą nepašalina nurodytų trūkumų, jis atlygina bet kokias </w:t>
            </w:r>
            <w:r w:rsidR="000414AC" w:rsidRPr="000C4791">
              <w:rPr>
                <w:rFonts w:ascii="Times New Roman" w:eastAsia="Times New Roman" w:hAnsi="Times New Roman" w:cs="Times New Roman"/>
                <w:color w:val="000000" w:themeColor="text1"/>
                <w:sz w:val="24"/>
                <w:szCs w:val="24"/>
                <w14:ligatures w14:val="none"/>
              </w:rPr>
              <w:t>Pirkėjo</w:t>
            </w:r>
            <w:r w:rsidRPr="000C4791">
              <w:rPr>
                <w:rFonts w:ascii="Times New Roman" w:eastAsia="Times New Roman" w:hAnsi="Times New Roman" w:cs="Times New Roman"/>
                <w:color w:val="000000" w:themeColor="text1"/>
                <w:sz w:val="24"/>
                <w:szCs w:val="24"/>
                <w14:ligatures w14:val="none"/>
              </w:rPr>
              <w:t xml:space="preserve"> patirtas išlaidas (išlaidos šiame punkte suprantamos, kaip bet kokios papildomos paslaugos, kurias </w:t>
            </w:r>
            <w:r w:rsidR="000414AC"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turėjo įsigyti iš trečiųjų šalių, dėl </w:t>
            </w:r>
            <w:r w:rsidR="000414AC"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kaltės), susijusias su trūkumų šalinimu ir moka 0,02 (dviejų šimtųjų) proc. dydžio delspinigius nuo pradinės Sutarties vertės, EUR be PVM bet ne mažiau kaip 10 Eur už kiekvieną uždelstą pašalinti trūkumus dieną.</w:t>
            </w:r>
          </w:p>
        </w:tc>
      </w:tr>
      <w:tr w:rsidR="00182F07"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182F07" w:rsidRPr="00DF5864" w:rsidRDefault="00182F07" w:rsidP="00182F07">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182F07"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182F07" w:rsidRPr="00DF5864" w:rsidRDefault="00182F07" w:rsidP="00182F07">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akivaizdu, jog Projektuotojas nesugebės suteikti Paslaugų laiku;</w:t>
            </w:r>
          </w:p>
          <w:p w14:paraId="7433DF8E" w14:textId="659E33F2"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0414AC" w:rsidRPr="000414AC"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182F07" w:rsidRPr="00DF5864" w:rsidRDefault="000414AC" w:rsidP="000414AC">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182F07"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5D2A4492"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lastRenderedPageBreak/>
              <w:t xml:space="preserve">10.2. </w:t>
            </w:r>
            <w:r w:rsidR="000414AC">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05272A99" w:rsidR="00182F07" w:rsidRPr="000C4791" w:rsidRDefault="00182F07" w:rsidP="00182F07">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10.2.1. </w:t>
            </w:r>
            <w:r w:rsidR="000414AC" w:rsidRPr="000C4791">
              <w:rPr>
                <w:rFonts w:ascii="Times New Roman" w:eastAsia="Lucida Sans Unicode" w:hAnsi="Times New Roman" w:cs="Times New Roman"/>
                <w:b/>
                <w:bCs/>
                <w:kern w:val="1"/>
                <w:sz w:val="24"/>
                <w:szCs w:val="24"/>
                <w:lang w:bidi="lt-LT"/>
                <w14:ligatures w14:val="none"/>
              </w:rPr>
              <w:t>Pirkėjas</w:t>
            </w:r>
            <w:r w:rsidRPr="000C4791">
              <w:rPr>
                <w:rFonts w:ascii="Times New Roman" w:eastAsia="Lucida Sans Unicode" w:hAnsi="Times New Roman" w:cs="Times New Roman"/>
                <w:b/>
                <w:bCs/>
                <w:kern w:val="1"/>
                <w:sz w:val="24"/>
                <w:szCs w:val="24"/>
                <w:lang w:bidi="lt-LT"/>
                <w14:ligatures w14:val="none"/>
              </w:rPr>
              <w:t xml:space="preserve"> įsipareigoja:</w:t>
            </w:r>
          </w:p>
          <w:p w14:paraId="438FB6E3" w14:textId="2964D7C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10.2.1.1. pateikti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jo prašomą informaciją bei dokumentus (tiek, kiek jų pagal Sutartį neprivalo gauti pats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būtinus Sutarčiai įvykdyti;</w:t>
            </w:r>
          </w:p>
          <w:p w14:paraId="0072108A" w14:textId="0360623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10.2.1.2. priimti iš </w:t>
            </w:r>
            <w:r w:rsidR="000414AC"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kokybiškai (tinkamai ir laiku) suteiktas ir viešojo Paslaugų pirkimo dokumentus, Lietuvos Respublikos teisės aktus bei šios Sutarties sąlygų reikalavimus atitinkančias Paslaugas pagal Paslaugų pažymas (F-3) ir suteiktų Paslaugų perdavimo-priėmimo aktus bei sumokėti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už tinkamai suteiktas Paslaugas Sutartyje numatytomis sąlygomis ir terminais;</w:t>
            </w:r>
          </w:p>
          <w:p w14:paraId="32F1356E" w14:textId="09EED4DE"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10.2.1.3. jeigu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be išankstinio </w:t>
            </w:r>
            <w:r w:rsidR="000414AC"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sutikimo, leidimo ar įgaliojimo negali gauti atitinkamo leidimo ar kitokio dokumento, būtino šios Sutarties tinkamam vykdymui, </w:t>
            </w:r>
            <w:r w:rsidR="000414AC"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privalo, </w:t>
            </w:r>
            <w:r w:rsidR="000414AC"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raštu to paprašius ir pateikus visus privalomus dokumentus (jei tą numato teisės aktai), suteikti pastarajam atitinkamą sutikimą, leidimą, įgaliojimą ar kitą dokumentą, kurį gali pateikti tik </w:t>
            </w:r>
            <w:r w:rsidR="000414AC"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ir kuris protingai yra būtinas tam, kad </w:t>
            </w:r>
            <w:r w:rsidR="000414AC"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galėtų tinkamai įvykdyti savo įsipareigojimus pagal Sutartį;</w:t>
            </w:r>
          </w:p>
          <w:p w14:paraId="6A9B98BF" w14:textId="5967735B"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10.2.1.4. tinkamai ir laiku užsakyti ir apmokėti parengto Projekto bendrąją ir (ar) specialiąją projekto ekspertizę (jei ji privaloma);</w:t>
            </w:r>
          </w:p>
          <w:p w14:paraId="6E3FD048" w14:textId="4B71A1CC"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10.2.1.5. peržiūrėti projektinius sprendinius, Projektą pagal atskiras jo dalis ir per 10 (dešimt)</w:t>
            </w:r>
            <w:r w:rsidR="00C511F1" w:rsidRPr="000C4791">
              <w:rPr>
                <w:rFonts w:ascii="Times New Roman" w:eastAsia="Lucida Sans Unicode" w:hAnsi="Times New Roman" w:cs="Times New Roman"/>
                <w:kern w:val="1"/>
                <w:sz w:val="24"/>
                <w:szCs w:val="24"/>
                <w:lang w:bidi="lt-LT"/>
                <w14:ligatures w14:val="none"/>
              </w:rPr>
              <w:t xml:space="preserve"> </w:t>
            </w:r>
            <w:r w:rsidRPr="000C4791">
              <w:rPr>
                <w:rFonts w:ascii="Times New Roman" w:eastAsia="Lucida Sans Unicode" w:hAnsi="Times New Roman" w:cs="Times New Roman"/>
                <w:kern w:val="1"/>
                <w:sz w:val="24"/>
                <w:szCs w:val="24"/>
                <w:lang w:bidi="lt-LT"/>
                <w14:ligatures w14:val="none"/>
              </w:rPr>
              <w:t xml:space="preserve">dienų nuo kiekvieno iš šių dokumentų gavimo dienos pateikti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pastabas ir nustatyti protingą terminą trūkumams, jeigu jie būtų nustatyti, pašalinti;</w:t>
            </w:r>
          </w:p>
          <w:p w14:paraId="6FF12933" w14:textId="0BBAB7BC"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10.2.1.6. Sutarties įgyvendinimo metu bendradarbiauti su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ne vėliau nei per 7 kalendorines dienas: i) atsakyti į </w:t>
            </w:r>
            <w:r w:rsidR="00C511F1" w:rsidRPr="000C4791">
              <w:rPr>
                <w:rFonts w:ascii="Times New Roman" w:eastAsia="Lucida Sans Unicode" w:hAnsi="Times New Roman" w:cs="Times New Roman"/>
                <w:kern w:val="1"/>
                <w:sz w:val="24"/>
                <w:szCs w:val="24"/>
                <w:lang w:bidi="lt-LT"/>
                <w14:ligatures w14:val="none"/>
              </w:rPr>
              <w:t>Tiekė</w:t>
            </w:r>
            <w:r w:rsidRPr="000C4791">
              <w:rPr>
                <w:rFonts w:ascii="Times New Roman" w:eastAsia="Lucida Sans Unicode" w:hAnsi="Times New Roman" w:cs="Times New Roman"/>
                <w:kern w:val="1"/>
                <w:sz w:val="24"/>
                <w:szCs w:val="24"/>
                <w:lang w:bidi="lt-LT"/>
                <w14:ligatures w14:val="none"/>
              </w:rPr>
              <w:t xml:space="preserve">jui kylančius klausimus dėl Techninės užduoties turinio bei racionaliausių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poreikiams sprendinių parinkimo, ii) pasirašyti su mokėjimais susijusius dokumentus.</w:t>
            </w:r>
          </w:p>
          <w:p w14:paraId="43F08C73" w14:textId="048F5221" w:rsidR="00182F07" w:rsidRPr="000C4791" w:rsidRDefault="00182F07" w:rsidP="00182F07">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10.2.2. </w:t>
            </w:r>
            <w:r w:rsidR="00C511F1" w:rsidRPr="000C4791">
              <w:rPr>
                <w:rFonts w:ascii="Times New Roman" w:eastAsia="Lucida Sans Unicode" w:hAnsi="Times New Roman" w:cs="Times New Roman"/>
                <w:b/>
                <w:bCs/>
                <w:kern w:val="1"/>
                <w:sz w:val="24"/>
                <w:szCs w:val="24"/>
                <w:lang w:bidi="lt-LT"/>
                <w14:ligatures w14:val="none"/>
              </w:rPr>
              <w:t>Pirkėjas</w:t>
            </w:r>
            <w:r w:rsidRPr="000C4791">
              <w:rPr>
                <w:rFonts w:ascii="Times New Roman" w:eastAsia="Lucida Sans Unicode" w:hAnsi="Times New Roman" w:cs="Times New Roman"/>
                <w:b/>
                <w:bCs/>
                <w:kern w:val="1"/>
                <w:sz w:val="24"/>
                <w:szCs w:val="24"/>
                <w:lang w:bidi="lt-LT"/>
                <w14:ligatures w14:val="none"/>
              </w:rPr>
              <w:t xml:space="preserve"> turi teisę:</w:t>
            </w:r>
          </w:p>
          <w:p w14:paraId="4121CDF8" w14:textId="118E7A3F"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10.2.2.1.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35C32782"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10.2.2.2. Projekto korektūros ar rengimo metu 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Techninėje užduotyje nenumatytus, tačiau tinkamam Projekto parengimui reikalingus naujus nurodymus dėl Projekto sprendinių;</w:t>
            </w:r>
          </w:p>
          <w:p w14:paraId="0F7AA160" w14:textId="75102BFD"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 xml:space="preserve">10.2.2.3. </w:t>
            </w:r>
            <w:r w:rsidR="00C511F1" w:rsidRPr="000C4791">
              <w:rPr>
                <w:rFonts w:ascii="Times New Roman" w:eastAsia="Times New Roman" w:hAnsi="Times New Roman" w:cs="Times New Roman"/>
                <w:color w:val="000000" w:themeColor="text1"/>
                <w:sz w:val="24"/>
                <w:szCs w:val="24"/>
                <w14:ligatures w14:val="none"/>
              </w:rPr>
              <w:t>Tiekėjui</w:t>
            </w:r>
            <w:r w:rsidRPr="000C4791">
              <w:rPr>
                <w:rFonts w:ascii="Times New Roman" w:eastAsia="Times New Roman" w:hAnsi="Times New Roman" w:cs="Times New Roman"/>
                <w:color w:val="000000" w:themeColor="text1"/>
                <w:sz w:val="24"/>
                <w:szCs w:val="24"/>
                <w14:ligatures w14:val="none"/>
              </w:rPr>
              <w:t xml:space="preserve"> Sutarties įgyvendinimui pasitelkus asmenį, neturintį tinkamos kvalifikacijos, </w:t>
            </w:r>
            <w:r w:rsidR="00C511F1" w:rsidRPr="000C4791">
              <w:rPr>
                <w:rFonts w:ascii="Times New Roman" w:eastAsia="Times New Roman" w:hAnsi="Times New Roman" w:cs="Times New Roman"/>
                <w:color w:val="000000" w:themeColor="text1"/>
                <w:sz w:val="24"/>
                <w:szCs w:val="24"/>
                <w14:ligatures w14:val="none"/>
              </w:rPr>
              <w:t>Pirkėjas</w:t>
            </w:r>
            <w:r w:rsidRPr="000C4791">
              <w:rPr>
                <w:rFonts w:ascii="Times New Roman" w:eastAsia="Times New Roman" w:hAnsi="Times New Roman" w:cs="Times New Roman"/>
                <w:color w:val="000000" w:themeColor="text1"/>
                <w:sz w:val="24"/>
                <w:szCs w:val="24"/>
                <w14:ligatures w14:val="none"/>
              </w:rPr>
              <w:t xml:space="preserve"> turi teisę bet kada, be jokio išankstinio </w:t>
            </w:r>
            <w:r w:rsidR="00C511F1" w:rsidRPr="000C4791">
              <w:rPr>
                <w:rFonts w:ascii="Times New Roman" w:eastAsia="Times New Roman" w:hAnsi="Times New Roman" w:cs="Times New Roman"/>
                <w:color w:val="000000" w:themeColor="text1"/>
                <w:sz w:val="24"/>
                <w:szCs w:val="24"/>
                <w14:ligatures w14:val="none"/>
              </w:rPr>
              <w:t>Tiekėjo</w:t>
            </w:r>
            <w:r w:rsidRPr="000C4791">
              <w:rPr>
                <w:rFonts w:ascii="Times New Roman" w:eastAsia="Times New Roman" w:hAnsi="Times New Roman" w:cs="Times New Roman"/>
                <w:color w:val="000000" w:themeColor="text1"/>
                <w:sz w:val="24"/>
                <w:szCs w:val="24"/>
                <w14:ligatures w14:val="none"/>
              </w:rPr>
              <w:t xml:space="preserve"> įspėjimo tikrinti, ar nepažeidžiamas kvalifikacijai keliamas reikalavimas, įskaitant pareikalauti papildomos informacijos ir (ar) dokumentų, nustačius, kad asmuo neturi tinkamos kvalifikacijos, </w:t>
            </w:r>
            <w:r w:rsidR="00C511F1" w:rsidRPr="000C4791">
              <w:rPr>
                <w:rFonts w:ascii="Times New Roman" w:eastAsia="Times New Roman" w:hAnsi="Times New Roman" w:cs="Times New Roman"/>
                <w:color w:val="000000" w:themeColor="text1"/>
                <w:sz w:val="24"/>
                <w:szCs w:val="24"/>
                <w14:ligatures w14:val="none"/>
              </w:rPr>
              <w:t>Tiekėjas</w:t>
            </w:r>
            <w:r w:rsidRPr="000C4791">
              <w:rPr>
                <w:rFonts w:ascii="Times New Roman" w:eastAsia="Times New Roman" w:hAnsi="Times New Roman" w:cs="Times New Roman"/>
                <w:color w:val="000000" w:themeColor="text1"/>
                <w:sz w:val="24"/>
                <w:szCs w:val="24"/>
                <w14:ligatures w14:val="none"/>
              </w:rPr>
              <w:t xml:space="preserve"> įsipareigoja per 5 (penkias) darbo dienas pakeisti asmenį į turintį tinkama kvalifikaciją.</w:t>
            </w:r>
          </w:p>
          <w:p w14:paraId="77492B5F" w14:textId="48901AD1"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10.2.2.4. savo nuožiūra vykdyti Sutarties vykdymo kontrolę ir priežiūrą ir, nustatęs Sutarties vykdymo pažeidimus, teikti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privalomus įvykdyti nurodymus ir / arba atsisakyti priimti nekokybiškai suteiktas Paslaugas. </w:t>
            </w:r>
            <w:r w:rsidR="00C511F1"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turi teisę nurodyti terminą </w:t>
            </w:r>
            <w:r w:rsidR="00C511F1" w:rsidRPr="000C4791">
              <w:rPr>
                <w:rFonts w:ascii="Times New Roman" w:eastAsia="Lucida Sans Unicode" w:hAnsi="Times New Roman" w:cs="Times New Roman"/>
                <w:kern w:val="1"/>
                <w:sz w:val="24"/>
                <w:szCs w:val="24"/>
                <w:lang w:bidi="lt-LT"/>
                <w14:ligatures w14:val="none"/>
              </w:rPr>
              <w:t>Tiekėjui</w:t>
            </w:r>
            <w:r w:rsidRPr="000C4791">
              <w:rPr>
                <w:rFonts w:ascii="Times New Roman" w:eastAsia="Lucida Sans Unicode" w:hAnsi="Times New Roman" w:cs="Times New Roman"/>
                <w:kern w:val="1"/>
                <w:sz w:val="24"/>
                <w:szCs w:val="24"/>
                <w:lang w:bidi="lt-LT"/>
                <w14:ligatures w14:val="none"/>
              </w:rPr>
              <w:t xml:space="preserve"> Paslaugų trūkumams pašalinti;</w:t>
            </w:r>
          </w:p>
          <w:p w14:paraId="4D11E095" w14:textId="35014505"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lastRenderedPageBreak/>
              <w:t xml:space="preserve">10.2.2.5. bet kada, be jokio išankstinio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įspėjimo tikrinti, kaip laikomasi S</w:t>
            </w:r>
            <w:r w:rsidR="00C511F1" w:rsidRPr="000C4791">
              <w:rPr>
                <w:rFonts w:ascii="Times New Roman" w:eastAsia="Lucida Sans Unicode" w:hAnsi="Times New Roman" w:cs="Times New Roman"/>
                <w:kern w:val="1"/>
                <w:sz w:val="24"/>
                <w:szCs w:val="24"/>
                <w:lang w:bidi="lt-LT"/>
                <w14:ligatures w14:val="none"/>
              </w:rPr>
              <w:t>pecialiųjų sąlygų</w:t>
            </w:r>
            <w:r w:rsidRPr="000C4791">
              <w:rPr>
                <w:rFonts w:ascii="Times New Roman" w:eastAsia="Lucida Sans Unicode" w:hAnsi="Times New Roman" w:cs="Times New Roman"/>
                <w:kern w:val="1"/>
                <w:sz w:val="24"/>
                <w:szCs w:val="24"/>
                <w:lang w:bidi="lt-LT"/>
                <w14:ligatures w14:val="none"/>
              </w:rPr>
              <w:t xml:space="preserve"> 13.1. punkto reikalavimų, reikiant pareikalauti papildomos informacijos ir (ar) dokumentų. </w:t>
            </w:r>
          </w:p>
          <w:p w14:paraId="41E1A4BF" w14:textId="41B56B7D"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10.2.2.6. tuo atveju, jei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per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nurodytą protingą terminą nepašalina Paslaugų trūkumų arba nepradeda teikti Projekto vykdymo priežiūros paslaugų, pasitelkti trečiuosius asmenis trūkumų pašalinimui / statinio projekto vykdymo priežiūros paslaugų teikimui. Tokiu atveju </w:t>
            </w:r>
            <w:r w:rsidR="00C511F1"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turi teisę reikalauti </w:t>
            </w:r>
            <w:r w:rsidR="00C511F1" w:rsidRPr="000C4791">
              <w:rPr>
                <w:rFonts w:ascii="Times New Roman" w:eastAsia="Lucida Sans Unicode" w:hAnsi="Times New Roman" w:cs="Times New Roman"/>
                <w:kern w:val="1"/>
                <w:sz w:val="24"/>
                <w:szCs w:val="24"/>
                <w:lang w:bidi="lt-LT"/>
                <w14:ligatures w14:val="none"/>
              </w:rPr>
              <w:t>iš Tiekėjo</w:t>
            </w:r>
            <w:r w:rsidRPr="000C4791">
              <w:rPr>
                <w:rFonts w:ascii="Times New Roman" w:eastAsia="Lucida Sans Unicode" w:hAnsi="Times New Roman" w:cs="Times New Roman"/>
                <w:kern w:val="1"/>
                <w:sz w:val="24"/>
                <w:szCs w:val="24"/>
                <w:lang w:bidi="lt-LT"/>
                <w14:ligatures w14:val="none"/>
              </w:rPr>
              <w:t xml:space="preserve"> atlyginti patirtas išlaidas;</w:t>
            </w:r>
          </w:p>
          <w:p w14:paraId="7B8AE104" w14:textId="5A6F1CF2" w:rsidR="00182F07" w:rsidRPr="000C4791" w:rsidRDefault="00182F07" w:rsidP="00182F07">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10.2.2.7. Sutarties įgyvendinimo metu teikti pastabas dėl teikiamų Paslaugų kokybės ir turinio tiek, kiek tai neprieštarauja </w:t>
            </w:r>
            <w:r w:rsidR="00C511F1" w:rsidRPr="000C4791">
              <w:rPr>
                <w:rFonts w:ascii="Times New Roman" w:eastAsia="Lucida Sans Unicode" w:hAnsi="Times New Roman" w:cs="Times New Roman"/>
                <w:kern w:val="1"/>
                <w:sz w:val="24"/>
                <w:szCs w:val="24"/>
                <w:lang w:bidi="lt-LT"/>
                <w14:ligatures w14:val="none"/>
              </w:rPr>
              <w:t>Techninei užduočiai</w:t>
            </w:r>
            <w:r w:rsidRPr="000C4791">
              <w:rPr>
                <w:rFonts w:ascii="Times New Roman" w:eastAsia="Lucida Sans Unicode" w:hAnsi="Times New Roman" w:cs="Times New Roman"/>
                <w:kern w:val="1"/>
                <w:sz w:val="24"/>
                <w:szCs w:val="24"/>
                <w:lang w:bidi="lt-LT"/>
                <w14:ligatures w14:val="none"/>
              </w:rPr>
              <w:t>, Sutarties nuostatoms ir Lietuvos Respublikos teisės aktams.</w:t>
            </w:r>
          </w:p>
        </w:tc>
      </w:tr>
      <w:tr w:rsidR="00182F07"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CBCEAB3" w:rsidR="00182F07" w:rsidRPr="00DF5864" w:rsidRDefault="00182F07" w:rsidP="00182F07">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10.3.</w:t>
            </w:r>
            <w:r w:rsidR="00C511F1">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sidR="00C511F1">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714F769B" w:rsidR="00182F07" w:rsidRPr="000C4791" w:rsidRDefault="00182F07" w:rsidP="00182F07">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10.3.1. </w:t>
            </w:r>
            <w:r w:rsidR="00C511F1" w:rsidRPr="000C4791">
              <w:rPr>
                <w:rFonts w:ascii="Times New Roman" w:eastAsia="Lucida Sans Unicode" w:hAnsi="Times New Roman" w:cs="Times New Roman"/>
                <w:b/>
                <w:bCs/>
                <w:kern w:val="1"/>
                <w:sz w:val="24"/>
                <w:szCs w:val="24"/>
                <w:lang w:bidi="lt-LT"/>
                <w14:ligatures w14:val="none"/>
              </w:rPr>
              <w:t>Tiekėjas</w:t>
            </w:r>
            <w:r w:rsidRPr="000C4791">
              <w:rPr>
                <w:rFonts w:ascii="Times New Roman" w:eastAsia="Lucida Sans Unicode" w:hAnsi="Times New Roman" w:cs="Times New Roman"/>
                <w:b/>
                <w:bCs/>
                <w:kern w:val="1"/>
                <w:sz w:val="24"/>
                <w:szCs w:val="24"/>
                <w:lang w:bidi="lt-LT"/>
                <w14:ligatures w14:val="none"/>
              </w:rPr>
              <w:t xml:space="preserve"> įsipareigoja:</w:t>
            </w:r>
          </w:p>
          <w:p w14:paraId="6DEE7BFC" w14:textId="0721BB2C" w:rsidR="00182F07" w:rsidRPr="000C4791" w:rsidRDefault="00182F07" w:rsidP="000C4791">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 Vadovaudamasis Lietuvos Respublikoje galiojančiais įstatymais, statybos techniniais reglamentais, statybos normomis ir kitais galiojančiais normatyviniais dokumentais atlikti</w:t>
            </w:r>
            <w:r w:rsidR="001A617E">
              <w:rPr>
                <w:rFonts w:ascii="Times New Roman" w:eastAsia="Lucida Sans Unicode" w:hAnsi="Times New Roman" w:cs="Times New Roman"/>
                <w:kern w:val="1"/>
                <w:sz w:val="24"/>
                <w:szCs w:val="24"/>
                <w:lang w:bidi="lt-LT"/>
                <w14:ligatures w14:val="none"/>
              </w:rPr>
              <w:t xml:space="preserve"> </w:t>
            </w:r>
            <w:r w:rsidR="001A617E" w:rsidRPr="001A617E">
              <w:rPr>
                <w:rFonts w:ascii="Times New Roman" w:eastAsia="Lucida Sans Unicode" w:hAnsi="Times New Roman" w:cs="Times New Roman"/>
                <w:bCs/>
                <w:kern w:val="1"/>
                <w:sz w:val="24"/>
                <w:szCs w:val="24"/>
                <w:lang w:bidi="lt-LT"/>
                <w14:ligatures w14:val="none"/>
              </w:rPr>
              <w:t xml:space="preserve">Mokslo paskirties pastato, J. Janonio gimnazijos Tilžės g. 137, Šiauliai, senojo korpuso stogo kapitalinio remonto </w:t>
            </w:r>
            <w:r w:rsidR="001A617E" w:rsidRPr="001A617E">
              <w:rPr>
                <w:rFonts w:ascii="Times New Roman" w:eastAsia="Lucida Sans Unicode" w:hAnsi="Times New Roman" w:cs="Times New Roman"/>
                <w:kern w:val="1"/>
                <w:sz w:val="24"/>
                <w:szCs w:val="24"/>
                <w:lang w:bidi="lt-LT"/>
                <w14:ligatures w14:val="none"/>
              </w:rPr>
              <w:t>projekto</w:t>
            </w:r>
            <w:r w:rsidRPr="000C4791">
              <w:rPr>
                <w:rFonts w:ascii="Times New Roman" w:eastAsia="Lucida Sans Unicode" w:hAnsi="Times New Roman" w:cs="Times New Roman"/>
                <w:kern w:val="1"/>
                <w:sz w:val="24"/>
                <w:szCs w:val="24"/>
                <w:lang w:bidi="lt-LT"/>
                <w14:ligatures w14:val="none"/>
              </w:rPr>
              <w:t xml:space="preserve"> parengimą ir projekto vykdymo priežiūrą. Šalys pripažįsta, kad šio įsipareigojimo nevykdymas arba netinkamas vykdymas bus laikomas esminiu Sutarties pažeidimu.</w:t>
            </w:r>
          </w:p>
          <w:p w14:paraId="711775E5" w14:textId="6588148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 per 7 kalendorines dienas nuo Sutarties įsigaliojimo dienos pateikti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suderinti detalų Projekto 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797A6719"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10.3.1.3. organizuoti ir teikti Paslaugas pagal nustatytą tvarką ir sąlygas, apibrėžtas Sutartyje ir Projektavimo užduotyje. Užsakydamas Paslaugas pas trečiuosius asmenis (subteikėjus),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taip pat visiškai atsako prieš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už tokių trečiųjų asmenų (subteikėjų) atliekamus veiksmus bei jų veiksmais ir (ar) neveikimu padarytą žalą;</w:t>
            </w:r>
          </w:p>
          <w:p w14:paraId="65C5A4FA" w14:textId="738967C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10.3.1.4. užtikrinti, kad Paslaugos bus teikiamos griežtai laikantis Techninės užduoties ir (ar) STR 1.04.04:2017 „Statinio projektavimas. Projekto ekspertizė“ reikalavimų;</w:t>
            </w:r>
          </w:p>
          <w:p w14:paraId="6A56EBA0" w14:textId="4B628FB8"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1CAB7B92"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10.3.1.6. užtikrinti, kad Paslaugų vykdymui pasitelkiami asmenys būtų reikiamos kvalifikacijos, sugebėtų tinkamai vykdyti pavestas užduotis, reikalingas Paslaugų suteikimui kokybiškai, tinkamai ir laiku;</w:t>
            </w:r>
          </w:p>
          <w:p w14:paraId="718A5265" w14:textId="028C5656"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10.3.1.7. suderinti su </w:t>
            </w:r>
            <w:r w:rsidR="00C511F1" w:rsidRPr="000C4791">
              <w:rPr>
                <w:rFonts w:ascii="Times New Roman" w:eastAsia="Lucida Sans Unicode" w:hAnsi="Times New Roman" w:cs="Times New Roman"/>
                <w:kern w:val="1"/>
                <w:sz w:val="24"/>
                <w:szCs w:val="24"/>
                <w:lang w:bidi="lt-LT"/>
                <w14:ligatures w14:val="none"/>
              </w:rPr>
              <w:t>Pirkėju</w:t>
            </w:r>
            <w:r w:rsidRPr="000C4791">
              <w:rPr>
                <w:rFonts w:ascii="Times New Roman" w:eastAsia="Lucida Sans Unicode" w:hAnsi="Times New Roman" w:cs="Times New Roman"/>
                <w:kern w:val="1"/>
                <w:sz w:val="24"/>
                <w:szCs w:val="24"/>
                <w:lang w:bidi="lt-LT"/>
                <w14:ligatures w14:val="none"/>
              </w:rPr>
              <w:t xml:space="preserve"> asmenis, tiesiogiai vykdysiančius Sutartį, ir pranešti apie galimus atsakingų darbuotojų pasikeitimus;</w:t>
            </w:r>
          </w:p>
          <w:p w14:paraId="6287DDC2" w14:textId="5E820AA1"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10.3.1.8. teikdamas Paslaugas ir derindamas parengtus techninius dokumentus, bendradarbiauti su </w:t>
            </w:r>
            <w:r w:rsidR="00C511F1" w:rsidRPr="000C4791">
              <w:rPr>
                <w:rFonts w:ascii="Times New Roman" w:eastAsia="Lucida Sans Unicode" w:hAnsi="Times New Roman" w:cs="Times New Roman"/>
                <w:kern w:val="1"/>
                <w:sz w:val="24"/>
                <w:szCs w:val="24"/>
                <w:lang w:bidi="lt-LT"/>
                <w14:ligatures w14:val="none"/>
              </w:rPr>
              <w:t>Pirkėju</w:t>
            </w:r>
            <w:r w:rsidRPr="000C4791">
              <w:rPr>
                <w:rFonts w:ascii="Times New Roman" w:eastAsia="Lucida Sans Unicode" w:hAnsi="Times New Roman" w:cs="Times New Roman"/>
                <w:kern w:val="1"/>
                <w:sz w:val="24"/>
                <w:szCs w:val="24"/>
                <w:lang w:bidi="lt-LT"/>
                <w14:ligatures w14:val="none"/>
              </w:rPr>
              <w:t xml:space="preserve">, atsižvelgti į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pastabas </w:t>
            </w:r>
            <w:r w:rsidRPr="000C4791">
              <w:rPr>
                <w:rFonts w:ascii="Times New Roman" w:eastAsia="Lucida Sans Unicode" w:hAnsi="Times New Roman" w:cs="Times New Roman"/>
                <w:kern w:val="1"/>
                <w:sz w:val="24"/>
                <w:szCs w:val="24"/>
                <w:lang w:bidi="lt-LT"/>
                <w14:ligatures w14:val="none"/>
              </w:rPr>
              <w:lastRenderedPageBreak/>
              <w:t>bei pasiūlymus, vadovaujantis galiojančiais teisės aktais;</w:t>
            </w:r>
          </w:p>
          <w:p w14:paraId="11533911" w14:textId="3FB477E3"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10.3.1.9. raštu informuoti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apie aplinkybes, galinčias sutrukdyti kokybiškam ir savalaikiam Paslaugų suteikimui nedelsiant po to, kai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apie jas sužinojo ar turėjo sužinoti;</w:t>
            </w:r>
          </w:p>
          <w:p w14:paraId="40C0EFA2" w14:textId="5FE4C67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10.3.1.10. nedelsiant Sutarties ir teisės aktų numatytais terminais bei tvarka atlikti Projekto pataisymą ir (ar) papildymą pagal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ir kompetentingų institucijų pastabas bei valstybės ir savivaldybės institucijų sprendimus, nereikalaujant už tai papildomo atlyginimo;</w:t>
            </w:r>
          </w:p>
          <w:p w14:paraId="44B5E501" w14:textId="4856D875"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10.3.1.11. vykdyti visas kitas Techninėje užduotyje, šioje Sutartyje ir Lietuvos Respublikos teisės aktuose numatytas pareigas;</w:t>
            </w:r>
          </w:p>
          <w:p w14:paraId="111F3853" w14:textId="052F99C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10.3.1.12. saugoti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komercines paslaptis bei kitą konfidencialią informaciją, susijusią su šios Sutarties vykdymu;</w:t>
            </w:r>
          </w:p>
          <w:p w14:paraId="75C07D46" w14:textId="152D825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10.3.1.13. raštu informuoti </w:t>
            </w:r>
            <w:r w:rsidR="00C511F1" w:rsidRPr="000C4791">
              <w:rPr>
                <w:rFonts w:ascii="Times New Roman" w:eastAsia="Lucida Sans Unicode" w:hAnsi="Times New Roman" w:cs="Times New Roman"/>
                <w:kern w:val="1"/>
                <w:sz w:val="24"/>
                <w:szCs w:val="24"/>
                <w:lang w:bidi="lt-LT"/>
                <w14:ligatures w14:val="none"/>
              </w:rPr>
              <w:t>Pirkėją</w:t>
            </w:r>
            <w:r w:rsidRPr="000C4791">
              <w:rPr>
                <w:rFonts w:ascii="Times New Roman" w:eastAsia="Lucida Sans Unicode" w:hAnsi="Times New Roman" w:cs="Times New Roman"/>
                <w:kern w:val="1"/>
                <w:sz w:val="24"/>
                <w:szCs w:val="24"/>
                <w:lang w:bidi="lt-LT"/>
                <w14:ligatures w14:val="none"/>
              </w:rPr>
              <w:t xml:space="preserve">, jei,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manymu,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teikiami nurodymai nėra racionalūs ar yra ekonomiškai nenaudingi, prieštarauja galiojantiems teisės aktams ir (ar) gali turėti kitokių neigiamų pasekmių Projekto įgyvendinimui;</w:t>
            </w:r>
          </w:p>
          <w:p w14:paraId="7492DE50" w14:textId="70F144F4"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10.3.1.14. organizuoti pastebėtų projekto sprendinių klaidų taisymą.</w:t>
            </w:r>
          </w:p>
          <w:p w14:paraId="416794E1" w14:textId="174C009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10.3.1.15. dalyvauti visuose </w:t>
            </w:r>
            <w:r w:rsidR="00C511F1"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17EE455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10.3.1.16. užtikrinti, kad jeigu </w:t>
            </w:r>
            <w:r w:rsidR="00C511F1"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kvalifikacija dėl teisės verstis atitinkama veikla nebuvo tikrinama arba tikrinama ne visa apimtimi, Sutartį vykdys tik tokią teisę turintys asmenys.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pareikalavus, </w:t>
            </w:r>
            <w:r w:rsidR="00C511F1"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turi pateikti dokumentus, įrodančius, kad Sutartį vykdo tik tokią teisę turintys asmenys;</w:t>
            </w:r>
          </w:p>
          <w:p w14:paraId="22AC6621" w14:textId="55EFD4BA"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10.3.1.17. savo sąskaita atlyginti visus nuostolius </w:t>
            </w:r>
            <w:r w:rsidR="00C511F1"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ir tretiesiems asmenims, kurie atsirado dėl netinkamo Sutarties vykdymo ar jos nevykdymo;</w:t>
            </w:r>
          </w:p>
          <w:p w14:paraId="4AD6CEE3" w14:textId="05F7868B"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10.3.1.18. užtikrinti, kad P</w:t>
            </w:r>
            <w:r w:rsidR="00C511F1" w:rsidRPr="000C4791">
              <w:rPr>
                <w:rFonts w:ascii="Times New Roman" w:eastAsia="Lucida Sans Unicode" w:hAnsi="Times New Roman" w:cs="Times New Roman"/>
                <w:kern w:val="1"/>
                <w:sz w:val="24"/>
                <w:szCs w:val="24"/>
                <w:lang w:bidi="lt-LT"/>
                <w14:ligatures w14:val="none"/>
              </w:rPr>
              <w:t>irkėjo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P</w:t>
            </w:r>
            <w:r w:rsidR="004535CB" w:rsidRPr="000C4791">
              <w:rPr>
                <w:rFonts w:ascii="Times New Roman" w:eastAsia="Lucida Sans Unicode" w:hAnsi="Times New Roman" w:cs="Times New Roman"/>
                <w:kern w:val="1"/>
                <w:sz w:val="24"/>
                <w:szCs w:val="24"/>
                <w:lang w:bidi="lt-LT"/>
                <w14:ligatures w14:val="none"/>
              </w:rPr>
              <w:t>irkėjo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P</w:t>
            </w:r>
            <w:r w:rsidR="004535CB" w:rsidRPr="000C4791">
              <w:rPr>
                <w:rFonts w:ascii="Times New Roman" w:eastAsia="Lucida Sans Unicode" w:hAnsi="Times New Roman" w:cs="Times New Roman"/>
                <w:kern w:val="1"/>
                <w:sz w:val="24"/>
                <w:szCs w:val="24"/>
                <w:lang w:bidi="lt-LT"/>
                <w14:ligatures w14:val="none"/>
              </w:rPr>
              <w:t>irkėjas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20E7341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10.3.1.19. dalyvauti statinio užbaigimo procedūrose, statinio pripažinimo tinkamu naudoti komisijos darbe, kartu su rangovu parengti visą būtiną dokumentaciją, kuri teikiama komisijos darbui ir Lietuvis Respublikos IS „</w:t>
            </w:r>
            <w:proofErr w:type="spellStart"/>
            <w:r w:rsidRPr="000C4791">
              <w:rPr>
                <w:rFonts w:ascii="Times New Roman" w:eastAsia="Lucida Sans Unicode" w:hAnsi="Times New Roman" w:cs="Times New Roman"/>
                <w:kern w:val="1"/>
                <w:sz w:val="24"/>
                <w:szCs w:val="24"/>
                <w:lang w:bidi="lt-LT"/>
                <w14:ligatures w14:val="none"/>
              </w:rPr>
              <w:t>Infostatyba</w:t>
            </w:r>
            <w:proofErr w:type="spellEnd"/>
            <w:r w:rsidRPr="000C4791">
              <w:rPr>
                <w:rFonts w:ascii="Times New Roman" w:eastAsia="Lucida Sans Unicode" w:hAnsi="Times New Roman" w:cs="Times New Roman"/>
                <w:kern w:val="1"/>
                <w:sz w:val="24"/>
                <w:szCs w:val="24"/>
                <w:lang w:bidi="lt-LT"/>
                <w14:ligatures w14:val="none"/>
              </w:rPr>
              <w:t>“ statybos užbaigimo procedūroms atlikti;</w:t>
            </w:r>
          </w:p>
          <w:p w14:paraId="7C5AB449" w14:textId="70D0197C"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10.3.1.20. pasirašyti statybos užbaigimo dokumentus ir kitus statybos vykdymo dokumentus, jei jie atitinka prižiūrimo statinio projekto sprendinius, normatyvinių statybos techninių, normatyvinių statinio saugos ir paskirties dokumentų reikalavimus.</w:t>
            </w:r>
          </w:p>
          <w:p w14:paraId="3EC35F23" w14:textId="520D36A6"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10.3.1.21. nenaudoti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ženklų ar pavadinimo jokioje reklamoje, leidiniuose ar kitur be išankstinio raštiško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sutikimo;</w:t>
            </w:r>
          </w:p>
          <w:p w14:paraId="4E414DFC" w14:textId="1D904A93"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10.3.1.22. laikytis lankymosi statybvietėje laiko ir tvarkos: </w:t>
            </w:r>
            <w:r w:rsidR="004535CB"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w:t>
            </w:r>
            <w:r w:rsidRPr="000C4791">
              <w:rPr>
                <w:rFonts w:ascii="Times New Roman" w:eastAsia="Lucida Sans Unicode" w:hAnsi="Times New Roman" w:cs="Times New Roman"/>
                <w:kern w:val="1"/>
                <w:sz w:val="24"/>
                <w:szCs w:val="24"/>
                <w:lang w:bidi="lt-LT"/>
                <w14:ligatures w14:val="none"/>
              </w:rPr>
              <w:lastRenderedPageBreak/>
              <w:t xml:space="preserve">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nurodymui, ir dažniau. Lankymosi statybvietėje ir projekto vykdymo priežiūros rezultatai privalo būti fiksuojami statybos darbų žurnale; organizuoti ir neatlygintinai atlikti pastebėtų statinio projekto sprendinių klaidų taisymą;</w:t>
            </w:r>
          </w:p>
          <w:p w14:paraId="2954E509" w14:textId="22F649B2"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10.3.1.23. atlyginti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ir tretiesiems asmenims atsiradusią žalą dėl netinkamo Sutarties vykdymo ar nevykdymo.</w:t>
            </w:r>
          </w:p>
          <w:p w14:paraId="12933D56" w14:textId="77777777" w:rsidR="004535CB" w:rsidRPr="000C4791" w:rsidRDefault="004535CB" w:rsidP="00182F07">
            <w:pPr>
              <w:widowControl w:val="0"/>
              <w:suppressAutoHyphens/>
              <w:spacing w:after="0" w:line="240" w:lineRule="auto"/>
              <w:ind w:firstLine="630"/>
              <w:contextualSpacing/>
              <w:jc w:val="both"/>
              <w:rPr>
                <w:rFonts w:ascii="Times New Roman" w:eastAsia="Lucida Sans Unicode" w:hAnsi="Times New Roman" w:cs="Times New Roman"/>
                <w:kern w:val="1"/>
                <w:sz w:val="24"/>
                <w:szCs w:val="24"/>
                <w:lang w:bidi="lt-LT"/>
                <w14:ligatures w14:val="none"/>
              </w:rPr>
            </w:pPr>
          </w:p>
          <w:p w14:paraId="58ACDB8C" w14:textId="2AEB2B5B" w:rsidR="00182F07" w:rsidRPr="000C4791" w:rsidRDefault="00182F07" w:rsidP="00182F07">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 xml:space="preserve">10.3.2. </w:t>
            </w:r>
            <w:r w:rsidR="004535CB" w:rsidRPr="000C4791">
              <w:rPr>
                <w:rFonts w:ascii="Times New Roman" w:eastAsia="Lucida Sans Unicode" w:hAnsi="Times New Roman" w:cs="Times New Roman"/>
                <w:b/>
                <w:bCs/>
                <w:kern w:val="1"/>
                <w:sz w:val="24"/>
                <w:szCs w:val="24"/>
                <w:lang w:bidi="lt-LT"/>
                <w14:ligatures w14:val="none"/>
              </w:rPr>
              <w:t>Tiekėjas</w:t>
            </w:r>
            <w:r w:rsidRPr="000C4791">
              <w:rPr>
                <w:rFonts w:ascii="Times New Roman" w:eastAsia="Lucida Sans Unicode" w:hAnsi="Times New Roman" w:cs="Times New Roman"/>
                <w:b/>
                <w:bCs/>
                <w:kern w:val="1"/>
                <w:sz w:val="24"/>
                <w:szCs w:val="24"/>
                <w:lang w:bidi="lt-LT"/>
                <w14:ligatures w14:val="none"/>
              </w:rPr>
              <w:t xml:space="preserve"> turi teisę:</w:t>
            </w:r>
          </w:p>
          <w:p w14:paraId="0BCCB406" w14:textId="55277C34"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10.3.2.1. teikti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pasiūlymus dėl teikiamų Paslaugų,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parengtų dokumentų, principinių sprendinių pakeitimo ir (ar) patikslinimo tiek, kiek jie, </w:t>
            </w:r>
            <w:r w:rsidR="004535CB"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nuomone, galėtų pasitarnauti optimalių ir naudingiausių statinio statyboms sąlygų sudarymui. </w:t>
            </w:r>
            <w:r w:rsidR="004535CB" w:rsidRPr="000C4791">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parengtus pakeitimus ir (ar) patikslinimus dėl atitinkamų sprendinių bei jų pagrįstumo įrodymus privalo pateikti </w:t>
            </w:r>
            <w:r w:rsidR="004535CB" w:rsidRPr="000C4791">
              <w:rPr>
                <w:rFonts w:ascii="Times New Roman" w:eastAsia="Lucida Sans Unicode" w:hAnsi="Times New Roman" w:cs="Times New Roman"/>
                <w:kern w:val="1"/>
                <w:sz w:val="24"/>
                <w:szCs w:val="24"/>
                <w:lang w:bidi="lt-LT"/>
                <w14:ligatures w14:val="none"/>
              </w:rPr>
              <w:t>Pirkėjui</w:t>
            </w:r>
            <w:r w:rsidRPr="000C4791">
              <w:rPr>
                <w:rFonts w:ascii="Times New Roman" w:eastAsia="Lucida Sans Unicode" w:hAnsi="Times New Roman" w:cs="Times New Roman"/>
                <w:kern w:val="1"/>
                <w:sz w:val="24"/>
                <w:szCs w:val="24"/>
                <w:lang w:bidi="lt-LT"/>
                <w14:ligatures w14:val="none"/>
              </w:rPr>
              <w:t xml:space="preserve"> raštu. </w:t>
            </w:r>
            <w:r w:rsidR="004535CB" w:rsidRPr="000C4791">
              <w:rPr>
                <w:rFonts w:ascii="Times New Roman" w:eastAsia="Lucida Sans Unicode" w:hAnsi="Times New Roman" w:cs="Times New Roman"/>
                <w:kern w:val="1"/>
                <w:sz w:val="24"/>
                <w:szCs w:val="24"/>
                <w:lang w:bidi="lt-LT"/>
                <w14:ligatures w14:val="none"/>
              </w:rPr>
              <w:t>Pirkėjas</w:t>
            </w:r>
            <w:r w:rsidRPr="000C4791">
              <w:rPr>
                <w:rFonts w:ascii="Times New Roman" w:eastAsia="Lucida Sans Unicode" w:hAnsi="Times New Roman" w:cs="Times New Roman"/>
                <w:kern w:val="1"/>
                <w:sz w:val="24"/>
                <w:szCs w:val="24"/>
                <w:lang w:bidi="lt-LT"/>
                <w14:ligatures w14:val="none"/>
              </w:rPr>
              <w:t xml:space="preserve">, susipažinęs su </w:t>
            </w:r>
            <w:r w:rsidR="004535CB" w:rsidRPr="000C4791">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siūlomu pakeitimu ir (ar) patikslinimu, informuoja </w:t>
            </w:r>
            <w:r w:rsidR="004535CB" w:rsidRPr="000C4791">
              <w:rPr>
                <w:rFonts w:ascii="Times New Roman" w:eastAsia="Lucida Sans Unicode" w:hAnsi="Times New Roman" w:cs="Times New Roman"/>
                <w:kern w:val="1"/>
                <w:sz w:val="24"/>
                <w:szCs w:val="24"/>
                <w:lang w:bidi="lt-LT"/>
                <w14:ligatures w14:val="none"/>
              </w:rPr>
              <w:t>Tiekėją</w:t>
            </w:r>
            <w:r w:rsidRPr="000C4791">
              <w:rPr>
                <w:rFonts w:ascii="Times New Roman" w:eastAsia="Lucida Sans Unicode" w:hAnsi="Times New Roman" w:cs="Times New Roman"/>
                <w:kern w:val="1"/>
                <w:sz w:val="24"/>
                <w:szCs w:val="24"/>
                <w:lang w:bidi="lt-LT"/>
                <w14:ligatures w14:val="none"/>
              </w:rPr>
              <w:t xml:space="preserve"> apie savo sprendimą pritarti ar nepritarti jam;</w:t>
            </w:r>
          </w:p>
          <w:p w14:paraId="4722FE68" w14:textId="11CF6E0E"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 xml:space="preserve">10.3.2.2. iš </w:t>
            </w:r>
            <w:r w:rsidR="004535CB" w:rsidRPr="000C4791">
              <w:rPr>
                <w:rFonts w:ascii="Times New Roman" w:eastAsia="Lucida Sans Unicode" w:hAnsi="Times New Roman" w:cs="Times New Roman"/>
                <w:kern w:val="1"/>
                <w:sz w:val="24"/>
                <w:szCs w:val="24"/>
                <w:lang w:bidi="lt-LT"/>
                <w14:ligatures w14:val="none"/>
              </w:rPr>
              <w:t>Pirkėjo</w:t>
            </w:r>
            <w:r w:rsidRPr="000C4791">
              <w:rPr>
                <w:rFonts w:ascii="Times New Roman" w:eastAsia="Lucida Sans Unicode" w:hAnsi="Times New Roman" w:cs="Times New Roman"/>
                <w:kern w:val="1"/>
                <w:sz w:val="24"/>
                <w:szCs w:val="24"/>
                <w:lang w:bidi="lt-LT"/>
                <w14:ligatures w14:val="none"/>
              </w:rPr>
              <w:t xml:space="preserve"> gauti apmokėjimą už kokybiškai suteiktas Paslaugas šioje Sutartyje nustatytomis sąlygomis ir tvarka;</w:t>
            </w:r>
          </w:p>
          <w:p w14:paraId="58E9F463" w14:textId="584DB98D" w:rsidR="00182F07" w:rsidRPr="000C4791" w:rsidRDefault="00182F07" w:rsidP="000C4791">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10.3.2.3. vienašališkai nutraukti Sutartį tuo atveju, jei Užsakovas nepagrįstai vėluoja apmokėti už tinkamai ir laiku suteiktas Paslaugas ilgiau kaip 60 (šešiasdešimt) kalendorinių dienų iš eilės.</w:t>
            </w:r>
          </w:p>
        </w:tc>
      </w:tr>
      <w:tr w:rsidR="00182F07"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182F07" w:rsidRPr="00DF5864" w:rsidRDefault="00182F07" w:rsidP="00182F07">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182F07"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6F2C9440" w:rsidR="00182F07" w:rsidRPr="000C4791" w:rsidRDefault="00182F07" w:rsidP="00182F07">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 xml:space="preserve">Sutartis įsigalioja tik tada, kai Šalių įgalioti atstovai ją pasirašo, ji užregistruojama </w:t>
            </w:r>
            <w:r w:rsidR="003D41DE" w:rsidRPr="000C4791">
              <w:rPr>
                <w:rFonts w:ascii="Times New Roman" w:eastAsia="Lucida Sans Unicode" w:hAnsi="Times New Roman" w:cs="Times New Roman"/>
                <w:kern w:val="1"/>
                <w:sz w:val="24"/>
                <w:szCs w:val="24"/>
                <w:lang w:bidi="en-US"/>
                <w14:ligatures w14:val="none"/>
              </w:rPr>
              <w:t>Pirkėjo</w:t>
            </w:r>
            <w:r w:rsidRPr="000C4791">
              <w:rPr>
                <w:rFonts w:ascii="Times New Roman" w:eastAsia="Lucida Sans Unicode" w:hAnsi="Times New Roman" w:cs="Times New Roman"/>
                <w:kern w:val="1"/>
                <w:sz w:val="24"/>
                <w:szCs w:val="24"/>
                <w:lang w:bidi="en-US"/>
                <w14:ligatures w14:val="none"/>
              </w:rPr>
              <w:t xml:space="preserve"> registre. 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w:t>
            </w:r>
            <w:r w:rsidR="003D41DE" w:rsidRPr="000C4791">
              <w:rPr>
                <w:rFonts w:ascii="Times New Roman" w:eastAsia="Lucida Sans Unicode" w:hAnsi="Times New Roman" w:cs="Times New Roman"/>
                <w:kern w:val="1"/>
                <w:sz w:val="24"/>
                <w:szCs w:val="24"/>
                <w:lang w:bidi="en-US"/>
                <w14:ligatures w14:val="none"/>
              </w:rPr>
              <w:t>Pirkėjui</w:t>
            </w:r>
            <w:r w:rsidRPr="000C4791">
              <w:rPr>
                <w:rFonts w:ascii="Times New Roman" w:eastAsia="Lucida Sans Unicode" w:hAnsi="Times New Roman" w:cs="Times New Roman"/>
                <w:kern w:val="1"/>
                <w:sz w:val="24"/>
                <w:szCs w:val="24"/>
                <w:lang w:bidi="en-US"/>
                <w14:ligatures w14:val="none"/>
              </w:rPr>
              <w:t xml:space="preserve"> diena. Sutartis galioja iki visiško Sutartyje numatytų įsipareigojimų įvykdymo, bet ne ilgiau kaip 24 mėnesius.</w:t>
            </w:r>
          </w:p>
        </w:tc>
      </w:tr>
      <w:tr w:rsidR="00182F07"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182F07" w:rsidRPr="00DF5864" w:rsidRDefault="00182F07" w:rsidP="00182F07">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182F07" w:rsidRPr="00DF5864" w:rsidRDefault="00182F07" w:rsidP="00182F07">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182F07" w:rsidRPr="00DF5864" w:rsidRDefault="00182F07" w:rsidP="00182F07">
            <w:pPr>
              <w:spacing w:after="0" w:line="240" w:lineRule="auto"/>
              <w:rPr>
                <w:rFonts w:ascii="Times New Roman" w:eastAsia="Times New Roman" w:hAnsi="Times New Roman" w:cs="Times New Roman"/>
                <w:sz w:val="24"/>
                <w:szCs w:val="24"/>
                <w14:ligatures w14:val="none"/>
              </w:rPr>
            </w:pPr>
          </w:p>
        </w:tc>
      </w:tr>
      <w:tr w:rsidR="00182F07"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182F07" w:rsidRPr="00DF5864" w:rsidRDefault="00182F07" w:rsidP="00182F07">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182F07" w:rsidRPr="000C4791" w:rsidRDefault="00182F07" w:rsidP="00182F07">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182F07"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182F07" w:rsidRPr="00DF5864" w:rsidRDefault="00182F07" w:rsidP="00182F07">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182F07"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182F07" w:rsidRPr="00DF5864" w:rsidRDefault="003D41DE" w:rsidP="00182F07">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3D41DE"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3D41DE" w:rsidRPr="00DF5864" w:rsidRDefault="003D41DE" w:rsidP="003D41DE">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sidR="000C4791">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3D41DE" w:rsidRPr="003D41DE" w:rsidRDefault="003D41DE" w:rsidP="003D41DE">
            <w:pPr>
              <w:tabs>
                <w:tab w:val="left" w:pos="567"/>
                <w:tab w:val="left" w:pos="851"/>
                <w:tab w:val="left" w:pos="992"/>
                <w:tab w:val="left" w:pos="1134"/>
              </w:tabs>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sidR="000C4791">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3D41DE" w:rsidRPr="003D41DE" w:rsidRDefault="003D41DE" w:rsidP="003D41DE">
            <w:pPr>
              <w:spacing w:line="257"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3D41DE" w:rsidRPr="003D41DE" w:rsidRDefault="003D41DE" w:rsidP="003D41DE">
            <w:pPr>
              <w:spacing w:line="257"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12.1.9. Paslaugų teikimo metu tampa akivaizdu, kad Paslaugos teikiamos ne pagal teisės aktų reikalavimus ir (ar) Tiekėjas laiku nepašalino trūkumų pagal Pirkėjo raštu išsakytus pasiūlymus ar pastebėjimus;</w:t>
            </w:r>
          </w:p>
          <w:p w14:paraId="1F13AB5B" w14:textId="77777777" w:rsidR="003D41DE" w:rsidRPr="003D41DE" w:rsidRDefault="003D41DE" w:rsidP="003D41DE">
            <w:pPr>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15CB924D" w14:textId="50A18B43" w:rsidR="003D41DE" w:rsidRPr="003D41DE" w:rsidRDefault="003D41DE" w:rsidP="003D41DE">
            <w:pPr>
              <w:spacing w:after="0" w:line="256" w:lineRule="auto"/>
              <w:jc w:val="both"/>
              <w:rPr>
                <w:rFonts w:ascii="Times New Roman" w:eastAsia="Arial" w:hAnsi="Times New Roman" w:cs="Times New Roman"/>
                <w:color w:val="FF0000"/>
                <w:sz w:val="24"/>
                <w:szCs w:val="28"/>
                <w14:ligatures w14:val="none"/>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tc>
      </w:tr>
      <w:tr w:rsidR="00182F07"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182F07" w:rsidRPr="00DF5864" w:rsidRDefault="00182F07" w:rsidP="00182F07">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13. APLINKOS APSAUGOS IR SOCIALINIAI KRITERIJAI</w:t>
            </w:r>
          </w:p>
        </w:tc>
      </w:tr>
      <w:tr w:rsidR="00182F07"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w:t>
            </w:r>
            <w:r w:rsidRPr="00DF5864">
              <w:rPr>
                <w:rFonts w:ascii="Times New Roman" w:eastAsia="Times New Roman" w:hAnsi="Times New Roman" w:cs="Times New Roman"/>
                <w:b/>
                <w:sz w:val="24"/>
                <w:szCs w:val="24"/>
                <w14:ligatures w14:val="none"/>
              </w:rPr>
              <w:lastRenderedPageBreak/>
              <w:t xml:space="preserve">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179A74DC" w14:textId="75623173" w:rsidR="00182F07" w:rsidRPr="000C4791" w:rsidRDefault="003D41DE" w:rsidP="00182F07">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bookmarkStart w:id="0" w:name="_Hlk193370792"/>
            <w:r w:rsidRPr="000C4791">
              <w:rPr>
                <w:rFonts w:ascii="Times New Roman" w:eastAsia="Times New Roman" w:hAnsi="Times New Roman" w:cs="Times New Roman"/>
                <w:color w:val="000000" w:themeColor="text1"/>
                <w:sz w:val="24"/>
                <w:szCs w:val="24"/>
                <w:shd w:val="clear" w:color="auto" w:fill="FFFFFF"/>
                <w:lang w:bidi="lt-LT"/>
                <w14:ligatures w14:val="none"/>
              </w:rPr>
              <w:lastRenderedPageBreak/>
              <w:t>Tiekėjas</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 įsipareigoja </w:t>
            </w:r>
            <w:r w:rsidRPr="000C4791">
              <w:rPr>
                <w:rFonts w:ascii="Times New Roman" w:eastAsia="Times New Roman" w:hAnsi="Times New Roman" w:cs="Times New Roman"/>
                <w:color w:val="000000" w:themeColor="text1"/>
                <w:sz w:val="24"/>
                <w:szCs w:val="24"/>
                <w:shd w:val="clear" w:color="auto" w:fill="FFFFFF"/>
                <w:lang w:bidi="lt-LT"/>
                <w14:ligatures w14:val="none"/>
              </w:rPr>
              <w:t>P</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rojekte numatyti statybines medžiagas, kurios turi atitikti minimalius aplinkos apsaugos kriterijus, numatytus </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lastRenderedPageBreak/>
              <w:t xml:space="preserve">Aplinkos apsaugos kriterijų taikymo, vykdant žaliuosius pirkimus, tvarkos aprašo (aktuali redakcija), patvirtinto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2011 m. birželio 28 d. </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Lietuvos Respublikos aplinkos ministro įsakymu Nr. D1-508,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„Dėl Aplinkos apsaugos kriterijų taikymo, vykdant žaliuosius pirkimus, tvarkos aprašo patvirtinimo“. </w:t>
            </w:r>
            <w:r w:rsidR="00182F07" w:rsidRPr="000C4791">
              <w:rPr>
                <w:rFonts w:ascii="Times New Roman" w:eastAsia="Times New Roman" w:hAnsi="Times New Roman" w:cs="Times New Roman"/>
                <w:color w:val="000000" w:themeColor="text1"/>
                <w:sz w:val="24"/>
                <w:szCs w:val="24"/>
                <w:shd w:val="clear" w:color="auto" w:fill="FFFFFF"/>
                <w:lang w:bidi="lt-LT"/>
                <w14:ligatures w14:val="none"/>
              </w:rPr>
              <w:t>XIII skyriuje „Statybinės medžiagos“.</w:t>
            </w:r>
          </w:p>
          <w:bookmarkEnd w:id="0"/>
          <w:p w14:paraId="1B81CB47" w14:textId="7777777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060AED80" w14:textId="77777777" w:rsidR="00D9435C" w:rsidRPr="00D9435C" w:rsidRDefault="00D9435C" w:rsidP="00D9435C">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D9435C">
              <w:rPr>
                <w:rFonts w:ascii="Times New Roman" w:eastAsia="Times New Roman" w:hAnsi="Times New Roman" w:cs="Times New Roman"/>
                <w:color w:val="000000" w:themeColor="text1"/>
                <w:sz w:val="24"/>
                <w:szCs w:val="24"/>
                <w:shd w:val="clear" w:color="auto" w:fill="FFFFFF"/>
                <w14:ligatures w14:val="none"/>
              </w:rPr>
              <w:t xml:space="preserve">Teikiant Paslaugas taikyti aplinkos apsaugos vadybos sistemos reikalavimus, kaip numatyta Techninėje projektavimo užduotyje. </w:t>
            </w:r>
          </w:p>
          <w:p w14:paraId="03DB0F1E" w14:textId="77777777"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20C8AF12" w14:textId="2EEE8ADB" w:rsidR="00182F07" w:rsidRPr="000C4791" w:rsidRDefault="00182F07" w:rsidP="00182F07">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Nustačius, kad Tiekėjas šiame papunktyje nustatyto kriterijaus (-jų) nesilaiko, Tiekėjui taikoma Specialiųjų sąlygų 9.5 punkte nurodyto dydžio bauda.</w:t>
            </w:r>
          </w:p>
        </w:tc>
      </w:tr>
      <w:tr w:rsidR="00182F07"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182F07" w:rsidRPr="00DF5864" w:rsidRDefault="00182F07" w:rsidP="00182F07">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182F07" w:rsidRPr="00DF5864" w:rsidRDefault="00182F07" w:rsidP="00182F07">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182F07" w:rsidRPr="00DF5864" w:rsidRDefault="00182F07" w:rsidP="00182F07">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182F07" w:rsidRPr="00DF5864" w:rsidRDefault="00182F07" w:rsidP="00182F07">
            <w:pPr>
              <w:spacing w:after="0" w:line="240" w:lineRule="auto"/>
              <w:jc w:val="both"/>
              <w:rPr>
                <w:rFonts w:ascii="Times New Roman" w:eastAsia="Times New Roman" w:hAnsi="Times New Roman" w:cs="Times New Roman"/>
                <w:color w:val="0070C0"/>
                <w:sz w:val="24"/>
                <w:szCs w:val="24"/>
                <w14:ligatures w14:val="none"/>
              </w:rPr>
            </w:pPr>
          </w:p>
        </w:tc>
      </w:tr>
      <w:tr w:rsidR="00182F07"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182F07" w:rsidRPr="00FF65AD" w:rsidRDefault="00182F07"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182F07"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182F07" w:rsidRPr="003D41DE" w:rsidRDefault="00182F07" w:rsidP="00182F07">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182F07" w:rsidRPr="003D41DE" w:rsidRDefault="003D41DE" w:rsidP="00D9435C">
            <w:pPr>
              <w:spacing w:after="0" w:line="240" w:lineRule="auto"/>
              <w:jc w:val="both"/>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FF65AD"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FF65AD"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FF65AD"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F65AD"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Gali būti tvarkomi šie Šalių vadovų, kitų darbuotojų, atsakingų asmenų ar atstovų, atstovaujančių </w:t>
            </w:r>
            <w:r w:rsidRPr="00FF65AD">
              <w:rPr>
                <w:rFonts w:ascii="Times New Roman" w:hAnsi="Times New Roman" w:cs="Times New Roman"/>
                <w:sz w:val="24"/>
                <w:szCs w:val="28"/>
                <w:u w:val="single"/>
              </w:rPr>
              <w:lastRenderedPageBreak/>
              <w:t>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F65AD"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F65AD"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F65AD"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FF65AD"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FF65AD" w:rsidRPr="00DF5864" w14:paraId="0A0646A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D6057DE" w14:textId="2A441042" w:rsidR="00FF65AD" w:rsidRPr="00FF65AD" w:rsidRDefault="00FF65AD" w:rsidP="00FF65AD">
            <w:pPr>
              <w:spacing w:after="0" w:line="240" w:lineRule="auto"/>
              <w:rPr>
                <w:rFonts w:ascii="Times New Roman" w:eastAsia="Times New Roman" w:hAnsi="Times New Roman" w:cs="Times New Roman"/>
                <w:b/>
                <w:sz w:val="24"/>
                <w:szCs w:val="28"/>
                <w14:ligatures w14:val="none"/>
              </w:rPr>
            </w:pPr>
            <w:r>
              <w:rPr>
                <w:rFonts w:ascii="Times New Roman" w:eastAsia="Times New Roman" w:hAnsi="Times New Roman" w:cs="Times New Roman"/>
                <w:b/>
                <w:sz w:val="24"/>
                <w:szCs w:val="28"/>
                <w14:ligatures w14:val="none"/>
              </w:rPr>
              <w:t>14.10.</w:t>
            </w:r>
          </w:p>
        </w:tc>
        <w:tc>
          <w:tcPr>
            <w:tcW w:w="6846" w:type="dxa"/>
            <w:gridSpan w:val="2"/>
            <w:tcBorders>
              <w:top w:val="single" w:sz="4" w:space="0" w:color="auto"/>
              <w:left w:val="single" w:sz="4" w:space="0" w:color="auto"/>
              <w:bottom w:val="single" w:sz="4" w:space="0" w:color="auto"/>
              <w:right w:val="single" w:sz="4" w:space="0" w:color="auto"/>
            </w:tcBorders>
          </w:tcPr>
          <w:p w14:paraId="3417A449" w14:textId="79E5C64F"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22.2.2.15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Pirkėjas turi teisę vienašališkai nutraukti Sutartį, įspėjęs Tiekėja raštu prieš ne trumpesnį nei 30 (trisdešimties) dienų terminą, jeigu Tiekėjo skola Pirkėjui viršija 10 (dešimt) proc. Pradinės sutarties vertės ir Tiekėjas, gavęs Pirkėjo pretenziją, per 30 (trisdešimt) dienų nesumoka Pirkėjui mokėtinų sumų už delspinigius, netesybas ar kitas baudas.</w:t>
            </w:r>
          </w:p>
        </w:tc>
      </w:tr>
      <w:tr w:rsidR="00FF65AD" w:rsidRPr="00DF5864" w14:paraId="72DA49B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A5F354" w14:textId="17390064"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14.11.</w:t>
            </w:r>
          </w:p>
        </w:tc>
        <w:tc>
          <w:tcPr>
            <w:tcW w:w="6846" w:type="dxa"/>
            <w:gridSpan w:val="2"/>
            <w:tcBorders>
              <w:top w:val="single" w:sz="4" w:space="0" w:color="auto"/>
              <w:left w:val="single" w:sz="4" w:space="0" w:color="auto"/>
              <w:bottom w:val="single" w:sz="4" w:space="0" w:color="auto"/>
              <w:right w:val="single" w:sz="4" w:space="0" w:color="auto"/>
            </w:tcBorders>
          </w:tcPr>
          <w:p w14:paraId="4A748334" w14:textId="26A6FDBE"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Šalys susitaria išbraukti nurodytą Sutarties Bendrųjų sąlygų 12.1. punktą, tačiau kitų punktų numeracijos nekeisti.</w:t>
            </w:r>
          </w:p>
        </w:tc>
      </w:tr>
      <w:tr w:rsidR="00FF65AD" w:rsidRPr="00DF5864" w14:paraId="6F5BC4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FCF40A" w14:textId="6DE9AAB2" w:rsidR="00FF65AD" w:rsidRPr="003D41DE" w:rsidRDefault="00FF65AD" w:rsidP="00FF65AD">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14.12.</w:t>
            </w:r>
          </w:p>
        </w:tc>
        <w:tc>
          <w:tcPr>
            <w:tcW w:w="6846" w:type="dxa"/>
            <w:gridSpan w:val="2"/>
            <w:tcBorders>
              <w:top w:val="single" w:sz="4" w:space="0" w:color="auto"/>
              <w:left w:val="single" w:sz="4" w:space="0" w:color="auto"/>
              <w:bottom w:val="single" w:sz="4" w:space="0" w:color="auto"/>
              <w:right w:val="single" w:sz="4" w:space="0" w:color="auto"/>
            </w:tcBorders>
          </w:tcPr>
          <w:p w14:paraId="552B0B42" w14:textId="5E3221F2" w:rsidR="00FF65AD" w:rsidRPr="00FF65AD" w:rsidRDefault="00FF65AD" w:rsidP="00D9435C">
            <w:pPr>
              <w:spacing w:after="0" w:line="240" w:lineRule="auto"/>
              <w:jc w:val="both"/>
              <w:rPr>
                <w:rFonts w:ascii="Times New Roman" w:hAnsi="Times New Roman" w:cs="Times New Roman"/>
                <w:sz w:val="24"/>
                <w:szCs w:val="28"/>
              </w:rPr>
            </w:pPr>
            <w:r w:rsidRPr="00FF65AD">
              <w:rPr>
                <w:rFonts w:ascii="Times New Roman" w:hAnsi="Times New Roman" w:cs="Times New Roman"/>
                <w:sz w:val="24"/>
                <w:szCs w:val="28"/>
              </w:rPr>
              <w:t xml:space="preserve">Šalys susitaria išbraukti nurodytą Sutarties Bendrųjų sąlygų 23. </w:t>
            </w:r>
            <w:r w:rsidR="000C4791" w:rsidRPr="00FF65AD">
              <w:rPr>
                <w:rFonts w:ascii="Times New Roman" w:hAnsi="Times New Roman" w:cs="Times New Roman"/>
                <w:sz w:val="24"/>
                <w:szCs w:val="28"/>
              </w:rPr>
              <w:t>S</w:t>
            </w:r>
            <w:r w:rsidRPr="00FF65AD">
              <w:rPr>
                <w:rFonts w:ascii="Times New Roman" w:hAnsi="Times New Roman" w:cs="Times New Roman"/>
                <w:sz w:val="24"/>
                <w:szCs w:val="28"/>
              </w:rPr>
              <w:t>kyrių, tačiau kitų punktų numeracijos nekeisti.</w:t>
            </w:r>
          </w:p>
        </w:tc>
      </w:tr>
      <w:tr w:rsidR="00FF65AD" w:rsidRPr="00DF5864" w14:paraId="6E551E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CAF18A" w14:textId="4684C0EA"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14.</w:t>
            </w:r>
            <w:r>
              <w:rPr>
                <w:rFonts w:ascii="Times New Roman" w:eastAsia="Times New Roman" w:hAnsi="Times New Roman" w:cs="Times New Roman"/>
                <w:b/>
                <w:sz w:val="24"/>
                <w:szCs w:val="24"/>
                <w14:ligatures w14:val="none"/>
              </w:rPr>
              <w:t>13</w:t>
            </w:r>
            <w:r w:rsidRPr="00DF5864">
              <w:rPr>
                <w:rFonts w:ascii="Times New Roman" w:eastAsia="Times New Roman" w:hAnsi="Times New Roman" w:cs="Times New Roman"/>
                <w:b/>
                <w:sz w:val="24"/>
                <w:szCs w:val="24"/>
                <w14:ligatures w14:val="none"/>
              </w:rPr>
              <w:t>.</w:t>
            </w:r>
          </w:p>
        </w:tc>
        <w:tc>
          <w:tcPr>
            <w:tcW w:w="6846" w:type="dxa"/>
            <w:gridSpan w:val="2"/>
            <w:tcBorders>
              <w:top w:val="single" w:sz="4" w:space="0" w:color="auto"/>
              <w:left w:val="single" w:sz="4" w:space="0" w:color="auto"/>
              <w:bottom w:val="single" w:sz="4" w:space="0" w:color="auto"/>
              <w:right w:val="single" w:sz="4" w:space="0" w:color="auto"/>
            </w:tcBorders>
            <w:hideMark/>
          </w:tcPr>
          <w:p w14:paraId="7BA11950" w14:textId="77777777" w:rsidR="00FF65AD" w:rsidRPr="00DF5864" w:rsidRDefault="00FF65AD" w:rsidP="00D9435C">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 arba prieduose.</w:t>
            </w:r>
          </w:p>
        </w:tc>
      </w:tr>
      <w:tr w:rsidR="00FF65AD"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 SUTARTIES PRIEDAI</w:t>
            </w:r>
          </w:p>
        </w:tc>
      </w:tr>
      <w:tr w:rsidR="00FF65AD"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FF65AD" w:rsidRPr="00DF5864" w:rsidRDefault="00FF65AD" w:rsidP="00FF65AD">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FF65AD"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FF65AD"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FF65AD" w:rsidRPr="00DF5864" w:rsidRDefault="000C4791" w:rsidP="00FF65AD">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00FF65AD" w:rsidRPr="00DF5864">
              <w:rPr>
                <w:rFonts w:ascii="Times New Roman" w:eastAsia="Courier New" w:hAnsi="Times New Roman" w:cs="Times New Roman"/>
                <w:sz w:val="24"/>
                <w:szCs w:val="24"/>
              </w:rPr>
              <w:t>aslaugų teikimo grafikas</w:t>
            </w:r>
          </w:p>
        </w:tc>
      </w:tr>
      <w:tr w:rsidR="00FF65AD"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FF65AD" w:rsidRPr="000C4791" w:rsidRDefault="000C4791" w:rsidP="000C4791">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FF65AD"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FF65AD"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FF65AD" w:rsidRPr="00DF5864" w:rsidRDefault="00FF65AD" w:rsidP="00FF65AD">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FF65AD"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7180BF11"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Šiaulių miesto savivaldybės administracija</w:t>
            </w:r>
          </w:p>
          <w:p w14:paraId="732EF48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Vasario 16-osios g. 62, Šiauliai</w:t>
            </w:r>
          </w:p>
          <w:p w14:paraId="6B6884F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Įstaigos kodas 188771865</w:t>
            </w:r>
          </w:p>
          <w:p w14:paraId="23C2A791"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 s. Nr. . LT 30 7300 0100 9374 1771</w:t>
            </w:r>
          </w:p>
          <w:p w14:paraId="7DA32E6D"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AB bankas „Swedbank“</w:t>
            </w:r>
          </w:p>
          <w:p w14:paraId="78391A1C"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Banko kodas 73000</w:t>
            </w:r>
          </w:p>
          <w:p w14:paraId="41AB9098" w14:textId="77777777"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Tel. +370 41 59 63 15</w:t>
            </w:r>
          </w:p>
          <w:p w14:paraId="33C9DE0C" w14:textId="6DD6EAC3" w:rsidR="00FF65AD" w:rsidRPr="00FF65AD" w:rsidRDefault="00FF65AD" w:rsidP="00FF65AD">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El. p.: info@siauliai.lt</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FF65AD" w:rsidRPr="00FF65AD" w:rsidRDefault="00FF65AD" w:rsidP="00FF65AD">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FF65AD" w:rsidRPr="00DF5864" w:rsidRDefault="00FF65AD" w:rsidP="00FF65AD">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FF65AD"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178A6D17" w14:textId="5585D080" w:rsidR="00FF65AD" w:rsidRPr="00FF65AD" w:rsidRDefault="00FF65AD" w:rsidP="00FF65AD">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Administracijos direktorius</w:t>
            </w:r>
          </w:p>
          <w:p w14:paraId="360C179A" w14:textId="3487B70A" w:rsidR="00FF65AD" w:rsidRPr="00FF65AD" w:rsidRDefault="00FF65AD" w:rsidP="00FF65AD">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000000" w:themeColor="text1"/>
                <w:sz w:val="24"/>
                <w:szCs w:val="24"/>
                <w14:ligatures w14:val="none"/>
              </w:rPr>
              <w:t>Antanas Bartulis</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FF65AD" w:rsidRPr="00DF5864" w:rsidRDefault="00FF65AD" w:rsidP="00FF65AD">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FF65AD"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FF65AD" w:rsidRPr="00DF5864" w:rsidRDefault="00FF65AD" w:rsidP="00FF65AD">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AD7E" w14:textId="77777777" w:rsidR="00963EE4" w:rsidRDefault="00963EE4" w:rsidP="00857F76">
      <w:pPr>
        <w:spacing w:after="0" w:line="240" w:lineRule="auto"/>
      </w:pPr>
      <w:r>
        <w:separator/>
      </w:r>
    </w:p>
  </w:endnote>
  <w:endnote w:type="continuationSeparator" w:id="0">
    <w:p w14:paraId="7B902C2B" w14:textId="77777777" w:rsidR="00963EE4" w:rsidRDefault="00963EE4"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0410F" w14:textId="77777777" w:rsidR="00963EE4" w:rsidRDefault="00963EE4" w:rsidP="00857F76">
      <w:pPr>
        <w:spacing w:after="0" w:line="240" w:lineRule="auto"/>
      </w:pPr>
      <w:r>
        <w:separator/>
      </w:r>
    </w:p>
  </w:footnote>
  <w:footnote w:type="continuationSeparator" w:id="0">
    <w:p w14:paraId="4EB8ECC4" w14:textId="77777777" w:rsidR="00963EE4" w:rsidRDefault="00963EE4"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25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414AC"/>
    <w:rsid w:val="00076EB4"/>
    <w:rsid w:val="000A7595"/>
    <w:rsid w:val="000C1483"/>
    <w:rsid w:val="000C4791"/>
    <w:rsid w:val="000D348F"/>
    <w:rsid w:val="000F75E2"/>
    <w:rsid w:val="001146F6"/>
    <w:rsid w:val="0016142C"/>
    <w:rsid w:val="001738AB"/>
    <w:rsid w:val="00182F07"/>
    <w:rsid w:val="001852DF"/>
    <w:rsid w:val="001A617E"/>
    <w:rsid w:val="001B48A7"/>
    <w:rsid w:val="001D5D22"/>
    <w:rsid w:val="001D6B67"/>
    <w:rsid w:val="001D7665"/>
    <w:rsid w:val="00224936"/>
    <w:rsid w:val="00257D45"/>
    <w:rsid w:val="00275912"/>
    <w:rsid w:val="00281772"/>
    <w:rsid w:val="002F5C7A"/>
    <w:rsid w:val="00344D29"/>
    <w:rsid w:val="00362C02"/>
    <w:rsid w:val="00387B32"/>
    <w:rsid w:val="003D41DE"/>
    <w:rsid w:val="003E24C0"/>
    <w:rsid w:val="004015C9"/>
    <w:rsid w:val="004216CB"/>
    <w:rsid w:val="00426488"/>
    <w:rsid w:val="004535CB"/>
    <w:rsid w:val="00485728"/>
    <w:rsid w:val="00491389"/>
    <w:rsid w:val="004D4D2E"/>
    <w:rsid w:val="004D5A2D"/>
    <w:rsid w:val="00504B1F"/>
    <w:rsid w:val="00512F67"/>
    <w:rsid w:val="005148EF"/>
    <w:rsid w:val="00545B33"/>
    <w:rsid w:val="00547ED8"/>
    <w:rsid w:val="0055033A"/>
    <w:rsid w:val="005C64CE"/>
    <w:rsid w:val="005D22C6"/>
    <w:rsid w:val="006146CD"/>
    <w:rsid w:val="00616DB7"/>
    <w:rsid w:val="0068396A"/>
    <w:rsid w:val="00683EBD"/>
    <w:rsid w:val="006877DD"/>
    <w:rsid w:val="00697AA4"/>
    <w:rsid w:val="006B6669"/>
    <w:rsid w:val="006D1519"/>
    <w:rsid w:val="006E6371"/>
    <w:rsid w:val="00714D55"/>
    <w:rsid w:val="00755D87"/>
    <w:rsid w:val="007762B2"/>
    <w:rsid w:val="0079592D"/>
    <w:rsid w:val="007A46D3"/>
    <w:rsid w:val="007D23B1"/>
    <w:rsid w:val="007D3AC8"/>
    <w:rsid w:val="007D48DC"/>
    <w:rsid w:val="007E316F"/>
    <w:rsid w:val="007F5A35"/>
    <w:rsid w:val="00857F76"/>
    <w:rsid w:val="00875185"/>
    <w:rsid w:val="008A45B9"/>
    <w:rsid w:val="008A6829"/>
    <w:rsid w:val="008D7CE7"/>
    <w:rsid w:val="008F7D3F"/>
    <w:rsid w:val="009066AF"/>
    <w:rsid w:val="0091107B"/>
    <w:rsid w:val="00922892"/>
    <w:rsid w:val="0094577F"/>
    <w:rsid w:val="00963EE4"/>
    <w:rsid w:val="009646A5"/>
    <w:rsid w:val="00993D2D"/>
    <w:rsid w:val="00996D47"/>
    <w:rsid w:val="009A66E3"/>
    <w:rsid w:val="009C05C9"/>
    <w:rsid w:val="009C5745"/>
    <w:rsid w:val="009E6F16"/>
    <w:rsid w:val="00A41357"/>
    <w:rsid w:val="00A65B79"/>
    <w:rsid w:val="00A94265"/>
    <w:rsid w:val="00AA162B"/>
    <w:rsid w:val="00AB5B27"/>
    <w:rsid w:val="00AD3664"/>
    <w:rsid w:val="00AD7A9B"/>
    <w:rsid w:val="00B775FE"/>
    <w:rsid w:val="00B819DD"/>
    <w:rsid w:val="00BB196C"/>
    <w:rsid w:val="00BF5215"/>
    <w:rsid w:val="00C22350"/>
    <w:rsid w:val="00C266E4"/>
    <w:rsid w:val="00C32F35"/>
    <w:rsid w:val="00C511F1"/>
    <w:rsid w:val="00C87FE4"/>
    <w:rsid w:val="00CA3600"/>
    <w:rsid w:val="00CD3707"/>
    <w:rsid w:val="00CF2C0A"/>
    <w:rsid w:val="00D53516"/>
    <w:rsid w:val="00D93174"/>
    <w:rsid w:val="00D9435C"/>
    <w:rsid w:val="00DB01A5"/>
    <w:rsid w:val="00DF5864"/>
    <w:rsid w:val="00E042F7"/>
    <w:rsid w:val="00E63A77"/>
    <w:rsid w:val="00EB43D6"/>
    <w:rsid w:val="00EC0A7E"/>
    <w:rsid w:val="00EC4D06"/>
    <w:rsid w:val="00F176A8"/>
    <w:rsid w:val="00F42B32"/>
    <w:rsid w:val="00F856DE"/>
    <w:rsid w:val="00FC63BF"/>
    <w:rsid w:val="00FE417B"/>
    <w:rsid w:val="00FE57FD"/>
    <w:rsid w:val="00FF16FA"/>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371"/>
  </w:style>
  <w:style w:type="paragraph" w:styleId="Antrat1">
    <w:name w:val="heading 1"/>
    <w:basedOn w:val="prastasis"/>
    <w:next w:val="prastasis"/>
    <w:link w:val="Antrat1Diagrama"/>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D370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D370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D370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D370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CD370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D370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D370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D370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D370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D370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D370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D3707"/>
    <w:rPr>
      <w:i/>
      <w:iCs/>
      <w:color w:val="404040" w:themeColor="text1" w:themeTint="BF"/>
    </w:rPr>
  </w:style>
  <w:style w:type="paragraph" w:styleId="Sraopastraipa">
    <w:name w:val="List Paragraph"/>
    <w:aliases w:val="ERP-List Paragraph,List Paragraph1,List Paragraph11,Numbering,Table of contents numbered,List Paragraph21,List Paragraph2,Bullet EY,Buletai,lp1,Bullet 1,Use Case List Paragraph,List Paragraph111,Paragraph,List Paragraph Red,Lentele"/>
    <w:basedOn w:val="prastasis"/>
    <w:link w:val="SraopastraipaDiagrama"/>
    <w:uiPriority w:val="34"/>
    <w:qFormat/>
    <w:rsid w:val="00CD3707"/>
    <w:pPr>
      <w:ind w:left="720"/>
      <w:contextualSpacing/>
    </w:pPr>
  </w:style>
  <w:style w:type="character" w:styleId="Rykuspabraukimas">
    <w:name w:val="Intense Emphasis"/>
    <w:basedOn w:val="Numatytasispastraiposriftas"/>
    <w:uiPriority w:val="21"/>
    <w:qFormat/>
    <w:rsid w:val="00CD3707"/>
    <w:rPr>
      <w:i/>
      <w:iCs/>
      <w:color w:val="2F5496" w:themeColor="accent1" w:themeShade="BF"/>
    </w:rPr>
  </w:style>
  <w:style w:type="paragraph" w:styleId="Iskirtacitata">
    <w:name w:val="Intense Quote"/>
    <w:basedOn w:val="prastasis"/>
    <w:next w:val="prastasis"/>
    <w:link w:val="IskirtacitataDiagrama"/>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D3707"/>
    <w:rPr>
      <w:i/>
      <w:iCs/>
      <w:color w:val="2F5496" w:themeColor="accent1" w:themeShade="BF"/>
    </w:rPr>
  </w:style>
  <w:style w:type="character" w:styleId="Rykinuoroda">
    <w:name w:val="Intense Reference"/>
    <w:basedOn w:val="Numatytasispastraiposriftas"/>
    <w:uiPriority w:val="32"/>
    <w:qFormat/>
    <w:rsid w:val="00CD3707"/>
    <w:rPr>
      <w:b/>
      <w:bCs/>
      <w:smallCaps/>
      <w:color w:val="2F5496" w:themeColor="accent1" w:themeShade="BF"/>
      <w:spacing w:val="5"/>
    </w:rPr>
  </w:style>
  <w:style w:type="numbering" w:customStyle="1" w:styleId="Sraonra1">
    <w:name w:val="Sąrašo nėra1"/>
    <w:next w:val="Sraonra"/>
    <w:uiPriority w:val="99"/>
    <w:semiHidden/>
    <w:unhideWhenUsed/>
    <w:rsid w:val="00FF16FA"/>
  </w:style>
  <w:style w:type="paragraph" w:customStyle="1" w:styleId="msonormal0">
    <w:name w:val="msonormal"/>
    <w:basedOn w:val="prastasis"/>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semiHidden/>
    <w:rsid w:val="00FF16FA"/>
    <w:rPr>
      <w:color w:val="808080"/>
    </w:rPr>
  </w:style>
  <w:style w:type="character" w:styleId="Hipersaitas">
    <w:name w:val="Hyperlink"/>
    <w:basedOn w:val="Numatytasispastraiposriftas"/>
    <w:uiPriority w:val="99"/>
    <w:unhideWhenUsed/>
    <w:rsid w:val="00616DB7"/>
    <w:rPr>
      <w:color w:val="0563C1" w:themeColor="hyperlink"/>
      <w:u w:val="single"/>
    </w:rPr>
  </w:style>
  <w:style w:type="character" w:styleId="Neapdorotaspaminjimas">
    <w:name w:val="Unresolved Mention"/>
    <w:basedOn w:val="Numatytasispastraiposriftas"/>
    <w:uiPriority w:val="99"/>
    <w:semiHidden/>
    <w:unhideWhenUsed/>
    <w:rsid w:val="00616DB7"/>
    <w:rPr>
      <w:color w:val="605E5C"/>
      <w:shd w:val="clear" w:color="auto" w:fill="E1DFDD"/>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Buletai Diagrama"/>
    <w:link w:val="Sraopastraipa"/>
    <w:uiPriority w:val="34"/>
    <w:qFormat/>
    <w:locked/>
    <w:rsid w:val="00697AA4"/>
  </w:style>
  <w:style w:type="paragraph" w:styleId="Antrats">
    <w:name w:val="header"/>
    <w:basedOn w:val="prastasis"/>
    <w:link w:val="AntratsDiagrama"/>
    <w:uiPriority w:val="99"/>
    <w:unhideWhenUsed/>
    <w:rsid w:val="00857F76"/>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57F76"/>
  </w:style>
  <w:style w:type="paragraph" w:styleId="Porat">
    <w:name w:val="footer"/>
    <w:basedOn w:val="prastasis"/>
    <w:link w:val="PoratDiagrama"/>
    <w:uiPriority w:val="99"/>
    <w:unhideWhenUsed/>
    <w:rsid w:val="00857F76"/>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484853608">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274170020">
      <w:bodyDiv w:val="1"/>
      <w:marLeft w:val="0"/>
      <w:marRight w:val="0"/>
      <w:marTop w:val="0"/>
      <w:marBottom w:val="0"/>
      <w:divBdr>
        <w:top w:val="none" w:sz="0" w:space="0" w:color="auto"/>
        <w:left w:val="none" w:sz="0" w:space="0" w:color="auto"/>
        <w:bottom w:val="none" w:sz="0" w:space="0" w:color="auto"/>
        <w:right w:val="none" w:sz="0" w:space="0" w:color="auto"/>
      </w:divBdr>
    </w:div>
    <w:div w:id="1601640295">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1910844329">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ividas.bauzys@siauli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siauli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epaslaugos.lt/adoc/transcript" TargetMode="External"/><Relationship Id="rId5" Type="http://schemas.openxmlformats.org/officeDocument/2006/relationships/footnotes" Target="footnotes.xml"/><Relationship Id="rId10" Type="http://schemas.openxmlformats.org/officeDocument/2006/relationships/hyperlink" Target="mailto:statyba@siauliai.lt" TargetMode="External"/><Relationship Id="rId4" Type="http://schemas.openxmlformats.org/officeDocument/2006/relationships/webSettings" Target="webSettings.xml"/><Relationship Id="rId9" Type="http://schemas.openxmlformats.org/officeDocument/2006/relationships/hyperlink" Target="mailto:inesa.cicene@siauli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233</TotalTime>
  <Pages>50</Pages>
  <Words>92987</Words>
  <Characters>53003</Characters>
  <Application>Microsoft Office Word</Application>
  <DocSecurity>0</DocSecurity>
  <Lines>441</Lines>
  <Paragraphs>291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145699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2025-03-19T09:24:00Z</dcterms:created>
  <dcterms:modified xsi:type="dcterms:W3CDTF">2025-04-22T12:07:00Z</dcterms:modified>
</cp:coreProperties>
</file>