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1B29" w14:textId="77777777" w:rsidR="00BD0D31" w:rsidRDefault="00BD0D31" w:rsidP="00BD0D31">
      <w:pPr>
        <w:jc w:val="center"/>
      </w:pPr>
      <w:r>
        <w:object w:dxaOrig="2010" w:dyaOrig="2400" w14:anchorId="139E53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29.25pt" o:ole="">
            <v:imagedata r:id="rId5" o:title="" chromakey="#db3e39" gain="2147483647f" blacklevel="13762f" grayscale="t" bilevel="t"/>
          </v:shape>
          <o:OLEObject Type="Embed" ProgID="MS_ClipArt_Gallery.5" ShapeID="_x0000_i1025" DrawAspect="Content" ObjectID="_1806923303" r:id="rId6"/>
        </w:object>
      </w:r>
    </w:p>
    <w:p w14:paraId="2290D408" w14:textId="77777777" w:rsidR="00BD0D31" w:rsidRDefault="00BD0D31" w:rsidP="00BD0D31">
      <w:pPr>
        <w:jc w:val="center"/>
      </w:pPr>
    </w:p>
    <w:p w14:paraId="2922EC1B" w14:textId="77777777" w:rsidR="00BD0D31" w:rsidRDefault="00F14DB2" w:rsidP="00BD0D31">
      <w:pPr>
        <w:pStyle w:val="Antrat1"/>
      </w:pPr>
      <w:r>
        <w:t>KAUNO</w:t>
      </w:r>
      <w:r w:rsidR="00BD0D31">
        <w:t xml:space="preserve"> LOPŠELIS - DARŽELIS „SPINDULYS“</w:t>
      </w:r>
    </w:p>
    <w:p w14:paraId="3BC8A04D" w14:textId="77777777" w:rsidR="00BD0D31" w:rsidRDefault="00BD0D31" w:rsidP="00CA5FF9">
      <w:pPr>
        <w:pBdr>
          <w:bottom w:val="single" w:sz="4" w:space="1" w:color="auto"/>
        </w:pBdr>
        <w:jc w:val="center"/>
        <w:rPr>
          <w:sz w:val="18"/>
          <w:lang w:val="lt-LT"/>
        </w:rPr>
      </w:pPr>
      <w:r>
        <w:rPr>
          <w:sz w:val="18"/>
          <w:lang w:val="lt-LT"/>
        </w:rPr>
        <w:t xml:space="preserve">Kodas 191635537. Sukilėlių  pr. 71, LT-49324. Kaunas. Tel. (8-37) 38 67 73, 38 67 37. El.paštas </w:t>
      </w:r>
      <w:r w:rsidR="00C5378E" w:rsidRPr="00C5378E">
        <w:rPr>
          <w:sz w:val="18"/>
          <w:lang w:val="lt-LT"/>
        </w:rPr>
        <w:t>darzelisspindulys</w:t>
      </w:r>
      <w:r w:rsidR="00C5378E" w:rsidRPr="00C5378E">
        <w:rPr>
          <w:sz w:val="18"/>
          <w:lang w:val="es-ES"/>
        </w:rPr>
        <w:t>@</w:t>
      </w:r>
      <w:r w:rsidR="00C5378E" w:rsidRPr="00C5378E">
        <w:rPr>
          <w:sz w:val="18"/>
          <w:lang w:val="lt-LT"/>
        </w:rPr>
        <w:t>gmail</w:t>
      </w:r>
      <w:r w:rsidR="00C5378E">
        <w:rPr>
          <w:sz w:val="18"/>
          <w:lang w:val="lt-LT"/>
        </w:rPr>
        <w:t>.com</w:t>
      </w:r>
    </w:p>
    <w:p w14:paraId="0131136E" w14:textId="77777777" w:rsidR="00EA4370" w:rsidRDefault="00EA4370" w:rsidP="00EA4370">
      <w:pPr>
        <w:jc w:val="right"/>
        <w:rPr>
          <w:lang w:val="lt-LT"/>
        </w:rPr>
      </w:pPr>
    </w:p>
    <w:p w14:paraId="7D99942D" w14:textId="263EEFDE" w:rsidR="00BD0D31" w:rsidRDefault="00EA4370" w:rsidP="00EA4370">
      <w:pPr>
        <w:jc w:val="right"/>
        <w:rPr>
          <w:lang w:val="lt-LT"/>
        </w:rPr>
      </w:pPr>
      <w:r>
        <w:rPr>
          <w:lang w:val="lt-LT"/>
        </w:rPr>
        <w:t>2025-0</w:t>
      </w:r>
      <w:r w:rsidR="00C50D38">
        <w:rPr>
          <w:lang w:val="lt-LT"/>
        </w:rPr>
        <w:t>4</w:t>
      </w:r>
      <w:r>
        <w:rPr>
          <w:lang w:val="lt-LT"/>
        </w:rPr>
        <w:t>-</w:t>
      </w:r>
      <w:r w:rsidR="00C50D38">
        <w:rPr>
          <w:lang w:val="lt-LT"/>
        </w:rPr>
        <w:t>23</w:t>
      </w:r>
    </w:p>
    <w:p w14:paraId="07D67032" w14:textId="77777777" w:rsidR="00BD0D31" w:rsidRDefault="00BD0D31" w:rsidP="00BD0D31">
      <w:pPr>
        <w:rPr>
          <w:lang w:val="lt-LT"/>
        </w:rPr>
      </w:pPr>
    </w:p>
    <w:p w14:paraId="1EA2D67F" w14:textId="77777777" w:rsidR="00EA4370" w:rsidRDefault="00C5378E" w:rsidP="00705E2C">
      <w:pPr>
        <w:pStyle w:val="Pagrindiniotekstotrauka"/>
        <w:ind w:left="5040" w:right="-154" w:hanging="5220"/>
        <w:jc w:val="left"/>
        <w:rPr>
          <w:b w:val="0"/>
          <w:sz w:val="24"/>
        </w:rPr>
      </w:pPr>
      <w:r>
        <w:rPr>
          <w:b w:val="0"/>
          <w:sz w:val="24"/>
        </w:rPr>
        <w:t xml:space="preserve">  </w:t>
      </w:r>
    </w:p>
    <w:p w14:paraId="489AECBB" w14:textId="72C91448" w:rsidR="009F7986" w:rsidRPr="009F7986" w:rsidRDefault="00EA4370" w:rsidP="00052A73">
      <w:pPr>
        <w:pStyle w:val="Pagrindiniotekstotrauka"/>
        <w:ind w:left="5040" w:right="-154" w:hanging="5220"/>
      </w:pPr>
      <w:r>
        <w:rPr>
          <w:b w:val="0"/>
          <w:sz w:val="24"/>
        </w:rPr>
        <w:t xml:space="preserve">EKOLOGIŠKŲ PIENO PRODUKTŲ </w:t>
      </w:r>
      <w:r w:rsidR="009F65C7">
        <w:rPr>
          <w:b w:val="0"/>
          <w:sz w:val="24"/>
        </w:rPr>
        <w:t>SPECIFIKACIJOS</w:t>
      </w:r>
    </w:p>
    <w:p w14:paraId="7A788F1B" w14:textId="77777777" w:rsidR="00BD0D31" w:rsidRDefault="00BD0D31">
      <w:pPr>
        <w:rPr>
          <w:lang w:val="lt-LT"/>
        </w:rPr>
      </w:pPr>
    </w:p>
    <w:p w14:paraId="73B72E31" w14:textId="77777777" w:rsidR="00EA4370" w:rsidRDefault="00EA4370">
      <w:pPr>
        <w:rPr>
          <w:lang w:val="lt-LT"/>
        </w:rPr>
      </w:pPr>
    </w:p>
    <w:p w14:paraId="60D407E7" w14:textId="77777777" w:rsidR="00EA4370" w:rsidRDefault="00EA4370">
      <w:pPr>
        <w:rPr>
          <w:lang w:val="lt-LT"/>
        </w:rPr>
      </w:pPr>
    </w:p>
    <w:p w14:paraId="4FCABD3E" w14:textId="77777777" w:rsidR="00EA4370" w:rsidRDefault="00EA4370">
      <w:pPr>
        <w:rPr>
          <w:lang w:val="lt-LT"/>
        </w:rPr>
      </w:pPr>
    </w:p>
    <w:p w14:paraId="7E170274" w14:textId="77777777" w:rsidR="009A18EE" w:rsidRDefault="009A18EE">
      <w:pPr>
        <w:rPr>
          <w:lang w:val="lt-LT"/>
        </w:rPr>
      </w:pPr>
    </w:p>
    <w:tbl>
      <w:tblPr>
        <w:tblStyle w:val="Lentelstinklelis"/>
        <w:tblW w:w="10343" w:type="dxa"/>
        <w:tblLayout w:type="fixed"/>
        <w:tblLook w:val="04A0" w:firstRow="1" w:lastRow="0" w:firstColumn="1" w:lastColumn="0" w:noHBand="0" w:noVBand="1"/>
      </w:tblPr>
      <w:tblGrid>
        <w:gridCol w:w="566"/>
        <w:gridCol w:w="2123"/>
        <w:gridCol w:w="1134"/>
        <w:gridCol w:w="1417"/>
        <w:gridCol w:w="3260"/>
        <w:gridCol w:w="1843"/>
      </w:tblGrid>
      <w:tr w:rsidR="00244C60" w:rsidRPr="00244C60" w14:paraId="454E3BA6" w14:textId="7EE6B376" w:rsidTr="00052A73">
        <w:trPr>
          <w:trHeight w:val="681"/>
        </w:trPr>
        <w:tc>
          <w:tcPr>
            <w:tcW w:w="566" w:type="dxa"/>
            <w:vAlign w:val="center"/>
            <w:hideMark/>
          </w:tcPr>
          <w:p w14:paraId="696AB382" w14:textId="77777777" w:rsidR="00244C60" w:rsidRPr="00244C60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2123" w:type="dxa"/>
            <w:noWrap/>
            <w:vAlign w:val="center"/>
            <w:hideMark/>
          </w:tcPr>
          <w:p w14:paraId="3D7564AF" w14:textId="512E8796" w:rsidR="00244C60" w:rsidRPr="00244C60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Maisto produkto pavadinimas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45AF9" w14:textId="77777777" w:rsidR="00244C60" w:rsidRPr="00244C60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Pasiūlyme</w:t>
            </w:r>
          </w:p>
          <w:p w14:paraId="4B42F4A6" w14:textId="77777777" w:rsidR="00244C60" w:rsidRPr="00244C60" w:rsidRDefault="00244C60" w:rsidP="00D85A8A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nurodomo mato vnt.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2B05740" w14:textId="77777777" w:rsidR="00244C60" w:rsidRPr="00244C60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Preliminarus kiekis</w:t>
            </w:r>
          </w:p>
          <w:p w14:paraId="22100F03" w14:textId="77777777" w:rsidR="00244C60" w:rsidRPr="00244C60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per 12 mėn.</w:t>
            </w:r>
          </w:p>
        </w:tc>
        <w:tc>
          <w:tcPr>
            <w:tcW w:w="3260" w:type="dxa"/>
            <w:vAlign w:val="center"/>
          </w:tcPr>
          <w:p w14:paraId="323E27AB" w14:textId="3A0B3082" w:rsidR="00244C60" w:rsidRPr="00244C60" w:rsidRDefault="00244C60" w:rsidP="00244C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Keliami reikalavimams</w:t>
            </w:r>
          </w:p>
        </w:tc>
        <w:tc>
          <w:tcPr>
            <w:tcW w:w="1843" w:type="dxa"/>
            <w:vAlign w:val="center"/>
          </w:tcPr>
          <w:p w14:paraId="737FA1E9" w14:textId="0D62B030" w:rsidR="00244C60" w:rsidRPr="00244C60" w:rsidRDefault="00052A73" w:rsidP="00244C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Prekių p</w:t>
            </w:r>
            <w:r w:rsidR="00244C60"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ristatymo dažn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umas</w:t>
            </w:r>
            <w:r w:rsidR="00244C60"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, kartai/savaitę</w:t>
            </w:r>
          </w:p>
        </w:tc>
      </w:tr>
      <w:tr w:rsidR="00244C60" w:rsidRPr="00BD0ACC" w14:paraId="6348A51C" w14:textId="2C1F4710" w:rsidTr="00052A73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271482" w14:textId="76719B9B" w:rsidR="00244C60" w:rsidRPr="00BD0ACC" w:rsidRDefault="00244C60" w:rsidP="00D85A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123" w:type="dxa"/>
            <w:vAlign w:val="center"/>
            <w:hideMark/>
          </w:tcPr>
          <w:p w14:paraId="448B3F94" w14:textId="6244950B" w:rsidR="00244C60" w:rsidRPr="00BD0ACC" w:rsidRDefault="00244C60" w:rsidP="00EA4370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Ekologiškas s</w:t>
            </w:r>
            <w:r w:rsidRPr="00BD0A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viestas</w:t>
            </w:r>
          </w:p>
        </w:tc>
        <w:tc>
          <w:tcPr>
            <w:tcW w:w="1134" w:type="dxa"/>
            <w:vAlign w:val="center"/>
          </w:tcPr>
          <w:p w14:paraId="2D12E9EF" w14:textId="77777777" w:rsidR="00244C60" w:rsidRPr="00BD0ACC" w:rsidRDefault="00244C60" w:rsidP="00D85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0A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2F25" w14:textId="08196ABC" w:rsidR="00244C60" w:rsidRPr="00BD0ACC" w:rsidRDefault="00244C60" w:rsidP="00D85A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768E" w14:textId="77777777" w:rsidR="00244C60" w:rsidRPr="00BD0ACC" w:rsidRDefault="00244C60" w:rsidP="00CA5FF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41CDE055" w14:textId="77777777" w:rsidR="00244C60" w:rsidRDefault="00244C60" w:rsidP="00CA5FF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</w:pP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Sviestas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ne mažiau </w:t>
            </w: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82 % riebumo, </w:t>
            </w:r>
          </w:p>
          <w:p w14:paraId="02E716CE" w14:textId="2DDA4D31" w:rsidR="00244C60" w:rsidRPr="00BD0ACC" w:rsidRDefault="00244C60" w:rsidP="00CA5F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lt-LT"/>
              </w:rPr>
            </w:pP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fa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suojama</w:t>
            </w: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. </w:t>
            </w:r>
            <w:r w:rsidR="002326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nuo</w:t>
            </w: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150 </w:t>
            </w:r>
            <w:r w:rsidR="002326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iki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3</w:t>
            </w: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00 g</w:t>
            </w:r>
          </w:p>
          <w:p w14:paraId="7662A1EB" w14:textId="77777777" w:rsidR="00244C60" w:rsidRPr="00BD0ACC" w:rsidRDefault="00244C60" w:rsidP="00CA5F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046F" w14:textId="06387517" w:rsidR="00244C60" w:rsidRPr="00244C60" w:rsidRDefault="00244C60" w:rsidP="00244C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</w:tr>
      <w:tr w:rsidR="00244C60" w:rsidRPr="00BD0ACC" w14:paraId="6C793523" w14:textId="7B34E807" w:rsidTr="00052A73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F0EC7F" w14:textId="4EC46761" w:rsidR="00244C60" w:rsidRPr="00BD0ACC" w:rsidRDefault="00C50D38" w:rsidP="00D85A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123" w:type="dxa"/>
            <w:vAlign w:val="center"/>
            <w:hideMark/>
          </w:tcPr>
          <w:p w14:paraId="6F3C97E7" w14:textId="41589D51" w:rsidR="00244C60" w:rsidRPr="00EA4370" w:rsidRDefault="00244C60" w:rsidP="00D85A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Ekologiškas b</w:t>
            </w:r>
            <w:r w:rsidRPr="00BD0A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randintas puskietis sūris</w:t>
            </w:r>
          </w:p>
        </w:tc>
        <w:tc>
          <w:tcPr>
            <w:tcW w:w="1134" w:type="dxa"/>
            <w:vAlign w:val="center"/>
          </w:tcPr>
          <w:p w14:paraId="029C65A5" w14:textId="77777777" w:rsidR="00244C60" w:rsidRPr="00BD0ACC" w:rsidRDefault="00244C60" w:rsidP="00D85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0A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0DA2" w14:textId="77777777" w:rsidR="00244C60" w:rsidRPr="00BD0ACC" w:rsidRDefault="00244C60" w:rsidP="00D85A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DD83" w14:textId="77777777" w:rsidR="00244C60" w:rsidRPr="00BD0ACC" w:rsidRDefault="00244C60" w:rsidP="00CA5FF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2703E0AD" w14:textId="77777777" w:rsidR="00244C60" w:rsidRDefault="00244C60" w:rsidP="00CA5FF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</w:pP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Brandintas puskietis sūris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ne mažiau</w:t>
            </w: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45 % riebumo, </w:t>
            </w:r>
          </w:p>
          <w:p w14:paraId="7F2DDD60" w14:textId="594751EC" w:rsidR="00244C60" w:rsidRPr="00FF771B" w:rsidRDefault="00244C60" w:rsidP="00CA5F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lt-LT"/>
              </w:rPr>
            </w:pP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fa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suojama</w:t>
            </w: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2326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nu</w:t>
            </w: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o </w:t>
            </w:r>
            <w:r w:rsidR="00FF368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150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2326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iki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30</w:t>
            </w: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5E69" w14:textId="301D97FC" w:rsidR="00244C60" w:rsidRPr="00244C60" w:rsidRDefault="00244C60" w:rsidP="00244C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</w:tr>
    </w:tbl>
    <w:p w14:paraId="53C621E3" w14:textId="77777777" w:rsidR="009A18EE" w:rsidRDefault="009A18EE">
      <w:pPr>
        <w:rPr>
          <w:lang w:val="lt-LT"/>
        </w:rPr>
      </w:pPr>
    </w:p>
    <w:p w14:paraId="3F718A9F" w14:textId="77777777" w:rsidR="00EA6BA8" w:rsidRDefault="00EA6BA8">
      <w:pPr>
        <w:rPr>
          <w:lang w:val="lt-LT"/>
        </w:rPr>
      </w:pPr>
    </w:p>
    <w:p w14:paraId="730EE425" w14:textId="00125110" w:rsidR="009A18EE" w:rsidRPr="001B28BE" w:rsidRDefault="009F65C7">
      <w:pPr>
        <w:rPr>
          <w:b/>
          <w:bCs/>
          <w:i/>
          <w:iCs/>
          <w:lang w:val="lt-LT"/>
        </w:rPr>
      </w:pPr>
      <w:r>
        <w:rPr>
          <w:b/>
          <w:bCs/>
          <w:i/>
          <w:iCs/>
          <w:lang w:val="lt-LT"/>
        </w:rPr>
        <w:t>Papildomos sąlygos</w:t>
      </w:r>
      <w:r w:rsidR="00EA4370" w:rsidRPr="001B28BE">
        <w:rPr>
          <w:b/>
          <w:bCs/>
          <w:i/>
          <w:iCs/>
          <w:lang w:val="lt-LT"/>
        </w:rPr>
        <w:t>:</w:t>
      </w:r>
    </w:p>
    <w:p w14:paraId="72DB19D1" w14:textId="074D390F" w:rsidR="001B28BE" w:rsidRPr="001B28BE" w:rsidRDefault="001B28BE" w:rsidP="001B28BE">
      <w:pPr>
        <w:pStyle w:val="Sraopastraipa"/>
        <w:numPr>
          <w:ilvl w:val="0"/>
          <w:numId w:val="2"/>
        </w:numPr>
        <w:rPr>
          <w:i/>
          <w:iCs/>
          <w:lang w:val="lt-LT"/>
        </w:rPr>
      </w:pPr>
      <w:r w:rsidRPr="001B28BE">
        <w:rPr>
          <w:i/>
          <w:iCs/>
          <w:lang w:val="lt-LT"/>
        </w:rPr>
        <w:t>produktų pristatymas adresu Sukilėlių pr. 71, LT-49324, Kaunas;</w:t>
      </w:r>
    </w:p>
    <w:p w14:paraId="44277ADF" w14:textId="2BB69CA5" w:rsidR="001B28BE" w:rsidRPr="001B28BE" w:rsidRDefault="001B28BE" w:rsidP="001B28BE">
      <w:pPr>
        <w:pStyle w:val="Sraopastraipa"/>
        <w:numPr>
          <w:ilvl w:val="0"/>
          <w:numId w:val="2"/>
        </w:numPr>
        <w:rPr>
          <w:i/>
          <w:iCs/>
          <w:lang w:val="lt-LT"/>
        </w:rPr>
      </w:pPr>
      <w:r w:rsidRPr="001B28BE">
        <w:rPr>
          <w:i/>
          <w:iCs/>
          <w:lang w:val="lt-LT"/>
        </w:rPr>
        <w:t>pristatymo laikas: 6-12 val.</w:t>
      </w:r>
      <w:r>
        <w:rPr>
          <w:i/>
          <w:iCs/>
          <w:lang w:val="lt-LT"/>
        </w:rPr>
        <w:t>;</w:t>
      </w:r>
    </w:p>
    <w:p w14:paraId="6DA40905" w14:textId="32057794" w:rsidR="00EA6BA8" w:rsidRPr="001B28BE" w:rsidRDefault="00EA6BA8" w:rsidP="001B28BE">
      <w:pPr>
        <w:pStyle w:val="Sraopastraipa"/>
        <w:numPr>
          <w:ilvl w:val="0"/>
          <w:numId w:val="2"/>
        </w:numPr>
        <w:rPr>
          <w:i/>
          <w:iCs/>
        </w:rPr>
      </w:pPr>
      <w:r w:rsidRPr="001B28BE">
        <w:rPr>
          <w:i/>
          <w:iCs/>
          <w:lang w:val="lt-LT"/>
        </w:rPr>
        <w:t>g</w:t>
      </w:r>
      <w:r w:rsidRPr="001B28BE">
        <w:rPr>
          <w:i/>
          <w:iCs/>
        </w:rPr>
        <w:t>amintojas ir tiekėjas, jei gamintojas nėra tiekėjas, privalo turėti eko sertifikatus, nes sutartis bus pateikta Nacionalinei mokėjimo agentūrai prie Žemės ūkio ministerijos paramos skyrimui.</w:t>
      </w:r>
    </w:p>
    <w:p w14:paraId="4E6241C3" w14:textId="48FAF043" w:rsidR="00EA4370" w:rsidRDefault="00EA4370" w:rsidP="00EA6BA8">
      <w:pPr>
        <w:tabs>
          <w:tab w:val="left" w:pos="1418"/>
        </w:tabs>
        <w:rPr>
          <w:lang w:val="lt-LT"/>
        </w:rPr>
      </w:pPr>
    </w:p>
    <w:p w14:paraId="1D5341C0" w14:textId="77777777" w:rsidR="009A18EE" w:rsidRDefault="009A18EE">
      <w:pPr>
        <w:rPr>
          <w:lang w:val="lt-LT"/>
        </w:rPr>
      </w:pPr>
    </w:p>
    <w:p w14:paraId="556308A3" w14:textId="77777777" w:rsidR="00CA5FF9" w:rsidRDefault="00CA5FF9">
      <w:pPr>
        <w:rPr>
          <w:lang w:val="lt-LT"/>
        </w:rPr>
      </w:pPr>
    </w:p>
    <w:p w14:paraId="20E0F158" w14:textId="77777777" w:rsidR="00CA5FF9" w:rsidRDefault="00CA5FF9">
      <w:pPr>
        <w:rPr>
          <w:lang w:val="lt-LT"/>
        </w:rPr>
      </w:pPr>
    </w:p>
    <w:p w14:paraId="1E0E2237" w14:textId="77777777" w:rsidR="009A18EE" w:rsidRDefault="009A18EE">
      <w:pPr>
        <w:rPr>
          <w:lang w:val="lt-LT"/>
        </w:rPr>
      </w:pPr>
    </w:p>
    <w:p w14:paraId="1F436C0D" w14:textId="33578322" w:rsidR="009A18EE" w:rsidRDefault="00EA4370" w:rsidP="00EA6BA8">
      <w:pPr>
        <w:tabs>
          <w:tab w:val="left" w:pos="7371"/>
        </w:tabs>
        <w:rPr>
          <w:lang w:val="lt-LT"/>
        </w:rPr>
      </w:pPr>
      <w:r>
        <w:rPr>
          <w:lang w:val="lt-LT"/>
        </w:rPr>
        <w:t>Direktorė</w:t>
      </w:r>
      <w:r>
        <w:rPr>
          <w:lang w:val="lt-LT"/>
        </w:rPr>
        <w:tab/>
        <w:t>Violeta Bružienė</w:t>
      </w:r>
    </w:p>
    <w:p w14:paraId="41E6B181" w14:textId="77777777" w:rsidR="00EA4370" w:rsidRDefault="00EA4370" w:rsidP="00EA4370">
      <w:pPr>
        <w:tabs>
          <w:tab w:val="left" w:pos="6096"/>
        </w:tabs>
        <w:rPr>
          <w:lang w:val="lt-LT"/>
        </w:rPr>
      </w:pPr>
    </w:p>
    <w:p w14:paraId="0359EB0B" w14:textId="77777777" w:rsidR="00EA6BA8" w:rsidRDefault="00EA6BA8" w:rsidP="00EA4370">
      <w:pPr>
        <w:tabs>
          <w:tab w:val="left" w:pos="6096"/>
        </w:tabs>
        <w:rPr>
          <w:lang w:val="lt-LT"/>
        </w:rPr>
      </w:pPr>
    </w:p>
    <w:p w14:paraId="67F795E4" w14:textId="77777777" w:rsidR="00EA6BA8" w:rsidRDefault="00EA6BA8" w:rsidP="00EA4370">
      <w:pPr>
        <w:tabs>
          <w:tab w:val="left" w:pos="6096"/>
        </w:tabs>
        <w:rPr>
          <w:lang w:val="lt-LT"/>
        </w:rPr>
      </w:pPr>
    </w:p>
    <w:p w14:paraId="4857997A" w14:textId="77777777" w:rsidR="00EA6BA8" w:rsidRDefault="00EA6BA8" w:rsidP="00EA4370">
      <w:pPr>
        <w:tabs>
          <w:tab w:val="left" w:pos="6096"/>
        </w:tabs>
        <w:rPr>
          <w:lang w:val="lt-LT"/>
        </w:rPr>
      </w:pPr>
    </w:p>
    <w:p w14:paraId="706CA794" w14:textId="77777777" w:rsidR="00CA5FF9" w:rsidRDefault="00CA5FF9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413F4216" w14:textId="77777777" w:rsidR="00CA5FF9" w:rsidRDefault="00CA5FF9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2FED5446" w14:textId="77777777" w:rsidR="0025728D" w:rsidRDefault="0025728D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6AF3F8F9" w14:textId="77777777" w:rsidR="0025728D" w:rsidRDefault="0025728D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003533D8" w14:textId="77777777" w:rsidR="00CA5FF9" w:rsidRDefault="00CA5FF9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6795092A" w14:textId="0E858F5F" w:rsidR="00EA6BA8" w:rsidRPr="00EA6BA8" w:rsidRDefault="00EA6BA8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  <w:r w:rsidRPr="00EA6BA8">
        <w:rPr>
          <w:b w:val="0"/>
          <w:i/>
          <w:iCs/>
          <w:sz w:val="20"/>
          <w:szCs w:val="20"/>
        </w:rPr>
        <w:t>Paruošė: direktorės pav. ūkio reikalams Edvardas Krikštolaitis  tel.+370 683 41645, el.p. edvardasspindulys@gmail.com</w:t>
      </w:r>
    </w:p>
    <w:sectPr w:rsidR="00EA6BA8" w:rsidRPr="00EA6BA8" w:rsidSect="0025728D">
      <w:pgSz w:w="12240" w:h="15840"/>
      <w:pgMar w:top="993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22DF9"/>
    <w:multiLevelType w:val="hybridMultilevel"/>
    <w:tmpl w:val="FEFCCB08"/>
    <w:lvl w:ilvl="0" w:tplc="0BBA5D76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CD252AA"/>
    <w:multiLevelType w:val="hybridMultilevel"/>
    <w:tmpl w:val="285E1D46"/>
    <w:lvl w:ilvl="0" w:tplc="4014916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28275362">
    <w:abstractNumId w:val="0"/>
  </w:num>
  <w:num w:numId="2" w16cid:durableId="1302418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31"/>
    <w:rsid w:val="00052A73"/>
    <w:rsid w:val="00064F18"/>
    <w:rsid w:val="001B28BE"/>
    <w:rsid w:val="001F3816"/>
    <w:rsid w:val="002044C6"/>
    <w:rsid w:val="00232647"/>
    <w:rsid w:val="002333AE"/>
    <w:rsid w:val="00244C60"/>
    <w:rsid w:val="0025728D"/>
    <w:rsid w:val="00313A49"/>
    <w:rsid w:val="00354363"/>
    <w:rsid w:val="003B0E0E"/>
    <w:rsid w:val="00401AA7"/>
    <w:rsid w:val="00414C8C"/>
    <w:rsid w:val="004237FA"/>
    <w:rsid w:val="004A3889"/>
    <w:rsid w:val="004D4016"/>
    <w:rsid w:val="005058C9"/>
    <w:rsid w:val="00513E98"/>
    <w:rsid w:val="00570B6C"/>
    <w:rsid w:val="005A52FC"/>
    <w:rsid w:val="005C3C36"/>
    <w:rsid w:val="00663B3C"/>
    <w:rsid w:val="006727EF"/>
    <w:rsid w:val="006E5FA8"/>
    <w:rsid w:val="006E7D50"/>
    <w:rsid w:val="00705E2C"/>
    <w:rsid w:val="00707DE4"/>
    <w:rsid w:val="00776CAC"/>
    <w:rsid w:val="007E047C"/>
    <w:rsid w:val="007E2512"/>
    <w:rsid w:val="00812B77"/>
    <w:rsid w:val="00832E63"/>
    <w:rsid w:val="008E76F8"/>
    <w:rsid w:val="008F5E90"/>
    <w:rsid w:val="00920CC3"/>
    <w:rsid w:val="00975078"/>
    <w:rsid w:val="00994FFA"/>
    <w:rsid w:val="009A18EE"/>
    <w:rsid w:val="009F65C7"/>
    <w:rsid w:val="009F7986"/>
    <w:rsid w:val="00B17FAC"/>
    <w:rsid w:val="00BD0D31"/>
    <w:rsid w:val="00BF5F54"/>
    <w:rsid w:val="00C50D38"/>
    <w:rsid w:val="00C5378E"/>
    <w:rsid w:val="00C81128"/>
    <w:rsid w:val="00CA5FF9"/>
    <w:rsid w:val="00D1099C"/>
    <w:rsid w:val="00D426A2"/>
    <w:rsid w:val="00DE7C24"/>
    <w:rsid w:val="00E56611"/>
    <w:rsid w:val="00EA4370"/>
    <w:rsid w:val="00EA6BA8"/>
    <w:rsid w:val="00F14DB2"/>
    <w:rsid w:val="00FA32FE"/>
    <w:rsid w:val="00FF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E50F5"/>
  <w15:chartTrackingRefBased/>
  <w15:docId w15:val="{8C8ED843-453A-4F20-A50D-8EAE09A6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D0D31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BD0D31"/>
    <w:pPr>
      <w:keepNext/>
      <w:jc w:val="center"/>
      <w:outlineLvl w:val="0"/>
    </w:pPr>
    <w:rPr>
      <w:rFonts w:eastAsia="Arial Unicode MS"/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BD0D31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BD0D31"/>
    <w:pPr>
      <w:ind w:left="2880" w:firstLine="720"/>
      <w:jc w:val="center"/>
    </w:pPr>
    <w:rPr>
      <w:b/>
      <w:bCs/>
      <w:sz w:val="28"/>
      <w:lang w:val="lt-LT"/>
    </w:rPr>
  </w:style>
  <w:style w:type="paragraph" w:styleId="Debesliotekstas">
    <w:name w:val="Balloon Text"/>
    <w:basedOn w:val="prastasis"/>
    <w:link w:val="DebesliotekstasDiagrama"/>
    <w:rsid w:val="00994FF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94FFA"/>
    <w:rPr>
      <w:rFonts w:ascii="Segoe UI" w:hAnsi="Segoe UI" w:cs="Segoe UI"/>
      <w:sz w:val="18"/>
      <w:szCs w:val="18"/>
      <w:lang w:val="en-GB" w:eastAsia="en-US"/>
    </w:rPr>
  </w:style>
  <w:style w:type="table" w:styleId="Lentelstinklelis">
    <w:name w:val="Table Grid"/>
    <w:basedOn w:val="prastojilentel"/>
    <w:uiPriority w:val="59"/>
    <w:rsid w:val="00EA43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Diagrama">
    <w:name w:val="Pagrindinio teksto įtrauka Diagrama"/>
    <w:link w:val="Pagrindiniotekstotrauka"/>
    <w:rsid w:val="00EA6BA8"/>
    <w:rPr>
      <w:b/>
      <w:bCs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1B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Spindulys</dc:creator>
  <cp:keywords/>
  <dc:description/>
  <cp:lastModifiedBy>Edvardas K</cp:lastModifiedBy>
  <cp:revision>15</cp:revision>
  <cp:lastPrinted>2025-03-25T06:49:00Z</cp:lastPrinted>
  <dcterms:created xsi:type="dcterms:W3CDTF">2025-03-25T06:28:00Z</dcterms:created>
  <dcterms:modified xsi:type="dcterms:W3CDTF">2025-04-23T11:22:00Z</dcterms:modified>
</cp:coreProperties>
</file>