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F8667" w14:textId="03BB6BA9" w:rsidR="005211E1" w:rsidRDefault="0002216B" w:rsidP="005211E1">
      <w:pPr>
        <w:jc w:val="right"/>
        <w:rPr>
          <w:b/>
          <w:sz w:val="24"/>
          <w:szCs w:val="24"/>
        </w:rPr>
      </w:pPr>
      <w:r>
        <w:rPr>
          <w:b/>
          <w:sz w:val="24"/>
          <w:szCs w:val="24"/>
        </w:rPr>
        <w:t>Pirkimo</w:t>
      </w:r>
      <w:r w:rsidR="005211E1" w:rsidRPr="009461C5">
        <w:rPr>
          <w:b/>
          <w:sz w:val="24"/>
          <w:szCs w:val="24"/>
        </w:rPr>
        <w:t xml:space="preserve"> sąlygų </w:t>
      </w:r>
      <w:r w:rsidR="007A6C54">
        <w:rPr>
          <w:b/>
          <w:sz w:val="24"/>
          <w:szCs w:val="24"/>
        </w:rPr>
        <w:t>6</w:t>
      </w:r>
      <w:r w:rsidR="00E26AFF">
        <w:rPr>
          <w:b/>
          <w:sz w:val="24"/>
          <w:szCs w:val="24"/>
        </w:rPr>
        <w:t xml:space="preserve"> </w:t>
      </w:r>
      <w:r w:rsidR="005211E1" w:rsidRPr="009461C5">
        <w:rPr>
          <w:b/>
          <w:sz w:val="24"/>
          <w:szCs w:val="24"/>
        </w:rPr>
        <w:t>priedas</w:t>
      </w:r>
    </w:p>
    <w:p w14:paraId="2463F982" w14:textId="77777777" w:rsidR="00D46D40" w:rsidRPr="004C6F29" w:rsidRDefault="004C6F29" w:rsidP="005211E1">
      <w:pPr>
        <w:jc w:val="right"/>
        <w:rPr>
          <w:b/>
          <w:sz w:val="24"/>
          <w:szCs w:val="24"/>
        </w:rPr>
      </w:pPr>
      <w:r w:rsidRPr="004C6F29">
        <w:rPr>
          <w:b/>
          <w:sz w:val="24"/>
          <w:szCs w:val="24"/>
        </w:rPr>
        <w:t>Pavyzdinės sutarties įvykdymo užtikrinimo laidavimo ir garantijos formos</w:t>
      </w:r>
    </w:p>
    <w:p w14:paraId="2A67ACC5" w14:textId="77777777" w:rsidR="005211E1" w:rsidRPr="00D46D40" w:rsidRDefault="005211E1" w:rsidP="005211E1">
      <w:pPr>
        <w:jc w:val="right"/>
        <w:rPr>
          <w:sz w:val="24"/>
          <w:szCs w:val="24"/>
        </w:rPr>
      </w:pPr>
    </w:p>
    <w:p w14:paraId="665BD269" w14:textId="77777777" w:rsidR="00D25A96" w:rsidRDefault="00D25A96" w:rsidP="000A67CB">
      <w:pPr>
        <w:jc w:val="center"/>
        <w:rPr>
          <w:b/>
          <w:sz w:val="24"/>
          <w:szCs w:val="24"/>
          <w:highlight w:val="lightGray"/>
        </w:rPr>
      </w:pPr>
    </w:p>
    <w:p w14:paraId="6BA405F8" w14:textId="77777777" w:rsidR="000A67CB" w:rsidRDefault="000A67CB" w:rsidP="000A67CB">
      <w:pPr>
        <w:jc w:val="center"/>
        <w:rPr>
          <w:b/>
          <w:sz w:val="24"/>
          <w:szCs w:val="24"/>
        </w:rPr>
      </w:pPr>
      <w:r w:rsidRPr="000A67CB">
        <w:rPr>
          <w:b/>
          <w:sz w:val="24"/>
          <w:szCs w:val="24"/>
          <w:highlight w:val="lightGray"/>
        </w:rPr>
        <w:t>(</w:t>
      </w:r>
      <w:r w:rsidR="004C6F29">
        <w:rPr>
          <w:b/>
          <w:sz w:val="24"/>
          <w:szCs w:val="24"/>
          <w:highlight w:val="lightGray"/>
        </w:rPr>
        <w:t>pavyzdinė s</w:t>
      </w:r>
      <w:r w:rsidRPr="000A67CB">
        <w:rPr>
          <w:b/>
          <w:sz w:val="24"/>
          <w:szCs w:val="24"/>
          <w:highlight w:val="lightGray"/>
        </w:rPr>
        <w:t>utarties įvykdymo užtikrinimo laidavimo forma)</w:t>
      </w:r>
    </w:p>
    <w:p w14:paraId="0E85F6A7" w14:textId="77777777" w:rsidR="000A67CB" w:rsidRDefault="000A67CB" w:rsidP="005211E1">
      <w:pPr>
        <w:jc w:val="right"/>
        <w:rPr>
          <w:b/>
          <w:sz w:val="24"/>
          <w:szCs w:val="24"/>
        </w:rPr>
      </w:pPr>
    </w:p>
    <w:p w14:paraId="44542C60" w14:textId="77777777" w:rsidR="000A67CB" w:rsidRDefault="000A67CB" w:rsidP="000A67CB">
      <w:pPr>
        <w:tabs>
          <w:tab w:val="left" w:pos="1080"/>
        </w:tabs>
        <w:outlineLvl w:val="0"/>
        <w:rPr>
          <w:sz w:val="24"/>
          <w:szCs w:val="24"/>
        </w:rPr>
      </w:pPr>
      <w:r>
        <w:rPr>
          <w:sz w:val="24"/>
          <w:szCs w:val="24"/>
        </w:rPr>
        <w:t>Šiaulių rajono savivaldybės administracijai</w:t>
      </w:r>
    </w:p>
    <w:p w14:paraId="6C373231" w14:textId="77777777" w:rsidR="000A67CB" w:rsidRDefault="000A67CB" w:rsidP="000A67CB">
      <w:pPr>
        <w:tabs>
          <w:tab w:val="left" w:pos="1080"/>
        </w:tabs>
        <w:outlineLvl w:val="0"/>
      </w:pPr>
      <w:r>
        <w:rPr>
          <w:sz w:val="24"/>
          <w:szCs w:val="24"/>
        </w:rPr>
        <w:t>Vilniaus g. 3263, Šiauliai; j. a. k. 188726051</w:t>
      </w:r>
    </w:p>
    <w:p w14:paraId="1C8D8168" w14:textId="77777777" w:rsidR="000A67CB" w:rsidRDefault="000A67CB" w:rsidP="005211E1">
      <w:pPr>
        <w:jc w:val="right"/>
        <w:rPr>
          <w:b/>
          <w:sz w:val="24"/>
          <w:szCs w:val="24"/>
        </w:rPr>
      </w:pPr>
    </w:p>
    <w:p w14:paraId="7BAA3324" w14:textId="77777777" w:rsidR="00EB7BB8" w:rsidRDefault="000A67CB">
      <w:pPr>
        <w:spacing w:before="360" w:after="240"/>
        <w:jc w:val="center"/>
      </w:pPr>
      <w:r>
        <w:rPr>
          <w:b/>
          <w:sz w:val="24"/>
          <w:szCs w:val="24"/>
        </w:rPr>
        <w:t>LAIDAVIMO DRAUDIMO RAŠTAS</w:t>
      </w:r>
    </w:p>
    <w:p w14:paraId="4B78ED67" w14:textId="39395122" w:rsidR="00EB7BB8" w:rsidRDefault="005211E1">
      <w:pPr>
        <w:jc w:val="center"/>
        <w:rPr>
          <w:sz w:val="24"/>
          <w:szCs w:val="24"/>
        </w:rPr>
      </w:pPr>
      <w:r>
        <w:rPr>
          <w:sz w:val="24"/>
          <w:szCs w:val="24"/>
        </w:rPr>
        <w:t>20</w:t>
      </w:r>
      <w:r w:rsidR="00E3549C">
        <w:rPr>
          <w:sz w:val="24"/>
          <w:szCs w:val="24"/>
        </w:rPr>
        <w:t>2</w:t>
      </w:r>
      <w:r w:rsidR="00145EBD">
        <w:rPr>
          <w:sz w:val="24"/>
          <w:szCs w:val="24"/>
        </w:rPr>
        <w:t>_</w:t>
      </w:r>
      <w:r>
        <w:rPr>
          <w:sz w:val="24"/>
          <w:szCs w:val="24"/>
        </w:rPr>
        <w:t xml:space="preserve"> m. __________ ____ d. Nr. ____________</w:t>
      </w:r>
    </w:p>
    <w:p w14:paraId="79387609" w14:textId="77777777" w:rsidR="00EB7BB8" w:rsidRDefault="005211E1">
      <w:pPr>
        <w:jc w:val="center"/>
        <w:rPr>
          <w:sz w:val="24"/>
          <w:szCs w:val="24"/>
        </w:rPr>
      </w:pPr>
      <w:r>
        <w:rPr>
          <w:sz w:val="24"/>
          <w:szCs w:val="24"/>
        </w:rPr>
        <w:t>_______________</w:t>
      </w:r>
    </w:p>
    <w:p w14:paraId="06152D83" w14:textId="77777777" w:rsidR="00EB7BB8" w:rsidRDefault="005211E1">
      <w:pPr>
        <w:jc w:val="center"/>
        <w:rPr>
          <w:i/>
        </w:rPr>
      </w:pPr>
      <w:r>
        <w:rPr>
          <w:i/>
        </w:rPr>
        <w:t>(</w:t>
      </w:r>
      <w:r w:rsidR="00D25A96">
        <w:rPr>
          <w:i/>
        </w:rPr>
        <w:t>sudarymo vieta</w:t>
      </w:r>
      <w:r>
        <w:rPr>
          <w:i/>
        </w:rPr>
        <w:t>)</w:t>
      </w:r>
    </w:p>
    <w:p w14:paraId="757F9FFA" w14:textId="77777777" w:rsidR="00EB7BB8" w:rsidRDefault="00EB7BB8">
      <w:pPr>
        <w:jc w:val="center"/>
        <w:rPr>
          <w:i/>
        </w:rPr>
      </w:pPr>
    </w:p>
    <w:p w14:paraId="3C292C29" w14:textId="77777777" w:rsidR="00EB7BB8" w:rsidRPr="000A67CB" w:rsidRDefault="005211E1">
      <w:pPr>
        <w:jc w:val="center"/>
        <w:rPr>
          <w:i/>
          <w:sz w:val="24"/>
          <w:szCs w:val="24"/>
        </w:rPr>
      </w:pPr>
      <w:r w:rsidRPr="000A67CB">
        <w:rPr>
          <w:i/>
          <w:sz w:val="24"/>
          <w:szCs w:val="24"/>
        </w:rPr>
        <w:t>(Laidavimo</w:t>
      </w:r>
      <w:r w:rsidR="000A67CB" w:rsidRPr="000A67CB">
        <w:rPr>
          <w:i/>
          <w:sz w:val="24"/>
          <w:szCs w:val="24"/>
        </w:rPr>
        <w:t xml:space="preserve"> draudimo </w:t>
      </w:r>
      <w:r w:rsidRPr="000A67CB">
        <w:rPr>
          <w:i/>
          <w:sz w:val="24"/>
          <w:szCs w:val="24"/>
        </w:rPr>
        <w:t xml:space="preserve"> raštas turi būti pateiktas kartu su laidavimo draudimo liudijimo polisu</w:t>
      </w:r>
      <w:r w:rsidR="000A67CB" w:rsidRPr="000A67CB">
        <w:rPr>
          <w:i/>
          <w:sz w:val="24"/>
          <w:szCs w:val="24"/>
        </w:rPr>
        <w:t xml:space="preserve"> ir apmokėjimą patvirtinančiu dokumentu</w:t>
      </w:r>
      <w:r w:rsidRPr="000A67CB">
        <w:rPr>
          <w:i/>
          <w:sz w:val="24"/>
          <w:szCs w:val="24"/>
        </w:rPr>
        <w:t>)</w:t>
      </w:r>
    </w:p>
    <w:p w14:paraId="129001EE" w14:textId="77777777" w:rsidR="00EB7BB8" w:rsidRDefault="005211E1">
      <w:pPr>
        <w:spacing w:before="180" w:line="300" w:lineRule="exact"/>
        <w:jc w:val="both"/>
        <w:rPr>
          <w:sz w:val="24"/>
          <w:szCs w:val="24"/>
        </w:rPr>
      </w:pPr>
      <w:r>
        <w:rPr>
          <w:sz w:val="24"/>
          <w:szCs w:val="24"/>
        </w:rPr>
        <w:t xml:space="preserve">Pirkimo sutarties pasirašymo data ir numeris: </w:t>
      </w:r>
      <w:r>
        <w:rPr>
          <w:i/>
          <w:sz w:val="24"/>
          <w:szCs w:val="24"/>
        </w:rPr>
        <w:t>&lt;</w:t>
      </w:r>
      <w:r>
        <w:rPr>
          <w:b/>
          <w:i/>
          <w:sz w:val="24"/>
          <w:szCs w:val="24"/>
        </w:rPr>
        <w:t>nurodykite datą ir numerį</w:t>
      </w:r>
      <w:r>
        <w:rPr>
          <w:i/>
          <w:sz w:val="24"/>
          <w:szCs w:val="24"/>
        </w:rPr>
        <w:t>&gt;</w:t>
      </w:r>
    </w:p>
    <w:p w14:paraId="39A6C38E" w14:textId="1FF031A5" w:rsidR="00EB7BB8" w:rsidRPr="00C50AFD" w:rsidRDefault="005211E1" w:rsidP="00AE77C6">
      <w:pPr>
        <w:jc w:val="both"/>
        <w:rPr>
          <w:b/>
          <w:bCs/>
          <w:sz w:val="24"/>
          <w:szCs w:val="24"/>
        </w:rPr>
      </w:pPr>
      <w:r w:rsidRPr="009F36B6">
        <w:rPr>
          <w:sz w:val="24"/>
          <w:szCs w:val="24"/>
        </w:rPr>
        <w:t xml:space="preserve">Pirkimo sutarties </w:t>
      </w:r>
      <w:r w:rsidRPr="00215DF2">
        <w:rPr>
          <w:sz w:val="24"/>
          <w:szCs w:val="24"/>
        </w:rPr>
        <w:t xml:space="preserve">pavadinimas: </w:t>
      </w:r>
      <w:r w:rsidR="00B77995" w:rsidRPr="00215DF2">
        <w:rPr>
          <w:rFonts w:eastAsia="SimSun"/>
          <w:b/>
          <w:bCs/>
          <w:sz w:val="24"/>
          <w:szCs w:val="24"/>
        </w:rPr>
        <w:t>„</w:t>
      </w:r>
      <w:r w:rsidR="00AE77C6" w:rsidRPr="00AE77C6">
        <w:rPr>
          <w:b/>
          <w:bCs/>
          <w:sz w:val="24"/>
          <w:szCs w:val="24"/>
        </w:rPr>
        <w:t>ŠIAULIŲ R., KAIRIŲ MSTL., KAŠTONŲ GATVĖS PAPRASTOJO REMONTO DARBŲ RANGOS SUTARTIS</w:t>
      </w:r>
      <w:r w:rsidR="00215DF2">
        <w:rPr>
          <w:b/>
          <w:bCs/>
          <w:sz w:val="24"/>
          <w:szCs w:val="24"/>
        </w:rPr>
        <w:t xml:space="preserve">“ </w:t>
      </w:r>
      <w:r w:rsidRPr="00215DF2">
        <w:rPr>
          <w:sz w:val="24"/>
          <w:szCs w:val="24"/>
        </w:rPr>
        <w:t>(toliau</w:t>
      </w:r>
      <w:r w:rsidRPr="00437217">
        <w:rPr>
          <w:sz w:val="24"/>
          <w:szCs w:val="24"/>
        </w:rPr>
        <w:t xml:space="preserve"> – Sutartis)</w:t>
      </w:r>
    </w:p>
    <w:p w14:paraId="4DA8EBFD" w14:textId="77777777" w:rsidR="00EB7BB8" w:rsidRPr="009F36B6" w:rsidRDefault="00EB7BB8">
      <w:pPr>
        <w:ind w:firstLine="720"/>
        <w:jc w:val="both"/>
        <w:rPr>
          <w:sz w:val="24"/>
          <w:szCs w:val="24"/>
        </w:rPr>
      </w:pPr>
    </w:p>
    <w:p w14:paraId="647214BC" w14:textId="77777777" w:rsidR="00EB7BB8" w:rsidRDefault="005211E1">
      <w:pPr>
        <w:ind w:firstLine="720"/>
        <w:jc w:val="both"/>
        <w:rPr>
          <w:sz w:val="24"/>
          <w:szCs w:val="24"/>
        </w:rPr>
      </w:pPr>
      <w:r>
        <w:rPr>
          <w:sz w:val="24"/>
          <w:szCs w:val="24"/>
        </w:rPr>
        <w:t>Šis laidavimo draudimo raštas galioja kartu su draudimo liudijimu (polisu) Nr. [įrašykite draudimo sutarties numerį].</w:t>
      </w:r>
    </w:p>
    <w:p w14:paraId="0792699C" w14:textId="77777777" w:rsidR="00EB7BB8" w:rsidRDefault="005211E1">
      <w:pPr>
        <w:ind w:firstLine="720"/>
        <w:jc w:val="both"/>
      </w:pPr>
      <w:r>
        <w:rPr>
          <w:sz w:val="24"/>
          <w:szCs w:val="24"/>
        </w:rPr>
        <w:t xml:space="preserve">Klientas </w:t>
      </w:r>
      <w:r w:rsidRPr="0086159A">
        <w:rPr>
          <w:i/>
          <w:sz w:val="24"/>
          <w:szCs w:val="24"/>
          <w:highlight w:val="lightGray"/>
          <w:shd w:val="clear" w:color="auto" w:fill="C0C0C0"/>
        </w:rPr>
        <w:t>[įrašykite konkurso dalyvio pavadinimą, įmonės kodą, adresą; jei tai jungtinė veikla, išvardinkite pilnus ūkio subjektų grupės narių pavadinimus,  nurodydami jungtinės veiklos sutarties datą</w:t>
      </w:r>
      <w:r w:rsidRPr="0086159A">
        <w:rPr>
          <w:i/>
          <w:sz w:val="24"/>
          <w:szCs w:val="24"/>
          <w:highlight w:val="lightGray"/>
        </w:rPr>
        <w:t xml:space="preserve"> ir numerį]</w:t>
      </w:r>
      <w:r>
        <w:rPr>
          <w:sz w:val="24"/>
          <w:szCs w:val="24"/>
        </w:rPr>
        <w:t xml:space="preserve"> (toliau </w:t>
      </w:r>
      <w:r w:rsidR="004E2B98">
        <w:rPr>
          <w:sz w:val="24"/>
          <w:szCs w:val="24"/>
        </w:rPr>
        <w:t>–</w:t>
      </w:r>
      <w:r w:rsidR="00FD5906">
        <w:rPr>
          <w:sz w:val="24"/>
          <w:szCs w:val="24"/>
        </w:rPr>
        <w:t xml:space="preserve"> </w:t>
      </w:r>
      <w:r w:rsidR="00FB1C5A">
        <w:rPr>
          <w:sz w:val="24"/>
          <w:szCs w:val="24"/>
        </w:rPr>
        <w:t>Apdraustasis</w:t>
      </w:r>
      <w:r>
        <w:rPr>
          <w:sz w:val="24"/>
          <w:szCs w:val="24"/>
        </w:rPr>
        <w:t xml:space="preserve">) yra sudaręs Sutartį, kurioje yra numatyta, kad </w:t>
      </w:r>
      <w:r w:rsidR="00FB1C5A">
        <w:rPr>
          <w:sz w:val="24"/>
          <w:szCs w:val="24"/>
        </w:rPr>
        <w:t>Apdraustasis</w:t>
      </w:r>
      <w:r>
        <w:rPr>
          <w:sz w:val="24"/>
          <w:szCs w:val="24"/>
        </w:rPr>
        <w:t xml:space="preserve"> privalo pateikti sutarties sąlygų įvykdymo užtikrinimo laidavimo draudimo raštą.</w:t>
      </w:r>
    </w:p>
    <w:p w14:paraId="16EA3C13" w14:textId="77777777" w:rsidR="00EB7BB8" w:rsidRDefault="005211E1">
      <w:pPr>
        <w:ind w:firstLine="567"/>
        <w:jc w:val="both"/>
      </w:pPr>
      <w:r>
        <w:rPr>
          <w:sz w:val="24"/>
          <w:szCs w:val="24"/>
        </w:rPr>
        <w:t xml:space="preserve">Šiuo laidavimo draudimo raštu </w:t>
      </w:r>
      <w:r w:rsidR="004E2B98" w:rsidRPr="004E2B98">
        <w:rPr>
          <w:sz w:val="24"/>
          <w:szCs w:val="24"/>
        </w:rPr>
        <w:t>Paslaugos teikėjas</w:t>
      </w:r>
      <w:r>
        <w:rPr>
          <w:sz w:val="24"/>
          <w:szCs w:val="24"/>
        </w:rPr>
        <w:t xml:space="preserve"> ir laiduotojas </w:t>
      </w:r>
      <w:r w:rsidRPr="0086159A">
        <w:rPr>
          <w:i/>
          <w:sz w:val="24"/>
          <w:szCs w:val="24"/>
          <w:shd w:val="clear" w:color="auto" w:fill="C0C0C0"/>
        </w:rPr>
        <w:t>[įrašykite laiduotojo pavadinimą, juridinį statusą ir adresą]</w:t>
      </w:r>
      <w:r>
        <w:rPr>
          <w:sz w:val="24"/>
          <w:szCs w:val="24"/>
        </w:rPr>
        <w:t xml:space="preserve">, (toliau – Draudimo bendrovė), besąlygiškai ir neatšaukiamai įsipareigoja Šiaulių rajono savivaldybės administracijai, Vilniaus g. 263, Šiauliai j. a. k. 188726051 (toliau – Užsakovas) </w:t>
      </w:r>
      <w:r w:rsidRPr="0086159A">
        <w:rPr>
          <w:i/>
          <w:sz w:val="24"/>
          <w:szCs w:val="24"/>
          <w:shd w:val="clear" w:color="auto" w:fill="C0C0C0"/>
        </w:rPr>
        <w:t>[įrašykite laidavimo sumą skaičiais]</w:t>
      </w:r>
      <w:r w:rsidRPr="0086159A">
        <w:rPr>
          <w:i/>
          <w:sz w:val="24"/>
          <w:szCs w:val="24"/>
        </w:rPr>
        <w:t xml:space="preserve"> (</w:t>
      </w:r>
      <w:r w:rsidRPr="0086159A">
        <w:rPr>
          <w:i/>
          <w:sz w:val="24"/>
          <w:szCs w:val="24"/>
          <w:shd w:val="clear" w:color="auto" w:fill="C0C0C0"/>
        </w:rPr>
        <w:t>[įrašykite laidavimo sumą žodžiais ir valiutos pavadinimą]</w:t>
      </w:r>
      <w:r w:rsidRPr="0086159A">
        <w:rPr>
          <w:i/>
          <w:sz w:val="24"/>
          <w:szCs w:val="24"/>
        </w:rPr>
        <w:t>)</w:t>
      </w:r>
      <w:r>
        <w:rPr>
          <w:sz w:val="24"/>
          <w:szCs w:val="24"/>
        </w:rPr>
        <w:t xml:space="preserve"> suma ir ją tinkamai išmokėti pagal laidavimo draudimo raštą. Šis įsipareigojimas yra privalomas Draudimo bendrovei ir jos teisių perėmėjams ir patvirtintas Draudimo bendrovės įgalioto atstovo parašu ir antspaudu </w:t>
      </w:r>
      <w:r w:rsidRPr="0086159A">
        <w:rPr>
          <w:i/>
          <w:sz w:val="24"/>
          <w:szCs w:val="24"/>
          <w:shd w:val="clear" w:color="auto" w:fill="C0C0C0"/>
        </w:rPr>
        <w:t>[įrašykite laidavimo draudimo rašto išdavimo datą]</w:t>
      </w:r>
      <w:r>
        <w:rPr>
          <w:sz w:val="24"/>
          <w:szCs w:val="24"/>
        </w:rPr>
        <w:t>.</w:t>
      </w:r>
    </w:p>
    <w:p w14:paraId="330F536F" w14:textId="77777777" w:rsidR="00EB7BB8" w:rsidRDefault="00EB7BB8">
      <w:pPr>
        <w:jc w:val="both"/>
        <w:rPr>
          <w:sz w:val="24"/>
          <w:szCs w:val="24"/>
        </w:rPr>
      </w:pPr>
    </w:p>
    <w:p w14:paraId="6E009B71" w14:textId="77777777" w:rsidR="00EB7BB8" w:rsidRPr="000D5242" w:rsidRDefault="00FB1C5A" w:rsidP="006D46D0">
      <w:pPr>
        <w:jc w:val="both"/>
        <w:rPr>
          <w:sz w:val="24"/>
          <w:szCs w:val="24"/>
        </w:rPr>
      </w:pPr>
      <w:r>
        <w:rPr>
          <w:sz w:val="24"/>
          <w:szCs w:val="24"/>
        </w:rPr>
        <w:t>Apdraustasis</w:t>
      </w:r>
      <w:r w:rsidR="000D5242">
        <w:rPr>
          <w:sz w:val="24"/>
          <w:szCs w:val="24"/>
        </w:rPr>
        <w:t xml:space="preserve"> </w:t>
      </w:r>
      <w:r w:rsidR="005211E1" w:rsidRPr="000D5242">
        <w:rPr>
          <w:sz w:val="24"/>
          <w:szCs w:val="24"/>
        </w:rPr>
        <w:t xml:space="preserve">pagal Sutartį su Užsakovu įsipareigojo </w:t>
      </w:r>
      <w:r w:rsidR="00417636">
        <w:rPr>
          <w:sz w:val="24"/>
          <w:szCs w:val="24"/>
        </w:rPr>
        <w:t>pateikti tinkamą Sutarties įvykdymo</w:t>
      </w:r>
      <w:r w:rsidR="000D5242">
        <w:rPr>
          <w:sz w:val="24"/>
          <w:szCs w:val="24"/>
        </w:rPr>
        <w:t xml:space="preserve"> </w:t>
      </w:r>
      <w:r w:rsidR="00417636">
        <w:rPr>
          <w:sz w:val="24"/>
          <w:szCs w:val="24"/>
        </w:rPr>
        <w:t xml:space="preserve">užtikrinimą </w:t>
      </w:r>
      <w:r w:rsidR="006D46D0" w:rsidRPr="000D5242">
        <w:rPr>
          <w:sz w:val="24"/>
          <w:szCs w:val="24"/>
        </w:rPr>
        <w:t xml:space="preserve">Užsakovui, </w:t>
      </w:r>
      <w:r w:rsidR="005211E1" w:rsidRPr="000D5242">
        <w:rPr>
          <w:sz w:val="24"/>
          <w:szCs w:val="24"/>
        </w:rPr>
        <w:t>TODĖL ŠIO LAIDAVIMO DRAUDIMO SĄLYGOS YRA TOKIOS:</w:t>
      </w:r>
    </w:p>
    <w:p w14:paraId="28584141" w14:textId="77777777" w:rsidR="00EB7BB8" w:rsidRDefault="005211E1" w:rsidP="002C5444">
      <w:pPr>
        <w:numPr>
          <w:ilvl w:val="0"/>
          <w:numId w:val="10"/>
        </w:numPr>
        <w:ind w:left="0" w:firstLine="851"/>
        <w:jc w:val="both"/>
      </w:pPr>
      <w:r>
        <w:rPr>
          <w:sz w:val="24"/>
          <w:szCs w:val="24"/>
        </w:rPr>
        <w:t xml:space="preserve">Jei </w:t>
      </w:r>
      <w:r w:rsidR="00FB1C5A">
        <w:rPr>
          <w:sz w:val="24"/>
          <w:szCs w:val="24"/>
        </w:rPr>
        <w:t>Apdraustasis</w:t>
      </w:r>
      <w:r w:rsidR="000D5242">
        <w:rPr>
          <w:sz w:val="24"/>
          <w:szCs w:val="24"/>
        </w:rPr>
        <w:t xml:space="preserve"> </w:t>
      </w:r>
      <w:r>
        <w:rPr>
          <w:sz w:val="24"/>
          <w:szCs w:val="24"/>
        </w:rPr>
        <w:t xml:space="preserve">nevykdo ar netinkamai vykdo Sutartyje numatytus įsipareigojimus Užsakovui pareikalavus išmokama draudimo suma dėl bet kokių </w:t>
      </w:r>
      <w:r w:rsidR="00FB1C5A">
        <w:rPr>
          <w:sz w:val="24"/>
          <w:szCs w:val="24"/>
        </w:rPr>
        <w:t>Apdraustojo</w:t>
      </w:r>
      <w:r w:rsidR="000D5242">
        <w:rPr>
          <w:sz w:val="24"/>
          <w:szCs w:val="24"/>
        </w:rPr>
        <w:t xml:space="preserve"> </w:t>
      </w:r>
      <w:r>
        <w:rPr>
          <w:sz w:val="24"/>
          <w:szCs w:val="24"/>
        </w:rPr>
        <w:t>prievolių pagal Sutartį ir jos priedus pažeidimo, dalinio ar visiško jų nevykdymo ar netinkamo vykdymo.</w:t>
      </w:r>
    </w:p>
    <w:p w14:paraId="5CCC1030" w14:textId="77777777" w:rsidR="00EB7BB8" w:rsidRDefault="005211E1" w:rsidP="002C5444">
      <w:pPr>
        <w:numPr>
          <w:ilvl w:val="0"/>
          <w:numId w:val="10"/>
        </w:numPr>
        <w:ind w:left="0" w:firstLine="851"/>
        <w:jc w:val="both"/>
      </w:pPr>
      <w:r>
        <w:rPr>
          <w:sz w:val="24"/>
          <w:szCs w:val="24"/>
        </w:rPr>
        <w:t xml:space="preserve">Draudimo bendrovė besąlygiškai ir neatšaukiamai įsipareigoja Užsakovui išmokėti laiduotą sumą per 10 darbo dienų gavusi Užsakovo pirmą raštišką reikalavimą. Užsakovas neprivalo pagrįsti ar kitaip įrodinėti Draudikui, kurių Sutarties sąlygų </w:t>
      </w:r>
      <w:r w:rsidR="00FB1C5A">
        <w:rPr>
          <w:sz w:val="24"/>
          <w:szCs w:val="24"/>
        </w:rPr>
        <w:t>Apdraustasis</w:t>
      </w:r>
      <w:r w:rsidR="000D5242">
        <w:rPr>
          <w:sz w:val="24"/>
          <w:szCs w:val="24"/>
        </w:rPr>
        <w:t xml:space="preserve"> </w:t>
      </w:r>
      <w:r>
        <w:rPr>
          <w:sz w:val="24"/>
          <w:szCs w:val="24"/>
        </w:rPr>
        <w:t>neįvykdė ar jas įvykdė netinkamai.</w:t>
      </w:r>
    </w:p>
    <w:p w14:paraId="1B95D669" w14:textId="77777777" w:rsidR="00EB7BB8" w:rsidRDefault="005211E1" w:rsidP="002C5444">
      <w:pPr>
        <w:numPr>
          <w:ilvl w:val="0"/>
          <w:numId w:val="10"/>
        </w:numPr>
        <w:ind w:left="0" w:firstLine="851"/>
        <w:jc w:val="both"/>
        <w:rPr>
          <w:sz w:val="24"/>
          <w:szCs w:val="24"/>
        </w:rPr>
      </w:pPr>
      <w:r>
        <w:rPr>
          <w:sz w:val="24"/>
          <w:szCs w:val="24"/>
        </w:rPr>
        <w:t>Draudimo bendrovė įsipareigoja tik Užsakovui, todėl šis laidavimo draudimo raštas yra neperleistinas ir neįkeistinas.</w:t>
      </w:r>
    </w:p>
    <w:p w14:paraId="5E4F2CDF" w14:textId="77777777" w:rsidR="00EB7BB8" w:rsidRDefault="00FB1C5A" w:rsidP="002C5444">
      <w:pPr>
        <w:numPr>
          <w:ilvl w:val="0"/>
          <w:numId w:val="10"/>
        </w:numPr>
        <w:ind w:left="0" w:firstLine="851"/>
        <w:jc w:val="both"/>
        <w:rPr>
          <w:sz w:val="24"/>
          <w:szCs w:val="24"/>
        </w:rPr>
      </w:pPr>
      <w:r>
        <w:rPr>
          <w:sz w:val="24"/>
          <w:szCs w:val="24"/>
        </w:rPr>
        <w:t>Apdraustajam</w:t>
      </w:r>
      <w:r w:rsidR="000D5242">
        <w:rPr>
          <w:sz w:val="24"/>
          <w:szCs w:val="24"/>
        </w:rPr>
        <w:t xml:space="preserve"> </w:t>
      </w:r>
      <w:r w:rsidR="005211E1">
        <w:rPr>
          <w:sz w:val="24"/>
          <w:szCs w:val="24"/>
        </w:rPr>
        <w:t xml:space="preserve">neįvykdžius savo įsipareigojimų pagal Sutartį arba juos įvykdžius netinkamai, Užsakovas neprivalo pirmiausia nukreipti išieškojimą dėl patirtų nuostolių atlyginimo į </w:t>
      </w:r>
      <w:r>
        <w:rPr>
          <w:sz w:val="24"/>
          <w:szCs w:val="24"/>
        </w:rPr>
        <w:t>Apdraustojo</w:t>
      </w:r>
      <w:r w:rsidR="000D5242">
        <w:rPr>
          <w:sz w:val="24"/>
          <w:szCs w:val="24"/>
        </w:rPr>
        <w:t xml:space="preserve"> </w:t>
      </w:r>
      <w:r w:rsidR="005211E1">
        <w:rPr>
          <w:sz w:val="24"/>
          <w:szCs w:val="24"/>
        </w:rPr>
        <w:t>turtą.</w:t>
      </w:r>
    </w:p>
    <w:p w14:paraId="1E793FBB" w14:textId="77777777" w:rsidR="00EB7BB8" w:rsidRDefault="005211E1" w:rsidP="002C5444">
      <w:pPr>
        <w:numPr>
          <w:ilvl w:val="0"/>
          <w:numId w:val="10"/>
        </w:numPr>
        <w:ind w:left="0" w:firstLine="851"/>
        <w:jc w:val="both"/>
      </w:pPr>
      <w:r>
        <w:rPr>
          <w:sz w:val="24"/>
          <w:szCs w:val="24"/>
        </w:rPr>
        <w:t xml:space="preserve">Draudimo bendrovės įsipareigojimai įsigalioja nuo </w:t>
      </w:r>
      <w:r w:rsidR="00FB1C5A">
        <w:rPr>
          <w:sz w:val="24"/>
          <w:szCs w:val="24"/>
        </w:rPr>
        <w:t>Apdraustojo</w:t>
      </w:r>
      <w:r w:rsidR="000D5242">
        <w:rPr>
          <w:sz w:val="24"/>
          <w:szCs w:val="24"/>
        </w:rPr>
        <w:t xml:space="preserve"> </w:t>
      </w:r>
      <w:r>
        <w:rPr>
          <w:sz w:val="24"/>
          <w:szCs w:val="24"/>
        </w:rPr>
        <w:t xml:space="preserve">sumokėtos draudimo įmokos už išduotą laidavimo draudimo raštą dienos ir galioja iki </w:t>
      </w:r>
      <w:r w:rsidRPr="0086159A">
        <w:rPr>
          <w:i/>
          <w:sz w:val="24"/>
          <w:szCs w:val="24"/>
          <w:shd w:val="clear" w:color="auto" w:fill="C0C0C0"/>
        </w:rPr>
        <w:t xml:space="preserve">[įrašykite </w:t>
      </w:r>
      <w:r w:rsidRPr="0086159A">
        <w:rPr>
          <w:bCs/>
          <w:i/>
          <w:sz w:val="24"/>
          <w:szCs w:val="24"/>
          <w:shd w:val="clear" w:color="auto" w:fill="C0C0C0"/>
        </w:rPr>
        <w:t xml:space="preserve">laidavimo draudimo </w:t>
      </w:r>
      <w:r w:rsidRPr="0086159A">
        <w:rPr>
          <w:i/>
          <w:sz w:val="24"/>
          <w:szCs w:val="24"/>
          <w:shd w:val="clear" w:color="auto" w:fill="C0C0C0"/>
        </w:rPr>
        <w:lastRenderedPageBreak/>
        <w:t>galiojimo datą</w:t>
      </w:r>
      <w:r w:rsidR="00FB1C5A">
        <w:rPr>
          <w:i/>
          <w:sz w:val="24"/>
          <w:szCs w:val="24"/>
          <w:shd w:val="clear" w:color="auto" w:fill="C0C0C0"/>
        </w:rPr>
        <w:t xml:space="preserve"> </w:t>
      </w:r>
      <w:r w:rsidR="00FB1C5A" w:rsidRPr="00FB1C5A">
        <w:rPr>
          <w:sz w:val="24"/>
          <w:szCs w:val="24"/>
          <w:highlight w:val="lightGray"/>
        </w:rPr>
        <w:t>keturiasdešimt dienų po numatyto Sutartyje įgyvendinimo termino]</w:t>
      </w:r>
      <w:r>
        <w:rPr>
          <w:sz w:val="24"/>
          <w:szCs w:val="24"/>
        </w:rPr>
        <w:t xml:space="preserve"> imtinai</w:t>
      </w:r>
      <w:r>
        <w:rPr>
          <w:i/>
          <w:sz w:val="24"/>
          <w:szCs w:val="24"/>
        </w:rPr>
        <w:t xml:space="preserve">. </w:t>
      </w:r>
      <w:r>
        <w:rPr>
          <w:sz w:val="24"/>
          <w:szCs w:val="24"/>
        </w:rPr>
        <w:t>Laidavimo raštas Užsakovui pateikiamas kartu su mokėjimą įrodančiu dokumentu. Užsakovui nepareiškus reikalavimo per 3 mėnesius po šio laidavimo rašto pabaigos, jis nustoja galioti ir turi būti grąžintas Draudimo bendrovei.</w:t>
      </w:r>
    </w:p>
    <w:p w14:paraId="2C8E9ECF" w14:textId="77777777" w:rsidR="002C5444" w:rsidRPr="000D5242" w:rsidRDefault="005211E1" w:rsidP="002C5444">
      <w:pPr>
        <w:numPr>
          <w:ilvl w:val="0"/>
          <w:numId w:val="10"/>
        </w:numPr>
        <w:ind w:left="0" w:firstLine="851"/>
        <w:jc w:val="both"/>
        <w:rPr>
          <w:sz w:val="24"/>
          <w:szCs w:val="24"/>
        </w:rPr>
      </w:pPr>
      <w:r>
        <w:rPr>
          <w:sz w:val="24"/>
          <w:szCs w:val="24"/>
        </w:rPr>
        <w:t xml:space="preserve">Užsakovui paprašius pratęsti laidavimo draudimo rašto galiojimo </w:t>
      </w:r>
      <w:r w:rsidRPr="000D5242">
        <w:rPr>
          <w:sz w:val="24"/>
          <w:szCs w:val="24"/>
        </w:rPr>
        <w:t xml:space="preserve">laikotarpį, Draudimo bendrovė </w:t>
      </w:r>
      <w:r w:rsidR="002C5444" w:rsidRPr="000D5242">
        <w:rPr>
          <w:sz w:val="24"/>
          <w:szCs w:val="24"/>
        </w:rPr>
        <w:t>privalo pratęsti, jeigu sutarties  įvykdymo terminas buvo pratęstas. Atsisakyti tenkinti galiojimo pratęsimą galima tik dėl svarbių priežasčių</w:t>
      </w:r>
      <w:r w:rsidRPr="000D5242">
        <w:rPr>
          <w:sz w:val="24"/>
          <w:szCs w:val="24"/>
        </w:rPr>
        <w:t>.</w:t>
      </w:r>
    </w:p>
    <w:p w14:paraId="766F35AD" w14:textId="77777777" w:rsidR="00EB7BB8" w:rsidRDefault="005211E1" w:rsidP="002C5444">
      <w:pPr>
        <w:numPr>
          <w:ilvl w:val="0"/>
          <w:numId w:val="10"/>
        </w:numPr>
        <w:ind w:left="0" w:firstLine="851"/>
        <w:jc w:val="both"/>
        <w:rPr>
          <w:sz w:val="24"/>
          <w:szCs w:val="24"/>
        </w:rPr>
      </w:pPr>
      <w:r>
        <w:rPr>
          <w:sz w:val="24"/>
          <w:szCs w:val="24"/>
        </w:rPr>
        <w:t xml:space="preserve"> Draudimo bendrovė ir/arba </w:t>
      </w:r>
      <w:r w:rsidR="00FB1C5A">
        <w:rPr>
          <w:sz w:val="24"/>
          <w:szCs w:val="24"/>
        </w:rPr>
        <w:t>Apdraustasis</w:t>
      </w:r>
      <w:r w:rsidR="000D5242">
        <w:rPr>
          <w:sz w:val="24"/>
          <w:szCs w:val="24"/>
        </w:rPr>
        <w:t xml:space="preserve"> </w:t>
      </w:r>
      <w:r>
        <w:rPr>
          <w:sz w:val="24"/>
          <w:szCs w:val="24"/>
        </w:rPr>
        <w:t xml:space="preserve">anksčiau laiko nutraukti sudarytą laidavimo draudimo sutartį ir šį išduotą laidavimo draudimo raštą turi teisę tik gavę raštišką Užsakovo sutikimą. </w:t>
      </w:r>
    </w:p>
    <w:p w14:paraId="236B1CD2" w14:textId="77777777" w:rsidR="00EB7BB8" w:rsidRDefault="005211E1" w:rsidP="002C5444">
      <w:pPr>
        <w:pStyle w:val="Pagrindiniotekstotrauka2"/>
        <w:numPr>
          <w:ilvl w:val="0"/>
          <w:numId w:val="10"/>
        </w:numPr>
        <w:ind w:left="0" w:firstLine="851"/>
      </w:pPr>
      <w:r>
        <w:rPr>
          <w:szCs w:val="24"/>
        </w:rPr>
        <w:t>Išduotam laidavimo draudimo raštui taikytina Lietuvos Respublikos teisė. Šalių ginčai sprendžiami Lietuvos Respublikos įstatymų nustatyta tvarka pagal Užsakovo buveinės vietą.</w:t>
      </w:r>
    </w:p>
    <w:p w14:paraId="5F3D5836" w14:textId="7EA616DA" w:rsidR="00EB7BB8" w:rsidRDefault="005211E1" w:rsidP="002C5444">
      <w:pPr>
        <w:numPr>
          <w:ilvl w:val="0"/>
          <w:numId w:val="10"/>
        </w:numPr>
        <w:ind w:left="0" w:firstLine="851"/>
        <w:jc w:val="both"/>
      </w:pPr>
      <w:r>
        <w:rPr>
          <w:sz w:val="24"/>
          <w:szCs w:val="24"/>
        </w:rPr>
        <w:t>Šis laidavimo draudimo raštas išduotas Draudimo bendrovės 20</w:t>
      </w:r>
      <w:r w:rsidR="00E3549C">
        <w:rPr>
          <w:sz w:val="24"/>
          <w:szCs w:val="24"/>
        </w:rPr>
        <w:t>2</w:t>
      </w:r>
      <w:r w:rsidR="00145EBD">
        <w:rPr>
          <w:sz w:val="24"/>
          <w:szCs w:val="24"/>
        </w:rPr>
        <w:t>_</w:t>
      </w:r>
      <w:r>
        <w:rPr>
          <w:sz w:val="24"/>
          <w:szCs w:val="24"/>
        </w:rPr>
        <w:t xml:space="preserve"> m. ___ mėn. ___ dienos __________________ patvirtintų ________________________ laidavimo draudimo taisyklių Nr.__ (toliau - Taisyklės) pagrindu. Esant prieštaravimams tarp šio laidavimo draudimo rašto teksto ir Taisyklių nuostatų pirmumo teisė bus teikiama Sutarčiai ir šio laidavimo draudimo rašto tekstui. </w:t>
      </w:r>
    </w:p>
    <w:p w14:paraId="4F6E0B19" w14:textId="77777777" w:rsidR="00EB7BB8" w:rsidRDefault="00EB7BB8">
      <w:pPr>
        <w:ind w:firstLine="567"/>
        <w:jc w:val="both"/>
        <w:rPr>
          <w:sz w:val="24"/>
          <w:szCs w:val="24"/>
        </w:rPr>
      </w:pPr>
    </w:p>
    <w:p w14:paraId="4BACA51C" w14:textId="77777777" w:rsidR="00EB7BB8" w:rsidRDefault="00EB7BB8">
      <w:pPr>
        <w:ind w:firstLine="567"/>
        <w:jc w:val="both"/>
        <w:rPr>
          <w:sz w:val="24"/>
          <w:szCs w:val="24"/>
        </w:rPr>
      </w:pPr>
    </w:p>
    <w:p w14:paraId="3946F3A5" w14:textId="77777777" w:rsidR="00EB7BB8" w:rsidRDefault="00EB7BB8">
      <w:pPr>
        <w:ind w:firstLine="567"/>
        <w:jc w:val="both"/>
        <w:rPr>
          <w:sz w:val="24"/>
          <w:szCs w:val="24"/>
        </w:rPr>
      </w:pPr>
    </w:p>
    <w:p w14:paraId="71FDDDED" w14:textId="77777777" w:rsidR="00EB7BB8" w:rsidRDefault="005211E1">
      <w:pPr>
        <w:tabs>
          <w:tab w:val="right" w:leader="underscore" w:pos="9639"/>
        </w:tabs>
        <w:ind w:firstLine="567"/>
        <w:jc w:val="both"/>
        <w:rPr>
          <w:sz w:val="24"/>
          <w:szCs w:val="24"/>
        </w:rPr>
      </w:pPr>
      <w:r>
        <w:rPr>
          <w:sz w:val="24"/>
          <w:szCs w:val="24"/>
        </w:rPr>
        <w:t>Draudimo bendrovė:</w:t>
      </w:r>
      <w:r>
        <w:rPr>
          <w:sz w:val="24"/>
          <w:szCs w:val="24"/>
        </w:rPr>
        <w:tab/>
      </w:r>
    </w:p>
    <w:p w14:paraId="3337B6E6" w14:textId="77777777" w:rsidR="00EB7BB8" w:rsidRDefault="005211E1">
      <w:pPr>
        <w:tabs>
          <w:tab w:val="center" w:pos="5670"/>
        </w:tabs>
        <w:ind w:firstLine="567"/>
        <w:jc w:val="both"/>
        <w:rPr>
          <w:i/>
          <w:sz w:val="18"/>
          <w:szCs w:val="18"/>
        </w:rPr>
      </w:pPr>
      <w:r>
        <w:rPr>
          <w:sz w:val="24"/>
          <w:szCs w:val="24"/>
        </w:rPr>
        <w:tab/>
      </w:r>
      <w:r>
        <w:rPr>
          <w:i/>
          <w:sz w:val="18"/>
          <w:szCs w:val="18"/>
        </w:rPr>
        <w:t>(Draudimo bendrovės pavadinimas)</w:t>
      </w:r>
    </w:p>
    <w:p w14:paraId="7B705B4F" w14:textId="77777777" w:rsidR="00EB7BB8" w:rsidRDefault="00EB7BB8">
      <w:pPr>
        <w:tabs>
          <w:tab w:val="center" w:pos="5670"/>
        </w:tabs>
        <w:ind w:firstLine="567"/>
        <w:jc w:val="both"/>
        <w:rPr>
          <w:i/>
          <w:sz w:val="18"/>
          <w:szCs w:val="18"/>
        </w:rPr>
      </w:pPr>
    </w:p>
    <w:p w14:paraId="206BEA06" w14:textId="77777777" w:rsidR="00EB7BB8" w:rsidRDefault="00EB7BB8">
      <w:pPr>
        <w:tabs>
          <w:tab w:val="center" w:pos="5670"/>
        </w:tabs>
        <w:ind w:firstLine="567"/>
        <w:jc w:val="both"/>
        <w:rPr>
          <w:i/>
          <w:sz w:val="18"/>
          <w:szCs w:val="18"/>
        </w:rPr>
      </w:pPr>
    </w:p>
    <w:p w14:paraId="66FDB9A0" w14:textId="77777777" w:rsidR="00EB7BB8" w:rsidRDefault="005211E1">
      <w:pPr>
        <w:tabs>
          <w:tab w:val="left" w:pos="2835"/>
          <w:tab w:val="right" w:leader="underscore" w:pos="5103"/>
          <w:tab w:val="left" w:pos="5670"/>
          <w:tab w:val="right" w:leader="underscore" w:pos="9072"/>
        </w:tabs>
        <w:ind w:firstLine="567"/>
        <w:jc w:val="both"/>
        <w:rPr>
          <w:sz w:val="24"/>
          <w:szCs w:val="24"/>
        </w:rPr>
      </w:pPr>
      <w:r>
        <w:rPr>
          <w:sz w:val="24"/>
          <w:szCs w:val="24"/>
        </w:rPr>
        <w:t>Įgaliotas asmuo:</w:t>
      </w:r>
      <w:r>
        <w:rPr>
          <w:sz w:val="24"/>
          <w:szCs w:val="24"/>
        </w:rPr>
        <w:tab/>
      </w:r>
      <w:r>
        <w:rPr>
          <w:sz w:val="24"/>
          <w:szCs w:val="24"/>
        </w:rPr>
        <w:tab/>
      </w:r>
      <w:r>
        <w:rPr>
          <w:sz w:val="24"/>
          <w:szCs w:val="24"/>
        </w:rPr>
        <w:tab/>
      </w:r>
      <w:r>
        <w:rPr>
          <w:sz w:val="24"/>
          <w:szCs w:val="24"/>
        </w:rPr>
        <w:tab/>
      </w:r>
    </w:p>
    <w:p w14:paraId="2EC719F9" w14:textId="77777777" w:rsidR="00EB7BB8" w:rsidRDefault="005211E1">
      <w:pPr>
        <w:tabs>
          <w:tab w:val="center" w:pos="3969"/>
          <w:tab w:val="center" w:pos="7371"/>
        </w:tabs>
        <w:ind w:firstLine="567"/>
        <w:jc w:val="both"/>
        <w:rPr>
          <w:sz w:val="24"/>
          <w:szCs w:val="24"/>
        </w:rPr>
      </w:pPr>
      <w:r>
        <w:rPr>
          <w:sz w:val="24"/>
          <w:szCs w:val="24"/>
        </w:rPr>
        <w:tab/>
      </w:r>
      <w:r>
        <w:rPr>
          <w:i/>
          <w:sz w:val="18"/>
          <w:szCs w:val="18"/>
        </w:rPr>
        <w:t>(parašas)</w:t>
      </w:r>
      <w:r>
        <w:rPr>
          <w:sz w:val="24"/>
          <w:szCs w:val="24"/>
        </w:rPr>
        <w:tab/>
      </w:r>
      <w:r>
        <w:rPr>
          <w:i/>
          <w:sz w:val="18"/>
          <w:szCs w:val="18"/>
        </w:rPr>
        <w:t>(vardas ir pavardė)</w:t>
      </w:r>
    </w:p>
    <w:p w14:paraId="273C400C" w14:textId="77777777" w:rsidR="00EB7BB8" w:rsidRDefault="00EB7BB8">
      <w:pPr>
        <w:rPr>
          <w:sz w:val="24"/>
        </w:rPr>
      </w:pPr>
    </w:p>
    <w:p w14:paraId="4D71D6FD" w14:textId="77777777" w:rsidR="00EB7BB8" w:rsidRDefault="00EB7BB8">
      <w:pPr>
        <w:rPr>
          <w:sz w:val="24"/>
        </w:rPr>
      </w:pPr>
    </w:p>
    <w:p w14:paraId="23517E74" w14:textId="77777777" w:rsidR="00EB7BB8" w:rsidRDefault="00EB7BB8">
      <w:pPr>
        <w:jc w:val="right"/>
        <w:rPr>
          <w:sz w:val="24"/>
        </w:rPr>
      </w:pPr>
    </w:p>
    <w:p w14:paraId="086CFA1E" w14:textId="77777777" w:rsidR="00EB7BB8" w:rsidRDefault="00EB7BB8">
      <w:pPr>
        <w:jc w:val="right"/>
        <w:rPr>
          <w:sz w:val="24"/>
        </w:rPr>
      </w:pPr>
    </w:p>
    <w:p w14:paraId="57C3F96F" w14:textId="77777777" w:rsidR="00EB7BB8" w:rsidRDefault="005211E1">
      <w:pPr>
        <w:jc w:val="both"/>
      </w:pPr>
      <w:r>
        <w:rPr>
          <w:i/>
          <w:sz w:val="24"/>
          <w:szCs w:val="24"/>
          <w:u w:val="single"/>
        </w:rPr>
        <w:t>*Pastaba</w:t>
      </w:r>
      <w:r>
        <w:rPr>
          <w:i/>
          <w:sz w:val="24"/>
          <w:szCs w:val="24"/>
        </w:rPr>
        <w:t xml:space="preserve">. Pratęsiant Sutartį, prieš baigiantis Sutarties laikotarpiui, ne vėliau kaip paskutinę Sutarties įvykdymo užtikrinimo galiojimo dieną </w:t>
      </w:r>
      <w:r w:rsidR="004E2B98" w:rsidRPr="004E2B98">
        <w:rPr>
          <w:i/>
          <w:sz w:val="24"/>
          <w:szCs w:val="24"/>
        </w:rPr>
        <w:t>Paslaugos teikėjas</w:t>
      </w:r>
      <w:r>
        <w:rPr>
          <w:i/>
          <w:sz w:val="24"/>
          <w:szCs w:val="24"/>
        </w:rPr>
        <w:t xml:space="preserve"> privalo pateikti naują tokio paties dydžio ir termino Sutarties įvykdymo užtikrinimą.</w:t>
      </w:r>
    </w:p>
    <w:p w14:paraId="1444FB6E" w14:textId="77777777" w:rsidR="00EB7BB8" w:rsidRDefault="00EB7BB8">
      <w:pPr>
        <w:jc w:val="right"/>
        <w:rPr>
          <w:sz w:val="24"/>
        </w:rPr>
      </w:pPr>
    </w:p>
    <w:p w14:paraId="356E7837" w14:textId="77777777" w:rsidR="00EB7BB8" w:rsidRDefault="00EB7BB8">
      <w:pPr>
        <w:jc w:val="right"/>
        <w:rPr>
          <w:sz w:val="24"/>
        </w:rPr>
      </w:pPr>
    </w:p>
    <w:p w14:paraId="6A0693DE" w14:textId="77777777" w:rsidR="00EB7BB8" w:rsidRDefault="00EB7BB8">
      <w:pPr>
        <w:jc w:val="both"/>
        <w:rPr>
          <w:b/>
          <w:sz w:val="24"/>
          <w:szCs w:val="24"/>
          <w:shd w:val="clear" w:color="auto" w:fill="C0C0C0"/>
        </w:rPr>
      </w:pPr>
    </w:p>
    <w:p w14:paraId="1963AD34" w14:textId="77777777" w:rsidR="000A67CB" w:rsidRPr="00E415A7" w:rsidRDefault="000A67CB" w:rsidP="000A67CB">
      <w:pPr>
        <w:tabs>
          <w:tab w:val="left" w:pos="1080"/>
        </w:tabs>
        <w:jc w:val="center"/>
        <w:outlineLvl w:val="0"/>
        <w:rPr>
          <w:b/>
          <w:sz w:val="24"/>
          <w:szCs w:val="24"/>
        </w:rPr>
      </w:pPr>
      <w:r>
        <w:rPr>
          <w:sz w:val="24"/>
          <w:szCs w:val="24"/>
        </w:rPr>
        <w:br w:type="page"/>
      </w:r>
      <w:r w:rsidRPr="00E415A7">
        <w:rPr>
          <w:b/>
          <w:sz w:val="24"/>
          <w:szCs w:val="24"/>
          <w:highlight w:val="lightGray"/>
        </w:rPr>
        <w:lastRenderedPageBreak/>
        <w:t>(</w:t>
      </w:r>
      <w:r w:rsidR="004C6F29">
        <w:rPr>
          <w:b/>
          <w:sz w:val="24"/>
          <w:szCs w:val="24"/>
          <w:highlight w:val="lightGray"/>
        </w:rPr>
        <w:t>pavyzdinė s</w:t>
      </w:r>
      <w:r w:rsidRPr="00E415A7">
        <w:rPr>
          <w:b/>
          <w:sz w:val="24"/>
          <w:szCs w:val="24"/>
          <w:highlight w:val="lightGray"/>
        </w:rPr>
        <w:t>utarties įvykdymo užtikrinimo garantijos forma)</w:t>
      </w:r>
    </w:p>
    <w:p w14:paraId="1FF8598B" w14:textId="77777777" w:rsidR="000A67CB" w:rsidRDefault="000A67CB" w:rsidP="000A67CB">
      <w:pPr>
        <w:tabs>
          <w:tab w:val="left" w:pos="1080"/>
        </w:tabs>
        <w:jc w:val="center"/>
        <w:outlineLvl w:val="0"/>
        <w:rPr>
          <w:sz w:val="24"/>
          <w:szCs w:val="24"/>
        </w:rPr>
      </w:pPr>
    </w:p>
    <w:p w14:paraId="158FDF13" w14:textId="77777777" w:rsidR="000A67CB" w:rsidRDefault="005211E1" w:rsidP="000A67CB">
      <w:pPr>
        <w:tabs>
          <w:tab w:val="left" w:pos="1080"/>
        </w:tabs>
        <w:outlineLvl w:val="0"/>
        <w:rPr>
          <w:sz w:val="24"/>
          <w:szCs w:val="24"/>
        </w:rPr>
      </w:pPr>
      <w:r>
        <w:rPr>
          <w:sz w:val="24"/>
          <w:szCs w:val="24"/>
        </w:rPr>
        <w:t>Šiaulių rajono savivaldybės administracija</w:t>
      </w:r>
      <w:r w:rsidR="006E7ED5">
        <w:rPr>
          <w:sz w:val="24"/>
          <w:szCs w:val="24"/>
        </w:rPr>
        <w:t>i</w:t>
      </w:r>
    </w:p>
    <w:p w14:paraId="4B6D8A82" w14:textId="77777777" w:rsidR="000A67CB" w:rsidRDefault="005211E1" w:rsidP="000A67CB">
      <w:pPr>
        <w:tabs>
          <w:tab w:val="left" w:pos="1080"/>
        </w:tabs>
        <w:outlineLvl w:val="0"/>
        <w:rPr>
          <w:b/>
          <w:szCs w:val="24"/>
        </w:rPr>
      </w:pPr>
      <w:r>
        <w:rPr>
          <w:sz w:val="24"/>
          <w:szCs w:val="24"/>
        </w:rPr>
        <w:t>Vilniaus g. 3263, Šiauliai</w:t>
      </w:r>
      <w:r w:rsidR="006E7ED5">
        <w:rPr>
          <w:sz w:val="24"/>
          <w:szCs w:val="24"/>
        </w:rPr>
        <w:t>;</w:t>
      </w:r>
      <w:r>
        <w:rPr>
          <w:sz w:val="24"/>
          <w:szCs w:val="24"/>
        </w:rPr>
        <w:t xml:space="preserve"> j. a. k. 188726051</w:t>
      </w:r>
      <w:r w:rsidR="000A67CB" w:rsidRPr="000A67CB">
        <w:rPr>
          <w:b/>
          <w:szCs w:val="24"/>
        </w:rPr>
        <w:t xml:space="preserve"> </w:t>
      </w:r>
    </w:p>
    <w:p w14:paraId="44677651" w14:textId="77777777" w:rsidR="000A67CB" w:rsidRDefault="000A67CB" w:rsidP="000A67CB">
      <w:pPr>
        <w:tabs>
          <w:tab w:val="left" w:pos="1080"/>
        </w:tabs>
        <w:outlineLvl w:val="0"/>
        <w:rPr>
          <w:b/>
          <w:szCs w:val="24"/>
        </w:rPr>
      </w:pPr>
    </w:p>
    <w:p w14:paraId="5032DA24" w14:textId="77777777" w:rsidR="000A67CB" w:rsidRDefault="000A67CB" w:rsidP="000A67CB">
      <w:pPr>
        <w:tabs>
          <w:tab w:val="left" w:pos="1080"/>
        </w:tabs>
        <w:jc w:val="center"/>
        <w:outlineLvl w:val="0"/>
        <w:rPr>
          <w:b/>
          <w:sz w:val="24"/>
          <w:szCs w:val="24"/>
        </w:rPr>
      </w:pPr>
      <w:r>
        <w:rPr>
          <w:b/>
          <w:sz w:val="24"/>
          <w:szCs w:val="24"/>
        </w:rPr>
        <w:t>GARANTIJA</w:t>
      </w:r>
    </w:p>
    <w:p w14:paraId="49E77351" w14:textId="77777777" w:rsidR="000A67CB" w:rsidRPr="000A67CB" w:rsidRDefault="000A67CB" w:rsidP="000A67CB">
      <w:pPr>
        <w:tabs>
          <w:tab w:val="left" w:pos="1080"/>
        </w:tabs>
        <w:jc w:val="center"/>
        <w:outlineLvl w:val="0"/>
        <w:rPr>
          <w:b/>
          <w:sz w:val="24"/>
          <w:szCs w:val="24"/>
        </w:rPr>
      </w:pPr>
      <w:r>
        <w:rPr>
          <w:b/>
          <w:sz w:val="24"/>
          <w:szCs w:val="24"/>
        </w:rPr>
        <w:t xml:space="preserve">DĖL </w:t>
      </w:r>
      <w:r w:rsidRPr="000A67CB">
        <w:rPr>
          <w:b/>
          <w:sz w:val="24"/>
          <w:szCs w:val="24"/>
        </w:rPr>
        <w:t xml:space="preserve">SUTARTIES ĮVYKDYMO UŽTIKRINIMO </w:t>
      </w:r>
    </w:p>
    <w:p w14:paraId="4F3FB4E7" w14:textId="77777777" w:rsidR="00EB7BB8" w:rsidRDefault="00EB7BB8">
      <w:pPr>
        <w:tabs>
          <w:tab w:val="left" w:pos="1080"/>
        </w:tabs>
        <w:outlineLvl w:val="0"/>
      </w:pPr>
    </w:p>
    <w:p w14:paraId="5A0BF0E3" w14:textId="77777777" w:rsidR="00EB7BB8" w:rsidRDefault="00EB7BB8">
      <w:pPr>
        <w:tabs>
          <w:tab w:val="left" w:pos="1080"/>
        </w:tabs>
        <w:outlineLvl w:val="0"/>
        <w:rPr>
          <w:b/>
          <w:sz w:val="24"/>
          <w:szCs w:val="24"/>
        </w:rPr>
      </w:pPr>
    </w:p>
    <w:p w14:paraId="17250EAE" w14:textId="45D1A950" w:rsidR="00EB7BB8" w:rsidRDefault="005211E1" w:rsidP="006E7ED5">
      <w:pPr>
        <w:tabs>
          <w:tab w:val="left" w:pos="3600"/>
        </w:tabs>
        <w:jc w:val="center"/>
      </w:pPr>
      <w:r>
        <w:rPr>
          <w:sz w:val="24"/>
          <w:szCs w:val="24"/>
        </w:rPr>
        <w:t>20</w:t>
      </w:r>
      <w:r w:rsidR="00E3549C">
        <w:rPr>
          <w:sz w:val="24"/>
          <w:szCs w:val="24"/>
        </w:rPr>
        <w:t>2</w:t>
      </w:r>
      <w:r w:rsidR="00145EBD">
        <w:rPr>
          <w:sz w:val="24"/>
          <w:szCs w:val="24"/>
        </w:rPr>
        <w:t>_</w:t>
      </w:r>
      <w:r>
        <w:rPr>
          <w:sz w:val="24"/>
          <w:szCs w:val="24"/>
        </w:rPr>
        <w:t xml:space="preserve"> m. ________  __d.</w:t>
      </w:r>
      <w:r w:rsidR="006E7ED5">
        <w:rPr>
          <w:sz w:val="24"/>
          <w:szCs w:val="24"/>
        </w:rPr>
        <w:t xml:space="preserve"> Nr. _____________</w:t>
      </w:r>
    </w:p>
    <w:p w14:paraId="03B0F75D" w14:textId="77777777" w:rsidR="00D25A96" w:rsidRDefault="00D25A96" w:rsidP="006E7ED5">
      <w:pPr>
        <w:tabs>
          <w:tab w:val="left" w:pos="3600"/>
        </w:tabs>
        <w:jc w:val="center"/>
        <w:rPr>
          <w:sz w:val="24"/>
          <w:szCs w:val="24"/>
        </w:rPr>
      </w:pPr>
      <w:r>
        <w:rPr>
          <w:sz w:val="24"/>
          <w:szCs w:val="24"/>
        </w:rPr>
        <w:t>______________</w:t>
      </w:r>
    </w:p>
    <w:p w14:paraId="370E6F92" w14:textId="77777777" w:rsidR="00EB7BB8" w:rsidRDefault="00D25A96" w:rsidP="006E7ED5">
      <w:pPr>
        <w:tabs>
          <w:tab w:val="left" w:pos="3600"/>
        </w:tabs>
        <w:jc w:val="center"/>
        <w:rPr>
          <w:sz w:val="24"/>
          <w:szCs w:val="24"/>
        </w:rPr>
      </w:pPr>
      <w:r>
        <w:rPr>
          <w:sz w:val="24"/>
          <w:szCs w:val="24"/>
        </w:rPr>
        <w:t>(</w:t>
      </w:r>
      <w:r w:rsidRPr="00D25A96">
        <w:rPr>
          <w:i/>
          <w:sz w:val="24"/>
          <w:szCs w:val="24"/>
        </w:rPr>
        <w:t>sudarymo vieta</w:t>
      </w:r>
      <w:r>
        <w:rPr>
          <w:sz w:val="24"/>
          <w:szCs w:val="24"/>
        </w:rPr>
        <w:t>)</w:t>
      </w:r>
    </w:p>
    <w:p w14:paraId="3FDB0423" w14:textId="77777777" w:rsidR="00EB7BB8" w:rsidRDefault="00EB7BB8">
      <w:pPr>
        <w:jc w:val="both"/>
        <w:rPr>
          <w:i/>
          <w:sz w:val="24"/>
          <w:szCs w:val="24"/>
        </w:rPr>
      </w:pPr>
    </w:p>
    <w:p w14:paraId="503A9339" w14:textId="2129689D" w:rsidR="00EB7BB8" w:rsidRPr="0097594A" w:rsidRDefault="005211E1" w:rsidP="00122A41">
      <w:pPr>
        <w:ind w:firstLine="720"/>
        <w:jc w:val="both"/>
        <w:rPr>
          <w:b/>
          <w:bCs/>
          <w:sz w:val="24"/>
          <w:szCs w:val="24"/>
        </w:rPr>
      </w:pPr>
      <w:r>
        <w:rPr>
          <w:sz w:val="24"/>
          <w:szCs w:val="24"/>
        </w:rPr>
        <w:t xml:space="preserve">Kliento </w:t>
      </w:r>
      <w:r w:rsidRPr="0086159A">
        <w:rPr>
          <w:i/>
          <w:sz w:val="24"/>
          <w:szCs w:val="24"/>
          <w:highlight w:val="lightGray"/>
        </w:rPr>
        <w:t>[įrašykite konkurs</w:t>
      </w:r>
      <w:r w:rsidR="00FB3385">
        <w:rPr>
          <w:i/>
          <w:sz w:val="24"/>
          <w:szCs w:val="24"/>
          <w:highlight w:val="lightGray"/>
        </w:rPr>
        <w:t>ą</w:t>
      </w:r>
      <w:r w:rsidRPr="0086159A">
        <w:rPr>
          <w:i/>
          <w:sz w:val="24"/>
          <w:szCs w:val="24"/>
          <w:highlight w:val="lightGray"/>
        </w:rPr>
        <w:t xml:space="preserve"> </w:t>
      </w:r>
      <w:r w:rsidR="00FB3385">
        <w:rPr>
          <w:i/>
          <w:sz w:val="24"/>
          <w:szCs w:val="24"/>
          <w:highlight w:val="lightGray"/>
        </w:rPr>
        <w:t>laimėjusio tiekėjo</w:t>
      </w:r>
      <w:r w:rsidRPr="0086159A">
        <w:rPr>
          <w:i/>
          <w:sz w:val="24"/>
          <w:szCs w:val="24"/>
          <w:highlight w:val="lightGray"/>
        </w:rPr>
        <w:t xml:space="preserve"> pavadinimą, įmonės kodą, adresą; jei tai jungtinė veikla, išvardinkite pilnus partnerių vardus, pažymint atsakingąjį partnerį, arba pažymėkite, kad tiekėjas pateikia pasiūlymą jungtinės veiklos, kuri teikia pasiūlymą, vardu, nurodydami jungtinės veiklos sutarties datą ir numerį]</w:t>
      </w:r>
      <w:r>
        <w:rPr>
          <w:sz w:val="24"/>
          <w:szCs w:val="24"/>
        </w:rPr>
        <w:t xml:space="preserve"> įsipareigojimai pagal su </w:t>
      </w:r>
      <w:r w:rsidR="006E7ED5">
        <w:rPr>
          <w:sz w:val="24"/>
          <w:szCs w:val="24"/>
        </w:rPr>
        <w:t>Šiaulių rajono savivaldybės administracija</w:t>
      </w:r>
      <w:r>
        <w:rPr>
          <w:sz w:val="24"/>
          <w:szCs w:val="24"/>
        </w:rPr>
        <w:t xml:space="preserve"> </w:t>
      </w:r>
      <w:r w:rsidRPr="004A7EFE">
        <w:rPr>
          <w:sz w:val="24"/>
          <w:szCs w:val="24"/>
        </w:rPr>
        <w:t>(toliau – Garantijos gavėjas) numatomą pasirašyti (pasirašytą)</w:t>
      </w:r>
      <w:r w:rsidR="00FB3385" w:rsidRPr="004A7EFE">
        <w:rPr>
          <w:sz w:val="24"/>
          <w:szCs w:val="24"/>
        </w:rPr>
        <w:t xml:space="preserve"> </w:t>
      </w:r>
      <w:r w:rsidRPr="004A7EFE">
        <w:rPr>
          <w:sz w:val="24"/>
          <w:szCs w:val="24"/>
        </w:rPr>
        <w:t>sutartį Nr.</w:t>
      </w:r>
      <w:r w:rsidR="00D602EF" w:rsidRPr="004A7EFE">
        <w:rPr>
          <w:sz w:val="24"/>
          <w:szCs w:val="24"/>
        </w:rPr>
        <w:t xml:space="preserve"> ____</w:t>
      </w:r>
      <w:r w:rsidR="00EB6CEE">
        <w:rPr>
          <w:sz w:val="24"/>
          <w:szCs w:val="24"/>
        </w:rPr>
        <w:t xml:space="preserve"> </w:t>
      </w:r>
      <w:r w:rsidR="0089295F" w:rsidRPr="00215DF2">
        <w:rPr>
          <w:rFonts w:eastAsia="SimSun"/>
          <w:b/>
          <w:bCs/>
          <w:sz w:val="24"/>
          <w:szCs w:val="24"/>
        </w:rPr>
        <w:t>„</w:t>
      </w:r>
      <w:r w:rsidR="00122A41" w:rsidRPr="00122A41">
        <w:rPr>
          <w:b/>
          <w:bCs/>
          <w:sz w:val="24"/>
          <w:szCs w:val="24"/>
        </w:rPr>
        <w:t>ŠIAULIŲ R., KAIRIŲ MSTL., KAŠTONŲ GATVĖS PAPRASTOJO REMONTO DARBŲ RANGOS SUTARTIS</w:t>
      </w:r>
      <w:r w:rsidR="00744D22">
        <w:rPr>
          <w:b/>
          <w:bCs/>
          <w:sz w:val="24"/>
          <w:szCs w:val="24"/>
        </w:rPr>
        <w:t>“</w:t>
      </w:r>
      <w:r w:rsidR="0089295F">
        <w:rPr>
          <w:b/>
          <w:bCs/>
          <w:sz w:val="24"/>
          <w:szCs w:val="24"/>
        </w:rPr>
        <w:t xml:space="preserve"> </w:t>
      </w:r>
      <w:r w:rsidR="00E7684C">
        <w:rPr>
          <w:sz w:val="24"/>
          <w:szCs w:val="24"/>
        </w:rPr>
        <w:t>(toliau – Sutartis</w:t>
      </w:r>
      <w:r w:rsidR="00E7684C" w:rsidRPr="00565A98">
        <w:rPr>
          <w:sz w:val="24"/>
          <w:szCs w:val="24"/>
        </w:rPr>
        <w:t>)</w:t>
      </w:r>
      <w:r w:rsidR="00F01CF7">
        <w:rPr>
          <w:b/>
          <w:bCs/>
          <w:sz w:val="24"/>
          <w:szCs w:val="24"/>
        </w:rPr>
        <w:t xml:space="preserve">, </w:t>
      </w:r>
      <w:r w:rsidRPr="00565A98">
        <w:rPr>
          <w:sz w:val="24"/>
          <w:szCs w:val="24"/>
        </w:rPr>
        <w:t>turi būti užtikrinti sutarties įvykdymo garantija.</w:t>
      </w:r>
    </w:p>
    <w:p w14:paraId="722EC9BF" w14:textId="77777777" w:rsidR="00EB7BB8" w:rsidRDefault="00EB7BB8">
      <w:pPr>
        <w:ind w:firstLine="720"/>
        <w:jc w:val="both"/>
        <w:rPr>
          <w:sz w:val="24"/>
          <w:szCs w:val="24"/>
        </w:rPr>
      </w:pPr>
    </w:p>
    <w:p w14:paraId="07FE8EA4" w14:textId="77777777" w:rsidR="00EB7BB8" w:rsidRDefault="005211E1">
      <w:pPr>
        <w:ind w:firstLine="720"/>
        <w:jc w:val="both"/>
        <w:rPr>
          <w:sz w:val="24"/>
          <w:szCs w:val="24"/>
        </w:rPr>
      </w:pPr>
      <w:r w:rsidRPr="0086159A">
        <w:rPr>
          <w:i/>
          <w:sz w:val="24"/>
          <w:szCs w:val="24"/>
          <w:highlight w:val="lightGray"/>
        </w:rPr>
        <w:t>[Banko* pavadinimas, įmonės kodas]</w:t>
      </w:r>
      <w:r>
        <w:rPr>
          <w:sz w:val="24"/>
          <w:szCs w:val="24"/>
        </w:rPr>
        <w:t xml:space="preserve">, atstovaujamas </w:t>
      </w:r>
      <w:r w:rsidRPr="0086159A">
        <w:rPr>
          <w:i/>
          <w:sz w:val="24"/>
          <w:szCs w:val="24"/>
          <w:highlight w:val="lightGray"/>
        </w:rPr>
        <w:t>[banko* filialo pavadinimas]</w:t>
      </w:r>
      <w:r>
        <w:rPr>
          <w:sz w:val="24"/>
          <w:szCs w:val="24"/>
        </w:rPr>
        <w:t xml:space="preserve"> filialo, </w:t>
      </w:r>
      <w:r w:rsidRPr="0086159A">
        <w:rPr>
          <w:i/>
          <w:sz w:val="24"/>
          <w:szCs w:val="24"/>
          <w:highlight w:val="lightGray"/>
        </w:rPr>
        <w:t>[adresas]</w:t>
      </w:r>
      <w:r>
        <w:rPr>
          <w:sz w:val="24"/>
          <w:szCs w:val="24"/>
        </w:rPr>
        <w:t xml:space="preserve"> (toliau – Garantas*), šioje garantijoje nustatytomis sąlygomis neatšaukiamai  įsipareigoja per 10 darbo dienų sumokėti Garantijos gavėjui ne daugiau kaip </w:t>
      </w:r>
      <w:r w:rsidRPr="0086159A">
        <w:rPr>
          <w:i/>
          <w:sz w:val="24"/>
          <w:szCs w:val="24"/>
          <w:highlight w:val="lightGray"/>
        </w:rPr>
        <w:t>[suma skaičiais]</w:t>
      </w:r>
      <w:r>
        <w:rPr>
          <w:sz w:val="24"/>
          <w:szCs w:val="24"/>
        </w:rPr>
        <w:t xml:space="preserve">, </w:t>
      </w:r>
      <w:r w:rsidRPr="0086159A">
        <w:rPr>
          <w:i/>
          <w:sz w:val="24"/>
          <w:szCs w:val="24"/>
          <w:highlight w:val="lightGray"/>
        </w:rPr>
        <w:t>[(suma žodžiais, valiutos pavadinimas)]</w:t>
      </w:r>
      <w:r>
        <w:rPr>
          <w:sz w:val="24"/>
          <w:szCs w:val="24"/>
        </w:rPr>
        <w:t>, gavęs pirmą raštišką Garantijos gavėjo reikalavimą mokėti, kuriame nurodytas garantijos Nr. [………….]., patvirtinantį, kad Klientas neįvykdė/netinkamai įvykdė sutartinius įsipareigojimus pagal Sutartį (bet koks Kliento prievolių pagal Sutartį ir jos priedus pažeidimas, dalinis ar visiškas jų nevykdymas ar netinkamas jų vykdymas), nurodant kokios Sutarties sąlygos nebuvo įvykdytos/įvykdytos netinkamai. Garantijos gavėjas neprivalo pagrįsti reikalavime nurodyto Sutarties sąlygų nevykdymo.</w:t>
      </w:r>
    </w:p>
    <w:p w14:paraId="4BB2CC92" w14:textId="77777777" w:rsidR="00EB7BB8" w:rsidRDefault="005211E1" w:rsidP="001525A0">
      <w:pPr>
        <w:numPr>
          <w:ilvl w:val="0"/>
          <w:numId w:val="4"/>
        </w:numPr>
        <w:ind w:left="0" w:firstLine="851"/>
        <w:jc w:val="both"/>
        <w:rPr>
          <w:sz w:val="24"/>
          <w:szCs w:val="24"/>
        </w:rPr>
      </w:pPr>
      <w:r>
        <w:rPr>
          <w:sz w:val="24"/>
          <w:szCs w:val="24"/>
        </w:rPr>
        <w:t xml:space="preserve">Šis įsipareigojimas privalomas Garantui ir jo teisių perėmėjams ir patvirtintas Garanto antspaudu </w:t>
      </w:r>
      <w:r w:rsidRPr="006306A9">
        <w:rPr>
          <w:i/>
          <w:sz w:val="24"/>
          <w:szCs w:val="24"/>
          <w:highlight w:val="lightGray"/>
        </w:rPr>
        <w:t>[garantijos išdavimo data]</w:t>
      </w:r>
      <w:r>
        <w:rPr>
          <w:sz w:val="24"/>
          <w:szCs w:val="24"/>
        </w:rPr>
        <w:t>.</w:t>
      </w:r>
    </w:p>
    <w:p w14:paraId="255ED036" w14:textId="77777777" w:rsidR="00EB7BB8" w:rsidRDefault="005211E1" w:rsidP="001525A0">
      <w:pPr>
        <w:numPr>
          <w:ilvl w:val="0"/>
          <w:numId w:val="4"/>
        </w:numPr>
        <w:ind w:left="0" w:firstLine="851"/>
        <w:jc w:val="both"/>
        <w:rPr>
          <w:sz w:val="24"/>
          <w:szCs w:val="24"/>
        </w:rPr>
      </w:pPr>
      <w:r>
        <w:rPr>
          <w:sz w:val="24"/>
          <w:szCs w:val="24"/>
        </w:rPr>
        <w:t>Garantas įsipareigoja tik Garantijos gavėjui, todėl ši garantija yra neperleistina ir neįkeistina.</w:t>
      </w:r>
      <w:r>
        <w:rPr>
          <w:sz w:val="24"/>
          <w:szCs w:val="24"/>
        </w:rPr>
        <w:tab/>
      </w:r>
    </w:p>
    <w:p w14:paraId="416672EC" w14:textId="77777777" w:rsidR="00BE5F9A" w:rsidRPr="002B7C10" w:rsidRDefault="005211E1" w:rsidP="001525A0">
      <w:pPr>
        <w:pStyle w:val="Pagrindiniotekstotrauka2"/>
        <w:numPr>
          <w:ilvl w:val="0"/>
          <w:numId w:val="4"/>
        </w:numPr>
        <w:ind w:left="0" w:firstLine="851"/>
        <w:rPr>
          <w:szCs w:val="24"/>
        </w:rPr>
      </w:pPr>
      <w:r>
        <w:rPr>
          <w:szCs w:val="24"/>
        </w:rPr>
        <w:t xml:space="preserve">Bet kokius raštiškus pranešimus </w:t>
      </w:r>
      <w:r w:rsidRPr="002B7C10">
        <w:rPr>
          <w:szCs w:val="24"/>
        </w:rPr>
        <w:t xml:space="preserve">Garantijos gavėjas </w:t>
      </w:r>
      <w:r w:rsidR="002C5444" w:rsidRPr="002B7C10">
        <w:rPr>
          <w:szCs w:val="24"/>
        </w:rPr>
        <w:t xml:space="preserve">gali </w:t>
      </w:r>
      <w:r w:rsidRPr="002B7C10">
        <w:rPr>
          <w:szCs w:val="24"/>
        </w:rPr>
        <w:t>pateikti</w:t>
      </w:r>
      <w:r w:rsidR="00BE5F9A" w:rsidRPr="002B7C10">
        <w:rPr>
          <w:szCs w:val="24"/>
        </w:rPr>
        <w:t xml:space="preserve"> vienu iš šių variantų:</w:t>
      </w:r>
    </w:p>
    <w:p w14:paraId="12539045" w14:textId="77777777" w:rsidR="00EB7BB8" w:rsidRPr="002B7C10" w:rsidRDefault="001525A0" w:rsidP="001525A0">
      <w:pPr>
        <w:pStyle w:val="Pagrindiniotekstotrauka2"/>
        <w:tabs>
          <w:tab w:val="left" w:pos="1418"/>
        </w:tabs>
        <w:ind w:firstLine="851"/>
        <w:rPr>
          <w:szCs w:val="24"/>
        </w:rPr>
      </w:pPr>
      <w:r w:rsidRPr="002B7C10">
        <w:rPr>
          <w:szCs w:val="24"/>
        </w:rPr>
        <w:t xml:space="preserve">3.1. </w:t>
      </w:r>
      <w:r w:rsidR="00BE5F9A" w:rsidRPr="002B7C10">
        <w:rPr>
          <w:szCs w:val="24"/>
        </w:rPr>
        <w:t xml:space="preserve">jeigu pranešimas Garantui teikiamas raštu, jis turi būti </w:t>
      </w:r>
      <w:r w:rsidR="005211E1" w:rsidRPr="002B7C10">
        <w:rPr>
          <w:szCs w:val="24"/>
        </w:rPr>
        <w:t>su Garantijos gavėją aptarnaujančio banko patvirtinimu, kad parašai yra autentiški</w:t>
      </w:r>
      <w:r w:rsidR="00BE5F9A" w:rsidRPr="002B7C10">
        <w:rPr>
          <w:szCs w:val="24"/>
        </w:rPr>
        <w:t>;</w:t>
      </w:r>
    </w:p>
    <w:p w14:paraId="2AD253F3" w14:textId="77777777" w:rsidR="00BE5F9A" w:rsidRPr="002B7C10" w:rsidRDefault="001525A0" w:rsidP="001525A0">
      <w:pPr>
        <w:pStyle w:val="Pagrindiniotekstotrauka2"/>
        <w:tabs>
          <w:tab w:val="left" w:pos="1418"/>
        </w:tabs>
        <w:ind w:firstLine="851"/>
        <w:rPr>
          <w:szCs w:val="24"/>
        </w:rPr>
      </w:pPr>
      <w:r w:rsidRPr="002B7C10">
        <w:rPr>
          <w:szCs w:val="24"/>
        </w:rPr>
        <w:t xml:space="preserve">3.2. </w:t>
      </w:r>
      <w:r w:rsidR="00BE5F9A" w:rsidRPr="002B7C10">
        <w:rPr>
          <w:szCs w:val="24"/>
        </w:rPr>
        <w:t>jeigu pranešimas Garantui teikiamas pasirašytas elektroniniu parašu, tai Garantijos gavėją aptarnaujančio banko patvirtinimo, kad parašai yra autentiški, nereikia.</w:t>
      </w:r>
    </w:p>
    <w:p w14:paraId="61EB638C" w14:textId="77777777" w:rsidR="00EB7BB8" w:rsidRPr="002B7C10" w:rsidRDefault="005211E1" w:rsidP="001525A0">
      <w:pPr>
        <w:numPr>
          <w:ilvl w:val="0"/>
          <w:numId w:val="4"/>
        </w:numPr>
        <w:ind w:left="0" w:firstLine="851"/>
        <w:jc w:val="both"/>
        <w:rPr>
          <w:sz w:val="24"/>
          <w:szCs w:val="24"/>
        </w:rPr>
      </w:pPr>
      <w:r w:rsidRPr="002B7C10">
        <w:rPr>
          <w:sz w:val="24"/>
          <w:szCs w:val="24"/>
        </w:rPr>
        <w:t xml:space="preserve">Ši garantija galioja </w:t>
      </w:r>
      <w:r w:rsidRPr="00FB1C5A">
        <w:rPr>
          <w:sz w:val="24"/>
          <w:szCs w:val="24"/>
        </w:rPr>
        <w:t xml:space="preserve">iki </w:t>
      </w:r>
      <w:r w:rsidRPr="00FB1C5A">
        <w:rPr>
          <w:sz w:val="24"/>
          <w:szCs w:val="24"/>
          <w:highlight w:val="lightGray"/>
        </w:rPr>
        <w:t>[</w:t>
      </w:r>
      <w:r w:rsidR="00417636">
        <w:rPr>
          <w:sz w:val="24"/>
          <w:szCs w:val="24"/>
          <w:highlight w:val="lightGray"/>
        </w:rPr>
        <w:t xml:space="preserve">nurodyti </w:t>
      </w:r>
      <w:r w:rsidRPr="00FB1C5A">
        <w:rPr>
          <w:sz w:val="24"/>
          <w:szCs w:val="24"/>
          <w:highlight w:val="lightGray"/>
        </w:rPr>
        <w:t>garantijos galiojimo dat</w:t>
      </w:r>
      <w:r w:rsidR="00417636">
        <w:rPr>
          <w:sz w:val="24"/>
          <w:szCs w:val="24"/>
          <w:highlight w:val="lightGray"/>
        </w:rPr>
        <w:t>ą -</w:t>
      </w:r>
      <w:r w:rsidR="00FB1C5A" w:rsidRPr="00FB1C5A">
        <w:rPr>
          <w:sz w:val="24"/>
          <w:szCs w:val="24"/>
          <w:highlight w:val="lightGray"/>
        </w:rPr>
        <w:t xml:space="preserve"> keturiasdešimt dienų po numatyto Sutartyje įgyvendinimo termino</w:t>
      </w:r>
      <w:r w:rsidRPr="00FB1C5A">
        <w:rPr>
          <w:sz w:val="24"/>
          <w:szCs w:val="24"/>
          <w:highlight w:val="lightGray"/>
        </w:rPr>
        <w:t>]</w:t>
      </w:r>
      <w:r w:rsidR="002C5444" w:rsidRPr="002B7C10">
        <w:rPr>
          <w:i/>
          <w:sz w:val="24"/>
          <w:szCs w:val="24"/>
        </w:rPr>
        <w:t>.</w:t>
      </w:r>
      <w:r w:rsidR="002C5444" w:rsidRPr="002B7C10">
        <w:rPr>
          <w:sz w:val="24"/>
          <w:szCs w:val="24"/>
        </w:rPr>
        <w:t xml:space="preserve"> Garantijos gavėjui paprašius pratęsti garanto galiojimo terminą jis privalo būti pratęstas, jeigu buvo pratęstas sutarties galiojimo terminas. Garantas gali būti nepratęstas tik dėl svarbių priežasčių.</w:t>
      </w:r>
    </w:p>
    <w:p w14:paraId="1E56DCA2" w14:textId="77777777" w:rsidR="00EB7BB8" w:rsidRDefault="005211E1" w:rsidP="001525A0">
      <w:pPr>
        <w:numPr>
          <w:ilvl w:val="0"/>
          <w:numId w:val="4"/>
        </w:numPr>
        <w:ind w:left="0" w:firstLine="851"/>
        <w:rPr>
          <w:sz w:val="24"/>
          <w:szCs w:val="24"/>
        </w:rPr>
      </w:pPr>
      <w:r>
        <w:rPr>
          <w:sz w:val="24"/>
          <w:szCs w:val="24"/>
        </w:rPr>
        <w:t>Visi Garanto įsipareigojimai pagal šią garantiją baigiasi, jei:</w:t>
      </w:r>
    </w:p>
    <w:p w14:paraId="055B067A" w14:textId="77777777" w:rsidR="00EB7BB8" w:rsidRDefault="005211E1" w:rsidP="001525A0">
      <w:pPr>
        <w:pStyle w:val="Pagrindiniotekstotrauka3"/>
        <w:numPr>
          <w:ilvl w:val="1"/>
          <w:numId w:val="7"/>
        </w:numPr>
        <w:ind w:left="0" w:firstLine="851"/>
        <w:jc w:val="both"/>
        <w:rPr>
          <w:sz w:val="24"/>
          <w:szCs w:val="24"/>
        </w:rPr>
      </w:pPr>
      <w:r>
        <w:rPr>
          <w:sz w:val="24"/>
          <w:szCs w:val="24"/>
        </w:rPr>
        <w:t>Iki paskutinės garantijos galiojimo dienos imtinai Garantas aukščiau nurodytu adresu nebus gavęs Garantijos gavėjo raštiško reikalavimo mokėti (originalo)</w:t>
      </w:r>
      <w:r w:rsidR="00BE5F9A">
        <w:rPr>
          <w:sz w:val="24"/>
          <w:szCs w:val="24"/>
        </w:rPr>
        <w:t>.</w:t>
      </w:r>
    </w:p>
    <w:p w14:paraId="10141EB6" w14:textId="77777777" w:rsidR="00EB7BB8" w:rsidRDefault="005211E1" w:rsidP="001525A0">
      <w:pPr>
        <w:pStyle w:val="Pagrindiniotekstotrauka3"/>
        <w:numPr>
          <w:ilvl w:val="1"/>
          <w:numId w:val="7"/>
        </w:numPr>
        <w:ind w:left="0" w:firstLine="851"/>
        <w:rPr>
          <w:sz w:val="24"/>
          <w:szCs w:val="24"/>
        </w:rPr>
      </w:pPr>
      <w:r>
        <w:rPr>
          <w:sz w:val="24"/>
          <w:szCs w:val="24"/>
        </w:rPr>
        <w:t>Garantui yra grąžinamas garantijos originalas su Garantijos gavėjo prierašu, kad:</w:t>
      </w:r>
    </w:p>
    <w:p w14:paraId="6EEADBEB" w14:textId="77777777" w:rsidR="00EB7BB8" w:rsidRDefault="005211E1" w:rsidP="001525A0">
      <w:pPr>
        <w:pStyle w:val="Pagrindiniotekstotrauka3"/>
        <w:numPr>
          <w:ilvl w:val="2"/>
          <w:numId w:val="7"/>
        </w:numPr>
        <w:tabs>
          <w:tab w:val="left" w:pos="1560"/>
        </w:tabs>
        <w:ind w:left="0" w:firstLine="851"/>
        <w:rPr>
          <w:sz w:val="24"/>
          <w:szCs w:val="24"/>
        </w:rPr>
      </w:pPr>
      <w:r>
        <w:rPr>
          <w:sz w:val="24"/>
          <w:szCs w:val="24"/>
        </w:rPr>
        <w:t>Garantijos gavėjas atsisako savo teisių pagal šią garantiją;</w:t>
      </w:r>
    </w:p>
    <w:p w14:paraId="4303C23A" w14:textId="77777777" w:rsidR="00EB7BB8" w:rsidRDefault="001525A0" w:rsidP="001525A0">
      <w:pPr>
        <w:pStyle w:val="Pagrindiniotekstotrauka3"/>
        <w:numPr>
          <w:ilvl w:val="2"/>
          <w:numId w:val="7"/>
        </w:numPr>
        <w:tabs>
          <w:tab w:val="left" w:pos="1560"/>
        </w:tabs>
        <w:ind w:left="0" w:firstLine="851"/>
        <w:rPr>
          <w:sz w:val="24"/>
          <w:szCs w:val="24"/>
        </w:rPr>
      </w:pPr>
      <w:r>
        <w:rPr>
          <w:sz w:val="24"/>
          <w:szCs w:val="24"/>
        </w:rPr>
        <w:t>K</w:t>
      </w:r>
      <w:r w:rsidR="005211E1">
        <w:rPr>
          <w:sz w:val="24"/>
          <w:szCs w:val="24"/>
        </w:rPr>
        <w:t>lientas įvykdė šioje garantijoje nurodytus įsipareigojimus.</w:t>
      </w:r>
    </w:p>
    <w:p w14:paraId="023F0EA7" w14:textId="77777777" w:rsidR="00EB7BB8" w:rsidRPr="0018599A" w:rsidRDefault="005211E1" w:rsidP="001525A0">
      <w:pPr>
        <w:numPr>
          <w:ilvl w:val="0"/>
          <w:numId w:val="7"/>
        </w:numPr>
        <w:ind w:left="0" w:firstLine="851"/>
        <w:jc w:val="both"/>
        <w:rPr>
          <w:sz w:val="24"/>
          <w:szCs w:val="24"/>
        </w:rPr>
      </w:pPr>
      <w:r w:rsidRPr="0018599A">
        <w:rPr>
          <w:sz w:val="24"/>
          <w:szCs w:val="24"/>
        </w:rPr>
        <w:t>Bet kokie Garantijos gavėjo reikalavimai mokėti nebus vykdomi, jeigu jie bus gauti aukščiau nurodytu Garanto adresu pasibaigus garantijos galiojimo laikotarpiui.</w:t>
      </w:r>
    </w:p>
    <w:p w14:paraId="4821DF81" w14:textId="77777777" w:rsidR="0018599A" w:rsidRPr="0018599A" w:rsidRDefault="005211E1" w:rsidP="0018599A">
      <w:pPr>
        <w:numPr>
          <w:ilvl w:val="0"/>
          <w:numId w:val="7"/>
        </w:numPr>
        <w:ind w:left="0" w:firstLine="851"/>
        <w:jc w:val="both"/>
        <w:rPr>
          <w:sz w:val="24"/>
          <w:szCs w:val="24"/>
        </w:rPr>
      </w:pPr>
      <w:r w:rsidRPr="0018599A">
        <w:rPr>
          <w:sz w:val="24"/>
          <w:szCs w:val="24"/>
        </w:rPr>
        <w:lastRenderedPageBreak/>
        <w:t>Šiai garantijai taikytina Lietuvos Respublikos teisė. Šalių ginčai sprendžiami Lietuvos Respublikos įstatymų nustatyta</w:t>
      </w:r>
      <w:r>
        <w:rPr>
          <w:sz w:val="24"/>
          <w:szCs w:val="24"/>
        </w:rPr>
        <w:t xml:space="preserve"> tvarka, pagal </w:t>
      </w:r>
      <w:r w:rsidRPr="0018599A">
        <w:rPr>
          <w:sz w:val="24"/>
          <w:szCs w:val="24"/>
        </w:rPr>
        <w:t>Garantijos gavėjo buveinės vietą</w:t>
      </w:r>
      <w:r w:rsidR="0018599A" w:rsidRPr="0018599A">
        <w:rPr>
          <w:sz w:val="24"/>
          <w:szCs w:val="24"/>
        </w:rPr>
        <w:t>. Kilus ginčui dėl reikalavimų pagal šį garantą pirmumas aiškinant garanto turinį bus teikiamas Sutarčiai ir šio garanto tekstui.</w:t>
      </w:r>
    </w:p>
    <w:p w14:paraId="5688329A" w14:textId="77777777" w:rsidR="00EB7BB8" w:rsidRDefault="005211E1">
      <w:pPr>
        <w:jc w:val="center"/>
        <w:rPr>
          <w:sz w:val="24"/>
          <w:szCs w:val="24"/>
        </w:rPr>
      </w:pPr>
      <w:r>
        <w:rPr>
          <w:sz w:val="24"/>
          <w:szCs w:val="24"/>
        </w:rPr>
        <w:t xml:space="preserve">_____________________________ </w:t>
      </w:r>
    </w:p>
    <w:p w14:paraId="420A2D84" w14:textId="77777777" w:rsidR="00EB7BB8" w:rsidRDefault="00EB7BB8">
      <w:pPr>
        <w:pStyle w:val="Pagrindiniotekstotrauka2"/>
        <w:ind w:left="2592" w:firstLine="1296"/>
        <w:rPr>
          <w:i/>
          <w:szCs w:val="24"/>
        </w:rPr>
      </w:pPr>
    </w:p>
    <w:p w14:paraId="1B80E630" w14:textId="77777777" w:rsidR="00EB7BB8" w:rsidRDefault="005211E1">
      <w:pPr>
        <w:pStyle w:val="Pagrindiniotekstotrauka2"/>
        <w:ind w:left="2592" w:firstLine="1296"/>
        <w:rPr>
          <w:i/>
          <w:szCs w:val="24"/>
        </w:rPr>
      </w:pPr>
      <w:r>
        <w:rPr>
          <w:i/>
          <w:szCs w:val="24"/>
        </w:rPr>
        <w:t>(Garanto  pavadinimas)</w:t>
      </w:r>
    </w:p>
    <w:p w14:paraId="3B0B92FC" w14:textId="77777777" w:rsidR="00EB7BB8" w:rsidRDefault="00EB7BB8">
      <w:pPr>
        <w:ind w:firstLine="720"/>
        <w:rPr>
          <w:sz w:val="24"/>
          <w:szCs w:val="24"/>
        </w:rPr>
      </w:pPr>
    </w:p>
    <w:p w14:paraId="46129554" w14:textId="77777777" w:rsidR="00EB7BB8" w:rsidRDefault="005211E1">
      <w:pPr>
        <w:ind w:firstLine="720"/>
        <w:rPr>
          <w:sz w:val="24"/>
          <w:szCs w:val="24"/>
        </w:rPr>
      </w:pPr>
      <w:r>
        <w:rPr>
          <w:sz w:val="24"/>
          <w:szCs w:val="24"/>
        </w:rPr>
        <w:t>A.V.</w:t>
      </w:r>
      <w:r>
        <w:rPr>
          <w:sz w:val="24"/>
          <w:szCs w:val="24"/>
        </w:rPr>
        <w:tab/>
        <w:t>______________________</w:t>
      </w:r>
      <w:r>
        <w:rPr>
          <w:sz w:val="24"/>
          <w:szCs w:val="24"/>
        </w:rPr>
        <w:tab/>
        <w:t xml:space="preserve">                 ______   </w:t>
      </w:r>
      <w:r>
        <w:rPr>
          <w:sz w:val="24"/>
          <w:szCs w:val="24"/>
        </w:rPr>
        <w:tab/>
        <w:t>____________</w:t>
      </w:r>
    </w:p>
    <w:p w14:paraId="51F791CE" w14:textId="77777777" w:rsidR="00EB7BB8" w:rsidRDefault="005211E1">
      <w:pPr>
        <w:jc w:val="both"/>
        <w:rPr>
          <w:i/>
          <w:sz w:val="24"/>
          <w:szCs w:val="24"/>
        </w:rPr>
      </w:pPr>
      <w:r>
        <w:rPr>
          <w:sz w:val="24"/>
          <w:szCs w:val="24"/>
        </w:rPr>
        <w:tab/>
      </w:r>
      <w:r>
        <w:rPr>
          <w:i/>
          <w:sz w:val="24"/>
          <w:szCs w:val="24"/>
        </w:rPr>
        <w:t>(įgalioto asmens pareigos)</w:t>
      </w:r>
      <w:r>
        <w:rPr>
          <w:i/>
          <w:sz w:val="24"/>
          <w:szCs w:val="24"/>
        </w:rPr>
        <w:tab/>
        <w:t xml:space="preserve">                        ( parašas)     </w:t>
      </w:r>
      <w:r>
        <w:rPr>
          <w:i/>
          <w:sz w:val="24"/>
          <w:szCs w:val="24"/>
        </w:rPr>
        <w:tab/>
        <w:t>(vardo raidė, pavardė)</w:t>
      </w:r>
    </w:p>
    <w:p w14:paraId="21A160F5" w14:textId="77777777" w:rsidR="00EB7BB8" w:rsidRDefault="00EB7BB8">
      <w:pPr>
        <w:jc w:val="both"/>
        <w:rPr>
          <w:i/>
          <w:sz w:val="24"/>
          <w:szCs w:val="24"/>
        </w:rPr>
      </w:pPr>
    </w:p>
    <w:p w14:paraId="471157AB" w14:textId="77777777" w:rsidR="00EB7BB8" w:rsidRDefault="00EB7BB8">
      <w:pPr>
        <w:jc w:val="both"/>
        <w:rPr>
          <w:i/>
          <w:sz w:val="24"/>
          <w:szCs w:val="24"/>
        </w:rPr>
      </w:pPr>
    </w:p>
    <w:p w14:paraId="7F5D0B97" w14:textId="77777777" w:rsidR="00EB7BB8" w:rsidRDefault="005211E1">
      <w:pPr>
        <w:rPr>
          <w:sz w:val="24"/>
          <w:szCs w:val="24"/>
        </w:rPr>
      </w:pPr>
      <w:r>
        <w:rPr>
          <w:sz w:val="24"/>
          <w:szCs w:val="24"/>
        </w:rPr>
        <w:tab/>
        <w:t>______________________</w:t>
      </w:r>
      <w:r>
        <w:rPr>
          <w:sz w:val="24"/>
          <w:szCs w:val="24"/>
        </w:rPr>
        <w:tab/>
        <w:t xml:space="preserve">                 ______ </w:t>
      </w:r>
      <w:r>
        <w:rPr>
          <w:sz w:val="24"/>
          <w:szCs w:val="24"/>
        </w:rPr>
        <w:tab/>
        <w:t>____________</w:t>
      </w:r>
    </w:p>
    <w:p w14:paraId="2F92A335" w14:textId="77777777" w:rsidR="00EB7BB8" w:rsidRDefault="005211E1">
      <w:pPr>
        <w:jc w:val="both"/>
        <w:rPr>
          <w:sz w:val="24"/>
          <w:szCs w:val="24"/>
        </w:rPr>
      </w:pPr>
      <w:r>
        <w:rPr>
          <w:sz w:val="24"/>
          <w:szCs w:val="24"/>
        </w:rPr>
        <w:tab/>
      </w:r>
      <w:r>
        <w:rPr>
          <w:i/>
          <w:sz w:val="24"/>
          <w:szCs w:val="24"/>
        </w:rPr>
        <w:t>(įgalioto asmens pareigos)</w:t>
      </w:r>
      <w:r>
        <w:rPr>
          <w:i/>
          <w:sz w:val="24"/>
          <w:szCs w:val="24"/>
        </w:rPr>
        <w:tab/>
        <w:t xml:space="preserve">                        ( parašas)   </w:t>
      </w:r>
      <w:r>
        <w:rPr>
          <w:i/>
          <w:sz w:val="24"/>
          <w:szCs w:val="24"/>
        </w:rPr>
        <w:tab/>
        <w:t xml:space="preserve"> (vardo raidė, pavardė)</w:t>
      </w:r>
    </w:p>
    <w:p w14:paraId="278BEBC4" w14:textId="77777777" w:rsidR="00EB7BB8" w:rsidRDefault="00EB7BB8">
      <w:pPr>
        <w:ind w:left="397" w:hanging="397"/>
        <w:jc w:val="both"/>
        <w:rPr>
          <w:i/>
          <w:sz w:val="24"/>
          <w:szCs w:val="24"/>
        </w:rPr>
      </w:pPr>
    </w:p>
    <w:p w14:paraId="3DE08AEE" w14:textId="77777777" w:rsidR="00EB7BB8" w:rsidRDefault="00EB7BB8">
      <w:pPr>
        <w:ind w:left="397" w:hanging="397"/>
        <w:jc w:val="both"/>
        <w:rPr>
          <w:i/>
          <w:sz w:val="24"/>
          <w:szCs w:val="24"/>
        </w:rPr>
      </w:pPr>
    </w:p>
    <w:p w14:paraId="6A3EA64C" w14:textId="77777777" w:rsidR="00EB7BB8" w:rsidRDefault="005211E1">
      <w:pPr>
        <w:ind w:left="397" w:hanging="397"/>
        <w:jc w:val="both"/>
        <w:rPr>
          <w:i/>
          <w:sz w:val="24"/>
          <w:szCs w:val="24"/>
        </w:rPr>
      </w:pPr>
      <w:r>
        <w:rPr>
          <w:i/>
          <w:sz w:val="24"/>
          <w:szCs w:val="24"/>
          <w:u w:val="single"/>
        </w:rPr>
        <w:t>*Pastaba.</w:t>
      </w:r>
      <w:r>
        <w:rPr>
          <w:i/>
          <w:sz w:val="24"/>
          <w:szCs w:val="24"/>
        </w:rPr>
        <w:t xml:space="preserve"> Garantuotoju gali būti bet kokia įstaiga, turinti teisę verstis šia veikla.</w:t>
      </w:r>
    </w:p>
    <w:p w14:paraId="007EA9A6" w14:textId="77777777" w:rsidR="00EB7BB8" w:rsidRDefault="005211E1">
      <w:pPr>
        <w:jc w:val="both"/>
        <w:rPr>
          <w:i/>
          <w:sz w:val="24"/>
          <w:szCs w:val="24"/>
        </w:rPr>
      </w:pPr>
      <w:r>
        <w:rPr>
          <w:i/>
          <w:sz w:val="24"/>
          <w:szCs w:val="24"/>
          <w:u w:val="single"/>
        </w:rPr>
        <w:t>*Pastaba</w:t>
      </w:r>
      <w:r>
        <w:rPr>
          <w:i/>
          <w:sz w:val="24"/>
          <w:szCs w:val="24"/>
        </w:rPr>
        <w:t>. Pratęsiant Sutartį, prieš baigiantis Sutarties laikotarpiui, ne vėliau kaip paskutinę Sutarties įvykdymo užtikrinimo galiojimo dieną Teikėjas privalo pateikti naują tokio paties dydžio ir termino Sutarties įvykdymo užtikrinimą.</w:t>
      </w:r>
    </w:p>
    <w:p w14:paraId="163EF855" w14:textId="77777777" w:rsidR="00EB7BB8" w:rsidRDefault="00EB7BB8">
      <w:pPr>
        <w:rPr>
          <w:sz w:val="24"/>
          <w:szCs w:val="24"/>
        </w:rPr>
      </w:pPr>
    </w:p>
    <w:p w14:paraId="08C9A31C" w14:textId="77777777" w:rsidR="00EB7BB8" w:rsidRDefault="00EB7BB8"/>
    <w:sectPr w:rsidR="00EB7BB8" w:rsidSect="003C15B8">
      <w:pgSz w:w="11906" w:h="16838"/>
      <w:pgMar w:top="1134" w:right="567" w:bottom="1134" w:left="1701" w:header="0" w:footer="0" w:gutter="0"/>
      <w:cols w:space="720"/>
      <w:formProt w:val="0"/>
      <w:docGrid w:linePitch="360" w:charSpace="20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roman"/>
    <w:pitch w:val="variable"/>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878D7"/>
    <w:multiLevelType w:val="multilevel"/>
    <w:tmpl w:val="A1DAA8BA"/>
    <w:lvl w:ilvl="0">
      <w:start w:val="1"/>
      <w:numFmt w:val="decimal"/>
      <w:pStyle w:val="Heading11"/>
      <w:lvlText w:val="%1."/>
      <w:lvlJc w:val="left"/>
      <w:pPr>
        <w:ind w:left="432" w:hanging="432"/>
      </w:pPr>
    </w:lvl>
    <w:lvl w:ilvl="1">
      <w:start w:val="1"/>
      <w:numFmt w:val="decimal"/>
      <w:pStyle w:val="Heading21"/>
      <w:lvlText w:val="%1.%2."/>
      <w:lvlJc w:val="left"/>
      <w:pPr>
        <w:ind w:left="0" w:firstLine="720"/>
      </w:pPr>
      <w:rPr>
        <w:b/>
        <w:i w:val="0"/>
      </w:rPr>
    </w:lvl>
    <w:lvl w:ilvl="2">
      <w:start w:val="1"/>
      <w:numFmt w:val="decimal"/>
      <w:pStyle w:val="Heading31"/>
      <w:lvlText w:val="%1.%2.%3."/>
      <w:lvlJc w:val="left"/>
      <w:pPr>
        <w:ind w:left="0" w:firstLine="720"/>
      </w:pPr>
    </w:lvl>
    <w:lvl w:ilvl="3">
      <w:start w:val="1"/>
      <w:numFmt w:val="decimal"/>
      <w:pStyle w:val="Heading41"/>
      <w:lvlText w:val="%1.%2.%3.%4"/>
      <w:lvlJc w:val="left"/>
      <w:pPr>
        <w:ind w:left="1584" w:hanging="864"/>
      </w:pPr>
      <w:rPr>
        <w:sz w:val="22"/>
        <w:szCs w:val="22"/>
      </w:rPr>
    </w:lvl>
    <w:lvl w:ilvl="4">
      <w:start w:val="1"/>
      <w:numFmt w:val="decimal"/>
      <w:pStyle w:val="Heading51"/>
      <w:lvlText w:val="%1.%2.%3.%4.%5"/>
      <w:lvlJc w:val="left"/>
      <w:pPr>
        <w:ind w:left="1728" w:hanging="1008"/>
      </w:pPr>
    </w:lvl>
    <w:lvl w:ilvl="5">
      <w:start w:val="1"/>
      <w:numFmt w:val="decimal"/>
      <w:pStyle w:val="Heading61"/>
      <w:lvlText w:val="%1.%2.%3.%4.%5.%6"/>
      <w:lvlJc w:val="left"/>
      <w:pPr>
        <w:ind w:left="1872" w:hanging="1152"/>
      </w:pPr>
    </w:lvl>
    <w:lvl w:ilvl="6">
      <w:start w:val="1"/>
      <w:numFmt w:val="decimal"/>
      <w:pStyle w:val="Heading71"/>
      <w:lvlText w:val="%1.%2.%3.%4.%5.%6.%7"/>
      <w:lvlJc w:val="left"/>
      <w:pPr>
        <w:ind w:left="2016" w:hanging="1296"/>
      </w:pPr>
    </w:lvl>
    <w:lvl w:ilvl="7">
      <w:start w:val="1"/>
      <w:numFmt w:val="decimal"/>
      <w:pStyle w:val="Heading81"/>
      <w:lvlText w:val="%1.%2.%3.%4.%5.%6.%7.%8"/>
      <w:lvlJc w:val="left"/>
      <w:pPr>
        <w:ind w:left="2160" w:hanging="1440"/>
      </w:pPr>
    </w:lvl>
    <w:lvl w:ilvl="8">
      <w:start w:val="1"/>
      <w:numFmt w:val="decimal"/>
      <w:pStyle w:val="Heading91"/>
      <w:lvlText w:val="%1.%2.%3.%4.%5.%6.%7.%8.%9"/>
      <w:lvlJc w:val="left"/>
      <w:pPr>
        <w:ind w:left="2304" w:hanging="1584"/>
      </w:pPr>
    </w:lvl>
  </w:abstractNum>
  <w:abstractNum w:abstractNumId="1" w15:restartNumberingAfterBreak="0">
    <w:nsid w:val="0AAA490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622CC2"/>
    <w:multiLevelType w:val="hybridMultilevel"/>
    <w:tmpl w:val="985A3AA4"/>
    <w:lvl w:ilvl="0" w:tplc="FB64C93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240430A"/>
    <w:multiLevelType w:val="multilevel"/>
    <w:tmpl w:val="0409001F"/>
    <w:lvl w:ilvl="0">
      <w:start w:val="1"/>
      <w:numFmt w:val="decimal"/>
      <w:lvlText w:val="%1."/>
      <w:lvlJc w:val="left"/>
      <w:pPr>
        <w:ind w:left="1656" w:hanging="360"/>
      </w:pPr>
    </w:lvl>
    <w:lvl w:ilvl="1">
      <w:start w:val="1"/>
      <w:numFmt w:val="decimal"/>
      <w:lvlText w:val="%1.%2."/>
      <w:lvlJc w:val="left"/>
      <w:pPr>
        <w:ind w:left="2088" w:hanging="432"/>
      </w:pPr>
    </w:lvl>
    <w:lvl w:ilvl="2">
      <w:start w:val="1"/>
      <w:numFmt w:val="decimal"/>
      <w:lvlText w:val="%1.%2.%3."/>
      <w:lvlJc w:val="left"/>
      <w:pPr>
        <w:ind w:left="2520" w:hanging="504"/>
      </w:pPr>
    </w:lvl>
    <w:lvl w:ilvl="3">
      <w:start w:val="1"/>
      <w:numFmt w:val="decimal"/>
      <w:lvlText w:val="%1.%2.%3.%4."/>
      <w:lvlJc w:val="left"/>
      <w:pPr>
        <w:ind w:left="3024" w:hanging="648"/>
      </w:pPr>
    </w:lvl>
    <w:lvl w:ilvl="4">
      <w:start w:val="1"/>
      <w:numFmt w:val="decimal"/>
      <w:lvlText w:val="%1.%2.%3.%4.%5."/>
      <w:lvlJc w:val="left"/>
      <w:pPr>
        <w:ind w:left="3528" w:hanging="792"/>
      </w:pPr>
    </w:lvl>
    <w:lvl w:ilvl="5">
      <w:start w:val="1"/>
      <w:numFmt w:val="decimal"/>
      <w:lvlText w:val="%1.%2.%3.%4.%5.%6."/>
      <w:lvlJc w:val="left"/>
      <w:pPr>
        <w:ind w:left="4032" w:hanging="936"/>
      </w:pPr>
    </w:lvl>
    <w:lvl w:ilvl="6">
      <w:start w:val="1"/>
      <w:numFmt w:val="decimal"/>
      <w:lvlText w:val="%1.%2.%3.%4.%5.%6.%7."/>
      <w:lvlJc w:val="left"/>
      <w:pPr>
        <w:ind w:left="4536" w:hanging="1080"/>
      </w:pPr>
    </w:lvl>
    <w:lvl w:ilvl="7">
      <w:start w:val="1"/>
      <w:numFmt w:val="decimal"/>
      <w:lvlText w:val="%1.%2.%3.%4.%5.%6.%7.%8."/>
      <w:lvlJc w:val="left"/>
      <w:pPr>
        <w:ind w:left="5040" w:hanging="1224"/>
      </w:pPr>
    </w:lvl>
    <w:lvl w:ilvl="8">
      <w:start w:val="1"/>
      <w:numFmt w:val="decimal"/>
      <w:lvlText w:val="%1.%2.%3.%4.%5.%6.%7.%8.%9."/>
      <w:lvlJc w:val="left"/>
      <w:pPr>
        <w:ind w:left="5616" w:hanging="1440"/>
      </w:pPr>
    </w:lvl>
  </w:abstractNum>
  <w:abstractNum w:abstractNumId="4" w15:restartNumberingAfterBreak="0">
    <w:nsid w:val="21AC7ACC"/>
    <w:multiLevelType w:val="multilevel"/>
    <w:tmpl w:val="5D5ADD86"/>
    <w:lvl w:ilvl="0">
      <w:start w:val="5"/>
      <w:numFmt w:val="decimal"/>
      <w:lvlText w:val="%1"/>
      <w:lvlJc w:val="left"/>
      <w:pPr>
        <w:ind w:left="360" w:hanging="360"/>
      </w:pPr>
      <w:rPr>
        <w:rFonts w:hint="default"/>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5" w15:restartNumberingAfterBreak="0">
    <w:nsid w:val="249B03B3"/>
    <w:multiLevelType w:val="hybridMultilevel"/>
    <w:tmpl w:val="C9EE415E"/>
    <w:lvl w:ilvl="0" w:tplc="FB64C93C">
      <w:start w:val="1"/>
      <w:numFmt w:val="decimal"/>
      <w:lvlText w:val="%1."/>
      <w:lvlJc w:val="left"/>
      <w:pPr>
        <w:ind w:left="1440" w:hanging="360"/>
      </w:pPr>
      <w:rPr>
        <w:rFonts w:hint="default"/>
      </w:rPr>
    </w:lvl>
    <w:lvl w:ilvl="1" w:tplc="447CCCF8">
      <w:start w:val="1"/>
      <w:numFmt w:val="decimal"/>
      <w:lvlText w:val="%2."/>
      <w:lvlJc w:val="left"/>
      <w:pPr>
        <w:ind w:left="2070" w:hanging="99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6E187C"/>
    <w:multiLevelType w:val="hybridMultilevel"/>
    <w:tmpl w:val="F186574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3C704AB6"/>
    <w:multiLevelType w:val="hybridMultilevel"/>
    <w:tmpl w:val="6AC22D8E"/>
    <w:lvl w:ilvl="0" w:tplc="50D0D3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8E12D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CB40CB5"/>
    <w:multiLevelType w:val="multilevel"/>
    <w:tmpl w:val="50A659BE"/>
    <w:lvl w:ilvl="0">
      <w:start w:val="5"/>
      <w:numFmt w:val="decimal"/>
      <w:lvlText w:val="%1."/>
      <w:lvlJc w:val="left"/>
      <w:pPr>
        <w:ind w:left="360" w:hanging="360"/>
      </w:pPr>
      <w:rPr>
        <w:rFonts w:hint="default"/>
      </w:rPr>
    </w:lvl>
    <w:lvl w:ilvl="1">
      <w:start w:val="1"/>
      <w:numFmt w:val="decimal"/>
      <w:lvlText w:val="%1.%2."/>
      <w:lvlJc w:val="left"/>
      <w:pPr>
        <w:ind w:left="2790" w:hanging="360"/>
      </w:pPr>
      <w:rPr>
        <w:rFonts w:hint="default"/>
      </w:rPr>
    </w:lvl>
    <w:lvl w:ilvl="2">
      <w:start w:val="1"/>
      <w:numFmt w:val="decimal"/>
      <w:lvlText w:val="%1.%2.%3."/>
      <w:lvlJc w:val="left"/>
      <w:pPr>
        <w:ind w:left="5580" w:hanging="720"/>
      </w:pPr>
      <w:rPr>
        <w:rFonts w:hint="default"/>
      </w:rPr>
    </w:lvl>
    <w:lvl w:ilvl="3">
      <w:start w:val="1"/>
      <w:numFmt w:val="decimal"/>
      <w:lvlText w:val="%1.%2.%3.%4."/>
      <w:lvlJc w:val="left"/>
      <w:pPr>
        <w:ind w:left="8010" w:hanging="720"/>
      </w:pPr>
      <w:rPr>
        <w:rFonts w:hint="default"/>
      </w:rPr>
    </w:lvl>
    <w:lvl w:ilvl="4">
      <w:start w:val="1"/>
      <w:numFmt w:val="decimal"/>
      <w:lvlText w:val="%1.%2.%3.%4.%5."/>
      <w:lvlJc w:val="left"/>
      <w:pPr>
        <w:ind w:left="10800" w:hanging="1080"/>
      </w:pPr>
      <w:rPr>
        <w:rFonts w:hint="default"/>
      </w:rPr>
    </w:lvl>
    <w:lvl w:ilvl="5">
      <w:start w:val="1"/>
      <w:numFmt w:val="decimal"/>
      <w:lvlText w:val="%1.%2.%3.%4.%5.%6."/>
      <w:lvlJc w:val="left"/>
      <w:pPr>
        <w:ind w:left="13230" w:hanging="1080"/>
      </w:pPr>
      <w:rPr>
        <w:rFonts w:hint="default"/>
      </w:rPr>
    </w:lvl>
    <w:lvl w:ilvl="6">
      <w:start w:val="1"/>
      <w:numFmt w:val="decimal"/>
      <w:lvlText w:val="%1.%2.%3.%4.%5.%6.%7."/>
      <w:lvlJc w:val="left"/>
      <w:pPr>
        <w:ind w:left="16020" w:hanging="1440"/>
      </w:pPr>
      <w:rPr>
        <w:rFonts w:hint="default"/>
      </w:rPr>
    </w:lvl>
    <w:lvl w:ilvl="7">
      <w:start w:val="1"/>
      <w:numFmt w:val="decimal"/>
      <w:lvlText w:val="%1.%2.%3.%4.%5.%6.%7.%8."/>
      <w:lvlJc w:val="left"/>
      <w:pPr>
        <w:ind w:left="18450" w:hanging="1440"/>
      </w:pPr>
      <w:rPr>
        <w:rFonts w:hint="default"/>
      </w:rPr>
    </w:lvl>
    <w:lvl w:ilvl="8">
      <w:start w:val="1"/>
      <w:numFmt w:val="decimal"/>
      <w:lvlText w:val="%1.%2.%3.%4.%5.%6.%7.%8.%9."/>
      <w:lvlJc w:val="left"/>
      <w:pPr>
        <w:ind w:left="21240" w:hanging="1800"/>
      </w:pPr>
      <w:rPr>
        <w:rFonts w:hint="default"/>
      </w:rPr>
    </w:lvl>
  </w:abstractNum>
  <w:num w:numId="1" w16cid:durableId="1172599734">
    <w:abstractNumId w:val="0"/>
  </w:num>
  <w:num w:numId="2" w16cid:durableId="514611858">
    <w:abstractNumId w:val="7"/>
  </w:num>
  <w:num w:numId="3" w16cid:durableId="1311204963">
    <w:abstractNumId w:val="2"/>
  </w:num>
  <w:num w:numId="4" w16cid:durableId="1317535909">
    <w:abstractNumId w:val="5"/>
  </w:num>
  <w:num w:numId="5" w16cid:durableId="792134753">
    <w:abstractNumId w:val="3"/>
  </w:num>
  <w:num w:numId="6" w16cid:durableId="71122645">
    <w:abstractNumId w:val="4"/>
  </w:num>
  <w:num w:numId="7" w16cid:durableId="1556627599">
    <w:abstractNumId w:val="9"/>
  </w:num>
  <w:num w:numId="8" w16cid:durableId="3825622">
    <w:abstractNumId w:val="6"/>
  </w:num>
  <w:num w:numId="9" w16cid:durableId="2122334156">
    <w:abstractNumId w:val="8"/>
  </w:num>
  <w:num w:numId="10" w16cid:durableId="4744216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BB8"/>
    <w:rsid w:val="0002216B"/>
    <w:rsid w:val="00050B3C"/>
    <w:rsid w:val="00055C3A"/>
    <w:rsid w:val="00064C33"/>
    <w:rsid w:val="0007426A"/>
    <w:rsid w:val="00086F09"/>
    <w:rsid w:val="000A67CB"/>
    <w:rsid w:val="000B6380"/>
    <w:rsid w:val="000D07EF"/>
    <w:rsid w:val="000D5242"/>
    <w:rsid w:val="001221D2"/>
    <w:rsid w:val="00122A41"/>
    <w:rsid w:val="00130545"/>
    <w:rsid w:val="00145EBD"/>
    <w:rsid w:val="001525A0"/>
    <w:rsid w:val="00166D15"/>
    <w:rsid w:val="00183389"/>
    <w:rsid w:val="001857C6"/>
    <w:rsid w:val="0018599A"/>
    <w:rsid w:val="001C488D"/>
    <w:rsid w:val="001C7864"/>
    <w:rsid w:val="001D6BEE"/>
    <w:rsid w:val="001D7944"/>
    <w:rsid w:val="00215DF2"/>
    <w:rsid w:val="00223510"/>
    <w:rsid w:val="00223E6C"/>
    <w:rsid w:val="002A6195"/>
    <w:rsid w:val="002B7C10"/>
    <w:rsid w:val="002C1314"/>
    <w:rsid w:val="002C5444"/>
    <w:rsid w:val="003002CF"/>
    <w:rsid w:val="00317597"/>
    <w:rsid w:val="00337219"/>
    <w:rsid w:val="003372A8"/>
    <w:rsid w:val="0036342F"/>
    <w:rsid w:val="003752AE"/>
    <w:rsid w:val="003C149D"/>
    <w:rsid w:val="003C15B8"/>
    <w:rsid w:val="003C7A1F"/>
    <w:rsid w:val="003E19FD"/>
    <w:rsid w:val="003E540F"/>
    <w:rsid w:val="003E5EA7"/>
    <w:rsid w:val="00417636"/>
    <w:rsid w:val="00437217"/>
    <w:rsid w:val="004400AE"/>
    <w:rsid w:val="00473388"/>
    <w:rsid w:val="00492186"/>
    <w:rsid w:val="004A7010"/>
    <w:rsid w:val="004A7EFE"/>
    <w:rsid w:val="004C6F29"/>
    <w:rsid w:val="004E2B98"/>
    <w:rsid w:val="004F3237"/>
    <w:rsid w:val="005159B2"/>
    <w:rsid w:val="0051682A"/>
    <w:rsid w:val="005211E1"/>
    <w:rsid w:val="00550996"/>
    <w:rsid w:val="005577EB"/>
    <w:rsid w:val="00565A98"/>
    <w:rsid w:val="00565BFC"/>
    <w:rsid w:val="0057114A"/>
    <w:rsid w:val="00591CDE"/>
    <w:rsid w:val="005A5819"/>
    <w:rsid w:val="005B5CAD"/>
    <w:rsid w:val="005C240F"/>
    <w:rsid w:val="005C63F5"/>
    <w:rsid w:val="00614814"/>
    <w:rsid w:val="0062748E"/>
    <w:rsid w:val="006306A9"/>
    <w:rsid w:val="00642FBA"/>
    <w:rsid w:val="00644208"/>
    <w:rsid w:val="00662DE9"/>
    <w:rsid w:val="006D46D0"/>
    <w:rsid w:val="006E70AF"/>
    <w:rsid w:val="006E7683"/>
    <w:rsid w:val="006E7ED5"/>
    <w:rsid w:val="00711C3E"/>
    <w:rsid w:val="00736D2D"/>
    <w:rsid w:val="00744D22"/>
    <w:rsid w:val="00754876"/>
    <w:rsid w:val="00791279"/>
    <w:rsid w:val="007A0240"/>
    <w:rsid w:val="007A1DBE"/>
    <w:rsid w:val="007A6C54"/>
    <w:rsid w:val="007C672E"/>
    <w:rsid w:val="007E1FEC"/>
    <w:rsid w:val="007E68F3"/>
    <w:rsid w:val="00804956"/>
    <w:rsid w:val="00812352"/>
    <w:rsid w:val="00853FF7"/>
    <w:rsid w:val="0086159A"/>
    <w:rsid w:val="00875A74"/>
    <w:rsid w:val="008808FC"/>
    <w:rsid w:val="0089295F"/>
    <w:rsid w:val="008A22B5"/>
    <w:rsid w:val="008C6244"/>
    <w:rsid w:val="008D3F18"/>
    <w:rsid w:val="00900EDF"/>
    <w:rsid w:val="00904B2D"/>
    <w:rsid w:val="00934DE4"/>
    <w:rsid w:val="009461C5"/>
    <w:rsid w:val="00954CED"/>
    <w:rsid w:val="0097594A"/>
    <w:rsid w:val="00976F96"/>
    <w:rsid w:val="00995EC9"/>
    <w:rsid w:val="009C4CE2"/>
    <w:rsid w:val="009D3EE6"/>
    <w:rsid w:val="009F36B6"/>
    <w:rsid w:val="00A06072"/>
    <w:rsid w:val="00A54083"/>
    <w:rsid w:val="00A74616"/>
    <w:rsid w:val="00A81CD3"/>
    <w:rsid w:val="00A94268"/>
    <w:rsid w:val="00AA25F3"/>
    <w:rsid w:val="00AE7251"/>
    <w:rsid w:val="00AE77C6"/>
    <w:rsid w:val="00B0256B"/>
    <w:rsid w:val="00B413D1"/>
    <w:rsid w:val="00B62CB3"/>
    <w:rsid w:val="00B6514C"/>
    <w:rsid w:val="00B77995"/>
    <w:rsid w:val="00BA52E9"/>
    <w:rsid w:val="00BD70A3"/>
    <w:rsid w:val="00BE5F9A"/>
    <w:rsid w:val="00C50AFD"/>
    <w:rsid w:val="00C51078"/>
    <w:rsid w:val="00C874B0"/>
    <w:rsid w:val="00CE1ADE"/>
    <w:rsid w:val="00CE6F14"/>
    <w:rsid w:val="00CF02A7"/>
    <w:rsid w:val="00CF592E"/>
    <w:rsid w:val="00D13D77"/>
    <w:rsid w:val="00D2148F"/>
    <w:rsid w:val="00D25A96"/>
    <w:rsid w:val="00D33361"/>
    <w:rsid w:val="00D34A8A"/>
    <w:rsid w:val="00D46D40"/>
    <w:rsid w:val="00D602EF"/>
    <w:rsid w:val="00D6099F"/>
    <w:rsid w:val="00D672F0"/>
    <w:rsid w:val="00D74395"/>
    <w:rsid w:val="00DA1AF3"/>
    <w:rsid w:val="00DC0CD1"/>
    <w:rsid w:val="00DC2490"/>
    <w:rsid w:val="00E26AFF"/>
    <w:rsid w:val="00E3549C"/>
    <w:rsid w:val="00E415A7"/>
    <w:rsid w:val="00E6358B"/>
    <w:rsid w:val="00E7684C"/>
    <w:rsid w:val="00E77608"/>
    <w:rsid w:val="00E84AA8"/>
    <w:rsid w:val="00EB3B89"/>
    <w:rsid w:val="00EB6CEE"/>
    <w:rsid w:val="00EB7BB8"/>
    <w:rsid w:val="00EC2167"/>
    <w:rsid w:val="00EC3C98"/>
    <w:rsid w:val="00EC4506"/>
    <w:rsid w:val="00F01CF7"/>
    <w:rsid w:val="00F87E5A"/>
    <w:rsid w:val="00F91C7F"/>
    <w:rsid w:val="00FA29BE"/>
    <w:rsid w:val="00FA3DCC"/>
    <w:rsid w:val="00FB1C5A"/>
    <w:rsid w:val="00FB3385"/>
    <w:rsid w:val="00FC172E"/>
    <w:rsid w:val="00FD59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BB270"/>
  <w15:docId w15:val="{51861023-5346-45AE-BC81-8301F1415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7763"/>
    <w:pPr>
      <w:suppressAutoHyphens/>
    </w:pPr>
    <w:rPr>
      <w:rFonts w:ascii="Times New Roman" w:eastAsia="Times New Roman" w:hAnsi="Times New Roman" w:cs="Times New Roman"/>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11">
    <w:name w:val="Heading 11"/>
    <w:basedOn w:val="prastasis"/>
    <w:link w:val="Antrat1Diagrama"/>
    <w:qFormat/>
    <w:rsid w:val="009C512A"/>
    <w:pPr>
      <w:keepNext/>
      <w:numPr>
        <w:numId w:val="1"/>
      </w:numPr>
      <w:spacing w:before="360" w:after="360"/>
      <w:jc w:val="center"/>
      <w:outlineLvl w:val="0"/>
    </w:pPr>
    <w:rPr>
      <w:sz w:val="28"/>
    </w:rPr>
  </w:style>
  <w:style w:type="paragraph" w:customStyle="1" w:styleId="Heading21">
    <w:name w:val="Heading 21"/>
    <w:basedOn w:val="prastasis"/>
    <w:link w:val="Antrat2Diagrama"/>
    <w:qFormat/>
    <w:rsid w:val="009C512A"/>
    <w:pPr>
      <w:numPr>
        <w:ilvl w:val="1"/>
        <w:numId w:val="1"/>
      </w:numPr>
      <w:jc w:val="both"/>
      <w:outlineLvl w:val="1"/>
    </w:pPr>
    <w:rPr>
      <w:sz w:val="24"/>
    </w:rPr>
  </w:style>
  <w:style w:type="paragraph" w:customStyle="1" w:styleId="Heading31">
    <w:name w:val="Heading 31"/>
    <w:basedOn w:val="prastasis"/>
    <w:link w:val="Antrat3Diagrama"/>
    <w:qFormat/>
    <w:rsid w:val="009C512A"/>
    <w:pPr>
      <w:keepNext/>
      <w:numPr>
        <w:ilvl w:val="2"/>
        <w:numId w:val="1"/>
      </w:numPr>
      <w:jc w:val="both"/>
      <w:outlineLvl w:val="2"/>
    </w:pPr>
    <w:rPr>
      <w:sz w:val="24"/>
    </w:rPr>
  </w:style>
  <w:style w:type="paragraph" w:customStyle="1" w:styleId="Heading41">
    <w:name w:val="Heading 41"/>
    <w:basedOn w:val="prastasis"/>
    <w:link w:val="Antrat4Diagrama"/>
    <w:qFormat/>
    <w:rsid w:val="009C512A"/>
    <w:pPr>
      <w:keepNext/>
      <w:numPr>
        <w:ilvl w:val="3"/>
        <w:numId w:val="1"/>
      </w:numPr>
      <w:outlineLvl w:val="3"/>
    </w:pPr>
    <w:rPr>
      <w:b/>
      <w:sz w:val="44"/>
    </w:rPr>
  </w:style>
  <w:style w:type="paragraph" w:customStyle="1" w:styleId="Heading51">
    <w:name w:val="Heading 51"/>
    <w:basedOn w:val="prastasis"/>
    <w:link w:val="Antrat5Diagrama"/>
    <w:qFormat/>
    <w:rsid w:val="009C512A"/>
    <w:pPr>
      <w:keepNext/>
      <w:numPr>
        <w:ilvl w:val="4"/>
        <w:numId w:val="1"/>
      </w:numPr>
      <w:outlineLvl w:val="4"/>
    </w:pPr>
    <w:rPr>
      <w:b/>
      <w:sz w:val="40"/>
    </w:rPr>
  </w:style>
  <w:style w:type="paragraph" w:customStyle="1" w:styleId="Heading61">
    <w:name w:val="Heading 61"/>
    <w:basedOn w:val="prastasis"/>
    <w:link w:val="Antrat6Diagrama"/>
    <w:qFormat/>
    <w:rsid w:val="009C512A"/>
    <w:pPr>
      <w:keepNext/>
      <w:numPr>
        <w:ilvl w:val="5"/>
        <w:numId w:val="1"/>
      </w:numPr>
      <w:outlineLvl w:val="5"/>
    </w:pPr>
    <w:rPr>
      <w:b/>
      <w:sz w:val="36"/>
    </w:rPr>
  </w:style>
  <w:style w:type="paragraph" w:customStyle="1" w:styleId="Heading71">
    <w:name w:val="Heading 71"/>
    <w:basedOn w:val="prastasis"/>
    <w:link w:val="Antrat7Diagrama"/>
    <w:qFormat/>
    <w:rsid w:val="009C512A"/>
    <w:pPr>
      <w:keepNext/>
      <w:numPr>
        <w:ilvl w:val="6"/>
        <w:numId w:val="1"/>
      </w:numPr>
      <w:outlineLvl w:val="6"/>
    </w:pPr>
    <w:rPr>
      <w:sz w:val="48"/>
    </w:rPr>
  </w:style>
  <w:style w:type="paragraph" w:customStyle="1" w:styleId="Heading81">
    <w:name w:val="Heading 81"/>
    <w:basedOn w:val="prastasis"/>
    <w:link w:val="Antrat8Diagrama"/>
    <w:qFormat/>
    <w:rsid w:val="009C512A"/>
    <w:pPr>
      <w:keepNext/>
      <w:numPr>
        <w:ilvl w:val="7"/>
        <w:numId w:val="1"/>
      </w:numPr>
      <w:outlineLvl w:val="7"/>
    </w:pPr>
    <w:rPr>
      <w:b/>
      <w:sz w:val="18"/>
    </w:rPr>
  </w:style>
  <w:style w:type="paragraph" w:customStyle="1" w:styleId="Heading91">
    <w:name w:val="Heading 91"/>
    <w:basedOn w:val="prastasis"/>
    <w:link w:val="Antrat9Diagrama"/>
    <w:qFormat/>
    <w:rsid w:val="009C512A"/>
    <w:pPr>
      <w:keepNext/>
      <w:numPr>
        <w:ilvl w:val="8"/>
        <w:numId w:val="1"/>
      </w:numPr>
      <w:outlineLvl w:val="8"/>
    </w:pPr>
    <w:rPr>
      <w:sz w:val="40"/>
    </w:rPr>
  </w:style>
  <w:style w:type="character" w:customStyle="1" w:styleId="Pagrindiniotekstotrauka2Diagrama">
    <w:name w:val="Pagrindinio teksto įtrauka 2 Diagrama"/>
    <w:link w:val="Pagrindiniotekstotrauka2"/>
    <w:qFormat/>
    <w:rsid w:val="007F7763"/>
    <w:rPr>
      <w:rFonts w:ascii="Times New Roman" w:eastAsia="Times New Roman" w:hAnsi="Times New Roman" w:cs="Times New Roman"/>
      <w:sz w:val="24"/>
      <w:szCs w:val="20"/>
    </w:rPr>
  </w:style>
  <w:style w:type="character" w:customStyle="1" w:styleId="Pagrindiniotekstotrauka3Diagrama">
    <w:name w:val="Pagrindinio teksto įtrauka 3 Diagrama"/>
    <w:link w:val="Pagrindiniotekstotrauka3"/>
    <w:uiPriority w:val="99"/>
    <w:semiHidden/>
    <w:qFormat/>
    <w:rsid w:val="009C512A"/>
    <w:rPr>
      <w:rFonts w:ascii="Times New Roman" w:eastAsia="Times New Roman" w:hAnsi="Times New Roman" w:cs="Times New Roman"/>
      <w:sz w:val="16"/>
      <w:szCs w:val="16"/>
    </w:rPr>
  </w:style>
  <w:style w:type="character" w:customStyle="1" w:styleId="Antrat1Diagrama">
    <w:name w:val="Antraštė 1 Diagrama"/>
    <w:link w:val="Heading11"/>
    <w:qFormat/>
    <w:rsid w:val="009C512A"/>
    <w:rPr>
      <w:rFonts w:ascii="Times New Roman" w:eastAsia="Times New Roman" w:hAnsi="Times New Roman" w:cs="Times New Roman"/>
      <w:sz w:val="28"/>
      <w:szCs w:val="20"/>
    </w:rPr>
  </w:style>
  <w:style w:type="character" w:customStyle="1" w:styleId="Antrat2Diagrama">
    <w:name w:val="Antraštė 2 Diagrama"/>
    <w:link w:val="Heading21"/>
    <w:qFormat/>
    <w:rsid w:val="009C512A"/>
    <w:rPr>
      <w:rFonts w:ascii="Times New Roman" w:eastAsia="Times New Roman" w:hAnsi="Times New Roman" w:cs="Times New Roman"/>
      <w:sz w:val="24"/>
      <w:szCs w:val="20"/>
    </w:rPr>
  </w:style>
  <w:style w:type="character" w:customStyle="1" w:styleId="Antrat3Diagrama">
    <w:name w:val="Antraštė 3 Diagrama"/>
    <w:link w:val="Heading31"/>
    <w:qFormat/>
    <w:rsid w:val="009C512A"/>
    <w:rPr>
      <w:rFonts w:ascii="Times New Roman" w:eastAsia="Times New Roman" w:hAnsi="Times New Roman" w:cs="Times New Roman"/>
      <w:sz w:val="24"/>
      <w:szCs w:val="20"/>
    </w:rPr>
  </w:style>
  <w:style w:type="character" w:customStyle="1" w:styleId="Antrat4Diagrama">
    <w:name w:val="Antraštė 4 Diagrama"/>
    <w:link w:val="Heading41"/>
    <w:qFormat/>
    <w:rsid w:val="009C512A"/>
    <w:rPr>
      <w:rFonts w:ascii="Times New Roman" w:eastAsia="Times New Roman" w:hAnsi="Times New Roman" w:cs="Times New Roman"/>
      <w:b/>
      <w:sz w:val="44"/>
      <w:szCs w:val="20"/>
    </w:rPr>
  </w:style>
  <w:style w:type="character" w:customStyle="1" w:styleId="Antrat5Diagrama">
    <w:name w:val="Antraštė 5 Diagrama"/>
    <w:link w:val="Heading51"/>
    <w:qFormat/>
    <w:rsid w:val="009C512A"/>
    <w:rPr>
      <w:rFonts w:ascii="Times New Roman" w:eastAsia="Times New Roman" w:hAnsi="Times New Roman" w:cs="Times New Roman"/>
      <w:b/>
      <w:sz w:val="40"/>
      <w:szCs w:val="20"/>
    </w:rPr>
  </w:style>
  <w:style w:type="character" w:customStyle="1" w:styleId="Antrat6Diagrama">
    <w:name w:val="Antraštė 6 Diagrama"/>
    <w:link w:val="Heading61"/>
    <w:qFormat/>
    <w:rsid w:val="009C512A"/>
    <w:rPr>
      <w:rFonts w:ascii="Times New Roman" w:eastAsia="Times New Roman" w:hAnsi="Times New Roman" w:cs="Times New Roman"/>
      <w:b/>
      <w:sz w:val="36"/>
      <w:szCs w:val="20"/>
    </w:rPr>
  </w:style>
  <w:style w:type="character" w:customStyle="1" w:styleId="Antrat7Diagrama">
    <w:name w:val="Antraštė 7 Diagrama"/>
    <w:link w:val="Heading71"/>
    <w:qFormat/>
    <w:rsid w:val="009C512A"/>
    <w:rPr>
      <w:rFonts w:ascii="Times New Roman" w:eastAsia="Times New Roman" w:hAnsi="Times New Roman" w:cs="Times New Roman"/>
      <w:sz w:val="48"/>
      <w:szCs w:val="20"/>
    </w:rPr>
  </w:style>
  <w:style w:type="character" w:customStyle="1" w:styleId="Antrat8Diagrama">
    <w:name w:val="Antraštė 8 Diagrama"/>
    <w:link w:val="Heading81"/>
    <w:qFormat/>
    <w:rsid w:val="009C512A"/>
    <w:rPr>
      <w:rFonts w:ascii="Times New Roman" w:eastAsia="Times New Roman" w:hAnsi="Times New Roman" w:cs="Times New Roman"/>
      <w:b/>
      <w:sz w:val="18"/>
      <w:szCs w:val="20"/>
    </w:rPr>
  </w:style>
  <w:style w:type="character" w:customStyle="1" w:styleId="Antrat9Diagrama">
    <w:name w:val="Antraštė 9 Diagrama"/>
    <w:link w:val="Heading91"/>
    <w:qFormat/>
    <w:rsid w:val="009C512A"/>
    <w:rPr>
      <w:rFonts w:ascii="Times New Roman" w:eastAsia="Times New Roman" w:hAnsi="Times New Roman" w:cs="Times New Roman"/>
      <w:sz w:val="40"/>
      <w:szCs w:val="20"/>
    </w:rPr>
  </w:style>
  <w:style w:type="character" w:customStyle="1" w:styleId="DebesliotekstasDiagrama">
    <w:name w:val="Debesėlio tekstas Diagrama"/>
    <w:link w:val="Debesliotekstas"/>
    <w:uiPriority w:val="99"/>
    <w:semiHidden/>
    <w:qFormat/>
    <w:rsid w:val="00786F4D"/>
    <w:rPr>
      <w:rFonts w:ascii="Segoe UI" w:eastAsia="Times New Roman" w:hAnsi="Segoe UI" w:cs="Segoe UI"/>
      <w:sz w:val="18"/>
      <w:szCs w:val="18"/>
    </w:rPr>
  </w:style>
  <w:style w:type="character" w:customStyle="1" w:styleId="ListLabel1">
    <w:name w:val="ListLabel 1"/>
    <w:qFormat/>
    <w:rsid w:val="00EB7BB8"/>
    <w:rPr>
      <w:b/>
      <w:i w:val="0"/>
    </w:rPr>
  </w:style>
  <w:style w:type="character" w:customStyle="1" w:styleId="ListLabel2">
    <w:name w:val="ListLabel 2"/>
    <w:qFormat/>
    <w:rsid w:val="00EB7BB8"/>
    <w:rPr>
      <w:sz w:val="22"/>
      <w:szCs w:val="22"/>
    </w:rPr>
  </w:style>
  <w:style w:type="paragraph" w:customStyle="1" w:styleId="Heading">
    <w:name w:val="Heading"/>
    <w:basedOn w:val="prastasis"/>
    <w:next w:val="TextBody"/>
    <w:qFormat/>
    <w:rsid w:val="00EB7BB8"/>
    <w:pPr>
      <w:keepNext/>
      <w:spacing w:before="240" w:after="120"/>
    </w:pPr>
    <w:rPr>
      <w:rFonts w:ascii="Liberation Sans" w:eastAsia="Lucida Sans Unicode" w:hAnsi="Liberation Sans" w:cs="Mangal"/>
      <w:sz w:val="28"/>
      <w:szCs w:val="28"/>
    </w:rPr>
  </w:style>
  <w:style w:type="paragraph" w:customStyle="1" w:styleId="TextBody">
    <w:name w:val="Text Body"/>
    <w:basedOn w:val="prastasis"/>
    <w:rsid w:val="00EB7BB8"/>
    <w:pPr>
      <w:spacing w:after="140" w:line="288" w:lineRule="auto"/>
    </w:pPr>
  </w:style>
  <w:style w:type="paragraph" w:styleId="Sraas">
    <w:name w:val="List"/>
    <w:basedOn w:val="TextBody"/>
    <w:rsid w:val="00EB7BB8"/>
    <w:rPr>
      <w:rFonts w:cs="Mangal"/>
    </w:rPr>
  </w:style>
  <w:style w:type="paragraph" w:customStyle="1" w:styleId="Caption1">
    <w:name w:val="Caption1"/>
    <w:basedOn w:val="prastasis"/>
    <w:qFormat/>
    <w:rsid w:val="00EB7BB8"/>
    <w:pPr>
      <w:suppressLineNumbers/>
      <w:spacing w:before="120" w:after="120"/>
    </w:pPr>
    <w:rPr>
      <w:rFonts w:cs="Mangal"/>
      <w:i/>
      <w:iCs/>
      <w:sz w:val="24"/>
      <w:szCs w:val="24"/>
    </w:rPr>
  </w:style>
  <w:style w:type="paragraph" w:customStyle="1" w:styleId="Index">
    <w:name w:val="Index"/>
    <w:basedOn w:val="prastasis"/>
    <w:qFormat/>
    <w:rsid w:val="00EB7BB8"/>
    <w:pPr>
      <w:suppressLineNumbers/>
    </w:pPr>
    <w:rPr>
      <w:rFonts w:cs="Mangal"/>
    </w:rPr>
  </w:style>
  <w:style w:type="paragraph" w:styleId="Pagrindiniotekstotrauka2">
    <w:name w:val="Body Text Indent 2"/>
    <w:basedOn w:val="prastasis"/>
    <w:link w:val="Pagrindiniotekstotrauka2Diagrama"/>
    <w:qFormat/>
    <w:rsid w:val="007F7763"/>
    <w:pPr>
      <w:ind w:firstLine="720"/>
      <w:jc w:val="both"/>
    </w:pPr>
    <w:rPr>
      <w:sz w:val="24"/>
    </w:rPr>
  </w:style>
  <w:style w:type="paragraph" w:styleId="Pagrindiniotekstotrauka3">
    <w:name w:val="Body Text Indent 3"/>
    <w:basedOn w:val="prastasis"/>
    <w:link w:val="Pagrindiniotekstotrauka3Diagrama"/>
    <w:uiPriority w:val="99"/>
    <w:semiHidden/>
    <w:unhideWhenUsed/>
    <w:qFormat/>
    <w:rsid w:val="009C512A"/>
    <w:pPr>
      <w:spacing w:after="120"/>
      <w:ind w:left="283"/>
    </w:pPr>
    <w:rPr>
      <w:sz w:val="16"/>
      <w:szCs w:val="16"/>
    </w:rPr>
  </w:style>
  <w:style w:type="paragraph" w:styleId="Debesliotekstas">
    <w:name w:val="Balloon Text"/>
    <w:basedOn w:val="prastasis"/>
    <w:link w:val="DebesliotekstasDiagrama"/>
    <w:uiPriority w:val="99"/>
    <w:semiHidden/>
    <w:unhideWhenUsed/>
    <w:qFormat/>
    <w:rsid w:val="00786F4D"/>
    <w:rPr>
      <w:rFonts w:ascii="Segoe UI" w:hAnsi="Segoe UI"/>
      <w:sz w:val="18"/>
      <w:szCs w:val="18"/>
    </w:rPr>
  </w:style>
  <w:style w:type="paragraph" w:customStyle="1" w:styleId="Quotations">
    <w:name w:val="Quotations"/>
    <w:basedOn w:val="prastasis"/>
    <w:qFormat/>
    <w:rsid w:val="00EB7BB8"/>
  </w:style>
  <w:style w:type="paragraph" w:styleId="Pavadinimas">
    <w:name w:val="Title"/>
    <w:basedOn w:val="Heading"/>
    <w:qFormat/>
    <w:rsid w:val="00EB7BB8"/>
  </w:style>
  <w:style w:type="paragraph" w:styleId="Paantrat">
    <w:name w:val="Subtitle"/>
    <w:basedOn w:val="Heading"/>
    <w:qFormat/>
    <w:rsid w:val="00EB7B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721397">
      <w:bodyDiv w:val="1"/>
      <w:marLeft w:val="0"/>
      <w:marRight w:val="0"/>
      <w:marTop w:val="0"/>
      <w:marBottom w:val="0"/>
      <w:divBdr>
        <w:top w:val="none" w:sz="0" w:space="0" w:color="auto"/>
        <w:left w:val="none" w:sz="0" w:space="0" w:color="auto"/>
        <w:bottom w:val="none" w:sz="0" w:space="0" w:color="auto"/>
        <w:right w:val="none" w:sz="0" w:space="0" w:color="auto"/>
      </w:divBdr>
    </w:div>
    <w:div w:id="5351983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1338</Words>
  <Characters>7627</Characters>
  <Application>Microsoft Office Word</Application>
  <DocSecurity>0</DocSecurity>
  <Lines>63</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 Bakanov</dc:creator>
  <cp:lastModifiedBy>Viešųjų pirkimų skyrius</cp:lastModifiedBy>
  <cp:revision>72</cp:revision>
  <cp:lastPrinted>2016-12-08T09:29:00Z</cp:lastPrinted>
  <dcterms:created xsi:type="dcterms:W3CDTF">2024-02-01T11:26:00Z</dcterms:created>
  <dcterms:modified xsi:type="dcterms:W3CDTF">2025-04-23T11:26:00Z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