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A0702C" w14:textId="3BDAD6C1" w:rsidR="00511626" w:rsidRPr="00AC56C0" w:rsidRDefault="00511626" w:rsidP="00511626">
      <w:pPr>
        <w:jc w:val="center"/>
        <w:rPr>
          <w:szCs w:val="24"/>
          <w:lang w:val="lt-LT"/>
        </w:rPr>
      </w:pPr>
    </w:p>
    <w:p w14:paraId="10A0702D" w14:textId="272F9F92" w:rsidR="00511626" w:rsidRPr="00DB6724" w:rsidRDefault="00DB6724" w:rsidP="00511626">
      <w:pPr>
        <w:jc w:val="center"/>
        <w:rPr>
          <w:b/>
        </w:rPr>
      </w:pPr>
      <w:r w:rsidRPr="00DB6724">
        <w:rPr>
          <w:b/>
        </w:rPr>
        <w:t>INFRASTRUKTŪROS VALDYMO AGENTŪRA</w:t>
      </w:r>
    </w:p>
    <w:p w14:paraId="69095CE8" w14:textId="77777777" w:rsidR="00DB6724" w:rsidRPr="00AC56C0" w:rsidRDefault="00DB6724" w:rsidP="00DB6724">
      <w:pPr>
        <w:rPr>
          <w:szCs w:val="24"/>
          <w:lang w:val="lt-LT"/>
        </w:rPr>
      </w:pPr>
    </w:p>
    <w:p w14:paraId="10A07033" w14:textId="7B8E6E7A" w:rsidR="00CE7D90" w:rsidRDefault="00886566" w:rsidP="00CE7D90">
      <w:pPr>
        <w:jc w:val="center"/>
        <w:rPr>
          <w:b/>
          <w:szCs w:val="24"/>
          <w:lang w:val="lt-LT"/>
        </w:rPr>
      </w:pPr>
      <w:r w:rsidRPr="00886566">
        <w:rPr>
          <w:b/>
          <w:szCs w:val="24"/>
          <w:lang w:val="lt-LT"/>
        </w:rPr>
        <w:t>SPECIALIOSIOS PASKIRTIES PASTATO (KAREIVINIŲ NR. 26) (PANEVĖŽIO R. SAV., PAJUOSČIO K.) REKONSTRUKCIJOS PROJEKTO PARENGIMO PASLAUGŲ</w:t>
      </w:r>
      <w:r w:rsidRPr="006946B2">
        <w:rPr>
          <w:b/>
          <w:color w:val="000000" w:themeColor="text1"/>
          <w:lang w:val="lt-LT"/>
        </w:rPr>
        <w:t xml:space="preserve"> </w:t>
      </w:r>
      <w:r w:rsidR="006946B2" w:rsidRPr="006946B2">
        <w:rPr>
          <w:b/>
          <w:color w:val="000000" w:themeColor="text1"/>
          <w:lang w:val="lt-LT"/>
        </w:rPr>
        <w:t xml:space="preserve">VIEŠOJO PIRKIMO </w:t>
      </w:r>
      <w:r w:rsidR="00CE7D90" w:rsidRPr="00AC56C0">
        <w:rPr>
          <w:b/>
          <w:szCs w:val="24"/>
          <w:lang w:val="lt-LT"/>
        </w:rPr>
        <w:t>KOMISIJ</w:t>
      </w:r>
      <w:r w:rsidR="00DB6724">
        <w:rPr>
          <w:b/>
          <w:szCs w:val="24"/>
          <w:lang w:val="lt-LT"/>
        </w:rPr>
        <w:t>A</w:t>
      </w:r>
    </w:p>
    <w:p w14:paraId="6EFD9FC6" w14:textId="77777777" w:rsidR="00DB6724" w:rsidRDefault="00DB6724" w:rsidP="00CE7D90">
      <w:pPr>
        <w:jc w:val="center"/>
        <w:rPr>
          <w:b/>
          <w:szCs w:val="24"/>
          <w:lang w:val="lt-LT"/>
        </w:rPr>
      </w:pPr>
    </w:p>
    <w:p w14:paraId="61AE3A1B" w14:textId="77777777" w:rsidR="00DB6724" w:rsidRDefault="00DB6724" w:rsidP="00CE7D90">
      <w:pPr>
        <w:jc w:val="center"/>
        <w:rPr>
          <w:b/>
          <w:szCs w:val="24"/>
          <w:lang w:val="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DB6724" w14:paraId="28CC9C4B" w14:textId="77777777" w:rsidTr="00DB6724">
        <w:tc>
          <w:tcPr>
            <w:tcW w:w="4814" w:type="dxa"/>
          </w:tcPr>
          <w:p w14:paraId="132A7035" w14:textId="5E1F5B66" w:rsidR="00DB6724" w:rsidRPr="00DB6724" w:rsidRDefault="00DB6724" w:rsidP="00DB6724">
            <w:pPr>
              <w:rPr>
                <w:szCs w:val="24"/>
                <w:lang w:val="lt-LT"/>
              </w:rPr>
            </w:pPr>
            <w:r w:rsidRPr="00DB6724">
              <w:rPr>
                <w:szCs w:val="24"/>
                <w:lang w:val="lt-LT"/>
              </w:rPr>
              <w:t>Dalyviams</w:t>
            </w:r>
          </w:p>
          <w:p w14:paraId="5A294530" w14:textId="7FE365DF" w:rsidR="00DB6724" w:rsidRPr="00DB6724" w:rsidRDefault="00DB6724" w:rsidP="00DB6724">
            <w:pPr>
              <w:rPr>
                <w:b/>
                <w:i/>
                <w:szCs w:val="24"/>
                <w:lang w:val="lt-LT"/>
              </w:rPr>
            </w:pPr>
            <w:r w:rsidRPr="00DB6724">
              <w:rPr>
                <w:i/>
                <w:szCs w:val="24"/>
                <w:lang w:val="lt-LT"/>
              </w:rPr>
              <w:t>CVP IS priemonėmis</w:t>
            </w:r>
          </w:p>
        </w:tc>
        <w:tc>
          <w:tcPr>
            <w:tcW w:w="4814" w:type="dxa"/>
          </w:tcPr>
          <w:p w14:paraId="7C501F45" w14:textId="4D306B9F" w:rsidR="00DB6724" w:rsidRPr="00DB6724" w:rsidRDefault="00886566" w:rsidP="00886566">
            <w:pPr>
              <w:ind w:left="2594"/>
              <w:rPr>
                <w:szCs w:val="24"/>
                <w:lang w:val="lt-LT"/>
              </w:rPr>
            </w:pPr>
            <w:r>
              <w:rPr>
                <w:szCs w:val="24"/>
                <w:lang w:val="lt-LT"/>
              </w:rPr>
              <w:t>2025</w:t>
            </w:r>
            <w:r w:rsidR="00DB6724" w:rsidRPr="00DB6724">
              <w:rPr>
                <w:szCs w:val="24"/>
                <w:lang w:val="lt-LT"/>
              </w:rPr>
              <w:t>-</w:t>
            </w:r>
            <w:r>
              <w:rPr>
                <w:szCs w:val="24"/>
                <w:lang w:val="lt-LT"/>
              </w:rPr>
              <w:t>04-23</w:t>
            </w:r>
          </w:p>
        </w:tc>
      </w:tr>
    </w:tbl>
    <w:p w14:paraId="5A988A52" w14:textId="77777777" w:rsidR="00DB6724" w:rsidRPr="00AC56C0" w:rsidRDefault="00DB6724" w:rsidP="00DB6724">
      <w:pPr>
        <w:rPr>
          <w:b/>
          <w:szCs w:val="24"/>
          <w:lang w:val="lt-LT"/>
        </w:rPr>
      </w:pPr>
      <w:bookmarkStart w:id="0" w:name="_GoBack"/>
      <w:bookmarkEnd w:id="0"/>
    </w:p>
    <w:p w14:paraId="10A07034" w14:textId="77777777" w:rsidR="00511626" w:rsidRPr="00AC56C0" w:rsidRDefault="00511626" w:rsidP="00511626">
      <w:pPr>
        <w:autoSpaceDE w:val="0"/>
        <w:autoSpaceDN w:val="0"/>
        <w:adjustRightInd w:val="0"/>
        <w:jc w:val="center"/>
        <w:rPr>
          <w:b/>
          <w:lang w:val="lt-LT"/>
        </w:rPr>
      </w:pPr>
    </w:p>
    <w:p w14:paraId="10A07035" w14:textId="0803FF7A" w:rsidR="00511626" w:rsidRPr="00DB6724" w:rsidRDefault="00DB6724" w:rsidP="00511626">
      <w:pPr>
        <w:jc w:val="both"/>
        <w:rPr>
          <w:b/>
          <w:lang w:val="lt-LT"/>
        </w:rPr>
      </w:pPr>
      <w:r w:rsidRPr="00DB6724">
        <w:rPr>
          <w:b/>
          <w:lang w:val="lt-LT"/>
        </w:rPr>
        <w:t>DĖL PIRKIMO DOKUMENTŲ PAAIŠKINIMO</w:t>
      </w:r>
    </w:p>
    <w:p w14:paraId="10A07039" w14:textId="77777777" w:rsidR="008E670D" w:rsidRPr="00AC56C0" w:rsidRDefault="008E670D" w:rsidP="008E670D">
      <w:pPr>
        <w:ind w:firstLine="720"/>
        <w:jc w:val="both"/>
        <w:rPr>
          <w:szCs w:val="24"/>
          <w:lang w:val="lt-LT"/>
        </w:rPr>
      </w:pPr>
    </w:p>
    <w:p w14:paraId="10A0704D" w14:textId="5C55F2BC" w:rsidR="00511626" w:rsidRDefault="00886566" w:rsidP="00DB6724">
      <w:pPr>
        <w:suppressAutoHyphens/>
        <w:autoSpaceDE w:val="0"/>
        <w:autoSpaceDN w:val="0"/>
        <w:adjustRightInd w:val="0"/>
        <w:ind w:firstLine="720"/>
        <w:jc w:val="both"/>
        <w:rPr>
          <w:lang w:val="lt-LT"/>
        </w:rPr>
      </w:pPr>
      <w:r w:rsidRPr="00FF1EC3">
        <w:rPr>
          <w:szCs w:val="24"/>
          <w:lang w:val="lt-LT"/>
        </w:rPr>
        <w:t xml:space="preserve">Specialiosios paskirties pastato (kareivinių Nr. 26) (Panevėžio r. sav., </w:t>
      </w:r>
      <w:proofErr w:type="spellStart"/>
      <w:r w:rsidRPr="00FF1EC3">
        <w:rPr>
          <w:szCs w:val="24"/>
          <w:lang w:val="lt-LT"/>
        </w:rPr>
        <w:t>Pajuosčio</w:t>
      </w:r>
      <w:proofErr w:type="spellEnd"/>
      <w:r w:rsidRPr="00FF1EC3">
        <w:rPr>
          <w:szCs w:val="24"/>
          <w:lang w:val="lt-LT"/>
        </w:rPr>
        <w:t xml:space="preserve"> k.) rekonstrukcijos projekto parengimo paslaugų viešojo </w:t>
      </w:r>
      <w:r w:rsidRPr="00AC56C0">
        <w:rPr>
          <w:szCs w:val="24"/>
          <w:lang w:val="lt-LT"/>
        </w:rPr>
        <w:t xml:space="preserve">pirkimo </w:t>
      </w:r>
      <w:r w:rsidR="00DB6724" w:rsidRPr="00DB6724">
        <w:rPr>
          <w:lang w:val="lt-LT"/>
        </w:rPr>
        <w:t>komisija (toliau – Komisija) Centrinės viešųjų pirkimų informacinės sistemos (toliau – CVP IS) priemonėmis vykdydama „</w:t>
      </w:r>
      <w:r w:rsidRPr="00886566">
        <w:rPr>
          <w:lang w:val="lt-LT"/>
        </w:rPr>
        <w:t>Specialiosios paskirties pastato (kareivinių Nr. 26) (</w:t>
      </w:r>
      <w:proofErr w:type="spellStart"/>
      <w:r w:rsidRPr="00886566">
        <w:rPr>
          <w:lang w:val="lt-LT"/>
        </w:rPr>
        <w:t>Pajuosčio</w:t>
      </w:r>
      <w:proofErr w:type="spellEnd"/>
      <w:r w:rsidRPr="00886566">
        <w:rPr>
          <w:lang w:val="lt-LT"/>
        </w:rPr>
        <w:t xml:space="preserve"> k. 2, </w:t>
      </w:r>
      <w:proofErr w:type="spellStart"/>
      <w:r w:rsidRPr="00886566">
        <w:rPr>
          <w:lang w:val="lt-LT"/>
        </w:rPr>
        <w:t>Velžio</w:t>
      </w:r>
      <w:proofErr w:type="spellEnd"/>
      <w:r w:rsidRPr="00886566">
        <w:rPr>
          <w:lang w:val="lt-LT"/>
        </w:rPr>
        <w:t xml:space="preserve"> sen., Panevėžio r.) rekonstrukcijos projektas, projektavimas</w:t>
      </w:r>
      <w:r w:rsidR="00DB6724" w:rsidRPr="00DB6724">
        <w:rPr>
          <w:lang w:val="lt-LT"/>
        </w:rPr>
        <w:t xml:space="preserve">“ viešojo pirkimo Nr. </w:t>
      </w:r>
      <w:r w:rsidRPr="00886566">
        <w:rPr>
          <w:lang w:val="lt-LT"/>
        </w:rPr>
        <w:t xml:space="preserve">1885422 </w:t>
      </w:r>
      <w:r w:rsidR="00DB6724" w:rsidRPr="00DB6724">
        <w:rPr>
          <w:lang w:val="lt-LT"/>
        </w:rPr>
        <w:t>procedūras iš konkurso dalyvių gavusi prašymus paaiškinti/patikslinti pirkimo dokumentus, atsako sekančiai</w:t>
      </w:r>
      <w:r w:rsidR="00DB6724">
        <w:rPr>
          <w:lang w:val="lt-LT"/>
        </w:rPr>
        <w:t>:</w:t>
      </w:r>
    </w:p>
    <w:p w14:paraId="559D9751" w14:textId="77777777" w:rsidR="00886566" w:rsidRDefault="00886566" w:rsidP="00886566">
      <w:pPr>
        <w:pStyle w:val="FreeForm"/>
        <w:spacing w:line="300" w:lineRule="atLeast"/>
        <w:ind w:firstLine="709"/>
        <w:jc w:val="both"/>
        <w:rPr>
          <w:rFonts w:ascii="Times New Roman" w:hAnsi="Times New Roman" w:cs="Times New Roman"/>
          <w:b/>
          <w:color w:val="000000"/>
          <w:sz w:val="24"/>
          <w:szCs w:val="24"/>
          <w:lang w:val="lt-LT"/>
        </w:rPr>
      </w:pPr>
      <w:r>
        <w:rPr>
          <w:rFonts w:ascii="Times New Roman" w:hAnsi="Times New Roman" w:cs="Times New Roman"/>
          <w:b/>
          <w:color w:val="000000"/>
          <w:sz w:val="24"/>
          <w:szCs w:val="24"/>
          <w:lang w:val="lt-LT"/>
        </w:rPr>
        <w:t xml:space="preserve">1 Klausimas </w:t>
      </w:r>
      <w:r w:rsidRPr="00DB7419">
        <w:rPr>
          <w:rFonts w:ascii="Times New Roman" w:hAnsi="Times New Roman" w:cs="Times New Roman"/>
          <w:color w:val="000000"/>
          <w:sz w:val="24"/>
          <w:szCs w:val="24"/>
          <w:lang w:val="lt-LT"/>
        </w:rPr>
        <w:t>(ID 146572)</w:t>
      </w:r>
      <w:r>
        <w:rPr>
          <w:rFonts w:ascii="Times New Roman" w:hAnsi="Times New Roman" w:cs="Times New Roman"/>
          <w:b/>
          <w:color w:val="000000"/>
          <w:sz w:val="24"/>
          <w:szCs w:val="24"/>
          <w:lang w:val="lt-LT"/>
        </w:rPr>
        <w:t>:</w:t>
      </w:r>
    </w:p>
    <w:p w14:paraId="19C2CF20" w14:textId="77777777" w:rsidR="00886566" w:rsidRDefault="00886566" w:rsidP="00886566">
      <w:pPr>
        <w:ind w:left="208"/>
        <w:jc w:val="both"/>
        <w:rPr>
          <w:lang w:val="lt-LT"/>
        </w:rPr>
      </w:pPr>
      <w:r w:rsidRPr="00DB7419">
        <w:rPr>
          <w:color w:val="000000"/>
          <w:lang w:val="lt-LT"/>
        </w:rPr>
        <w:t>„</w:t>
      </w:r>
      <w:r w:rsidRPr="00DB7419">
        <w:rPr>
          <w:lang w:val="lt-LT"/>
        </w:rPr>
        <w:t xml:space="preserve">Programinėje užduotyje smulkiai aprašyta, ką privalu suprojektuoti, </w:t>
      </w:r>
      <w:r w:rsidRPr="00DB7419">
        <w:rPr>
          <w:b/>
          <w:bCs/>
          <w:u w:val="single"/>
          <w:lang w:val="lt-LT"/>
        </w:rPr>
        <w:t>įskaitant vidaus inžinerinius tinklus,  bei parengti jų BIM modelius</w:t>
      </w:r>
      <w:r w:rsidRPr="00DB7419">
        <w:rPr>
          <w:lang w:val="lt-LT"/>
        </w:rPr>
        <w:t>. Tačiau perkamų paslaugų apimtis apima tik projektinių pasiūlymų apimtį (S2 stadija</w:t>
      </w:r>
      <w:r w:rsidRPr="00DB7419">
        <w:rPr>
          <w:u w:val="single"/>
          <w:lang w:val="lt-LT"/>
        </w:rPr>
        <w:t xml:space="preserve">), </w:t>
      </w:r>
      <w:r w:rsidRPr="00DB7419">
        <w:rPr>
          <w:b/>
          <w:bCs/>
          <w:u w:val="single"/>
          <w:lang w:val="lt-LT"/>
        </w:rPr>
        <w:t>į kurią pagal teisės aktus, neįeina inžinerinių dalių projektavimas</w:t>
      </w:r>
      <w:r w:rsidRPr="00DB7419">
        <w:rPr>
          <w:b/>
          <w:bCs/>
          <w:lang w:val="lt-LT"/>
        </w:rPr>
        <w:t>,</w:t>
      </w:r>
      <w:r w:rsidRPr="00DB7419">
        <w:rPr>
          <w:lang w:val="lt-LT"/>
        </w:rPr>
        <w:t xml:space="preserve"> išskyrus preliminarius inž. sistemų aprašymus bei preliminarius lauko tinklus.</w:t>
      </w:r>
      <w:r w:rsidRPr="00DB7419">
        <w:t xml:space="preserve"> </w:t>
      </w:r>
      <w:r w:rsidRPr="00DB7419">
        <w:rPr>
          <w:lang w:val="lt-LT"/>
        </w:rPr>
        <w:t xml:space="preserve">Prašome </w:t>
      </w:r>
      <w:r>
        <w:rPr>
          <w:lang w:val="lt-LT"/>
        </w:rPr>
        <w:t>patikslinti.“</w:t>
      </w:r>
    </w:p>
    <w:p w14:paraId="6190CA27" w14:textId="77777777" w:rsidR="00886566" w:rsidRDefault="00886566" w:rsidP="00886566">
      <w:pPr>
        <w:ind w:left="208" w:firstLine="501"/>
        <w:jc w:val="both"/>
        <w:rPr>
          <w:b/>
          <w:color w:val="000000"/>
          <w:lang w:val="lt-LT"/>
        </w:rPr>
      </w:pPr>
      <w:r>
        <w:rPr>
          <w:b/>
          <w:color w:val="000000"/>
          <w:lang w:val="lt-LT"/>
        </w:rPr>
        <w:t>1 Atsakymas:</w:t>
      </w:r>
    </w:p>
    <w:p w14:paraId="0AA8179B" w14:textId="77777777" w:rsidR="00886566" w:rsidRDefault="00886566" w:rsidP="00886566">
      <w:pPr>
        <w:ind w:left="208" w:firstLine="501"/>
        <w:jc w:val="both"/>
        <w:rPr>
          <w:lang w:val="lt-LT"/>
        </w:rPr>
      </w:pPr>
      <w:r>
        <w:rPr>
          <w:lang w:val="lt-LT"/>
        </w:rPr>
        <w:t xml:space="preserve">Informuojame, jog vadovaujantis </w:t>
      </w:r>
      <w:r w:rsidRPr="00A56180">
        <w:rPr>
          <w:lang w:val="lt-LT"/>
        </w:rPr>
        <w:t>STR1.04.04:2017 „Statinio projektavimas, projekto ekspertizė“</w:t>
      </w:r>
      <w:r>
        <w:rPr>
          <w:lang w:val="lt-LT"/>
        </w:rPr>
        <w:t xml:space="preserve"> 24 punkto nuostatomis </w:t>
      </w:r>
      <w:r w:rsidRPr="00AC64E6">
        <w:rPr>
          <w:lang w:val="lt-LT"/>
        </w:rPr>
        <w:t xml:space="preserve">kiekvienu konkrečiu atveju papildomos projektinių pasiūlymų sudedamosios dalys </w:t>
      </w:r>
      <w:r w:rsidRPr="00A56180">
        <w:rPr>
          <w:lang w:val="lt-LT"/>
        </w:rPr>
        <w:t xml:space="preserve">nustatomos atsižvelgus į projektuojamo statinio specifiką </w:t>
      </w:r>
      <w:r w:rsidRPr="00AC64E6">
        <w:rPr>
          <w:lang w:val="lt-LT"/>
        </w:rPr>
        <w:t>ir specialiuosius reikalavimus, kai jie išduoti.</w:t>
      </w:r>
      <w:r>
        <w:rPr>
          <w:lang w:val="lt-LT"/>
        </w:rPr>
        <w:t xml:space="preserve"> Siekiant, kad p</w:t>
      </w:r>
      <w:r w:rsidRPr="00AC64E6">
        <w:rPr>
          <w:lang w:val="lt-LT"/>
        </w:rPr>
        <w:t xml:space="preserve">rojektinių pasiūlymų apimtis ir detalumas </w:t>
      </w:r>
      <w:r>
        <w:rPr>
          <w:lang w:val="lt-LT"/>
        </w:rPr>
        <w:t>būtų</w:t>
      </w:r>
      <w:r w:rsidRPr="00AC64E6">
        <w:rPr>
          <w:lang w:val="lt-LT"/>
        </w:rPr>
        <w:t xml:space="preserve"> pakankamas statytojo sumanymui suprasti, gauti statybą leidžiantį dokumentą ir p</w:t>
      </w:r>
      <w:r>
        <w:rPr>
          <w:lang w:val="lt-LT"/>
        </w:rPr>
        <w:t>arengti techninį darbo projektą į Pirkimo objektą buvo įtrauktos papildomos projektinių pasiūlymų dalys, kurios nustatytos Pirkimo sąlygų 2 priede. Atsižvelgiant į išdėstytą informuojame, jog reikalavimai nebus keičiami ir dalyviai turi įsivertinti paslaugų teikimo apimtis pagal Pirkimo sąlygoje nurodytą pirkimo objektą, kuris detalizuotas Pirkimo sąlygų 2 priede.</w:t>
      </w:r>
    </w:p>
    <w:p w14:paraId="6D9E5C30" w14:textId="77777777" w:rsidR="00886566" w:rsidRDefault="00886566" w:rsidP="00886566">
      <w:pPr>
        <w:ind w:left="208" w:firstLine="501"/>
        <w:jc w:val="both"/>
        <w:rPr>
          <w:lang w:val="lt-LT"/>
        </w:rPr>
      </w:pPr>
    </w:p>
    <w:p w14:paraId="6F439732" w14:textId="77777777" w:rsidR="00886566" w:rsidRDefault="00886566" w:rsidP="00886566">
      <w:pPr>
        <w:pStyle w:val="FreeForm"/>
        <w:spacing w:line="300" w:lineRule="atLeast"/>
        <w:ind w:firstLine="709"/>
        <w:jc w:val="both"/>
        <w:rPr>
          <w:rFonts w:ascii="Times New Roman" w:hAnsi="Times New Roman" w:cs="Times New Roman"/>
          <w:b/>
          <w:color w:val="000000"/>
          <w:sz w:val="24"/>
          <w:szCs w:val="24"/>
          <w:lang w:val="lt-LT"/>
        </w:rPr>
      </w:pPr>
      <w:r>
        <w:rPr>
          <w:rFonts w:ascii="Times New Roman" w:hAnsi="Times New Roman" w:cs="Times New Roman"/>
          <w:b/>
          <w:color w:val="000000"/>
          <w:sz w:val="24"/>
          <w:szCs w:val="24"/>
          <w:lang w:val="lt-LT"/>
        </w:rPr>
        <w:t xml:space="preserve">2 Klausimas </w:t>
      </w:r>
      <w:r w:rsidRPr="00DB7419">
        <w:rPr>
          <w:rFonts w:ascii="Times New Roman" w:hAnsi="Times New Roman" w:cs="Times New Roman"/>
          <w:color w:val="000000"/>
          <w:sz w:val="24"/>
          <w:szCs w:val="24"/>
          <w:lang w:val="lt-LT"/>
        </w:rPr>
        <w:t>(ID 146572)</w:t>
      </w:r>
      <w:r>
        <w:rPr>
          <w:rFonts w:ascii="Times New Roman" w:hAnsi="Times New Roman" w:cs="Times New Roman"/>
          <w:b/>
          <w:color w:val="000000"/>
          <w:sz w:val="24"/>
          <w:szCs w:val="24"/>
          <w:lang w:val="lt-LT"/>
        </w:rPr>
        <w:t>:</w:t>
      </w:r>
    </w:p>
    <w:p w14:paraId="0F0C3973" w14:textId="77777777" w:rsidR="00886566" w:rsidRDefault="00886566" w:rsidP="00886566">
      <w:pPr>
        <w:ind w:left="208"/>
        <w:jc w:val="both"/>
        <w:rPr>
          <w:lang w:val="lt-LT"/>
        </w:rPr>
      </w:pPr>
      <w:r>
        <w:rPr>
          <w:lang w:val="lt-LT"/>
        </w:rPr>
        <w:t>„</w:t>
      </w:r>
      <w:r w:rsidRPr="008624D6">
        <w:rPr>
          <w:lang w:val="lt-LT"/>
        </w:rPr>
        <w:t>Prašome Perkančiosios organizacijos patvirtinti, kad perkamos projektinių pasiūlymų (PP) paslaugos, kurių apimtis pagal STR „Statinio projektavimas, projekto ekspertizė“ 8 priedą.</w:t>
      </w:r>
      <w:r>
        <w:rPr>
          <w:lang w:val="lt-LT"/>
        </w:rPr>
        <w:t>“</w:t>
      </w:r>
    </w:p>
    <w:p w14:paraId="6304B3FC" w14:textId="77777777" w:rsidR="00886566" w:rsidRDefault="00886566" w:rsidP="00886566">
      <w:pPr>
        <w:ind w:left="208" w:firstLine="501"/>
        <w:jc w:val="both"/>
        <w:rPr>
          <w:b/>
          <w:color w:val="000000"/>
          <w:lang w:val="lt-LT"/>
        </w:rPr>
      </w:pPr>
      <w:r>
        <w:rPr>
          <w:lang w:val="lt-LT"/>
        </w:rPr>
        <w:tab/>
      </w:r>
      <w:r>
        <w:rPr>
          <w:b/>
          <w:color w:val="000000"/>
          <w:lang w:val="lt-LT"/>
        </w:rPr>
        <w:t>2 Atsakymas:</w:t>
      </w:r>
    </w:p>
    <w:p w14:paraId="4679C820" w14:textId="77777777" w:rsidR="00886566" w:rsidRDefault="00886566" w:rsidP="00886566">
      <w:pPr>
        <w:ind w:left="208"/>
        <w:jc w:val="both"/>
        <w:rPr>
          <w:lang w:val="lt-LT"/>
        </w:rPr>
      </w:pPr>
      <w:r>
        <w:rPr>
          <w:lang w:val="lt-LT"/>
        </w:rPr>
        <w:tab/>
        <w:t xml:space="preserve">Informuojame, jog planuojamų įsigyti projektinių pasiūlymų sudėtis yra didesnė nei nustato </w:t>
      </w:r>
      <w:r w:rsidRPr="008624D6">
        <w:rPr>
          <w:lang w:val="lt-LT"/>
        </w:rPr>
        <w:t>STR „Statinio projektavima</w:t>
      </w:r>
      <w:r>
        <w:rPr>
          <w:lang w:val="lt-LT"/>
        </w:rPr>
        <w:t>s, projekto ekspertizė“ 8 priedas. Dalyviai turi įsivertinti paslaugų teikimo apimtis pagal Pirkimo sąlygoje nurodytą pirkimo objektą, kuris detalizuotas Pirkimo sąlygų 2 priede.</w:t>
      </w:r>
    </w:p>
    <w:p w14:paraId="48FF5DF3" w14:textId="77777777" w:rsidR="00886566" w:rsidRDefault="00886566" w:rsidP="00886566">
      <w:pPr>
        <w:ind w:left="208"/>
        <w:jc w:val="both"/>
        <w:rPr>
          <w:lang w:val="lt-LT"/>
        </w:rPr>
      </w:pPr>
    </w:p>
    <w:p w14:paraId="07C40374" w14:textId="77777777" w:rsidR="00886566" w:rsidRDefault="00886566" w:rsidP="00886566">
      <w:pPr>
        <w:pStyle w:val="FreeForm"/>
        <w:spacing w:line="300" w:lineRule="atLeast"/>
        <w:ind w:firstLine="709"/>
        <w:jc w:val="both"/>
        <w:rPr>
          <w:rFonts w:ascii="Times New Roman" w:hAnsi="Times New Roman" w:cs="Times New Roman"/>
          <w:b/>
          <w:color w:val="000000"/>
          <w:sz w:val="24"/>
          <w:szCs w:val="24"/>
          <w:lang w:val="lt-LT"/>
        </w:rPr>
      </w:pPr>
      <w:r>
        <w:rPr>
          <w:rFonts w:ascii="Times New Roman" w:hAnsi="Times New Roman" w:cs="Times New Roman"/>
          <w:b/>
          <w:color w:val="000000"/>
          <w:sz w:val="24"/>
          <w:szCs w:val="24"/>
          <w:lang w:val="lt-LT"/>
        </w:rPr>
        <w:t xml:space="preserve">3 Klausimas </w:t>
      </w:r>
      <w:r w:rsidRPr="00DB7419">
        <w:rPr>
          <w:rFonts w:ascii="Times New Roman" w:hAnsi="Times New Roman" w:cs="Times New Roman"/>
          <w:color w:val="000000"/>
          <w:sz w:val="24"/>
          <w:szCs w:val="24"/>
          <w:lang w:val="lt-LT"/>
        </w:rPr>
        <w:t>(ID 146572)</w:t>
      </w:r>
      <w:r>
        <w:rPr>
          <w:rFonts w:ascii="Times New Roman" w:hAnsi="Times New Roman" w:cs="Times New Roman"/>
          <w:b/>
          <w:color w:val="000000"/>
          <w:sz w:val="24"/>
          <w:szCs w:val="24"/>
          <w:lang w:val="lt-LT"/>
        </w:rPr>
        <w:t>:</w:t>
      </w:r>
    </w:p>
    <w:p w14:paraId="05C53A42" w14:textId="77777777" w:rsidR="00886566" w:rsidRDefault="00886566" w:rsidP="00886566">
      <w:pPr>
        <w:ind w:left="208"/>
        <w:jc w:val="both"/>
        <w:rPr>
          <w:rStyle w:val="fontstyle01"/>
          <w:lang w:val="lt-LT"/>
        </w:rPr>
      </w:pPr>
      <w:r>
        <w:rPr>
          <w:lang w:val="lt-LT"/>
        </w:rPr>
        <w:t>„</w:t>
      </w:r>
      <w:r w:rsidRPr="008624D6">
        <w:rPr>
          <w:rStyle w:val="fontstyle01"/>
          <w:lang w:val="lt-LT"/>
        </w:rPr>
        <w:t xml:space="preserve">Ar teisingai suprantame, kad kaina paskaičiuojama pagal sustambintus </w:t>
      </w:r>
      <w:proofErr w:type="spellStart"/>
      <w:r w:rsidRPr="008624D6">
        <w:rPr>
          <w:rStyle w:val="fontstyle01"/>
          <w:lang w:val="lt-LT"/>
        </w:rPr>
        <w:t>Sistela</w:t>
      </w:r>
      <w:proofErr w:type="spellEnd"/>
      <w:r w:rsidRPr="008624D6">
        <w:rPr>
          <w:rStyle w:val="fontstyle01"/>
          <w:lang w:val="lt-LT"/>
        </w:rPr>
        <w:t xml:space="preserve"> įkainius, nes PP apimtyje neįeina kiekių žiniaraščiai, juo labiau nėra projektuojami vidaus inž. tinklai.</w:t>
      </w:r>
      <w:r>
        <w:rPr>
          <w:rStyle w:val="fontstyle01"/>
          <w:lang w:val="lt-LT"/>
        </w:rPr>
        <w:t>“</w:t>
      </w:r>
    </w:p>
    <w:p w14:paraId="7A58A388" w14:textId="77777777" w:rsidR="00886566" w:rsidRDefault="00886566" w:rsidP="00886566">
      <w:pPr>
        <w:ind w:left="208" w:firstLine="501"/>
        <w:jc w:val="both"/>
        <w:rPr>
          <w:b/>
          <w:color w:val="000000"/>
          <w:lang w:val="lt-LT"/>
        </w:rPr>
      </w:pPr>
      <w:r>
        <w:rPr>
          <w:color w:val="1F497D"/>
          <w:lang w:val="lt-LT"/>
        </w:rPr>
        <w:tab/>
      </w:r>
      <w:r>
        <w:rPr>
          <w:b/>
          <w:color w:val="000000"/>
          <w:lang w:val="lt-LT"/>
        </w:rPr>
        <w:t>3 Atsakymas:</w:t>
      </w:r>
    </w:p>
    <w:p w14:paraId="35868308" w14:textId="77777777" w:rsidR="00886566" w:rsidRDefault="00886566" w:rsidP="00886566">
      <w:pPr>
        <w:ind w:left="208" w:firstLine="501"/>
        <w:jc w:val="both"/>
        <w:rPr>
          <w:lang w:val="lt-LT"/>
        </w:rPr>
      </w:pPr>
      <w:r>
        <w:rPr>
          <w:lang w:val="lt-LT"/>
        </w:rPr>
        <w:lastRenderedPageBreak/>
        <w:t>Tiekėjas turės pateikti orientacinė statinio statybos kainą, kuri turi būti apskaičiuojama vadovaujantis UAB „</w:t>
      </w:r>
      <w:proofErr w:type="spellStart"/>
      <w:r>
        <w:rPr>
          <w:lang w:val="lt-LT"/>
        </w:rPr>
        <w:t>Sistela</w:t>
      </w:r>
      <w:proofErr w:type="spellEnd"/>
      <w:r>
        <w:rPr>
          <w:lang w:val="lt-LT"/>
        </w:rPr>
        <w:t>“ statybos resursų skaičiuojamosios rinkos kainos leidinio naujausia redakcija.</w:t>
      </w:r>
    </w:p>
    <w:p w14:paraId="045D8FAB" w14:textId="77777777" w:rsidR="00886566" w:rsidRDefault="00886566" w:rsidP="00886566">
      <w:pPr>
        <w:ind w:left="208"/>
        <w:jc w:val="both"/>
        <w:rPr>
          <w:color w:val="1F497D"/>
          <w:lang w:val="lt-LT"/>
        </w:rPr>
      </w:pPr>
    </w:p>
    <w:p w14:paraId="145D4AB9" w14:textId="77777777" w:rsidR="00886566" w:rsidRDefault="00886566" w:rsidP="00886566">
      <w:pPr>
        <w:pStyle w:val="FreeForm"/>
        <w:spacing w:line="300" w:lineRule="atLeast"/>
        <w:ind w:firstLine="709"/>
        <w:jc w:val="both"/>
        <w:rPr>
          <w:rFonts w:ascii="Times New Roman" w:hAnsi="Times New Roman" w:cs="Times New Roman"/>
          <w:b/>
          <w:color w:val="000000"/>
          <w:sz w:val="24"/>
          <w:szCs w:val="24"/>
          <w:lang w:val="lt-LT"/>
        </w:rPr>
      </w:pPr>
      <w:r>
        <w:rPr>
          <w:rFonts w:ascii="Times New Roman" w:hAnsi="Times New Roman" w:cs="Times New Roman"/>
          <w:b/>
          <w:color w:val="000000"/>
          <w:sz w:val="24"/>
          <w:szCs w:val="24"/>
          <w:lang w:val="lt-LT"/>
        </w:rPr>
        <w:t xml:space="preserve">4 Klausimas </w:t>
      </w:r>
      <w:r w:rsidRPr="00DB7419">
        <w:rPr>
          <w:rFonts w:ascii="Times New Roman" w:hAnsi="Times New Roman" w:cs="Times New Roman"/>
          <w:color w:val="000000"/>
          <w:sz w:val="24"/>
          <w:szCs w:val="24"/>
          <w:lang w:val="lt-LT"/>
        </w:rPr>
        <w:t>(ID 146572)</w:t>
      </w:r>
      <w:r>
        <w:rPr>
          <w:rFonts w:ascii="Times New Roman" w:hAnsi="Times New Roman" w:cs="Times New Roman"/>
          <w:b/>
          <w:color w:val="000000"/>
          <w:sz w:val="24"/>
          <w:szCs w:val="24"/>
          <w:lang w:val="lt-LT"/>
        </w:rPr>
        <w:t>:</w:t>
      </w:r>
    </w:p>
    <w:p w14:paraId="5A084624" w14:textId="77777777" w:rsidR="00886566" w:rsidRDefault="00886566" w:rsidP="00886566">
      <w:pPr>
        <w:ind w:left="208"/>
        <w:jc w:val="both"/>
        <w:rPr>
          <w:rStyle w:val="fontstyle01"/>
          <w:lang w:val="lt-LT"/>
        </w:rPr>
      </w:pPr>
      <w:r>
        <w:rPr>
          <w:color w:val="1F497D"/>
          <w:lang w:val="lt-LT"/>
        </w:rPr>
        <w:t>„</w:t>
      </w:r>
      <w:r w:rsidRPr="008624D6">
        <w:rPr>
          <w:lang w:val="lt-LT"/>
        </w:rPr>
        <w:t>Program</w:t>
      </w:r>
      <w:r>
        <w:rPr>
          <w:lang w:val="lt-LT"/>
        </w:rPr>
        <w:t>inėje u</w:t>
      </w:r>
      <w:r w:rsidRPr="008624D6">
        <w:rPr>
          <w:lang w:val="lt-LT"/>
        </w:rPr>
        <w:t xml:space="preserve">žduotyje </w:t>
      </w:r>
      <w:r>
        <w:rPr>
          <w:lang w:val="lt-LT"/>
        </w:rPr>
        <w:t xml:space="preserve">nurodyta : </w:t>
      </w:r>
      <w:r w:rsidRPr="008624D6">
        <w:rPr>
          <w:lang w:val="lt-LT"/>
        </w:rPr>
        <w:t>„</w:t>
      </w:r>
      <w:r w:rsidRPr="008624D6">
        <w:rPr>
          <w:rStyle w:val="fontstyle01"/>
          <w:i/>
          <w:iCs/>
          <w:lang w:val="lt-LT"/>
        </w:rPr>
        <w:t>22.24. orientacinė, naujų statinių statybos kaina pagrįsta UAB „</w:t>
      </w:r>
      <w:proofErr w:type="spellStart"/>
      <w:r w:rsidRPr="008624D6">
        <w:rPr>
          <w:rStyle w:val="fontstyle01"/>
          <w:i/>
          <w:iCs/>
          <w:lang w:val="lt-LT"/>
        </w:rPr>
        <w:t>Sistela</w:t>
      </w:r>
      <w:proofErr w:type="spellEnd"/>
      <w:r w:rsidRPr="008624D6">
        <w:rPr>
          <w:rStyle w:val="fontstyle01"/>
          <w:i/>
          <w:iCs/>
          <w:lang w:val="lt-LT"/>
        </w:rPr>
        <w:t xml:space="preserve">“ statybos resursų skaičiuojamosios rinkos kainos leidinio naujausia redakcija;“ </w:t>
      </w:r>
      <w:r w:rsidRPr="008624D6">
        <w:rPr>
          <w:lang w:val="lt-LT"/>
        </w:rPr>
        <w:t> Prašome patikslinti, k</w:t>
      </w:r>
      <w:r>
        <w:rPr>
          <w:lang w:val="lt-LT"/>
        </w:rPr>
        <w:t>as čia</w:t>
      </w:r>
      <w:r w:rsidRPr="008624D6">
        <w:rPr>
          <w:lang w:val="lt-LT"/>
        </w:rPr>
        <w:t xml:space="preserve"> tur</w:t>
      </w:r>
      <w:r>
        <w:rPr>
          <w:lang w:val="lt-LT"/>
        </w:rPr>
        <w:t xml:space="preserve">ėta </w:t>
      </w:r>
      <w:r w:rsidRPr="008624D6">
        <w:rPr>
          <w:lang w:val="lt-LT"/>
        </w:rPr>
        <w:t>omenyje.</w:t>
      </w:r>
      <w:r w:rsidRPr="008624D6">
        <w:rPr>
          <w:rStyle w:val="fontstyle01"/>
          <w:lang w:val="lt-LT"/>
        </w:rPr>
        <w:t xml:space="preserve"> Pagal programinę užduotį rengiamas rekonstravimo projektas, </w:t>
      </w:r>
      <w:r w:rsidRPr="008624D6">
        <w:rPr>
          <w:rStyle w:val="fontstyle01"/>
          <w:b/>
          <w:bCs/>
          <w:u w:val="single"/>
          <w:lang w:val="lt-LT"/>
        </w:rPr>
        <w:t>kodėl prašoma naujų statinių statybos kainos?</w:t>
      </w:r>
      <w:r>
        <w:rPr>
          <w:rStyle w:val="fontstyle01"/>
          <w:lang w:val="lt-LT"/>
        </w:rPr>
        <w:t>“</w:t>
      </w:r>
    </w:p>
    <w:p w14:paraId="0A77AFFE" w14:textId="77777777" w:rsidR="00886566" w:rsidRDefault="00886566" w:rsidP="00886566">
      <w:pPr>
        <w:ind w:left="208" w:firstLine="501"/>
        <w:jc w:val="both"/>
        <w:rPr>
          <w:b/>
          <w:color w:val="000000"/>
          <w:lang w:val="lt-LT"/>
        </w:rPr>
      </w:pPr>
      <w:r>
        <w:rPr>
          <w:b/>
          <w:color w:val="000000"/>
          <w:lang w:val="lt-LT"/>
        </w:rPr>
        <w:t>4 Atsakymas:</w:t>
      </w:r>
    </w:p>
    <w:p w14:paraId="2CA75FBE" w14:textId="77777777" w:rsidR="00886566" w:rsidRPr="00247C99" w:rsidRDefault="00886566" w:rsidP="00886566">
      <w:pPr>
        <w:ind w:left="208"/>
        <w:jc w:val="both"/>
        <w:rPr>
          <w:color w:val="000000"/>
          <w:lang w:val="lt-LT"/>
        </w:rPr>
      </w:pPr>
      <w:r w:rsidRPr="00247C99">
        <w:rPr>
          <w:color w:val="000000"/>
          <w:lang w:val="lt-LT"/>
        </w:rPr>
        <w:t>Vadovaujantis programinės užduoties nuostatomis ir reikalavimais tiekėjas turi pateikti dvi orientacines kainas pagal UAB „</w:t>
      </w:r>
      <w:proofErr w:type="spellStart"/>
      <w:r w:rsidRPr="00247C99">
        <w:rPr>
          <w:color w:val="000000"/>
          <w:lang w:val="lt-LT"/>
        </w:rPr>
        <w:t>Sistela</w:t>
      </w:r>
      <w:proofErr w:type="spellEnd"/>
      <w:r w:rsidRPr="00247C99">
        <w:rPr>
          <w:color w:val="000000"/>
          <w:lang w:val="lt-LT"/>
        </w:rPr>
        <w:t>“ statybos resursų skaičiuojamosios rinkos kainos leidinio naujausia redakcija:</w:t>
      </w:r>
    </w:p>
    <w:p w14:paraId="2C10C5E7" w14:textId="77777777" w:rsidR="00886566" w:rsidRPr="00247C99" w:rsidRDefault="00886566" w:rsidP="00886566">
      <w:pPr>
        <w:ind w:left="208"/>
        <w:jc w:val="both"/>
        <w:rPr>
          <w:color w:val="000000"/>
          <w:lang w:val="lt-LT"/>
        </w:rPr>
      </w:pPr>
      <w:r w:rsidRPr="00247C99">
        <w:rPr>
          <w:color w:val="000000"/>
          <w:lang w:val="lt-LT"/>
        </w:rPr>
        <w:t>-  Esamo statinio rekonstravimo statybos darbų kainą;</w:t>
      </w:r>
    </w:p>
    <w:p w14:paraId="1A850C82" w14:textId="77777777" w:rsidR="00886566" w:rsidRDefault="00886566" w:rsidP="00886566">
      <w:pPr>
        <w:ind w:left="208"/>
        <w:jc w:val="both"/>
        <w:rPr>
          <w:color w:val="000000"/>
          <w:lang w:val="lt-LT"/>
        </w:rPr>
      </w:pPr>
      <w:r w:rsidRPr="00247C99">
        <w:rPr>
          <w:color w:val="000000"/>
          <w:lang w:val="lt-LT"/>
        </w:rPr>
        <w:t>-  Naujo statinio statybos darbų kainą.</w:t>
      </w:r>
    </w:p>
    <w:p w14:paraId="7D3D85AE" w14:textId="77777777" w:rsidR="00886566" w:rsidRDefault="00886566" w:rsidP="00886566">
      <w:pPr>
        <w:ind w:left="208"/>
        <w:jc w:val="both"/>
        <w:rPr>
          <w:rStyle w:val="fontstyle01"/>
          <w:lang w:val="lt-LT"/>
        </w:rPr>
      </w:pPr>
    </w:p>
    <w:p w14:paraId="3C3E55BA" w14:textId="77777777" w:rsidR="00886566" w:rsidRDefault="00886566" w:rsidP="00886566">
      <w:pPr>
        <w:pStyle w:val="FreeForm"/>
        <w:spacing w:line="300" w:lineRule="atLeast"/>
        <w:ind w:firstLine="709"/>
        <w:jc w:val="both"/>
        <w:rPr>
          <w:rFonts w:ascii="Times New Roman" w:hAnsi="Times New Roman" w:cs="Times New Roman"/>
          <w:b/>
          <w:color w:val="000000"/>
          <w:sz w:val="24"/>
          <w:szCs w:val="24"/>
          <w:lang w:val="lt-LT"/>
        </w:rPr>
      </w:pPr>
      <w:r>
        <w:rPr>
          <w:rFonts w:ascii="Times New Roman" w:hAnsi="Times New Roman" w:cs="Times New Roman"/>
          <w:b/>
          <w:color w:val="000000"/>
          <w:sz w:val="24"/>
          <w:szCs w:val="24"/>
          <w:lang w:val="lt-LT"/>
        </w:rPr>
        <w:t xml:space="preserve">5 Klausimas </w:t>
      </w:r>
      <w:r w:rsidRPr="00DB7419">
        <w:rPr>
          <w:rFonts w:ascii="Times New Roman" w:hAnsi="Times New Roman" w:cs="Times New Roman"/>
          <w:color w:val="000000"/>
          <w:sz w:val="24"/>
          <w:szCs w:val="24"/>
          <w:lang w:val="lt-LT"/>
        </w:rPr>
        <w:t>(ID 146572)</w:t>
      </w:r>
      <w:r>
        <w:rPr>
          <w:rFonts w:ascii="Times New Roman" w:hAnsi="Times New Roman" w:cs="Times New Roman"/>
          <w:b/>
          <w:color w:val="000000"/>
          <w:sz w:val="24"/>
          <w:szCs w:val="24"/>
          <w:lang w:val="lt-LT"/>
        </w:rPr>
        <w:t>:</w:t>
      </w:r>
    </w:p>
    <w:p w14:paraId="3E6BA19A" w14:textId="77777777" w:rsidR="00886566" w:rsidRPr="008624D6" w:rsidRDefault="00886566" w:rsidP="00886566">
      <w:pPr>
        <w:ind w:left="208"/>
        <w:jc w:val="both"/>
      </w:pPr>
      <w:r>
        <w:rPr>
          <w:rStyle w:val="fontstyle01"/>
          <w:lang w:val="lt-LT"/>
        </w:rPr>
        <w:t>„</w:t>
      </w:r>
      <w:r w:rsidRPr="008624D6">
        <w:rPr>
          <w:lang w:val="lt-LT"/>
        </w:rPr>
        <w:t xml:space="preserve">Prašome patikslinti BIM užduotį, nes joje pateikiama informacija pagal iki 2024-11-01 </w:t>
      </w:r>
      <w:r>
        <w:rPr>
          <w:lang w:val="lt-LT"/>
        </w:rPr>
        <w:t xml:space="preserve">d. </w:t>
      </w:r>
      <w:r w:rsidRPr="008624D6">
        <w:rPr>
          <w:lang w:val="lt-LT"/>
        </w:rPr>
        <w:t xml:space="preserve">galiojusią tvarką, </w:t>
      </w:r>
      <w:proofErr w:type="spellStart"/>
      <w:r w:rsidRPr="008624D6">
        <w:rPr>
          <w:lang w:val="lt-LT"/>
        </w:rPr>
        <w:t>t.y</w:t>
      </w:r>
      <w:proofErr w:type="spellEnd"/>
      <w:r w:rsidRPr="008624D6">
        <w:rPr>
          <w:lang w:val="lt-LT"/>
        </w:rPr>
        <w:t>. pagal dabar galiojančius teisės aktus nebėra techninio projekto (S3 stadij</w:t>
      </w:r>
      <w:r>
        <w:rPr>
          <w:lang w:val="lt-LT"/>
        </w:rPr>
        <w:t>os</w:t>
      </w:r>
      <w:r w:rsidRPr="008624D6">
        <w:rPr>
          <w:lang w:val="lt-LT"/>
        </w:rPr>
        <w:t xml:space="preserve">), o </w:t>
      </w:r>
      <w:r w:rsidRPr="008624D6">
        <w:rPr>
          <w:b/>
          <w:bCs/>
          <w:lang w:val="lt-LT"/>
        </w:rPr>
        <w:t xml:space="preserve">šiam pirkimui aktualu tik </w:t>
      </w:r>
      <w:r>
        <w:rPr>
          <w:b/>
          <w:bCs/>
          <w:lang w:val="lt-LT"/>
        </w:rPr>
        <w:t>projektinių pasiūlymų (</w:t>
      </w:r>
      <w:r w:rsidRPr="008624D6">
        <w:rPr>
          <w:b/>
          <w:bCs/>
          <w:lang w:val="lt-LT"/>
        </w:rPr>
        <w:t>PP</w:t>
      </w:r>
      <w:r>
        <w:rPr>
          <w:b/>
          <w:bCs/>
          <w:lang w:val="lt-LT"/>
        </w:rPr>
        <w:t>)</w:t>
      </w:r>
      <w:r w:rsidRPr="008624D6">
        <w:rPr>
          <w:b/>
          <w:bCs/>
          <w:lang w:val="lt-LT"/>
        </w:rPr>
        <w:t xml:space="preserve"> stadija</w:t>
      </w:r>
      <w:r w:rsidRPr="008624D6">
        <w:rPr>
          <w:lang w:val="lt-LT"/>
        </w:rPr>
        <w:t xml:space="preserve"> (S2), todėl turi būti patikslinti reikalavimai, kad neliktų dviprasmybių.</w:t>
      </w:r>
    </w:p>
    <w:p w14:paraId="42237367" w14:textId="77777777" w:rsidR="00886566" w:rsidRPr="008624D6" w:rsidRDefault="00886566" w:rsidP="00886566">
      <w:pPr>
        <w:pStyle w:val="ListParagraph"/>
        <w:rPr>
          <w:lang w:val="lt-LT"/>
        </w:rPr>
      </w:pPr>
      <w:r w:rsidRPr="008624D6">
        <w:rPr>
          <w:noProof/>
        </w:rPr>
        <w:drawing>
          <wp:inline distT="0" distB="0" distL="0" distR="0" wp14:anchorId="0C0E2CB3" wp14:editId="16D578C4">
            <wp:extent cx="6332220" cy="1888490"/>
            <wp:effectExtent l="0" t="0" r="0"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6332220" cy="1888490"/>
                    </a:xfrm>
                    <a:prstGeom prst="rect">
                      <a:avLst/>
                    </a:prstGeom>
                    <a:noFill/>
                    <a:ln>
                      <a:noFill/>
                    </a:ln>
                  </pic:spPr>
                </pic:pic>
              </a:graphicData>
            </a:graphic>
          </wp:inline>
        </w:drawing>
      </w:r>
    </w:p>
    <w:p w14:paraId="650F03D1" w14:textId="77777777" w:rsidR="00886566" w:rsidRDefault="00886566" w:rsidP="00886566">
      <w:pPr>
        <w:ind w:left="208" w:firstLine="501"/>
        <w:jc w:val="both"/>
        <w:rPr>
          <w:b/>
          <w:color w:val="000000"/>
          <w:lang w:val="lt-LT"/>
        </w:rPr>
      </w:pPr>
      <w:r>
        <w:rPr>
          <w:b/>
          <w:color w:val="000000"/>
          <w:lang w:val="lt-LT"/>
        </w:rPr>
        <w:t>5 Atsakymas:</w:t>
      </w:r>
    </w:p>
    <w:p w14:paraId="0C125B1F" w14:textId="77777777" w:rsidR="00886566" w:rsidRDefault="00886566" w:rsidP="00886566">
      <w:pPr>
        <w:ind w:firstLine="208"/>
        <w:rPr>
          <w:rStyle w:val="fontstyle01"/>
          <w:lang w:val="lt-LT"/>
        </w:rPr>
      </w:pPr>
      <w:r w:rsidRPr="00305596">
        <w:rPr>
          <w:rStyle w:val="fontstyle01"/>
          <w:lang w:val="lt-LT"/>
        </w:rPr>
        <w:t>Paaiškiname, kad BIM užduotis neturi būti keičiama. Paaiškiname, kad iš modeliuojamų architektūrinės ir sklypo plano dalių BIM modelių bus galimybė išeksportuoti tikslius kiekių žiniaraščius tų elementų, kurie bus sumodeliuoti BIM modeliuose. Pavyzdžiui, BIM modelyje bus sumodeliuotos durys, langai ir pan., todėl šių elementų kiekius galima bus automatizuotu būdu išsieksportuoti ir žinoti koks tikslus kiekis yra langų durų.</w:t>
      </w:r>
    </w:p>
    <w:p w14:paraId="373E60D8" w14:textId="77777777" w:rsidR="00886566" w:rsidRPr="00305596" w:rsidRDefault="00886566" w:rsidP="00886566">
      <w:pPr>
        <w:rPr>
          <w:rStyle w:val="fontstyle01"/>
          <w:lang w:val="lt-LT"/>
        </w:rPr>
      </w:pPr>
    </w:p>
    <w:p w14:paraId="6F161B3A" w14:textId="77777777" w:rsidR="00886566" w:rsidRDefault="00886566" w:rsidP="00886566">
      <w:pPr>
        <w:pStyle w:val="FreeForm"/>
        <w:numPr>
          <w:ilvl w:val="0"/>
          <w:numId w:val="1"/>
        </w:numPr>
        <w:spacing w:line="300" w:lineRule="atLeast"/>
        <w:jc w:val="both"/>
        <w:rPr>
          <w:rFonts w:ascii="Times New Roman" w:hAnsi="Times New Roman" w:cs="Times New Roman"/>
          <w:b/>
          <w:color w:val="000000"/>
          <w:sz w:val="24"/>
          <w:szCs w:val="24"/>
          <w:lang w:val="lt-LT"/>
        </w:rPr>
      </w:pPr>
      <w:r>
        <w:rPr>
          <w:rFonts w:ascii="Times New Roman" w:hAnsi="Times New Roman" w:cs="Times New Roman"/>
          <w:b/>
          <w:color w:val="000000"/>
          <w:sz w:val="24"/>
          <w:szCs w:val="24"/>
          <w:lang w:val="lt-LT"/>
        </w:rPr>
        <w:t xml:space="preserve">Klausimas </w:t>
      </w:r>
      <w:r w:rsidRPr="00DB7419">
        <w:rPr>
          <w:rFonts w:ascii="Times New Roman" w:hAnsi="Times New Roman" w:cs="Times New Roman"/>
          <w:color w:val="000000"/>
          <w:sz w:val="24"/>
          <w:szCs w:val="24"/>
          <w:lang w:val="lt-LT"/>
        </w:rPr>
        <w:t>(ID 146572)</w:t>
      </w:r>
      <w:r>
        <w:rPr>
          <w:rFonts w:ascii="Times New Roman" w:hAnsi="Times New Roman" w:cs="Times New Roman"/>
          <w:b/>
          <w:color w:val="000000"/>
          <w:sz w:val="24"/>
          <w:szCs w:val="24"/>
          <w:lang w:val="lt-LT"/>
        </w:rPr>
        <w:t>:</w:t>
      </w:r>
    </w:p>
    <w:p w14:paraId="3E1F7B54" w14:textId="77777777" w:rsidR="00886566" w:rsidRPr="008624D6" w:rsidRDefault="00886566" w:rsidP="00886566">
      <w:pPr>
        <w:jc w:val="both"/>
        <w:rPr>
          <w:rStyle w:val="fontstyle01"/>
        </w:rPr>
      </w:pPr>
      <w:r>
        <w:rPr>
          <w:rStyle w:val="fontstyle01"/>
          <w:lang w:val="lt-LT"/>
        </w:rPr>
        <w:t>„</w:t>
      </w:r>
      <w:r w:rsidRPr="00DB7419">
        <w:rPr>
          <w:rStyle w:val="fontstyle01"/>
          <w:lang w:val="lt-LT"/>
        </w:rPr>
        <w:t>Prašome išimti iš pirkimo BIM reikalavimus S4-S6 stadijoms, nes jie (iškarpa žemiau) netaikomi šio pirkimo (projektiniai pasiūlymai) objektui:</w:t>
      </w:r>
    </w:p>
    <w:p w14:paraId="58CB17B6" w14:textId="77777777" w:rsidR="00886566" w:rsidRPr="008624D6" w:rsidRDefault="00886566" w:rsidP="00886566">
      <w:pPr>
        <w:pStyle w:val="ListParagraph"/>
        <w:rPr>
          <w:rStyle w:val="fontstyle01"/>
          <w:lang w:val="lt-LT"/>
        </w:rPr>
      </w:pPr>
      <w:r w:rsidRPr="008624D6">
        <w:rPr>
          <w:b/>
          <w:bCs/>
          <w:color w:val="000000"/>
          <w:lang w:val="lt-LT"/>
        </w:rPr>
        <w:t>PROGRAMINĖS UŽDUOTIES</w:t>
      </w:r>
      <w:r w:rsidRPr="008624D6">
        <w:rPr>
          <w:b/>
          <w:bCs/>
          <w:color w:val="000000"/>
          <w:lang w:val="lt-LT"/>
        </w:rPr>
        <w:br/>
      </w:r>
      <w:r w:rsidRPr="008624D6">
        <w:rPr>
          <w:color w:val="000000"/>
          <w:lang w:val="lt-LT"/>
        </w:rPr>
        <w:t>„LIETUVOS KARIUOMENĖS SAUSUMOS PAJĖGŲ KARALIAUS MINDAUGO HUSARŲ</w:t>
      </w:r>
      <w:r>
        <w:rPr>
          <w:color w:val="000000"/>
          <w:lang w:val="lt-LT"/>
        </w:rPr>
        <w:t xml:space="preserve"> </w:t>
      </w:r>
      <w:r w:rsidRPr="008624D6">
        <w:rPr>
          <w:color w:val="000000"/>
          <w:lang w:val="lt-LT"/>
        </w:rPr>
        <w:t>BATALIONO KAREIVINIŲ NR. 26 STATYBOS PROJEKTINIAMS PASIŪLYMAMS RENGTI“</w:t>
      </w:r>
      <w:r>
        <w:rPr>
          <w:color w:val="000000"/>
          <w:lang w:val="lt-LT"/>
        </w:rPr>
        <w:t xml:space="preserve"> </w:t>
      </w:r>
      <w:r w:rsidRPr="008624D6">
        <w:rPr>
          <w:b/>
          <w:bCs/>
          <w:color w:val="000000"/>
          <w:lang w:val="lt-LT"/>
        </w:rPr>
        <w:t>PRIEDAS Nr. 4</w:t>
      </w:r>
      <w:r w:rsidRPr="008624D6">
        <w:rPr>
          <w:b/>
          <w:bCs/>
          <w:color w:val="000000"/>
          <w:lang w:val="lt-LT"/>
        </w:rPr>
        <w:br/>
      </w:r>
      <w:r w:rsidRPr="008624D6">
        <w:rPr>
          <w:color w:val="000000"/>
          <w:lang w:val="lt-LT"/>
        </w:rPr>
        <w:t>UŽSAKOVO REIKALAVIMAI STATINIO INFORMACINIO MODELIO (BIM)</w:t>
      </w:r>
      <w:r>
        <w:rPr>
          <w:color w:val="000000"/>
          <w:lang w:val="lt-LT"/>
        </w:rPr>
        <w:t xml:space="preserve"> </w:t>
      </w:r>
      <w:r w:rsidRPr="008624D6">
        <w:rPr>
          <w:color w:val="000000"/>
          <w:lang w:val="lt-LT"/>
        </w:rPr>
        <w:t>RENGIMUI</w:t>
      </w:r>
      <w:r w:rsidRPr="008624D6">
        <w:rPr>
          <w:color w:val="000000"/>
          <w:lang w:val="lt-LT"/>
        </w:rPr>
        <w:br/>
        <w:t>(darbo projekto, statybos ir jos užbaigimo stadijose)</w:t>
      </w:r>
      <w:r>
        <w:rPr>
          <w:color w:val="000000"/>
          <w:lang w:val="lt-LT"/>
        </w:rPr>
        <w:t>“</w:t>
      </w:r>
    </w:p>
    <w:p w14:paraId="025984ED" w14:textId="77777777" w:rsidR="00886566" w:rsidRDefault="00886566" w:rsidP="00886566">
      <w:pPr>
        <w:ind w:left="208" w:firstLine="501"/>
        <w:jc w:val="both"/>
        <w:rPr>
          <w:b/>
          <w:color w:val="000000"/>
          <w:lang w:val="lt-LT"/>
        </w:rPr>
      </w:pPr>
      <w:r>
        <w:rPr>
          <w:b/>
          <w:color w:val="000000"/>
          <w:lang w:val="lt-LT"/>
        </w:rPr>
        <w:t>6 Atsakymas:</w:t>
      </w:r>
    </w:p>
    <w:p w14:paraId="3F4D297A" w14:textId="77777777" w:rsidR="00886566" w:rsidRDefault="00886566" w:rsidP="00886566">
      <w:pPr>
        <w:ind w:firstLine="208"/>
        <w:jc w:val="both"/>
        <w:rPr>
          <w:lang w:val="lt-LT"/>
        </w:rPr>
      </w:pPr>
      <w:r>
        <w:rPr>
          <w:lang w:val="lt-LT"/>
        </w:rPr>
        <w:t xml:space="preserve">Paaiškiname, kad BIM reikalavimai S4-S6 stadijoms nebus išimami. Tuo pačiu paaiškiname, kad teisingai suprantate, jog S4-S6 stadijoms nėra taikomi BIM reikalavimai. Šie reikalavimai yra </w:t>
      </w:r>
      <w:r>
        <w:rPr>
          <w:lang w:val="lt-LT"/>
        </w:rPr>
        <w:lastRenderedPageBreak/>
        <w:t>informacinio pobūdžio, siekiant informuoti, jog ir tolimesnėse stadijose bus taikomas BIM modeliavimas, tačiau šiuo metu Tiekėjams nereikia vertinti S4-S6 stadijos modeliavimo ar koordinavimo paslaugų – bus vykdoma atskiru pirkimu.</w:t>
      </w:r>
    </w:p>
    <w:p w14:paraId="0E3CFBB3" w14:textId="77777777" w:rsidR="00886566" w:rsidRDefault="00886566" w:rsidP="00886566">
      <w:pPr>
        <w:ind w:firstLine="208"/>
        <w:jc w:val="both"/>
        <w:rPr>
          <w:lang w:val="lt-LT"/>
        </w:rPr>
      </w:pPr>
    </w:p>
    <w:p w14:paraId="5490CC5B" w14:textId="77777777" w:rsidR="00886566" w:rsidRDefault="00886566" w:rsidP="00886566">
      <w:pPr>
        <w:pStyle w:val="FreeForm"/>
        <w:numPr>
          <w:ilvl w:val="0"/>
          <w:numId w:val="1"/>
        </w:numPr>
        <w:spacing w:line="300" w:lineRule="atLeast"/>
        <w:jc w:val="both"/>
        <w:rPr>
          <w:rFonts w:ascii="Times New Roman" w:hAnsi="Times New Roman" w:cs="Times New Roman"/>
          <w:b/>
          <w:color w:val="000000"/>
          <w:sz w:val="24"/>
          <w:szCs w:val="24"/>
          <w:lang w:val="lt-LT"/>
        </w:rPr>
      </w:pPr>
      <w:r>
        <w:rPr>
          <w:rFonts w:ascii="Times New Roman" w:hAnsi="Times New Roman" w:cs="Times New Roman"/>
          <w:b/>
          <w:color w:val="000000"/>
          <w:sz w:val="24"/>
          <w:szCs w:val="24"/>
          <w:lang w:val="lt-LT"/>
        </w:rPr>
        <w:t xml:space="preserve">Klausimas </w:t>
      </w:r>
      <w:r w:rsidRPr="00DB7419">
        <w:rPr>
          <w:rFonts w:ascii="Times New Roman" w:hAnsi="Times New Roman" w:cs="Times New Roman"/>
          <w:color w:val="000000"/>
          <w:sz w:val="24"/>
          <w:szCs w:val="24"/>
          <w:lang w:val="lt-LT"/>
        </w:rPr>
        <w:t xml:space="preserve">(ID </w:t>
      </w:r>
      <w:r w:rsidRPr="00053E1B">
        <w:rPr>
          <w:rFonts w:ascii="Times New Roman" w:hAnsi="Times New Roman" w:cs="Times New Roman"/>
          <w:color w:val="000000"/>
          <w:sz w:val="24"/>
          <w:szCs w:val="24"/>
          <w:lang w:val="lt-LT"/>
        </w:rPr>
        <w:t>1885422</w:t>
      </w:r>
      <w:r w:rsidRPr="00DB7419">
        <w:rPr>
          <w:rFonts w:ascii="Times New Roman" w:hAnsi="Times New Roman" w:cs="Times New Roman"/>
          <w:color w:val="000000"/>
          <w:sz w:val="24"/>
          <w:szCs w:val="24"/>
          <w:lang w:val="lt-LT"/>
        </w:rPr>
        <w:t>)</w:t>
      </w:r>
      <w:r>
        <w:rPr>
          <w:rFonts w:ascii="Times New Roman" w:hAnsi="Times New Roman" w:cs="Times New Roman"/>
          <w:b/>
          <w:color w:val="000000"/>
          <w:sz w:val="24"/>
          <w:szCs w:val="24"/>
          <w:lang w:val="lt-LT"/>
        </w:rPr>
        <w:t>:</w:t>
      </w:r>
    </w:p>
    <w:p w14:paraId="51FCA017" w14:textId="77777777" w:rsidR="00886566" w:rsidRPr="00053E1B" w:rsidRDefault="00886566" w:rsidP="00886566">
      <w:pPr>
        <w:pStyle w:val="FreeForm"/>
        <w:spacing w:line="300" w:lineRule="atLeast"/>
        <w:ind w:firstLine="360"/>
        <w:jc w:val="both"/>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w:t>
      </w:r>
      <w:r w:rsidRPr="00053E1B">
        <w:rPr>
          <w:rFonts w:ascii="Times New Roman" w:hAnsi="Times New Roman" w:cs="Times New Roman"/>
          <w:color w:val="000000"/>
          <w:sz w:val="24"/>
          <w:szCs w:val="24"/>
          <w:lang w:val="lt-LT"/>
        </w:rPr>
        <w:t xml:space="preserve">Prašome patikslinti pirkimo sąlygų 7 priedo reikalavimą dėl projekto vadovo atliktų darbų patirties . Dabar pateiktas reikalavimas dėl išskirtinai tik specialiosios paskirties pastatų virš 3000 m2 ploto projektavimo patirties yra perteklinis ir ribojantis konkurenciją. </w:t>
      </w:r>
    </w:p>
    <w:p w14:paraId="639674CF" w14:textId="77777777" w:rsidR="00886566" w:rsidRPr="00053E1B" w:rsidRDefault="00886566" w:rsidP="00886566">
      <w:pPr>
        <w:pStyle w:val="FreeForm"/>
        <w:spacing w:line="300" w:lineRule="atLeast"/>
        <w:ind w:firstLine="360"/>
        <w:jc w:val="both"/>
        <w:rPr>
          <w:rFonts w:ascii="Times New Roman" w:hAnsi="Times New Roman" w:cs="Times New Roman"/>
          <w:color w:val="000000"/>
          <w:sz w:val="24"/>
          <w:szCs w:val="24"/>
          <w:lang w:val="lt-LT"/>
        </w:rPr>
      </w:pPr>
      <w:r w:rsidRPr="00053E1B">
        <w:rPr>
          <w:rFonts w:ascii="Times New Roman" w:hAnsi="Times New Roman" w:cs="Times New Roman"/>
          <w:color w:val="000000"/>
          <w:sz w:val="24"/>
          <w:szCs w:val="24"/>
          <w:lang w:val="lt-LT"/>
        </w:rPr>
        <w:t xml:space="preserve">Nurodyta : turi darbo patirtį negyvenamųjų specialiosios paskirties pastatų, kurio bendras plotas &gt;3000 m2 rekonstravimo ir (ar) naujos statybos projekte (baigtuose projektiniuose pasiūlymuose). </w:t>
      </w:r>
    </w:p>
    <w:p w14:paraId="1E0C1CF7" w14:textId="77777777" w:rsidR="00886566" w:rsidRDefault="00886566" w:rsidP="00886566">
      <w:pPr>
        <w:pStyle w:val="FreeForm"/>
        <w:spacing w:line="300" w:lineRule="atLeast"/>
        <w:ind w:firstLine="360"/>
        <w:jc w:val="both"/>
        <w:rPr>
          <w:rFonts w:ascii="Times New Roman" w:hAnsi="Times New Roman" w:cs="Times New Roman"/>
          <w:color w:val="000000"/>
          <w:sz w:val="24"/>
          <w:szCs w:val="24"/>
          <w:lang w:val="lt-LT"/>
        </w:rPr>
      </w:pPr>
      <w:r w:rsidRPr="00053E1B">
        <w:rPr>
          <w:rFonts w:ascii="Times New Roman" w:hAnsi="Times New Roman" w:cs="Times New Roman"/>
          <w:color w:val="000000"/>
          <w:sz w:val="24"/>
          <w:szCs w:val="24"/>
          <w:lang w:val="lt-LT"/>
        </w:rPr>
        <w:t>Prašome patikslinti į : turi darbo patirtį negyvenamųjų pastatų, kurio bendras plotas &gt;3000 m2 rekonstravimo ir (ar) naujos statybos projekte (baigtuose projektiniuose pasiūlymuose).</w:t>
      </w:r>
      <w:r>
        <w:rPr>
          <w:rFonts w:ascii="Times New Roman" w:hAnsi="Times New Roman" w:cs="Times New Roman"/>
          <w:color w:val="000000"/>
          <w:sz w:val="24"/>
          <w:szCs w:val="24"/>
          <w:lang w:val="lt-LT"/>
        </w:rPr>
        <w:t>“</w:t>
      </w:r>
    </w:p>
    <w:p w14:paraId="51BFFB8F" w14:textId="77777777" w:rsidR="00886566" w:rsidRDefault="00886566" w:rsidP="00886566">
      <w:pPr>
        <w:pStyle w:val="FreeForm"/>
        <w:spacing w:line="300" w:lineRule="atLeast"/>
        <w:ind w:left="360"/>
        <w:jc w:val="both"/>
        <w:rPr>
          <w:rFonts w:ascii="Times New Roman" w:hAnsi="Times New Roman" w:cs="Times New Roman"/>
          <w:b/>
          <w:color w:val="000000"/>
          <w:sz w:val="24"/>
          <w:szCs w:val="24"/>
          <w:lang w:val="lt-LT"/>
        </w:rPr>
      </w:pPr>
      <w:r w:rsidRPr="00053E1B">
        <w:rPr>
          <w:rFonts w:ascii="Times New Roman" w:hAnsi="Times New Roman" w:cs="Times New Roman"/>
          <w:b/>
          <w:color w:val="000000"/>
          <w:sz w:val="24"/>
          <w:szCs w:val="24"/>
          <w:lang w:val="lt-LT"/>
        </w:rPr>
        <w:t>7</w:t>
      </w:r>
      <w:r>
        <w:rPr>
          <w:rFonts w:ascii="Times New Roman" w:hAnsi="Times New Roman" w:cs="Times New Roman"/>
          <w:b/>
          <w:color w:val="000000"/>
          <w:sz w:val="24"/>
          <w:szCs w:val="24"/>
          <w:lang w:val="lt-LT"/>
        </w:rPr>
        <w:t xml:space="preserve"> </w:t>
      </w:r>
      <w:r w:rsidRPr="00053E1B">
        <w:rPr>
          <w:rFonts w:ascii="Times New Roman" w:hAnsi="Times New Roman" w:cs="Times New Roman"/>
          <w:b/>
          <w:color w:val="000000"/>
          <w:sz w:val="24"/>
          <w:szCs w:val="24"/>
          <w:lang w:val="lt-LT"/>
        </w:rPr>
        <w:t>Atsakymas:</w:t>
      </w:r>
    </w:p>
    <w:p w14:paraId="4D226FE5" w14:textId="77777777" w:rsidR="00886566" w:rsidRPr="00E806FC" w:rsidRDefault="00886566" w:rsidP="00886566">
      <w:pPr>
        <w:pStyle w:val="FreeForm"/>
        <w:spacing w:line="300" w:lineRule="atLeast"/>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lang w:val="lt-LT"/>
        </w:rPr>
        <w:t xml:space="preserve">Reikalavimas nebus tikslinamas. </w:t>
      </w:r>
      <w:r w:rsidRPr="00D34EDD">
        <w:rPr>
          <w:rFonts w:ascii="Times New Roman" w:hAnsi="Times New Roman" w:cs="Times New Roman"/>
          <w:color w:val="000000"/>
          <w:sz w:val="24"/>
          <w:szCs w:val="24"/>
          <w:lang w:val="lt-LT"/>
        </w:rPr>
        <w:t xml:space="preserve">Informuojame, jog Pirkimo sąlygų 7 priede yra pateikti kokybės kriterijai ir jų vertinimo </w:t>
      </w:r>
      <w:r>
        <w:rPr>
          <w:rFonts w:ascii="Times New Roman" w:hAnsi="Times New Roman" w:cs="Times New Roman"/>
          <w:color w:val="000000"/>
          <w:sz w:val="24"/>
          <w:szCs w:val="24"/>
          <w:lang w:val="lt-LT"/>
        </w:rPr>
        <w:t>tvarka. Atitinkamai paaiškiname, jog pasiūlymų vertinimo kriterijai neturi būti tapatinami su Pirkimo sąlygose nustatomais kvalifikacijos reikalavimais. Atsižvelgiant į tai, informuojame, jog dalyvis, kuris netenkins Pirkimo sąlygų 7 priede nurodytų reikalavimų, nebus šalinamas iš Pirkimo procedūrų, bet atsižvelgiant į įgytą patirtį pagal nustatytą reikalavimą bus skiriamas atitinkamas balų skaičius pasiūlymų vertinimo etape.</w:t>
      </w:r>
    </w:p>
    <w:p w14:paraId="3D2B80F4" w14:textId="77777777" w:rsidR="00886566" w:rsidRPr="00053E1B" w:rsidRDefault="00886566" w:rsidP="00886566">
      <w:pPr>
        <w:pStyle w:val="FreeForm"/>
        <w:spacing w:line="300" w:lineRule="atLeast"/>
        <w:ind w:left="360"/>
        <w:jc w:val="both"/>
        <w:rPr>
          <w:rFonts w:ascii="Times New Roman" w:hAnsi="Times New Roman" w:cs="Times New Roman"/>
          <w:b/>
          <w:color w:val="000000"/>
          <w:sz w:val="24"/>
          <w:szCs w:val="24"/>
          <w:lang w:val="lt-LT"/>
        </w:rPr>
      </w:pPr>
    </w:p>
    <w:p w14:paraId="48FEE589" w14:textId="77777777" w:rsidR="00886566" w:rsidRPr="00053E1B" w:rsidRDefault="00886566" w:rsidP="00886566">
      <w:pPr>
        <w:pStyle w:val="FreeForm"/>
        <w:numPr>
          <w:ilvl w:val="0"/>
          <w:numId w:val="1"/>
        </w:numPr>
        <w:spacing w:line="300" w:lineRule="atLeast"/>
        <w:ind w:hanging="294"/>
        <w:jc w:val="both"/>
        <w:rPr>
          <w:rFonts w:ascii="Times New Roman" w:hAnsi="Times New Roman" w:cs="Times New Roman"/>
          <w:b/>
          <w:color w:val="000000"/>
          <w:sz w:val="24"/>
          <w:szCs w:val="24"/>
          <w:lang w:val="lt-LT"/>
        </w:rPr>
      </w:pPr>
      <w:r w:rsidRPr="00053E1B">
        <w:rPr>
          <w:rFonts w:ascii="Times New Roman" w:hAnsi="Times New Roman" w:cs="Times New Roman"/>
          <w:b/>
          <w:color w:val="000000"/>
          <w:sz w:val="24"/>
          <w:szCs w:val="24"/>
          <w:lang w:val="lt-LT"/>
        </w:rPr>
        <w:t xml:space="preserve">Klausimas </w:t>
      </w:r>
      <w:r w:rsidRPr="00053E1B">
        <w:rPr>
          <w:rFonts w:ascii="Times New Roman" w:hAnsi="Times New Roman" w:cs="Times New Roman"/>
          <w:color w:val="000000"/>
          <w:sz w:val="24"/>
          <w:szCs w:val="24"/>
          <w:lang w:val="lt-LT"/>
        </w:rPr>
        <w:t>(ID 1885422)</w:t>
      </w:r>
      <w:r w:rsidRPr="00053E1B">
        <w:rPr>
          <w:rFonts w:ascii="Times New Roman" w:hAnsi="Times New Roman" w:cs="Times New Roman"/>
          <w:b/>
          <w:color w:val="000000"/>
          <w:sz w:val="24"/>
          <w:szCs w:val="24"/>
          <w:lang w:val="lt-LT"/>
        </w:rPr>
        <w:t>:</w:t>
      </w:r>
    </w:p>
    <w:p w14:paraId="75B88AE3" w14:textId="77777777" w:rsidR="00886566" w:rsidRPr="00053E1B" w:rsidRDefault="00886566" w:rsidP="00886566">
      <w:pPr>
        <w:pStyle w:val="FreeForm"/>
        <w:spacing w:line="300" w:lineRule="atLeast"/>
        <w:ind w:firstLine="360"/>
        <w:jc w:val="both"/>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w:t>
      </w:r>
      <w:r w:rsidRPr="00053E1B">
        <w:rPr>
          <w:rFonts w:ascii="Times New Roman" w:hAnsi="Times New Roman" w:cs="Times New Roman"/>
          <w:color w:val="000000"/>
          <w:sz w:val="24"/>
          <w:szCs w:val="24"/>
          <w:lang w:val="lt-LT"/>
        </w:rPr>
        <w:t xml:space="preserve">7 priedo 2 skyriuje neįvardintas laikotarpis per kurį vertinama projekto vadovo patirtis. </w:t>
      </w:r>
    </w:p>
    <w:p w14:paraId="43B529AA" w14:textId="77777777" w:rsidR="00886566" w:rsidRPr="00053E1B" w:rsidRDefault="00886566" w:rsidP="00886566">
      <w:pPr>
        <w:pStyle w:val="FreeForm"/>
        <w:spacing w:line="300" w:lineRule="atLeast"/>
        <w:jc w:val="both"/>
        <w:rPr>
          <w:rFonts w:ascii="Times New Roman" w:hAnsi="Times New Roman" w:cs="Times New Roman"/>
          <w:color w:val="000000"/>
          <w:sz w:val="24"/>
          <w:szCs w:val="24"/>
          <w:lang w:val="lt-LT"/>
        </w:rPr>
      </w:pPr>
      <w:r w:rsidRPr="00053E1B">
        <w:rPr>
          <w:rFonts w:ascii="Times New Roman" w:hAnsi="Times New Roman" w:cs="Times New Roman"/>
          <w:color w:val="000000"/>
          <w:sz w:val="24"/>
          <w:szCs w:val="24"/>
          <w:lang w:val="lt-LT"/>
        </w:rPr>
        <w:t>3 skyriuje nurodomas 3 metų laikotarpis  ,</w:t>
      </w:r>
      <w:proofErr w:type="spellStart"/>
      <w:r w:rsidRPr="00053E1B">
        <w:rPr>
          <w:rFonts w:ascii="Times New Roman" w:hAnsi="Times New Roman" w:cs="Times New Roman"/>
          <w:color w:val="000000"/>
          <w:sz w:val="24"/>
          <w:szCs w:val="24"/>
          <w:lang w:val="lt-LT"/>
        </w:rPr>
        <w:t>t.y</w:t>
      </w:r>
      <w:proofErr w:type="spellEnd"/>
      <w:r w:rsidRPr="00053E1B">
        <w:rPr>
          <w:rFonts w:ascii="Times New Roman" w:hAnsi="Times New Roman" w:cs="Times New Roman"/>
          <w:color w:val="000000"/>
          <w:sz w:val="24"/>
          <w:szCs w:val="24"/>
          <w:lang w:val="lt-LT"/>
        </w:rPr>
        <w:t>. nurodyta "1)</w:t>
      </w:r>
      <w:r w:rsidRPr="00053E1B">
        <w:rPr>
          <w:rFonts w:ascii="Times New Roman" w:hAnsi="Times New Roman" w:cs="Times New Roman"/>
          <w:color w:val="000000"/>
          <w:sz w:val="24"/>
          <w:szCs w:val="24"/>
          <w:lang w:val="lt-LT"/>
        </w:rPr>
        <w:tab/>
        <w:t>Pagrindinių per pastaruosius 3 metus suteiktų paslaugų sąrašas (Pirkimų sąlygų 7 priedo 1 priedėlis), kuriame nurodytas paslaugų aprašymas, teikimo datos ir paslaugų gavėjai (tiek viešieji, tiek privatieji). "</w:t>
      </w:r>
    </w:p>
    <w:p w14:paraId="180C3AB3" w14:textId="77777777" w:rsidR="00886566" w:rsidRPr="00053E1B" w:rsidRDefault="00886566" w:rsidP="00886566">
      <w:pPr>
        <w:pStyle w:val="FreeForm"/>
        <w:spacing w:line="300" w:lineRule="atLeast"/>
        <w:ind w:firstLine="720"/>
        <w:jc w:val="both"/>
        <w:rPr>
          <w:rFonts w:ascii="Times New Roman" w:hAnsi="Times New Roman" w:cs="Times New Roman"/>
          <w:color w:val="000000"/>
          <w:sz w:val="24"/>
          <w:szCs w:val="24"/>
          <w:lang w:val="lt-LT"/>
        </w:rPr>
      </w:pPr>
      <w:r w:rsidRPr="00053E1B">
        <w:rPr>
          <w:rFonts w:ascii="Times New Roman" w:hAnsi="Times New Roman" w:cs="Times New Roman"/>
          <w:color w:val="000000"/>
          <w:sz w:val="24"/>
          <w:szCs w:val="24"/>
          <w:lang w:val="lt-LT"/>
        </w:rPr>
        <w:t xml:space="preserve">Prašome suvienodinti reikalavimus. </w:t>
      </w:r>
    </w:p>
    <w:p w14:paraId="283493A2" w14:textId="77777777" w:rsidR="00886566" w:rsidRDefault="00886566" w:rsidP="00886566">
      <w:pPr>
        <w:pStyle w:val="FreeForm"/>
        <w:spacing w:line="300" w:lineRule="atLeast"/>
        <w:ind w:firstLine="720"/>
        <w:jc w:val="both"/>
        <w:rPr>
          <w:rFonts w:ascii="Times New Roman" w:hAnsi="Times New Roman" w:cs="Times New Roman"/>
          <w:color w:val="000000"/>
          <w:sz w:val="24"/>
          <w:szCs w:val="24"/>
          <w:lang w:val="lt-LT"/>
        </w:rPr>
      </w:pPr>
      <w:r w:rsidRPr="00053E1B">
        <w:rPr>
          <w:rFonts w:ascii="Times New Roman" w:hAnsi="Times New Roman" w:cs="Times New Roman"/>
          <w:color w:val="000000"/>
          <w:sz w:val="24"/>
          <w:szCs w:val="24"/>
          <w:lang w:val="lt-LT"/>
        </w:rPr>
        <w:t>Pastebėjimas : 3 m. laikotarpis projektavime yra labai trumpas, prašome laikotarpį arba gerokai prailginti arba nenurodyti laikotarpio aplamai.</w:t>
      </w:r>
      <w:r>
        <w:rPr>
          <w:rFonts w:ascii="Times New Roman" w:hAnsi="Times New Roman" w:cs="Times New Roman"/>
          <w:color w:val="000000"/>
          <w:sz w:val="24"/>
          <w:szCs w:val="24"/>
          <w:lang w:val="lt-LT"/>
        </w:rPr>
        <w:t>“</w:t>
      </w:r>
    </w:p>
    <w:p w14:paraId="041086F2" w14:textId="77777777" w:rsidR="00886566" w:rsidRDefault="00886566" w:rsidP="00886566">
      <w:pPr>
        <w:pStyle w:val="FreeForm"/>
        <w:spacing w:line="300" w:lineRule="atLeast"/>
        <w:ind w:left="360"/>
        <w:jc w:val="both"/>
        <w:rPr>
          <w:rFonts w:ascii="Times New Roman" w:hAnsi="Times New Roman" w:cs="Times New Roman"/>
          <w:b/>
          <w:color w:val="000000"/>
          <w:sz w:val="24"/>
          <w:szCs w:val="24"/>
          <w:lang w:val="lt-LT"/>
        </w:rPr>
      </w:pPr>
      <w:r>
        <w:rPr>
          <w:rFonts w:ascii="Times New Roman" w:hAnsi="Times New Roman" w:cs="Times New Roman"/>
          <w:b/>
          <w:color w:val="000000"/>
          <w:sz w:val="24"/>
          <w:szCs w:val="24"/>
          <w:lang w:val="lt-LT"/>
        </w:rPr>
        <w:t xml:space="preserve">8 </w:t>
      </w:r>
      <w:r w:rsidRPr="00053E1B">
        <w:rPr>
          <w:rFonts w:ascii="Times New Roman" w:hAnsi="Times New Roman" w:cs="Times New Roman"/>
          <w:b/>
          <w:color w:val="000000"/>
          <w:sz w:val="24"/>
          <w:szCs w:val="24"/>
          <w:lang w:val="lt-LT"/>
        </w:rPr>
        <w:t>Atsakymas:</w:t>
      </w:r>
    </w:p>
    <w:p w14:paraId="0915A445" w14:textId="77777777" w:rsidR="00886566" w:rsidRDefault="00886566" w:rsidP="00886566">
      <w:pPr>
        <w:pStyle w:val="FreeForm"/>
        <w:spacing w:line="300" w:lineRule="atLeast"/>
        <w:jc w:val="both"/>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Paaiškiname, jog 2 ir 3 skyriuose reikalavimai dėl siūlomo statinio projekto vadovo yra papildantys vienas kitą, tačiau atsižvelgiant į pateiktą pastabą teikiame patikslintą Pirkimo sąlygų 7 priedą. Informuojame, jog Perkančioji organizacija laikosi pozicijos, jog 3 metų laikotarpis projektavimo paslaugų suteikimo patirčiai įgyti yra pakankamas.</w:t>
      </w:r>
    </w:p>
    <w:p w14:paraId="1E4BA0F1" w14:textId="77777777" w:rsidR="00886566" w:rsidRPr="00053E1B" w:rsidRDefault="00886566" w:rsidP="00886566">
      <w:pPr>
        <w:pStyle w:val="FreeForm"/>
        <w:spacing w:line="300" w:lineRule="atLeast"/>
        <w:jc w:val="both"/>
        <w:rPr>
          <w:rFonts w:ascii="Times New Roman" w:hAnsi="Times New Roman" w:cs="Times New Roman"/>
          <w:color w:val="000000"/>
          <w:sz w:val="24"/>
          <w:szCs w:val="24"/>
          <w:lang w:val="lt-LT"/>
        </w:rPr>
      </w:pPr>
    </w:p>
    <w:p w14:paraId="566A0807" w14:textId="77777777" w:rsidR="00886566" w:rsidRDefault="00886566" w:rsidP="00886566">
      <w:pPr>
        <w:pStyle w:val="FreeForm"/>
        <w:spacing w:line="300" w:lineRule="atLeast"/>
        <w:ind w:firstLine="360"/>
        <w:jc w:val="both"/>
        <w:rPr>
          <w:rFonts w:ascii="Times New Roman" w:hAnsi="Times New Roman" w:cs="Times New Roman"/>
          <w:color w:val="000000"/>
          <w:sz w:val="24"/>
          <w:szCs w:val="24"/>
          <w:lang w:val="lt-LT"/>
        </w:rPr>
      </w:pPr>
      <w:r w:rsidRPr="00000E89">
        <w:rPr>
          <w:rFonts w:ascii="Times New Roman" w:hAnsi="Times New Roman" w:cs="Times New Roman"/>
          <w:b/>
          <w:color w:val="000000"/>
          <w:sz w:val="24"/>
          <w:szCs w:val="24"/>
          <w:lang w:val="lt-LT"/>
        </w:rPr>
        <w:t>9 Klausimas</w:t>
      </w:r>
      <w:r w:rsidRPr="00000E89">
        <w:rPr>
          <w:rFonts w:ascii="Times New Roman" w:hAnsi="Times New Roman" w:cs="Times New Roman"/>
          <w:color w:val="000000"/>
          <w:sz w:val="24"/>
          <w:szCs w:val="24"/>
          <w:lang w:val="lt-LT"/>
        </w:rPr>
        <w:t xml:space="preserve"> (ID 1885422)</w:t>
      </w:r>
      <w:r w:rsidRPr="00000E89">
        <w:rPr>
          <w:rFonts w:ascii="Times New Roman" w:hAnsi="Times New Roman" w:cs="Times New Roman"/>
          <w:b/>
          <w:color w:val="000000"/>
          <w:sz w:val="24"/>
          <w:szCs w:val="24"/>
          <w:lang w:val="lt-LT"/>
        </w:rPr>
        <w:t>:</w:t>
      </w:r>
    </w:p>
    <w:p w14:paraId="3CC2E383" w14:textId="77777777" w:rsidR="00886566" w:rsidRDefault="00886566" w:rsidP="00886566">
      <w:pPr>
        <w:pStyle w:val="FreeForm"/>
        <w:tabs>
          <w:tab w:val="left" w:pos="426"/>
        </w:tabs>
        <w:spacing w:line="300" w:lineRule="atLeast"/>
        <w:jc w:val="both"/>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ab/>
        <w:t>„</w:t>
      </w:r>
      <w:r w:rsidRPr="00000E89">
        <w:rPr>
          <w:rFonts w:ascii="Times New Roman" w:eastAsia="Times New Roman" w:hAnsi="Times New Roman" w:cs="Times New Roman"/>
          <w:color w:val="000000"/>
          <w:sz w:val="24"/>
          <w:szCs w:val="24"/>
          <w:lang w:val="lt-LT"/>
        </w:rPr>
        <w:t xml:space="preserve">Prašome nurodyti koks </w:t>
      </w:r>
      <w:r>
        <w:rPr>
          <w:rFonts w:ascii="Times New Roman" w:eastAsia="Times New Roman" w:hAnsi="Times New Roman" w:cs="Times New Roman"/>
          <w:color w:val="000000"/>
          <w:sz w:val="24"/>
          <w:szCs w:val="24"/>
          <w:lang w:val="lt-LT"/>
        </w:rPr>
        <w:t>numatytas šio pirkimo biudžetas.“</w:t>
      </w:r>
    </w:p>
    <w:p w14:paraId="1B9EF2CE" w14:textId="77777777" w:rsidR="00886566" w:rsidRDefault="00886566" w:rsidP="00886566">
      <w:pPr>
        <w:pStyle w:val="FreeForm"/>
        <w:spacing w:line="300" w:lineRule="atLeast"/>
        <w:ind w:left="360"/>
        <w:jc w:val="both"/>
        <w:rPr>
          <w:rFonts w:ascii="Times New Roman" w:hAnsi="Times New Roman" w:cs="Times New Roman"/>
          <w:b/>
          <w:color w:val="000000"/>
          <w:sz w:val="24"/>
          <w:szCs w:val="24"/>
          <w:lang w:val="lt-LT"/>
        </w:rPr>
      </w:pPr>
      <w:r>
        <w:rPr>
          <w:rFonts w:ascii="Times New Roman" w:hAnsi="Times New Roman" w:cs="Times New Roman"/>
          <w:b/>
          <w:color w:val="000000"/>
          <w:sz w:val="24"/>
          <w:szCs w:val="24"/>
          <w:lang w:val="lt-LT"/>
        </w:rPr>
        <w:t xml:space="preserve">9 </w:t>
      </w:r>
      <w:r w:rsidRPr="00053E1B">
        <w:rPr>
          <w:rFonts w:ascii="Times New Roman" w:hAnsi="Times New Roman" w:cs="Times New Roman"/>
          <w:b/>
          <w:color w:val="000000"/>
          <w:sz w:val="24"/>
          <w:szCs w:val="24"/>
          <w:lang w:val="lt-LT"/>
        </w:rPr>
        <w:t>Atsakymas:</w:t>
      </w:r>
    </w:p>
    <w:p w14:paraId="3BD596FD" w14:textId="77777777" w:rsidR="00886566" w:rsidRDefault="00886566" w:rsidP="00886566">
      <w:pPr>
        <w:pStyle w:val="FreeForm"/>
        <w:tabs>
          <w:tab w:val="left" w:pos="426"/>
        </w:tabs>
        <w:spacing w:line="300" w:lineRule="atLeast"/>
        <w:jc w:val="both"/>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ab/>
        <w:t xml:space="preserve">Informuojame, jog vadovaujantis Viešųjų pirkimų įstatymo nuostatomis Perkančioji organizacija neturi prievolės viešinti Pirkimui nustatyto biudžeto. </w:t>
      </w:r>
    </w:p>
    <w:p w14:paraId="118EC865" w14:textId="77777777" w:rsidR="00DB6724" w:rsidRDefault="00DB6724" w:rsidP="00DB6724">
      <w:pPr>
        <w:suppressAutoHyphens/>
        <w:autoSpaceDE w:val="0"/>
        <w:autoSpaceDN w:val="0"/>
        <w:adjustRightInd w:val="0"/>
        <w:ind w:firstLine="720"/>
        <w:jc w:val="both"/>
        <w:rPr>
          <w:color w:val="000000"/>
          <w:szCs w:val="24"/>
          <w:lang w:val="lt-LT"/>
        </w:rPr>
      </w:pPr>
    </w:p>
    <w:p w14:paraId="2DAA8FC7" w14:textId="035A8AE8" w:rsidR="00DB6724" w:rsidRPr="00DB6724" w:rsidRDefault="00DB6724" w:rsidP="00DB6724">
      <w:pPr>
        <w:suppressAutoHyphens/>
        <w:autoSpaceDE w:val="0"/>
        <w:autoSpaceDN w:val="0"/>
        <w:adjustRightInd w:val="0"/>
        <w:ind w:firstLine="720"/>
        <w:jc w:val="both"/>
        <w:rPr>
          <w:lang w:val="lt-LT"/>
        </w:rPr>
      </w:pPr>
      <w:r>
        <w:rPr>
          <w:color w:val="000000"/>
          <w:szCs w:val="24"/>
          <w:lang w:val="lt-LT"/>
        </w:rPr>
        <w:t>Komisija</w:t>
      </w:r>
    </w:p>
    <w:p w14:paraId="10A0704E" w14:textId="77777777" w:rsidR="008E7636" w:rsidRPr="00AC56C0" w:rsidRDefault="008E7636">
      <w:pPr>
        <w:rPr>
          <w:lang w:val="lt-LT"/>
        </w:rPr>
      </w:pPr>
    </w:p>
    <w:sectPr w:rsidR="008E7636" w:rsidRPr="00AC56C0" w:rsidSect="00EF5877">
      <w:headerReference w:type="defaul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095689" w14:textId="77777777" w:rsidR="00790BB8" w:rsidRDefault="00790BB8">
      <w:r>
        <w:separator/>
      </w:r>
    </w:p>
  </w:endnote>
  <w:endnote w:type="continuationSeparator" w:id="0">
    <w:p w14:paraId="2DA0CFE0" w14:textId="77777777" w:rsidR="00790BB8" w:rsidRDefault="00790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Arial Unicode MS">
    <w:altName w:val="Arial"/>
    <w:panose1 w:val="020B0604020202020204"/>
    <w:charset w:val="80"/>
    <w:family w:val="swiss"/>
    <w:pitch w:val="variable"/>
    <w:sig w:usb0="00000000" w:usb1="E9DFFFFF" w:usb2="0000003F" w:usb3="00000000" w:csb0="003F01FF" w:csb1="00000000"/>
  </w:font>
  <w:font w:name="TimesNewRomanPSMT">
    <w:altName w:val="Times New Roman"/>
    <w:charset w:val="00"/>
    <w:family w:val="auto"/>
    <w:pitch w:val="default"/>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1E5FCB" w14:textId="77777777" w:rsidR="00790BB8" w:rsidRDefault="00790BB8">
      <w:r>
        <w:separator/>
      </w:r>
    </w:p>
  </w:footnote>
  <w:footnote w:type="continuationSeparator" w:id="0">
    <w:p w14:paraId="3014F42A" w14:textId="77777777" w:rsidR="00790BB8" w:rsidRDefault="00790B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744944"/>
      <w:docPartObj>
        <w:docPartGallery w:val="Page Numbers (Top of Page)"/>
        <w:docPartUnique/>
      </w:docPartObj>
    </w:sdtPr>
    <w:sdtEndPr>
      <w:rPr>
        <w:noProof/>
      </w:rPr>
    </w:sdtEndPr>
    <w:sdtContent>
      <w:p w14:paraId="10A07055" w14:textId="5167E07D" w:rsidR="00453E43" w:rsidRDefault="00511626">
        <w:pPr>
          <w:pStyle w:val="Header"/>
          <w:jc w:val="center"/>
        </w:pPr>
        <w:r>
          <w:fldChar w:fldCharType="begin"/>
        </w:r>
        <w:r>
          <w:instrText xml:space="preserve"> PAGE   \* MERGEFORMAT </w:instrText>
        </w:r>
        <w:r>
          <w:fldChar w:fldCharType="separate"/>
        </w:r>
        <w:r w:rsidR="00886566">
          <w:rPr>
            <w:noProof/>
          </w:rPr>
          <w:t>3</w:t>
        </w:r>
        <w:r>
          <w:rPr>
            <w:noProof/>
          </w:rPr>
          <w:fldChar w:fldCharType="end"/>
        </w:r>
      </w:p>
    </w:sdtContent>
  </w:sdt>
  <w:p w14:paraId="10A07056" w14:textId="77777777" w:rsidR="00453E43" w:rsidRDefault="00790B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2F35FC"/>
    <w:multiLevelType w:val="hybridMultilevel"/>
    <w:tmpl w:val="38662F72"/>
    <w:lvl w:ilvl="0" w:tplc="A41C305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626"/>
    <w:rsid w:val="0000379E"/>
    <w:rsid w:val="001205D6"/>
    <w:rsid w:val="001275FF"/>
    <w:rsid w:val="00137B00"/>
    <w:rsid w:val="001624E2"/>
    <w:rsid w:val="0018035E"/>
    <w:rsid w:val="00241216"/>
    <w:rsid w:val="00244FE3"/>
    <w:rsid w:val="0027133B"/>
    <w:rsid w:val="002818D1"/>
    <w:rsid w:val="00296976"/>
    <w:rsid w:val="002A45B1"/>
    <w:rsid w:val="002C2299"/>
    <w:rsid w:val="002C278A"/>
    <w:rsid w:val="002E4F58"/>
    <w:rsid w:val="00372F16"/>
    <w:rsid w:val="003B7FE0"/>
    <w:rsid w:val="00430722"/>
    <w:rsid w:val="00440278"/>
    <w:rsid w:val="0046598A"/>
    <w:rsid w:val="00470249"/>
    <w:rsid w:val="004B094B"/>
    <w:rsid w:val="004B412A"/>
    <w:rsid w:val="004F157C"/>
    <w:rsid w:val="004F4674"/>
    <w:rsid w:val="004F7BBC"/>
    <w:rsid w:val="00500FA3"/>
    <w:rsid w:val="00511626"/>
    <w:rsid w:val="00527246"/>
    <w:rsid w:val="00543D61"/>
    <w:rsid w:val="005761EE"/>
    <w:rsid w:val="005863C2"/>
    <w:rsid w:val="005E39CE"/>
    <w:rsid w:val="00636D25"/>
    <w:rsid w:val="00640AE4"/>
    <w:rsid w:val="0064724E"/>
    <w:rsid w:val="006776E2"/>
    <w:rsid w:val="006946B2"/>
    <w:rsid w:val="006974FA"/>
    <w:rsid w:val="006C3EC4"/>
    <w:rsid w:val="006E460A"/>
    <w:rsid w:val="00700EE4"/>
    <w:rsid w:val="007273FB"/>
    <w:rsid w:val="00741A2E"/>
    <w:rsid w:val="0075600E"/>
    <w:rsid w:val="007814F3"/>
    <w:rsid w:val="00790BB8"/>
    <w:rsid w:val="00860FBB"/>
    <w:rsid w:val="00875B98"/>
    <w:rsid w:val="008837C9"/>
    <w:rsid w:val="00886566"/>
    <w:rsid w:val="008B7A49"/>
    <w:rsid w:val="008C1B8A"/>
    <w:rsid w:val="008C6D20"/>
    <w:rsid w:val="008C777D"/>
    <w:rsid w:val="008D208C"/>
    <w:rsid w:val="008D5625"/>
    <w:rsid w:val="008E5C3F"/>
    <w:rsid w:val="008E670D"/>
    <w:rsid w:val="008E7636"/>
    <w:rsid w:val="00957D18"/>
    <w:rsid w:val="0098717D"/>
    <w:rsid w:val="009D2A2F"/>
    <w:rsid w:val="00A13402"/>
    <w:rsid w:val="00A32D02"/>
    <w:rsid w:val="00A63A6A"/>
    <w:rsid w:val="00A96584"/>
    <w:rsid w:val="00AA030A"/>
    <w:rsid w:val="00AC372E"/>
    <w:rsid w:val="00AC48F7"/>
    <w:rsid w:val="00AC56C0"/>
    <w:rsid w:val="00AD6577"/>
    <w:rsid w:val="00B02A88"/>
    <w:rsid w:val="00B11320"/>
    <w:rsid w:val="00B22246"/>
    <w:rsid w:val="00B348E3"/>
    <w:rsid w:val="00B567B4"/>
    <w:rsid w:val="00B7620C"/>
    <w:rsid w:val="00B901D2"/>
    <w:rsid w:val="00BC1EAA"/>
    <w:rsid w:val="00BE68B0"/>
    <w:rsid w:val="00C066CC"/>
    <w:rsid w:val="00C31692"/>
    <w:rsid w:val="00C31C6B"/>
    <w:rsid w:val="00C31C96"/>
    <w:rsid w:val="00C42CBF"/>
    <w:rsid w:val="00CE68FC"/>
    <w:rsid w:val="00CE7497"/>
    <w:rsid w:val="00CE7D90"/>
    <w:rsid w:val="00CF6316"/>
    <w:rsid w:val="00D60E61"/>
    <w:rsid w:val="00D96B9E"/>
    <w:rsid w:val="00DB6724"/>
    <w:rsid w:val="00E24384"/>
    <w:rsid w:val="00E57D1B"/>
    <w:rsid w:val="00E86381"/>
    <w:rsid w:val="00E92019"/>
    <w:rsid w:val="00EA57CF"/>
    <w:rsid w:val="00EC1FCD"/>
    <w:rsid w:val="00ED7BE4"/>
    <w:rsid w:val="00EE4225"/>
    <w:rsid w:val="00F00F16"/>
    <w:rsid w:val="00F4701B"/>
    <w:rsid w:val="00F80D38"/>
    <w:rsid w:val="00F87A18"/>
    <w:rsid w:val="00FD3D74"/>
    <w:rsid w:val="00FD5C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0702C"/>
  <w15:chartTrackingRefBased/>
  <w15:docId w15:val="{B2CAE59F-A305-4032-8C07-90ACB1FAF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1626"/>
    <w:pPr>
      <w:spacing w:after="0" w:line="240" w:lineRule="auto"/>
    </w:pPr>
    <w:rPr>
      <w:rFonts w:ascii="Times New Roman" w:eastAsia="Times New Roman" w:hAnsi="Times New Roman" w:cs="Times New Roman"/>
      <w:sz w:val="24"/>
      <w:szCs w:val="20"/>
      <w:lang w:eastAsia="lt-LT"/>
    </w:rPr>
  </w:style>
  <w:style w:type="paragraph" w:styleId="Heading4">
    <w:name w:val="heading 4"/>
    <w:basedOn w:val="Normal"/>
    <w:next w:val="Normal"/>
    <w:link w:val="Heading4Char"/>
    <w:qFormat/>
    <w:rsid w:val="00511626"/>
    <w:pPr>
      <w:keepNext/>
      <w:jc w:val="center"/>
      <w:outlineLvl w:val="3"/>
    </w:pPr>
    <w:rPr>
      <w:b/>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511626"/>
    <w:rPr>
      <w:rFonts w:ascii="Times New Roman" w:eastAsia="Times New Roman" w:hAnsi="Times New Roman" w:cs="Times New Roman"/>
      <w:b/>
      <w:sz w:val="24"/>
      <w:szCs w:val="20"/>
      <w:lang w:val="lt-LT" w:eastAsia="lt-LT"/>
    </w:rPr>
  </w:style>
  <w:style w:type="character" w:styleId="CommentReference">
    <w:name w:val="annotation reference"/>
    <w:basedOn w:val="DefaultParagraphFont"/>
    <w:uiPriority w:val="99"/>
    <w:semiHidden/>
    <w:unhideWhenUsed/>
    <w:rsid w:val="00511626"/>
    <w:rPr>
      <w:sz w:val="16"/>
      <w:szCs w:val="16"/>
    </w:rPr>
  </w:style>
  <w:style w:type="paragraph" w:styleId="CommentText">
    <w:name w:val="annotation text"/>
    <w:basedOn w:val="Normal"/>
    <w:link w:val="CommentTextChar"/>
    <w:uiPriority w:val="99"/>
    <w:semiHidden/>
    <w:unhideWhenUsed/>
    <w:rsid w:val="00511626"/>
    <w:rPr>
      <w:sz w:val="20"/>
    </w:rPr>
  </w:style>
  <w:style w:type="character" w:customStyle="1" w:styleId="CommentTextChar">
    <w:name w:val="Comment Text Char"/>
    <w:basedOn w:val="DefaultParagraphFont"/>
    <w:link w:val="CommentText"/>
    <w:uiPriority w:val="99"/>
    <w:semiHidden/>
    <w:rsid w:val="00511626"/>
    <w:rPr>
      <w:rFonts w:ascii="Times New Roman" w:eastAsia="Times New Roman" w:hAnsi="Times New Roman" w:cs="Times New Roman"/>
      <w:sz w:val="20"/>
      <w:szCs w:val="20"/>
      <w:lang w:eastAsia="lt-LT"/>
    </w:rPr>
  </w:style>
  <w:style w:type="paragraph" w:styleId="BodyText">
    <w:name w:val="Body Text"/>
    <w:basedOn w:val="Normal"/>
    <w:link w:val="BodyTextChar"/>
    <w:unhideWhenUsed/>
    <w:rsid w:val="00511626"/>
    <w:pPr>
      <w:jc w:val="center"/>
    </w:pPr>
    <w:rPr>
      <w:lang w:val="lt-LT" w:eastAsia="en-US"/>
    </w:rPr>
  </w:style>
  <w:style w:type="character" w:customStyle="1" w:styleId="BodyTextChar">
    <w:name w:val="Body Text Char"/>
    <w:basedOn w:val="DefaultParagraphFont"/>
    <w:link w:val="BodyText"/>
    <w:rsid w:val="00511626"/>
    <w:rPr>
      <w:rFonts w:ascii="Times New Roman" w:eastAsia="Times New Roman" w:hAnsi="Times New Roman" w:cs="Times New Roman"/>
      <w:sz w:val="24"/>
      <w:szCs w:val="20"/>
      <w:lang w:val="lt-LT"/>
    </w:rPr>
  </w:style>
  <w:style w:type="paragraph" w:styleId="Header">
    <w:name w:val="header"/>
    <w:basedOn w:val="Normal"/>
    <w:link w:val="HeaderChar"/>
    <w:uiPriority w:val="99"/>
    <w:unhideWhenUsed/>
    <w:rsid w:val="00511626"/>
    <w:pPr>
      <w:tabs>
        <w:tab w:val="center" w:pos="4986"/>
        <w:tab w:val="right" w:pos="9972"/>
      </w:tabs>
    </w:pPr>
  </w:style>
  <w:style w:type="character" w:customStyle="1" w:styleId="HeaderChar">
    <w:name w:val="Header Char"/>
    <w:basedOn w:val="DefaultParagraphFont"/>
    <w:link w:val="Header"/>
    <w:uiPriority w:val="99"/>
    <w:rsid w:val="00511626"/>
    <w:rPr>
      <w:rFonts w:ascii="Times New Roman" w:eastAsia="Times New Roman" w:hAnsi="Times New Roman" w:cs="Times New Roman"/>
      <w:sz w:val="24"/>
      <w:szCs w:val="20"/>
      <w:lang w:eastAsia="lt-LT"/>
    </w:rPr>
  </w:style>
  <w:style w:type="paragraph" w:styleId="BalloonText">
    <w:name w:val="Balloon Text"/>
    <w:basedOn w:val="Normal"/>
    <w:link w:val="BalloonTextChar"/>
    <w:uiPriority w:val="99"/>
    <w:semiHidden/>
    <w:unhideWhenUsed/>
    <w:rsid w:val="005116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1626"/>
    <w:rPr>
      <w:rFonts w:ascii="Segoe UI" w:eastAsia="Times New Roman" w:hAnsi="Segoe UI" w:cs="Segoe UI"/>
      <w:sz w:val="18"/>
      <w:szCs w:val="18"/>
      <w:lang w:eastAsia="lt-LT"/>
    </w:rPr>
  </w:style>
  <w:style w:type="table" w:styleId="TableGrid">
    <w:name w:val="Table Grid"/>
    <w:basedOn w:val="TableNormal"/>
    <w:uiPriority w:val="39"/>
    <w:rsid w:val="00DB67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eeForm">
    <w:name w:val="Free Form"/>
    <w:rsid w:val="00DB6724"/>
    <w:pPr>
      <w:pBdr>
        <w:top w:val="nil"/>
        <w:left w:val="nil"/>
        <w:bottom w:val="nil"/>
        <w:right w:val="nil"/>
        <w:between w:val="nil"/>
        <w:bar w:val="nil"/>
      </w:pBdr>
      <w:spacing w:after="0" w:line="240" w:lineRule="auto"/>
    </w:pPr>
    <w:rPr>
      <w:rFonts w:ascii="Helvetica Neue" w:eastAsia="Arial Unicode MS" w:hAnsi="Helvetica Neue" w:cs="Arial Unicode MS"/>
      <w:color w:val="413F3C"/>
      <w:sz w:val="16"/>
      <w:szCs w:val="16"/>
      <w:bdr w:val="nil"/>
    </w:rPr>
  </w:style>
  <w:style w:type="paragraph" w:styleId="ListParagraph">
    <w:name w:val="List Paragraph"/>
    <w:basedOn w:val="Normal"/>
    <w:uiPriority w:val="34"/>
    <w:qFormat/>
    <w:rsid w:val="00886566"/>
    <w:pPr>
      <w:pBdr>
        <w:top w:val="nil"/>
        <w:left w:val="nil"/>
        <w:bottom w:val="nil"/>
        <w:right w:val="nil"/>
        <w:between w:val="nil"/>
        <w:bar w:val="nil"/>
      </w:pBdr>
      <w:ind w:left="720"/>
      <w:contextualSpacing/>
    </w:pPr>
    <w:rPr>
      <w:rFonts w:eastAsia="Arial Unicode MS"/>
      <w:szCs w:val="24"/>
      <w:bdr w:val="nil"/>
      <w:lang w:eastAsia="en-US"/>
    </w:rPr>
  </w:style>
  <w:style w:type="character" w:customStyle="1" w:styleId="fontstyle01">
    <w:name w:val="fontstyle01"/>
    <w:basedOn w:val="DefaultParagraphFont"/>
    <w:rsid w:val="00886566"/>
    <w:rPr>
      <w:rFonts w:ascii="TimesNewRomanPSMT" w:hAnsi="TimesNewRomanPSMT" w:hint="default"/>
      <w:b w:val="0"/>
      <w:bCs w:val="0"/>
      <w:i w:val="0"/>
      <w:iCs w:val="0"/>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981524">
      <w:bodyDiv w:val="1"/>
      <w:marLeft w:val="0"/>
      <w:marRight w:val="0"/>
      <w:marTop w:val="0"/>
      <w:marBottom w:val="0"/>
      <w:divBdr>
        <w:top w:val="none" w:sz="0" w:space="0" w:color="auto"/>
        <w:left w:val="none" w:sz="0" w:space="0" w:color="auto"/>
        <w:bottom w:val="none" w:sz="0" w:space="0" w:color="auto"/>
        <w:right w:val="none" w:sz="0" w:space="0" w:color="auto"/>
      </w:divBdr>
    </w:div>
    <w:div w:id="312410391">
      <w:bodyDiv w:val="1"/>
      <w:marLeft w:val="0"/>
      <w:marRight w:val="0"/>
      <w:marTop w:val="0"/>
      <w:marBottom w:val="0"/>
      <w:divBdr>
        <w:top w:val="none" w:sz="0" w:space="0" w:color="auto"/>
        <w:left w:val="none" w:sz="0" w:space="0" w:color="auto"/>
        <w:bottom w:val="none" w:sz="0" w:space="0" w:color="auto"/>
        <w:right w:val="none" w:sz="0" w:space="0" w:color="auto"/>
      </w:divBdr>
      <w:divsChild>
        <w:div w:id="504050384">
          <w:marLeft w:val="0"/>
          <w:marRight w:val="0"/>
          <w:marTop w:val="0"/>
          <w:marBottom w:val="0"/>
          <w:divBdr>
            <w:top w:val="none" w:sz="0" w:space="0" w:color="auto"/>
            <w:left w:val="none" w:sz="0" w:space="0" w:color="auto"/>
            <w:bottom w:val="single" w:sz="6" w:space="4" w:color="A7A7A7"/>
            <w:right w:val="none" w:sz="0" w:space="0" w:color="auto"/>
          </w:divBdr>
          <w:divsChild>
            <w:div w:id="545407418">
              <w:marLeft w:val="0"/>
              <w:marRight w:val="0"/>
              <w:marTop w:val="0"/>
              <w:marBottom w:val="0"/>
              <w:divBdr>
                <w:top w:val="none" w:sz="0" w:space="0" w:color="auto"/>
                <w:left w:val="none" w:sz="0" w:space="0" w:color="auto"/>
                <w:bottom w:val="none" w:sz="0" w:space="0" w:color="auto"/>
                <w:right w:val="none" w:sz="0" w:space="0" w:color="auto"/>
              </w:divBdr>
              <w:divsChild>
                <w:div w:id="586158572">
                  <w:marLeft w:val="0"/>
                  <w:marRight w:val="0"/>
                  <w:marTop w:val="0"/>
                  <w:marBottom w:val="0"/>
                  <w:divBdr>
                    <w:top w:val="none" w:sz="0" w:space="0" w:color="auto"/>
                    <w:left w:val="none" w:sz="0" w:space="0" w:color="auto"/>
                    <w:bottom w:val="none" w:sz="0" w:space="0" w:color="auto"/>
                    <w:right w:val="none" w:sz="0" w:space="0" w:color="auto"/>
                  </w:divBdr>
                  <w:divsChild>
                    <w:div w:id="178481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199828">
          <w:marLeft w:val="0"/>
          <w:marRight w:val="0"/>
          <w:marTop w:val="0"/>
          <w:marBottom w:val="0"/>
          <w:divBdr>
            <w:top w:val="none" w:sz="0" w:space="0" w:color="auto"/>
            <w:left w:val="none" w:sz="0" w:space="0" w:color="auto"/>
            <w:bottom w:val="single" w:sz="6" w:space="4" w:color="A7A7A7"/>
            <w:right w:val="none" w:sz="0" w:space="0" w:color="auto"/>
          </w:divBdr>
          <w:divsChild>
            <w:div w:id="1140540236">
              <w:marLeft w:val="0"/>
              <w:marRight w:val="0"/>
              <w:marTop w:val="0"/>
              <w:marBottom w:val="0"/>
              <w:divBdr>
                <w:top w:val="none" w:sz="0" w:space="0" w:color="auto"/>
                <w:left w:val="none" w:sz="0" w:space="0" w:color="auto"/>
                <w:bottom w:val="none" w:sz="0" w:space="0" w:color="auto"/>
                <w:right w:val="none" w:sz="0" w:space="0" w:color="auto"/>
              </w:divBdr>
              <w:divsChild>
                <w:div w:id="1597905732">
                  <w:marLeft w:val="0"/>
                  <w:marRight w:val="0"/>
                  <w:marTop w:val="0"/>
                  <w:marBottom w:val="0"/>
                  <w:divBdr>
                    <w:top w:val="none" w:sz="0" w:space="0" w:color="auto"/>
                    <w:left w:val="none" w:sz="0" w:space="0" w:color="auto"/>
                    <w:bottom w:val="none" w:sz="0" w:space="0" w:color="auto"/>
                    <w:right w:val="none" w:sz="0" w:space="0" w:color="auto"/>
                  </w:divBdr>
                </w:div>
                <w:div w:id="852572276">
                  <w:marLeft w:val="0"/>
                  <w:marRight w:val="0"/>
                  <w:marTop w:val="0"/>
                  <w:marBottom w:val="0"/>
                  <w:divBdr>
                    <w:top w:val="none" w:sz="0" w:space="0" w:color="auto"/>
                    <w:left w:val="none" w:sz="0" w:space="0" w:color="auto"/>
                    <w:bottom w:val="none" w:sz="0" w:space="0" w:color="auto"/>
                    <w:right w:val="none" w:sz="0" w:space="0" w:color="auto"/>
                  </w:divBdr>
                  <w:divsChild>
                    <w:div w:id="18077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770078">
          <w:marLeft w:val="0"/>
          <w:marRight w:val="0"/>
          <w:marTop w:val="0"/>
          <w:marBottom w:val="0"/>
          <w:divBdr>
            <w:top w:val="none" w:sz="0" w:space="0" w:color="auto"/>
            <w:left w:val="none" w:sz="0" w:space="0" w:color="auto"/>
            <w:bottom w:val="single" w:sz="6" w:space="4" w:color="A7A7A7"/>
            <w:right w:val="none" w:sz="0" w:space="0" w:color="auto"/>
          </w:divBdr>
          <w:divsChild>
            <w:div w:id="1454205682">
              <w:marLeft w:val="0"/>
              <w:marRight w:val="0"/>
              <w:marTop w:val="0"/>
              <w:marBottom w:val="0"/>
              <w:divBdr>
                <w:top w:val="none" w:sz="0" w:space="0" w:color="auto"/>
                <w:left w:val="none" w:sz="0" w:space="0" w:color="auto"/>
                <w:bottom w:val="none" w:sz="0" w:space="0" w:color="auto"/>
                <w:right w:val="none" w:sz="0" w:space="0" w:color="auto"/>
              </w:divBdr>
              <w:divsChild>
                <w:div w:id="1967350460">
                  <w:marLeft w:val="0"/>
                  <w:marRight w:val="0"/>
                  <w:marTop w:val="0"/>
                  <w:marBottom w:val="0"/>
                  <w:divBdr>
                    <w:top w:val="none" w:sz="0" w:space="0" w:color="auto"/>
                    <w:left w:val="none" w:sz="0" w:space="0" w:color="auto"/>
                    <w:bottom w:val="none" w:sz="0" w:space="0" w:color="auto"/>
                    <w:right w:val="none" w:sz="0" w:space="0" w:color="auto"/>
                  </w:divBdr>
                </w:div>
                <w:div w:id="895707069">
                  <w:marLeft w:val="0"/>
                  <w:marRight w:val="0"/>
                  <w:marTop w:val="0"/>
                  <w:marBottom w:val="0"/>
                  <w:divBdr>
                    <w:top w:val="none" w:sz="0" w:space="0" w:color="auto"/>
                    <w:left w:val="none" w:sz="0" w:space="0" w:color="auto"/>
                    <w:bottom w:val="none" w:sz="0" w:space="0" w:color="auto"/>
                    <w:right w:val="none" w:sz="0" w:space="0" w:color="auto"/>
                  </w:divBdr>
                  <w:divsChild>
                    <w:div w:id="167545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9094375">
      <w:bodyDiv w:val="1"/>
      <w:marLeft w:val="0"/>
      <w:marRight w:val="0"/>
      <w:marTop w:val="0"/>
      <w:marBottom w:val="0"/>
      <w:divBdr>
        <w:top w:val="none" w:sz="0" w:space="0" w:color="auto"/>
        <w:left w:val="none" w:sz="0" w:space="0" w:color="auto"/>
        <w:bottom w:val="none" w:sz="0" w:space="0" w:color="auto"/>
        <w:right w:val="none" w:sz="0" w:space="0" w:color="auto"/>
      </w:divBdr>
    </w:div>
    <w:div w:id="1146967807">
      <w:bodyDiv w:val="1"/>
      <w:marLeft w:val="0"/>
      <w:marRight w:val="0"/>
      <w:marTop w:val="0"/>
      <w:marBottom w:val="0"/>
      <w:divBdr>
        <w:top w:val="none" w:sz="0" w:space="0" w:color="auto"/>
        <w:left w:val="none" w:sz="0" w:space="0" w:color="auto"/>
        <w:bottom w:val="none" w:sz="0" w:space="0" w:color="auto"/>
        <w:right w:val="none" w:sz="0" w:space="0" w:color="auto"/>
      </w:divBdr>
    </w:div>
    <w:div w:id="1172255573">
      <w:bodyDiv w:val="1"/>
      <w:marLeft w:val="0"/>
      <w:marRight w:val="0"/>
      <w:marTop w:val="0"/>
      <w:marBottom w:val="0"/>
      <w:divBdr>
        <w:top w:val="none" w:sz="0" w:space="0" w:color="auto"/>
        <w:left w:val="none" w:sz="0" w:space="0" w:color="auto"/>
        <w:bottom w:val="none" w:sz="0" w:space="0" w:color="auto"/>
        <w:right w:val="none" w:sz="0" w:space="0" w:color="auto"/>
      </w:divBdr>
    </w:div>
    <w:div w:id="1442994417">
      <w:bodyDiv w:val="1"/>
      <w:marLeft w:val="0"/>
      <w:marRight w:val="0"/>
      <w:marTop w:val="0"/>
      <w:marBottom w:val="0"/>
      <w:divBdr>
        <w:top w:val="none" w:sz="0" w:space="0" w:color="auto"/>
        <w:left w:val="none" w:sz="0" w:space="0" w:color="auto"/>
        <w:bottom w:val="none" w:sz="0" w:space="0" w:color="auto"/>
        <w:right w:val="none" w:sz="0" w:space="0" w:color="auto"/>
      </w:divBdr>
    </w:div>
    <w:div w:id="1477067416">
      <w:bodyDiv w:val="1"/>
      <w:marLeft w:val="0"/>
      <w:marRight w:val="0"/>
      <w:marTop w:val="0"/>
      <w:marBottom w:val="0"/>
      <w:divBdr>
        <w:top w:val="none" w:sz="0" w:space="0" w:color="auto"/>
        <w:left w:val="none" w:sz="0" w:space="0" w:color="auto"/>
        <w:bottom w:val="none" w:sz="0" w:space="0" w:color="auto"/>
        <w:right w:val="none" w:sz="0" w:space="0" w:color="auto"/>
      </w:divBdr>
    </w:div>
    <w:div w:id="1684699179">
      <w:bodyDiv w:val="1"/>
      <w:marLeft w:val="0"/>
      <w:marRight w:val="0"/>
      <w:marTop w:val="0"/>
      <w:marBottom w:val="0"/>
      <w:divBdr>
        <w:top w:val="none" w:sz="0" w:space="0" w:color="auto"/>
        <w:left w:val="none" w:sz="0" w:space="0" w:color="auto"/>
        <w:bottom w:val="none" w:sz="0" w:space="0" w:color="auto"/>
        <w:right w:val="none" w:sz="0" w:space="0" w:color="auto"/>
      </w:divBdr>
    </w:div>
    <w:div w:id="1750540108">
      <w:bodyDiv w:val="1"/>
      <w:marLeft w:val="0"/>
      <w:marRight w:val="0"/>
      <w:marTop w:val="0"/>
      <w:marBottom w:val="0"/>
      <w:divBdr>
        <w:top w:val="none" w:sz="0" w:space="0" w:color="auto"/>
        <w:left w:val="none" w:sz="0" w:space="0" w:color="auto"/>
        <w:bottom w:val="none" w:sz="0" w:space="0" w:color="auto"/>
        <w:right w:val="none" w:sz="0" w:space="0" w:color="auto"/>
      </w:divBdr>
    </w:div>
    <w:div w:id="1881551426">
      <w:bodyDiv w:val="1"/>
      <w:marLeft w:val="0"/>
      <w:marRight w:val="0"/>
      <w:marTop w:val="0"/>
      <w:marBottom w:val="0"/>
      <w:divBdr>
        <w:top w:val="none" w:sz="0" w:space="0" w:color="auto"/>
        <w:left w:val="none" w:sz="0" w:space="0" w:color="auto"/>
        <w:bottom w:val="none" w:sz="0" w:space="0" w:color="auto"/>
        <w:right w:val="none" w:sz="0" w:space="0" w:color="auto"/>
      </w:divBdr>
    </w:div>
    <w:div w:id="2011829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cid:image010.jpg@01DBA875.7218F5C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4A4785-51AF-46F3-8E46-39EA72A02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1164</Words>
  <Characters>6637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7786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Ivona Šriupša</dc:creator>
  <cp:lastModifiedBy>Windows User</cp:lastModifiedBy>
  <cp:revision>2</cp:revision>
  <cp:lastPrinted>2023-05-30T09:37:00Z</cp:lastPrinted>
  <dcterms:created xsi:type="dcterms:W3CDTF">2025-04-23T12:53:00Z</dcterms:created>
  <dcterms:modified xsi:type="dcterms:W3CDTF">2025-04-23T12:53:00Z</dcterms:modified>
</cp:coreProperties>
</file>