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173894" w14:textId="09528C5C" w:rsidR="001B7327" w:rsidRPr="00B02194" w:rsidRDefault="001B7327" w:rsidP="00472AB9">
      <w:pPr>
        <w:spacing w:after="0" w:line="240" w:lineRule="auto"/>
        <w:ind w:right="3"/>
        <w:jc w:val="center"/>
        <w:rPr>
          <w:rFonts w:ascii="Times New Roman" w:hAnsi="Times New Roman" w:cs="Times New Roman"/>
          <w:b/>
          <w:bCs/>
          <w:sz w:val="20"/>
          <w:szCs w:val="20"/>
        </w:rPr>
      </w:pPr>
      <w:r w:rsidRPr="00B02194">
        <w:rPr>
          <w:rFonts w:ascii="Times New Roman" w:hAnsi="Times New Roman" w:cs="Times New Roman"/>
          <w:b/>
          <w:bCs/>
          <w:sz w:val="20"/>
          <w:szCs w:val="20"/>
        </w:rPr>
        <w:t>PREKIŲ PIRKIMO</w:t>
      </w:r>
      <w:r w:rsidR="0015474B" w:rsidRPr="00B02194">
        <w:rPr>
          <w:rFonts w:ascii="Times New Roman" w:hAnsi="Times New Roman" w:cs="Times New Roman"/>
          <w:color w:val="000000"/>
          <w:sz w:val="20"/>
          <w:szCs w:val="20"/>
        </w:rPr>
        <w:t>–</w:t>
      </w:r>
      <w:r w:rsidRPr="00B02194">
        <w:rPr>
          <w:rFonts w:ascii="Times New Roman" w:hAnsi="Times New Roman" w:cs="Times New Roman"/>
          <w:b/>
          <w:bCs/>
          <w:sz w:val="20"/>
          <w:szCs w:val="20"/>
        </w:rPr>
        <w:t xml:space="preserve">PARDAVIMO SUTARTIS Nr. </w:t>
      </w:r>
      <w:r w:rsidR="00475330">
        <w:rPr>
          <w:rFonts w:ascii="Times New Roman" w:hAnsi="Times New Roman" w:cs="Times New Roman"/>
          <w:b/>
          <w:bCs/>
          <w:sz w:val="20"/>
          <w:szCs w:val="20"/>
        </w:rPr>
        <w:t>VP-</w:t>
      </w:r>
    </w:p>
    <w:p w14:paraId="1DE256B1" w14:textId="7ACC8F4F" w:rsidR="001B7327" w:rsidRPr="00B02194" w:rsidRDefault="001B7327" w:rsidP="00472AB9">
      <w:pPr>
        <w:spacing w:after="0" w:line="240" w:lineRule="auto"/>
        <w:ind w:right="-68"/>
        <w:jc w:val="center"/>
        <w:rPr>
          <w:rFonts w:ascii="Times New Roman" w:hAnsi="Times New Roman" w:cs="Times New Roman"/>
          <w:sz w:val="20"/>
          <w:szCs w:val="20"/>
        </w:rPr>
      </w:pPr>
      <w:r w:rsidRPr="00B02194">
        <w:rPr>
          <w:rFonts w:ascii="Times New Roman" w:hAnsi="Times New Roman" w:cs="Times New Roman"/>
          <w:sz w:val="20"/>
          <w:szCs w:val="20"/>
        </w:rPr>
        <w:t>20</w:t>
      </w:r>
      <w:r w:rsidR="0069699C">
        <w:rPr>
          <w:rFonts w:ascii="Times New Roman" w:hAnsi="Times New Roman" w:cs="Times New Roman"/>
          <w:sz w:val="20"/>
          <w:szCs w:val="20"/>
        </w:rPr>
        <w:t xml:space="preserve">  </w:t>
      </w:r>
      <w:r w:rsidRPr="00B02194">
        <w:rPr>
          <w:rFonts w:ascii="Times New Roman" w:hAnsi="Times New Roman" w:cs="Times New Roman"/>
          <w:sz w:val="20"/>
          <w:szCs w:val="20"/>
        </w:rPr>
        <w:t>-__-__, ____________</w:t>
      </w:r>
    </w:p>
    <w:p w14:paraId="0F247E60" w14:textId="77777777" w:rsidR="001B7327" w:rsidRPr="00B02194" w:rsidRDefault="001B7327" w:rsidP="00472AB9">
      <w:pPr>
        <w:spacing w:after="0" w:line="240" w:lineRule="auto"/>
        <w:ind w:right="-68"/>
        <w:jc w:val="center"/>
        <w:rPr>
          <w:rFonts w:ascii="Times New Roman" w:hAnsi="Times New Roman" w:cs="Times New Roman"/>
          <w:sz w:val="20"/>
          <w:szCs w:val="20"/>
        </w:rPr>
      </w:pPr>
    </w:p>
    <w:p w14:paraId="0610D397" w14:textId="77777777" w:rsidR="001B7327" w:rsidRPr="00B02194" w:rsidRDefault="001B7327" w:rsidP="00472AB9">
      <w:pPr>
        <w:spacing w:after="0" w:line="240" w:lineRule="auto"/>
        <w:ind w:right="-68"/>
        <w:jc w:val="center"/>
        <w:rPr>
          <w:rFonts w:ascii="Times New Roman" w:hAnsi="Times New Roman" w:cs="Times New Roman"/>
          <w:b/>
          <w:sz w:val="20"/>
          <w:szCs w:val="20"/>
        </w:rPr>
      </w:pPr>
      <w:r w:rsidRPr="00B02194">
        <w:rPr>
          <w:rFonts w:ascii="Times New Roman" w:hAnsi="Times New Roman" w:cs="Times New Roman"/>
          <w:b/>
          <w:sz w:val="20"/>
          <w:szCs w:val="20"/>
        </w:rPr>
        <w:t>SPECIALIOJI DALIS</w:t>
      </w:r>
    </w:p>
    <w:p w14:paraId="4E91E97F" w14:textId="77777777"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ŠALYS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3448"/>
        <w:gridCol w:w="4682"/>
      </w:tblGrid>
      <w:tr w:rsidR="001B7327" w:rsidRPr="00B02194" w14:paraId="6539786B" w14:textId="77777777" w:rsidTr="000721E2">
        <w:tc>
          <w:tcPr>
            <w:tcW w:w="1509" w:type="dxa"/>
            <w:vMerge w:val="restart"/>
            <w:tcBorders>
              <w:top w:val="single" w:sz="4" w:space="0" w:color="auto"/>
              <w:left w:val="single" w:sz="4" w:space="0" w:color="auto"/>
              <w:right w:val="single" w:sz="4" w:space="0" w:color="auto"/>
            </w:tcBorders>
            <w:vAlign w:val="center"/>
            <w:hideMark/>
          </w:tcPr>
          <w:p w14:paraId="4EB79C54" w14:textId="7DE5F38D" w:rsidR="001B7327" w:rsidRPr="00B02194" w:rsidRDefault="00ED5740" w:rsidP="008C1137">
            <w:pPr>
              <w:numPr>
                <w:ilvl w:val="1"/>
                <w:numId w:val="17"/>
              </w:numPr>
              <w:tabs>
                <w:tab w:val="clear" w:pos="360"/>
              </w:tabs>
              <w:spacing w:after="20" w:line="240" w:lineRule="auto"/>
              <w:ind w:left="447" w:right="-68" w:hanging="425"/>
              <w:rPr>
                <w:rFonts w:ascii="Times New Roman" w:hAnsi="Times New Roman" w:cs="Times New Roman"/>
                <w:b/>
                <w:bCs/>
                <w:sz w:val="20"/>
                <w:szCs w:val="20"/>
              </w:rPr>
            </w:pPr>
            <w:r>
              <w:rPr>
                <w:rFonts w:ascii="Times New Roman" w:hAnsi="Times New Roman" w:cs="Times New Roman"/>
                <w:b/>
                <w:bCs/>
                <w:sz w:val="20"/>
                <w:szCs w:val="20"/>
              </w:rPr>
              <w:t>Tiekėjas</w:t>
            </w:r>
            <w:r w:rsidR="001B7327" w:rsidRPr="00B02194">
              <w:rPr>
                <w:rFonts w:ascii="Times New Roman" w:hAnsi="Times New Roman" w:cs="Times New Roman"/>
                <w:b/>
                <w:bCs/>
                <w:sz w:val="20"/>
                <w:szCs w:val="20"/>
              </w:rPr>
              <w:t xml:space="preserve"> </w:t>
            </w:r>
          </w:p>
        </w:tc>
        <w:tc>
          <w:tcPr>
            <w:tcW w:w="3448" w:type="dxa"/>
            <w:tcBorders>
              <w:top w:val="single" w:sz="4" w:space="0" w:color="auto"/>
              <w:left w:val="single" w:sz="4" w:space="0" w:color="auto"/>
              <w:bottom w:val="single" w:sz="4" w:space="0" w:color="auto"/>
              <w:right w:val="single" w:sz="4" w:space="0" w:color="auto"/>
            </w:tcBorders>
            <w:vAlign w:val="center"/>
            <w:hideMark/>
          </w:tcPr>
          <w:p w14:paraId="74F531A2"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vAlign w:val="center"/>
          </w:tcPr>
          <w:p w14:paraId="7D7DFC00" w14:textId="0705A58D"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19A6E7F1" w14:textId="77777777" w:rsidTr="000721E2">
        <w:tc>
          <w:tcPr>
            <w:tcW w:w="1509" w:type="dxa"/>
            <w:vMerge/>
            <w:tcBorders>
              <w:left w:val="single" w:sz="4" w:space="0" w:color="auto"/>
              <w:right w:val="single" w:sz="4" w:space="0" w:color="auto"/>
            </w:tcBorders>
            <w:vAlign w:val="center"/>
            <w:hideMark/>
          </w:tcPr>
          <w:p w14:paraId="68CD9AC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2B7B270" w14:textId="3392243E" w:rsidR="001B7327" w:rsidRPr="00B02194" w:rsidRDefault="00472AB9"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Juridinio </w:t>
            </w:r>
            <w:r w:rsidR="009221B6" w:rsidRPr="00B02194">
              <w:rPr>
                <w:rFonts w:ascii="Times New Roman" w:hAnsi="Times New Roman" w:cs="Times New Roman"/>
                <w:bCs/>
                <w:sz w:val="20"/>
                <w:szCs w:val="20"/>
              </w:rPr>
              <w:t xml:space="preserve">arba fizinio </w:t>
            </w:r>
            <w:r w:rsidRPr="00B02194">
              <w:rPr>
                <w:rFonts w:ascii="Times New Roman" w:hAnsi="Times New Roman" w:cs="Times New Roman"/>
                <w:bCs/>
                <w:sz w:val="20"/>
                <w:szCs w:val="20"/>
              </w:rPr>
              <w:t>asmens</w:t>
            </w:r>
            <w:r w:rsidR="001B7327" w:rsidRPr="00B02194">
              <w:rPr>
                <w:rFonts w:ascii="Times New Roman" w:hAnsi="Times New Roman" w:cs="Times New Roman"/>
                <w:bCs/>
                <w:sz w:val="20"/>
                <w:szCs w:val="20"/>
              </w:rPr>
              <w:t xml:space="preserve"> kodas</w:t>
            </w:r>
          </w:p>
        </w:tc>
        <w:tc>
          <w:tcPr>
            <w:tcW w:w="4682" w:type="dxa"/>
            <w:tcBorders>
              <w:top w:val="single" w:sz="4" w:space="0" w:color="auto"/>
              <w:left w:val="single" w:sz="4" w:space="0" w:color="auto"/>
              <w:bottom w:val="single" w:sz="4" w:space="0" w:color="auto"/>
              <w:right w:val="single" w:sz="4" w:space="0" w:color="auto"/>
            </w:tcBorders>
            <w:vAlign w:val="center"/>
          </w:tcPr>
          <w:p w14:paraId="4C454CFA" w14:textId="7EACC625" w:rsidR="001B7327" w:rsidRPr="00B02194" w:rsidRDefault="001B7327" w:rsidP="00131355">
            <w:pPr>
              <w:spacing w:after="20" w:line="240" w:lineRule="auto"/>
              <w:rPr>
                <w:rFonts w:ascii="Times New Roman" w:hAnsi="Times New Roman" w:cs="Times New Roman"/>
                <w:sz w:val="20"/>
                <w:szCs w:val="20"/>
              </w:rPr>
            </w:pPr>
          </w:p>
        </w:tc>
      </w:tr>
      <w:tr w:rsidR="001B7327" w:rsidRPr="00B02194" w14:paraId="5ADE837F" w14:textId="77777777" w:rsidTr="000721E2">
        <w:tc>
          <w:tcPr>
            <w:tcW w:w="1509" w:type="dxa"/>
            <w:vMerge/>
            <w:tcBorders>
              <w:left w:val="single" w:sz="4" w:space="0" w:color="auto"/>
              <w:right w:val="single" w:sz="4" w:space="0" w:color="auto"/>
            </w:tcBorders>
            <w:vAlign w:val="center"/>
            <w:hideMark/>
          </w:tcPr>
          <w:p w14:paraId="331CC937"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2601373"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vAlign w:val="center"/>
          </w:tcPr>
          <w:p w14:paraId="6AD72620" w14:textId="453A74EC" w:rsidR="001B7327" w:rsidRPr="00B02194" w:rsidRDefault="001B7327" w:rsidP="00131355">
            <w:pPr>
              <w:spacing w:after="20" w:line="240" w:lineRule="auto"/>
              <w:ind w:right="-68"/>
              <w:rPr>
                <w:rFonts w:ascii="Times New Roman" w:hAnsi="Times New Roman" w:cs="Times New Roman"/>
                <w:bCs/>
                <w:sz w:val="20"/>
                <w:szCs w:val="20"/>
              </w:rPr>
            </w:pPr>
          </w:p>
        </w:tc>
      </w:tr>
      <w:tr w:rsidR="001B7327" w:rsidRPr="00B02194" w14:paraId="3085CD05" w14:textId="77777777" w:rsidTr="000721E2">
        <w:tc>
          <w:tcPr>
            <w:tcW w:w="1509" w:type="dxa"/>
            <w:vMerge/>
            <w:tcBorders>
              <w:left w:val="single" w:sz="4" w:space="0" w:color="auto"/>
              <w:right w:val="single" w:sz="4" w:space="0" w:color="auto"/>
            </w:tcBorders>
            <w:vAlign w:val="center"/>
            <w:hideMark/>
          </w:tcPr>
          <w:p w14:paraId="2567924E"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116474C8" w14:textId="77777777" w:rsidR="001B7327" w:rsidRPr="00B02194" w:rsidRDefault="001B7327" w:rsidP="008C1137">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vAlign w:val="center"/>
          </w:tcPr>
          <w:p w14:paraId="55E0EA35" w14:textId="6EA468C2"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B748FEB" w14:textId="77777777" w:rsidTr="000721E2">
        <w:trPr>
          <w:trHeight w:val="126"/>
        </w:trPr>
        <w:tc>
          <w:tcPr>
            <w:tcW w:w="1509" w:type="dxa"/>
            <w:vMerge/>
            <w:tcBorders>
              <w:left w:val="single" w:sz="4" w:space="0" w:color="auto"/>
              <w:right w:val="single" w:sz="4" w:space="0" w:color="auto"/>
            </w:tcBorders>
            <w:vAlign w:val="center"/>
            <w:hideMark/>
          </w:tcPr>
          <w:p w14:paraId="18170386"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45EEE2D4" w14:textId="03093CA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vAlign w:val="center"/>
          </w:tcPr>
          <w:p w14:paraId="7880ACDD" w14:textId="3453D150" w:rsidR="001B7327" w:rsidRPr="00B02194" w:rsidRDefault="001B7327" w:rsidP="008C1137">
            <w:pPr>
              <w:spacing w:after="20" w:line="240" w:lineRule="auto"/>
              <w:ind w:right="-68"/>
              <w:rPr>
                <w:rFonts w:ascii="Times New Roman" w:hAnsi="Times New Roman" w:cs="Times New Roman"/>
                <w:bCs/>
                <w:sz w:val="20"/>
                <w:szCs w:val="20"/>
              </w:rPr>
            </w:pPr>
          </w:p>
        </w:tc>
      </w:tr>
      <w:tr w:rsidR="00847459" w:rsidRPr="00B02194" w14:paraId="4DC4FFA2" w14:textId="77777777" w:rsidTr="00D57C6D">
        <w:trPr>
          <w:trHeight w:val="126"/>
        </w:trPr>
        <w:tc>
          <w:tcPr>
            <w:tcW w:w="1509" w:type="dxa"/>
            <w:vMerge/>
            <w:tcBorders>
              <w:left w:val="single" w:sz="4" w:space="0" w:color="auto"/>
              <w:right w:val="single" w:sz="4" w:space="0" w:color="auto"/>
            </w:tcBorders>
            <w:vAlign w:val="center"/>
          </w:tcPr>
          <w:p w14:paraId="245F2CA3" w14:textId="77777777" w:rsidR="00847459" w:rsidRPr="00B02194" w:rsidRDefault="00847459"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72402B39" w14:textId="266BE08E" w:rsidR="00847459" w:rsidRPr="00B02194" w:rsidRDefault="00847459" w:rsidP="008C1137">
            <w:pPr>
              <w:numPr>
                <w:ilvl w:val="2"/>
                <w:numId w:val="17"/>
              </w:numPr>
              <w:suppressAutoHyphens/>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vAlign w:val="center"/>
          </w:tcPr>
          <w:p w14:paraId="22C72AE3" w14:textId="77777777" w:rsidR="00847459" w:rsidRPr="00B02194" w:rsidRDefault="00847459" w:rsidP="008C1137">
            <w:pPr>
              <w:spacing w:after="20" w:line="240" w:lineRule="auto"/>
              <w:ind w:right="-68"/>
              <w:rPr>
                <w:rFonts w:ascii="Times New Roman" w:hAnsi="Times New Roman" w:cs="Times New Roman"/>
                <w:bCs/>
                <w:sz w:val="20"/>
                <w:szCs w:val="20"/>
              </w:rPr>
            </w:pPr>
          </w:p>
        </w:tc>
      </w:tr>
      <w:tr w:rsidR="001B7327" w:rsidRPr="00B02194" w14:paraId="69172504" w14:textId="77777777" w:rsidTr="00D57C6D">
        <w:trPr>
          <w:trHeight w:val="330"/>
        </w:trPr>
        <w:tc>
          <w:tcPr>
            <w:tcW w:w="1509" w:type="dxa"/>
            <w:vMerge/>
            <w:tcBorders>
              <w:left w:val="single" w:sz="4" w:space="0" w:color="auto"/>
              <w:right w:val="single" w:sz="4" w:space="0" w:color="auto"/>
            </w:tcBorders>
            <w:vAlign w:val="center"/>
            <w:hideMark/>
          </w:tcPr>
          <w:p w14:paraId="41C23178"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51F08F40"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vAlign w:val="center"/>
          </w:tcPr>
          <w:p w14:paraId="14B46F1B" w14:textId="0E91C734"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337ED8B" w14:textId="77777777" w:rsidTr="00D57C6D">
        <w:trPr>
          <w:trHeight w:val="70"/>
        </w:trPr>
        <w:tc>
          <w:tcPr>
            <w:tcW w:w="1509" w:type="dxa"/>
            <w:vMerge/>
            <w:tcBorders>
              <w:left w:val="single" w:sz="4" w:space="0" w:color="auto"/>
              <w:right w:val="single" w:sz="4" w:space="0" w:color="auto"/>
            </w:tcBorders>
            <w:vAlign w:val="center"/>
          </w:tcPr>
          <w:p w14:paraId="37F3EBDC"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23AC35DC" w14:textId="77777777" w:rsidR="001B7327" w:rsidRPr="00B02194" w:rsidRDefault="001B7327"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vAlign w:val="center"/>
          </w:tcPr>
          <w:p w14:paraId="209AF1B8" w14:textId="0993C0E7" w:rsidR="001B7327" w:rsidRPr="00B02194" w:rsidRDefault="001B7327" w:rsidP="008C1137">
            <w:pPr>
              <w:spacing w:after="20" w:line="240" w:lineRule="auto"/>
              <w:ind w:right="-68"/>
              <w:rPr>
                <w:rFonts w:ascii="Times New Roman" w:hAnsi="Times New Roman" w:cs="Times New Roman"/>
                <w:bCs/>
                <w:sz w:val="20"/>
                <w:szCs w:val="20"/>
              </w:rPr>
            </w:pPr>
          </w:p>
        </w:tc>
      </w:tr>
      <w:tr w:rsidR="001B7327" w:rsidRPr="00B02194" w14:paraId="7A1445CA" w14:textId="77777777" w:rsidTr="00D57C6D">
        <w:trPr>
          <w:trHeight w:val="210"/>
        </w:trPr>
        <w:tc>
          <w:tcPr>
            <w:tcW w:w="1509" w:type="dxa"/>
            <w:vMerge/>
            <w:tcBorders>
              <w:left w:val="single" w:sz="4" w:space="0" w:color="auto"/>
              <w:bottom w:val="single" w:sz="4" w:space="0" w:color="auto"/>
              <w:right w:val="single" w:sz="4" w:space="0" w:color="auto"/>
            </w:tcBorders>
            <w:vAlign w:val="center"/>
          </w:tcPr>
          <w:p w14:paraId="43A0D532" w14:textId="77777777" w:rsidR="001B7327" w:rsidRPr="00B02194" w:rsidRDefault="001B7327" w:rsidP="008C1137">
            <w:pPr>
              <w:spacing w:after="20" w:line="240" w:lineRule="auto"/>
              <w:ind w:left="447" w:right="-68" w:hanging="425"/>
              <w:rPr>
                <w:rFonts w:ascii="Times New Roman" w:hAnsi="Times New Roman" w:cs="Times New Roman"/>
                <w:b/>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C1FC7FE" w14:textId="51ADC208"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Už sutarties vykdymą atsakingas asmuo</w:t>
            </w:r>
          </w:p>
        </w:tc>
        <w:tc>
          <w:tcPr>
            <w:tcW w:w="4682" w:type="dxa"/>
            <w:tcBorders>
              <w:top w:val="single" w:sz="4" w:space="0" w:color="auto"/>
              <w:left w:val="single" w:sz="4" w:space="0" w:color="auto"/>
              <w:bottom w:val="single" w:sz="4" w:space="0" w:color="auto"/>
              <w:right w:val="single" w:sz="4" w:space="0" w:color="auto"/>
            </w:tcBorders>
            <w:vAlign w:val="center"/>
          </w:tcPr>
          <w:p w14:paraId="3A48132C" w14:textId="5295B7BA" w:rsidR="001B7327" w:rsidRPr="00B02194" w:rsidRDefault="009060F5" w:rsidP="009679DF">
            <w:pPr>
              <w:spacing w:after="20" w:line="240" w:lineRule="auto"/>
              <w:ind w:right="-68"/>
              <w:rPr>
                <w:rFonts w:ascii="Times New Roman" w:hAnsi="Times New Roman" w:cs="Times New Roman"/>
                <w:sz w:val="20"/>
                <w:szCs w:val="20"/>
              </w:rPr>
            </w:pPr>
            <w:r w:rsidRPr="00B02194">
              <w:rPr>
                <w:rFonts w:ascii="Times New Roman" w:hAnsi="Times New Roman" w:cs="Times New Roman"/>
                <w:sz w:val="20"/>
                <w:szCs w:val="20"/>
              </w:rPr>
              <w:t xml:space="preserve">______ (vardas, pavardė, pareigos, </w:t>
            </w:r>
            <w:r w:rsidR="009679DF" w:rsidRPr="00B02194">
              <w:rPr>
                <w:rFonts w:ascii="Times New Roman" w:hAnsi="Times New Roman" w:cs="Times New Roman"/>
                <w:sz w:val="20"/>
                <w:szCs w:val="20"/>
              </w:rPr>
              <w:t>padalinys, telefonas / el. p.)</w:t>
            </w:r>
          </w:p>
        </w:tc>
      </w:tr>
      <w:tr w:rsidR="001B7327" w:rsidRPr="00B02194" w14:paraId="2FF20151" w14:textId="77777777" w:rsidTr="00AE297A">
        <w:trPr>
          <w:trHeight w:val="197"/>
        </w:trPr>
        <w:tc>
          <w:tcPr>
            <w:tcW w:w="9639" w:type="dxa"/>
            <w:gridSpan w:val="3"/>
            <w:tcBorders>
              <w:top w:val="single" w:sz="4" w:space="0" w:color="auto"/>
              <w:left w:val="single" w:sz="4" w:space="0" w:color="auto"/>
              <w:bottom w:val="single" w:sz="4" w:space="0" w:color="auto"/>
              <w:right w:val="single" w:sz="4" w:space="0" w:color="auto"/>
            </w:tcBorders>
            <w:vAlign w:val="center"/>
            <w:hideMark/>
          </w:tcPr>
          <w:p w14:paraId="76C6492C" w14:textId="77777777" w:rsidR="001B7327" w:rsidRPr="00B02194" w:rsidRDefault="001B7327" w:rsidP="008C1137">
            <w:pPr>
              <w:spacing w:after="20" w:line="240" w:lineRule="auto"/>
              <w:ind w:left="447" w:right="-68" w:hanging="425"/>
              <w:rPr>
                <w:rFonts w:ascii="Times New Roman" w:hAnsi="Times New Roman" w:cs="Times New Roman"/>
                <w:bCs/>
                <w:sz w:val="20"/>
                <w:szCs w:val="20"/>
              </w:rPr>
            </w:pPr>
          </w:p>
        </w:tc>
      </w:tr>
      <w:tr w:rsidR="009060F5" w:rsidRPr="00B02194" w14:paraId="4E558D90" w14:textId="77777777" w:rsidTr="00D57C6D">
        <w:trPr>
          <w:trHeight w:val="225"/>
        </w:trPr>
        <w:tc>
          <w:tcPr>
            <w:tcW w:w="1509" w:type="dxa"/>
            <w:vMerge w:val="restart"/>
            <w:tcBorders>
              <w:top w:val="single" w:sz="4" w:space="0" w:color="auto"/>
              <w:left w:val="single" w:sz="4" w:space="0" w:color="auto"/>
              <w:bottom w:val="single" w:sz="4" w:space="0" w:color="auto"/>
              <w:right w:val="single" w:sz="4" w:space="0" w:color="auto"/>
            </w:tcBorders>
            <w:vAlign w:val="center"/>
          </w:tcPr>
          <w:p w14:paraId="72293C4A" w14:textId="1F77575F" w:rsidR="009060F5" w:rsidRPr="00B02194" w:rsidRDefault="009060F5" w:rsidP="009060F5">
            <w:pPr>
              <w:numPr>
                <w:ilvl w:val="1"/>
                <w:numId w:val="17"/>
              </w:numPr>
              <w:tabs>
                <w:tab w:val="clear" w:pos="360"/>
                <w:tab w:val="num" w:pos="447"/>
              </w:tabs>
              <w:suppressAutoHyphens/>
              <w:spacing w:after="20" w:line="240" w:lineRule="auto"/>
              <w:ind w:left="447" w:right="-68" w:hanging="425"/>
              <w:rPr>
                <w:rFonts w:ascii="Times New Roman" w:hAnsi="Times New Roman" w:cs="Times New Roman"/>
                <w:b/>
                <w:bCs/>
                <w:sz w:val="20"/>
                <w:szCs w:val="20"/>
              </w:rPr>
            </w:pPr>
            <w:r w:rsidRPr="00B02194">
              <w:rPr>
                <w:rFonts w:ascii="Times New Roman" w:hAnsi="Times New Roman" w:cs="Times New Roman"/>
                <w:b/>
                <w:bCs/>
                <w:sz w:val="20"/>
                <w:szCs w:val="20"/>
              </w:rPr>
              <w:t>Pirkėjas</w:t>
            </w:r>
          </w:p>
        </w:tc>
        <w:tc>
          <w:tcPr>
            <w:tcW w:w="3448" w:type="dxa"/>
            <w:tcBorders>
              <w:top w:val="single" w:sz="4" w:space="0" w:color="auto"/>
              <w:left w:val="single" w:sz="4" w:space="0" w:color="auto"/>
              <w:bottom w:val="single" w:sz="4" w:space="0" w:color="auto"/>
              <w:right w:val="single" w:sz="4" w:space="0" w:color="auto"/>
            </w:tcBorders>
            <w:vAlign w:val="center"/>
          </w:tcPr>
          <w:p w14:paraId="32FAE81B"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Pavadinimas</w:t>
            </w:r>
          </w:p>
        </w:tc>
        <w:tc>
          <w:tcPr>
            <w:tcW w:w="4682" w:type="dxa"/>
            <w:tcBorders>
              <w:top w:val="single" w:sz="4" w:space="0" w:color="auto"/>
              <w:left w:val="single" w:sz="4" w:space="0" w:color="auto"/>
              <w:bottom w:val="single" w:sz="4" w:space="0" w:color="auto"/>
              <w:right w:val="single" w:sz="4" w:space="0" w:color="auto"/>
            </w:tcBorders>
          </w:tcPr>
          <w:p w14:paraId="5EA72C26" w14:textId="38416A53" w:rsidR="009060F5" w:rsidRPr="00B02194" w:rsidRDefault="00D57C6D" w:rsidP="009060F5">
            <w:pPr>
              <w:spacing w:after="20" w:line="240" w:lineRule="auto"/>
              <w:ind w:right="-68"/>
              <w:rPr>
                <w:rFonts w:ascii="Times New Roman" w:hAnsi="Times New Roman" w:cs="Times New Roman"/>
                <w:b/>
                <w:bCs/>
                <w:sz w:val="20"/>
                <w:szCs w:val="20"/>
              </w:rPr>
            </w:pPr>
            <w:r w:rsidRPr="00B02194">
              <w:rPr>
                <w:rFonts w:ascii="Times New Roman" w:hAnsi="Times New Roman" w:cs="Times New Roman"/>
                <w:b/>
                <w:bCs/>
                <w:sz w:val="20"/>
                <w:szCs w:val="20"/>
              </w:rPr>
              <w:t>VšĮ Klaipėdos E. Galvanausko profesinio mokymo centras</w:t>
            </w:r>
          </w:p>
        </w:tc>
      </w:tr>
      <w:tr w:rsidR="009060F5" w:rsidRPr="00B02194" w14:paraId="487DE5A1"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4324AC6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70F68BC9" w14:textId="27FDEB40"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Juridinio asmens kodas</w:t>
            </w:r>
          </w:p>
        </w:tc>
        <w:tc>
          <w:tcPr>
            <w:tcW w:w="4682" w:type="dxa"/>
            <w:tcBorders>
              <w:top w:val="single" w:sz="4" w:space="0" w:color="auto"/>
              <w:left w:val="single" w:sz="4" w:space="0" w:color="auto"/>
              <w:bottom w:val="single" w:sz="4" w:space="0" w:color="auto"/>
              <w:right w:val="single" w:sz="4" w:space="0" w:color="auto"/>
            </w:tcBorders>
            <w:hideMark/>
          </w:tcPr>
          <w:p w14:paraId="3D5D89D8" w14:textId="4B8D634E"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140199874</w:t>
            </w:r>
          </w:p>
        </w:tc>
      </w:tr>
      <w:tr w:rsidR="009060F5" w:rsidRPr="00B02194" w14:paraId="0AF10C98"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20DF3A3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ECA0D74" w14:textId="433957BA" w:rsidR="009060F5" w:rsidRPr="00B02194" w:rsidRDefault="00AC7A43"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Reg. adresas</w:t>
            </w:r>
          </w:p>
        </w:tc>
        <w:tc>
          <w:tcPr>
            <w:tcW w:w="4682" w:type="dxa"/>
            <w:tcBorders>
              <w:top w:val="single" w:sz="4" w:space="0" w:color="auto"/>
              <w:left w:val="single" w:sz="4" w:space="0" w:color="auto"/>
              <w:bottom w:val="single" w:sz="4" w:space="0" w:color="auto"/>
              <w:right w:val="single" w:sz="4" w:space="0" w:color="auto"/>
            </w:tcBorders>
            <w:hideMark/>
          </w:tcPr>
          <w:p w14:paraId="1872E612" w14:textId="2BE2A5E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Taikos prospektas 67, Klaipėda</w:t>
            </w:r>
          </w:p>
        </w:tc>
      </w:tr>
      <w:tr w:rsidR="009060F5" w:rsidRPr="00B02194" w14:paraId="61CD12FE" w14:textId="77777777" w:rsidTr="00D57C6D">
        <w:tc>
          <w:tcPr>
            <w:tcW w:w="1509" w:type="dxa"/>
            <w:vMerge/>
            <w:tcBorders>
              <w:top w:val="single" w:sz="4" w:space="0" w:color="auto"/>
              <w:left w:val="single" w:sz="4" w:space="0" w:color="auto"/>
              <w:bottom w:val="single" w:sz="4" w:space="0" w:color="auto"/>
              <w:right w:val="single" w:sz="4" w:space="0" w:color="auto"/>
            </w:tcBorders>
            <w:vAlign w:val="center"/>
            <w:hideMark/>
          </w:tcPr>
          <w:p w14:paraId="5C7CE4B4"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3E5EC427"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El. paštas</w:t>
            </w:r>
          </w:p>
        </w:tc>
        <w:tc>
          <w:tcPr>
            <w:tcW w:w="4682" w:type="dxa"/>
            <w:tcBorders>
              <w:top w:val="single" w:sz="4" w:space="0" w:color="auto"/>
              <w:left w:val="single" w:sz="4" w:space="0" w:color="auto"/>
              <w:bottom w:val="single" w:sz="4" w:space="0" w:color="auto"/>
              <w:right w:val="single" w:sz="4" w:space="0" w:color="auto"/>
            </w:tcBorders>
            <w:hideMark/>
          </w:tcPr>
          <w:p w14:paraId="5497E22F" w14:textId="4A654E4E" w:rsidR="009060F5" w:rsidRPr="00B02194" w:rsidRDefault="00967BE9" w:rsidP="009060F5">
            <w:pPr>
              <w:spacing w:after="20" w:line="240" w:lineRule="auto"/>
              <w:ind w:right="-68"/>
              <w:rPr>
                <w:rFonts w:ascii="Times New Roman" w:hAnsi="Times New Roman" w:cs="Times New Roman"/>
                <w:b/>
                <w:bCs/>
                <w:sz w:val="20"/>
                <w:szCs w:val="20"/>
              </w:rPr>
            </w:pPr>
            <w:hyperlink r:id="rId7" w:history="1">
              <w:r w:rsidR="00D57C6D" w:rsidRPr="00B02194">
                <w:rPr>
                  <w:rStyle w:val="Hyperlink"/>
                  <w:rFonts w:ascii="Times New Roman" w:hAnsi="Times New Roman" w:cs="Times New Roman"/>
                  <w:b w:val="0"/>
                  <w:spacing w:val="0"/>
                  <w:sz w:val="20"/>
                  <w:szCs w:val="20"/>
                </w:rPr>
                <w:t>info@klaipedosgpmc.lt</w:t>
              </w:r>
            </w:hyperlink>
            <w:r w:rsidR="00D57C6D" w:rsidRPr="00B02194">
              <w:rPr>
                <w:rFonts w:ascii="Times New Roman" w:hAnsi="Times New Roman" w:cs="Times New Roman"/>
                <w:b/>
                <w:bCs/>
                <w:sz w:val="20"/>
                <w:szCs w:val="20"/>
              </w:rPr>
              <w:t xml:space="preserve"> </w:t>
            </w:r>
          </w:p>
        </w:tc>
      </w:tr>
      <w:tr w:rsidR="009060F5" w:rsidRPr="00B02194" w14:paraId="25E208A1"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35E8606"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C484F4D" w14:textId="71E054EB"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Atsiskaitomoji sąskaita, bankas</w:t>
            </w:r>
          </w:p>
        </w:tc>
        <w:tc>
          <w:tcPr>
            <w:tcW w:w="4682" w:type="dxa"/>
            <w:tcBorders>
              <w:top w:val="single" w:sz="4" w:space="0" w:color="auto"/>
              <w:left w:val="single" w:sz="4" w:space="0" w:color="auto"/>
              <w:bottom w:val="single" w:sz="4" w:space="0" w:color="auto"/>
              <w:right w:val="single" w:sz="4" w:space="0" w:color="auto"/>
            </w:tcBorders>
            <w:hideMark/>
          </w:tcPr>
          <w:p w14:paraId="6D16FC82" w14:textId="2F0F5F66" w:rsidR="00697DA2" w:rsidRPr="00B02194" w:rsidRDefault="00D57C6D" w:rsidP="00697DA2">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A/s  LT837300010002298626, </w:t>
            </w:r>
            <w:r w:rsidRPr="00B02194">
              <w:t xml:space="preserve"> </w:t>
            </w:r>
            <w:r w:rsidRPr="00B02194">
              <w:rPr>
                <w:rFonts w:ascii="Times New Roman" w:hAnsi="Times New Roman" w:cs="Times New Roman"/>
                <w:bCs/>
                <w:sz w:val="20"/>
                <w:szCs w:val="20"/>
              </w:rPr>
              <w:t xml:space="preserve">Bankas AB „Swedbank“   </w:t>
            </w:r>
          </w:p>
        </w:tc>
      </w:tr>
      <w:tr w:rsidR="00847459" w:rsidRPr="00B02194" w14:paraId="7E62896A" w14:textId="77777777" w:rsidTr="00D57C6D">
        <w:trPr>
          <w:trHeight w:val="234"/>
        </w:trPr>
        <w:tc>
          <w:tcPr>
            <w:tcW w:w="1509" w:type="dxa"/>
            <w:vMerge/>
            <w:tcBorders>
              <w:top w:val="single" w:sz="4" w:space="0" w:color="auto"/>
              <w:left w:val="single" w:sz="4" w:space="0" w:color="auto"/>
              <w:bottom w:val="single" w:sz="4" w:space="0" w:color="auto"/>
              <w:right w:val="single" w:sz="4" w:space="0" w:color="auto"/>
            </w:tcBorders>
            <w:vAlign w:val="center"/>
          </w:tcPr>
          <w:p w14:paraId="6BCF339D" w14:textId="77777777" w:rsidR="00847459" w:rsidRPr="00B02194" w:rsidRDefault="00847459"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tcPr>
          <w:p w14:paraId="06FBF2E4" w14:textId="388DCF13" w:rsidR="00847459" w:rsidRPr="00B02194" w:rsidRDefault="00847459" w:rsidP="009060F5">
            <w:pPr>
              <w:numPr>
                <w:ilvl w:val="2"/>
                <w:numId w:val="17"/>
              </w:numPr>
              <w:spacing w:after="20" w:line="240" w:lineRule="auto"/>
              <w:ind w:left="581" w:right="-68" w:hanging="581"/>
              <w:rPr>
                <w:rFonts w:ascii="Times New Roman" w:hAnsi="Times New Roman" w:cs="Times New Roman"/>
                <w:bCs/>
                <w:sz w:val="20"/>
                <w:szCs w:val="20"/>
              </w:rPr>
            </w:pPr>
            <w:r>
              <w:rPr>
                <w:rFonts w:ascii="Times New Roman" w:hAnsi="Times New Roman" w:cs="Times New Roman"/>
                <w:bCs/>
                <w:sz w:val="20"/>
                <w:szCs w:val="20"/>
              </w:rPr>
              <w:t>PVM mokėtojo kodas</w:t>
            </w:r>
          </w:p>
        </w:tc>
        <w:tc>
          <w:tcPr>
            <w:tcW w:w="4682" w:type="dxa"/>
            <w:tcBorders>
              <w:top w:val="single" w:sz="4" w:space="0" w:color="auto"/>
              <w:left w:val="single" w:sz="4" w:space="0" w:color="auto"/>
              <w:bottom w:val="single" w:sz="4" w:space="0" w:color="auto"/>
              <w:right w:val="single" w:sz="4" w:space="0" w:color="auto"/>
            </w:tcBorders>
          </w:tcPr>
          <w:p w14:paraId="0AA1DB30" w14:textId="6CA3CAEC" w:rsidR="00847459" w:rsidRPr="00B02194" w:rsidRDefault="00847459" w:rsidP="00697DA2">
            <w:pPr>
              <w:spacing w:after="20" w:line="240" w:lineRule="auto"/>
              <w:ind w:right="-68"/>
              <w:rPr>
                <w:rFonts w:ascii="Times New Roman" w:hAnsi="Times New Roman" w:cs="Times New Roman"/>
                <w:bCs/>
                <w:sz w:val="20"/>
                <w:szCs w:val="20"/>
              </w:rPr>
            </w:pPr>
            <w:r>
              <w:rPr>
                <w:rFonts w:ascii="Times New Roman" w:hAnsi="Times New Roman" w:cs="Times New Roman"/>
                <w:bCs/>
                <w:sz w:val="20"/>
                <w:szCs w:val="20"/>
              </w:rPr>
              <w:t>LT401998716</w:t>
            </w:r>
          </w:p>
        </w:tc>
      </w:tr>
      <w:tr w:rsidR="009060F5" w:rsidRPr="00B02194" w14:paraId="60F92759" w14:textId="77777777" w:rsidTr="00D57C6D">
        <w:trPr>
          <w:trHeight w:val="233"/>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6B71D6A3"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44165E" w14:textId="77777777" w:rsidR="009060F5" w:rsidRPr="00B02194" w:rsidRDefault="009060F5" w:rsidP="009060F5">
            <w:pPr>
              <w:numPr>
                <w:ilvl w:val="2"/>
                <w:numId w:val="17"/>
              </w:numPr>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Atstovas (pareigos, vardas, pavardė)</w:t>
            </w:r>
          </w:p>
        </w:tc>
        <w:tc>
          <w:tcPr>
            <w:tcW w:w="4682" w:type="dxa"/>
            <w:tcBorders>
              <w:top w:val="single" w:sz="4" w:space="0" w:color="auto"/>
              <w:left w:val="single" w:sz="4" w:space="0" w:color="auto"/>
              <w:bottom w:val="single" w:sz="4" w:space="0" w:color="auto"/>
              <w:right w:val="single" w:sz="4" w:space="0" w:color="auto"/>
            </w:tcBorders>
            <w:hideMark/>
          </w:tcPr>
          <w:p w14:paraId="141ABE09" w14:textId="5EA77C0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Direktorė Dalia Martišauskienė</w:t>
            </w:r>
          </w:p>
        </w:tc>
      </w:tr>
      <w:tr w:rsidR="009060F5" w:rsidRPr="00B02194" w14:paraId="405ED01B" w14:textId="77777777" w:rsidTr="00D57C6D">
        <w:trPr>
          <w:trHeight w:val="210"/>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5167777E" w14:textId="77777777" w:rsidR="009060F5" w:rsidRPr="00B02194" w:rsidRDefault="009060F5" w:rsidP="009060F5">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096007C6" w14:textId="77777777" w:rsidR="009060F5" w:rsidRPr="00B02194" w:rsidRDefault="009060F5" w:rsidP="009060F5">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Atstovavimo pagrindas </w:t>
            </w:r>
          </w:p>
        </w:tc>
        <w:tc>
          <w:tcPr>
            <w:tcW w:w="4682" w:type="dxa"/>
            <w:tcBorders>
              <w:top w:val="single" w:sz="4" w:space="0" w:color="auto"/>
              <w:left w:val="single" w:sz="4" w:space="0" w:color="auto"/>
              <w:bottom w:val="single" w:sz="4" w:space="0" w:color="auto"/>
              <w:right w:val="single" w:sz="4" w:space="0" w:color="auto"/>
            </w:tcBorders>
            <w:hideMark/>
          </w:tcPr>
          <w:p w14:paraId="4416F917" w14:textId="117DDF3A" w:rsidR="009060F5" w:rsidRPr="00B02194" w:rsidRDefault="00D57C6D" w:rsidP="009060F5">
            <w:pPr>
              <w:spacing w:after="2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Pirkėjo įstatai</w:t>
            </w:r>
          </w:p>
        </w:tc>
      </w:tr>
      <w:tr w:rsidR="001B7327" w:rsidRPr="00B02194" w14:paraId="546F8AAD" w14:textId="77777777" w:rsidTr="00D57C6D">
        <w:trPr>
          <w:trHeight w:val="359"/>
        </w:trPr>
        <w:tc>
          <w:tcPr>
            <w:tcW w:w="1509" w:type="dxa"/>
            <w:vMerge/>
            <w:tcBorders>
              <w:top w:val="single" w:sz="4" w:space="0" w:color="auto"/>
              <w:left w:val="single" w:sz="4" w:space="0" w:color="auto"/>
              <w:bottom w:val="single" w:sz="4" w:space="0" w:color="auto"/>
              <w:right w:val="single" w:sz="4" w:space="0" w:color="auto"/>
            </w:tcBorders>
            <w:vAlign w:val="center"/>
            <w:hideMark/>
          </w:tcPr>
          <w:p w14:paraId="1062731A" w14:textId="77777777" w:rsidR="001B7327" w:rsidRPr="00B02194" w:rsidRDefault="001B7327" w:rsidP="008C1137">
            <w:pPr>
              <w:spacing w:after="20" w:line="240" w:lineRule="auto"/>
              <w:ind w:right="-68"/>
              <w:rPr>
                <w:rFonts w:ascii="Times New Roman" w:hAnsi="Times New Roman" w:cs="Times New Roman"/>
                <w:bCs/>
                <w:sz w:val="20"/>
                <w:szCs w:val="20"/>
                <w:lang w:eastAsia="ar-SA"/>
              </w:rPr>
            </w:pPr>
          </w:p>
        </w:tc>
        <w:tc>
          <w:tcPr>
            <w:tcW w:w="3448" w:type="dxa"/>
            <w:tcBorders>
              <w:top w:val="single" w:sz="4" w:space="0" w:color="auto"/>
              <w:left w:val="single" w:sz="4" w:space="0" w:color="auto"/>
              <w:bottom w:val="single" w:sz="4" w:space="0" w:color="auto"/>
              <w:right w:val="single" w:sz="4" w:space="0" w:color="auto"/>
            </w:tcBorders>
            <w:vAlign w:val="center"/>
            <w:hideMark/>
          </w:tcPr>
          <w:p w14:paraId="2BE67760" w14:textId="0AD1CF7E" w:rsidR="001B7327" w:rsidRPr="00B02194" w:rsidRDefault="00AC7A43" w:rsidP="008C1137">
            <w:pPr>
              <w:numPr>
                <w:ilvl w:val="2"/>
                <w:numId w:val="17"/>
              </w:numPr>
              <w:suppressAutoHyphens/>
              <w:spacing w:after="2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Už sutarties vykdymą atsakingas </w:t>
            </w:r>
            <w:r w:rsidR="001B7327" w:rsidRPr="00B02194">
              <w:rPr>
                <w:rFonts w:ascii="Times New Roman" w:hAnsi="Times New Roman" w:cs="Times New Roman"/>
                <w:bCs/>
                <w:sz w:val="20"/>
                <w:szCs w:val="20"/>
              </w:rPr>
              <w:t xml:space="preserve">asmuo </w:t>
            </w:r>
          </w:p>
        </w:tc>
        <w:tc>
          <w:tcPr>
            <w:tcW w:w="4682" w:type="dxa"/>
            <w:tcBorders>
              <w:top w:val="single" w:sz="4" w:space="0" w:color="auto"/>
              <w:left w:val="single" w:sz="4" w:space="0" w:color="auto"/>
              <w:bottom w:val="single" w:sz="4" w:space="0" w:color="auto"/>
              <w:right w:val="single" w:sz="4" w:space="0" w:color="auto"/>
            </w:tcBorders>
            <w:vAlign w:val="center"/>
            <w:hideMark/>
          </w:tcPr>
          <w:p w14:paraId="2D0D4435" w14:textId="77777777" w:rsidR="00816CD1" w:rsidRPr="00816CD1" w:rsidRDefault="00816CD1" w:rsidP="00816CD1">
            <w:pPr>
              <w:spacing w:after="20" w:line="240" w:lineRule="auto"/>
              <w:ind w:right="-68"/>
              <w:rPr>
                <w:rFonts w:ascii="Times New Roman" w:hAnsi="Times New Roman" w:cs="Times New Roman"/>
                <w:sz w:val="20"/>
                <w:szCs w:val="20"/>
              </w:rPr>
            </w:pPr>
            <w:r w:rsidRPr="00816CD1">
              <w:rPr>
                <w:rFonts w:ascii="Times New Roman" w:hAnsi="Times New Roman" w:cs="Times New Roman"/>
                <w:sz w:val="20"/>
                <w:szCs w:val="20"/>
              </w:rPr>
              <w:t>Fernandas Narkus direktoriaus pavaduotojas infrastruktūrai</w:t>
            </w:r>
          </w:p>
          <w:p w14:paraId="70FE70EE" w14:textId="77777777" w:rsidR="00816CD1" w:rsidRPr="00816CD1" w:rsidRDefault="00816CD1" w:rsidP="00816CD1">
            <w:pPr>
              <w:spacing w:after="20" w:line="240" w:lineRule="auto"/>
              <w:ind w:right="-68"/>
              <w:rPr>
                <w:rFonts w:ascii="Times New Roman" w:hAnsi="Times New Roman" w:cs="Times New Roman"/>
                <w:sz w:val="20"/>
                <w:szCs w:val="20"/>
              </w:rPr>
            </w:pPr>
            <w:r w:rsidRPr="00816CD1">
              <w:rPr>
                <w:rFonts w:ascii="Times New Roman" w:hAnsi="Times New Roman" w:cs="Times New Roman"/>
                <w:sz w:val="20"/>
                <w:szCs w:val="20"/>
              </w:rPr>
              <w:t xml:space="preserve">tel. +370600 36005; </w:t>
            </w:r>
          </w:p>
          <w:p w14:paraId="63B290F2" w14:textId="6C3F45D5" w:rsidR="001B7327" w:rsidRPr="00B02194" w:rsidRDefault="00816CD1" w:rsidP="00816CD1">
            <w:pPr>
              <w:spacing w:after="20" w:line="240" w:lineRule="auto"/>
              <w:ind w:right="-68"/>
              <w:rPr>
                <w:rFonts w:ascii="Times New Roman" w:hAnsi="Times New Roman" w:cs="Times New Roman"/>
                <w:sz w:val="20"/>
                <w:szCs w:val="20"/>
              </w:rPr>
            </w:pPr>
            <w:r w:rsidRPr="00816CD1">
              <w:rPr>
                <w:rFonts w:ascii="Times New Roman" w:hAnsi="Times New Roman" w:cs="Times New Roman"/>
                <w:sz w:val="20"/>
                <w:szCs w:val="20"/>
              </w:rPr>
              <w:t xml:space="preserve">e.paštas, </w:t>
            </w:r>
            <w:hyperlink r:id="rId8" w:history="1">
              <w:r w:rsidRPr="00816CD1">
                <w:rPr>
                  <w:rStyle w:val="Hyperlink"/>
                  <w:rFonts w:ascii="Times New Roman" w:hAnsi="Times New Roman" w:cs="Times New Roman"/>
                  <w:sz w:val="20"/>
                  <w:szCs w:val="20"/>
                </w:rPr>
                <w:t>fernandas.narkus@klaipedosgpmc.lt</w:t>
              </w:r>
            </w:hyperlink>
          </w:p>
        </w:tc>
      </w:tr>
    </w:tbl>
    <w:p w14:paraId="5627E4DD" w14:textId="77777777" w:rsidR="001B7327" w:rsidRPr="00B02194" w:rsidRDefault="001B7327" w:rsidP="00472AB9">
      <w:pPr>
        <w:spacing w:after="0" w:line="240" w:lineRule="auto"/>
        <w:ind w:right="-67"/>
        <w:rPr>
          <w:rFonts w:ascii="Times New Roman" w:hAnsi="Times New Roman" w:cs="Times New Roman"/>
          <w:b/>
          <w:sz w:val="20"/>
          <w:szCs w:val="20"/>
        </w:rPr>
      </w:pPr>
    </w:p>
    <w:p w14:paraId="0D67BBE3" w14:textId="77777777" w:rsidR="00472AB9" w:rsidRPr="00B02194" w:rsidRDefault="00472AB9" w:rsidP="00472AB9">
      <w:pPr>
        <w:spacing w:after="0" w:line="240" w:lineRule="auto"/>
        <w:ind w:left="567" w:right="-68"/>
        <w:rPr>
          <w:rFonts w:ascii="Times New Roman" w:hAnsi="Times New Roman" w:cs="Times New Roman"/>
          <w:b/>
          <w:sz w:val="20"/>
          <w:szCs w:val="20"/>
        </w:rPr>
      </w:pPr>
    </w:p>
    <w:p w14:paraId="5383E034" w14:textId="6496EF50" w:rsidR="001B7327" w:rsidRPr="00B02194" w:rsidRDefault="001B7327" w:rsidP="00AE297A">
      <w:pPr>
        <w:numPr>
          <w:ilvl w:val="0"/>
          <w:numId w:val="17"/>
        </w:numPr>
        <w:tabs>
          <w:tab w:val="clear" w:pos="360"/>
          <w:tab w:val="num" w:pos="567"/>
        </w:tabs>
        <w:spacing w:after="0" w:line="240" w:lineRule="auto"/>
        <w:ind w:left="567" w:right="-68" w:hanging="567"/>
        <w:rPr>
          <w:rFonts w:ascii="Times New Roman" w:hAnsi="Times New Roman" w:cs="Times New Roman"/>
          <w:b/>
          <w:sz w:val="20"/>
          <w:szCs w:val="20"/>
        </w:rPr>
      </w:pPr>
      <w:r w:rsidRPr="00B02194">
        <w:rPr>
          <w:rFonts w:ascii="Times New Roman" w:hAnsi="Times New Roman" w:cs="Times New Roman"/>
          <w:b/>
          <w:sz w:val="20"/>
          <w:szCs w:val="20"/>
        </w:rPr>
        <w:t>SUTARTIES PAGRINDINIAI DUOMENYS</w:t>
      </w:r>
    </w:p>
    <w:tbl>
      <w:tblPr>
        <w:tblpPr w:leftFromText="180" w:rightFromText="180" w:vertAnchor="text" w:horzAnchor="margin" w:tblpXSpec="center" w:tblpY="283"/>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8"/>
        <w:gridCol w:w="3429"/>
        <w:gridCol w:w="4402"/>
      </w:tblGrid>
      <w:tr w:rsidR="00BD7D67" w:rsidRPr="00B02194" w14:paraId="217D2E92" w14:textId="77777777" w:rsidTr="002D6335">
        <w:trPr>
          <w:trHeight w:val="417"/>
        </w:trPr>
        <w:tc>
          <w:tcPr>
            <w:tcW w:w="1808" w:type="dxa"/>
            <w:tcBorders>
              <w:left w:val="single" w:sz="4" w:space="0" w:color="auto"/>
              <w:right w:val="single" w:sz="4" w:space="0" w:color="auto"/>
            </w:tcBorders>
            <w:vAlign w:val="center"/>
          </w:tcPr>
          <w:p w14:paraId="053D16A4" w14:textId="77777777" w:rsidR="00BD7D67" w:rsidRPr="00B02194" w:rsidRDefault="00BD7D67"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Cs/>
                <w:sz w:val="20"/>
                <w:szCs w:val="20"/>
              </w:rPr>
            </w:pPr>
            <w:r w:rsidRPr="00B02194">
              <w:rPr>
                <w:rFonts w:ascii="Times New Roman" w:hAnsi="Times New Roman" w:cs="Times New Roman"/>
                <w:b/>
                <w:bCs/>
                <w:sz w:val="20"/>
                <w:szCs w:val="20"/>
              </w:rPr>
              <w:t>Sutarties dalykas</w:t>
            </w:r>
          </w:p>
        </w:tc>
        <w:tc>
          <w:tcPr>
            <w:tcW w:w="7831" w:type="dxa"/>
            <w:gridSpan w:val="2"/>
            <w:tcBorders>
              <w:left w:val="single" w:sz="4" w:space="0" w:color="auto"/>
              <w:bottom w:val="single" w:sz="4" w:space="0" w:color="auto"/>
              <w:right w:val="single" w:sz="4" w:space="0" w:color="auto"/>
            </w:tcBorders>
            <w:vAlign w:val="center"/>
          </w:tcPr>
          <w:p w14:paraId="139A4CB3" w14:textId="1E000BA9" w:rsidR="00BD7D67" w:rsidRPr="00B02194" w:rsidRDefault="00ED5740" w:rsidP="00ED5740">
            <w:pPr>
              <w:spacing w:after="0" w:line="240" w:lineRule="auto"/>
              <w:ind w:right="-68"/>
              <w:jc w:val="both"/>
              <w:rPr>
                <w:rFonts w:ascii="Times New Roman" w:hAnsi="Times New Roman" w:cs="Times New Roman"/>
                <w:sz w:val="20"/>
                <w:szCs w:val="20"/>
              </w:rPr>
            </w:pPr>
            <w:r>
              <w:rPr>
                <w:rFonts w:ascii="Times New Roman" w:hAnsi="Times New Roman" w:cs="Times New Roman"/>
                <w:sz w:val="20"/>
                <w:szCs w:val="20"/>
              </w:rPr>
              <w:t>Tiekėjas</w:t>
            </w:r>
            <w:r w:rsidR="009826E7" w:rsidRPr="00B02194">
              <w:rPr>
                <w:rFonts w:ascii="Times New Roman" w:hAnsi="Times New Roman" w:cs="Times New Roman"/>
                <w:sz w:val="20"/>
                <w:szCs w:val="20"/>
              </w:rPr>
              <w:t xml:space="preserve"> įsipareigoja parduoti ir perduoti </w:t>
            </w:r>
            <w:r w:rsidR="009826E7" w:rsidRPr="00861D20">
              <w:rPr>
                <w:rFonts w:ascii="Times New Roman" w:hAnsi="Times New Roman" w:cs="Times New Roman"/>
                <w:sz w:val="20"/>
                <w:szCs w:val="20"/>
              </w:rPr>
              <w:t>Pirkėjui</w:t>
            </w:r>
            <w:r w:rsidRPr="00861D20">
              <w:rPr>
                <w:rFonts w:ascii="Times New Roman" w:hAnsi="Times New Roman" w:cs="Times New Roman"/>
                <w:sz w:val="20"/>
                <w:szCs w:val="20"/>
              </w:rPr>
              <w:t xml:space="preserve"> </w:t>
            </w:r>
            <w:r w:rsidR="00861D20" w:rsidRPr="00861D20">
              <w:rPr>
                <w:rFonts w:ascii="Times New Roman" w:hAnsi="Times New Roman" w:cs="Times New Roman"/>
                <w:sz w:val="20"/>
                <w:szCs w:val="20"/>
              </w:rPr>
              <w:t xml:space="preserve"> </w:t>
            </w:r>
            <w:r w:rsidR="00861D20">
              <w:t xml:space="preserve"> </w:t>
            </w:r>
            <w:r w:rsidR="00861D20" w:rsidRPr="00861D20">
              <w:rPr>
                <w:rFonts w:ascii="Times New Roman" w:hAnsi="Times New Roman" w:cs="Times New Roman"/>
                <w:sz w:val="20"/>
                <w:szCs w:val="20"/>
              </w:rPr>
              <w:t xml:space="preserve">Sensorinio kambario </w:t>
            </w:r>
            <w:r w:rsidR="00861D20" w:rsidRPr="00861D20">
              <w:rPr>
                <w:rFonts w:ascii="Times New Roman" w:hAnsi="Times New Roman" w:cs="Times New Roman"/>
                <w:sz w:val="20"/>
                <w:szCs w:val="20"/>
              </w:rPr>
              <w:t>įrang</w:t>
            </w:r>
            <w:r w:rsidR="00861D20" w:rsidRPr="00861D20">
              <w:rPr>
                <w:rFonts w:ascii="Times New Roman" w:hAnsi="Times New Roman" w:cs="Times New Roman"/>
                <w:sz w:val="20"/>
                <w:szCs w:val="20"/>
              </w:rPr>
              <w:t xml:space="preserve">ą </w:t>
            </w:r>
            <w:r w:rsidRPr="00861D20">
              <w:rPr>
                <w:rFonts w:ascii="Times New Roman" w:hAnsi="Times New Roman" w:cs="Times New Roman"/>
                <w:sz w:val="20"/>
                <w:szCs w:val="20"/>
              </w:rPr>
              <w:t>(toliau – Prekės)</w:t>
            </w:r>
            <w:r w:rsidR="00BD7D67" w:rsidRPr="00861D20">
              <w:rPr>
                <w:rFonts w:ascii="Times New Roman" w:hAnsi="Times New Roman" w:cs="Times New Roman"/>
                <w:sz w:val="20"/>
                <w:szCs w:val="20"/>
              </w:rPr>
              <w:t>,</w:t>
            </w:r>
            <w:r w:rsidR="00B82AD1" w:rsidRPr="00861D20">
              <w:rPr>
                <w:rFonts w:ascii="Times New Roman" w:hAnsi="Times New Roman" w:cs="Times New Roman"/>
                <w:sz w:val="20"/>
                <w:szCs w:val="20"/>
              </w:rPr>
              <w:t xml:space="preserve"> o </w:t>
            </w:r>
            <w:r w:rsidR="00113266" w:rsidRPr="00861D20">
              <w:rPr>
                <w:rFonts w:ascii="Times New Roman" w:hAnsi="Times New Roman" w:cs="Times New Roman"/>
                <w:sz w:val="20"/>
                <w:szCs w:val="20"/>
              </w:rPr>
              <w:t xml:space="preserve">Pirkėjas įsipareigoja priimti </w:t>
            </w:r>
            <w:r w:rsidR="00C63FF5" w:rsidRPr="00861D20">
              <w:rPr>
                <w:rFonts w:ascii="Times New Roman" w:hAnsi="Times New Roman" w:cs="Times New Roman"/>
                <w:sz w:val="20"/>
                <w:szCs w:val="20"/>
              </w:rPr>
              <w:t>visiškai atitinkančias Sutartyje nurodytus reikalavimus</w:t>
            </w:r>
            <w:r w:rsidR="00C63FF5" w:rsidRPr="00B02194">
              <w:rPr>
                <w:rFonts w:ascii="Times New Roman" w:hAnsi="Times New Roman" w:cs="Times New Roman"/>
                <w:sz w:val="20"/>
                <w:szCs w:val="20"/>
              </w:rPr>
              <w:t xml:space="preserve">, </w:t>
            </w:r>
            <w:r w:rsidR="00113266" w:rsidRPr="00B02194">
              <w:rPr>
                <w:rFonts w:ascii="Times New Roman" w:hAnsi="Times New Roman" w:cs="Times New Roman"/>
                <w:sz w:val="20"/>
                <w:szCs w:val="20"/>
              </w:rPr>
              <w:t>tinkamas naudojimui ir kokybiškas Prekes</w:t>
            </w:r>
            <w:r w:rsidR="001E2057" w:rsidRPr="00B02194">
              <w:rPr>
                <w:rFonts w:ascii="Times New Roman" w:hAnsi="Times New Roman" w:cs="Times New Roman"/>
                <w:sz w:val="20"/>
                <w:szCs w:val="20"/>
              </w:rPr>
              <w:t xml:space="preserve"> ir </w:t>
            </w:r>
            <w:r w:rsidR="00AF3328" w:rsidRPr="00B02194">
              <w:rPr>
                <w:rFonts w:ascii="Times New Roman" w:hAnsi="Times New Roman" w:cs="Times New Roman"/>
                <w:sz w:val="20"/>
                <w:szCs w:val="20"/>
              </w:rPr>
              <w:t xml:space="preserve">už </w:t>
            </w:r>
            <w:r w:rsidR="001E2057" w:rsidRPr="00B02194">
              <w:rPr>
                <w:rFonts w:ascii="Times New Roman" w:hAnsi="Times New Roman" w:cs="Times New Roman"/>
                <w:sz w:val="20"/>
                <w:szCs w:val="20"/>
              </w:rPr>
              <w:t>jas apmokėti</w:t>
            </w:r>
            <w:r w:rsidR="005A4B46" w:rsidRPr="00B02194">
              <w:rPr>
                <w:rFonts w:ascii="Times New Roman" w:hAnsi="Times New Roman" w:cs="Times New Roman"/>
                <w:sz w:val="20"/>
                <w:szCs w:val="20"/>
              </w:rPr>
              <w:t xml:space="preserve"> Sutartyje nustatyta tvarka</w:t>
            </w:r>
            <w:r w:rsidR="00BD7D67" w:rsidRPr="00B02194">
              <w:rPr>
                <w:rFonts w:ascii="Times New Roman" w:hAnsi="Times New Roman" w:cs="Times New Roman"/>
                <w:sz w:val="20"/>
                <w:szCs w:val="20"/>
              </w:rPr>
              <w:t xml:space="preserve">. Reikalavimai Prekėms aprašyti </w:t>
            </w:r>
            <w:r w:rsidR="00707795" w:rsidRPr="00B02194">
              <w:rPr>
                <w:rFonts w:ascii="Times New Roman" w:hAnsi="Times New Roman" w:cs="Times New Roman"/>
                <w:sz w:val="20"/>
                <w:szCs w:val="20"/>
              </w:rPr>
              <w:t>š</w:t>
            </w:r>
            <w:r w:rsidR="00BD7D67" w:rsidRPr="00B02194">
              <w:rPr>
                <w:rFonts w:ascii="Times New Roman" w:hAnsi="Times New Roman" w:cs="Times New Roman"/>
                <w:sz w:val="20"/>
                <w:szCs w:val="20"/>
              </w:rPr>
              <w:t>ioje Sutartyje, Techninė</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specifikacijo</w:t>
            </w:r>
            <w:r w:rsidR="00707795" w:rsidRPr="00B02194">
              <w:rPr>
                <w:rFonts w:ascii="Times New Roman" w:hAnsi="Times New Roman" w:cs="Times New Roman"/>
                <w:sz w:val="20"/>
                <w:szCs w:val="20"/>
              </w:rPr>
              <w:t>je</w:t>
            </w:r>
            <w:r w:rsidR="00BD7D67" w:rsidRPr="00B02194">
              <w:rPr>
                <w:rFonts w:ascii="Times New Roman" w:hAnsi="Times New Roman" w:cs="Times New Roman"/>
                <w:sz w:val="20"/>
                <w:szCs w:val="20"/>
              </w:rPr>
              <w:t xml:space="preserve"> bei kituose </w:t>
            </w:r>
            <w:r w:rsidR="00707795" w:rsidRPr="00B02194">
              <w:rPr>
                <w:rFonts w:ascii="Times New Roman" w:hAnsi="Times New Roman" w:cs="Times New Roman"/>
                <w:sz w:val="20"/>
                <w:szCs w:val="20"/>
              </w:rPr>
              <w:t>S</w:t>
            </w:r>
            <w:r w:rsidR="00BD7D67" w:rsidRPr="00B02194">
              <w:rPr>
                <w:rFonts w:ascii="Times New Roman" w:hAnsi="Times New Roman" w:cs="Times New Roman"/>
                <w:sz w:val="20"/>
                <w:szCs w:val="20"/>
              </w:rPr>
              <w:t xml:space="preserve">utarties prieduose. </w:t>
            </w:r>
          </w:p>
        </w:tc>
      </w:tr>
      <w:tr w:rsidR="001B7327" w:rsidRPr="00B02194" w14:paraId="2115798F" w14:textId="77777777" w:rsidTr="00660DC6">
        <w:trPr>
          <w:trHeight w:val="53"/>
        </w:trPr>
        <w:tc>
          <w:tcPr>
            <w:tcW w:w="9639" w:type="dxa"/>
            <w:gridSpan w:val="3"/>
            <w:tcBorders>
              <w:left w:val="single" w:sz="4" w:space="0" w:color="auto"/>
              <w:bottom w:val="single" w:sz="4" w:space="0" w:color="auto"/>
              <w:right w:val="single" w:sz="4" w:space="0" w:color="auto"/>
            </w:tcBorders>
            <w:vAlign w:val="center"/>
          </w:tcPr>
          <w:p w14:paraId="5A704BB6" w14:textId="77777777" w:rsidR="001B7327" w:rsidRPr="00B02194" w:rsidRDefault="001B7327" w:rsidP="00D55766">
            <w:pPr>
              <w:tabs>
                <w:tab w:val="num" w:pos="447"/>
              </w:tabs>
              <w:spacing w:after="20" w:line="240" w:lineRule="auto"/>
              <w:ind w:left="447" w:right="-68" w:hanging="425"/>
              <w:rPr>
                <w:rFonts w:ascii="Times New Roman" w:hAnsi="Times New Roman" w:cs="Times New Roman"/>
                <w:bCs/>
                <w:sz w:val="20"/>
                <w:szCs w:val="20"/>
              </w:rPr>
            </w:pPr>
          </w:p>
        </w:tc>
      </w:tr>
      <w:tr w:rsidR="00660DC6" w:rsidRPr="00B02194" w14:paraId="53FFB3C5" w14:textId="77777777" w:rsidTr="002D6335">
        <w:trPr>
          <w:trHeight w:val="162"/>
        </w:trPr>
        <w:tc>
          <w:tcPr>
            <w:tcW w:w="1808" w:type="dxa"/>
            <w:vMerge w:val="restart"/>
            <w:tcBorders>
              <w:left w:val="single" w:sz="4" w:space="0" w:color="auto"/>
              <w:right w:val="single" w:sz="4" w:space="0" w:color="auto"/>
            </w:tcBorders>
            <w:vAlign w:val="center"/>
          </w:tcPr>
          <w:p w14:paraId="119EBD1B" w14:textId="333BB4D1" w:rsidR="00660DC6" w:rsidRPr="00B02194" w:rsidRDefault="002D6335" w:rsidP="00AE297A">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r>
              <w:rPr>
                <w:rFonts w:ascii="Times New Roman" w:hAnsi="Times New Roman" w:cs="Times New Roman"/>
                <w:b/>
                <w:bCs/>
                <w:sz w:val="20"/>
                <w:szCs w:val="20"/>
              </w:rPr>
              <w:t>Terminai</w:t>
            </w:r>
          </w:p>
        </w:tc>
        <w:tc>
          <w:tcPr>
            <w:tcW w:w="3429" w:type="dxa"/>
            <w:tcBorders>
              <w:top w:val="single" w:sz="4" w:space="0" w:color="auto"/>
              <w:left w:val="single" w:sz="4" w:space="0" w:color="auto"/>
              <w:bottom w:val="single" w:sz="4" w:space="0" w:color="auto"/>
              <w:right w:val="single" w:sz="4" w:space="0" w:color="auto"/>
            </w:tcBorders>
            <w:vAlign w:val="center"/>
          </w:tcPr>
          <w:p w14:paraId="11C96943" w14:textId="005823F9" w:rsidR="00660DC6" w:rsidRPr="00B02194" w:rsidRDefault="00ED5740" w:rsidP="00ED5740">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Tiekėjo p</w:t>
            </w:r>
            <w:r w:rsidR="00245CF9" w:rsidRPr="00B02194">
              <w:rPr>
                <w:rFonts w:ascii="Times New Roman" w:hAnsi="Times New Roman" w:cs="Times New Roman"/>
                <w:bCs/>
                <w:sz w:val="20"/>
                <w:szCs w:val="20"/>
              </w:rPr>
              <w:t>rievolių įvykdymo terminas</w:t>
            </w:r>
          </w:p>
        </w:tc>
        <w:tc>
          <w:tcPr>
            <w:tcW w:w="4402" w:type="dxa"/>
            <w:tcBorders>
              <w:top w:val="single" w:sz="4" w:space="0" w:color="auto"/>
              <w:left w:val="single" w:sz="4" w:space="0" w:color="auto"/>
              <w:bottom w:val="single" w:sz="4" w:space="0" w:color="auto"/>
              <w:right w:val="single" w:sz="4" w:space="0" w:color="auto"/>
            </w:tcBorders>
            <w:vAlign w:val="center"/>
          </w:tcPr>
          <w:p w14:paraId="76D7E882" w14:textId="78CE88CE" w:rsidR="00660DC6" w:rsidRPr="00CE608A" w:rsidRDefault="00ED76A5" w:rsidP="00D55766">
            <w:pPr>
              <w:spacing w:after="0" w:line="240" w:lineRule="auto"/>
              <w:ind w:right="-68"/>
              <w:rPr>
                <w:rFonts w:ascii="Times New Roman" w:hAnsi="Times New Roman" w:cs="Times New Roman"/>
                <w:bCs/>
                <w:sz w:val="20"/>
                <w:szCs w:val="20"/>
              </w:rPr>
            </w:pPr>
            <w:r>
              <w:rPr>
                <w:rFonts w:ascii="Times New Roman" w:hAnsi="Times New Roman" w:cs="Times New Roman"/>
                <w:sz w:val="20"/>
                <w:szCs w:val="20"/>
              </w:rPr>
              <w:t xml:space="preserve">Nuo sutarties pasirašymo dienos </w:t>
            </w:r>
            <w:r w:rsidR="00861D20">
              <w:rPr>
                <w:rFonts w:ascii="Times New Roman" w:hAnsi="Times New Roman" w:cs="Times New Roman"/>
                <w:bCs/>
                <w:sz w:val="20"/>
                <w:szCs w:val="20"/>
              </w:rPr>
              <w:t>8 (aštuonios) savaitės</w:t>
            </w:r>
          </w:p>
        </w:tc>
      </w:tr>
      <w:tr w:rsidR="0069699C" w:rsidRPr="00B02194" w14:paraId="5CC9C445" w14:textId="77777777" w:rsidTr="002D6335">
        <w:trPr>
          <w:trHeight w:val="138"/>
        </w:trPr>
        <w:tc>
          <w:tcPr>
            <w:tcW w:w="1808" w:type="dxa"/>
            <w:vMerge/>
            <w:tcBorders>
              <w:left w:val="single" w:sz="4" w:space="0" w:color="auto"/>
              <w:right w:val="single" w:sz="4" w:space="0" w:color="auto"/>
            </w:tcBorders>
            <w:vAlign w:val="center"/>
          </w:tcPr>
          <w:p w14:paraId="3CAFE20F" w14:textId="77777777" w:rsidR="0069699C" w:rsidRPr="00B02194" w:rsidRDefault="0069699C"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428031B7" w14:textId="308C830E" w:rsidR="0069699C" w:rsidRPr="00B02194"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 xml:space="preserve">Termino </w:t>
            </w:r>
            <w:r w:rsidR="00141EC4">
              <w:rPr>
                <w:rFonts w:ascii="Times New Roman" w:hAnsi="Times New Roman" w:cs="Times New Roman"/>
                <w:bCs/>
                <w:sz w:val="20"/>
                <w:szCs w:val="20"/>
              </w:rPr>
              <w:t>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B001245" w14:textId="3E6B497F" w:rsidR="0069699C" w:rsidRPr="00CE608A" w:rsidRDefault="006B728A" w:rsidP="00245CF9">
            <w:pPr>
              <w:spacing w:after="0" w:line="240" w:lineRule="auto"/>
              <w:ind w:right="-68"/>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245CF9" w:rsidRPr="00B02194" w14:paraId="2916C7D8" w14:textId="77777777" w:rsidTr="002D6335">
        <w:trPr>
          <w:trHeight w:val="138"/>
        </w:trPr>
        <w:tc>
          <w:tcPr>
            <w:tcW w:w="1808" w:type="dxa"/>
            <w:vMerge/>
            <w:tcBorders>
              <w:left w:val="single" w:sz="4" w:space="0" w:color="auto"/>
              <w:right w:val="single" w:sz="4" w:space="0" w:color="auto"/>
            </w:tcBorders>
            <w:vAlign w:val="center"/>
          </w:tcPr>
          <w:p w14:paraId="439A1313" w14:textId="77777777" w:rsidR="00245CF9" w:rsidRPr="00B02194" w:rsidRDefault="00245CF9" w:rsidP="00245CF9">
            <w:pPr>
              <w:numPr>
                <w:ilvl w:val="1"/>
                <w:numId w:val="17"/>
              </w:numPr>
              <w:tabs>
                <w:tab w:val="clear" w:pos="360"/>
              </w:tabs>
              <w:suppressAutoHyphens/>
              <w:spacing w:after="20" w:line="240" w:lineRule="auto"/>
              <w:ind w:left="447" w:right="-68" w:hanging="447"/>
              <w:rPr>
                <w:rFonts w:ascii="Times New Roman" w:hAnsi="Times New Roman" w:cs="Times New Roman"/>
                <w:b/>
                <w:bCs/>
                <w:sz w:val="20"/>
                <w:szCs w:val="20"/>
              </w:rPr>
            </w:pPr>
          </w:p>
        </w:tc>
        <w:tc>
          <w:tcPr>
            <w:tcW w:w="3429" w:type="dxa"/>
            <w:tcBorders>
              <w:top w:val="single" w:sz="4" w:space="0" w:color="auto"/>
              <w:left w:val="single" w:sz="4" w:space="0" w:color="auto"/>
              <w:bottom w:val="single" w:sz="4" w:space="0" w:color="auto"/>
              <w:right w:val="single" w:sz="4" w:space="0" w:color="auto"/>
            </w:tcBorders>
            <w:vAlign w:val="center"/>
          </w:tcPr>
          <w:p w14:paraId="6F1F923B" w14:textId="77777777" w:rsidR="00245CF9" w:rsidRDefault="0069699C" w:rsidP="00245CF9">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Termino pratęsimo aplinkybės</w:t>
            </w:r>
          </w:p>
          <w:p w14:paraId="08DAA848" w14:textId="7B990234" w:rsidR="00141EC4" w:rsidRPr="00B02194" w:rsidRDefault="00141EC4" w:rsidP="00141EC4">
            <w:pPr>
              <w:numPr>
                <w:ilvl w:val="2"/>
                <w:numId w:val="17"/>
              </w:numPr>
              <w:tabs>
                <w:tab w:val="clear" w:pos="720"/>
                <w:tab w:val="num" w:pos="581"/>
              </w:tabs>
              <w:spacing w:after="0" w:line="240" w:lineRule="auto"/>
              <w:ind w:left="588" w:right="-68" w:hanging="588"/>
              <w:rPr>
                <w:rFonts w:ascii="Times New Roman" w:hAnsi="Times New Roman" w:cs="Times New Roman"/>
                <w:bCs/>
                <w:sz w:val="20"/>
                <w:szCs w:val="20"/>
              </w:rPr>
            </w:pPr>
            <w:r>
              <w:rPr>
                <w:rFonts w:ascii="Times New Roman" w:hAnsi="Times New Roman" w:cs="Times New Roman"/>
                <w:bCs/>
                <w:sz w:val="20"/>
                <w:szCs w:val="20"/>
              </w:rPr>
              <w:t>(jei numatyta termino pratęsimo galimybė)</w:t>
            </w:r>
          </w:p>
        </w:tc>
        <w:tc>
          <w:tcPr>
            <w:tcW w:w="4402" w:type="dxa"/>
            <w:tcBorders>
              <w:top w:val="single" w:sz="4" w:space="0" w:color="auto"/>
              <w:left w:val="single" w:sz="4" w:space="0" w:color="auto"/>
              <w:bottom w:val="single" w:sz="4" w:space="0" w:color="auto"/>
              <w:right w:val="single" w:sz="4" w:space="0" w:color="auto"/>
            </w:tcBorders>
            <w:vAlign w:val="center"/>
          </w:tcPr>
          <w:p w14:paraId="4776869B" w14:textId="648234A2" w:rsidR="00245CF9" w:rsidRPr="00B02194" w:rsidRDefault="0069699C" w:rsidP="00ED5740">
            <w:pPr>
              <w:spacing w:after="0" w:line="240" w:lineRule="auto"/>
              <w:ind w:right="-68"/>
              <w:jc w:val="both"/>
              <w:rPr>
                <w:rFonts w:ascii="Times New Roman" w:hAnsi="Times New Roman" w:cs="Times New Roman"/>
                <w:bCs/>
                <w:sz w:val="20"/>
                <w:szCs w:val="20"/>
              </w:rPr>
            </w:pPr>
            <w:r w:rsidRPr="0069699C">
              <w:rPr>
                <w:rFonts w:ascii="Times New Roman" w:hAnsi="Times New Roman" w:cs="Times New Roman"/>
                <w:bCs/>
                <w:sz w:val="20"/>
                <w:szCs w:val="20"/>
              </w:rPr>
              <w:t>Tiekėjas turi teisę į Prekių pristatymo termino pratęsimą, tačiau tik tuo</w:t>
            </w:r>
            <w:r>
              <w:rPr>
                <w:rFonts w:ascii="Times New Roman" w:hAnsi="Times New Roman" w:cs="Times New Roman"/>
                <w:bCs/>
                <w:sz w:val="20"/>
                <w:szCs w:val="20"/>
              </w:rPr>
              <w:t xml:space="preserve"> atveju, jei atsiranda įrodymai</w:t>
            </w:r>
            <w:r w:rsidRPr="0069699C">
              <w:rPr>
                <w:rFonts w:ascii="Times New Roman" w:hAnsi="Times New Roman" w:cs="Times New Roman"/>
                <w:bCs/>
                <w:sz w:val="20"/>
                <w:szCs w:val="20"/>
              </w:rPr>
              <w:t xml:space="preserve">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w:t>
            </w:r>
            <w:r>
              <w:rPr>
                <w:rFonts w:ascii="Times New Roman" w:hAnsi="Times New Roman" w:cs="Times New Roman"/>
                <w:bCs/>
                <w:sz w:val="20"/>
                <w:szCs w:val="20"/>
              </w:rPr>
              <w:t xml:space="preserve"> </w:t>
            </w:r>
            <w:r w:rsidR="00ED5740">
              <w:rPr>
                <w:rFonts w:ascii="Times New Roman" w:hAnsi="Times New Roman" w:cs="Times New Roman"/>
                <w:bCs/>
                <w:sz w:val="20"/>
                <w:szCs w:val="20"/>
              </w:rPr>
              <w:t>5</w:t>
            </w:r>
            <w:r>
              <w:rPr>
                <w:rFonts w:ascii="Times New Roman" w:hAnsi="Times New Roman" w:cs="Times New Roman"/>
                <w:bCs/>
                <w:sz w:val="20"/>
                <w:szCs w:val="20"/>
              </w:rPr>
              <w:t xml:space="preserve"> (</w:t>
            </w:r>
            <w:r w:rsidR="00ED5740">
              <w:rPr>
                <w:rFonts w:ascii="Times New Roman" w:hAnsi="Times New Roman" w:cs="Times New Roman"/>
                <w:bCs/>
                <w:sz w:val="20"/>
                <w:szCs w:val="20"/>
              </w:rPr>
              <w:t>penkias) dienas</w:t>
            </w:r>
            <w:r w:rsidRPr="0069699C">
              <w:rPr>
                <w:rFonts w:ascii="Times New Roman" w:hAnsi="Times New Roman" w:cs="Times New Roman"/>
                <w:bCs/>
                <w:sz w:val="20"/>
                <w:szCs w:val="20"/>
              </w:rPr>
              <w:t xml:space="preserve">, apie tai praneša Pirkėjui, pateikdamas minėtų aplinkybių egzistavimo įrodymus. Nurodytas aplinkybes vertina Pirkėjas. Pirkėjui sutikus, Prekių pristatymo terminas gali būti </w:t>
            </w:r>
            <w:r w:rsidRPr="0069699C">
              <w:rPr>
                <w:rFonts w:ascii="Times New Roman" w:hAnsi="Times New Roman" w:cs="Times New Roman"/>
                <w:bCs/>
                <w:sz w:val="20"/>
                <w:szCs w:val="20"/>
              </w:rPr>
              <w:lastRenderedPageBreak/>
              <w:t xml:space="preserve">pratęsiamas tik minėtų aplinkybių egzistavimo </w:t>
            </w:r>
            <w:r w:rsidR="00ED5740">
              <w:rPr>
                <w:rFonts w:ascii="Times New Roman" w:hAnsi="Times New Roman" w:cs="Times New Roman"/>
                <w:bCs/>
                <w:sz w:val="20"/>
                <w:szCs w:val="20"/>
              </w:rPr>
              <w:t xml:space="preserve">laikotarpiui. </w:t>
            </w:r>
          </w:p>
        </w:tc>
      </w:tr>
      <w:tr w:rsidR="001B7327" w:rsidRPr="00B02194" w14:paraId="0A8880D6" w14:textId="77777777" w:rsidTr="00AE297A">
        <w:tblPrEx>
          <w:tblLook w:val="0000" w:firstRow="0" w:lastRow="0" w:firstColumn="0" w:lastColumn="0" w:noHBand="0" w:noVBand="0"/>
        </w:tblPrEx>
        <w:trPr>
          <w:trHeight w:val="214"/>
        </w:trPr>
        <w:tc>
          <w:tcPr>
            <w:tcW w:w="9639" w:type="dxa"/>
            <w:gridSpan w:val="3"/>
            <w:vAlign w:val="center"/>
          </w:tcPr>
          <w:p w14:paraId="13A05FD1" w14:textId="77777777" w:rsidR="001B7327" w:rsidRPr="00B02194" w:rsidRDefault="001B7327" w:rsidP="00AE297A">
            <w:pPr>
              <w:spacing w:after="20" w:line="240" w:lineRule="auto"/>
              <w:ind w:left="447" w:right="-68" w:hanging="447"/>
              <w:rPr>
                <w:rFonts w:ascii="Times New Roman" w:hAnsi="Times New Roman" w:cs="Times New Roman"/>
                <w:b/>
                <w:sz w:val="20"/>
                <w:szCs w:val="20"/>
              </w:rPr>
            </w:pPr>
          </w:p>
        </w:tc>
      </w:tr>
      <w:tr w:rsidR="00FB42BE" w:rsidRPr="00B02194" w14:paraId="03C27975" w14:textId="77777777" w:rsidTr="002D6335">
        <w:tblPrEx>
          <w:tblLook w:val="0000" w:firstRow="0" w:lastRow="0" w:firstColumn="0" w:lastColumn="0" w:noHBand="0" w:noVBand="0"/>
        </w:tblPrEx>
        <w:trPr>
          <w:trHeight w:val="231"/>
        </w:trPr>
        <w:tc>
          <w:tcPr>
            <w:tcW w:w="1808" w:type="dxa"/>
            <w:vAlign w:val="center"/>
          </w:tcPr>
          <w:p w14:paraId="56DABE30" w14:textId="1D95CBB6" w:rsidR="00FB42BE" w:rsidRPr="00B02194" w:rsidRDefault="00391783" w:rsidP="00D55766">
            <w:pPr>
              <w:pStyle w:val="ListParagraph"/>
              <w:numPr>
                <w:ilvl w:val="1"/>
                <w:numId w:val="17"/>
              </w:numPr>
              <w:tabs>
                <w:tab w:val="num" w:pos="447"/>
              </w:tabs>
              <w:spacing w:after="20" w:line="240" w:lineRule="auto"/>
              <w:ind w:left="447" w:right="-68" w:hanging="425"/>
              <w:contextualSpacing w:val="0"/>
              <w:rPr>
                <w:rFonts w:ascii="Times New Roman" w:hAnsi="Times New Roman" w:cs="Times New Roman"/>
                <w:b/>
                <w:sz w:val="20"/>
                <w:szCs w:val="20"/>
              </w:rPr>
            </w:pPr>
            <w:r>
              <w:rPr>
                <w:rFonts w:ascii="Times New Roman" w:hAnsi="Times New Roman" w:cs="Times New Roman"/>
                <w:b/>
                <w:sz w:val="20"/>
                <w:szCs w:val="20"/>
              </w:rPr>
              <w:t>Prekės</w:t>
            </w:r>
          </w:p>
        </w:tc>
        <w:tc>
          <w:tcPr>
            <w:tcW w:w="3429" w:type="dxa"/>
            <w:vAlign w:val="center"/>
          </w:tcPr>
          <w:p w14:paraId="20BF1D0B" w14:textId="5207C47D" w:rsidR="00FB42BE" w:rsidRPr="00B02194" w:rsidRDefault="00FB42BE"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sidRPr="00B02194">
              <w:rPr>
                <w:rFonts w:ascii="Times New Roman" w:hAnsi="Times New Roman" w:cs="Times New Roman"/>
                <w:bCs/>
                <w:sz w:val="20"/>
                <w:szCs w:val="20"/>
              </w:rPr>
              <w:t xml:space="preserve">Prekių </w:t>
            </w:r>
            <w:r w:rsidR="002D6335">
              <w:rPr>
                <w:rFonts w:ascii="Times New Roman" w:hAnsi="Times New Roman" w:cs="Times New Roman"/>
                <w:bCs/>
                <w:sz w:val="20"/>
                <w:szCs w:val="20"/>
              </w:rPr>
              <w:t xml:space="preserve">aprašymas ir </w:t>
            </w:r>
            <w:r w:rsidRPr="00B02194">
              <w:rPr>
                <w:rFonts w:ascii="Times New Roman" w:hAnsi="Times New Roman" w:cs="Times New Roman"/>
                <w:bCs/>
                <w:sz w:val="20"/>
                <w:szCs w:val="20"/>
              </w:rPr>
              <w:t>kiekis</w:t>
            </w:r>
          </w:p>
        </w:tc>
        <w:tc>
          <w:tcPr>
            <w:tcW w:w="4402" w:type="dxa"/>
          </w:tcPr>
          <w:p w14:paraId="5EC9EE29" w14:textId="776C974E" w:rsidR="00FB42BE" w:rsidRPr="00861D20" w:rsidRDefault="00861D20" w:rsidP="00861D20">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 specifikacija</w:t>
            </w:r>
          </w:p>
        </w:tc>
      </w:tr>
      <w:tr w:rsidR="00553EC6" w:rsidRPr="00B02194" w14:paraId="178CEA22" w14:textId="77777777" w:rsidTr="002D6335">
        <w:tblPrEx>
          <w:tblLook w:val="0000" w:firstRow="0" w:lastRow="0" w:firstColumn="0" w:lastColumn="0" w:noHBand="0" w:noVBand="0"/>
        </w:tblPrEx>
        <w:trPr>
          <w:trHeight w:val="231"/>
        </w:trPr>
        <w:tc>
          <w:tcPr>
            <w:tcW w:w="1808" w:type="dxa"/>
            <w:vAlign w:val="center"/>
          </w:tcPr>
          <w:p w14:paraId="67FF5C15" w14:textId="77777777" w:rsidR="00553EC6" w:rsidRPr="00553EC6" w:rsidRDefault="00553EC6" w:rsidP="00553EC6">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A7C7668" w14:textId="1D133693" w:rsidR="00553EC6" w:rsidRPr="00B02194" w:rsidRDefault="00553EC6" w:rsidP="00EE3A7D">
            <w:pPr>
              <w:pStyle w:val="ListParagraph"/>
              <w:numPr>
                <w:ilvl w:val="2"/>
                <w:numId w:val="17"/>
              </w:numPr>
              <w:tabs>
                <w:tab w:val="clear" w:pos="720"/>
                <w:tab w:val="num" w:pos="608"/>
                <w:tab w:val="num" w:pos="750"/>
              </w:tabs>
              <w:spacing w:after="20" w:line="240" w:lineRule="auto"/>
              <w:ind w:left="750" w:right="-68" w:hanging="750"/>
              <w:contextualSpacing w:val="0"/>
              <w:rPr>
                <w:rFonts w:ascii="Times New Roman" w:hAnsi="Times New Roman" w:cs="Times New Roman"/>
                <w:bCs/>
                <w:sz w:val="20"/>
                <w:szCs w:val="20"/>
              </w:rPr>
            </w:pPr>
            <w:r>
              <w:rPr>
                <w:rFonts w:ascii="Times New Roman" w:hAnsi="Times New Roman" w:cs="Times New Roman"/>
                <w:bCs/>
                <w:sz w:val="20"/>
                <w:szCs w:val="20"/>
              </w:rPr>
              <w:t>Prekių užsakymai</w:t>
            </w:r>
          </w:p>
        </w:tc>
        <w:tc>
          <w:tcPr>
            <w:tcW w:w="4402" w:type="dxa"/>
          </w:tcPr>
          <w:p w14:paraId="23D75963" w14:textId="33F475F4" w:rsidR="00553EC6" w:rsidRPr="00B02194" w:rsidRDefault="00553EC6" w:rsidP="00861D20">
            <w:pPr>
              <w:spacing w:after="0" w:line="240" w:lineRule="auto"/>
              <w:ind w:right="-68"/>
              <w:rPr>
                <w:rFonts w:ascii="Times New Roman" w:hAnsi="Times New Roman" w:cs="Times New Roman"/>
                <w:bCs/>
                <w:sz w:val="20"/>
                <w:szCs w:val="20"/>
              </w:rPr>
            </w:pPr>
            <w:r>
              <w:rPr>
                <w:rFonts w:ascii="Times New Roman" w:hAnsi="Times New Roman" w:cs="Times New Roman"/>
                <w:bCs/>
                <w:sz w:val="20"/>
                <w:szCs w:val="20"/>
              </w:rPr>
              <w:t>Prekės pristatomos Sutarties specialiųjų sąlygų 2.2.1 p. nustatytu terminu.</w:t>
            </w:r>
          </w:p>
        </w:tc>
      </w:tr>
      <w:tr w:rsidR="006D2E02" w:rsidRPr="00B02194" w14:paraId="3D4C0180" w14:textId="77777777" w:rsidTr="00F463E9">
        <w:tblPrEx>
          <w:tblLook w:val="0000" w:firstRow="0" w:lastRow="0" w:firstColumn="0" w:lastColumn="0" w:noHBand="0" w:noVBand="0"/>
        </w:tblPrEx>
        <w:trPr>
          <w:trHeight w:val="56"/>
        </w:trPr>
        <w:tc>
          <w:tcPr>
            <w:tcW w:w="9639" w:type="dxa"/>
            <w:gridSpan w:val="3"/>
            <w:vAlign w:val="center"/>
          </w:tcPr>
          <w:p w14:paraId="6F80DA85" w14:textId="77777777" w:rsidR="006D2E02" w:rsidRPr="00B02194" w:rsidRDefault="006D2E02" w:rsidP="00D55766">
            <w:pPr>
              <w:tabs>
                <w:tab w:val="num" w:pos="447"/>
              </w:tabs>
              <w:spacing w:after="20" w:line="240" w:lineRule="auto"/>
              <w:ind w:left="447" w:right="-68" w:hanging="425"/>
              <w:rPr>
                <w:rFonts w:ascii="Times New Roman" w:hAnsi="Times New Roman" w:cs="Times New Roman"/>
                <w:b/>
                <w:sz w:val="20"/>
                <w:szCs w:val="20"/>
              </w:rPr>
            </w:pPr>
          </w:p>
        </w:tc>
      </w:tr>
      <w:tr w:rsidR="005F4414" w:rsidRPr="00B02194" w14:paraId="73982384" w14:textId="77777777" w:rsidTr="002D6335">
        <w:tblPrEx>
          <w:tblLook w:val="0000" w:firstRow="0" w:lastRow="0" w:firstColumn="0" w:lastColumn="0" w:noHBand="0" w:noVBand="0"/>
        </w:tblPrEx>
        <w:trPr>
          <w:trHeight w:val="177"/>
        </w:trPr>
        <w:tc>
          <w:tcPr>
            <w:tcW w:w="1808" w:type="dxa"/>
            <w:vMerge w:val="restart"/>
            <w:vAlign w:val="center"/>
          </w:tcPr>
          <w:p w14:paraId="31C35627" w14:textId="01F83950" w:rsidR="005F4414" w:rsidRPr="00B02194" w:rsidRDefault="005F4414"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Kaina</w:t>
            </w:r>
            <w:r w:rsidR="003863B2" w:rsidRPr="00B02194">
              <w:rPr>
                <w:rFonts w:ascii="Times New Roman" w:hAnsi="Times New Roman" w:cs="Times New Roman"/>
                <w:b/>
                <w:sz w:val="20"/>
                <w:szCs w:val="20"/>
              </w:rPr>
              <w:t xml:space="preserve"> ir apmokėjimas</w:t>
            </w:r>
          </w:p>
        </w:tc>
        <w:tc>
          <w:tcPr>
            <w:tcW w:w="3429" w:type="dxa"/>
            <w:vAlign w:val="center"/>
          </w:tcPr>
          <w:p w14:paraId="500232DF" w14:textId="77777777" w:rsidR="00042C8E" w:rsidRDefault="005F4414" w:rsidP="00042C8E">
            <w:pPr>
              <w:pStyle w:val="ListParagraph"/>
              <w:numPr>
                <w:ilvl w:val="2"/>
                <w:numId w:val="17"/>
              </w:numPr>
              <w:spacing w:after="0" w:line="240" w:lineRule="auto"/>
              <w:ind w:right="-68"/>
              <w:rPr>
                <w:rFonts w:ascii="Times New Roman" w:hAnsi="Times New Roman" w:cs="Times New Roman"/>
                <w:bCs/>
                <w:i/>
                <w:sz w:val="20"/>
                <w:szCs w:val="20"/>
              </w:rPr>
            </w:pPr>
            <w:r w:rsidRPr="00B02194">
              <w:rPr>
                <w:rFonts w:ascii="Times New Roman" w:hAnsi="Times New Roman" w:cs="Times New Roman"/>
                <w:bCs/>
                <w:sz w:val="20"/>
                <w:szCs w:val="20"/>
              </w:rPr>
              <w:t xml:space="preserve">Kainodara </w:t>
            </w:r>
            <w:r w:rsidR="00042C8E">
              <w:rPr>
                <w:rFonts w:ascii="Times New Roman" w:hAnsi="Times New Roman" w:cs="Times New Roman"/>
                <w:bCs/>
                <w:i/>
                <w:sz w:val="20"/>
                <w:szCs w:val="20"/>
              </w:rPr>
              <w:t>(Vadovaujantis Viešųjų pirkimų tarnybos direktoriaus patvirtinta kainodaros taisyklių</w:t>
            </w:r>
          </w:p>
          <w:p w14:paraId="2DCCE9CA" w14:textId="1A7D72ED" w:rsidR="005F4414" w:rsidRPr="00B02194" w:rsidRDefault="00042C8E" w:rsidP="00042C8E">
            <w:pPr>
              <w:pStyle w:val="ListParagraph"/>
              <w:numPr>
                <w:ilvl w:val="2"/>
                <w:numId w:val="17"/>
              </w:numPr>
              <w:tabs>
                <w:tab w:val="clear" w:pos="720"/>
                <w:tab w:val="num" w:pos="581"/>
              </w:tabs>
              <w:spacing w:after="0" w:line="240" w:lineRule="auto"/>
              <w:ind w:right="-68"/>
              <w:rPr>
                <w:rFonts w:ascii="Times New Roman" w:hAnsi="Times New Roman" w:cs="Times New Roman"/>
                <w:b/>
                <w:sz w:val="20"/>
                <w:szCs w:val="20"/>
              </w:rPr>
            </w:pPr>
            <w:r>
              <w:rPr>
                <w:rFonts w:ascii="Times New Roman" w:hAnsi="Times New Roman" w:cs="Times New Roman"/>
                <w:bCs/>
                <w:i/>
                <w:sz w:val="20"/>
                <w:szCs w:val="20"/>
              </w:rPr>
              <w:t xml:space="preserve">nustatymo metodika) </w:t>
            </w:r>
          </w:p>
        </w:tc>
        <w:sdt>
          <w:sdtPr>
            <w:rPr>
              <w:rFonts w:ascii="Times New Roman" w:hAnsi="Times New Roman" w:cs="Times New Roman"/>
              <w:sz w:val="20"/>
              <w:szCs w:val="20"/>
            </w:rPr>
            <w:alias w:val="kainodara"/>
            <w:tag w:val="kainodara"/>
            <w:id w:val="-1356106412"/>
            <w:placeholder>
              <w:docPart w:val="DefaultPlaceholder_-1854013439"/>
            </w:placeholder>
            <w:comboBox>
              <w:listItem w:value="Pasirinkite elementą."/>
              <w:listItem w:displayText="fiksuota kaina " w:value="fiksuota kaina "/>
              <w:listItem w:displayText="fiksuotas įkainis " w:value="fiksuotas įkainis "/>
              <w:listItem w:displayText="kintamas įkainis su fiksuota nuolaida" w:value="kintamas įkainis su fiksuota nuolaida"/>
              <w:listItem w:displayText="sutarties vykdymo išlaidų atlyginimas, fiksuotas įkainis" w:value="sutarties vykdymo išlaidų atlyginimas, fiksuotas įkainis"/>
              <w:listItem w:displayText="sutarties vykdymo išlaidų atlyginimas, kintamas įkainis" w:value="sutarties vykdymo išlaidų atlyginimas, kintamas įkainis"/>
              <w:listItem w:displayText="fiksuotas įkainis su fiksuota nuolaida" w:value="fiksuotas įkainis su fiksuota nuolaida"/>
            </w:comboBox>
          </w:sdtPr>
          <w:sdtEndPr/>
          <w:sdtContent>
            <w:tc>
              <w:tcPr>
                <w:tcW w:w="4402" w:type="dxa"/>
                <w:vAlign w:val="center"/>
              </w:tcPr>
              <w:p w14:paraId="2931B922" w14:textId="635EB100" w:rsidR="005F4414" w:rsidRPr="00CE608A" w:rsidRDefault="00861D20" w:rsidP="00D55766">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 xml:space="preserve">fiksuota kaina </w:t>
                </w:r>
              </w:p>
            </w:tc>
          </w:sdtContent>
        </w:sdt>
      </w:tr>
      <w:tr w:rsidR="00D57C6D" w:rsidRPr="00B02194" w14:paraId="4F0FF5A3" w14:textId="77777777" w:rsidTr="002D6335">
        <w:tblPrEx>
          <w:tblLook w:val="0000" w:firstRow="0" w:lastRow="0" w:firstColumn="0" w:lastColumn="0" w:noHBand="0" w:noVBand="0"/>
        </w:tblPrEx>
        <w:trPr>
          <w:trHeight w:val="177"/>
        </w:trPr>
        <w:tc>
          <w:tcPr>
            <w:tcW w:w="1808" w:type="dxa"/>
            <w:vMerge/>
            <w:vAlign w:val="center"/>
          </w:tcPr>
          <w:p w14:paraId="69C7DB82" w14:textId="77777777" w:rsidR="00D57C6D" w:rsidRPr="00B02194" w:rsidRDefault="00D57C6D" w:rsidP="00AE297A">
            <w:pPr>
              <w:pStyle w:val="ListParagraph"/>
              <w:numPr>
                <w:ilvl w:val="1"/>
                <w:numId w:val="17"/>
              </w:numPr>
              <w:tabs>
                <w:tab w:val="clear" w:pos="360"/>
              </w:tabs>
              <w:spacing w:after="20" w:line="240" w:lineRule="auto"/>
              <w:ind w:left="447" w:right="-68" w:hanging="447"/>
              <w:contextualSpacing w:val="0"/>
              <w:rPr>
                <w:rFonts w:ascii="Times New Roman" w:hAnsi="Times New Roman" w:cs="Times New Roman"/>
                <w:b/>
                <w:sz w:val="20"/>
                <w:szCs w:val="20"/>
              </w:rPr>
            </w:pPr>
          </w:p>
        </w:tc>
        <w:tc>
          <w:tcPr>
            <w:tcW w:w="3429" w:type="dxa"/>
            <w:vAlign w:val="center"/>
          </w:tcPr>
          <w:p w14:paraId="333CF59A" w14:textId="4F1127B6" w:rsidR="00D57C6D" w:rsidRPr="00B02194" w:rsidRDefault="00D57C6D" w:rsidP="00D57C6D">
            <w:pPr>
              <w:pStyle w:val="ListParagraph"/>
              <w:numPr>
                <w:ilvl w:val="2"/>
                <w:numId w:val="17"/>
              </w:numPr>
              <w:tabs>
                <w:tab w:val="clear" w:pos="720"/>
                <w:tab w:val="num" w:pos="581"/>
              </w:tabs>
              <w:spacing w:after="0" w:line="240" w:lineRule="auto"/>
              <w:ind w:left="-8" w:right="-68" w:firstLine="8"/>
              <w:rPr>
                <w:rFonts w:ascii="Times New Roman" w:hAnsi="Times New Roman" w:cs="Times New Roman"/>
                <w:bCs/>
                <w:sz w:val="20"/>
                <w:szCs w:val="20"/>
              </w:rPr>
            </w:pPr>
            <w:r w:rsidRPr="00B02194">
              <w:rPr>
                <w:rFonts w:ascii="Times New Roman" w:hAnsi="Times New Roman" w:cs="Times New Roman"/>
                <w:bCs/>
                <w:sz w:val="20"/>
                <w:szCs w:val="20"/>
              </w:rPr>
              <w:t>Pradinės sutarties vertė, Eur be PVM</w:t>
            </w:r>
          </w:p>
        </w:tc>
        <w:tc>
          <w:tcPr>
            <w:tcW w:w="4402" w:type="dxa"/>
            <w:vAlign w:val="center"/>
          </w:tcPr>
          <w:p w14:paraId="44A6D396" w14:textId="7ED64856" w:rsidR="00D57C6D" w:rsidRPr="00861D20" w:rsidRDefault="00861D20" w:rsidP="00D55766">
            <w:pPr>
              <w:spacing w:after="0" w:line="240" w:lineRule="auto"/>
              <w:ind w:right="-68"/>
              <w:rPr>
                <w:rFonts w:ascii="Times New Roman" w:hAnsi="Times New Roman" w:cs="Times New Roman"/>
                <w:color w:val="FF0000"/>
                <w:sz w:val="20"/>
                <w:szCs w:val="20"/>
              </w:rPr>
            </w:pPr>
            <w:r>
              <w:rPr>
                <w:rFonts w:ascii="Times New Roman" w:hAnsi="Times New Roman" w:cs="Times New Roman"/>
                <w:color w:val="FF0000"/>
                <w:sz w:val="20"/>
                <w:szCs w:val="20"/>
              </w:rPr>
              <w:t>ĮRAŠYTI</w:t>
            </w:r>
          </w:p>
        </w:tc>
      </w:tr>
      <w:tr w:rsidR="00861D20" w:rsidRPr="00B02194" w14:paraId="2113B778" w14:textId="77777777" w:rsidTr="002D6335">
        <w:tblPrEx>
          <w:tblLook w:val="0000" w:firstRow="0" w:lastRow="0" w:firstColumn="0" w:lastColumn="0" w:noHBand="0" w:noVBand="0"/>
        </w:tblPrEx>
        <w:trPr>
          <w:trHeight w:val="70"/>
        </w:trPr>
        <w:tc>
          <w:tcPr>
            <w:tcW w:w="1808" w:type="dxa"/>
            <w:vMerge/>
            <w:vAlign w:val="center"/>
          </w:tcPr>
          <w:p w14:paraId="29F18F38" w14:textId="77777777" w:rsidR="00861D20" w:rsidRPr="00B02194" w:rsidRDefault="00861D20" w:rsidP="00861D20">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331015FC" w14:textId="7DB56044" w:rsidR="00861D20" w:rsidRPr="00B02194" w:rsidRDefault="00861D20" w:rsidP="00861D20">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sdt>
              <w:sdtPr>
                <w:rPr>
                  <w:rFonts w:ascii="Times New Roman" w:hAnsi="Times New Roman" w:cs="Times New Roman"/>
                  <w:bCs/>
                  <w:sz w:val="20"/>
                  <w:szCs w:val="20"/>
                </w:rPr>
                <w:alias w:val="kaina"/>
                <w:tag w:val="kaina"/>
                <w:id w:val="388225017"/>
                <w:placeholder>
                  <w:docPart w:val="3DE9DED547D244178C71C10BA28287CC"/>
                </w:placeholder>
                <w:comboBox>
                  <w:listItem w:value="Pasirinkite elementą."/>
                  <w:listItem w:displayText="Sutarties kaina" w:value="Sutarties kaina"/>
                  <w:listItem w:displayText="Maksimali sutarties kaina" w:value="Maksimali sutarties kaina"/>
                </w:comboBox>
              </w:sdtPr>
              <w:sdtContent>
                <w:r w:rsidR="00967BE9">
                  <w:rPr>
                    <w:rFonts w:ascii="Times New Roman" w:hAnsi="Times New Roman" w:cs="Times New Roman"/>
                    <w:bCs/>
                    <w:sz w:val="20"/>
                    <w:szCs w:val="20"/>
                  </w:rPr>
                  <w:t>Sutarties kaina</w:t>
                </w:r>
              </w:sdtContent>
            </w:sdt>
            <w:r w:rsidRPr="00B02194">
              <w:rPr>
                <w:rFonts w:ascii="Times New Roman" w:hAnsi="Times New Roman" w:cs="Times New Roman"/>
                <w:bCs/>
                <w:sz w:val="20"/>
                <w:szCs w:val="20"/>
              </w:rPr>
              <w:t>, Eur su PVM</w:t>
            </w:r>
          </w:p>
        </w:tc>
        <w:tc>
          <w:tcPr>
            <w:tcW w:w="4402" w:type="dxa"/>
            <w:vAlign w:val="center"/>
          </w:tcPr>
          <w:p w14:paraId="0B2838B2" w14:textId="42333A29" w:rsidR="00861D20" w:rsidRPr="00CE608A" w:rsidRDefault="00861D20" w:rsidP="00861D20">
            <w:pPr>
              <w:spacing w:after="0" w:line="240" w:lineRule="auto"/>
              <w:ind w:right="-68"/>
              <w:rPr>
                <w:rFonts w:ascii="Times New Roman" w:hAnsi="Times New Roman" w:cs="Times New Roman"/>
                <w:bCs/>
                <w:sz w:val="20"/>
                <w:szCs w:val="20"/>
              </w:rPr>
            </w:pPr>
            <w:r>
              <w:rPr>
                <w:rFonts w:ascii="Times New Roman" w:hAnsi="Times New Roman" w:cs="Times New Roman"/>
                <w:color w:val="FF0000"/>
                <w:sz w:val="20"/>
                <w:szCs w:val="20"/>
              </w:rPr>
              <w:t>ĮRAŠYTI</w:t>
            </w:r>
          </w:p>
        </w:tc>
      </w:tr>
      <w:tr w:rsidR="00861D20" w:rsidRPr="00B02194" w14:paraId="567E5DAA" w14:textId="77777777" w:rsidTr="002D6335">
        <w:tblPrEx>
          <w:tblLook w:val="0000" w:firstRow="0" w:lastRow="0" w:firstColumn="0" w:lastColumn="0" w:noHBand="0" w:noVBand="0"/>
        </w:tblPrEx>
        <w:trPr>
          <w:trHeight w:val="70"/>
        </w:trPr>
        <w:tc>
          <w:tcPr>
            <w:tcW w:w="1808" w:type="dxa"/>
            <w:vMerge/>
            <w:vAlign w:val="center"/>
          </w:tcPr>
          <w:p w14:paraId="4BBFD56E" w14:textId="77777777" w:rsidR="00861D20" w:rsidRPr="00B02194" w:rsidRDefault="00861D20" w:rsidP="00861D20">
            <w:pPr>
              <w:pStyle w:val="ListParagraph"/>
              <w:numPr>
                <w:ilvl w:val="1"/>
                <w:numId w:val="17"/>
              </w:numPr>
              <w:tabs>
                <w:tab w:val="clear" w:pos="360"/>
                <w:tab w:val="num" w:pos="447"/>
              </w:tabs>
              <w:spacing w:after="20" w:line="240" w:lineRule="auto"/>
              <w:ind w:right="-68"/>
              <w:contextualSpacing w:val="0"/>
              <w:rPr>
                <w:rFonts w:ascii="Times New Roman" w:hAnsi="Times New Roman" w:cs="Times New Roman"/>
                <w:b/>
                <w:sz w:val="20"/>
                <w:szCs w:val="20"/>
              </w:rPr>
            </w:pPr>
          </w:p>
        </w:tc>
        <w:tc>
          <w:tcPr>
            <w:tcW w:w="3429" w:type="dxa"/>
            <w:vAlign w:val="center"/>
          </w:tcPr>
          <w:p w14:paraId="196BC291" w14:textId="05ADF410" w:rsidR="00861D20" w:rsidRPr="00B02194" w:rsidRDefault="00861D20" w:rsidP="00861D20">
            <w:pPr>
              <w:pStyle w:val="ListParagraph"/>
              <w:numPr>
                <w:ilvl w:val="2"/>
                <w:numId w:val="17"/>
              </w:numPr>
              <w:tabs>
                <w:tab w:val="clear" w:pos="720"/>
                <w:tab w:val="num" w:pos="581"/>
              </w:tabs>
              <w:spacing w:after="0" w:line="240" w:lineRule="auto"/>
              <w:ind w:right="-68"/>
              <w:rPr>
                <w:rFonts w:ascii="Times New Roman" w:hAnsi="Times New Roman" w:cs="Times New Roman"/>
                <w:bCs/>
                <w:sz w:val="20"/>
                <w:szCs w:val="20"/>
              </w:rPr>
            </w:pPr>
            <w:r w:rsidRPr="00B02194">
              <w:rPr>
                <w:rFonts w:ascii="Times New Roman" w:hAnsi="Times New Roman" w:cs="Times New Roman"/>
                <w:bCs/>
                <w:sz w:val="20"/>
                <w:szCs w:val="20"/>
              </w:rPr>
              <w:t xml:space="preserve">PVM, </w:t>
            </w:r>
            <w:sdt>
              <w:sdtPr>
                <w:rPr>
                  <w:rFonts w:ascii="Times New Roman" w:hAnsi="Times New Roman" w:cs="Times New Roman"/>
                  <w:bCs/>
                  <w:sz w:val="20"/>
                  <w:szCs w:val="20"/>
                </w:rPr>
                <w:alias w:val="%"/>
                <w:tag w:val="%"/>
                <w:id w:val="-1426568138"/>
                <w:placeholder>
                  <w:docPart w:val="E3BBA2216FDA4818A39C03E2B5B73B12"/>
                </w:placeholder>
                <w:showingPlcHdr/>
                <w:comboBox>
                  <w:listItem w:value="Pasirinkite elementą."/>
                  <w:listItem w:displayText="21% " w:value="21% "/>
                  <w:listItem w:displayText="9% " w:value="9% "/>
                  <w:listItem w:displayText="0% " w:value="0% "/>
                </w:comboBox>
              </w:sdtPr>
              <w:sdtContent>
                <w:r w:rsidRPr="00B02194">
                  <w:rPr>
                    <w:rStyle w:val="PlaceholderText"/>
                  </w:rPr>
                  <w:t>Pasirinkite elementą.</w:t>
                </w:r>
              </w:sdtContent>
            </w:sdt>
          </w:p>
        </w:tc>
        <w:tc>
          <w:tcPr>
            <w:tcW w:w="4402" w:type="dxa"/>
            <w:vAlign w:val="center"/>
          </w:tcPr>
          <w:p w14:paraId="5613F3D7" w14:textId="6040331B" w:rsidR="00861D20" w:rsidRPr="00CE608A" w:rsidRDefault="00861D20" w:rsidP="00861D20">
            <w:pPr>
              <w:spacing w:after="0" w:line="240" w:lineRule="auto"/>
              <w:ind w:right="-68"/>
              <w:rPr>
                <w:rFonts w:ascii="Times New Roman" w:hAnsi="Times New Roman" w:cs="Times New Roman"/>
                <w:bCs/>
                <w:sz w:val="20"/>
                <w:szCs w:val="20"/>
              </w:rPr>
            </w:pPr>
            <w:r>
              <w:rPr>
                <w:rFonts w:ascii="Times New Roman" w:hAnsi="Times New Roman" w:cs="Times New Roman"/>
                <w:color w:val="FF0000"/>
                <w:sz w:val="20"/>
                <w:szCs w:val="20"/>
              </w:rPr>
              <w:t>ĮRAŠYTI</w:t>
            </w:r>
          </w:p>
        </w:tc>
      </w:tr>
      <w:tr w:rsidR="00861D20" w:rsidRPr="00B02194" w14:paraId="776E3582" w14:textId="77777777" w:rsidTr="002D6335">
        <w:tblPrEx>
          <w:tblLook w:val="0000" w:firstRow="0" w:lastRow="0" w:firstColumn="0" w:lastColumn="0" w:noHBand="0" w:noVBand="0"/>
        </w:tblPrEx>
        <w:trPr>
          <w:trHeight w:val="70"/>
        </w:trPr>
        <w:tc>
          <w:tcPr>
            <w:tcW w:w="1808" w:type="dxa"/>
            <w:vMerge/>
            <w:vAlign w:val="center"/>
          </w:tcPr>
          <w:p w14:paraId="2E977AD0"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044F3AC8" w14:textId="5C60B02F" w:rsidR="00861D20" w:rsidRPr="00B02194" w:rsidRDefault="00861D20" w:rsidP="00861D20">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Prekių įkainiai / kaina</w:t>
            </w:r>
          </w:p>
        </w:tc>
        <w:tc>
          <w:tcPr>
            <w:tcW w:w="4402" w:type="dxa"/>
            <w:vAlign w:val="center"/>
          </w:tcPr>
          <w:p w14:paraId="6E8ECD7D" w14:textId="6A3649EA" w:rsidR="00861D20" w:rsidRPr="00861D20" w:rsidRDefault="00861D20" w:rsidP="00861D20">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Tiekėjo</w:t>
            </w:r>
            <w:r w:rsidRPr="00B02194">
              <w:rPr>
                <w:rFonts w:eastAsia="Arial"/>
                <w:sz w:val="20"/>
                <w:szCs w:val="20"/>
                <w:lang w:val="lt-LT"/>
              </w:rPr>
              <w:t xml:space="preserve"> pasiūlymas;</w:t>
            </w:r>
          </w:p>
        </w:tc>
      </w:tr>
      <w:tr w:rsidR="00861D20" w:rsidRPr="00B02194" w14:paraId="53B5408B" w14:textId="77777777" w:rsidTr="002D6335">
        <w:tblPrEx>
          <w:tblLook w:val="0000" w:firstRow="0" w:lastRow="0" w:firstColumn="0" w:lastColumn="0" w:noHBand="0" w:noVBand="0"/>
        </w:tblPrEx>
        <w:trPr>
          <w:trHeight w:val="74"/>
        </w:trPr>
        <w:tc>
          <w:tcPr>
            <w:tcW w:w="1808" w:type="dxa"/>
            <w:vMerge/>
            <w:vAlign w:val="center"/>
          </w:tcPr>
          <w:p w14:paraId="5A07BB3B"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75A69BC6" w14:textId="3CF58EAC" w:rsidR="00861D20" w:rsidRPr="00B02194" w:rsidRDefault="00861D20" w:rsidP="00861D20">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
                <w:sz w:val="20"/>
                <w:szCs w:val="20"/>
              </w:rPr>
            </w:pPr>
            <w:r w:rsidRPr="00B02194">
              <w:rPr>
                <w:rFonts w:ascii="Times New Roman" w:hAnsi="Times New Roman" w:cs="Times New Roman"/>
                <w:bCs/>
                <w:sz w:val="20"/>
                <w:szCs w:val="20"/>
              </w:rPr>
              <w:t>Papildomos išlaidos</w:t>
            </w:r>
          </w:p>
        </w:tc>
        <w:tc>
          <w:tcPr>
            <w:tcW w:w="4402" w:type="dxa"/>
            <w:vAlign w:val="center"/>
          </w:tcPr>
          <w:p w14:paraId="13B2F6DD" w14:textId="1DE0341E" w:rsidR="00861D20" w:rsidRPr="00B02194" w:rsidRDefault="00861D20" w:rsidP="00861D20">
            <w:pPr>
              <w:spacing w:after="0" w:line="240" w:lineRule="auto"/>
              <w:ind w:right="-68"/>
              <w:jc w:val="both"/>
              <w:rPr>
                <w:rFonts w:ascii="Times New Roman" w:hAnsi="Times New Roman" w:cs="Times New Roman"/>
                <w:b/>
                <w:sz w:val="20"/>
                <w:szCs w:val="20"/>
              </w:rPr>
            </w:pPr>
            <w:r w:rsidRPr="00B02194">
              <w:rPr>
                <w:rFonts w:ascii="Times New Roman" w:hAnsi="Times New Roman" w:cs="Times New Roman"/>
                <w:bCs/>
                <w:sz w:val="20"/>
                <w:szCs w:val="20"/>
              </w:rPr>
              <w:t>Į Prekių kain</w:t>
            </w:r>
            <w:r w:rsidRPr="00B02194">
              <w:rPr>
                <w:rFonts w:ascii="Times New Roman" w:hAnsi="Times New Roman" w:cs="Times New Roman"/>
                <w:sz w:val="20"/>
                <w:szCs w:val="20"/>
              </w:rPr>
              <w:t>ą</w:t>
            </w:r>
            <w:r w:rsidRPr="00B02194">
              <w:rPr>
                <w:rFonts w:ascii="Times New Roman" w:hAnsi="Times New Roman" w:cs="Times New Roman"/>
                <w:bCs/>
                <w:sz w:val="20"/>
                <w:szCs w:val="20"/>
              </w:rPr>
              <w:t xml:space="preserve"> yra įskaičiuoti bet kokie kiti mokėjimai, rinkliavos ar mokesčiai, tame tarpe ir transporto</w:t>
            </w:r>
            <w:r w:rsidR="00816CD1">
              <w:rPr>
                <w:rFonts w:ascii="Times New Roman" w:hAnsi="Times New Roman" w:cs="Times New Roman"/>
                <w:bCs/>
                <w:sz w:val="20"/>
                <w:szCs w:val="20"/>
              </w:rPr>
              <w:t xml:space="preserve">, bei montavimo </w:t>
            </w:r>
            <w:r w:rsidRPr="00B02194">
              <w:rPr>
                <w:rFonts w:ascii="Times New Roman" w:hAnsi="Times New Roman" w:cs="Times New Roman"/>
                <w:bCs/>
                <w:sz w:val="20"/>
                <w:szCs w:val="20"/>
              </w:rPr>
              <w:t>išlaidos</w:t>
            </w:r>
          </w:p>
        </w:tc>
      </w:tr>
      <w:tr w:rsidR="00861D20" w:rsidRPr="00B02194" w14:paraId="642CD5CF" w14:textId="77777777" w:rsidTr="002D6335">
        <w:tblPrEx>
          <w:tblLook w:val="0000" w:firstRow="0" w:lastRow="0" w:firstColumn="0" w:lastColumn="0" w:noHBand="0" w:noVBand="0"/>
        </w:tblPrEx>
        <w:trPr>
          <w:trHeight w:val="74"/>
        </w:trPr>
        <w:tc>
          <w:tcPr>
            <w:tcW w:w="1808" w:type="dxa"/>
            <w:vMerge/>
            <w:vAlign w:val="center"/>
          </w:tcPr>
          <w:p w14:paraId="6C263E30"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22CA390" w14:textId="5FF1EC4B" w:rsidR="00861D20" w:rsidRPr="00B02194" w:rsidRDefault="00861D20" w:rsidP="00861D20">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Kainos peržiūros taisyklės</w:t>
            </w:r>
            <w:r>
              <w:rPr>
                <w:rFonts w:ascii="Times New Roman" w:hAnsi="Times New Roman" w:cs="Times New Roman"/>
                <w:bCs/>
                <w:sz w:val="20"/>
                <w:szCs w:val="20"/>
              </w:rPr>
              <w:t xml:space="preserve"> ne dėl PVM keitimo.</w:t>
            </w:r>
          </w:p>
        </w:tc>
        <w:tc>
          <w:tcPr>
            <w:tcW w:w="4402" w:type="dxa"/>
            <w:vAlign w:val="center"/>
          </w:tcPr>
          <w:p w14:paraId="558B82FC" w14:textId="3FBE8B7F" w:rsidR="00861D20" w:rsidRPr="00CE608A" w:rsidRDefault="00861D20" w:rsidP="00861D20">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NETAIKOMA </w:t>
            </w:r>
          </w:p>
        </w:tc>
      </w:tr>
      <w:tr w:rsidR="00861D20" w:rsidRPr="00B02194" w14:paraId="4C17146C" w14:textId="77777777" w:rsidTr="002D6335">
        <w:tblPrEx>
          <w:tblLook w:val="0000" w:firstRow="0" w:lastRow="0" w:firstColumn="0" w:lastColumn="0" w:noHBand="0" w:noVBand="0"/>
        </w:tblPrEx>
        <w:trPr>
          <w:trHeight w:val="456"/>
        </w:trPr>
        <w:tc>
          <w:tcPr>
            <w:tcW w:w="1808" w:type="dxa"/>
            <w:vMerge/>
            <w:vAlign w:val="center"/>
          </w:tcPr>
          <w:p w14:paraId="6B7A008A"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4273AB7D" w14:textId="77777777" w:rsidR="00861D20" w:rsidRPr="00B02194" w:rsidRDefault="00861D20" w:rsidP="00861D20">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Apmokėjimas</w:t>
            </w:r>
          </w:p>
        </w:tc>
        <w:tc>
          <w:tcPr>
            <w:tcW w:w="4402" w:type="dxa"/>
            <w:vAlign w:val="center"/>
          </w:tcPr>
          <w:p w14:paraId="6A86AFE7" w14:textId="1E5334E9" w:rsidR="00861D20" w:rsidRPr="00CE608A" w:rsidRDefault="00861D20" w:rsidP="00861D20">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 xml:space="preserve">Apmokama per </w:t>
            </w:r>
            <w:sdt>
              <w:sdtPr>
                <w:rPr>
                  <w:rFonts w:ascii="Times New Roman" w:hAnsi="Times New Roman" w:cs="Times New Roman"/>
                  <w:bCs/>
                  <w:sz w:val="20"/>
                  <w:szCs w:val="20"/>
                </w:rPr>
                <w:alias w:val="terminas"/>
                <w:tag w:val="terminas"/>
                <w:id w:val="604618888"/>
                <w:placeholder>
                  <w:docPart w:val="E3BBA2216FDA4818A39C03E2B5B73B12"/>
                </w:placeholder>
                <w:comboBox>
                  <w:listItem w:value="Pasirinkite elementą."/>
                  <w:listItem w:displayText="30 (trisdešimt) kalendorinių dienų " w:value="30 (trisdešimt) kalendorinių dienų "/>
                  <w:listItem w:displayText="60 (šešiasdešimt) kalendorinių dienų" w:value="60 (šešiasdešimt) kalendorinių dienų"/>
                  <w:listItem w:displayText="10 (dešimt) darbo dienų" w:value="10 (dešimt) darbo dienų"/>
                </w:comboBox>
              </w:sdtPr>
              <w:sdtContent>
                <w:r>
                  <w:rPr>
                    <w:rFonts w:ascii="Times New Roman" w:hAnsi="Times New Roman" w:cs="Times New Roman"/>
                    <w:bCs/>
                    <w:sz w:val="20"/>
                    <w:szCs w:val="20"/>
                  </w:rPr>
                  <w:t xml:space="preserve">30 (trisdešimt) kalendorinių dienų </w:t>
                </w:r>
              </w:sdtContent>
            </w:sdt>
            <w:r w:rsidRPr="00CE608A">
              <w:rPr>
                <w:rFonts w:ascii="Times New Roman" w:hAnsi="Times New Roman" w:cs="Times New Roman"/>
                <w:bCs/>
                <w:sz w:val="20"/>
                <w:szCs w:val="20"/>
              </w:rPr>
              <w:t>po Prekių perdavimo</w:t>
            </w:r>
            <w:r w:rsidRPr="00CE608A">
              <w:rPr>
                <w:rFonts w:ascii="Times New Roman" w:hAnsi="Times New Roman" w:cs="Times New Roman"/>
                <w:color w:val="000000"/>
                <w:sz w:val="20"/>
                <w:szCs w:val="20"/>
              </w:rPr>
              <w:t>–</w:t>
            </w:r>
            <w:r w:rsidRPr="00CE608A">
              <w:rPr>
                <w:rFonts w:ascii="Times New Roman" w:hAnsi="Times New Roman" w:cs="Times New Roman"/>
                <w:bCs/>
                <w:sz w:val="20"/>
                <w:szCs w:val="20"/>
              </w:rPr>
              <w:t>priėmimo akto pasirašymo ir PVM sąskaitos  faktūros gavimo dienos</w:t>
            </w:r>
          </w:p>
        </w:tc>
      </w:tr>
      <w:tr w:rsidR="00861D20" w:rsidRPr="00B02194" w14:paraId="0F7760F5" w14:textId="77777777" w:rsidTr="002D6335">
        <w:tblPrEx>
          <w:tblLook w:val="0000" w:firstRow="0" w:lastRow="0" w:firstColumn="0" w:lastColumn="0" w:noHBand="0" w:noVBand="0"/>
        </w:tblPrEx>
        <w:trPr>
          <w:trHeight w:val="456"/>
        </w:trPr>
        <w:tc>
          <w:tcPr>
            <w:tcW w:w="1808" w:type="dxa"/>
            <w:vAlign w:val="center"/>
          </w:tcPr>
          <w:p w14:paraId="1948B096"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c>
          <w:tcPr>
            <w:tcW w:w="3429" w:type="dxa"/>
            <w:vAlign w:val="center"/>
          </w:tcPr>
          <w:p w14:paraId="14AB1F18" w14:textId="71ABD7F0" w:rsidR="00861D20" w:rsidRPr="00B02194" w:rsidRDefault="00861D20" w:rsidP="00861D20">
            <w:pPr>
              <w:pStyle w:val="ListParagraph"/>
              <w:numPr>
                <w:ilvl w:val="2"/>
                <w:numId w:val="17"/>
              </w:numPr>
              <w:tabs>
                <w:tab w:val="clear" w:pos="720"/>
                <w:tab w:val="num" w:pos="581"/>
              </w:tabs>
              <w:spacing w:after="0" w:line="240" w:lineRule="auto"/>
              <w:ind w:right="-68"/>
              <w:contextualSpacing w:val="0"/>
              <w:rPr>
                <w:rFonts w:ascii="Times New Roman" w:hAnsi="Times New Roman" w:cs="Times New Roman"/>
                <w:bCs/>
                <w:sz w:val="20"/>
                <w:szCs w:val="20"/>
              </w:rPr>
            </w:pPr>
            <w:r w:rsidRPr="00B02194">
              <w:rPr>
                <w:rFonts w:ascii="Times New Roman" w:hAnsi="Times New Roman" w:cs="Times New Roman"/>
                <w:bCs/>
                <w:sz w:val="20"/>
                <w:szCs w:val="20"/>
              </w:rPr>
              <w:t>Išankstinis mokėjimas</w:t>
            </w:r>
          </w:p>
        </w:tc>
        <w:tc>
          <w:tcPr>
            <w:tcW w:w="4402" w:type="dxa"/>
            <w:vAlign w:val="center"/>
          </w:tcPr>
          <w:p w14:paraId="03D4A2D4" w14:textId="79218DA8" w:rsidR="00861D20" w:rsidRPr="00CE608A" w:rsidRDefault="00861D20" w:rsidP="00861D20">
            <w:pPr>
              <w:spacing w:after="0" w:line="240" w:lineRule="auto"/>
              <w:ind w:right="-68"/>
              <w:jc w:val="both"/>
              <w:rPr>
                <w:rFonts w:ascii="Times New Roman" w:hAnsi="Times New Roman" w:cs="Times New Roman"/>
                <w:bCs/>
                <w:sz w:val="20"/>
                <w:szCs w:val="20"/>
              </w:rPr>
            </w:pPr>
            <w:r w:rsidRPr="00CE608A">
              <w:rPr>
                <w:rFonts w:ascii="Times New Roman" w:hAnsi="Times New Roman" w:cs="Times New Roman"/>
                <w:bCs/>
                <w:sz w:val="20"/>
                <w:szCs w:val="20"/>
              </w:rPr>
              <w:t>NETAIKOMA</w:t>
            </w:r>
          </w:p>
        </w:tc>
      </w:tr>
      <w:tr w:rsidR="00861D20" w:rsidRPr="00B02194" w14:paraId="73097950" w14:textId="77777777" w:rsidTr="00660DC6">
        <w:tblPrEx>
          <w:tblLook w:val="0000" w:firstRow="0" w:lastRow="0" w:firstColumn="0" w:lastColumn="0" w:noHBand="0" w:noVBand="0"/>
        </w:tblPrEx>
        <w:trPr>
          <w:trHeight w:val="53"/>
        </w:trPr>
        <w:tc>
          <w:tcPr>
            <w:tcW w:w="9639" w:type="dxa"/>
            <w:gridSpan w:val="3"/>
            <w:vAlign w:val="center"/>
          </w:tcPr>
          <w:p w14:paraId="75D477EB" w14:textId="77777777" w:rsidR="00861D20" w:rsidRPr="00B02194" w:rsidRDefault="00861D20" w:rsidP="00861D20">
            <w:pPr>
              <w:tabs>
                <w:tab w:val="num" w:pos="447"/>
              </w:tabs>
              <w:spacing w:after="20" w:line="240" w:lineRule="auto"/>
              <w:ind w:right="-68"/>
              <w:rPr>
                <w:rFonts w:ascii="Times New Roman" w:hAnsi="Times New Roman" w:cs="Times New Roman"/>
                <w:b/>
                <w:sz w:val="20"/>
                <w:szCs w:val="20"/>
              </w:rPr>
            </w:pPr>
          </w:p>
        </w:tc>
      </w:tr>
      <w:tr w:rsidR="00861D20" w:rsidRPr="00B02194" w14:paraId="75210105" w14:textId="77777777" w:rsidTr="002D6335">
        <w:tblPrEx>
          <w:tblLook w:val="0000" w:firstRow="0" w:lastRow="0" w:firstColumn="0" w:lastColumn="0" w:noHBand="0" w:noVBand="0"/>
        </w:tblPrEx>
        <w:trPr>
          <w:trHeight w:val="264"/>
        </w:trPr>
        <w:tc>
          <w:tcPr>
            <w:tcW w:w="1808" w:type="dxa"/>
            <w:vMerge w:val="restart"/>
            <w:vAlign w:val="center"/>
          </w:tcPr>
          <w:p w14:paraId="6B9ECA7E" w14:textId="6696854B" w:rsidR="00861D20" w:rsidRPr="00B02194" w:rsidRDefault="00861D20" w:rsidP="00861D20">
            <w:pPr>
              <w:pStyle w:val="ListParagraph"/>
              <w:numPr>
                <w:ilvl w:val="1"/>
                <w:numId w:val="17"/>
              </w:numPr>
              <w:spacing w:after="20" w:line="240" w:lineRule="auto"/>
              <w:ind w:right="-68"/>
              <w:contextualSpacing w:val="0"/>
              <w:rPr>
                <w:rFonts w:ascii="Times New Roman" w:hAnsi="Times New Roman" w:cs="Times New Roman"/>
                <w:b/>
                <w:sz w:val="20"/>
                <w:szCs w:val="20"/>
              </w:rPr>
            </w:pPr>
            <w:r>
              <w:rPr>
                <w:rFonts w:ascii="Times New Roman" w:hAnsi="Times New Roman" w:cs="Times New Roman"/>
                <w:b/>
                <w:sz w:val="20"/>
                <w:szCs w:val="20"/>
              </w:rPr>
              <w:t>Kitos sąlygos</w:t>
            </w:r>
          </w:p>
        </w:tc>
        <w:tc>
          <w:tcPr>
            <w:tcW w:w="3429" w:type="dxa"/>
          </w:tcPr>
          <w:p w14:paraId="45CB2C00" w14:textId="00C3920C" w:rsidR="00861D20" w:rsidRPr="00553EC6" w:rsidRDefault="00861D20" w:rsidP="00861D20">
            <w:pPr>
              <w:pStyle w:val="ListParagraph"/>
              <w:numPr>
                <w:ilvl w:val="2"/>
                <w:numId w:val="17"/>
              </w:numPr>
              <w:spacing w:after="0" w:line="240" w:lineRule="auto"/>
              <w:ind w:right="-68"/>
              <w:rPr>
                <w:rFonts w:ascii="Times New Roman" w:hAnsi="Times New Roman" w:cs="Times New Roman"/>
                <w:bCs/>
                <w:sz w:val="20"/>
                <w:szCs w:val="20"/>
              </w:rPr>
            </w:pPr>
            <w:r w:rsidRPr="00553EC6">
              <w:rPr>
                <w:rFonts w:ascii="Times New Roman" w:hAnsi="Times New Roman" w:cs="Times New Roman"/>
                <w:bCs/>
                <w:sz w:val="20"/>
                <w:szCs w:val="20"/>
              </w:rPr>
              <w:t>Prekių pristatymo vieta</w:t>
            </w:r>
          </w:p>
        </w:tc>
        <w:tc>
          <w:tcPr>
            <w:tcW w:w="4402" w:type="dxa"/>
          </w:tcPr>
          <w:p w14:paraId="1E63C8F4" w14:textId="1B5AACB9" w:rsidR="00861D20" w:rsidRPr="00B02194" w:rsidRDefault="00861D20" w:rsidP="00861D20">
            <w:pPr>
              <w:spacing w:after="0" w:line="240" w:lineRule="auto"/>
              <w:ind w:right="-68"/>
              <w:jc w:val="both"/>
              <w:rPr>
                <w:rFonts w:ascii="Times New Roman" w:hAnsi="Times New Roman" w:cs="Times New Roman"/>
                <w:bCs/>
                <w:sz w:val="20"/>
                <w:szCs w:val="20"/>
              </w:rPr>
            </w:pPr>
            <w:r>
              <w:rPr>
                <w:rFonts w:ascii="Times New Roman" w:hAnsi="Times New Roman" w:cs="Times New Roman"/>
                <w:sz w:val="20"/>
                <w:szCs w:val="20"/>
              </w:rPr>
              <w:t>Lelijų g.5, Klaipėda</w:t>
            </w:r>
          </w:p>
        </w:tc>
      </w:tr>
      <w:tr w:rsidR="00861D20" w:rsidRPr="00B02194" w14:paraId="09864709" w14:textId="77777777" w:rsidTr="002D6335">
        <w:tblPrEx>
          <w:tblLook w:val="0000" w:firstRow="0" w:lastRow="0" w:firstColumn="0" w:lastColumn="0" w:noHBand="0" w:noVBand="0"/>
        </w:tblPrEx>
        <w:trPr>
          <w:trHeight w:val="70"/>
        </w:trPr>
        <w:tc>
          <w:tcPr>
            <w:tcW w:w="1808" w:type="dxa"/>
            <w:vMerge/>
            <w:vAlign w:val="center"/>
          </w:tcPr>
          <w:p w14:paraId="0E31087E" w14:textId="77777777" w:rsidR="00861D20" w:rsidRPr="00B02194" w:rsidRDefault="00861D20" w:rsidP="00861D20">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0A1F7E01" w14:textId="435F2E92" w:rsidR="00861D20" w:rsidRPr="00B02194" w:rsidRDefault="00861D20" w:rsidP="00861D20">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sidRPr="00B02194">
              <w:rPr>
                <w:rFonts w:ascii="Times New Roman" w:hAnsi="Times New Roman" w:cs="Times New Roman"/>
                <w:bCs/>
                <w:sz w:val="20"/>
                <w:szCs w:val="20"/>
              </w:rPr>
              <w:t>Prekių garantinis laikotarpis</w:t>
            </w:r>
          </w:p>
        </w:tc>
        <w:tc>
          <w:tcPr>
            <w:tcW w:w="4402" w:type="dxa"/>
          </w:tcPr>
          <w:p w14:paraId="753190A0" w14:textId="37369CD1" w:rsidR="00861D20" w:rsidRPr="00B02194" w:rsidRDefault="00861D20" w:rsidP="00861D20">
            <w:pPr>
              <w:spacing w:after="0" w:line="240" w:lineRule="auto"/>
              <w:ind w:right="-68"/>
              <w:rPr>
                <w:rFonts w:ascii="Times New Roman" w:hAnsi="Times New Roman" w:cs="Times New Roman"/>
                <w:sz w:val="20"/>
                <w:szCs w:val="20"/>
              </w:rPr>
            </w:pPr>
            <w:sdt>
              <w:sdtPr>
                <w:rPr>
                  <w:rFonts w:ascii="Times New Roman" w:hAnsi="Times New Roman" w:cs="Times New Roman"/>
                  <w:sz w:val="20"/>
                  <w:szCs w:val="20"/>
                </w:rPr>
                <w:alias w:val="garantija"/>
                <w:tag w:val="garantija"/>
                <w:id w:val="-887869601"/>
                <w:placeholder>
                  <w:docPart w:val="E3BBA2216FDA4818A39C03E2B5B73B12"/>
                </w:placeholder>
                <w:comboBox>
                  <w:listItem w:value="Pasirinkite elementą."/>
                  <w:listItem w:displayText="12 (dvylika) " w:value="12 (dvylika) "/>
                  <w:listItem w:displayText="24 (dvidešimt keturi) " w:value="24 (dvidešimt keturi) "/>
                  <w:listItem w:displayText="36 (trisdešimt šeši) " w:value="36 (trisdešimt šeši) "/>
                  <w:listItem w:displayText="48 (keturiasdešimt aštuoni) " w:value="48 (keturiasdešimt aštuoni) "/>
                  <w:listItem w:displayText="60 (šešiasdešimt) " w:value="60 (šešiasdešimt) "/>
                </w:comboBox>
              </w:sdtPr>
              <w:sdtContent>
                <w:r>
                  <w:rPr>
                    <w:rFonts w:ascii="Times New Roman" w:hAnsi="Times New Roman" w:cs="Times New Roman"/>
                    <w:sz w:val="20"/>
                    <w:szCs w:val="20"/>
                  </w:rPr>
                  <w:t xml:space="preserve">24 (dvidešimt keturi) </w:t>
                </w:r>
              </w:sdtContent>
            </w:sdt>
            <w:r>
              <w:rPr>
                <w:rFonts w:ascii="Times New Roman" w:hAnsi="Times New Roman" w:cs="Times New Roman"/>
                <w:sz w:val="20"/>
                <w:szCs w:val="20"/>
              </w:rPr>
              <w:t xml:space="preserve"> </w:t>
            </w:r>
            <w:r w:rsidRPr="00B02194">
              <w:rPr>
                <w:rFonts w:ascii="Times New Roman" w:hAnsi="Times New Roman" w:cs="Times New Roman"/>
                <w:sz w:val="20"/>
                <w:szCs w:val="20"/>
              </w:rPr>
              <w:t>mėn.</w:t>
            </w:r>
          </w:p>
        </w:tc>
      </w:tr>
      <w:tr w:rsidR="00861D20" w:rsidRPr="00B02194" w14:paraId="0E6C4165" w14:textId="77777777" w:rsidTr="002D6335">
        <w:tblPrEx>
          <w:tblLook w:val="0000" w:firstRow="0" w:lastRow="0" w:firstColumn="0" w:lastColumn="0" w:noHBand="0" w:noVBand="0"/>
        </w:tblPrEx>
        <w:trPr>
          <w:trHeight w:val="70"/>
        </w:trPr>
        <w:tc>
          <w:tcPr>
            <w:tcW w:w="1808" w:type="dxa"/>
            <w:vMerge/>
            <w:vAlign w:val="center"/>
          </w:tcPr>
          <w:p w14:paraId="71A6B7E4" w14:textId="77777777" w:rsidR="00861D20" w:rsidRPr="00B02194" w:rsidRDefault="00861D20" w:rsidP="00861D20">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3E98FDB" w14:textId="1503028A" w:rsidR="00861D20" w:rsidRPr="00B02194" w:rsidRDefault="00861D20" w:rsidP="00861D20">
            <w:pPr>
              <w:pStyle w:val="ListParagraph"/>
              <w:numPr>
                <w:ilvl w:val="2"/>
                <w:numId w:val="17"/>
              </w:numPr>
              <w:spacing w:after="0" w:line="240" w:lineRule="auto"/>
              <w:ind w:left="581" w:right="-68" w:hanging="581"/>
              <w:contextualSpacing w:val="0"/>
              <w:rPr>
                <w:rFonts w:ascii="Times New Roman" w:hAnsi="Times New Roman" w:cs="Times New Roman"/>
                <w:bCs/>
                <w:sz w:val="20"/>
                <w:szCs w:val="20"/>
              </w:rPr>
            </w:pPr>
            <w:r>
              <w:rPr>
                <w:rFonts w:ascii="Times New Roman" w:hAnsi="Times New Roman" w:cs="Times New Roman"/>
                <w:bCs/>
                <w:sz w:val="20"/>
                <w:szCs w:val="20"/>
              </w:rPr>
              <w:t>Prekių pristatymas dalimis</w:t>
            </w:r>
          </w:p>
        </w:tc>
        <w:sdt>
          <w:sdtPr>
            <w:rPr>
              <w:rFonts w:ascii="Times New Roman" w:hAnsi="Times New Roman" w:cs="Times New Roman"/>
              <w:sz w:val="20"/>
              <w:szCs w:val="20"/>
            </w:rPr>
            <w:alias w:val="pasirinkimas"/>
            <w:tag w:val="pasirinkimas"/>
            <w:id w:val="-936746187"/>
            <w:placeholder>
              <w:docPart w:val="E3BBA2216FDA4818A39C03E2B5B73B12"/>
            </w:placeholder>
            <w:comboBox>
              <w:listItem w:value="Pasirinkite elementą."/>
              <w:listItem w:displayText="Galimas" w:value="Galimas"/>
              <w:listItem w:displayText="Netaikomas" w:value="Netaikomas"/>
            </w:comboBox>
          </w:sdtPr>
          <w:sdtContent>
            <w:tc>
              <w:tcPr>
                <w:tcW w:w="4402" w:type="dxa"/>
              </w:tcPr>
              <w:p w14:paraId="524078EF" w14:textId="17485B7B" w:rsidR="00861D20" w:rsidRDefault="00861D20" w:rsidP="00861D20">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Netaikomas</w:t>
                </w:r>
              </w:p>
            </w:tc>
          </w:sdtContent>
        </w:sdt>
      </w:tr>
      <w:tr w:rsidR="00861D20" w:rsidRPr="00B02194" w14:paraId="075760D2" w14:textId="77777777" w:rsidTr="002D6335">
        <w:tblPrEx>
          <w:tblLook w:val="0000" w:firstRow="0" w:lastRow="0" w:firstColumn="0" w:lastColumn="0" w:noHBand="0" w:noVBand="0"/>
        </w:tblPrEx>
        <w:trPr>
          <w:trHeight w:val="107"/>
        </w:trPr>
        <w:tc>
          <w:tcPr>
            <w:tcW w:w="1808" w:type="dxa"/>
            <w:vMerge/>
            <w:vAlign w:val="center"/>
          </w:tcPr>
          <w:p w14:paraId="7C6E7E88" w14:textId="77777777" w:rsidR="00861D20" w:rsidRPr="00B02194" w:rsidRDefault="00861D20" w:rsidP="00861D20">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35F91ADF" w14:textId="2AAFD6C0" w:rsidR="00861D20" w:rsidRPr="00B02194" w:rsidRDefault="00861D20" w:rsidP="00861D20">
            <w:pPr>
              <w:pStyle w:val="ListParagraph"/>
              <w:spacing w:after="0" w:line="240" w:lineRule="auto"/>
              <w:ind w:left="581" w:right="-68"/>
              <w:rPr>
                <w:rFonts w:ascii="Times New Roman" w:hAnsi="Times New Roman" w:cs="Times New Roman"/>
                <w:bCs/>
                <w:i/>
                <w:iCs/>
                <w:sz w:val="20"/>
                <w:szCs w:val="20"/>
              </w:rPr>
            </w:pPr>
            <w:r w:rsidRPr="00B02194">
              <w:rPr>
                <w:rFonts w:ascii="Times New Roman" w:hAnsi="Times New Roman" w:cs="Times New Roman"/>
                <w:bCs/>
                <w:sz w:val="20"/>
                <w:szCs w:val="20"/>
              </w:rPr>
              <w:t>Subtiekimas</w:t>
            </w:r>
          </w:p>
        </w:tc>
        <w:tc>
          <w:tcPr>
            <w:tcW w:w="4402" w:type="dxa"/>
          </w:tcPr>
          <w:p w14:paraId="3C94258A" w14:textId="7E09FC19" w:rsidR="00861D20" w:rsidRDefault="00861D20" w:rsidP="00861D20">
            <w:pPr>
              <w:spacing w:after="0" w:line="240" w:lineRule="auto"/>
              <w:ind w:right="-68"/>
              <w:jc w:val="both"/>
              <w:rPr>
                <w:rFonts w:ascii="Times New Roman" w:hAnsi="Times New Roman" w:cs="Times New Roman"/>
                <w:bCs/>
                <w:sz w:val="20"/>
                <w:szCs w:val="20"/>
              </w:rPr>
            </w:pPr>
            <w:r w:rsidRPr="00861D20">
              <w:rPr>
                <w:rFonts w:ascii="Times New Roman" w:hAnsi="Times New Roman" w:cs="Times New Roman"/>
                <w:bCs/>
                <w:i/>
                <w:color w:val="FF0000"/>
                <w:sz w:val="20"/>
                <w:szCs w:val="20"/>
              </w:rPr>
              <w:t>Nurodyti subtiekėją</w:t>
            </w:r>
            <w:r w:rsidRPr="001A5940">
              <w:rPr>
                <w:rFonts w:ascii="Times New Roman" w:hAnsi="Times New Roman" w:cs="Times New Roman"/>
                <w:bCs/>
                <w:i/>
                <w:sz w:val="20"/>
                <w:szCs w:val="20"/>
              </w:rPr>
              <w:t>, jei žinomas</w:t>
            </w:r>
            <w:r w:rsidRPr="00CA40DD">
              <w:rPr>
                <w:rFonts w:ascii="Times New Roman" w:hAnsi="Times New Roman" w:cs="Times New Roman"/>
                <w:bCs/>
                <w:i/>
                <w:sz w:val="20"/>
                <w:szCs w:val="20"/>
              </w:rPr>
              <w:t xml:space="preserve"> </w:t>
            </w:r>
            <w:r>
              <w:rPr>
                <w:rFonts w:ascii="Times New Roman" w:hAnsi="Times New Roman" w:cs="Times New Roman"/>
                <w:bCs/>
                <w:i/>
                <w:sz w:val="20"/>
                <w:szCs w:val="20"/>
              </w:rPr>
              <w:t>a</w:t>
            </w:r>
            <w:r w:rsidRPr="00CA40DD">
              <w:rPr>
                <w:rFonts w:ascii="Times New Roman" w:hAnsi="Times New Roman" w:cs="Times New Roman"/>
                <w:bCs/>
                <w:i/>
                <w:sz w:val="20"/>
                <w:szCs w:val="20"/>
              </w:rPr>
              <w:t>rba NETAIKOMA</w:t>
            </w:r>
            <w:r w:rsidRPr="001A5940">
              <w:rPr>
                <w:rFonts w:ascii="Times New Roman" w:hAnsi="Times New Roman" w:cs="Times New Roman"/>
                <w:bCs/>
                <w:i/>
                <w:sz w:val="20"/>
                <w:szCs w:val="20"/>
              </w:rPr>
              <w:t>.</w:t>
            </w:r>
            <w:r>
              <w:rPr>
                <w:rFonts w:ascii="Times New Roman" w:hAnsi="Times New Roman" w:cs="Times New Roman"/>
                <w:bCs/>
                <w:sz w:val="20"/>
                <w:szCs w:val="20"/>
              </w:rPr>
              <w:t xml:space="preserve"> </w:t>
            </w:r>
            <w:r w:rsidRPr="00B02194">
              <w:rPr>
                <w:rFonts w:ascii="Times New Roman" w:hAnsi="Times New Roman" w:cs="Times New Roman"/>
                <w:bCs/>
                <w:sz w:val="20"/>
                <w:szCs w:val="20"/>
              </w:rPr>
              <w:t>Subtiekėjų pasitelkimas ar keitimas tik su Pirkėjo rašytiniu suderinimu</w:t>
            </w:r>
            <w:r>
              <w:rPr>
                <w:rFonts w:ascii="Times New Roman" w:hAnsi="Times New Roman" w:cs="Times New Roman"/>
                <w:bCs/>
                <w:sz w:val="20"/>
                <w:szCs w:val="20"/>
              </w:rPr>
              <w:t xml:space="preserve"> </w:t>
            </w:r>
          </w:p>
          <w:p w14:paraId="3088B368" w14:textId="53450707" w:rsidR="00861D20" w:rsidRPr="00CA40DD" w:rsidRDefault="00861D20" w:rsidP="00861D20">
            <w:pPr>
              <w:spacing w:after="0" w:line="240" w:lineRule="auto"/>
              <w:ind w:right="-68"/>
              <w:jc w:val="both"/>
              <w:rPr>
                <w:rFonts w:ascii="Times New Roman" w:hAnsi="Times New Roman" w:cs="Times New Roman"/>
                <w:i/>
                <w:sz w:val="20"/>
                <w:szCs w:val="20"/>
              </w:rPr>
            </w:pPr>
          </w:p>
        </w:tc>
      </w:tr>
      <w:tr w:rsidR="00861D20" w:rsidRPr="00B02194" w14:paraId="64E27E93" w14:textId="77777777" w:rsidTr="002D6335">
        <w:tblPrEx>
          <w:tblLook w:val="0000" w:firstRow="0" w:lastRow="0" w:firstColumn="0" w:lastColumn="0" w:noHBand="0" w:noVBand="0"/>
        </w:tblPrEx>
        <w:trPr>
          <w:trHeight w:val="177"/>
        </w:trPr>
        <w:tc>
          <w:tcPr>
            <w:tcW w:w="1808" w:type="dxa"/>
            <w:vMerge/>
            <w:vAlign w:val="center"/>
          </w:tcPr>
          <w:p w14:paraId="244259B8" w14:textId="77777777" w:rsidR="00861D20" w:rsidRPr="00B02194" w:rsidRDefault="00861D20" w:rsidP="00861D20">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2078A8CF" w14:textId="42A3FC3C" w:rsidR="00861D20" w:rsidRPr="00B02194" w:rsidRDefault="00861D20" w:rsidP="00861D20">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Delspinigiai</w:t>
            </w:r>
          </w:p>
        </w:tc>
        <w:sdt>
          <w:sdtPr>
            <w:rPr>
              <w:rFonts w:ascii="Times New Roman" w:hAnsi="Times New Roman" w:cs="Times New Roman"/>
              <w:sz w:val="20"/>
              <w:szCs w:val="20"/>
            </w:rPr>
            <w:alias w:val="procentas"/>
            <w:tag w:val="procentas"/>
            <w:id w:val="985125804"/>
            <w:placeholder>
              <w:docPart w:val="E3BBA2216FDA4818A39C03E2B5B73B12"/>
            </w:placeholder>
            <w:comboBox>
              <w:listItem w:value="Pasirinkite elementą."/>
              <w:listItem w:displayText="0,02% (dvi šimtosios proento)" w:value="0,02% (dvi šimtosios proento)"/>
              <w:listItem w:displayText="0,05% (penkios šimtosios procento)" w:value="0,05% (penkios šimtosios procento)"/>
              <w:listItem w:displayText="0,1% (viena dešimtoji procento)" w:value="0,1% (viena dešimtoji procento)"/>
              <w:listItem w:displayText="0,2% (dvi dešimtosios procento)" w:value="0,2% (dvi dešimtosios procento)"/>
            </w:comboBox>
          </w:sdtPr>
          <w:sdtContent>
            <w:tc>
              <w:tcPr>
                <w:tcW w:w="4402" w:type="dxa"/>
              </w:tcPr>
              <w:p w14:paraId="4FF0D32E" w14:textId="3109FFE9" w:rsidR="00861D20" w:rsidRPr="00B02194" w:rsidRDefault="00861D20" w:rsidP="00861D20">
                <w:pPr>
                  <w:spacing w:after="0" w:line="240" w:lineRule="auto"/>
                  <w:ind w:right="-68"/>
                  <w:rPr>
                    <w:rFonts w:ascii="Times New Roman" w:hAnsi="Times New Roman" w:cs="Times New Roman"/>
                    <w:sz w:val="20"/>
                    <w:szCs w:val="20"/>
                  </w:rPr>
                </w:pPr>
                <w:r>
                  <w:rPr>
                    <w:rFonts w:ascii="Times New Roman" w:hAnsi="Times New Roman" w:cs="Times New Roman"/>
                    <w:sz w:val="20"/>
                    <w:szCs w:val="20"/>
                  </w:rPr>
                  <w:t>0,1% (viena dešimtoji procento)</w:t>
                </w:r>
              </w:p>
            </w:tc>
          </w:sdtContent>
        </w:sdt>
      </w:tr>
      <w:tr w:rsidR="00861D20" w:rsidRPr="00B02194" w14:paraId="6B2DCA4D" w14:textId="77777777" w:rsidTr="002D6335">
        <w:tblPrEx>
          <w:tblLook w:val="0000" w:firstRow="0" w:lastRow="0" w:firstColumn="0" w:lastColumn="0" w:noHBand="0" w:noVBand="0"/>
        </w:tblPrEx>
        <w:trPr>
          <w:trHeight w:val="450"/>
        </w:trPr>
        <w:tc>
          <w:tcPr>
            <w:tcW w:w="1808" w:type="dxa"/>
            <w:vMerge/>
            <w:tcBorders>
              <w:bottom w:val="single" w:sz="4" w:space="0" w:color="auto"/>
            </w:tcBorders>
            <w:vAlign w:val="center"/>
          </w:tcPr>
          <w:p w14:paraId="614E82C1" w14:textId="77777777" w:rsidR="00861D20" w:rsidRPr="00B02194" w:rsidRDefault="00861D20" w:rsidP="00861D20">
            <w:pPr>
              <w:pStyle w:val="ListParagraph"/>
              <w:numPr>
                <w:ilvl w:val="1"/>
                <w:numId w:val="19"/>
              </w:numPr>
              <w:spacing w:after="20" w:line="240" w:lineRule="auto"/>
              <w:ind w:right="-68"/>
              <w:contextualSpacing w:val="0"/>
              <w:rPr>
                <w:rFonts w:ascii="Times New Roman" w:hAnsi="Times New Roman" w:cs="Times New Roman"/>
                <w:b/>
                <w:sz w:val="20"/>
                <w:szCs w:val="20"/>
              </w:rPr>
            </w:pPr>
          </w:p>
        </w:tc>
        <w:tc>
          <w:tcPr>
            <w:tcW w:w="3429" w:type="dxa"/>
          </w:tcPr>
          <w:p w14:paraId="1BFB1130" w14:textId="7EFCB318" w:rsidR="00861D20" w:rsidRPr="00B02194" w:rsidRDefault="00861D20" w:rsidP="00861D20">
            <w:pPr>
              <w:pStyle w:val="ListParagraph"/>
              <w:numPr>
                <w:ilvl w:val="2"/>
                <w:numId w:val="17"/>
              </w:numPr>
              <w:spacing w:after="0" w:line="240" w:lineRule="auto"/>
              <w:ind w:left="581" w:right="-68" w:hanging="581"/>
              <w:rPr>
                <w:rFonts w:ascii="Times New Roman" w:hAnsi="Times New Roman" w:cs="Times New Roman"/>
                <w:bCs/>
                <w:sz w:val="20"/>
                <w:szCs w:val="20"/>
              </w:rPr>
            </w:pPr>
            <w:r w:rsidRPr="00B02194">
              <w:rPr>
                <w:rFonts w:ascii="Times New Roman" w:hAnsi="Times New Roman" w:cs="Times New Roman"/>
                <w:bCs/>
                <w:sz w:val="20"/>
                <w:szCs w:val="20"/>
              </w:rPr>
              <w:t xml:space="preserve">Specialieji </w:t>
            </w:r>
            <w:r>
              <w:rPr>
                <w:rFonts w:ascii="Times New Roman" w:hAnsi="Times New Roman" w:cs="Times New Roman"/>
                <w:bCs/>
                <w:sz w:val="20"/>
                <w:szCs w:val="20"/>
              </w:rPr>
              <w:t>r</w:t>
            </w:r>
            <w:r w:rsidRPr="00B02194">
              <w:rPr>
                <w:rFonts w:ascii="Times New Roman" w:hAnsi="Times New Roman" w:cs="Times New Roman"/>
                <w:bCs/>
                <w:sz w:val="20"/>
                <w:szCs w:val="20"/>
              </w:rPr>
              <w:t>eikalavimai</w:t>
            </w:r>
            <w:r>
              <w:rPr>
                <w:rFonts w:ascii="Times New Roman" w:hAnsi="Times New Roman" w:cs="Times New Roman"/>
                <w:bCs/>
                <w:sz w:val="20"/>
                <w:szCs w:val="20"/>
              </w:rPr>
              <w:t xml:space="preserve"> </w:t>
            </w:r>
            <w:r w:rsidRPr="00B02194">
              <w:rPr>
                <w:rFonts w:ascii="Times New Roman" w:hAnsi="Times New Roman" w:cs="Times New Roman"/>
                <w:bCs/>
                <w:sz w:val="20"/>
                <w:szCs w:val="20"/>
              </w:rPr>
              <w:t>(aplinkosauginiai</w:t>
            </w:r>
            <w:r>
              <w:rPr>
                <w:rFonts w:ascii="Times New Roman" w:hAnsi="Times New Roman" w:cs="Times New Roman"/>
                <w:bCs/>
                <w:sz w:val="20"/>
                <w:szCs w:val="20"/>
              </w:rPr>
              <w:t>, personalo apmokymas ir kt.</w:t>
            </w:r>
            <w:r w:rsidRPr="00B02194">
              <w:rPr>
                <w:rFonts w:ascii="Times New Roman" w:hAnsi="Times New Roman" w:cs="Times New Roman"/>
                <w:bCs/>
                <w:sz w:val="20"/>
                <w:szCs w:val="20"/>
              </w:rPr>
              <w:t>)</w:t>
            </w:r>
          </w:p>
        </w:tc>
        <w:tc>
          <w:tcPr>
            <w:tcW w:w="4402" w:type="dxa"/>
          </w:tcPr>
          <w:p w14:paraId="09CF2792" w14:textId="581659C0" w:rsidR="00861D20" w:rsidRPr="00816CD1" w:rsidRDefault="00816CD1" w:rsidP="00861D20">
            <w:pPr>
              <w:spacing w:after="0" w:line="240" w:lineRule="auto"/>
              <w:ind w:right="-68"/>
              <w:jc w:val="both"/>
              <w:rPr>
                <w:rFonts w:ascii="Times New Roman" w:hAnsi="Times New Roman" w:cs="Times New Roman"/>
                <w:sz w:val="20"/>
                <w:szCs w:val="20"/>
              </w:rPr>
            </w:pPr>
            <w:r w:rsidRPr="00816CD1">
              <w:rPr>
                <w:rFonts w:ascii="Times New Roman" w:hAnsi="Times New Roman" w:cs="Times New Roman"/>
                <w:color w:val="000000"/>
                <w:sz w:val="20"/>
                <w:szCs w:val="20"/>
              </w:rPr>
              <w:t xml:space="preserve">Kartu su prekėmis (pasirašant priėmimo-perdavimo aktą) Tiekėjas pateikia </w:t>
            </w:r>
            <w:r w:rsidRPr="00816CD1">
              <w:rPr>
                <w:rFonts w:ascii="Times New Roman" w:hAnsi="Times New Roman" w:cs="Times New Roman"/>
                <w:color w:val="000000"/>
                <w:sz w:val="20"/>
                <w:szCs w:val="20"/>
              </w:rPr>
              <w:t xml:space="preserve">atitikimo aplinkosaugos reikalavimus </w:t>
            </w:r>
            <w:r w:rsidRPr="00816CD1">
              <w:rPr>
                <w:rFonts w:ascii="Times New Roman" w:hAnsi="Times New Roman" w:cs="Times New Roman"/>
                <w:color w:val="000000"/>
                <w:sz w:val="20"/>
                <w:szCs w:val="20"/>
              </w:rPr>
              <w:t>įrodančius dokumentus</w:t>
            </w:r>
            <w:r w:rsidRPr="00816CD1">
              <w:rPr>
                <w:rFonts w:ascii="Times New Roman" w:hAnsi="Times New Roman" w:cs="Times New Roman"/>
                <w:color w:val="000000"/>
                <w:sz w:val="20"/>
                <w:szCs w:val="20"/>
              </w:rPr>
              <w:t xml:space="preserve">. </w:t>
            </w:r>
            <w:r w:rsidRPr="00816CD1">
              <w:rPr>
                <w:rFonts w:ascii="Times New Roman" w:hAnsi="Times New Roman" w:cs="Times New Roman"/>
                <w:sz w:val="20"/>
                <w:szCs w:val="20"/>
              </w:rPr>
              <w:t xml:space="preserve"> </w:t>
            </w:r>
            <w:r w:rsidRPr="00816CD1">
              <w:rPr>
                <w:rFonts w:ascii="Times New Roman" w:hAnsi="Times New Roman" w:cs="Times New Roman"/>
                <w:sz w:val="20"/>
                <w:szCs w:val="20"/>
              </w:rPr>
              <w:t xml:space="preserve">Aplinkosaugos reikalavimai nurodyti Sutarties </w:t>
            </w:r>
            <w:r w:rsidRPr="00816CD1">
              <w:rPr>
                <w:rFonts w:ascii="Times New Roman" w:eastAsia="Arial" w:hAnsi="Times New Roman" w:cs="Times New Roman"/>
                <w:sz w:val="20"/>
                <w:szCs w:val="20"/>
              </w:rPr>
              <w:t xml:space="preserve"> </w:t>
            </w:r>
            <w:r w:rsidRPr="00816CD1">
              <w:rPr>
                <w:rFonts w:ascii="Times New Roman" w:eastAsia="Arial" w:hAnsi="Times New Roman" w:cs="Times New Roman"/>
                <w:sz w:val="20"/>
                <w:szCs w:val="20"/>
              </w:rPr>
              <w:t xml:space="preserve">Priedas Nr. 1 </w:t>
            </w:r>
            <w:r w:rsidRPr="00816CD1">
              <w:rPr>
                <w:rFonts w:ascii="Times New Roman" w:hAnsi="Times New Roman" w:cs="Times New Roman"/>
                <w:sz w:val="20"/>
                <w:szCs w:val="20"/>
              </w:rPr>
              <w:t>(Techninė specifikacija)</w:t>
            </w:r>
          </w:p>
        </w:tc>
      </w:tr>
      <w:tr w:rsidR="00861D20" w:rsidRPr="00B02194" w14:paraId="502E6B8A" w14:textId="77777777" w:rsidTr="00AE297A">
        <w:tblPrEx>
          <w:tblLook w:val="0000" w:firstRow="0" w:lastRow="0" w:firstColumn="0" w:lastColumn="0" w:noHBand="0" w:noVBand="0"/>
        </w:tblPrEx>
        <w:trPr>
          <w:trHeight w:val="50"/>
        </w:trPr>
        <w:tc>
          <w:tcPr>
            <w:tcW w:w="9639" w:type="dxa"/>
            <w:gridSpan w:val="3"/>
            <w:vAlign w:val="center"/>
          </w:tcPr>
          <w:p w14:paraId="1D7C9A0B" w14:textId="77777777" w:rsidR="00861D20" w:rsidRPr="00B02194" w:rsidRDefault="00861D20" w:rsidP="00861D20">
            <w:pPr>
              <w:spacing w:after="20" w:line="240" w:lineRule="auto"/>
              <w:ind w:right="-68"/>
              <w:rPr>
                <w:rFonts w:ascii="Times New Roman" w:hAnsi="Times New Roman" w:cs="Times New Roman"/>
                <w:sz w:val="20"/>
                <w:szCs w:val="20"/>
              </w:rPr>
            </w:pPr>
          </w:p>
        </w:tc>
      </w:tr>
      <w:tr w:rsidR="00861D20" w:rsidRPr="00B02194" w14:paraId="3BAABC44" w14:textId="77777777" w:rsidTr="002D6335">
        <w:tblPrEx>
          <w:tblLook w:val="0000" w:firstRow="0" w:lastRow="0" w:firstColumn="0" w:lastColumn="0" w:noHBand="0" w:noVBand="0"/>
        </w:tblPrEx>
        <w:trPr>
          <w:trHeight w:val="764"/>
        </w:trPr>
        <w:tc>
          <w:tcPr>
            <w:tcW w:w="1808" w:type="dxa"/>
            <w:vAlign w:val="center"/>
          </w:tcPr>
          <w:p w14:paraId="3DE439B3" w14:textId="06597C3D" w:rsidR="00861D20" w:rsidRPr="00B02194" w:rsidRDefault="00861D20" w:rsidP="00861D20">
            <w:pPr>
              <w:pStyle w:val="ListParagraph"/>
              <w:numPr>
                <w:ilvl w:val="1"/>
                <w:numId w:val="17"/>
              </w:numPr>
              <w:spacing w:after="20" w:line="240" w:lineRule="auto"/>
              <w:ind w:left="447" w:right="-68" w:hanging="447"/>
              <w:contextualSpacing w:val="0"/>
              <w:rPr>
                <w:rFonts w:ascii="Times New Roman" w:hAnsi="Times New Roman" w:cs="Times New Roman"/>
                <w:b/>
                <w:sz w:val="20"/>
                <w:szCs w:val="20"/>
              </w:rPr>
            </w:pPr>
            <w:r w:rsidRPr="00B02194">
              <w:rPr>
                <w:rFonts w:ascii="Times New Roman" w:hAnsi="Times New Roman" w:cs="Times New Roman"/>
                <w:b/>
                <w:sz w:val="20"/>
                <w:szCs w:val="20"/>
              </w:rPr>
              <w:t>Sutarties priedai</w:t>
            </w:r>
          </w:p>
        </w:tc>
        <w:tc>
          <w:tcPr>
            <w:tcW w:w="7831" w:type="dxa"/>
            <w:gridSpan w:val="2"/>
          </w:tcPr>
          <w:p w14:paraId="7BBB6CD9" w14:textId="106AED13" w:rsidR="00861D20" w:rsidRPr="00B02194" w:rsidRDefault="00861D20" w:rsidP="00861D20">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Priedas Nr. 1 – Techninė specifikacija;</w:t>
            </w:r>
          </w:p>
          <w:p w14:paraId="604BBA4A" w14:textId="79695CB0" w:rsidR="00861D20" w:rsidRPr="00B02194" w:rsidRDefault="00861D20" w:rsidP="00861D20">
            <w:pPr>
              <w:pStyle w:val="Bodytext210"/>
              <w:tabs>
                <w:tab w:val="left" w:pos="567"/>
                <w:tab w:val="left" w:pos="1134"/>
              </w:tabs>
              <w:spacing w:after="0" w:line="240" w:lineRule="auto"/>
              <w:jc w:val="both"/>
              <w:rPr>
                <w:bCs/>
                <w:sz w:val="20"/>
                <w:szCs w:val="20"/>
                <w:shd w:val="clear" w:color="auto" w:fill="FFFFFF"/>
                <w:lang w:val="lt-LT"/>
              </w:rPr>
            </w:pPr>
            <w:r w:rsidRPr="00B02194">
              <w:rPr>
                <w:rFonts w:eastAsia="Arial"/>
                <w:sz w:val="20"/>
                <w:szCs w:val="20"/>
                <w:lang w:val="lt-LT"/>
              </w:rPr>
              <w:t xml:space="preserve">Priedas Nr. 2 – </w:t>
            </w:r>
            <w:r>
              <w:rPr>
                <w:rFonts w:eastAsia="Arial"/>
                <w:sz w:val="20"/>
                <w:szCs w:val="20"/>
                <w:lang w:val="lt-LT"/>
              </w:rPr>
              <w:t>Tiekėjo</w:t>
            </w:r>
            <w:r w:rsidRPr="00B02194">
              <w:rPr>
                <w:rFonts w:eastAsia="Arial"/>
                <w:sz w:val="20"/>
                <w:szCs w:val="20"/>
                <w:lang w:val="lt-LT"/>
              </w:rPr>
              <w:t xml:space="preserve"> pasiūlymas;</w:t>
            </w:r>
          </w:p>
          <w:p w14:paraId="7720AD71" w14:textId="69443FCC" w:rsidR="00861D20" w:rsidRPr="00B02194" w:rsidRDefault="00861D20" w:rsidP="00861D20">
            <w:pPr>
              <w:pStyle w:val="Bodytext210"/>
              <w:tabs>
                <w:tab w:val="left" w:pos="567"/>
                <w:tab w:val="left" w:pos="1134"/>
              </w:tabs>
              <w:spacing w:after="0" w:line="240" w:lineRule="auto"/>
              <w:jc w:val="both"/>
              <w:rPr>
                <w:rFonts w:eastAsia="Arial"/>
                <w:sz w:val="20"/>
                <w:szCs w:val="20"/>
                <w:lang w:val="lt-LT"/>
              </w:rPr>
            </w:pPr>
            <w:r w:rsidRPr="00B02194">
              <w:rPr>
                <w:rFonts w:eastAsia="Arial"/>
                <w:sz w:val="20"/>
                <w:szCs w:val="20"/>
                <w:lang w:val="lt-LT"/>
              </w:rPr>
              <w:t xml:space="preserve">Priedas Nr. </w:t>
            </w:r>
            <w:r>
              <w:rPr>
                <w:rFonts w:eastAsia="Arial"/>
                <w:sz w:val="20"/>
                <w:szCs w:val="20"/>
                <w:lang w:val="lt-LT"/>
              </w:rPr>
              <w:t>3</w:t>
            </w:r>
            <w:r w:rsidRPr="00B02194">
              <w:rPr>
                <w:rFonts w:eastAsia="Arial"/>
                <w:sz w:val="20"/>
                <w:szCs w:val="20"/>
                <w:lang w:val="lt-LT"/>
              </w:rPr>
              <w:t xml:space="preserve">– </w:t>
            </w:r>
            <w:r>
              <w:rPr>
                <w:rFonts w:eastAsia="Arial"/>
                <w:sz w:val="20"/>
                <w:szCs w:val="20"/>
                <w:lang w:val="lt-LT"/>
              </w:rPr>
              <w:t>Priėmimo-perdavimo aktas</w:t>
            </w:r>
          </w:p>
        </w:tc>
      </w:tr>
    </w:tbl>
    <w:p w14:paraId="7F5FCFF3" w14:textId="5EE4F8FF" w:rsidR="001B7327" w:rsidRPr="00B02194" w:rsidRDefault="001B7327" w:rsidP="00472AB9">
      <w:pPr>
        <w:spacing w:after="0" w:line="240" w:lineRule="auto"/>
        <w:ind w:right="-67"/>
        <w:rPr>
          <w:rFonts w:ascii="Times New Roman" w:hAnsi="Times New Roman" w:cs="Times New Roman"/>
          <w:b/>
          <w:sz w:val="20"/>
          <w:szCs w:val="20"/>
        </w:rPr>
      </w:pPr>
    </w:p>
    <w:p w14:paraId="68D838F8" w14:textId="77777777" w:rsidR="006E7B89" w:rsidRPr="00B02194" w:rsidRDefault="006E7B89" w:rsidP="00472AB9">
      <w:pPr>
        <w:spacing w:after="0" w:line="240" w:lineRule="auto"/>
        <w:ind w:right="-67"/>
        <w:rPr>
          <w:rFonts w:ascii="Times New Roman" w:hAnsi="Times New Roman" w:cs="Times New Roman"/>
          <w:b/>
          <w:sz w:val="20"/>
          <w:szCs w:val="20"/>
        </w:rPr>
      </w:pPr>
    </w:p>
    <w:p w14:paraId="1681B21F" w14:textId="73FEF475" w:rsidR="00037892" w:rsidRPr="00B02194" w:rsidRDefault="001B7327" w:rsidP="0008442F">
      <w:pPr>
        <w:spacing w:after="80" w:line="240" w:lineRule="auto"/>
        <w:jc w:val="center"/>
        <w:rPr>
          <w:rFonts w:ascii="Times New Roman" w:hAnsi="Times New Roman" w:cs="Times New Roman"/>
          <w:b/>
          <w:sz w:val="20"/>
          <w:szCs w:val="20"/>
        </w:rPr>
      </w:pPr>
      <w:r w:rsidRPr="00B02194">
        <w:rPr>
          <w:rFonts w:ascii="Times New Roman" w:hAnsi="Times New Roman" w:cs="Times New Roman"/>
          <w:b/>
          <w:sz w:val="20"/>
          <w:szCs w:val="20"/>
        </w:rPr>
        <w:t>BENDROJI DALIS</w:t>
      </w:r>
    </w:p>
    <w:p w14:paraId="3AE28B90" w14:textId="77777777" w:rsidR="00C65AF7" w:rsidRPr="00B02194" w:rsidRDefault="00C65AF7" w:rsidP="00251A79">
      <w:pPr>
        <w:pStyle w:val="Statja"/>
        <w:spacing w:before="0" w:after="80"/>
        <w:ind w:left="0"/>
        <w:jc w:val="both"/>
        <w:rPr>
          <w:rFonts w:ascii="Times New Roman" w:hAnsi="Times New Roman"/>
          <w:lang w:val="lt-LT"/>
        </w:rPr>
      </w:pPr>
      <w:bookmarkStart w:id="0" w:name="part_8f4dadbdf27c4882b72f57a56c9631ad"/>
      <w:bookmarkStart w:id="1" w:name="part_9fd9687904354f69bb532178a7959ebe"/>
      <w:bookmarkEnd w:id="0"/>
      <w:bookmarkEnd w:id="1"/>
    </w:p>
    <w:p w14:paraId="4F9B6C33" w14:textId="37A969AB" w:rsidR="00C65AF7" w:rsidRPr="00B02194" w:rsidRDefault="00ED53AB" w:rsidP="00EE0991">
      <w:pPr>
        <w:pStyle w:val="Statja"/>
        <w:numPr>
          <w:ilvl w:val="0"/>
          <w:numId w:val="23"/>
        </w:numPr>
        <w:tabs>
          <w:tab w:val="clear" w:pos="1304"/>
          <w:tab w:val="clear" w:pos="1457"/>
          <w:tab w:val="clear" w:pos="1604"/>
          <w:tab w:val="clear" w:pos="1757"/>
          <w:tab w:val="clear" w:pos="1860"/>
          <w:tab w:val="clear" w:pos="1984"/>
          <w:tab w:val="clear" w:pos="2098"/>
          <w:tab w:val="clear" w:pos="2211"/>
          <w:tab w:val="left" w:pos="567"/>
        </w:tabs>
        <w:spacing w:before="0" w:after="60"/>
        <w:ind w:left="567" w:hanging="567"/>
        <w:jc w:val="both"/>
        <w:rPr>
          <w:rFonts w:ascii="Times New Roman" w:hAnsi="Times New Roman"/>
          <w:lang w:val="lt-LT"/>
        </w:rPr>
      </w:pPr>
      <w:r w:rsidRPr="00B02194">
        <w:rPr>
          <w:rFonts w:ascii="Times New Roman" w:hAnsi="Times New Roman"/>
          <w:lang w:val="lt-LT"/>
        </w:rPr>
        <w:t>SUTARTIES KAINA</w:t>
      </w:r>
      <w:r w:rsidR="00205823" w:rsidRPr="00B02194">
        <w:rPr>
          <w:rFonts w:ascii="Times New Roman" w:hAnsi="Times New Roman"/>
          <w:lang w:val="lt-LT"/>
        </w:rPr>
        <w:t xml:space="preserve"> IR APMOKĖJIMAS</w:t>
      </w:r>
    </w:p>
    <w:p w14:paraId="6B0B5D0D" w14:textId="3C5FD22B" w:rsidR="00931F19" w:rsidRPr="00B02194" w:rsidRDefault="004D0703"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sidRPr="00B02194">
        <w:rPr>
          <w:rFonts w:ascii="Times New Roman" w:eastAsia="Arial" w:hAnsi="Times New Roman"/>
          <w:b w:val="0"/>
          <w:bCs w:val="0"/>
          <w:lang w:val="lt-LT"/>
        </w:rPr>
        <w:t xml:space="preserve">Pirkėjas mokės </w:t>
      </w:r>
      <w:r w:rsidR="00ED5740">
        <w:rPr>
          <w:rFonts w:ascii="Times New Roman" w:eastAsia="Arial" w:hAnsi="Times New Roman"/>
          <w:b w:val="0"/>
          <w:bCs w:val="0"/>
          <w:lang w:val="lt-LT"/>
        </w:rPr>
        <w:t>Tiekėjui</w:t>
      </w:r>
      <w:r w:rsidRPr="00B02194">
        <w:rPr>
          <w:rFonts w:ascii="Times New Roman" w:eastAsia="Arial" w:hAnsi="Times New Roman"/>
          <w:b w:val="0"/>
          <w:bCs w:val="0"/>
          <w:lang w:val="lt-LT"/>
        </w:rPr>
        <w:t xml:space="preserve"> už faktiškai </w:t>
      </w:r>
      <w:r w:rsidR="003A2371" w:rsidRPr="00B02194">
        <w:rPr>
          <w:rFonts w:ascii="Times New Roman" w:eastAsia="Arial" w:hAnsi="Times New Roman"/>
          <w:b w:val="0"/>
          <w:bCs w:val="0"/>
          <w:lang w:val="lt-LT"/>
        </w:rPr>
        <w:t>priimtas</w:t>
      </w:r>
      <w:r w:rsidR="009179E0" w:rsidRPr="00B02194">
        <w:rPr>
          <w:rFonts w:ascii="Times New Roman" w:eastAsia="Arial" w:hAnsi="Times New Roman"/>
          <w:b w:val="0"/>
          <w:bCs w:val="0"/>
          <w:lang w:val="lt-LT"/>
        </w:rPr>
        <w:t>,</w:t>
      </w:r>
      <w:r w:rsidR="009179E0" w:rsidRPr="00B02194">
        <w:rPr>
          <w:rFonts w:ascii="Times New Roman" w:hAnsi="Times New Roman"/>
          <w:lang w:val="lt-LT"/>
        </w:rPr>
        <w:t xml:space="preserve"> </w:t>
      </w:r>
      <w:r w:rsidR="009179E0" w:rsidRPr="00B02194">
        <w:rPr>
          <w:rFonts w:ascii="Times New Roman" w:eastAsia="Arial" w:hAnsi="Times New Roman"/>
          <w:b w:val="0"/>
          <w:bCs w:val="0"/>
          <w:lang w:val="lt-LT"/>
        </w:rPr>
        <w:t>visiškai atitinkančias Sutartyje nurodytus</w:t>
      </w:r>
      <w:r w:rsidR="003A2371" w:rsidRPr="00B02194">
        <w:rPr>
          <w:rFonts w:ascii="Times New Roman" w:eastAsia="Arial" w:hAnsi="Times New Roman"/>
          <w:b w:val="0"/>
          <w:bCs w:val="0"/>
          <w:lang w:val="lt-LT"/>
        </w:rPr>
        <w:t xml:space="preserve"> visus</w:t>
      </w:r>
      <w:r w:rsidR="009179E0" w:rsidRPr="00B02194">
        <w:rPr>
          <w:rFonts w:ascii="Times New Roman" w:eastAsia="Arial" w:hAnsi="Times New Roman"/>
          <w:b w:val="0"/>
          <w:bCs w:val="0"/>
          <w:lang w:val="lt-LT"/>
        </w:rPr>
        <w:t xml:space="preserve"> reikalavimus,</w:t>
      </w:r>
      <w:r w:rsidRPr="00B02194">
        <w:rPr>
          <w:rFonts w:ascii="Times New Roman" w:eastAsia="Arial" w:hAnsi="Times New Roman"/>
          <w:b w:val="0"/>
          <w:bCs w:val="0"/>
          <w:lang w:val="lt-LT"/>
        </w:rPr>
        <w:t xml:space="preserve"> kokybiškas Prekes</w:t>
      </w:r>
      <w:r w:rsidR="00242702" w:rsidRPr="00B02194">
        <w:rPr>
          <w:rFonts w:ascii="Times New Roman" w:eastAsia="Arial" w:hAnsi="Times New Roman"/>
          <w:b w:val="0"/>
          <w:bCs w:val="0"/>
          <w:lang w:val="lt-LT"/>
        </w:rPr>
        <w:t xml:space="preserve"> Sutartyje nustatyta tvarka</w:t>
      </w:r>
      <w:r w:rsidRPr="00B02194">
        <w:rPr>
          <w:rFonts w:ascii="Times New Roman" w:eastAsia="Arial" w:hAnsi="Times New Roman"/>
          <w:b w:val="0"/>
          <w:bCs w:val="0"/>
          <w:lang w:val="lt-LT"/>
        </w:rPr>
        <w:t>.</w:t>
      </w:r>
      <w:r w:rsidR="003E473C" w:rsidRPr="00B02194">
        <w:rPr>
          <w:rFonts w:ascii="Times New Roman" w:eastAsia="Calibri" w:hAnsi="Times New Roman"/>
          <w:b w:val="0"/>
          <w:bCs w:val="0"/>
          <w:iCs/>
          <w:lang w:val="lt-LT"/>
        </w:rPr>
        <w:t xml:space="preserve"> Sutartyje netai</w:t>
      </w:r>
      <w:r w:rsidR="003863B2" w:rsidRPr="00B02194">
        <w:rPr>
          <w:rFonts w:ascii="Times New Roman" w:eastAsia="Calibri" w:hAnsi="Times New Roman"/>
          <w:b w:val="0"/>
          <w:bCs w:val="0"/>
          <w:iCs/>
          <w:lang w:val="lt-LT"/>
        </w:rPr>
        <w:t>koma kainos peržiūros procedūra, jeigu Specialiojoje dalyje nenumatyta kitaip.</w:t>
      </w:r>
    </w:p>
    <w:p w14:paraId="3A421184" w14:textId="3B6985FB" w:rsidR="001579E0" w:rsidRPr="00B02194" w:rsidRDefault="00ED5740" w:rsidP="00EE0991">
      <w:pPr>
        <w:pStyle w:val="Statja"/>
        <w:numPr>
          <w:ilvl w:val="1"/>
          <w:numId w:val="23"/>
        </w:numPr>
        <w:tabs>
          <w:tab w:val="left" w:pos="567"/>
        </w:tabs>
        <w:spacing w:before="0" w:after="60"/>
        <w:ind w:left="567" w:hanging="567"/>
        <w:jc w:val="both"/>
        <w:rPr>
          <w:rFonts w:ascii="Times New Roman" w:hAnsi="Times New Roman"/>
          <w:b w:val="0"/>
          <w:bCs w:val="0"/>
          <w:lang w:val="lt-LT"/>
        </w:rPr>
      </w:pPr>
      <w:r>
        <w:rPr>
          <w:rFonts w:ascii="Times New Roman" w:eastAsia="Arial" w:hAnsi="Times New Roman"/>
          <w:b w:val="0"/>
          <w:bCs w:val="0"/>
          <w:lang w:val="lt-LT"/>
        </w:rPr>
        <w:t>Tiekėjas</w:t>
      </w:r>
      <w:r w:rsidR="00F67996" w:rsidRPr="00B02194">
        <w:rPr>
          <w:rFonts w:ascii="Times New Roman" w:eastAsia="Arial" w:hAnsi="Times New Roman"/>
          <w:b w:val="0"/>
          <w:bCs w:val="0"/>
          <w:lang w:val="lt-LT"/>
        </w:rPr>
        <w:t xml:space="preserve"> prisiima visą riziką dėl to, kad </w:t>
      </w:r>
      <w:r w:rsidR="00005B11" w:rsidRPr="00B02194">
        <w:rPr>
          <w:rFonts w:ascii="Times New Roman" w:eastAsia="Arial" w:hAnsi="Times New Roman"/>
          <w:b w:val="0"/>
          <w:bCs w:val="0"/>
          <w:lang w:val="lt-LT"/>
        </w:rPr>
        <w:t xml:space="preserve">dėl </w:t>
      </w:r>
      <w:r w:rsidR="00F67996" w:rsidRPr="00B02194">
        <w:rPr>
          <w:rFonts w:ascii="Times New Roman" w:eastAsia="Arial" w:hAnsi="Times New Roman"/>
          <w:b w:val="0"/>
          <w:bCs w:val="0"/>
          <w:lang w:val="lt-LT"/>
        </w:rPr>
        <w:t xml:space="preserve">ne nuo Pirkėjo priklausančių aplinkybių </w:t>
      </w:r>
      <w:r w:rsidR="004A7533" w:rsidRPr="00B02194">
        <w:rPr>
          <w:rFonts w:ascii="Times New Roman" w:eastAsia="Arial" w:hAnsi="Times New Roman"/>
          <w:b w:val="0"/>
          <w:bCs w:val="0"/>
          <w:lang w:val="lt-LT"/>
        </w:rPr>
        <w:t xml:space="preserve">Sutarties vykdymo metu </w:t>
      </w:r>
      <w:r w:rsidR="00F67996" w:rsidRPr="00B02194">
        <w:rPr>
          <w:rFonts w:ascii="Times New Roman" w:eastAsia="Arial" w:hAnsi="Times New Roman"/>
          <w:b w:val="0"/>
          <w:bCs w:val="0"/>
          <w:lang w:val="lt-LT"/>
        </w:rPr>
        <w:t xml:space="preserve">gali padidėti su Sutarties vykdymu susijusios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išlaidos ir</w:t>
      </w:r>
      <w:r w:rsidR="001E4C91" w:rsidRPr="00B02194">
        <w:rPr>
          <w:rFonts w:ascii="Times New Roman" w:eastAsia="Arial" w:hAnsi="Times New Roman"/>
          <w:b w:val="0"/>
          <w:bCs w:val="0"/>
          <w:lang w:val="lt-LT"/>
        </w:rPr>
        <w:t xml:space="preserve"> (ar)</w:t>
      </w:r>
      <w:r w:rsidR="00F67996" w:rsidRPr="00B02194">
        <w:rPr>
          <w:rFonts w:ascii="Times New Roman" w:eastAsia="Arial" w:hAnsi="Times New Roman"/>
          <w:b w:val="0"/>
          <w:bCs w:val="0"/>
          <w:lang w:val="lt-LT"/>
        </w:rPr>
        <w:t xml:space="preserve"> Sutarties vykdymas </w:t>
      </w:r>
      <w:r>
        <w:rPr>
          <w:rFonts w:ascii="Times New Roman" w:eastAsia="Arial" w:hAnsi="Times New Roman"/>
          <w:b w:val="0"/>
          <w:bCs w:val="0"/>
          <w:lang w:val="lt-LT"/>
        </w:rPr>
        <w:t>Tiekėjui</w:t>
      </w:r>
      <w:r w:rsidR="004A7533" w:rsidRPr="00B02194">
        <w:rPr>
          <w:rFonts w:ascii="Times New Roman" w:eastAsia="Arial" w:hAnsi="Times New Roman"/>
          <w:b w:val="0"/>
          <w:bCs w:val="0"/>
          <w:lang w:val="lt-LT"/>
        </w:rPr>
        <w:t xml:space="preserve"> </w:t>
      </w:r>
      <w:r w:rsidR="00F67996" w:rsidRPr="00B02194">
        <w:rPr>
          <w:rFonts w:ascii="Times New Roman" w:eastAsia="Arial" w:hAnsi="Times New Roman"/>
          <w:b w:val="0"/>
          <w:bCs w:val="0"/>
          <w:lang w:val="lt-LT"/>
        </w:rPr>
        <w:t>galimai taps sudėtingesnis (</w:t>
      </w:r>
      <w:r w:rsidR="009C0182" w:rsidRPr="00B02194">
        <w:rPr>
          <w:rFonts w:ascii="Times New Roman" w:eastAsia="Arial" w:hAnsi="Times New Roman"/>
          <w:b w:val="0"/>
          <w:bCs w:val="0"/>
          <w:lang w:val="lt-LT"/>
        </w:rPr>
        <w:t xml:space="preserve">pvz.,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galimai padidės įsipareigojimų vykdymo </w:t>
      </w:r>
      <w:r w:rsidR="00D455D2" w:rsidRPr="00B02194">
        <w:rPr>
          <w:rFonts w:ascii="Times New Roman" w:eastAsia="Arial" w:hAnsi="Times New Roman"/>
          <w:b w:val="0"/>
          <w:bCs w:val="0"/>
          <w:lang w:val="lt-LT"/>
        </w:rPr>
        <w:t>kaštai</w:t>
      </w:r>
      <w:r w:rsidR="00F67996" w:rsidRPr="00B02194">
        <w:rPr>
          <w:rFonts w:ascii="Times New Roman" w:eastAsia="Arial" w:hAnsi="Times New Roman"/>
          <w:b w:val="0"/>
          <w:bCs w:val="0"/>
          <w:lang w:val="lt-LT"/>
        </w:rPr>
        <w:t>). Sutarties įkainiai ir (ar) Sutarties kaina jokiais atvejais nebus didinama</w:t>
      </w:r>
      <w:r w:rsidR="00DA5CCC" w:rsidRPr="00B02194">
        <w:rPr>
          <w:rFonts w:ascii="Times New Roman" w:eastAsia="Arial" w:hAnsi="Times New Roman"/>
          <w:b w:val="0"/>
          <w:bCs w:val="0"/>
          <w:lang w:val="lt-LT"/>
        </w:rPr>
        <w:t xml:space="preserve"> nebent Šalys</w:t>
      </w:r>
      <w:r w:rsidR="006E4C65" w:rsidRPr="00B02194">
        <w:rPr>
          <w:rFonts w:ascii="Times New Roman" w:eastAsia="Arial" w:hAnsi="Times New Roman"/>
          <w:b w:val="0"/>
          <w:bCs w:val="0"/>
          <w:lang w:val="lt-LT"/>
        </w:rPr>
        <w:t xml:space="preserve"> išimtiniais atvejais</w:t>
      </w:r>
      <w:r w:rsidR="00DA5CCC" w:rsidRPr="00B02194">
        <w:rPr>
          <w:rFonts w:ascii="Times New Roman" w:eastAsia="Arial" w:hAnsi="Times New Roman"/>
          <w:b w:val="0"/>
          <w:bCs w:val="0"/>
          <w:lang w:val="lt-LT"/>
        </w:rPr>
        <w:t xml:space="preserve"> </w:t>
      </w:r>
      <w:r w:rsidR="00381CD5" w:rsidRPr="00B02194">
        <w:rPr>
          <w:rFonts w:ascii="Times New Roman" w:eastAsia="Arial" w:hAnsi="Times New Roman"/>
          <w:b w:val="0"/>
          <w:bCs w:val="0"/>
          <w:lang w:val="lt-LT"/>
        </w:rPr>
        <w:t xml:space="preserve">raštu </w:t>
      </w:r>
      <w:r w:rsidR="00DA5CCC" w:rsidRPr="00B02194">
        <w:rPr>
          <w:rFonts w:ascii="Times New Roman" w:eastAsia="Arial" w:hAnsi="Times New Roman"/>
          <w:b w:val="0"/>
          <w:bCs w:val="0"/>
          <w:lang w:val="lt-LT"/>
        </w:rPr>
        <w:t>su</w:t>
      </w:r>
      <w:r w:rsidR="00381CD5" w:rsidRPr="00B02194">
        <w:rPr>
          <w:rFonts w:ascii="Times New Roman" w:eastAsia="Arial" w:hAnsi="Times New Roman"/>
          <w:b w:val="0"/>
          <w:bCs w:val="0"/>
          <w:lang w:val="lt-LT"/>
        </w:rPr>
        <w:t>sitars</w:t>
      </w:r>
      <w:r w:rsidR="00DA5CCC" w:rsidRPr="00B02194">
        <w:rPr>
          <w:rFonts w:ascii="Times New Roman" w:eastAsia="Arial" w:hAnsi="Times New Roman"/>
          <w:b w:val="0"/>
          <w:bCs w:val="0"/>
          <w:lang w:val="lt-LT"/>
        </w:rPr>
        <w:t xml:space="preserve"> kitaip </w:t>
      </w:r>
      <w:r w:rsidR="006E4C65" w:rsidRPr="00B02194">
        <w:rPr>
          <w:rFonts w:ascii="Times New Roman" w:eastAsia="Arial" w:hAnsi="Times New Roman"/>
          <w:b w:val="0"/>
          <w:bCs w:val="0"/>
          <w:lang w:val="lt-LT"/>
        </w:rPr>
        <w:t xml:space="preserve">viešuosius pirkimus reglamentuojančių </w:t>
      </w:r>
      <w:r w:rsidR="00DA5CCC" w:rsidRPr="00B02194">
        <w:rPr>
          <w:rFonts w:ascii="Times New Roman" w:eastAsia="Arial" w:hAnsi="Times New Roman"/>
          <w:b w:val="0"/>
          <w:bCs w:val="0"/>
          <w:lang w:val="lt-LT"/>
        </w:rPr>
        <w:t>teisės aktų nustatyta tvarka</w:t>
      </w:r>
      <w:r w:rsidR="00F67996" w:rsidRPr="00B02194">
        <w:rPr>
          <w:rFonts w:ascii="Times New Roman" w:eastAsia="Arial" w:hAnsi="Times New Roman"/>
          <w:b w:val="0"/>
          <w:bCs w:val="0"/>
          <w:lang w:val="lt-LT"/>
        </w:rPr>
        <w:t xml:space="preserve">. </w:t>
      </w:r>
      <w:r>
        <w:rPr>
          <w:rFonts w:ascii="Times New Roman" w:eastAsia="Arial" w:hAnsi="Times New Roman"/>
          <w:b w:val="0"/>
          <w:bCs w:val="0"/>
          <w:lang w:val="lt-LT"/>
        </w:rPr>
        <w:t>Tiekėjo</w:t>
      </w:r>
      <w:r w:rsidR="00F67996" w:rsidRPr="00B02194">
        <w:rPr>
          <w:rFonts w:ascii="Times New Roman" w:eastAsia="Arial" w:hAnsi="Times New Roman"/>
          <w:b w:val="0"/>
          <w:bCs w:val="0"/>
          <w:lang w:val="lt-LT"/>
        </w:rPr>
        <w:t xml:space="preserve"> įsipareigojimų vykdymo kainos</w:t>
      </w:r>
      <w:r w:rsidR="00FA0659" w:rsidRPr="00B02194">
        <w:rPr>
          <w:rFonts w:ascii="Times New Roman" w:eastAsia="Arial" w:hAnsi="Times New Roman"/>
          <w:b w:val="0"/>
          <w:bCs w:val="0"/>
          <w:lang w:val="lt-LT"/>
        </w:rPr>
        <w:t xml:space="preserve"> / kaštų</w:t>
      </w:r>
      <w:r w:rsidR="00F67996" w:rsidRPr="00B02194">
        <w:rPr>
          <w:rFonts w:ascii="Times New Roman" w:eastAsia="Arial" w:hAnsi="Times New Roman"/>
          <w:b w:val="0"/>
          <w:bCs w:val="0"/>
          <w:lang w:val="lt-LT"/>
        </w:rPr>
        <w:t xml:space="preserve"> padidėjimas </w:t>
      </w:r>
      <w:r w:rsidR="00FA0659" w:rsidRPr="00B02194">
        <w:rPr>
          <w:rFonts w:ascii="Times New Roman" w:eastAsia="Arial" w:hAnsi="Times New Roman"/>
          <w:b w:val="0"/>
          <w:bCs w:val="0"/>
          <w:lang w:val="lt-LT"/>
        </w:rPr>
        <w:t xml:space="preserve">ne dėl Pirkėjo priklausančių aplinkybių </w:t>
      </w:r>
      <w:r w:rsidR="00F67996" w:rsidRPr="00B02194">
        <w:rPr>
          <w:rFonts w:ascii="Times New Roman" w:eastAsia="Arial" w:hAnsi="Times New Roman"/>
          <w:b w:val="0"/>
          <w:bCs w:val="0"/>
          <w:lang w:val="lt-LT"/>
        </w:rPr>
        <w:t xml:space="preserve">nesuteikia </w:t>
      </w:r>
      <w:r>
        <w:rPr>
          <w:rFonts w:ascii="Times New Roman" w:eastAsia="Arial" w:hAnsi="Times New Roman"/>
          <w:b w:val="0"/>
          <w:bCs w:val="0"/>
          <w:lang w:val="lt-LT"/>
        </w:rPr>
        <w:t>Tiekėjui</w:t>
      </w:r>
      <w:r w:rsidR="00F67996" w:rsidRPr="00B02194">
        <w:rPr>
          <w:rFonts w:ascii="Times New Roman" w:eastAsia="Arial" w:hAnsi="Times New Roman"/>
          <w:b w:val="0"/>
          <w:bCs w:val="0"/>
          <w:lang w:val="lt-LT"/>
        </w:rPr>
        <w:t xml:space="preserve"> teisės stabdyti Sutarties vykdymo ar atsisakyti </w:t>
      </w:r>
      <w:r w:rsidR="00CC112F" w:rsidRPr="00B02194">
        <w:rPr>
          <w:rFonts w:ascii="Times New Roman" w:eastAsia="Arial" w:hAnsi="Times New Roman"/>
          <w:b w:val="0"/>
          <w:bCs w:val="0"/>
          <w:lang w:val="lt-LT"/>
        </w:rPr>
        <w:t>S</w:t>
      </w:r>
      <w:r w:rsidR="00F67996" w:rsidRPr="00B02194">
        <w:rPr>
          <w:rFonts w:ascii="Times New Roman" w:eastAsia="Arial" w:hAnsi="Times New Roman"/>
          <w:b w:val="0"/>
          <w:bCs w:val="0"/>
          <w:lang w:val="lt-LT"/>
        </w:rPr>
        <w:t>utarties šiuo pagrindu.</w:t>
      </w:r>
      <w:r w:rsidR="0072665C"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Sutartyje </w:t>
      </w:r>
      <w:r w:rsidR="002129E0" w:rsidRPr="00B02194">
        <w:rPr>
          <w:rFonts w:ascii="Times New Roman" w:eastAsia="Arial" w:hAnsi="Times New Roman"/>
          <w:b w:val="0"/>
          <w:bCs w:val="0"/>
          <w:lang w:val="lt-LT"/>
        </w:rPr>
        <w:t>tiksliai</w:t>
      </w:r>
      <w:r w:rsidR="008A144F" w:rsidRPr="00B02194">
        <w:rPr>
          <w:rFonts w:ascii="Times New Roman" w:eastAsia="Arial" w:hAnsi="Times New Roman"/>
          <w:b w:val="0"/>
          <w:bCs w:val="0"/>
          <w:lang w:val="lt-LT"/>
        </w:rPr>
        <w:t xml:space="preserve"> </w:t>
      </w:r>
      <w:r w:rsidR="00735F54" w:rsidRPr="00B02194">
        <w:rPr>
          <w:rFonts w:ascii="Times New Roman" w:eastAsia="Arial" w:hAnsi="Times New Roman"/>
          <w:b w:val="0"/>
          <w:bCs w:val="0"/>
          <w:lang w:val="lt-LT"/>
        </w:rPr>
        <w:t xml:space="preserve">nenurodytos išlaidos kaip tenkančios Pirkėjui, tenka </w:t>
      </w:r>
      <w:r>
        <w:rPr>
          <w:rFonts w:ascii="Times New Roman" w:eastAsia="Arial" w:hAnsi="Times New Roman"/>
          <w:b w:val="0"/>
          <w:bCs w:val="0"/>
          <w:lang w:val="lt-LT"/>
        </w:rPr>
        <w:t>Tiekėjui</w:t>
      </w:r>
      <w:r w:rsidR="00735F54" w:rsidRPr="00B02194">
        <w:rPr>
          <w:rFonts w:ascii="Times New Roman" w:eastAsia="Arial" w:hAnsi="Times New Roman"/>
          <w:b w:val="0"/>
          <w:bCs w:val="0"/>
          <w:lang w:val="lt-LT"/>
        </w:rPr>
        <w:t xml:space="preserve">. </w:t>
      </w:r>
    </w:p>
    <w:p w14:paraId="2BCEED10" w14:textId="22EFCFC5" w:rsidR="00AB721F" w:rsidRPr="00B02194" w:rsidRDefault="00AB721F"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Arial" w:hAnsi="Times New Roman" w:cs="Times New Roman"/>
          <w:iCs/>
          <w:sz w:val="20"/>
          <w:szCs w:val="20"/>
        </w:rPr>
        <w:lastRenderedPageBreak/>
        <w:t xml:space="preserve">Sutarties Specialioje dalyje taikant fiksuoto įkainio kainodarą, Pirkėjas gali įsigyti (neviršijant maksimalios sutarties kainos be PVM) prekių sąraše nenurodytų, bet su pirkimo objektu susijusių papildomų prekių, tačiau tokių prekių vertė negali būti didesnė nei 10% </w:t>
      </w:r>
      <w:r w:rsidR="001A5940">
        <w:rPr>
          <w:rFonts w:ascii="Times New Roman" w:eastAsia="Arial" w:hAnsi="Times New Roman" w:cs="Times New Roman"/>
          <w:iCs/>
          <w:sz w:val="20"/>
          <w:szCs w:val="20"/>
        </w:rPr>
        <w:t xml:space="preserve">(dešimt procentų) </w:t>
      </w:r>
      <w:r w:rsidRPr="00B02194">
        <w:rPr>
          <w:rFonts w:ascii="Times New Roman" w:eastAsia="Arial" w:hAnsi="Times New Roman" w:cs="Times New Roman"/>
          <w:iCs/>
          <w:sz w:val="20"/>
          <w:szCs w:val="20"/>
        </w:rPr>
        <w:t>Sutarties vertės be PVM. Už prekių sąraše nenurodytas, tačiau su pirkimo objektu susijusias prekes bus apmokėta ne</w:t>
      </w:r>
      <w:r w:rsidR="001A5940">
        <w:rPr>
          <w:rFonts w:ascii="Times New Roman" w:eastAsia="Arial" w:hAnsi="Times New Roman" w:cs="Times New Roman"/>
          <w:iCs/>
          <w:sz w:val="20"/>
          <w:szCs w:val="20"/>
        </w:rPr>
        <w:t xml:space="preserve"> didesnėmis nei užsakymo dieną </w:t>
      </w:r>
      <w:r w:rsidR="00ED5740">
        <w:rPr>
          <w:rFonts w:ascii="Times New Roman" w:eastAsia="Arial" w:hAnsi="Times New Roman" w:cs="Times New Roman"/>
          <w:iCs/>
          <w:sz w:val="20"/>
          <w:szCs w:val="20"/>
        </w:rPr>
        <w:t>Tiekėjo</w:t>
      </w:r>
      <w:r w:rsidRPr="00B02194">
        <w:rPr>
          <w:rFonts w:ascii="Times New Roman" w:eastAsia="Arial" w:hAnsi="Times New Roman" w:cs="Times New Roman"/>
          <w:iCs/>
          <w:sz w:val="20"/>
          <w:szCs w:val="20"/>
        </w:rPr>
        <w:t xml:space="preserve"> prekybos vietoje, kataloge ar interneto svetainėje nurodytomis galiojančiomis šių prekių kainomis arba, jei tokios kainos neskelbiamos, </w:t>
      </w:r>
      <w:r w:rsidR="00ED5740">
        <w:rPr>
          <w:rFonts w:ascii="Times New Roman" w:eastAsia="Arial" w:hAnsi="Times New Roman" w:cs="Times New Roman"/>
          <w:iCs/>
          <w:sz w:val="20"/>
          <w:szCs w:val="20"/>
        </w:rPr>
        <w:t>Tiekėjo</w:t>
      </w:r>
      <w:r w:rsidR="001A5940">
        <w:rPr>
          <w:rFonts w:ascii="Times New Roman" w:eastAsia="Arial" w:hAnsi="Times New Roman" w:cs="Times New Roman"/>
          <w:iCs/>
          <w:sz w:val="20"/>
          <w:szCs w:val="20"/>
        </w:rPr>
        <w:t xml:space="preserve"> </w:t>
      </w:r>
      <w:r w:rsidRPr="00B02194">
        <w:rPr>
          <w:rFonts w:ascii="Times New Roman" w:eastAsia="Arial" w:hAnsi="Times New Roman" w:cs="Times New Roman"/>
          <w:iCs/>
          <w:sz w:val="20"/>
          <w:szCs w:val="20"/>
        </w:rPr>
        <w:t>pasiūlytomis, konkurencingomis ir rinką atitinkančiomis kainomis.</w:t>
      </w:r>
    </w:p>
    <w:p w14:paraId="62525626" w14:textId="0CE156A2" w:rsidR="004C6366"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Tiekėjas</w:t>
      </w:r>
      <w:r w:rsidR="001579E0" w:rsidRPr="00B02194">
        <w:rPr>
          <w:rFonts w:ascii="Times New Roman" w:hAnsi="Times New Roman" w:cs="Times New Roman"/>
          <w:sz w:val="20"/>
          <w:szCs w:val="20"/>
        </w:rPr>
        <w:t xml:space="preserve"> pilnai prisiima Prekių, įskaitant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bet neapsiribojant</w:t>
      </w:r>
      <w:r w:rsidR="00690527" w:rsidRPr="00B02194">
        <w:rPr>
          <w:rFonts w:ascii="Times New Roman" w:hAnsi="Times New Roman" w:cs="Times New Roman"/>
          <w:sz w:val="20"/>
          <w:szCs w:val="20"/>
        </w:rPr>
        <w:t>,</w:t>
      </w:r>
      <w:r w:rsidR="001579E0" w:rsidRPr="00B02194">
        <w:rPr>
          <w:rFonts w:ascii="Times New Roman" w:hAnsi="Times New Roman" w:cs="Times New Roman"/>
          <w:sz w:val="20"/>
          <w:szCs w:val="20"/>
        </w:rPr>
        <w:t xml:space="preserve"> Prekių sudėtinių dalių, naudojamų Prekių gamyboje ir kt., pabrangimo riziką. Sutarties kaina / Prekių įkainiai dėl </w:t>
      </w:r>
      <w:r w:rsidR="006E561F" w:rsidRPr="00B02194">
        <w:rPr>
          <w:rFonts w:ascii="Times New Roman" w:hAnsi="Times New Roman" w:cs="Times New Roman"/>
          <w:sz w:val="20"/>
          <w:szCs w:val="20"/>
        </w:rPr>
        <w:t xml:space="preserve">mokesčių (išskyrus PVM) </w:t>
      </w:r>
      <w:r w:rsidR="001579E0" w:rsidRPr="00B02194">
        <w:rPr>
          <w:rFonts w:ascii="Times New Roman" w:hAnsi="Times New Roman" w:cs="Times New Roman"/>
          <w:sz w:val="20"/>
          <w:szCs w:val="20"/>
        </w:rPr>
        <w:t>ar dėl kainų lygio pasikeitimo</w:t>
      </w:r>
      <w:r w:rsidR="00075B99" w:rsidRPr="00B02194">
        <w:rPr>
          <w:rFonts w:ascii="Times New Roman" w:hAnsi="Times New Roman" w:cs="Times New Roman"/>
          <w:sz w:val="20"/>
          <w:szCs w:val="20"/>
        </w:rPr>
        <w:t xml:space="preserve"> (pvz. infliacija)</w:t>
      </w:r>
      <w:r w:rsidR="001A5940">
        <w:rPr>
          <w:rFonts w:ascii="Times New Roman" w:hAnsi="Times New Roman" w:cs="Times New Roman"/>
          <w:sz w:val="20"/>
          <w:szCs w:val="20"/>
        </w:rPr>
        <w:t xml:space="preserve"> nebus perskaičiuojami, jeigu specialiojoje Sutarties dalyje nenurodyta kitaip.</w:t>
      </w:r>
    </w:p>
    <w:p w14:paraId="08AA6D99" w14:textId="2B90DE03" w:rsidR="008E5195" w:rsidRPr="00B02194" w:rsidRDefault="00ED5740"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išrašoma PVM sąskaita faktūra privalo atitikti valstybės nurodomą </w:t>
      </w:r>
      <w:r>
        <w:rPr>
          <w:rFonts w:ascii="Times New Roman" w:hAnsi="Times New Roman" w:cs="Times New Roman"/>
          <w:sz w:val="20"/>
          <w:szCs w:val="20"/>
        </w:rPr>
        <w:t>Tiekėjo</w:t>
      </w:r>
      <w:r w:rsidR="008E5195" w:rsidRPr="00B02194">
        <w:rPr>
          <w:rFonts w:ascii="Times New Roman" w:hAnsi="Times New Roman" w:cs="Times New Roman"/>
          <w:sz w:val="20"/>
          <w:szCs w:val="20"/>
        </w:rPr>
        <w:t xml:space="preserve"> PVM kodą bei </w:t>
      </w:r>
      <w:r w:rsidR="00EA39B7" w:rsidRPr="00B02194">
        <w:rPr>
          <w:rFonts w:ascii="Times New Roman" w:hAnsi="Times New Roman" w:cs="Times New Roman"/>
          <w:sz w:val="20"/>
          <w:szCs w:val="20"/>
        </w:rPr>
        <w:t xml:space="preserve">teisės aktų </w:t>
      </w:r>
      <w:r w:rsidR="008E5195" w:rsidRPr="00B02194">
        <w:rPr>
          <w:rFonts w:ascii="Times New Roman" w:hAnsi="Times New Roman" w:cs="Times New Roman"/>
          <w:sz w:val="20"/>
          <w:szCs w:val="20"/>
        </w:rPr>
        <w:t>reikalavimus.</w:t>
      </w:r>
      <w:bookmarkStart w:id="2" w:name="_Hlk11308338"/>
      <w:r w:rsidR="006B0298" w:rsidRPr="00B02194">
        <w:rPr>
          <w:rFonts w:ascii="Times New Roman" w:hAnsi="Times New Roman" w:cs="Times New Roman"/>
          <w:sz w:val="20"/>
          <w:szCs w:val="20"/>
        </w:rPr>
        <w:t xml:space="preserve"> Vykdant Sutartį, visos </w:t>
      </w:r>
      <w:r w:rsidR="00C205C3" w:rsidRPr="00B02194">
        <w:rPr>
          <w:rFonts w:ascii="Times New Roman" w:hAnsi="Times New Roman" w:cs="Times New Roman"/>
          <w:sz w:val="20"/>
          <w:szCs w:val="20"/>
        </w:rPr>
        <w:t>PVM sąskaitos</w:t>
      </w:r>
      <w:r w:rsidR="00F463E9" w:rsidRPr="00B02194">
        <w:rPr>
          <w:rFonts w:ascii="Times New Roman" w:hAnsi="Times New Roman" w:cs="Times New Roman"/>
          <w:sz w:val="20"/>
          <w:szCs w:val="20"/>
        </w:rPr>
        <w:t xml:space="preserve"> </w:t>
      </w:r>
      <w:r w:rsidR="00C205C3" w:rsidRPr="00B02194">
        <w:rPr>
          <w:rFonts w:ascii="Times New Roman" w:hAnsi="Times New Roman" w:cs="Times New Roman"/>
          <w:sz w:val="20"/>
          <w:szCs w:val="20"/>
        </w:rPr>
        <w:t xml:space="preserve">faktūros su lydimaisiais dokumentais </w:t>
      </w:r>
      <w:r w:rsidR="006B0298" w:rsidRPr="00B02194">
        <w:rPr>
          <w:rFonts w:ascii="Times New Roman" w:hAnsi="Times New Roman" w:cs="Times New Roman"/>
          <w:sz w:val="20"/>
          <w:szCs w:val="20"/>
        </w:rPr>
        <w:t>teikiamos tik elektroniniu būdu</w:t>
      </w:r>
      <w:r w:rsidR="00EA39B7"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vadovaujantis V</w:t>
      </w:r>
      <w:r w:rsidR="00AB01F0" w:rsidRPr="00B02194">
        <w:rPr>
          <w:rFonts w:ascii="Times New Roman" w:hAnsi="Times New Roman" w:cs="Times New Roman"/>
          <w:sz w:val="20"/>
          <w:szCs w:val="20"/>
        </w:rPr>
        <w:t>iešųjų pirkimų įstatymo (toliau -</w:t>
      </w:r>
      <w:r w:rsidR="00AB01F0" w:rsidRPr="00B02194">
        <w:rPr>
          <w:rFonts w:ascii="Times New Roman" w:hAnsi="Times New Roman" w:cs="Times New Roman"/>
          <w:b/>
          <w:bCs/>
          <w:sz w:val="20"/>
          <w:szCs w:val="20"/>
        </w:rPr>
        <w:t>V</w:t>
      </w:r>
      <w:r w:rsidR="006B0298" w:rsidRPr="00B02194">
        <w:rPr>
          <w:rFonts w:ascii="Times New Roman" w:hAnsi="Times New Roman" w:cs="Times New Roman"/>
          <w:b/>
          <w:bCs/>
          <w:sz w:val="20"/>
          <w:szCs w:val="20"/>
        </w:rPr>
        <w:t>PĮ</w:t>
      </w:r>
      <w:r w:rsidR="00AB01F0" w:rsidRPr="00B02194">
        <w:rPr>
          <w:rFonts w:ascii="Times New Roman" w:hAnsi="Times New Roman" w:cs="Times New Roman"/>
          <w:sz w:val="20"/>
          <w:szCs w:val="20"/>
        </w:rPr>
        <w:t>)</w:t>
      </w:r>
      <w:r w:rsidR="006B0298" w:rsidRPr="00B02194">
        <w:rPr>
          <w:rFonts w:ascii="Times New Roman" w:hAnsi="Times New Roman" w:cs="Times New Roman"/>
          <w:sz w:val="20"/>
          <w:szCs w:val="20"/>
        </w:rPr>
        <w:t xml:space="preserve"> 22 straipsnio nuostatomis. </w:t>
      </w:r>
      <w:bookmarkEnd w:id="2"/>
    </w:p>
    <w:p w14:paraId="54942950" w14:textId="62F4B534" w:rsidR="00ED1C09" w:rsidRPr="00CB21E8" w:rsidRDefault="00ED53AB" w:rsidP="00EE0991">
      <w:pPr>
        <w:pStyle w:val="ListParagraph"/>
        <w:numPr>
          <w:ilvl w:val="1"/>
          <w:numId w:val="23"/>
        </w:numPr>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r w:rsidRPr="00B02194">
        <w:rPr>
          <w:rFonts w:ascii="Times New Roman" w:eastAsia="Calibri" w:hAnsi="Times New Roman" w:cs="Times New Roman"/>
          <w:bCs/>
          <w:sz w:val="20"/>
          <w:szCs w:val="20"/>
        </w:rPr>
        <w:t>Apmokėjimas už tinkamai patiektas ir priimtas Prekes atliekamas pasirašius Prekių perdavimo–priėmimo aktą ir</w:t>
      </w:r>
      <w:r w:rsidRPr="00B02194">
        <w:rPr>
          <w:rFonts w:ascii="Times New Roman" w:eastAsia="Calibri" w:hAnsi="Times New Roman" w:cs="Times New Roman"/>
          <w:spacing w:val="-5"/>
          <w:sz w:val="20"/>
          <w:szCs w:val="20"/>
        </w:rPr>
        <w:t xml:space="preserve"> jo pagrindu </w:t>
      </w:r>
      <w:r w:rsidR="00ED5740">
        <w:rPr>
          <w:rFonts w:ascii="Times New Roman" w:hAnsi="Times New Roman" w:cs="Times New Roman"/>
          <w:sz w:val="20"/>
          <w:szCs w:val="20"/>
        </w:rPr>
        <w:t>Tiekėjo</w:t>
      </w:r>
      <w:r w:rsidR="00A55E99" w:rsidRPr="00B02194">
        <w:rPr>
          <w:rFonts w:ascii="Times New Roman" w:hAnsi="Times New Roman" w:cs="Times New Roman"/>
          <w:sz w:val="20"/>
          <w:szCs w:val="20"/>
        </w:rPr>
        <w:t xml:space="preserve"> </w:t>
      </w:r>
      <w:r w:rsidRPr="00B02194">
        <w:rPr>
          <w:rFonts w:ascii="Times New Roman" w:eastAsia="Calibri" w:hAnsi="Times New Roman" w:cs="Times New Roman"/>
          <w:spacing w:val="-5"/>
          <w:sz w:val="20"/>
          <w:szCs w:val="20"/>
        </w:rPr>
        <w:t xml:space="preserve">pateiktą PVM </w:t>
      </w:r>
      <w:r w:rsidRPr="00B02194">
        <w:rPr>
          <w:rFonts w:ascii="Times New Roman" w:eastAsia="Calibri" w:hAnsi="Times New Roman" w:cs="Times New Roman"/>
          <w:sz w:val="20"/>
          <w:szCs w:val="20"/>
        </w:rPr>
        <w:t xml:space="preserve">sąskaitą faktūrą, atitinkančią Sutarties sąlygose nurodytus reikalavimus, bankiniu pavedimu į </w:t>
      </w:r>
      <w:r w:rsidR="00ED5740">
        <w:rPr>
          <w:rFonts w:ascii="Times New Roman" w:eastAsia="Calibri" w:hAnsi="Times New Roman" w:cs="Times New Roman"/>
          <w:sz w:val="20"/>
          <w:szCs w:val="20"/>
        </w:rPr>
        <w:t>Tiekėjo</w:t>
      </w:r>
      <w:r w:rsidRPr="00B02194">
        <w:rPr>
          <w:rFonts w:ascii="Times New Roman" w:eastAsia="Calibri" w:hAnsi="Times New Roman" w:cs="Times New Roman"/>
          <w:sz w:val="20"/>
          <w:szCs w:val="20"/>
        </w:rPr>
        <w:t xml:space="preserve"> banko sąskaitą, nurodytą šioje Sutartyje,</w:t>
      </w:r>
      <w:r w:rsidRPr="00B02194">
        <w:rPr>
          <w:rFonts w:ascii="Times New Roman" w:eastAsia="Calibri" w:hAnsi="Times New Roman" w:cs="Times New Roman"/>
          <w:spacing w:val="-1"/>
          <w:sz w:val="20"/>
          <w:szCs w:val="20"/>
        </w:rPr>
        <w:t xml:space="preserve"> po PVM sąskaitos</w:t>
      </w:r>
      <w:r w:rsidR="00C1165E" w:rsidRPr="00B02194">
        <w:rPr>
          <w:rFonts w:ascii="Times New Roman" w:eastAsia="Calibri" w:hAnsi="Times New Roman" w:cs="Times New Roman"/>
          <w:spacing w:val="-1"/>
          <w:sz w:val="20"/>
          <w:szCs w:val="20"/>
        </w:rPr>
        <w:t xml:space="preserve"> </w:t>
      </w:r>
      <w:r w:rsidRPr="00B02194">
        <w:rPr>
          <w:rFonts w:ascii="Times New Roman" w:eastAsia="Calibri" w:hAnsi="Times New Roman" w:cs="Times New Roman"/>
          <w:spacing w:val="-1"/>
          <w:sz w:val="20"/>
          <w:szCs w:val="20"/>
        </w:rPr>
        <w:t xml:space="preserve">faktūros priėmimo </w:t>
      </w:r>
      <w:r w:rsidR="00B1002E" w:rsidRPr="00B02194">
        <w:rPr>
          <w:rFonts w:ascii="Times New Roman" w:eastAsia="Calibri" w:hAnsi="Times New Roman" w:cs="Times New Roman"/>
          <w:spacing w:val="-1"/>
          <w:sz w:val="20"/>
          <w:szCs w:val="20"/>
        </w:rPr>
        <w:t xml:space="preserve">per </w:t>
      </w:r>
      <w:r w:rsidR="00861F1D">
        <w:rPr>
          <w:rFonts w:ascii="Times New Roman" w:eastAsia="Calibri" w:hAnsi="Times New Roman" w:cs="Times New Roman"/>
          <w:spacing w:val="-1"/>
          <w:sz w:val="20"/>
          <w:szCs w:val="20"/>
        </w:rPr>
        <w:t xml:space="preserve">sąskaitų administravimo bendrosios informacijos sistemos </w:t>
      </w:r>
      <w:r w:rsidR="00861F1D" w:rsidRPr="00CD423D">
        <w:rPr>
          <w:rFonts w:ascii="Times New Roman" w:eastAsia="Calibri" w:hAnsi="Times New Roman" w:cs="Times New Roman"/>
          <w:b/>
          <w:spacing w:val="-1"/>
          <w:sz w:val="20"/>
          <w:szCs w:val="20"/>
        </w:rPr>
        <w:t>SABIS</w:t>
      </w:r>
      <w:r w:rsidR="00861F1D">
        <w:rPr>
          <w:rFonts w:ascii="Times New Roman" w:eastAsia="Calibri" w:hAnsi="Times New Roman" w:cs="Times New Roman"/>
          <w:spacing w:val="-1"/>
          <w:sz w:val="20"/>
          <w:szCs w:val="20"/>
        </w:rPr>
        <w:t xml:space="preserve"> (</w:t>
      </w:r>
      <w:hyperlink r:id="rId9" w:history="1">
        <w:r w:rsidR="00861F1D" w:rsidRPr="009647E2">
          <w:rPr>
            <w:rStyle w:val="Hyperlink"/>
            <w:rFonts w:ascii="Times New Roman" w:eastAsia="Calibri" w:hAnsi="Times New Roman" w:cs="Times New Roman"/>
            <w:spacing w:val="-1"/>
            <w:sz w:val="20"/>
            <w:szCs w:val="20"/>
          </w:rPr>
          <w:t>https://sabis.nbfc.lt/</w:t>
        </w:r>
      </w:hyperlink>
      <w:r w:rsidR="00861F1D">
        <w:rPr>
          <w:rFonts w:ascii="Times New Roman" w:eastAsia="Calibri" w:hAnsi="Times New Roman" w:cs="Times New Roman"/>
          <w:spacing w:val="-1"/>
          <w:sz w:val="20"/>
          <w:szCs w:val="20"/>
        </w:rPr>
        <w:t xml:space="preserve">) </w:t>
      </w:r>
      <w:r w:rsidR="00105863">
        <w:rPr>
          <w:rFonts w:ascii="Times New Roman" w:eastAsia="Calibri" w:hAnsi="Times New Roman" w:cs="Times New Roman"/>
          <w:spacing w:val="-1"/>
          <w:sz w:val="20"/>
          <w:szCs w:val="20"/>
        </w:rPr>
        <w:t xml:space="preserve">dienos </w:t>
      </w:r>
      <w:r w:rsidRPr="00B02194">
        <w:rPr>
          <w:rFonts w:ascii="Times New Roman" w:eastAsia="Calibri" w:hAnsi="Times New Roman" w:cs="Times New Roman"/>
          <w:spacing w:val="-1"/>
          <w:sz w:val="20"/>
          <w:szCs w:val="20"/>
        </w:rPr>
        <w:t xml:space="preserve">per Sutarties </w:t>
      </w:r>
      <w:r w:rsidR="00B1002E" w:rsidRPr="00B02194">
        <w:rPr>
          <w:rFonts w:ascii="Times New Roman" w:eastAsia="Calibri" w:hAnsi="Times New Roman" w:cs="Times New Roman"/>
          <w:spacing w:val="-1"/>
          <w:sz w:val="20"/>
          <w:szCs w:val="20"/>
        </w:rPr>
        <w:t>S</w:t>
      </w:r>
      <w:r w:rsidRPr="00B02194">
        <w:rPr>
          <w:rFonts w:ascii="Times New Roman" w:eastAsia="Calibri" w:hAnsi="Times New Roman" w:cs="Times New Roman"/>
          <w:spacing w:val="-1"/>
          <w:sz w:val="20"/>
          <w:szCs w:val="20"/>
        </w:rPr>
        <w:t>pecialio</w:t>
      </w:r>
      <w:r w:rsidR="00682452" w:rsidRPr="00B02194">
        <w:rPr>
          <w:rFonts w:ascii="Times New Roman" w:eastAsia="Calibri" w:hAnsi="Times New Roman" w:cs="Times New Roman"/>
          <w:spacing w:val="-1"/>
          <w:sz w:val="20"/>
          <w:szCs w:val="20"/>
        </w:rPr>
        <w:t>joje</w:t>
      </w:r>
      <w:r w:rsidRPr="00B02194">
        <w:rPr>
          <w:rFonts w:ascii="Times New Roman" w:eastAsia="Calibri" w:hAnsi="Times New Roman" w:cs="Times New Roman"/>
          <w:spacing w:val="-1"/>
          <w:sz w:val="20"/>
          <w:szCs w:val="20"/>
        </w:rPr>
        <w:t xml:space="preserve"> </w:t>
      </w:r>
      <w:r w:rsidR="00682452" w:rsidRPr="00B02194">
        <w:rPr>
          <w:rFonts w:ascii="Times New Roman" w:eastAsia="Calibri" w:hAnsi="Times New Roman" w:cs="Times New Roman"/>
          <w:spacing w:val="-1"/>
          <w:sz w:val="20"/>
          <w:szCs w:val="20"/>
        </w:rPr>
        <w:t>dalyje</w:t>
      </w:r>
      <w:r w:rsidRPr="00B02194">
        <w:rPr>
          <w:rFonts w:ascii="Times New Roman" w:eastAsia="Calibri" w:hAnsi="Times New Roman" w:cs="Times New Roman"/>
          <w:spacing w:val="-1"/>
          <w:sz w:val="20"/>
          <w:szCs w:val="20"/>
        </w:rPr>
        <w:t xml:space="preserve"> nurodytą terminą</w:t>
      </w:r>
      <w:r w:rsidRPr="00B02194">
        <w:rPr>
          <w:rFonts w:ascii="Times New Roman" w:eastAsia="Calibri" w:hAnsi="Times New Roman" w:cs="Times New Roman"/>
          <w:sz w:val="20"/>
          <w:szCs w:val="20"/>
        </w:rPr>
        <w:t>.</w:t>
      </w:r>
    </w:p>
    <w:p w14:paraId="4093A969" w14:textId="1B0D1EA2" w:rsidR="00CB21E8" w:rsidRPr="00B02194" w:rsidRDefault="00CB21E8" w:rsidP="00CB21E8">
      <w:pPr>
        <w:pStyle w:val="ListParagraph"/>
        <w:numPr>
          <w:ilvl w:val="1"/>
          <w:numId w:val="23"/>
        </w:numPr>
        <w:spacing w:after="60" w:line="240" w:lineRule="auto"/>
        <w:ind w:left="567" w:right="43" w:hanging="567"/>
        <w:contextualSpacing w:val="0"/>
        <w:jc w:val="both"/>
        <w:rPr>
          <w:rFonts w:ascii="Times New Roman" w:eastAsia="Arial" w:hAnsi="Times New Roman" w:cs="Times New Roman"/>
          <w:iCs/>
          <w:sz w:val="20"/>
          <w:szCs w:val="20"/>
        </w:rPr>
      </w:pPr>
      <w:r w:rsidRPr="00CB21E8">
        <w:rPr>
          <w:rFonts w:ascii="Times New Roman" w:hAnsi="Times New Roman" w:cs="Times New Roman"/>
          <w:kern w:val="2"/>
          <w:sz w:val="20"/>
          <w:szCs w:val="20"/>
        </w:rPr>
        <w:t>Jeigu Sutarties vykdymo metu pasikeičia PVM mokėjimą reglamentuojantys teisės aktai, darantys tiesioginę įtaką Tiekėjo tiekiamų Prekių Sutartyje nurodytai kainai/įkainiams, Sutarties kaina / įkainiai perskaičiuojami nekeičiant Prekių kainos / įkainio be PVM.</w:t>
      </w:r>
      <w:r>
        <w:rPr>
          <w:kern w:val="2"/>
          <w:szCs w:val="24"/>
        </w:rPr>
        <w:t xml:space="preserve"> </w:t>
      </w:r>
      <w:r w:rsidRPr="00CB21E8">
        <w:rPr>
          <w:rFonts w:ascii="Times New Roman" w:hAnsi="Times New Roman" w:cs="Times New Roman"/>
          <w:bCs/>
          <w:sz w:val="20"/>
          <w:szCs w:val="20"/>
        </w:rPr>
        <w:t xml:space="preserve">Perskaičiavimas įforminamas Susitarimu ne vėliau kaip per </w:t>
      </w:r>
      <w:r>
        <w:rPr>
          <w:rFonts w:ascii="Times New Roman" w:hAnsi="Times New Roman" w:cs="Times New Roman"/>
          <w:bCs/>
          <w:sz w:val="20"/>
          <w:szCs w:val="20"/>
        </w:rPr>
        <w:t>10 (dešimt) darbo dienų</w:t>
      </w:r>
      <w:r w:rsidRPr="00CB21E8">
        <w:rPr>
          <w:rFonts w:ascii="Times New Roman" w:hAnsi="Times New Roman" w:cs="Times New Roman"/>
          <w:bCs/>
          <w:sz w:val="20"/>
          <w:szCs w:val="20"/>
        </w:rPr>
        <w:t xml:space="preserve"> nuo PVM mokėjimą reglamentuojančių teisės aktų pasikeitimo, kuris tampa neatskiriama Sutarties dalimi. Perskaičiuota (-as) Sutarties kaina/įkainis taikoma (-as) už tą Prekių dalį, kurios bus tiekiamos nuo Susitarime nurodytos dienos (nereikalingą ištrinti).</w:t>
      </w:r>
    </w:p>
    <w:p w14:paraId="7334EEAF" w14:textId="77777777" w:rsidR="008A77E1" w:rsidRPr="00B02194" w:rsidRDefault="008A77E1" w:rsidP="00EE0991">
      <w:pPr>
        <w:pStyle w:val="ListParagraph"/>
        <w:tabs>
          <w:tab w:val="left" w:pos="567"/>
        </w:tabs>
        <w:spacing w:after="60" w:line="240" w:lineRule="auto"/>
        <w:ind w:left="567" w:right="43" w:hanging="567"/>
        <w:contextualSpacing w:val="0"/>
        <w:jc w:val="both"/>
        <w:rPr>
          <w:rFonts w:ascii="Times New Roman" w:eastAsia="Arial" w:hAnsi="Times New Roman" w:cs="Times New Roman"/>
          <w:iCs/>
          <w:sz w:val="20"/>
          <w:szCs w:val="20"/>
        </w:rPr>
      </w:pPr>
    </w:p>
    <w:p w14:paraId="786BF328" w14:textId="4299DB27" w:rsidR="008A77E1" w:rsidRPr="00B02194" w:rsidRDefault="008A77E1" w:rsidP="00EE0991">
      <w:pPr>
        <w:pStyle w:val="Statja"/>
        <w:numPr>
          <w:ilvl w:val="0"/>
          <w:numId w:val="23"/>
        </w:numPr>
        <w:tabs>
          <w:tab w:val="clear" w:pos="1304"/>
          <w:tab w:val="clear" w:pos="1457"/>
          <w:tab w:val="clear" w:pos="1604"/>
          <w:tab w:val="clear" w:pos="1757"/>
          <w:tab w:val="left" w:pos="567"/>
        </w:tabs>
        <w:spacing w:before="0" w:after="60"/>
        <w:ind w:left="567" w:hanging="567"/>
        <w:jc w:val="both"/>
        <w:rPr>
          <w:rFonts w:ascii="Times New Roman" w:hAnsi="Times New Roman"/>
          <w:lang w:val="lt-LT"/>
        </w:rPr>
      </w:pPr>
      <w:r w:rsidRPr="00B02194">
        <w:rPr>
          <w:rFonts w:ascii="Times New Roman" w:hAnsi="Times New Roman"/>
          <w:lang w:val="lt-LT"/>
        </w:rPr>
        <w:t>PREKIŲ KOKYBĖ IR GARANTI</w:t>
      </w:r>
      <w:r w:rsidR="0008442F" w:rsidRPr="00B02194">
        <w:rPr>
          <w:rFonts w:ascii="Times New Roman" w:hAnsi="Times New Roman"/>
          <w:lang w:val="lt-LT"/>
        </w:rPr>
        <w:t>JA</w:t>
      </w:r>
    </w:p>
    <w:p w14:paraId="0F597AFA" w14:textId="597F834D" w:rsidR="003C79DF" w:rsidRPr="00B02194" w:rsidRDefault="00ED5740"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Pr>
          <w:rFonts w:ascii="Times New Roman" w:hAnsi="Times New Roman" w:cs="Times New Roman"/>
          <w:sz w:val="20"/>
          <w:szCs w:val="20"/>
        </w:rPr>
        <w:t>Tiekėjas</w:t>
      </w:r>
      <w:r w:rsidR="008A77E1" w:rsidRPr="00B02194">
        <w:rPr>
          <w:rFonts w:ascii="Times New Roman" w:hAnsi="Times New Roman" w:cs="Times New Roman"/>
          <w:sz w:val="20"/>
          <w:szCs w:val="20"/>
        </w:rPr>
        <w:t xml:space="preserve"> garantuoja Prekių kokybę bei paslėptų trūkumų nebuvimą. Prekių kokybė privalo atitikti </w:t>
      </w:r>
      <w:r w:rsidR="00D3458A">
        <w:rPr>
          <w:rFonts w:ascii="Times New Roman" w:hAnsi="Times New Roman" w:cs="Times New Roman"/>
          <w:sz w:val="20"/>
          <w:szCs w:val="20"/>
        </w:rPr>
        <w:t xml:space="preserve">Lietuvos Respublikos teisės aktuose bei </w:t>
      </w:r>
      <w:r w:rsidR="00966AED" w:rsidRPr="00B02194">
        <w:rPr>
          <w:rFonts w:ascii="Times New Roman" w:hAnsi="Times New Roman" w:cs="Times New Roman"/>
          <w:sz w:val="20"/>
          <w:szCs w:val="20"/>
        </w:rPr>
        <w:t>visus Sutarties sąlygose ir jos prieduose pateiktus reikalavimus</w:t>
      </w:r>
      <w:r w:rsidR="008A77E1" w:rsidRPr="00B02194">
        <w:rPr>
          <w:rFonts w:ascii="Times New Roman" w:hAnsi="Times New Roman" w:cs="Times New Roman"/>
          <w:sz w:val="20"/>
          <w:szCs w:val="20"/>
        </w:rPr>
        <w:t>.</w:t>
      </w:r>
      <w:r w:rsidR="0090534F" w:rsidRPr="00B02194">
        <w:rPr>
          <w:rFonts w:ascii="Times New Roman" w:hAnsi="Times New Roman" w:cs="Times New Roman"/>
          <w:sz w:val="20"/>
          <w:szCs w:val="20"/>
        </w:rPr>
        <w:t xml:space="preserve"> </w:t>
      </w:r>
    </w:p>
    <w:p w14:paraId="712C7107" w14:textId="04C6563C" w:rsidR="0008442F" w:rsidRPr="00B02194" w:rsidRDefault="005366EA"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Prekių pakuotė turi užtikrinti Prekių saugumą. Prekių pakuotė turi atitikti atsparumo pakrovimo ir iškrovimo darbams reikalavimus, apsaugoti nuo meteorologinių ir kitų veiksnių įtakos Prekių gabenimo ir sandėliavimo metu. Prekės turi būti visiškai sukomplektuotos, tinkamoje ir nepažeistoje pakuotėje, tinkamai paženklintos, turėti naudojimo instrukcijas (kai Prekei yra reikalinga naudojimo instrukcija), turi būti nurodyta Prekių pagaminimo data ir tinkamumo naudoti terminai (jei jie yra riboti). Visi užrašai, ženklinimai ir paaiškinimai turi būti išdėstyti lietuvių kalba ir atitikti norminių aktų jiems keliamus reikalavimus bei faktinius Prekių duomenis. Šio punkto pažeidimas yra laikomas esminiu Sutarties pažeidimu</w:t>
      </w:r>
      <w:r w:rsidR="00AB48C6" w:rsidRPr="00B02194">
        <w:rPr>
          <w:rFonts w:ascii="Times New Roman" w:hAnsi="Times New Roman" w:cs="Times New Roman"/>
          <w:sz w:val="20"/>
          <w:szCs w:val="20"/>
        </w:rPr>
        <w:t>.</w:t>
      </w:r>
    </w:p>
    <w:p w14:paraId="4C49F8B2" w14:textId="2669C094" w:rsidR="0008442F" w:rsidRPr="00B02194" w:rsidRDefault="0008442F"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eastAsia="Calibri" w:hAnsi="Times New Roman" w:cs="Times New Roman"/>
          <w:sz w:val="20"/>
          <w:szCs w:val="20"/>
        </w:rPr>
        <w:t xml:space="preserve">Prekių priėmimo metu ar per </w:t>
      </w:r>
      <w:r w:rsidR="00C775CF" w:rsidRPr="00B02194">
        <w:rPr>
          <w:rFonts w:ascii="Times New Roman" w:eastAsia="Calibri" w:hAnsi="Times New Roman" w:cs="Times New Roman"/>
          <w:sz w:val="20"/>
          <w:szCs w:val="20"/>
        </w:rPr>
        <w:t xml:space="preserve">jų </w:t>
      </w:r>
      <w:r w:rsidRPr="00B02194">
        <w:rPr>
          <w:rFonts w:ascii="Times New Roman" w:eastAsia="Calibri" w:hAnsi="Times New Roman" w:cs="Times New Roman"/>
          <w:sz w:val="20"/>
          <w:szCs w:val="20"/>
        </w:rPr>
        <w:t xml:space="preserve">garantijos terminą nustačius, kad daugiau kaip </w:t>
      </w:r>
      <w:r w:rsidR="00C016E8" w:rsidRPr="00B02194">
        <w:rPr>
          <w:rFonts w:ascii="Times New Roman" w:eastAsia="Calibri" w:hAnsi="Times New Roman" w:cs="Times New Roman"/>
          <w:sz w:val="20"/>
          <w:szCs w:val="20"/>
        </w:rPr>
        <w:t>3</w:t>
      </w:r>
      <w:r w:rsidRPr="00B02194">
        <w:rPr>
          <w:rFonts w:ascii="Times New Roman" w:eastAsia="Calibri" w:hAnsi="Times New Roman" w:cs="Times New Roman"/>
          <w:sz w:val="20"/>
          <w:szCs w:val="20"/>
        </w:rPr>
        <w:t xml:space="preserve"> </w:t>
      </w:r>
      <w:r w:rsidR="00D33378" w:rsidRPr="00B02194">
        <w:rPr>
          <w:rFonts w:ascii="Times New Roman" w:eastAsia="Calibri" w:hAnsi="Times New Roman" w:cs="Times New Roman"/>
          <w:sz w:val="20"/>
          <w:szCs w:val="20"/>
        </w:rPr>
        <w:t>% (trys procentai)</w:t>
      </w:r>
      <w:r w:rsidRPr="00B02194">
        <w:rPr>
          <w:rFonts w:ascii="Times New Roman" w:eastAsia="Calibri" w:hAnsi="Times New Roman" w:cs="Times New Roman"/>
          <w:sz w:val="20"/>
          <w:szCs w:val="20"/>
        </w:rPr>
        <w:t xml:space="preserve"> Prekių partijoje </w:t>
      </w:r>
      <w:r w:rsidR="00C016E8" w:rsidRPr="00B02194">
        <w:rPr>
          <w:rFonts w:ascii="Times New Roman" w:eastAsia="Calibri" w:hAnsi="Times New Roman" w:cs="Times New Roman"/>
          <w:sz w:val="20"/>
          <w:szCs w:val="20"/>
        </w:rPr>
        <w:t>yra</w:t>
      </w:r>
      <w:r w:rsidRPr="00B02194">
        <w:rPr>
          <w:rFonts w:ascii="Times New Roman" w:eastAsia="Calibri" w:hAnsi="Times New Roman" w:cs="Times New Roman"/>
          <w:sz w:val="20"/>
          <w:szCs w:val="20"/>
        </w:rPr>
        <w:t xml:space="preserve"> nekokybiškos, Pirkėjas įgyja teisę nepriimti ir</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w:t>
      </w:r>
      <w:r w:rsidR="00C07234" w:rsidRPr="00B02194">
        <w:rPr>
          <w:rFonts w:ascii="Times New Roman" w:eastAsia="Calibri" w:hAnsi="Times New Roman" w:cs="Times New Roman"/>
          <w:sz w:val="20"/>
          <w:szCs w:val="20"/>
        </w:rPr>
        <w:t xml:space="preserve"> </w:t>
      </w:r>
      <w:r w:rsidRPr="00B02194">
        <w:rPr>
          <w:rFonts w:ascii="Times New Roman" w:eastAsia="Calibri" w:hAnsi="Times New Roman" w:cs="Times New Roman"/>
          <w:sz w:val="20"/>
          <w:szCs w:val="20"/>
        </w:rPr>
        <w:t xml:space="preserve">ar grąžinti visą Prekių partiją (arba jos dalį) ir </w:t>
      </w:r>
      <w:r w:rsidR="00EC0694" w:rsidRPr="00B02194">
        <w:rPr>
          <w:rFonts w:ascii="Times New Roman" w:eastAsia="Calibri" w:hAnsi="Times New Roman" w:cs="Times New Roman"/>
          <w:sz w:val="20"/>
          <w:szCs w:val="20"/>
        </w:rPr>
        <w:t xml:space="preserve">teisę </w:t>
      </w:r>
      <w:r w:rsidR="00D30EA8" w:rsidRPr="00B02194">
        <w:rPr>
          <w:rFonts w:ascii="Times New Roman" w:eastAsia="Calibri" w:hAnsi="Times New Roman" w:cs="Times New Roman"/>
          <w:sz w:val="20"/>
          <w:szCs w:val="20"/>
        </w:rPr>
        <w:t xml:space="preserve">nedelsiant </w:t>
      </w:r>
      <w:r w:rsidR="00C775CF" w:rsidRPr="00B02194">
        <w:rPr>
          <w:rFonts w:ascii="Times New Roman" w:eastAsia="Calibri" w:hAnsi="Times New Roman" w:cs="Times New Roman"/>
          <w:sz w:val="20"/>
          <w:szCs w:val="20"/>
        </w:rPr>
        <w:t xml:space="preserve">vienašališkai </w:t>
      </w:r>
      <w:r w:rsidRPr="00B02194">
        <w:rPr>
          <w:rFonts w:ascii="Times New Roman" w:eastAsia="Calibri" w:hAnsi="Times New Roman" w:cs="Times New Roman"/>
          <w:sz w:val="20"/>
          <w:szCs w:val="20"/>
        </w:rPr>
        <w:t xml:space="preserve">nutraukti Sutartį. </w:t>
      </w:r>
      <w:r w:rsidR="00991D3B" w:rsidRPr="00B02194">
        <w:rPr>
          <w:rFonts w:ascii="Times New Roman" w:eastAsia="Calibri" w:hAnsi="Times New Roman" w:cs="Times New Roman"/>
          <w:sz w:val="20"/>
          <w:szCs w:val="20"/>
        </w:rPr>
        <w:t xml:space="preserve">Pirkėjui šio punkto pagrindu nusprendus grąžinti </w:t>
      </w:r>
      <w:r w:rsidRPr="00B02194">
        <w:rPr>
          <w:rFonts w:ascii="Times New Roman" w:eastAsia="Calibri" w:hAnsi="Times New Roman" w:cs="Times New Roman"/>
          <w:sz w:val="20"/>
          <w:szCs w:val="20"/>
        </w:rPr>
        <w:t xml:space="preserve">Prekes, </w:t>
      </w:r>
      <w:r w:rsidR="008D617B" w:rsidRPr="00B02194">
        <w:rPr>
          <w:rFonts w:ascii="Times New Roman" w:eastAsia="Calibri" w:hAnsi="Times New Roman" w:cs="Times New Roman"/>
          <w:sz w:val="20"/>
          <w:szCs w:val="20"/>
        </w:rPr>
        <w:t>v</w:t>
      </w:r>
      <w:r w:rsidRPr="00B02194">
        <w:rPr>
          <w:rFonts w:ascii="Times New Roman" w:eastAsia="Calibri" w:hAnsi="Times New Roman" w:cs="Times New Roman"/>
          <w:sz w:val="20"/>
          <w:szCs w:val="20"/>
        </w:rPr>
        <w:t xml:space="preserve">isas grąžinamas Prekes </w:t>
      </w:r>
      <w:r w:rsidR="00ED5740">
        <w:rPr>
          <w:rFonts w:ascii="Times New Roman" w:eastAsia="Calibri" w:hAnsi="Times New Roman" w:cs="Times New Roman"/>
          <w:sz w:val="20"/>
          <w:szCs w:val="20"/>
        </w:rPr>
        <w:t>Tiekėjas</w:t>
      </w:r>
      <w:r w:rsidRPr="00B02194">
        <w:rPr>
          <w:rFonts w:ascii="Times New Roman" w:eastAsia="Calibri" w:hAnsi="Times New Roman" w:cs="Times New Roman"/>
          <w:sz w:val="20"/>
          <w:szCs w:val="20"/>
        </w:rPr>
        <w:t xml:space="preserve"> privalo paimti savo sąskaita</w:t>
      </w:r>
      <w:r w:rsidR="00C775CF" w:rsidRPr="00B02194">
        <w:rPr>
          <w:rFonts w:ascii="Times New Roman" w:eastAsia="Calibri" w:hAnsi="Times New Roman" w:cs="Times New Roman"/>
          <w:sz w:val="20"/>
          <w:szCs w:val="20"/>
        </w:rPr>
        <w:t xml:space="preserve">, žmogiškaisiais </w:t>
      </w:r>
      <w:r w:rsidR="00203063" w:rsidRPr="00B02194">
        <w:rPr>
          <w:rFonts w:ascii="Times New Roman" w:eastAsia="Calibri" w:hAnsi="Times New Roman" w:cs="Times New Roman"/>
          <w:sz w:val="20"/>
          <w:szCs w:val="20"/>
        </w:rPr>
        <w:t>ištekliais</w:t>
      </w:r>
      <w:r w:rsidRPr="00B02194">
        <w:rPr>
          <w:rFonts w:ascii="Times New Roman" w:eastAsia="Calibri" w:hAnsi="Times New Roman" w:cs="Times New Roman"/>
          <w:sz w:val="20"/>
          <w:szCs w:val="20"/>
        </w:rPr>
        <w:t xml:space="preserve"> ir transportu per Pirkėjo nurodytą </w:t>
      </w:r>
      <w:r w:rsidR="00203063" w:rsidRPr="00B02194">
        <w:rPr>
          <w:rFonts w:ascii="Times New Roman" w:eastAsia="Calibri" w:hAnsi="Times New Roman" w:cs="Times New Roman"/>
          <w:sz w:val="20"/>
          <w:szCs w:val="20"/>
        </w:rPr>
        <w:t xml:space="preserve">protingą </w:t>
      </w:r>
      <w:r w:rsidRPr="00B02194">
        <w:rPr>
          <w:rFonts w:ascii="Times New Roman" w:eastAsia="Calibri" w:hAnsi="Times New Roman" w:cs="Times New Roman"/>
          <w:sz w:val="20"/>
          <w:szCs w:val="20"/>
        </w:rPr>
        <w:t>terminą.</w:t>
      </w:r>
    </w:p>
    <w:p w14:paraId="4D9DA3D2" w14:textId="6430CE1E"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Garantinių įsipareigojimų terminas Prekėms nustatytas Sutarties Specialio</w:t>
      </w:r>
      <w:r w:rsidR="001D237A" w:rsidRPr="00B02194">
        <w:rPr>
          <w:rFonts w:ascii="Times New Roman" w:hAnsi="Times New Roman" w:cs="Times New Roman"/>
          <w:sz w:val="20"/>
          <w:szCs w:val="20"/>
        </w:rPr>
        <w:t>joje dalyje</w:t>
      </w:r>
      <w:r w:rsidRPr="00B02194">
        <w:rPr>
          <w:rFonts w:ascii="Times New Roman" w:hAnsi="Times New Roman" w:cs="Times New Roman"/>
          <w:sz w:val="20"/>
          <w:szCs w:val="20"/>
        </w:rPr>
        <w:t xml:space="preserve"> ir / ar jos prieduose. Garantinių įsipareigojimų termin</w:t>
      </w:r>
      <w:r w:rsidR="004975DA" w:rsidRPr="00B02194">
        <w:rPr>
          <w:rFonts w:ascii="Times New Roman" w:hAnsi="Times New Roman" w:cs="Times New Roman"/>
          <w:sz w:val="20"/>
          <w:szCs w:val="20"/>
        </w:rPr>
        <w:t>o pradžios momentas – Prekių perdavimo</w:t>
      </w:r>
      <w:r w:rsidR="00C1165E" w:rsidRPr="00B02194">
        <w:rPr>
          <w:rFonts w:ascii="Times New Roman" w:hAnsi="Times New Roman" w:cs="Times New Roman"/>
          <w:sz w:val="20"/>
          <w:szCs w:val="20"/>
        </w:rPr>
        <w:t xml:space="preserve">–priėmimo </w:t>
      </w:r>
      <w:r w:rsidR="004975DA" w:rsidRPr="00B02194">
        <w:rPr>
          <w:rFonts w:ascii="Times New Roman" w:hAnsi="Times New Roman" w:cs="Times New Roman"/>
          <w:sz w:val="20"/>
          <w:szCs w:val="20"/>
        </w:rPr>
        <w:t>akto pasirašymo diena</w:t>
      </w:r>
      <w:r w:rsidR="003C79DF" w:rsidRPr="00B02194">
        <w:rPr>
          <w:rFonts w:ascii="Times New Roman" w:hAnsi="Times New Roman" w:cs="Times New Roman"/>
          <w:sz w:val="20"/>
          <w:szCs w:val="20"/>
        </w:rPr>
        <w:t>.</w:t>
      </w:r>
    </w:p>
    <w:p w14:paraId="5B58BCB6" w14:textId="2436C7ED" w:rsidR="003C79DF" w:rsidRPr="00B02194" w:rsidRDefault="008A77E1" w:rsidP="00EE0991">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Nustačius </w:t>
      </w:r>
      <w:r w:rsidR="00CC4D1F" w:rsidRPr="00B02194">
        <w:rPr>
          <w:rFonts w:ascii="Times New Roman" w:hAnsi="Times New Roman" w:cs="Times New Roman"/>
          <w:sz w:val="20"/>
          <w:szCs w:val="20"/>
        </w:rPr>
        <w:t>P</w:t>
      </w:r>
      <w:r w:rsidRPr="00B02194">
        <w:rPr>
          <w:rFonts w:ascii="Times New Roman" w:hAnsi="Times New Roman" w:cs="Times New Roman"/>
          <w:sz w:val="20"/>
          <w:szCs w:val="20"/>
        </w:rPr>
        <w:t>rek</w:t>
      </w:r>
      <w:r w:rsidR="00AB6EEF" w:rsidRPr="00B02194">
        <w:rPr>
          <w:rFonts w:ascii="Times New Roman" w:hAnsi="Times New Roman" w:cs="Times New Roman"/>
          <w:sz w:val="20"/>
          <w:szCs w:val="20"/>
        </w:rPr>
        <w:t>ių</w:t>
      </w:r>
      <w:r w:rsidRPr="00B02194">
        <w:rPr>
          <w:rFonts w:ascii="Times New Roman" w:hAnsi="Times New Roman" w:cs="Times New Roman"/>
          <w:sz w:val="20"/>
          <w:szCs w:val="20"/>
        </w:rPr>
        <w:t xml:space="preserve"> kokybės 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garantinis terminas pratęsiamas laikotarpiui, per kurį </w:t>
      </w:r>
      <w:r w:rsidR="00ED5740">
        <w:rPr>
          <w:rFonts w:ascii="Times New Roman" w:hAnsi="Times New Roman" w:cs="Times New Roman"/>
          <w:sz w:val="20"/>
          <w:szCs w:val="20"/>
        </w:rPr>
        <w:t>Tiekėjas</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pašalino Prekės kokybės trūkumus arba pakeitė nekokybiškas </w:t>
      </w:r>
      <w:r w:rsidR="00BA77F8" w:rsidRPr="00B02194">
        <w:rPr>
          <w:rFonts w:ascii="Times New Roman" w:hAnsi="Times New Roman" w:cs="Times New Roman"/>
          <w:sz w:val="20"/>
          <w:szCs w:val="20"/>
        </w:rPr>
        <w:t>P</w:t>
      </w:r>
      <w:r w:rsidRPr="00B02194">
        <w:rPr>
          <w:rFonts w:ascii="Times New Roman" w:hAnsi="Times New Roman" w:cs="Times New Roman"/>
          <w:sz w:val="20"/>
          <w:szCs w:val="20"/>
        </w:rPr>
        <w:t>rekes kokybiškomis</w:t>
      </w:r>
      <w:r w:rsidR="00BA77F8" w:rsidRPr="00B02194">
        <w:rPr>
          <w:rFonts w:ascii="Times New Roman" w:hAnsi="Times New Roman" w:cs="Times New Roman"/>
          <w:sz w:val="20"/>
          <w:szCs w:val="20"/>
        </w:rPr>
        <w:t xml:space="preserve"> Prekėmis</w:t>
      </w:r>
      <w:r w:rsidRPr="00B02194">
        <w:rPr>
          <w:rFonts w:ascii="Times New Roman" w:hAnsi="Times New Roman" w:cs="Times New Roman"/>
          <w:sz w:val="20"/>
          <w:szCs w:val="20"/>
        </w:rPr>
        <w:t>.</w:t>
      </w:r>
    </w:p>
    <w:p w14:paraId="352A096C" w14:textId="2E9C9638" w:rsidR="003C79DF" w:rsidRPr="00B02194" w:rsidRDefault="008A77E1" w:rsidP="00547C2E">
      <w:pPr>
        <w:pStyle w:val="ListParagraph"/>
        <w:numPr>
          <w:ilvl w:val="1"/>
          <w:numId w:val="23"/>
        </w:numPr>
        <w:shd w:val="clear" w:color="auto" w:fill="FFFFFF"/>
        <w:tabs>
          <w:tab w:val="left" w:pos="567"/>
        </w:tabs>
        <w:spacing w:after="60" w:line="240" w:lineRule="auto"/>
        <w:ind w:left="567" w:hanging="567"/>
        <w:contextualSpacing w:val="0"/>
        <w:jc w:val="both"/>
        <w:rPr>
          <w:rFonts w:ascii="Times New Roman" w:eastAsia="Calibri" w:hAnsi="Times New Roman" w:cs="Times New Roman"/>
          <w:sz w:val="20"/>
          <w:szCs w:val="20"/>
        </w:rPr>
      </w:pPr>
      <w:r w:rsidRPr="00B02194">
        <w:rPr>
          <w:rFonts w:ascii="Times New Roman" w:hAnsi="Times New Roman" w:cs="Times New Roman"/>
          <w:sz w:val="20"/>
          <w:szCs w:val="20"/>
        </w:rPr>
        <w:t xml:space="preserve">Pastebėjus Prekių </w:t>
      </w:r>
      <w:r w:rsidR="007969A3" w:rsidRPr="00B02194">
        <w:rPr>
          <w:rFonts w:ascii="Times New Roman" w:hAnsi="Times New Roman" w:cs="Times New Roman"/>
          <w:sz w:val="20"/>
          <w:szCs w:val="20"/>
        </w:rPr>
        <w:t xml:space="preserve">kokybės </w:t>
      </w:r>
      <w:r w:rsidR="00331A88" w:rsidRPr="00B02194">
        <w:rPr>
          <w:rFonts w:ascii="Times New Roman" w:hAnsi="Times New Roman" w:cs="Times New Roman"/>
          <w:sz w:val="20"/>
          <w:szCs w:val="20"/>
        </w:rPr>
        <w:t>trūkumus</w:t>
      </w:r>
      <w:r w:rsidR="007651BF" w:rsidRPr="00B02194">
        <w:rPr>
          <w:rFonts w:ascii="Times New Roman" w:hAnsi="Times New Roman" w:cs="Times New Roman"/>
          <w:sz w:val="20"/>
          <w:szCs w:val="20"/>
        </w:rPr>
        <w:t xml:space="preserve"> / defektus</w:t>
      </w:r>
      <w:r w:rsidRPr="00B02194">
        <w:rPr>
          <w:rFonts w:ascii="Times New Roman" w:hAnsi="Times New Roman" w:cs="Times New Roman"/>
          <w:sz w:val="20"/>
          <w:szCs w:val="20"/>
        </w:rPr>
        <w:t xml:space="preserve">, Pirkėjas bet kuriuo garantinio termino metu gali pareikšti pretenzijas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dėl Prekių kokybės. Pirkėjas surašo aktą dėl defektų ir išsiunčia </w:t>
      </w:r>
      <w:r w:rsidR="00ED5740">
        <w:rPr>
          <w:rFonts w:ascii="Times New Roman" w:hAnsi="Times New Roman" w:cs="Times New Roman"/>
          <w:sz w:val="20"/>
          <w:szCs w:val="20"/>
        </w:rPr>
        <w:t>Tiekėjui</w:t>
      </w:r>
      <w:r w:rsidR="006571C1"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neatsiuntus pasirašyto akto</w:t>
      </w:r>
      <w:r w:rsidR="00AF22A9" w:rsidRPr="00B02194">
        <w:rPr>
          <w:rFonts w:ascii="Times New Roman" w:hAnsi="Times New Roman" w:cs="Times New Roman"/>
          <w:sz w:val="20"/>
          <w:szCs w:val="20"/>
        </w:rPr>
        <w:t xml:space="preserve"> </w:t>
      </w:r>
      <w:r w:rsidRPr="00B02194">
        <w:rPr>
          <w:rFonts w:ascii="Times New Roman" w:hAnsi="Times New Roman" w:cs="Times New Roman"/>
          <w:sz w:val="20"/>
          <w:szCs w:val="20"/>
        </w:rPr>
        <w:t>dėl defektų ar motyvuoto atsisakymo pripažinti defektus</w:t>
      </w:r>
      <w:r w:rsidR="00AF22A9" w:rsidRPr="00B02194">
        <w:rPr>
          <w:rFonts w:ascii="Times New Roman" w:hAnsi="Times New Roman" w:cs="Times New Roman"/>
          <w:sz w:val="20"/>
          <w:szCs w:val="20"/>
        </w:rPr>
        <w:t xml:space="preserve"> per 3 </w:t>
      </w:r>
      <w:r w:rsidR="00D33378" w:rsidRPr="00B02194">
        <w:rPr>
          <w:rFonts w:ascii="Times New Roman" w:hAnsi="Times New Roman" w:cs="Times New Roman"/>
          <w:sz w:val="20"/>
          <w:szCs w:val="20"/>
        </w:rPr>
        <w:t xml:space="preserve">(tris) </w:t>
      </w:r>
      <w:r w:rsidR="00AF22A9" w:rsidRPr="00B02194">
        <w:rPr>
          <w:rFonts w:ascii="Times New Roman" w:hAnsi="Times New Roman" w:cs="Times New Roman"/>
          <w:sz w:val="20"/>
          <w:szCs w:val="20"/>
        </w:rPr>
        <w:t>d</w:t>
      </w:r>
      <w:r w:rsidR="002E5AC1" w:rsidRPr="00B02194">
        <w:rPr>
          <w:rFonts w:ascii="Times New Roman" w:hAnsi="Times New Roman" w:cs="Times New Roman"/>
          <w:sz w:val="20"/>
          <w:szCs w:val="20"/>
        </w:rPr>
        <w:t>arbo dienas</w:t>
      </w:r>
      <w:r w:rsidRPr="00B02194">
        <w:rPr>
          <w:rFonts w:ascii="Times New Roman" w:hAnsi="Times New Roman" w:cs="Times New Roman"/>
          <w:sz w:val="20"/>
          <w:szCs w:val="20"/>
        </w:rPr>
        <w:t xml:space="preserve">, laikoma, kad </w:t>
      </w:r>
      <w:r w:rsidR="00ED5740">
        <w:rPr>
          <w:rFonts w:ascii="Times New Roman" w:hAnsi="Times New Roman" w:cs="Times New Roman"/>
          <w:sz w:val="20"/>
          <w:szCs w:val="20"/>
        </w:rPr>
        <w:t>Tiekėjas</w:t>
      </w:r>
      <w:r w:rsidR="006571C1" w:rsidRPr="00B02194">
        <w:rPr>
          <w:rFonts w:ascii="Times New Roman" w:hAnsi="Times New Roman" w:cs="Times New Roman"/>
          <w:sz w:val="20"/>
          <w:szCs w:val="20"/>
        </w:rPr>
        <w:t xml:space="preserve"> </w:t>
      </w:r>
      <w:r w:rsidRPr="00B02194">
        <w:rPr>
          <w:rFonts w:ascii="Times New Roman" w:hAnsi="Times New Roman" w:cs="Times New Roman"/>
          <w:sz w:val="20"/>
          <w:szCs w:val="20"/>
        </w:rPr>
        <w:t>defektus pripažino.</w:t>
      </w:r>
      <w:r w:rsidR="00CB3636" w:rsidRPr="00B02194">
        <w:rPr>
          <w:rFonts w:ascii="Times New Roman" w:hAnsi="Times New Roman" w:cs="Times New Roman"/>
          <w:sz w:val="20"/>
          <w:szCs w:val="20"/>
        </w:rPr>
        <w:t xml:space="preserve"> Dėl nekokybiškų Prekių Pirkėjas gali naudotis L</w:t>
      </w:r>
      <w:r w:rsidR="00D33378" w:rsidRPr="00B02194">
        <w:rPr>
          <w:rFonts w:ascii="Times New Roman" w:hAnsi="Times New Roman" w:cs="Times New Roman"/>
          <w:sz w:val="20"/>
          <w:szCs w:val="20"/>
        </w:rPr>
        <w:t xml:space="preserve">ietuvos </w:t>
      </w:r>
      <w:r w:rsidR="00CB3636" w:rsidRPr="00B02194">
        <w:rPr>
          <w:rFonts w:ascii="Times New Roman" w:hAnsi="Times New Roman" w:cs="Times New Roman"/>
          <w:sz w:val="20"/>
          <w:szCs w:val="20"/>
        </w:rPr>
        <w:t>R</w:t>
      </w:r>
      <w:r w:rsidR="00D33378" w:rsidRPr="00B02194">
        <w:rPr>
          <w:rFonts w:ascii="Times New Roman" w:hAnsi="Times New Roman" w:cs="Times New Roman"/>
          <w:sz w:val="20"/>
          <w:szCs w:val="20"/>
        </w:rPr>
        <w:t>espublikos</w:t>
      </w:r>
      <w:r w:rsidR="00CB3636" w:rsidRPr="00B02194">
        <w:rPr>
          <w:rFonts w:ascii="Times New Roman" w:hAnsi="Times New Roman" w:cs="Times New Roman"/>
          <w:sz w:val="20"/>
          <w:szCs w:val="20"/>
        </w:rPr>
        <w:t xml:space="preserve"> </w:t>
      </w:r>
      <w:r w:rsidR="00EE3B22" w:rsidRPr="00B02194">
        <w:rPr>
          <w:rFonts w:ascii="Times New Roman" w:hAnsi="Times New Roman" w:cs="Times New Roman"/>
          <w:sz w:val="20"/>
          <w:szCs w:val="20"/>
        </w:rPr>
        <w:t>c</w:t>
      </w:r>
      <w:r w:rsidR="00CB3636" w:rsidRPr="00B02194">
        <w:rPr>
          <w:rFonts w:ascii="Times New Roman" w:hAnsi="Times New Roman" w:cs="Times New Roman"/>
          <w:sz w:val="20"/>
          <w:szCs w:val="20"/>
        </w:rPr>
        <w:t>ivilinio kodekso suteiktais teisių gynimo būdais.</w:t>
      </w:r>
    </w:p>
    <w:p w14:paraId="1A3867E6" w14:textId="77777777" w:rsidR="00DB106D" w:rsidRPr="00B02194" w:rsidRDefault="00DB106D" w:rsidP="00EE0991">
      <w:pPr>
        <w:pStyle w:val="ListParagraph"/>
        <w:shd w:val="clear" w:color="auto" w:fill="FFFFFF"/>
        <w:tabs>
          <w:tab w:val="left" w:pos="567"/>
        </w:tabs>
        <w:spacing w:after="60" w:line="240" w:lineRule="auto"/>
        <w:ind w:left="567"/>
        <w:contextualSpacing w:val="0"/>
        <w:jc w:val="both"/>
        <w:rPr>
          <w:rFonts w:ascii="Times New Roman" w:eastAsia="Calibri" w:hAnsi="Times New Roman" w:cs="Times New Roman"/>
          <w:sz w:val="20"/>
          <w:szCs w:val="20"/>
        </w:rPr>
      </w:pPr>
    </w:p>
    <w:p w14:paraId="132E3F95" w14:textId="544A752D" w:rsidR="00C346E3" w:rsidRPr="00B02194" w:rsidRDefault="00C346E3"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PREKIŲ P</w:t>
      </w:r>
      <w:r w:rsidR="00D33378" w:rsidRPr="00B02194">
        <w:rPr>
          <w:rFonts w:ascii="Times New Roman" w:hAnsi="Times New Roman" w:cs="Times New Roman"/>
          <w:b/>
          <w:bCs/>
          <w:sz w:val="20"/>
          <w:szCs w:val="20"/>
        </w:rPr>
        <w:t>RISTATYMAS</w:t>
      </w:r>
    </w:p>
    <w:p w14:paraId="55332C47" w14:textId="77777777" w:rsidR="00D3458A" w:rsidRDefault="000A14B1"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bookmarkStart w:id="3" w:name="_Toc438559489"/>
      <w:bookmarkStart w:id="4" w:name="_Toc438559816"/>
      <w:r w:rsidRPr="00B02194">
        <w:rPr>
          <w:rFonts w:ascii="Times New Roman" w:hAnsi="Times New Roman" w:cs="Times New Roman"/>
          <w:sz w:val="20"/>
          <w:szCs w:val="20"/>
        </w:rPr>
        <w:t xml:space="preserve">Prekių </w:t>
      </w:r>
      <w:r w:rsidR="00D33378" w:rsidRPr="00B02194">
        <w:rPr>
          <w:rFonts w:ascii="Times New Roman" w:hAnsi="Times New Roman" w:cs="Times New Roman"/>
          <w:sz w:val="20"/>
          <w:szCs w:val="20"/>
        </w:rPr>
        <w:t xml:space="preserve">patiekimas </w:t>
      </w:r>
      <w:r w:rsidR="00F34955" w:rsidRPr="00B02194">
        <w:rPr>
          <w:rFonts w:ascii="Times New Roman" w:hAnsi="Times New Roman" w:cs="Times New Roman"/>
          <w:sz w:val="20"/>
          <w:szCs w:val="20"/>
        </w:rPr>
        <w:t xml:space="preserve">vykdomas </w:t>
      </w:r>
      <w:r w:rsidR="005F3DE6">
        <w:rPr>
          <w:rFonts w:ascii="Times New Roman" w:hAnsi="Times New Roman" w:cs="Times New Roman"/>
          <w:sz w:val="20"/>
          <w:szCs w:val="20"/>
        </w:rPr>
        <w:t>DDP (Incoterms</w:t>
      </w:r>
      <w:r w:rsidR="009216BB">
        <w:rPr>
          <w:rFonts w:ascii="Times New Roman" w:hAnsi="Times New Roman" w:cs="Times New Roman"/>
          <w:sz w:val="20"/>
          <w:szCs w:val="20"/>
        </w:rPr>
        <w:t>,</w:t>
      </w:r>
      <w:r w:rsidR="005F3DE6">
        <w:rPr>
          <w:rFonts w:ascii="Times New Roman" w:hAnsi="Times New Roman" w:cs="Times New Roman"/>
          <w:sz w:val="20"/>
          <w:szCs w:val="20"/>
        </w:rPr>
        <w:t xml:space="preserve"> 2020) bei </w:t>
      </w:r>
      <w:r w:rsidRPr="00B02194">
        <w:rPr>
          <w:rFonts w:ascii="Times New Roman" w:hAnsi="Times New Roman" w:cs="Times New Roman"/>
          <w:sz w:val="20"/>
          <w:szCs w:val="20"/>
        </w:rPr>
        <w:t xml:space="preserve">Sutarties </w:t>
      </w:r>
      <w:r w:rsidR="000605D1"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numatytomis sąlygomis.</w:t>
      </w:r>
      <w:bookmarkEnd w:id="3"/>
      <w:bookmarkEnd w:id="4"/>
      <w:r w:rsidR="00AC140A" w:rsidRPr="00B02194">
        <w:rPr>
          <w:rFonts w:ascii="Times New Roman" w:hAnsi="Times New Roman" w:cs="Times New Roman"/>
          <w:sz w:val="20"/>
          <w:szCs w:val="20"/>
        </w:rPr>
        <w:t xml:space="preserve"> Prekių pat</w:t>
      </w:r>
      <w:r w:rsidR="00F34955" w:rsidRPr="00B02194">
        <w:rPr>
          <w:rFonts w:ascii="Times New Roman" w:hAnsi="Times New Roman" w:cs="Times New Roman"/>
          <w:sz w:val="20"/>
          <w:szCs w:val="20"/>
        </w:rPr>
        <w:t>ie</w:t>
      </w:r>
      <w:r w:rsidR="00AC140A" w:rsidRPr="00B02194">
        <w:rPr>
          <w:rFonts w:ascii="Times New Roman" w:hAnsi="Times New Roman" w:cs="Times New Roman"/>
          <w:sz w:val="20"/>
          <w:szCs w:val="20"/>
        </w:rPr>
        <w:t>kimo terminai yra esminė Sutarties sąlyga</w:t>
      </w:r>
      <w:r w:rsidR="00DB106D" w:rsidRPr="00B02194">
        <w:rPr>
          <w:rFonts w:ascii="Times New Roman" w:hAnsi="Times New Roman" w:cs="Times New Roman"/>
          <w:sz w:val="20"/>
          <w:szCs w:val="20"/>
        </w:rPr>
        <w:t>.</w:t>
      </w:r>
      <w:r w:rsidR="006B45F8" w:rsidRPr="00B02194">
        <w:rPr>
          <w:rFonts w:ascii="Times New Roman" w:hAnsi="Times New Roman" w:cs="Times New Roman"/>
          <w:sz w:val="20"/>
          <w:szCs w:val="20"/>
        </w:rPr>
        <w:t xml:space="preserve"> </w:t>
      </w:r>
      <w:r w:rsidR="00D3458A">
        <w:rPr>
          <w:rFonts w:ascii="Times New Roman" w:hAnsi="Times New Roman" w:cs="Times New Roman"/>
          <w:sz w:val="20"/>
          <w:szCs w:val="20"/>
        </w:rPr>
        <w:t xml:space="preserve">Prekių pristatymo vėlavimas ilgiau kaip 20 (dvidešimt) darbo dienų </w:t>
      </w:r>
      <w:r w:rsidR="00D3458A" w:rsidRPr="00B02194">
        <w:rPr>
          <w:rFonts w:ascii="Times New Roman" w:hAnsi="Times New Roman" w:cs="Times New Roman"/>
          <w:sz w:val="20"/>
          <w:szCs w:val="20"/>
        </w:rPr>
        <w:t xml:space="preserve"> yra laikomas esminiu Sutarties pažeidimu</w:t>
      </w:r>
      <w:r w:rsidR="00D3458A">
        <w:rPr>
          <w:rFonts w:ascii="Times New Roman" w:hAnsi="Times New Roman" w:cs="Times New Roman"/>
          <w:sz w:val="20"/>
          <w:szCs w:val="20"/>
        </w:rPr>
        <w:t xml:space="preserve">. </w:t>
      </w:r>
    </w:p>
    <w:p w14:paraId="3E707777" w14:textId="2D34948A"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6B45F8" w:rsidRPr="00B02194">
        <w:rPr>
          <w:rFonts w:ascii="Times New Roman" w:hAnsi="Times New Roman" w:cs="Times New Roman"/>
          <w:sz w:val="20"/>
          <w:szCs w:val="20"/>
        </w:rPr>
        <w:t xml:space="preserve"> patvirtina, kad turi teisę užsiimti </w:t>
      </w:r>
      <w:r w:rsidR="00C03E4E" w:rsidRPr="00B02194">
        <w:rPr>
          <w:rFonts w:ascii="Times New Roman" w:hAnsi="Times New Roman" w:cs="Times New Roman"/>
          <w:sz w:val="20"/>
          <w:szCs w:val="20"/>
        </w:rPr>
        <w:t>Prekių tiekimo veikla</w:t>
      </w:r>
      <w:r w:rsidR="0006041C" w:rsidRPr="00B02194">
        <w:rPr>
          <w:rFonts w:ascii="Times New Roman" w:hAnsi="Times New Roman" w:cs="Times New Roman"/>
          <w:sz w:val="20"/>
          <w:szCs w:val="20"/>
        </w:rPr>
        <w:t xml:space="preserve"> ir</w:t>
      </w:r>
      <w:r w:rsidR="000650CB" w:rsidRPr="00B02194">
        <w:rPr>
          <w:rFonts w:ascii="Times New Roman" w:hAnsi="Times New Roman" w:cs="Times New Roman"/>
          <w:sz w:val="20"/>
          <w:szCs w:val="20"/>
        </w:rPr>
        <w:t xml:space="preserve"> </w:t>
      </w:r>
      <w:r w:rsidR="006B45F8" w:rsidRPr="00B02194">
        <w:rPr>
          <w:rFonts w:ascii="Times New Roman" w:hAnsi="Times New Roman" w:cs="Times New Roman"/>
          <w:sz w:val="20"/>
          <w:szCs w:val="20"/>
        </w:rPr>
        <w:t>įsipareigoja, kad Sutartį vykdys tik tokią teisę tu</w:t>
      </w:r>
      <w:r w:rsidR="000650CB" w:rsidRPr="00B02194">
        <w:rPr>
          <w:rFonts w:ascii="Times New Roman" w:hAnsi="Times New Roman" w:cs="Times New Roman"/>
          <w:sz w:val="20"/>
          <w:szCs w:val="20"/>
        </w:rPr>
        <w:t>rintys asmenys.</w:t>
      </w:r>
    </w:p>
    <w:p w14:paraId="5F7DB207" w14:textId="357E767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Prekės </w:t>
      </w:r>
      <w:r w:rsidR="005F3DE6">
        <w:rPr>
          <w:rFonts w:ascii="Times New Roman" w:hAnsi="Times New Roman" w:cs="Times New Roman"/>
          <w:sz w:val="20"/>
          <w:szCs w:val="20"/>
        </w:rPr>
        <w:t xml:space="preserve">pristatomos </w:t>
      </w:r>
      <w:r w:rsidRPr="00B02194">
        <w:rPr>
          <w:rFonts w:ascii="Times New Roman" w:hAnsi="Times New Roman" w:cs="Times New Roman"/>
          <w:sz w:val="20"/>
          <w:szCs w:val="20"/>
        </w:rPr>
        <w:t xml:space="preserve">Pirkėjui su gamintojo ženklais ir markiravimu. Prekių </w:t>
      </w:r>
      <w:r w:rsidR="005F3DE6">
        <w:rPr>
          <w:rFonts w:ascii="Times New Roman" w:hAnsi="Times New Roman" w:cs="Times New Roman"/>
          <w:sz w:val="20"/>
          <w:szCs w:val="20"/>
        </w:rPr>
        <w:t xml:space="preserve">pristatymo </w:t>
      </w:r>
      <w:r w:rsidRPr="00B02194">
        <w:rPr>
          <w:rFonts w:ascii="Times New Roman" w:hAnsi="Times New Roman" w:cs="Times New Roman"/>
          <w:sz w:val="20"/>
          <w:szCs w:val="20"/>
        </w:rPr>
        <w:t xml:space="preserve">išlaidos priklauso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 Pirkėjas patirtų kokių nors išlaidų, susijusių su Prekių įvežimu į Lietuvos Respubliką ar jų pristatymu Pirkėjui, </w:t>
      </w:r>
      <w:r w:rsidR="00ED5740">
        <w:rPr>
          <w:rFonts w:ascii="Times New Roman" w:hAnsi="Times New Roman" w:cs="Times New Roman"/>
          <w:sz w:val="20"/>
          <w:szCs w:val="20"/>
        </w:rPr>
        <w:t>Tiekėjas</w:t>
      </w:r>
      <w:r w:rsidR="00424320"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atlygina tokias išlaidas, ne vėliau nei per 10 </w:t>
      </w:r>
      <w:r w:rsidR="00D33378" w:rsidRPr="00B02194">
        <w:rPr>
          <w:rFonts w:ascii="Times New Roman" w:hAnsi="Times New Roman" w:cs="Times New Roman"/>
          <w:sz w:val="20"/>
          <w:szCs w:val="20"/>
        </w:rPr>
        <w:t>(dešimt)</w:t>
      </w:r>
      <w:r w:rsidR="005F3DE6">
        <w:rPr>
          <w:rFonts w:ascii="Times New Roman" w:hAnsi="Times New Roman" w:cs="Times New Roman"/>
          <w:sz w:val="20"/>
          <w:szCs w:val="20"/>
        </w:rPr>
        <w:t xml:space="preserve"> </w:t>
      </w:r>
      <w:r w:rsidR="00F714C8" w:rsidRPr="00B02194">
        <w:rPr>
          <w:rFonts w:ascii="Times New Roman" w:hAnsi="Times New Roman" w:cs="Times New Roman"/>
          <w:sz w:val="20"/>
          <w:szCs w:val="20"/>
        </w:rPr>
        <w:t xml:space="preserve">kalendorinių </w:t>
      </w:r>
      <w:r w:rsidRPr="00B02194">
        <w:rPr>
          <w:rFonts w:ascii="Times New Roman" w:hAnsi="Times New Roman" w:cs="Times New Roman"/>
          <w:sz w:val="20"/>
          <w:szCs w:val="20"/>
        </w:rPr>
        <w:t>dienų pagal atskirai pateiktą sąskaitą</w:t>
      </w:r>
      <w:r w:rsidR="00DB106D" w:rsidRPr="00B02194">
        <w:rPr>
          <w:rFonts w:ascii="Times New Roman" w:hAnsi="Times New Roman" w:cs="Times New Roman"/>
          <w:sz w:val="20"/>
          <w:szCs w:val="20"/>
        </w:rPr>
        <w:t>.</w:t>
      </w:r>
    </w:p>
    <w:p w14:paraId="7560F8ED" w14:textId="12188149" w:rsidR="00E227FD" w:rsidRPr="00B02194" w:rsidRDefault="00ED5740" w:rsidP="00E227FD">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lastRenderedPageBreak/>
        <w:t>Tiekėjas</w:t>
      </w:r>
      <w:r w:rsidR="00E227FD" w:rsidRPr="00B02194">
        <w:rPr>
          <w:rFonts w:ascii="Times New Roman" w:hAnsi="Times New Roman" w:cs="Times New Roman"/>
          <w:sz w:val="20"/>
          <w:szCs w:val="20"/>
        </w:rPr>
        <w:t xml:space="preserve"> kartu su Prekėmis turi pateikti Pirkėjui naudojimo ir priežiūros instrukcijas </w:t>
      </w:r>
      <w:r w:rsidR="005F3DE6">
        <w:rPr>
          <w:rFonts w:ascii="Times New Roman" w:hAnsi="Times New Roman" w:cs="Times New Roman"/>
          <w:sz w:val="20"/>
          <w:szCs w:val="20"/>
        </w:rPr>
        <w:t xml:space="preserve">lietuvių kalba </w:t>
      </w:r>
      <w:r w:rsidR="00E227FD" w:rsidRPr="00B02194">
        <w:rPr>
          <w:rFonts w:ascii="Times New Roman" w:hAnsi="Times New Roman" w:cs="Times New Roman"/>
          <w:sz w:val="20"/>
          <w:szCs w:val="20"/>
        </w:rPr>
        <w:t xml:space="preserve">ar kitus dokumentus, kuriuose būtų detaliai aprašyta, kaip naudoti, prižiūrėti ir taisyti bet kurias Prekes ar jų dalis. </w:t>
      </w:r>
    </w:p>
    <w:p w14:paraId="2C91F6F3" w14:textId="5B806B06" w:rsidR="00DB106D" w:rsidRPr="00B02194" w:rsidRDefault="00C346E3" w:rsidP="000D36F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Prekių </w:t>
      </w:r>
      <w:r w:rsidR="009216BB">
        <w:rPr>
          <w:rFonts w:ascii="Times New Roman" w:hAnsi="Times New Roman" w:cs="Times New Roman"/>
          <w:sz w:val="20"/>
          <w:szCs w:val="20"/>
        </w:rPr>
        <w:t xml:space="preserve">pristatymo </w:t>
      </w:r>
      <w:r w:rsidRPr="00B02194">
        <w:rPr>
          <w:rFonts w:ascii="Times New Roman" w:hAnsi="Times New Roman" w:cs="Times New Roman"/>
          <w:sz w:val="20"/>
          <w:szCs w:val="20"/>
        </w:rPr>
        <w:t>data yra perdavimo</w:t>
      </w:r>
      <w:r w:rsidR="0037062C"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diena. Prekių perdavimo</w:t>
      </w:r>
      <w:r w:rsidR="00633A06" w:rsidRPr="00B02194">
        <w:rPr>
          <w:rFonts w:ascii="Times New Roman" w:hAnsi="Times New Roman" w:cs="Times New Roman"/>
          <w:color w:val="000000"/>
          <w:sz w:val="20"/>
          <w:szCs w:val="20"/>
        </w:rPr>
        <w:t>–</w:t>
      </w:r>
      <w:r w:rsidRPr="00B02194">
        <w:rPr>
          <w:rFonts w:ascii="Times New Roman" w:hAnsi="Times New Roman" w:cs="Times New Roman"/>
          <w:sz w:val="20"/>
          <w:szCs w:val="20"/>
        </w:rPr>
        <w:t xml:space="preserve">priėmimo aktą pasirašo Pirkėjo ir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įgalioti atstovai.</w:t>
      </w:r>
      <w:r w:rsidR="000D36F1" w:rsidRPr="00B02194">
        <w:rPr>
          <w:rFonts w:ascii="Times New Roman" w:hAnsi="Times New Roman" w:cs="Times New Roman"/>
          <w:sz w:val="20"/>
          <w:szCs w:val="20"/>
        </w:rPr>
        <w:t xml:space="preserve"> </w:t>
      </w:r>
      <w:r w:rsidRPr="00B02194">
        <w:rPr>
          <w:rFonts w:ascii="Times New Roman" w:hAnsi="Times New Roman" w:cs="Times New Roman"/>
          <w:sz w:val="20"/>
          <w:szCs w:val="20"/>
        </w:rPr>
        <w:t>Prekių perdavimo–priėmimo aktą Pirkėjas privalo pasirašyti per 5</w:t>
      </w:r>
      <w:r w:rsidR="009F6B49" w:rsidRPr="00B02194">
        <w:rPr>
          <w:rFonts w:ascii="Times New Roman" w:hAnsi="Times New Roman" w:cs="Times New Roman"/>
          <w:sz w:val="20"/>
          <w:szCs w:val="20"/>
        </w:rPr>
        <w:t xml:space="preserve"> (penkias)</w:t>
      </w:r>
      <w:r w:rsidR="00925F01" w:rsidRPr="00B02194">
        <w:rPr>
          <w:rFonts w:ascii="Times New Roman" w:hAnsi="Times New Roman" w:cs="Times New Roman"/>
          <w:sz w:val="20"/>
          <w:szCs w:val="20"/>
        </w:rPr>
        <w:t xml:space="preserve"> </w:t>
      </w:r>
      <w:r w:rsidR="00CE3DFD" w:rsidRPr="00B02194">
        <w:rPr>
          <w:rFonts w:ascii="Times New Roman" w:hAnsi="Times New Roman" w:cs="Times New Roman"/>
          <w:sz w:val="20"/>
          <w:szCs w:val="20"/>
        </w:rPr>
        <w:t xml:space="preserve">kalendorines </w:t>
      </w:r>
      <w:r w:rsidRPr="00B02194">
        <w:rPr>
          <w:rFonts w:ascii="Times New Roman" w:hAnsi="Times New Roman" w:cs="Times New Roman"/>
          <w:sz w:val="20"/>
          <w:szCs w:val="20"/>
        </w:rPr>
        <w:t xml:space="preserve">dienas nuo faktinio Prekių gavimo, o nustatęs, kad Prekės turi trūkumų / defektų, neatitinka Sutarties reikalavimų, išsiunčia </w:t>
      </w:r>
      <w:r w:rsidR="00ED5740">
        <w:rPr>
          <w:rFonts w:ascii="Times New Roman" w:hAnsi="Times New Roman" w:cs="Times New Roman"/>
          <w:sz w:val="20"/>
          <w:szCs w:val="20"/>
        </w:rPr>
        <w:t>Tiekėjui</w:t>
      </w:r>
      <w:r w:rsidR="00A55E99"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pranešimą apie </w:t>
      </w:r>
      <w:r w:rsidR="00F714C8" w:rsidRPr="00B02194">
        <w:rPr>
          <w:rFonts w:ascii="Times New Roman" w:hAnsi="Times New Roman" w:cs="Times New Roman"/>
          <w:sz w:val="20"/>
          <w:szCs w:val="20"/>
        </w:rPr>
        <w:t xml:space="preserve">Prekių </w:t>
      </w:r>
      <w:r w:rsidRPr="00B02194">
        <w:rPr>
          <w:rFonts w:ascii="Times New Roman" w:hAnsi="Times New Roman" w:cs="Times New Roman"/>
          <w:sz w:val="20"/>
          <w:szCs w:val="20"/>
        </w:rPr>
        <w:t>nepriėmimą, kuriame turi būti nurodytos Prekių nepriėmimo priežastys</w:t>
      </w:r>
      <w:r w:rsidR="00925F01" w:rsidRPr="00B02194">
        <w:rPr>
          <w:rFonts w:ascii="Times New Roman" w:hAnsi="Times New Roman" w:cs="Times New Roman"/>
          <w:sz w:val="20"/>
          <w:szCs w:val="20"/>
        </w:rPr>
        <w:t>.</w:t>
      </w:r>
      <w:r w:rsidR="009F6B49" w:rsidRPr="00B02194">
        <w:rPr>
          <w:rFonts w:ascii="Times New Roman" w:hAnsi="Times New Roman" w:cs="Times New Roman"/>
          <w:sz w:val="20"/>
          <w:szCs w:val="20"/>
        </w:rPr>
        <w:t xml:space="preserve"> Prekių perdavimo-priėmimo aktu gali būti laikomas važtaraštis arba sąskaita-faktūra, jeigu šiuose dokumentuose bus išvardintos visos patiektos prekės ir jų kaina</w:t>
      </w:r>
      <w:r w:rsidR="005F3DE6">
        <w:rPr>
          <w:rFonts w:ascii="Times New Roman" w:hAnsi="Times New Roman" w:cs="Times New Roman"/>
          <w:sz w:val="20"/>
          <w:szCs w:val="20"/>
        </w:rPr>
        <w:t xml:space="preserve"> </w:t>
      </w:r>
      <w:r w:rsidR="009F6B49" w:rsidRPr="00B02194">
        <w:rPr>
          <w:rFonts w:ascii="Times New Roman" w:hAnsi="Times New Roman" w:cs="Times New Roman"/>
          <w:sz w:val="20"/>
          <w:szCs w:val="20"/>
        </w:rPr>
        <w:t>(įkainiai).</w:t>
      </w:r>
    </w:p>
    <w:p w14:paraId="4546BEEE" w14:textId="791B8FE5" w:rsidR="00DB106D"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Prekių nuosavybės teisė ir atsitiktinio žuvimo rizika pereina Pirkėjui nuo Prekių perdavimo</w:t>
      </w:r>
      <w:r w:rsidR="00CE3DFD" w:rsidRPr="00B02194">
        <w:rPr>
          <w:rFonts w:ascii="Times New Roman" w:hAnsi="Times New Roman" w:cs="Times New Roman"/>
          <w:color w:val="000000"/>
          <w:sz w:val="20"/>
          <w:szCs w:val="20"/>
        </w:rPr>
        <w:t>–</w:t>
      </w:r>
      <w:r w:rsidRPr="00B02194">
        <w:rPr>
          <w:rFonts w:ascii="Times New Roman" w:hAnsi="Times New Roman" w:cs="Times New Roman"/>
          <w:sz w:val="20"/>
          <w:szCs w:val="20"/>
        </w:rPr>
        <w:t>priėmimo akto pasirašymo momento.</w:t>
      </w:r>
    </w:p>
    <w:p w14:paraId="58C7566B" w14:textId="2AA0D972" w:rsidR="007E3DC7" w:rsidRPr="00B02194" w:rsidRDefault="00C346E3"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Pristačius Prekes anksčiau</w:t>
      </w:r>
      <w:r w:rsidR="00D433F1" w:rsidRPr="00B02194">
        <w:rPr>
          <w:rFonts w:ascii="Times New Roman" w:hAnsi="Times New Roman" w:cs="Times New Roman"/>
          <w:sz w:val="20"/>
          <w:szCs w:val="20"/>
        </w:rPr>
        <w:t>,</w:t>
      </w:r>
      <w:r w:rsidRPr="00B02194">
        <w:rPr>
          <w:rFonts w:ascii="Times New Roman" w:hAnsi="Times New Roman" w:cs="Times New Roman"/>
          <w:sz w:val="20"/>
          <w:szCs w:val="20"/>
        </w:rPr>
        <w:t xml:space="preserve"> nei nurodyta Sutartyje, jos gali būti priimtos tik tuo atveju, jei </w:t>
      </w:r>
      <w:r w:rsidR="00D433F1" w:rsidRPr="00B02194">
        <w:rPr>
          <w:rFonts w:ascii="Times New Roman" w:hAnsi="Times New Roman" w:cs="Times New Roman"/>
          <w:sz w:val="20"/>
          <w:szCs w:val="20"/>
        </w:rPr>
        <w:t xml:space="preserve">tai </w:t>
      </w:r>
      <w:r w:rsidRPr="00B02194">
        <w:rPr>
          <w:rFonts w:ascii="Times New Roman" w:hAnsi="Times New Roman" w:cs="Times New Roman"/>
          <w:sz w:val="20"/>
          <w:szCs w:val="20"/>
        </w:rPr>
        <w:t>iš anksto</w:t>
      </w:r>
      <w:r w:rsidR="009F6B49" w:rsidRPr="00B02194">
        <w:rPr>
          <w:rFonts w:ascii="Times New Roman" w:hAnsi="Times New Roman" w:cs="Times New Roman"/>
          <w:sz w:val="20"/>
          <w:szCs w:val="20"/>
        </w:rPr>
        <w:t xml:space="preserve"> buvo raštu suderinta su Pirkėjo už Sutarties vykdymą atsakingu asmeniu</w:t>
      </w:r>
      <w:r w:rsidRPr="00B02194">
        <w:rPr>
          <w:rFonts w:ascii="Times New Roman" w:hAnsi="Times New Roman" w:cs="Times New Roman"/>
          <w:sz w:val="20"/>
          <w:szCs w:val="20"/>
        </w:rPr>
        <w:t>. </w:t>
      </w:r>
    </w:p>
    <w:p w14:paraId="40C90121" w14:textId="77777777" w:rsidR="00B67A0B" w:rsidRPr="00B02194" w:rsidRDefault="00B67A0B" w:rsidP="00B67A0B">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46E66D8B" w14:textId="093CDA17" w:rsidR="00693922"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ATSAKOMYBĖ</w:t>
      </w:r>
    </w:p>
    <w:p w14:paraId="570FDD63" w14:textId="039A641A"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Pr="00B02194">
        <w:rPr>
          <w:rFonts w:ascii="Times New Roman" w:hAnsi="Times New Roman" w:cs="Times New Roman"/>
          <w:sz w:val="20"/>
          <w:szCs w:val="20"/>
        </w:rPr>
        <w:t xml:space="preserve"> vėluoja pat</w:t>
      </w:r>
      <w:r w:rsidR="008A4B25" w:rsidRPr="00B02194">
        <w:rPr>
          <w:rFonts w:ascii="Times New Roman" w:hAnsi="Times New Roman" w:cs="Times New Roman"/>
          <w:sz w:val="20"/>
          <w:szCs w:val="20"/>
        </w:rPr>
        <w:t>ie</w:t>
      </w:r>
      <w:r w:rsidRPr="00B02194">
        <w:rPr>
          <w:rFonts w:ascii="Times New Roman" w:hAnsi="Times New Roman" w:cs="Times New Roman"/>
          <w:sz w:val="20"/>
          <w:szCs w:val="20"/>
        </w:rPr>
        <w:t>kti Prekes</w:t>
      </w:r>
      <w:r w:rsidR="00FD4FB3" w:rsidRPr="00B02194">
        <w:rPr>
          <w:rFonts w:ascii="Times New Roman" w:hAnsi="Times New Roman" w:cs="Times New Roman"/>
          <w:sz w:val="20"/>
          <w:szCs w:val="20"/>
        </w:rPr>
        <w:t xml:space="preserve"> ar ištaisyti jų trūkumus / defektus</w:t>
      </w:r>
      <w:r w:rsidRPr="00B02194">
        <w:rPr>
          <w:rFonts w:ascii="Times New Roman" w:hAnsi="Times New Roman" w:cs="Times New Roman"/>
          <w:sz w:val="20"/>
          <w:szCs w:val="20"/>
        </w:rPr>
        <w:t xml:space="preserve"> per Sutartyje nustatytus terminus </w:t>
      </w:r>
      <w:r w:rsidR="000D455C" w:rsidRPr="00B02194">
        <w:rPr>
          <w:rFonts w:ascii="Times New Roman" w:hAnsi="Times New Roman" w:cs="Times New Roman"/>
          <w:sz w:val="20"/>
          <w:szCs w:val="20"/>
        </w:rPr>
        <w:t>ir (</w:t>
      </w:r>
      <w:r w:rsidRPr="00B02194">
        <w:rPr>
          <w:rFonts w:ascii="Times New Roman" w:hAnsi="Times New Roman" w:cs="Times New Roman"/>
          <w:sz w:val="20"/>
          <w:szCs w:val="20"/>
        </w:rPr>
        <w:t>ar</w:t>
      </w:r>
      <w:r w:rsidR="000D455C" w:rsidRPr="00B02194">
        <w:rPr>
          <w:rFonts w:ascii="Times New Roman" w:hAnsi="Times New Roman" w:cs="Times New Roman"/>
          <w:sz w:val="20"/>
          <w:szCs w:val="20"/>
        </w:rPr>
        <w:t>)</w:t>
      </w:r>
      <w:r w:rsidRPr="00B02194">
        <w:rPr>
          <w:rFonts w:ascii="Times New Roman" w:hAnsi="Times New Roman" w:cs="Times New Roman"/>
          <w:sz w:val="20"/>
          <w:szCs w:val="20"/>
        </w:rPr>
        <w:t xml:space="preserve"> pristato nekokybiškas Prekes, nuo kitos </w:t>
      </w:r>
      <w:r w:rsidR="000D455C" w:rsidRPr="00B02194">
        <w:rPr>
          <w:rFonts w:ascii="Times New Roman" w:hAnsi="Times New Roman" w:cs="Times New Roman"/>
          <w:sz w:val="20"/>
          <w:szCs w:val="20"/>
        </w:rPr>
        <w:t xml:space="preserve">kalendorinės </w:t>
      </w:r>
      <w:r w:rsidRPr="00B02194">
        <w:rPr>
          <w:rFonts w:ascii="Times New Roman" w:hAnsi="Times New Roman" w:cs="Times New Roman"/>
          <w:sz w:val="20"/>
          <w:szCs w:val="20"/>
        </w:rPr>
        <w:t xml:space="preserve">dienos pradedami skaičiuoti delspinigiai (dydis nurodytas </w:t>
      </w:r>
      <w:r w:rsidR="000D455C" w:rsidRPr="00B02194">
        <w:rPr>
          <w:rFonts w:ascii="Times New Roman" w:hAnsi="Times New Roman" w:cs="Times New Roman"/>
          <w:sz w:val="20"/>
          <w:szCs w:val="20"/>
        </w:rPr>
        <w:t xml:space="preserve">Sutarties </w:t>
      </w:r>
      <w:r w:rsidR="00FB4A15" w:rsidRPr="00B02194">
        <w:rPr>
          <w:rFonts w:ascii="Times New Roman" w:hAnsi="Times New Roman" w:cs="Times New Roman"/>
          <w:sz w:val="20"/>
          <w:szCs w:val="20"/>
        </w:rPr>
        <w:t>S</w:t>
      </w:r>
      <w:r w:rsidRPr="00B02194">
        <w:rPr>
          <w:rFonts w:ascii="Times New Roman" w:hAnsi="Times New Roman" w:cs="Times New Roman"/>
          <w:sz w:val="20"/>
          <w:szCs w:val="20"/>
        </w:rPr>
        <w:t xml:space="preserve">pecialiojoje dalyje) nuo </w:t>
      </w:r>
      <w:r w:rsidR="007A1EE2" w:rsidRPr="00B02194">
        <w:rPr>
          <w:rFonts w:ascii="Times New Roman" w:hAnsi="Times New Roman" w:cs="Times New Roman"/>
          <w:sz w:val="20"/>
          <w:szCs w:val="20"/>
        </w:rPr>
        <w:t>vėluojamų pat</w:t>
      </w:r>
      <w:r w:rsidR="00020578" w:rsidRPr="00B02194">
        <w:rPr>
          <w:rFonts w:ascii="Times New Roman" w:hAnsi="Times New Roman" w:cs="Times New Roman"/>
          <w:sz w:val="20"/>
          <w:szCs w:val="20"/>
        </w:rPr>
        <w:t>ie</w:t>
      </w:r>
      <w:r w:rsidR="007A1EE2" w:rsidRPr="00B02194">
        <w:rPr>
          <w:rFonts w:ascii="Times New Roman" w:hAnsi="Times New Roman" w:cs="Times New Roman"/>
          <w:sz w:val="20"/>
          <w:szCs w:val="20"/>
        </w:rPr>
        <w:t>kti</w:t>
      </w:r>
      <w:r w:rsidR="000D037E" w:rsidRPr="00B02194">
        <w:rPr>
          <w:rFonts w:ascii="Times New Roman" w:hAnsi="Times New Roman" w:cs="Times New Roman"/>
          <w:sz w:val="20"/>
          <w:szCs w:val="20"/>
        </w:rPr>
        <w:t xml:space="preserve"> ir (ar) nekokybiškų</w:t>
      </w:r>
      <w:r w:rsidR="007A1EE2" w:rsidRPr="00B02194">
        <w:rPr>
          <w:rFonts w:ascii="Times New Roman" w:hAnsi="Times New Roman" w:cs="Times New Roman"/>
          <w:sz w:val="20"/>
          <w:szCs w:val="20"/>
        </w:rPr>
        <w:t xml:space="preserve"> Prekių </w:t>
      </w:r>
      <w:r w:rsidR="00AE136F" w:rsidRPr="00B02194">
        <w:rPr>
          <w:rFonts w:ascii="Times New Roman" w:hAnsi="Times New Roman" w:cs="Times New Roman"/>
          <w:sz w:val="20"/>
          <w:szCs w:val="20"/>
        </w:rPr>
        <w:t>kainos be</w:t>
      </w:r>
      <w:r w:rsidRPr="00B02194">
        <w:rPr>
          <w:rFonts w:ascii="Times New Roman" w:hAnsi="Times New Roman" w:cs="Times New Roman"/>
          <w:sz w:val="20"/>
          <w:szCs w:val="20"/>
        </w:rPr>
        <w:t xml:space="preserve"> PVM, už kiekvieną uždelstą </w:t>
      </w:r>
      <w:r w:rsidR="00FB7236"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p>
    <w:p w14:paraId="668C3106" w14:textId="1254263E" w:rsidR="00DB106D" w:rsidRPr="00B02194" w:rsidRDefault="003560D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7A1EE2" w:rsidRPr="00B02194">
        <w:rPr>
          <w:rFonts w:ascii="Times New Roman" w:hAnsi="Times New Roman" w:cs="Times New Roman"/>
          <w:sz w:val="20"/>
          <w:szCs w:val="20"/>
        </w:rPr>
        <w:t>Pirkėjas</w:t>
      </w:r>
      <w:r w:rsidR="00731452" w:rsidRPr="00B02194">
        <w:rPr>
          <w:rFonts w:ascii="Times New Roman" w:hAnsi="Times New Roman" w:cs="Times New Roman"/>
          <w:sz w:val="20"/>
          <w:szCs w:val="20"/>
        </w:rPr>
        <w:t>, gavęs tinkamai pateiktą ir užpildytą sąskaitą</w:t>
      </w:r>
      <w:r w:rsidRPr="00B02194">
        <w:rPr>
          <w:rFonts w:ascii="Times New Roman" w:hAnsi="Times New Roman" w:cs="Times New Roman"/>
          <w:sz w:val="20"/>
          <w:szCs w:val="20"/>
        </w:rPr>
        <w:t xml:space="preserve"> </w:t>
      </w:r>
      <w:r w:rsidR="00731452" w:rsidRPr="00B02194">
        <w:rPr>
          <w:rFonts w:ascii="Times New Roman" w:hAnsi="Times New Roman" w:cs="Times New Roman"/>
          <w:sz w:val="20"/>
          <w:szCs w:val="20"/>
        </w:rPr>
        <w:t xml:space="preserve">faktūrą, </w:t>
      </w:r>
      <w:r w:rsidRPr="00B02194">
        <w:rPr>
          <w:rFonts w:ascii="Times New Roman" w:hAnsi="Times New Roman" w:cs="Times New Roman"/>
          <w:sz w:val="20"/>
          <w:szCs w:val="20"/>
        </w:rPr>
        <w:t xml:space="preserve">neatsiskaito už </w:t>
      </w:r>
      <w:r w:rsidR="00992854" w:rsidRPr="00B02194">
        <w:rPr>
          <w:rFonts w:ascii="Times New Roman" w:hAnsi="Times New Roman" w:cs="Times New Roman"/>
          <w:sz w:val="20"/>
          <w:szCs w:val="20"/>
        </w:rPr>
        <w:t xml:space="preserve">visiškai atitinkančias Sutartyje nurodytus reikalavimus, </w:t>
      </w:r>
      <w:r w:rsidR="007A1EE2" w:rsidRPr="00B02194">
        <w:rPr>
          <w:rFonts w:ascii="Times New Roman" w:hAnsi="Times New Roman" w:cs="Times New Roman"/>
          <w:sz w:val="20"/>
          <w:szCs w:val="20"/>
        </w:rPr>
        <w:t>kokybiškas ir laiku pristatytas</w:t>
      </w:r>
      <w:r w:rsidR="003B6EB2" w:rsidRPr="00B02194">
        <w:rPr>
          <w:rFonts w:ascii="Times New Roman" w:hAnsi="Times New Roman" w:cs="Times New Roman"/>
          <w:sz w:val="20"/>
          <w:szCs w:val="20"/>
        </w:rPr>
        <w:t xml:space="preserve"> bei priimtas</w:t>
      </w:r>
      <w:r w:rsidR="007A1EE2" w:rsidRPr="00B02194">
        <w:rPr>
          <w:rFonts w:ascii="Times New Roman" w:hAnsi="Times New Roman" w:cs="Times New Roman"/>
          <w:sz w:val="20"/>
          <w:szCs w:val="20"/>
        </w:rPr>
        <w:t xml:space="preserve"> Prekes</w:t>
      </w:r>
      <w:r w:rsidRPr="00B02194">
        <w:rPr>
          <w:rFonts w:ascii="Times New Roman" w:hAnsi="Times New Roman" w:cs="Times New Roman"/>
          <w:sz w:val="20"/>
          <w:szCs w:val="20"/>
        </w:rPr>
        <w:t xml:space="preserve"> per Sutart</w:t>
      </w:r>
      <w:r w:rsidR="00AD1A07" w:rsidRPr="00B02194">
        <w:rPr>
          <w:rFonts w:ascii="Times New Roman" w:hAnsi="Times New Roman" w:cs="Times New Roman"/>
          <w:sz w:val="20"/>
          <w:szCs w:val="20"/>
        </w:rPr>
        <w:t xml:space="preserve">yje </w:t>
      </w:r>
      <w:r w:rsidRPr="00B02194">
        <w:rPr>
          <w:rFonts w:ascii="Times New Roman" w:hAnsi="Times New Roman" w:cs="Times New Roman"/>
          <w:sz w:val="20"/>
          <w:szCs w:val="20"/>
        </w:rPr>
        <w:t>nustatytą terminą, nuo kitos</w:t>
      </w:r>
      <w:r w:rsidR="001E7952" w:rsidRPr="00B02194">
        <w:rPr>
          <w:rFonts w:ascii="Times New Roman" w:hAnsi="Times New Roman" w:cs="Times New Roman"/>
          <w:sz w:val="20"/>
          <w:szCs w:val="20"/>
        </w:rPr>
        <w:t xml:space="preserve"> kalendorinės</w:t>
      </w:r>
      <w:r w:rsidRPr="00B02194">
        <w:rPr>
          <w:rFonts w:ascii="Times New Roman" w:hAnsi="Times New Roman" w:cs="Times New Roman"/>
          <w:sz w:val="20"/>
          <w:szCs w:val="20"/>
        </w:rPr>
        <w:t xml:space="preserve"> dienos skaičiuojami </w:t>
      </w:r>
      <w:r w:rsidR="00464730" w:rsidRPr="00B02194">
        <w:rPr>
          <w:rFonts w:ascii="Times New Roman" w:hAnsi="Times New Roman" w:cs="Times New Roman"/>
          <w:sz w:val="20"/>
          <w:szCs w:val="20"/>
        </w:rPr>
        <w:t xml:space="preserve">delspinigiai </w:t>
      </w:r>
      <w:r w:rsidRPr="00B02194">
        <w:rPr>
          <w:rFonts w:ascii="Times New Roman" w:hAnsi="Times New Roman" w:cs="Times New Roman"/>
          <w:sz w:val="20"/>
          <w:szCs w:val="20"/>
        </w:rPr>
        <w:t xml:space="preserve">(dydis nurodytas </w:t>
      </w:r>
      <w:r w:rsidR="00860FE8" w:rsidRPr="00B02194">
        <w:rPr>
          <w:rFonts w:ascii="Times New Roman" w:hAnsi="Times New Roman" w:cs="Times New Roman"/>
          <w:sz w:val="20"/>
          <w:szCs w:val="20"/>
        </w:rPr>
        <w:t>S</w:t>
      </w:r>
      <w:r w:rsidRPr="00B02194">
        <w:rPr>
          <w:rFonts w:ascii="Times New Roman" w:hAnsi="Times New Roman" w:cs="Times New Roman"/>
          <w:sz w:val="20"/>
          <w:szCs w:val="20"/>
        </w:rPr>
        <w:t>pecialiojoje dalyje) nuo nesumokėtos sumos</w:t>
      </w:r>
      <w:r w:rsidR="007649C3" w:rsidRPr="00B02194">
        <w:rPr>
          <w:rFonts w:ascii="Times New Roman" w:hAnsi="Times New Roman" w:cs="Times New Roman"/>
          <w:sz w:val="20"/>
          <w:szCs w:val="20"/>
        </w:rPr>
        <w:t xml:space="preserve"> be</w:t>
      </w:r>
      <w:r w:rsidRPr="00B02194">
        <w:rPr>
          <w:rFonts w:ascii="Times New Roman" w:hAnsi="Times New Roman" w:cs="Times New Roman"/>
          <w:sz w:val="20"/>
          <w:szCs w:val="20"/>
        </w:rPr>
        <w:t xml:space="preserve"> PVM, už kiekvieną uždelstą </w:t>
      </w:r>
      <w:r w:rsidR="00695945" w:rsidRPr="00B02194">
        <w:rPr>
          <w:rFonts w:ascii="Times New Roman" w:hAnsi="Times New Roman" w:cs="Times New Roman"/>
          <w:sz w:val="20"/>
          <w:szCs w:val="20"/>
        </w:rPr>
        <w:t xml:space="preserve">kalendorinę </w:t>
      </w:r>
      <w:r w:rsidRPr="00B02194">
        <w:rPr>
          <w:rFonts w:ascii="Times New Roman" w:hAnsi="Times New Roman" w:cs="Times New Roman"/>
          <w:sz w:val="20"/>
          <w:szCs w:val="20"/>
        </w:rPr>
        <w:t>dieną</w:t>
      </w:r>
      <w:r w:rsidR="007649C3" w:rsidRPr="00B02194">
        <w:rPr>
          <w:rFonts w:ascii="Times New Roman" w:hAnsi="Times New Roman" w:cs="Times New Roman"/>
          <w:sz w:val="20"/>
          <w:szCs w:val="20"/>
        </w:rPr>
        <w:t>.</w:t>
      </w:r>
      <w:r w:rsidRPr="00B02194">
        <w:rPr>
          <w:rFonts w:ascii="Times New Roman" w:hAnsi="Times New Roman" w:cs="Times New Roman"/>
          <w:sz w:val="20"/>
          <w:szCs w:val="20"/>
        </w:rPr>
        <w:t xml:space="preserve"> </w:t>
      </w:r>
    </w:p>
    <w:p w14:paraId="55553117" w14:textId="03DDA6E4" w:rsidR="002D5F99" w:rsidRPr="00B02194" w:rsidRDefault="002D5F99" w:rsidP="004D5067">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eastAsia="Calibri" w:hAnsi="Times New Roman" w:cs="Times New Roman"/>
          <w:sz w:val="20"/>
          <w:szCs w:val="20"/>
        </w:rPr>
        <w:t xml:space="preserve">Nustatoma Šalies maksimali mokėtinų netesybų, nustatytų Sutarties Specialios dalies 4 skyriuje, riba – </w:t>
      </w:r>
      <w:r w:rsidR="009F6B49" w:rsidRPr="00B02194">
        <w:rPr>
          <w:rFonts w:ascii="Times New Roman" w:eastAsia="Calibri" w:hAnsi="Times New Roman" w:cs="Times New Roman"/>
          <w:sz w:val="20"/>
          <w:szCs w:val="20"/>
        </w:rPr>
        <w:t xml:space="preserve">10 </w:t>
      </w:r>
      <w:r w:rsidR="005F3DE6" w:rsidRPr="00407D4E">
        <w:rPr>
          <w:rFonts w:ascii="Times New Roman" w:eastAsia="Calibri" w:hAnsi="Times New Roman" w:cs="Times New Roman"/>
          <w:sz w:val="20"/>
          <w:szCs w:val="20"/>
        </w:rPr>
        <w:t xml:space="preserve">% </w:t>
      </w:r>
      <w:r w:rsidR="009F6B49" w:rsidRPr="00B02194">
        <w:rPr>
          <w:rFonts w:ascii="Times New Roman" w:eastAsia="Calibri" w:hAnsi="Times New Roman" w:cs="Times New Roman"/>
          <w:sz w:val="20"/>
          <w:szCs w:val="20"/>
        </w:rPr>
        <w:t>(</w:t>
      </w:r>
      <w:r w:rsidRPr="00B02194">
        <w:rPr>
          <w:rFonts w:ascii="Times New Roman" w:eastAsia="Calibri" w:hAnsi="Times New Roman" w:cs="Times New Roman"/>
          <w:sz w:val="20"/>
          <w:szCs w:val="20"/>
        </w:rPr>
        <w:t>dešimt procentų</w:t>
      </w:r>
      <w:r w:rsidR="005F3DE6">
        <w:rPr>
          <w:rFonts w:ascii="Times New Roman" w:eastAsia="Calibri" w:hAnsi="Times New Roman" w:cs="Times New Roman"/>
          <w:sz w:val="20"/>
          <w:szCs w:val="20"/>
        </w:rPr>
        <w:t>)</w:t>
      </w:r>
      <w:r w:rsidRPr="00B02194">
        <w:rPr>
          <w:rFonts w:ascii="Times New Roman" w:eastAsia="Calibri" w:hAnsi="Times New Roman" w:cs="Times New Roman"/>
          <w:sz w:val="20"/>
          <w:szCs w:val="20"/>
        </w:rPr>
        <w:t xml:space="preserve"> nuo Sutarties kainos be PVM. Nurodyta suma neapima nuostolių atlyginimo ir trečiųjų šalių pritaikytų sankcijų vertės. </w:t>
      </w:r>
      <w:r w:rsidR="007545F2" w:rsidRPr="00B02194">
        <w:rPr>
          <w:rFonts w:ascii="Times New Roman" w:eastAsia="Calibri" w:hAnsi="Times New Roman" w:cs="Times New Roman"/>
          <w:sz w:val="20"/>
          <w:szCs w:val="20"/>
        </w:rPr>
        <w:t>Šalies</w:t>
      </w:r>
      <w:r w:rsidR="004D5067">
        <w:rPr>
          <w:rFonts w:ascii="Times New Roman" w:eastAsia="Calibri" w:hAnsi="Times New Roman" w:cs="Times New Roman"/>
          <w:sz w:val="20"/>
          <w:szCs w:val="20"/>
        </w:rPr>
        <w:t xml:space="preserve"> </w:t>
      </w:r>
      <w:r w:rsidR="004963B1">
        <w:rPr>
          <w:rFonts w:ascii="Times New Roman" w:eastAsia="Calibri" w:hAnsi="Times New Roman" w:cs="Times New Roman"/>
          <w:sz w:val="20"/>
          <w:szCs w:val="20"/>
        </w:rPr>
        <w:t xml:space="preserve">  </w:t>
      </w:r>
      <w:r w:rsidR="004D5067" w:rsidRPr="004D5067">
        <w:rPr>
          <w:rFonts w:ascii="Times New Roman" w:eastAsia="Calibri" w:hAnsi="Times New Roman" w:cs="Times New Roman"/>
          <w:sz w:val="20"/>
          <w:szCs w:val="20"/>
        </w:rPr>
        <w:t>delspinigių sumą išskaičiuoja</w:t>
      </w:r>
      <w:r w:rsidR="004D5067">
        <w:rPr>
          <w:rFonts w:ascii="Times New Roman" w:eastAsia="Calibri" w:hAnsi="Times New Roman" w:cs="Times New Roman"/>
          <w:sz w:val="20"/>
          <w:szCs w:val="20"/>
        </w:rPr>
        <w:t>ma</w:t>
      </w:r>
      <w:r w:rsidR="004D5067" w:rsidRPr="004D5067">
        <w:rPr>
          <w:rFonts w:ascii="Times New Roman" w:eastAsia="Calibri" w:hAnsi="Times New Roman" w:cs="Times New Roman"/>
          <w:sz w:val="20"/>
          <w:szCs w:val="20"/>
        </w:rPr>
        <w:t xml:space="preserve"> iš </w:t>
      </w:r>
      <w:r w:rsidR="004D5067">
        <w:rPr>
          <w:rFonts w:ascii="Times New Roman" w:eastAsia="Calibri" w:hAnsi="Times New Roman" w:cs="Times New Roman"/>
          <w:sz w:val="20"/>
          <w:szCs w:val="20"/>
        </w:rPr>
        <w:t>kitos Šalies</w:t>
      </w:r>
      <w:r w:rsidR="004D5067" w:rsidRPr="004D5067">
        <w:rPr>
          <w:rFonts w:ascii="Times New Roman" w:eastAsia="Calibri" w:hAnsi="Times New Roman" w:cs="Times New Roman"/>
          <w:sz w:val="20"/>
          <w:szCs w:val="20"/>
        </w:rPr>
        <w:t xml:space="preserve"> mokėtinų sumų </w:t>
      </w:r>
      <w:r w:rsidR="007545F2" w:rsidRPr="00B02194">
        <w:rPr>
          <w:rFonts w:ascii="Times New Roman" w:eastAsia="Calibri" w:hAnsi="Times New Roman" w:cs="Times New Roman"/>
          <w:sz w:val="20"/>
          <w:szCs w:val="20"/>
        </w:rPr>
        <w:t>ir (ar) priskaičiuoti nuostoliai turi būti sumokėti kitai Šaliai per 45 (keturiasdešimt penkias) kalendorines dienas nuo reikalavimo gavimo dienos.</w:t>
      </w:r>
      <w:r w:rsidR="0082431C" w:rsidRPr="00B02194">
        <w:rPr>
          <w:rFonts w:ascii="Times New Roman" w:eastAsia="Calibri" w:hAnsi="Times New Roman" w:cs="Times New Roman"/>
          <w:sz w:val="20"/>
          <w:szCs w:val="20"/>
        </w:rPr>
        <w:t xml:space="preserve"> Ribos pasiekimas yra pagrindas vienašališkam Sutarties nutraukimui.</w:t>
      </w:r>
    </w:p>
    <w:p w14:paraId="3FC96331" w14:textId="77777777" w:rsidR="00DB106D" w:rsidRPr="00B02194" w:rsidRDefault="00DB6DEE"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Delspinigių sumokėjimas neatleidžia Sutarties Šalių nuo pareigos vykdyti šioje Sutartyje prisiimtus įsipareigojimus.</w:t>
      </w:r>
    </w:p>
    <w:p w14:paraId="2DC1291B" w14:textId="670DD2E1"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 xml:space="preserve">Jei </w:t>
      </w:r>
      <w:r w:rsidR="00ED5740">
        <w:rPr>
          <w:rFonts w:ascii="Times New Roman" w:hAnsi="Times New Roman" w:cs="Times New Roman"/>
          <w:sz w:val="20"/>
          <w:szCs w:val="20"/>
        </w:rPr>
        <w:t>Tiekėjas</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vykdydamas Sutartį</w:t>
      </w:r>
      <w:r w:rsidR="006932DE" w:rsidRPr="00B02194">
        <w:rPr>
          <w:rFonts w:ascii="Times New Roman" w:hAnsi="Times New Roman" w:cs="Times New Roman"/>
          <w:sz w:val="20"/>
          <w:szCs w:val="20"/>
        </w:rPr>
        <w:t>,</w:t>
      </w:r>
      <w:r w:rsidRPr="00B02194">
        <w:rPr>
          <w:rFonts w:ascii="Times New Roman" w:hAnsi="Times New Roman" w:cs="Times New Roman"/>
          <w:sz w:val="20"/>
          <w:szCs w:val="20"/>
        </w:rPr>
        <w:t xml:space="preserve"> nesilaiko galiojančių teisės aktų reikalavimų ir dėl to kompetentingos įgaliotos valstybinės institucijos pritaiko baudas ar kitas sankcijas Pirkėjui, </w:t>
      </w:r>
      <w:r w:rsidR="00ED5740">
        <w:rPr>
          <w:rFonts w:ascii="Times New Roman" w:hAnsi="Times New Roman" w:cs="Times New Roman"/>
          <w:sz w:val="20"/>
          <w:szCs w:val="20"/>
        </w:rPr>
        <w:t>Tiekėjas</w:t>
      </w:r>
      <w:r w:rsidR="00DD3D10" w:rsidRPr="00B02194">
        <w:rPr>
          <w:rFonts w:ascii="Times New Roman" w:hAnsi="Times New Roman" w:cs="Times New Roman"/>
          <w:sz w:val="20"/>
          <w:szCs w:val="20"/>
        </w:rPr>
        <w:t xml:space="preserve"> </w:t>
      </w:r>
      <w:r w:rsidRPr="00B02194">
        <w:rPr>
          <w:rFonts w:ascii="Times New Roman" w:hAnsi="Times New Roman" w:cs="Times New Roman"/>
          <w:sz w:val="20"/>
          <w:szCs w:val="20"/>
        </w:rPr>
        <w:t>įsipareigoja atlyginti Pirkėjui visus jo dėl to patirtus tiesioginius ir netiesioginius nuostolius ar žalą bei papildomas išlaidas.</w:t>
      </w:r>
    </w:p>
    <w:p w14:paraId="104E519C" w14:textId="356295CB" w:rsidR="00DB106D" w:rsidRPr="00B02194" w:rsidRDefault="00ED5740"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395963" w:rsidRPr="00B02194">
        <w:rPr>
          <w:rFonts w:ascii="Times New Roman" w:hAnsi="Times New Roman" w:cs="Times New Roman"/>
          <w:sz w:val="20"/>
          <w:szCs w:val="20"/>
        </w:rPr>
        <w:t xml:space="preserve"> </w:t>
      </w:r>
      <w:r w:rsidR="00ED53AB" w:rsidRPr="00B02194">
        <w:rPr>
          <w:rFonts w:ascii="Times New Roman" w:hAnsi="Times New Roman" w:cs="Times New Roman"/>
          <w:sz w:val="20"/>
          <w:szCs w:val="20"/>
        </w:rPr>
        <w:t>visais atvejais atsako už Prekių pristatymo metu jo pasitelktų asmenų padarytus nuostolius ar žalą, nepriklausomai nuo to, ar tokie nuostoliai ar žala būtų padaryta Pirkėjui, jo darbuotojams ar bet kokiems tretiesiems asmenims ir jų turtui.</w:t>
      </w:r>
      <w:bookmarkStart w:id="5" w:name="_Toc438559500"/>
      <w:bookmarkStart w:id="6" w:name="_Toc438559827"/>
    </w:p>
    <w:p w14:paraId="72E47240" w14:textId="7775FC6E" w:rsidR="00DB106D" w:rsidRPr="00B02194" w:rsidRDefault="00D40184"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Pirkėjas</w:t>
      </w:r>
      <w:r w:rsidR="009216BB">
        <w:rPr>
          <w:rFonts w:ascii="Times New Roman" w:hAnsi="Times New Roman" w:cs="Times New Roman"/>
          <w:sz w:val="20"/>
          <w:szCs w:val="20"/>
        </w:rPr>
        <w:t xml:space="preserve"> turi teisę sustabdyti mokėjimą</w:t>
      </w:r>
      <w:r w:rsidRPr="00B02194">
        <w:rPr>
          <w:rFonts w:ascii="Times New Roman" w:hAnsi="Times New Roman" w:cs="Times New Roman"/>
          <w:sz w:val="20"/>
          <w:szCs w:val="20"/>
        </w:rPr>
        <w:t xml:space="preserve"> </w:t>
      </w:r>
      <w:r w:rsidR="00ED5740">
        <w:rPr>
          <w:rFonts w:ascii="Times New Roman" w:hAnsi="Times New Roman" w:cs="Times New Roman"/>
          <w:sz w:val="20"/>
          <w:szCs w:val="20"/>
        </w:rPr>
        <w:t>Tiekėjui</w:t>
      </w:r>
      <w:r w:rsidRPr="00B02194">
        <w:rPr>
          <w:rFonts w:ascii="Times New Roman" w:hAnsi="Times New Roman" w:cs="Times New Roman"/>
          <w:sz w:val="20"/>
          <w:szCs w:val="20"/>
        </w:rPr>
        <w:t xml:space="preserve">, jeigu </w:t>
      </w:r>
      <w:r w:rsidR="00ED5740">
        <w:rPr>
          <w:rFonts w:ascii="Times New Roman" w:hAnsi="Times New Roman" w:cs="Times New Roman"/>
          <w:sz w:val="20"/>
          <w:szCs w:val="20"/>
        </w:rPr>
        <w:t>Tiekėjas</w:t>
      </w:r>
      <w:r w:rsidR="00AE29DD" w:rsidRPr="00B02194">
        <w:rPr>
          <w:rFonts w:ascii="Times New Roman" w:hAnsi="Times New Roman" w:cs="Times New Roman"/>
          <w:sz w:val="20"/>
          <w:szCs w:val="20"/>
        </w:rPr>
        <w:t xml:space="preserve"> </w:t>
      </w:r>
      <w:r w:rsidRPr="00B02194">
        <w:rPr>
          <w:rFonts w:ascii="Times New Roman" w:hAnsi="Times New Roman" w:cs="Times New Roman"/>
          <w:sz w:val="20"/>
          <w:szCs w:val="20"/>
        </w:rPr>
        <w:t>nevykdo arba netinkamai vykdo bet kokius Sutartimi prisiimtus įsipareigojimus, iki kol šie įsipareigojimai nebus tinkamai įvykdyti.</w:t>
      </w:r>
    </w:p>
    <w:bookmarkEnd w:id="5"/>
    <w:bookmarkEnd w:id="6"/>
    <w:p w14:paraId="36430D77" w14:textId="77777777" w:rsidR="00DB106D" w:rsidRPr="00B02194" w:rsidRDefault="00DB106D" w:rsidP="00EE0991">
      <w:pPr>
        <w:pStyle w:val="ListParagraph"/>
        <w:tabs>
          <w:tab w:val="left" w:pos="567"/>
        </w:tabs>
        <w:spacing w:after="60" w:line="240" w:lineRule="auto"/>
        <w:ind w:left="567"/>
        <w:contextualSpacing w:val="0"/>
        <w:jc w:val="both"/>
        <w:rPr>
          <w:rFonts w:ascii="Times New Roman" w:hAnsi="Times New Roman" w:cs="Times New Roman"/>
          <w:sz w:val="20"/>
          <w:szCs w:val="20"/>
        </w:rPr>
      </w:pPr>
    </w:p>
    <w:p w14:paraId="7790F17C" w14:textId="12FDC3E8" w:rsidR="00DB106D" w:rsidRPr="00B02194" w:rsidRDefault="00ED53AB" w:rsidP="00EE0991">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SUTARTIES </w:t>
      </w:r>
      <w:r w:rsidR="00262677" w:rsidRPr="00B02194">
        <w:rPr>
          <w:rFonts w:ascii="Times New Roman" w:hAnsi="Times New Roman" w:cs="Times New Roman"/>
          <w:b/>
          <w:bCs/>
          <w:sz w:val="20"/>
          <w:szCs w:val="20"/>
        </w:rPr>
        <w:t xml:space="preserve">KEITIMAS IR </w:t>
      </w:r>
      <w:r w:rsidRPr="00B02194">
        <w:rPr>
          <w:rFonts w:ascii="Times New Roman" w:hAnsi="Times New Roman" w:cs="Times New Roman"/>
          <w:b/>
          <w:bCs/>
          <w:sz w:val="20"/>
          <w:szCs w:val="20"/>
        </w:rPr>
        <w:t>NUTRAUKIMAS</w:t>
      </w:r>
    </w:p>
    <w:p w14:paraId="29F78097" w14:textId="0A74A574" w:rsidR="00DB106D" w:rsidRDefault="00B76542" w:rsidP="00D645C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sudaryta ir įsigalioja ją pasirašius įgaliotiems Šalių atstovams</w:t>
      </w:r>
      <w:r w:rsidR="00D645C8" w:rsidRPr="00B02194">
        <w:rPr>
          <w:rFonts w:ascii="Times New Roman" w:hAnsi="Times New Roman" w:cs="Times New Roman"/>
          <w:sz w:val="20"/>
          <w:szCs w:val="20"/>
        </w:rPr>
        <w:t xml:space="preserve"> ir </w:t>
      </w:r>
      <w:r w:rsidRPr="00B02194">
        <w:rPr>
          <w:rFonts w:ascii="Times New Roman" w:hAnsi="Times New Roman" w:cs="Times New Roman"/>
          <w:sz w:val="20"/>
          <w:szCs w:val="20"/>
        </w:rPr>
        <w:t xml:space="preserve">galioja iki </w:t>
      </w:r>
      <w:r w:rsidR="005548B3"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Specialiojoje dalyje nurodyto termino</w:t>
      </w:r>
      <w:r w:rsidR="00D645C8" w:rsidRPr="00B02194">
        <w:rPr>
          <w:rFonts w:ascii="Times New Roman" w:hAnsi="Times New Roman" w:cs="Times New Roman"/>
          <w:sz w:val="20"/>
          <w:szCs w:val="20"/>
        </w:rPr>
        <w:t>.</w:t>
      </w:r>
    </w:p>
    <w:p w14:paraId="7328FC62" w14:textId="77777777" w:rsidR="00CB21E8" w:rsidRPr="00B02194" w:rsidRDefault="00CB21E8" w:rsidP="00CB21E8">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pakeitimai galioja, kada yra sudaryti raštu ir yra pasirašyti įgaliotų Šalių atstovų. Sutartis gali būti keičiama VPĮ 89 str. tvarka.</w:t>
      </w:r>
    </w:p>
    <w:p w14:paraId="7E83CCAE" w14:textId="47B3DE88" w:rsidR="00DB106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nutraukiama rašytiniu Šalių susitarimu arba vienašališkai, Sutartyje numatytais atvejais.</w:t>
      </w:r>
    </w:p>
    <w:p w14:paraId="05DAD17D" w14:textId="77D60BD7" w:rsidR="003448D6" w:rsidRPr="00B02194" w:rsidRDefault="00650E03" w:rsidP="00F2129F">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turi teisę vienašališkai nutraukti Sutartį be kompensacijų kitai Šaliai (išskyrus jei numatytas minimalus</w:t>
      </w:r>
      <w:r w:rsidR="00D47260" w:rsidRPr="00B02194">
        <w:rPr>
          <w:rFonts w:ascii="Times New Roman" w:hAnsi="Times New Roman" w:cs="Times New Roman"/>
          <w:sz w:val="20"/>
          <w:szCs w:val="20"/>
        </w:rPr>
        <w:t xml:space="preserve"> Prekių</w:t>
      </w:r>
      <w:r w:rsidRPr="00B02194">
        <w:rPr>
          <w:rFonts w:ascii="Times New Roman" w:hAnsi="Times New Roman" w:cs="Times New Roman"/>
          <w:sz w:val="20"/>
          <w:szCs w:val="20"/>
        </w:rPr>
        <w:t xml:space="preserve"> kiekis, kurį įsipareigojama išpirkti </w:t>
      </w:r>
      <w:r w:rsidR="00935EA5" w:rsidRPr="00B02194">
        <w:rPr>
          <w:rFonts w:ascii="Times New Roman" w:hAnsi="Times New Roman" w:cs="Times New Roman"/>
          <w:sz w:val="20"/>
          <w:szCs w:val="20"/>
        </w:rPr>
        <w:t>ir</w:t>
      </w:r>
      <w:r w:rsidRPr="00B02194">
        <w:rPr>
          <w:rFonts w:ascii="Times New Roman" w:hAnsi="Times New Roman" w:cs="Times New Roman"/>
          <w:sz w:val="20"/>
          <w:szCs w:val="20"/>
        </w:rPr>
        <w:t xml:space="preserve"> (</w:t>
      </w:r>
      <w:r w:rsidR="00935EA5" w:rsidRPr="00B02194">
        <w:rPr>
          <w:rFonts w:ascii="Times New Roman" w:hAnsi="Times New Roman" w:cs="Times New Roman"/>
          <w:sz w:val="20"/>
          <w:szCs w:val="20"/>
        </w:rPr>
        <w:t>a</w:t>
      </w:r>
      <w:r w:rsidRPr="00B02194">
        <w:rPr>
          <w:rFonts w:ascii="Times New Roman" w:hAnsi="Times New Roman" w:cs="Times New Roman"/>
          <w:sz w:val="20"/>
          <w:szCs w:val="20"/>
        </w:rPr>
        <w:t>r) parduoti ir Šalys nesusitarė kitaip), jei</w:t>
      </w:r>
      <w:r w:rsidR="00DC7988"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Viena Šalis</w:t>
      </w:r>
      <w:r w:rsidR="00DC7988" w:rsidRPr="00B02194">
        <w:rPr>
          <w:rFonts w:ascii="Times New Roman" w:hAnsi="Times New Roman" w:cs="Times New Roman"/>
          <w:sz w:val="20"/>
          <w:szCs w:val="20"/>
        </w:rPr>
        <w:t xml:space="preserve"> </w:t>
      </w:r>
      <w:r w:rsidRPr="00B02194">
        <w:rPr>
          <w:rFonts w:ascii="Times New Roman" w:hAnsi="Times New Roman" w:cs="Times New Roman"/>
          <w:sz w:val="20"/>
          <w:szCs w:val="20"/>
        </w:rPr>
        <w:t xml:space="preserve">įspėjo </w:t>
      </w:r>
      <w:r w:rsidR="00977F70" w:rsidRPr="00B02194">
        <w:rPr>
          <w:rFonts w:ascii="Times New Roman" w:hAnsi="Times New Roman" w:cs="Times New Roman"/>
          <w:sz w:val="20"/>
          <w:szCs w:val="20"/>
        </w:rPr>
        <w:t>kitą Šalį</w:t>
      </w:r>
      <w:r w:rsidR="00DC7988" w:rsidRPr="00B02194">
        <w:rPr>
          <w:rFonts w:ascii="Times New Roman" w:hAnsi="Times New Roman" w:cs="Times New Roman"/>
          <w:sz w:val="20"/>
          <w:szCs w:val="20"/>
        </w:rPr>
        <w:t xml:space="preserve"> </w:t>
      </w:r>
      <w:r w:rsidR="00051877" w:rsidRPr="00B02194">
        <w:rPr>
          <w:rFonts w:ascii="Times New Roman" w:hAnsi="Times New Roman" w:cs="Times New Roman"/>
          <w:sz w:val="20"/>
          <w:szCs w:val="20"/>
        </w:rPr>
        <w:t>prieš</w:t>
      </w:r>
      <w:r w:rsidR="0008084A" w:rsidRPr="00B02194">
        <w:rPr>
          <w:rFonts w:ascii="Times New Roman" w:hAnsi="Times New Roman" w:cs="Times New Roman"/>
          <w:sz w:val="20"/>
          <w:szCs w:val="20"/>
        </w:rPr>
        <w:t xml:space="preserve"> </w:t>
      </w:r>
      <w:r w:rsidR="00977F70" w:rsidRPr="00B02194">
        <w:rPr>
          <w:rFonts w:ascii="Times New Roman" w:hAnsi="Times New Roman" w:cs="Times New Roman"/>
          <w:sz w:val="20"/>
          <w:szCs w:val="20"/>
        </w:rPr>
        <w:t>3</w:t>
      </w:r>
      <w:r w:rsidR="00F2129F"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(trisdešimt) </w:t>
      </w:r>
      <w:r w:rsidR="00F2129F" w:rsidRPr="00B02194">
        <w:rPr>
          <w:rFonts w:ascii="Times New Roman" w:hAnsi="Times New Roman" w:cs="Times New Roman"/>
          <w:sz w:val="20"/>
          <w:szCs w:val="20"/>
        </w:rPr>
        <w:t xml:space="preserve">dienų </w:t>
      </w:r>
      <w:r w:rsidRPr="00B02194">
        <w:rPr>
          <w:rFonts w:ascii="Times New Roman" w:hAnsi="Times New Roman" w:cs="Times New Roman"/>
          <w:sz w:val="20"/>
          <w:szCs w:val="20"/>
        </w:rPr>
        <w:t xml:space="preserve">iki numatomo </w:t>
      </w:r>
      <w:r w:rsidR="00154E76" w:rsidRPr="00B02194">
        <w:rPr>
          <w:rFonts w:ascii="Times New Roman" w:hAnsi="Times New Roman" w:cs="Times New Roman"/>
          <w:sz w:val="20"/>
          <w:szCs w:val="20"/>
        </w:rPr>
        <w:t xml:space="preserve">Sutarties </w:t>
      </w:r>
      <w:r w:rsidRPr="00B02194">
        <w:rPr>
          <w:rFonts w:ascii="Times New Roman" w:hAnsi="Times New Roman" w:cs="Times New Roman"/>
          <w:sz w:val="20"/>
          <w:szCs w:val="20"/>
        </w:rPr>
        <w:t>nutraukimo</w:t>
      </w:r>
      <w:r w:rsidR="00154E76" w:rsidRPr="00B02194">
        <w:rPr>
          <w:rFonts w:ascii="Times New Roman" w:hAnsi="Times New Roman" w:cs="Times New Roman"/>
          <w:sz w:val="20"/>
          <w:szCs w:val="20"/>
        </w:rPr>
        <w:t xml:space="preserve"> datos</w:t>
      </w:r>
      <w:r w:rsidRPr="00B02194">
        <w:rPr>
          <w:rFonts w:ascii="Times New Roman" w:hAnsi="Times New Roman" w:cs="Times New Roman"/>
          <w:sz w:val="20"/>
          <w:szCs w:val="20"/>
        </w:rPr>
        <w:t>.</w:t>
      </w:r>
    </w:p>
    <w:p w14:paraId="3395F6D1" w14:textId="79D8423E" w:rsidR="0034743D" w:rsidRPr="00B02194" w:rsidRDefault="00ED53A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Sutarties nutraukimas nepanaikina Pirkėjo teisės reikalauti atlyginti nuostolius, atsiradusius dėl Sutarties neįvykdymo</w:t>
      </w:r>
      <w:r w:rsidR="00D26A8B" w:rsidRPr="00B02194">
        <w:rPr>
          <w:rFonts w:ascii="Times New Roman" w:hAnsi="Times New Roman" w:cs="Times New Roman"/>
          <w:sz w:val="20"/>
          <w:szCs w:val="20"/>
        </w:rPr>
        <w:t xml:space="preserve"> (pvz.</w:t>
      </w:r>
      <w:r w:rsidR="008C0D75" w:rsidRPr="00B02194">
        <w:rPr>
          <w:rFonts w:ascii="Times New Roman" w:hAnsi="Times New Roman" w:cs="Times New Roman"/>
          <w:sz w:val="20"/>
          <w:szCs w:val="20"/>
        </w:rPr>
        <w:t>,</w:t>
      </w:r>
      <w:r w:rsidR="00D26A8B" w:rsidRPr="00B02194">
        <w:rPr>
          <w:rFonts w:ascii="Times New Roman" w:hAnsi="Times New Roman" w:cs="Times New Roman"/>
          <w:sz w:val="20"/>
          <w:szCs w:val="20"/>
        </w:rPr>
        <w:t xml:space="preserve"> pakeičiančiosios sutarties sudarymas didesne kaina)</w:t>
      </w:r>
      <w:r w:rsidRPr="00B02194">
        <w:rPr>
          <w:rFonts w:ascii="Times New Roman" w:hAnsi="Times New Roman" w:cs="Times New Roman"/>
          <w:sz w:val="20"/>
          <w:szCs w:val="20"/>
        </w:rPr>
        <w:t xml:space="preserve">, bei </w:t>
      </w:r>
      <w:r w:rsidR="00CA799E" w:rsidRPr="00B02194">
        <w:rPr>
          <w:rFonts w:ascii="Times New Roman" w:hAnsi="Times New Roman" w:cs="Times New Roman"/>
          <w:sz w:val="20"/>
          <w:szCs w:val="20"/>
        </w:rPr>
        <w:t xml:space="preserve">iki Sutarties nutraukimo </w:t>
      </w:r>
      <w:r w:rsidR="008C0D75" w:rsidRPr="00B02194">
        <w:rPr>
          <w:rFonts w:ascii="Times New Roman" w:hAnsi="Times New Roman" w:cs="Times New Roman"/>
          <w:sz w:val="20"/>
          <w:szCs w:val="20"/>
        </w:rPr>
        <w:t xml:space="preserve">priskaičiuotas </w:t>
      </w:r>
      <w:r w:rsidRPr="00B02194">
        <w:rPr>
          <w:rFonts w:ascii="Times New Roman" w:hAnsi="Times New Roman" w:cs="Times New Roman"/>
          <w:sz w:val="20"/>
          <w:szCs w:val="20"/>
        </w:rPr>
        <w:t>netesybas.</w:t>
      </w:r>
    </w:p>
    <w:p w14:paraId="6A25AB9E" w14:textId="77777777" w:rsidR="00D92CD4" w:rsidRPr="00B02194" w:rsidRDefault="0034743D"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gali būti nutraukta kitais Sutartyje</w:t>
      </w:r>
      <w:r w:rsidR="001A0707" w:rsidRPr="00B02194">
        <w:rPr>
          <w:rFonts w:ascii="Times New Roman" w:hAnsi="Times New Roman" w:cs="Times New Roman"/>
          <w:sz w:val="20"/>
          <w:szCs w:val="20"/>
        </w:rPr>
        <w:t xml:space="preserve">, Civiliniame kodekse ar </w:t>
      </w:r>
      <w:r w:rsidRPr="00B02194">
        <w:rPr>
          <w:rFonts w:ascii="Times New Roman" w:hAnsi="Times New Roman" w:cs="Times New Roman"/>
          <w:sz w:val="20"/>
          <w:szCs w:val="20"/>
        </w:rPr>
        <w:t>kituose teisės aktuose nustatytais atvejais ir tvarka</w:t>
      </w:r>
      <w:r w:rsidR="009C610C" w:rsidRPr="00B02194">
        <w:rPr>
          <w:rFonts w:ascii="Times New Roman" w:hAnsi="Times New Roman" w:cs="Times New Roman"/>
          <w:sz w:val="20"/>
          <w:szCs w:val="20"/>
        </w:rPr>
        <w:t>.</w:t>
      </w:r>
    </w:p>
    <w:p w14:paraId="18505457" w14:textId="0BDD0D19" w:rsidR="0034743D" w:rsidRPr="00B02194" w:rsidRDefault="009C610C"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J</w:t>
      </w:r>
      <w:r w:rsidR="0034743D" w:rsidRPr="00B02194">
        <w:rPr>
          <w:rFonts w:ascii="Times New Roman" w:hAnsi="Times New Roman" w:cs="Times New Roman"/>
          <w:sz w:val="20"/>
          <w:szCs w:val="20"/>
        </w:rPr>
        <w:t xml:space="preserve">ei Sutartis nutraukiama / pripažįstama negaliojančia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xml:space="preserve"> kaltės, įskaitant bet neapsiribojant dėl sankcijų taikymo </w:t>
      </w:r>
      <w:r w:rsidR="00ED5740">
        <w:rPr>
          <w:rFonts w:ascii="Times New Roman" w:hAnsi="Times New Roman" w:cs="Times New Roman"/>
          <w:sz w:val="20"/>
          <w:szCs w:val="20"/>
        </w:rPr>
        <w:t>Tiekėjui</w:t>
      </w:r>
      <w:r w:rsidR="0034743D" w:rsidRPr="00B02194">
        <w:rPr>
          <w:rFonts w:ascii="Times New Roman" w:hAnsi="Times New Roman" w:cs="Times New Roman"/>
          <w:sz w:val="20"/>
          <w:szCs w:val="20"/>
        </w:rPr>
        <w:t xml:space="preserve">, jo pasitelktam asmeniui, akcininkui, gamintojui, Pirkimo objektui (jo daliai) ar dėl </w:t>
      </w:r>
      <w:r w:rsidR="00ED5740">
        <w:rPr>
          <w:rFonts w:ascii="Times New Roman" w:hAnsi="Times New Roman" w:cs="Times New Roman"/>
          <w:sz w:val="20"/>
          <w:szCs w:val="20"/>
        </w:rPr>
        <w:t>Tiekėjo</w:t>
      </w:r>
      <w:r w:rsidR="0034743D" w:rsidRPr="00B02194">
        <w:rPr>
          <w:rFonts w:ascii="Times New Roman" w:hAnsi="Times New Roman" w:cs="Times New Roman"/>
          <w:sz w:val="20"/>
          <w:szCs w:val="20"/>
        </w:rPr>
        <w:t>, jo pasitelkto asmens, akcininko, naudos gavėjo, Pirkimo objekto (jo dalies) keliamos grėsmės nacionaliniam saugumui, Pirkėjo įsipareigojimai dėl kiekio išpirkimo negalioja.</w:t>
      </w:r>
      <w:r w:rsidR="00D3458A">
        <w:rPr>
          <w:rFonts w:ascii="Times New Roman" w:hAnsi="Times New Roman" w:cs="Times New Roman"/>
          <w:sz w:val="20"/>
          <w:szCs w:val="20"/>
        </w:rPr>
        <w:t xml:space="preserve"> </w:t>
      </w:r>
    </w:p>
    <w:p w14:paraId="39CF9E34" w14:textId="7FB29AF3" w:rsidR="00E87D20" w:rsidRPr="00B02194" w:rsidRDefault="00E87D20" w:rsidP="00E87D20">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lastRenderedPageBreak/>
        <w:t xml:space="preserve">Pirkėjas nedelsiant vienašališkai nutraukia Sutartį dėl </w:t>
      </w:r>
      <w:r w:rsidR="00ED5740">
        <w:rPr>
          <w:rFonts w:ascii="Times New Roman" w:hAnsi="Times New Roman" w:cs="Times New Roman"/>
          <w:sz w:val="20"/>
          <w:szCs w:val="20"/>
        </w:rPr>
        <w:t>Tiekėjo</w:t>
      </w:r>
      <w:r w:rsidRPr="00B02194">
        <w:rPr>
          <w:rFonts w:ascii="Times New Roman" w:hAnsi="Times New Roman" w:cs="Times New Roman"/>
          <w:sz w:val="20"/>
          <w:szCs w:val="20"/>
        </w:rPr>
        <w:t xml:space="preserve"> kaltės arba sustabdo jos vykdymą sankcijų, kaip tai apibrėžta Sankcijų įstatyme ir kituose tarptautiniuose, Europos Sąjungos ir Lietuvos Respublikos teisės aktuose, įgyvendinimo laikotarpiui, apie tai įspėjęs </w:t>
      </w:r>
      <w:r w:rsidR="00ED5740">
        <w:rPr>
          <w:rFonts w:ascii="Times New Roman" w:hAnsi="Times New Roman" w:cs="Times New Roman"/>
          <w:sz w:val="20"/>
          <w:szCs w:val="20"/>
        </w:rPr>
        <w:t>Tiekėją</w:t>
      </w:r>
      <w:r w:rsidRPr="00B02194">
        <w:rPr>
          <w:rFonts w:ascii="Times New Roman" w:hAnsi="Times New Roman" w:cs="Times New Roman"/>
          <w:sz w:val="20"/>
          <w:szCs w:val="20"/>
        </w:rPr>
        <w:t xml:space="preserve"> raštu, jei Sutartis įsigaliojo iki šių tarptautinių sankcijų Lietuvos Respublikoje įgyvendinimo nustatymo ir tai neprieštarauja Europos Sąjungos ar tarptautiniams teisės aktams. Draudžiama prisiimti naujas prievoles pagal Sutartį, kurių vykdymas prieštarautų Lietuvos Respublikoje įgyvendinamoms tarptautinėms sankcijoms.</w:t>
      </w:r>
    </w:p>
    <w:p w14:paraId="74DAB621" w14:textId="77777777" w:rsidR="00DB106D" w:rsidRPr="00B02194" w:rsidRDefault="00DB106D" w:rsidP="00BB12EC">
      <w:pPr>
        <w:tabs>
          <w:tab w:val="left" w:pos="567"/>
        </w:tabs>
        <w:spacing w:after="60" w:line="240" w:lineRule="auto"/>
        <w:jc w:val="both"/>
        <w:rPr>
          <w:rFonts w:ascii="Times New Roman" w:hAnsi="Times New Roman" w:cs="Times New Roman"/>
          <w:sz w:val="20"/>
          <w:szCs w:val="20"/>
        </w:rPr>
      </w:pPr>
    </w:p>
    <w:p w14:paraId="7D08794E" w14:textId="1D49B559" w:rsidR="00D20B16" w:rsidRPr="00B02194" w:rsidRDefault="004E6942" w:rsidP="00D20B16">
      <w:pPr>
        <w:pStyle w:val="ListParagraph"/>
        <w:numPr>
          <w:ilvl w:val="0"/>
          <w:numId w:val="23"/>
        </w:numPr>
        <w:tabs>
          <w:tab w:val="left" w:pos="567"/>
        </w:tabs>
        <w:spacing w:after="60" w:line="240" w:lineRule="auto"/>
        <w:ind w:left="567" w:hanging="567"/>
        <w:contextualSpacing w:val="0"/>
        <w:jc w:val="both"/>
        <w:rPr>
          <w:rFonts w:ascii="Times New Roman" w:hAnsi="Times New Roman" w:cs="Times New Roman"/>
          <w:b/>
          <w:bCs/>
          <w:sz w:val="20"/>
          <w:szCs w:val="20"/>
        </w:rPr>
      </w:pPr>
      <w:r w:rsidRPr="00B02194">
        <w:rPr>
          <w:rFonts w:ascii="Times New Roman" w:hAnsi="Times New Roman" w:cs="Times New Roman"/>
          <w:b/>
          <w:bCs/>
          <w:sz w:val="20"/>
          <w:szCs w:val="20"/>
        </w:rPr>
        <w:t xml:space="preserve">BAIGIAMOSIOS NUOSTATOS </w:t>
      </w:r>
    </w:p>
    <w:p w14:paraId="5474F493" w14:textId="2A9337DF"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Tiekėjui</w:t>
      </w:r>
      <w:r w:rsidR="00D20B16" w:rsidRPr="00B02194">
        <w:rPr>
          <w:rFonts w:ascii="Times New Roman" w:hAnsi="Times New Roman" w:cs="Times New Roman"/>
          <w:sz w:val="20"/>
          <w:szCs w:val="20"/>
        </w:rPr>
        <w:t xml:space="preserve"> ir (ar) jo pasitelktiems ūkio subjektams,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subtiekėjams, tai pat kiekvieno iš nurodytų asmenų kontroliuojantiems asmenims ir (ar) pagal Sutartį tiekiamoms </w:t>
      </w:r>
      <w:r w:rsidR="00F03DD5" w:rsidRPr="00B02194">
        <w:rPr>
          <w:rFonts w:ascii="Times New Roman" w:hAnsi="Times New Roman" w:cs="Times New Roman"/>
          <w:sz w:val="20"/>
          <w:szCs w:val="20"/>
        </w:rPr>
        <w:t xml:space="preserve">Prekėms </w:t>
      </w:r>
      <w:r w:rsidR="00D20B16" w:rsidRPr="00B02194">
        <w:rPr>
          <w:rFonts w:ascii="Times New Roman" w:hAnsi="Times New Roman" w:cs="Times New Roman"/>
          <w:sz w:val="20"/>
          <w:szCs w:val="20"/>
        </w:rPr>
        <w:t xml:space="preserve">nėra taikomos Lietuvos Respublikoje įgyvendinamos sankcijos (toliau – </w:t>
      </w:r>
      <w:r w:rsidR="00D20B16" w:rsidRPr="00B02194">
        <w:rPr>
          <w:rFonts w:ascii="Times New Roman" w:hAnsi="Times New Roman" w:cs="Times New Roman"/>
          <w:b/>
          <w:bCs/>
          <w:sz w:val="20"/>
          <w:szCs w:val="20"/>
        </w:rPr>
        <w:t>sankcijos</w:t>
      </w:r>
      <w:r w:rsidR="00D20B16" w:rsidRPr="00B02194">
        <w:rPr>
          <w:rFonts w:ascii="Times New Roman" w:hAnsi="Times New Roman" w:cs="Times New Roman"/>
          <w:sz w:val="20"/>
          <w:szCs w:val="20"/>
        </w:rPr>
        <w:t xml:space="preserve">), įskaitant Jungtinių Amerikos Valstijų sankcijas, kaip tai apibrėžta Lietuvos Respublikos tarptautinių sankcijų įstatyme (toliau – </w:t>
      </w:r>
      <w:r w:rsidR="00D20B16" w:rsidRPr="00B02194">
        <w:rPr>
          <w:rFonts w:ascii="Times New Roman" w:hAnsi="Times New Roman" w:cs="Times New Roman"/>
          <w:b/>
          <w:bCs/>
          <w:sz w:val="20"/>
          <w:szCs w:val="20"/>
        </w:rPr>
        <w:t>Sankcijų įstatymas</w:t>
      </w:r>
      <w:r w:rsidR="00D20B16" w:rsidRPr="00B02194">
        <w:rPr>
          <w:rFonts w:ascii="Times New Roman" w:hAnsi="Times New Roman" w:cs="Times New Roman"/>
          <w:sz w:val="20"/>
          <w:szCs w:val="20"/>
        </w:rPr>
        <w:t>) ir kituose tarptautiniuose, Europos Sąjungos ir Lietuvos Respublikos teisės aktuose (bent vienai iš taikomų sankcijų);</w:t>
      </w:r>
    </w:p>
    <w:p w14:paraId="25D78A57" w14:textId="14FDE7F4" w:rsidR="00D20B16" w:rsidRPr="00B02194" w:rsidRDefault="00ED5740"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D20B16" w:rsidRPr="00B02194">
        <w:rPr>
          <w:rFonts w:ascii="Times New Roman" w:hAnsi="Times New Roman" w:cs="Times New Roman"/>
          <w:sz w:val="20"/>
          <w:szCs w:val="20"/>
        </w:rPr>
        <w:t xml:space="preserve"> ir (ar) jo pasitelkti ūkio subjektai, kurių pajėgum</w:t>
      </w:r>
      <w:r w:rsidR="009216BB">
        <w:rPr>
          <w:rFonts w:ascii="Times New Roman" w:hAnsi="Times New Roman" w:cs="Times New Roman"/>
          <w:sz w:val="20"/>
          <w:szCs w:val="20"/>
        </w:rPr>
        <w:t>u</w:t>
      </w:r>
      <w:r w:rsidR="00D20B16" w:rsidRPr="00B02194">
        <w:rPr>
          <w:rFonts w:ascii="Times New Roman" w:hAnsi="Times New Roman" w:cs="Times New Roman"/>
          <w:sz w:val="20"/>
          <w:szCs w:val="20"/>
        </w:rPr>
        <w:t xml:space="preserve"> jis remiasi, ir (ar) subtiekėjai ir jų tiekiamos Prekės nekels grėsmės nacionaliniam saugumui ar (ir) Pirkėjo verslui, įskaitant visišką atitikimą Pirkimo metu taikomiems reikalavimams ir teisės aktų nuostatoms.</w:t>
      </w:r>
    </w:p>
    <w:p w14:paraId="58E2E466" w14:textId="3B18DC90" w:rsidR="00D20B16" w:rsidRPr="00B02194" w:rsidRDefault="00D20B16" w:rsidP="00D20B1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laikoma neteisėta ir negaliojančia, jei būtų nustatyta, kad Sutarties vykdymas prieštarauja Lietuvos Respublikoje įgyvendinamoms sankcijoms, kaip tai apibrėžta Sankcijų įstatyme ir kituose tarptautiniuose, Europos Sąjungos ir Lietuvos Respublikos teisės aktuose (bent vienai iš taikomų sankcijų). Sutarties negaliojimo momentas nustatomas vadovaujantis minėtu įstatymu. Pripažinus Sutartį negaliojančia, taikoma restitucija, jei natūra grąžinimas neįmanomas, atlyginama pagal to, kas buvo gauta, vertę pinigais vadovaujantis Sutartyje nustatytais įkainiais, jeigu toks atlyginimas neprieštarauja protingumo, sąžiningumo ir teisingumo kriterijams.</w:t>
      </w:r>
    </w:p>
    <w:p w14:paraId="4B18AC97" w14:textId="4ECE4C8E" w:rsidR="008308CA" w:rsidRPr="00B02194" w:rsidRDefault="00895645"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Nė viena Šalis neturi teisės perleisti visų arba dalies teisių ir pareigų pagal šią Sutartį jokiai trečiajai šaliai be išankstinio raštiško kitos Šalies sutikimo.</w:t>
      </w:r>
    </w:p>
    <w:p w14:paraId="36B808ED" w14:textId="171C1F3C" w:rsidR="008308CA" w:rsidRPr="00B02194" w:rsidRDefault="00ED5740" w:rsidP="008308CA">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Tiekėjas</w:t>
      </w:r>
      <w:r w:rsidR="008308CA" w:rsidRPr="00B02194">
        <w:rPr>
          <w:rFonts w:ascii="Times New Roman" w:hAnsi="Times New Roman" w:cs="Times New Roman"/>
          <w:sz w:val="20"/>
          <w:szCs w:val="20"/>
        </w:rPr>
        <w:t xml:space="preserve"> nėra laikomas asocijuotu su Pirkėju pagal galiojančius Lietuvos Respublikos teisės aktus.</w:t>
      </w:r>
    </w:p>
    <w:p w14:paraId="7C585D3B" w14:textId="48F9938D"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Visi pranešimai, susiję su Sutartimi, turi būti siunčiami Sutartyje numatytais rekvizitais.</w:t>
      </w:r>
      <w:r w:rsidR="4FEA0217" w:rsidRPr="00B02194">
        <w:rPr>
          <w:rFonts w:ascii="Times New Roman" w:hAnsi="Times New Roman" w:cs="Times New Roman"/>
          <w:sz w:val="20"/>
          <w:szCs w:val="20"/>
        </w:rPr>
        <w:t xml:space="preserve"> Jei pasikeičia Šalies adresas, pavadinimas, telefono numeris, elektroninio pašto adresas, bankų sąskaitų rekvizitai, juridinio asmens ar PVM mokėtojo kodai, tokia Šalis turi informuoti kitą Šalį raštu pranešdama ne vėliau, kaip per 3 (tris) </w:t>
      </w:r>
      <w:r w:rsidR="00977F70" w:rsidRPr="00B02194">
        <w:rPr>
          <w:rFonts w:ascii="Times New Roman" w:hAnsi="Times New Roman" w:cs="Times New Roman"/>
          <w:sz w:val="20"/>
          <w:szCs w:val="20"/>
        </w:rPr>
        <w:t xml:space="preserve">darbo </w:t>
      </w:r>
      <w:r w:rsidR="4FEA0217" w:rsidRPr="00B02194">
        <w:rPr>
          <w:rFonts w:ascii="Times New Roman" w:hAnsi="Times New Roman" w:cs="Times New Roman"/>
          <w:sz w:val="20"/>
          <w:szCs w:val="20"/>
        </w:rPr>
        <w:t xml:space="preserve">dienas nuo jų pasikeitimo momento.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 </w:t>
      </w:r>
      <w:r w:rsidRPr="00B02194">
        <w:rPr>
          <w:rFonts w:ascii="Times New Roman" w:hAnsi="Times New Roman" w:cs="Times New Roman"/>
          <w:sz w:val="20"/>
          <w:szCs w:val="20"/>
        </w:rPr>
        <w:br/>
      </w:r>
      <w:r w:rsidR="4FEA0217" w:rsidRPr="00B02194">
        <w:rPr>
          <w:rFonts w:ascii="Times New Roman" w:hAnsi="Times New Roman" w:cs="Times New Roman"/>
          <w:sz w:val="20"/>
          <w:szCs w:val="20"/>
        </w:rPr>
        <w:t>Pasikeitus Šalies adresui, pavadinimui, telefono numeriui, elektroninio pašto adresui, bankų sąskaitų rekvizitams ir apie tai tinkamai informavus kitą Šalį, atskiras Sutarties pakeitimas nesudaromas. Ši nuostata netaikoma pasikeitus juridinio asmens ar PVM mokėtojo kodui.</w:t>
      </w:r>
      <w:r w:rsidRPr="00B02194">
        <w:rPr>
          <w:rFonts w:ascii="Times New Roman" w:hAnsi="Times New Roman" w:cs="Times New Roman"/>
          <w:sz w:val="20"/>
          <w:szCs w:val="20"/>
        </w:rPr>
        <w:t xml:space="preserve"> </w:t>
      </w:r>
    </w:p>
    <w:p w14:paraId="65A114F4" w14:textId="29262E23" w:rsidR="00DB106D" w:rsidRPr="00B02194" w:rsidRDefault="004E6942" w:rsidP="1B0E300A">
      <w:pPr>
        <w:pStyle w:val="ListParagraph"/>
        <w:numPr>
          <w:ilvl w:val="1"/>
          <w:numId w:val="23"/>
        </w:numPr>
        <w:tabs>
          <w:tab w:val="left" w:pos="567"/>
        </w:tabs>
        <w:spacing w:after="60" w:line="240" w:lineRule="auto"/>
        <w:ind w:left="567" w:hanging="567"/>
        <w:jc w:val="both"/>
        <w:rPr>
          <w:rFonts w:ascii="Times New Roman" w:hAnsi="Times New Roman" w:cs="Times New Roman"/>
          <w:sz w:val="20"/>
          <w:szCs w:val="20"/>
        </w:rPr>
      </w:pPr>
      <w:r w:rsidRPr="00B02194">
        <w:rPr>
          <w:rFonts w:ascii="Times New Roman" w:hAnsi="Times New Roman" w:cs="Times New Roman"/>
          <w:sz w:val="20"/>
          <w:szCs w:val="20"/>
        </w:rPr>
        <w:t xml:space="preserve">Sutartyje esanti, su ja susijusi, o taip pat šios Sutarties vykdymo metu tiek sąmoningai, tiek atsitiktinai atskleista informacija yra konfidenciali. </w:t>
      </w:r>
      <w:r w:rsidR="00080F9C" w:rsidRPr="00B02194">
        <w:rPr>
          <w:rFonts w:ascii="Times New Roman" w:hAnsi="Times New Roman" w:cs="Times New Roman"/>
          <w:sz w:val="20"/>
          <w:szCs w:val="20"/>
        </w:rPr>
        <w:t>Konfidencialumo pažeidimas laikytinas esminiu Sutarties pažeidimu. Konfidencialum</w:t>
      </w:r>
      <w:r w:rsidR="00CA1A49" w:rsidRPr="00B02194">
        <w:rPr>
          <w:rFonts w:ascii="Times New Roman" w:hAnsi="Times New Roman" w:cs="Times New Roman"/>
          <w:sz w:val="20"/>
          <w:szCs w:val="20"/>
        </w:rPr>
        <w:t>ą</w:t>
      </w:r>
      <w:r w:rsidR="00080F9C" w:rsidRPr="00B02194">
        <w:rPr>
          <w:rFonts w:ascii="Times New Roman" w:hAnsi="Times New Roman" w:cs="Times New Roman"/>
          <w:sz w:val="20"/>
          <w:szCs w:val="20"/>
        </w:rPr>
        <w:t xml:space="preserve"> pažeid</w:t>
      </w:r>
      <w:r w:rsidR="00CA1A49" w:rsidRPr="00B02194">
        <w:rPr>
          <w:rFonts w:ascii="Times New Roman" w:hAnsi="Times New Roman" w:cs="Times New Roman"/>
          <w:sz w:val="20"/>
          <w:szCs w:val="20"/>
        </w:rPr>
        <w:t xml:space="preserve">usi Šalis sumoka kitai šaliai </w:t>
      </w:r>
      <w:r w:rsidR="00977F70" w:rsidRPr="00B02194">
        <w:rPr>
          <w:rFonts w:ascii="Times New Roman" w:hAnsi="Times New Roman" w:cs="Times New Roman"/>
          <w:sz w:val="20"/>
          <w:szCs w:val="20"/>
        </w:rPr>
        <w:t>1</w:t>
      </w:r>
      <w:r w:rsidR="00CA1A49" w:rsidRPr="00B02194">
        <w:rPr>
          <w:rFonts w:ascii="Times New Roman" w:hAnsi="Times New Roman" w:cs="Times New Roman"/>
          <w:sz w:val="20"/>
          <w:szCs w:val="20"/>
        </w:rPr>
        <w:t xml:space="preserve">0% </w:t>
      </w:r>
      <w:r w:rsidR="00977F70" w:rsidRPr="00B02194">
        <w:rPr>
          <w:rFonts w:ascii="Times New Roman" w:hAnsi="Times New Roman" w:cs="Times New Roman"/>
          <w:sz w:val="20"/>
          <w:szCs w:val="20"/>
        </w:rPr>
        <w:t xml:space="preserve">( dešimt procentų) </w:t>
      </w:r>
      <w:r w:rsidR="005B6683" w:rsidRPr="00B02194">
        <w:rPr>
          <w:rFonts w:ascii="Times New Roman" w:hAnsi="Times New Roman" w:cs="Times New Roman"/>
          <w:sz w:val="20"/>
          <w:szCs w:val="20"/>
        </w:rPr>
        <w:t xml:space="preserve">(maksimalios) </w:t>
      </w:r>
      <w:r w:rsidR="00CA1A49" w:rsidRPr="00B02194">
        <w:rPr>
          <w:rFonts w:ascii="Times New Roman" w:hAnsi="Times New Roman" w:cs="Times New Roman"/>
          <w:sz w:val="20"/>
          <w:szCs w:val="20"/>
        </w:rPr>
        <w:t xml:space="preserve">Sutarties </w:t>
      </w:r>
      <w:r w:rsidR="00977F70" w:rsidRPr="00B02194">
        <w:rPr>
          <w:rFonts w:ascii="Times New Roman" w:hAnsi="Times New Roman" w:cs="Times New Roman"/>
          <w:sz w:val="20"/>
          <w:szCs w:val="20"/>
        </w:rPr>
        <w:t xml:space="preserve">kainos </w:t>
      </w:r>
      <w:r w:rsidR="001D7181" w:rsidRPr="00B02194">
        <w:rPr>
          <w:rFonts w:ascii="Times New Roman" w:hAnsi="Times New Roman" w:cs="Times New Roman"/>
          <w:sz w:val="20"/>
          <w:szCs w:val="20"/>
        </w:rPr>
        <w:t>be PVM</w:t>
      </w:r>
      <w:r w:rsidR="00620D33" w:rsidRPr="00B02194">
        <w:rPr>
          <w:rFonts w:ascii="Times New Roman" w:hAnsi="Times New Roman" w:cs="Times New Roman"/>
          <w:sz w:val="20"/>
          <w:szCs w:val="20"/>
        </w:rPr>
        <w:t xml:space="preserve"> dydžio baudą.</w:t>
      </w:r>
    </w:p>
    <w:p w14:paraId="669FE2A5" w14:textId="2D8754EC" w:rsidR="00DB106D" w:rsidRDefault="006B505B"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Kiekviena Šalis privalo savarankiškai organizuoti tinkamą asmens duomenų tvarkymą laikantis B</w:t>
      </w:r>
      <w:r w:rsidR="00B12435" w:rsidRPr="00B02194">
        <w:rPr>
          <w:rFonts w:ascii="Times New Roman" w:hAnsi="Times New Roman" w:cs="Times New Roman"/>
          <w:sz w:val="20"/>
          <w:szCs w:val="20"/>
        </w:rPr>
        <w:t xml:space="preserve">endrojo duomenų apsaugos reglamento </w:t>
      </w:r>
      <w:r w:rsidRPr="00B02194">
        <w:rPr>
          <w:rFonts w:ascii="Times New Roman" w:hAnsi="Times New Roman" w:cs="Times New Roman"/>
          <w:sz w:val="20"/>
          <w:szCs w:val="20"/>
        </w:rPr>
        <w:t>ir kitų teisės aktų reikalavimų bei</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kitos Šalies prašymu, pateikti tai patvirtinančius įrodymus. Šalis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netinkamai vykdanti šiuos įsipareigojimus</w:t>
      </w:r>
      <w:r w:rsidR="009B56AB" w:rsidRPr="00B02194">
        <w:rPr>
          <w:rFonts w:ascii="Times New Roman" w:hAnsi="Times New Roman" w:cs="Times New Roman"/>
          <w:sz w:val="20"/>
          <w:szCs w:val="20"/>
        </w:rPr>
        <w:t>,</w:t>
      </w:r>
      <w:r w:rsidRPr="00B02194">
        <w:rPr>
          <w:rFonts w:ascii="Times New Roman" w:hAnsi="Times New Roman" w:cs="Times New Roman"/>
          <w:sz w:val="20"/>
          <w:szCs w:val="20"/>
        </w:rPr>
        <w:t xml:space="preserve"> privalo atlyginti kitai Šaliai dėl to patirtus kitos Šalies nuostolius, įskaitant, bet neapsiribojant valstybės institucijų paskirtas baudas ir / ar kitas pinigines sankcijas.</w:t>
      </w:r>
    </w:p>
    <w:p w14:paraId="3BD1B92D" w14:textId="2DDC1DCB" w:rsidR="00341176" w:rsidRPr="00B02194" w:rsidRDefault="00341176" w:rsidP="00EE0991">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E602D4">
        <w:rPr>
          <w:rFonts w:ascii="Times New Roman" w:hAnsi="Times New Roman" w:cs="Times New Roman"/>
          <w:sz w:val="20"/>
          <w:szCs w:val="20"/>
        </w:rPr>
        <w:t>Šalys pasilieka teisę bet kuriuo metu sudaryti atskirą rašytinį susitarimą dėl asmens duomenų tvarkymo siekiant užtikrinti atitiktį 2016 m. balandžio 27 d. Europos Parlamento ir Tarybos reglamentui (ES) 2016/679 dėl fizinių asmenų apsaugos tvarkant asmens duomenis ir dėl laisvo tokių duomenų judėjimo ir kuriuo panaikinama Direktyva 95/46/EB</w:t>
      </w:r>
      <w:r>
        <w:rPr>
          <w:rFonts w:ascii="Times New Roman" w:hAnsi="Times New Roman" w:cs="Times New Roman"/>
          <w:sz w:val="20"/>
          <w:szCs w:val="20"/>
        </w:rPr>
        <w:t>.</w:t>
      </w:r>
    </w:p>
    <w:p w14:paraId="5C8BD853" w14:textId="6F1454CB" w:rsidR="007B7DE6" w:rsidRDefault="007B7DE6" w:rsidP="009216BB">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sidRPr="00B02194">
        <w:rPr>
          <w:rFonts w:ascii="Times New Roman" w:hAnsi="Times New Roman" w:cs="Times New Roman"/>
          <w:sz w:val="20"/>
          <w:szCs w:val="20"/>
        </w:rPr>
        <w:t>Sutartis yra sudaryta lietuvių kalba. Sutartis yra aiškinama pagal Lietuvos Respublikos teisę. Visus ginčus dėl šios sutarties vykdymo Šalys įsipareigoja spręsti derybomis. Jeigu Šalys šių ginčų negali išspręsti derybomis per 30</w:t>
      </w:r>
      <w:r w:rsidR="00977F70" w:rsidRPr="00B02194">
        <w:rPr>
          <w:rFonts w:ascii="Times New Roman" w:hAnsi="Times New Roman" w:cs="Times New Roman"/>
          <w:sz w:val="20"/>
          <w:szCs w:val="20"/>
        </w:rPr>
        <w:t xml:space="preserve"> (trisdešimt)</w:t>
      </w:r>
      <w:r w:rsidRPr="00B02194">
        <w:rPr>
          <w:rFonts w:ascii="Times New Roman" w:hAnsi="Times New Roman" w:cs="Times New Roman"/>
          <w:sz w:val="20"/>
          <w:szCs w:val="20"/>
        </w:rPr>
        <w:t xml:space="preserve"> kalendorinių dienų, jie sprendžiami Lietuvos Respublikos teismuose teisės aktų nustatyta tvarka.</w:t>
      </w:r>
    </w:p>
    <w:p w14:paraId="640D680C" w14:textId="77777777" w:rsidR="009216BB" w:rsidRPr="009216BB" w:rsidRDefault="009216BB" w:rsidP="009216BB">
      <w:pPr>
        <w:pStyle w:val="ListParagraph"/>
        <w:numPr>
          <w:ilvl w:val="1"/>
          <w:numId w:val="23"/>
        </w:numPr>
        <w:ind w:left="567" w:hanging="567"/>
        <w:jc w:val="both"/>
        <w:rPr>
          <w:rFonts w:ascii="Times New Roman" w:hAnsi="Times New Roman" w:cs="Times New Roman"/>
          <w:sz w:val="20"/>
          <w:szCs w:val="20"/>
        </w:rPr>
      </w:pPr>
      <w:r w:rsidRPr="009216BB">
        <w:rPr>
          <w:rFonts w:ascii="Times New Roman" w:hAnsi="Times New Roman" w:cs="Times New Roman"/>
          <w:sz w:val="20"/>
          <w:szCs w:val="20"/>
        </w:rPr>
        <w:t>Ši Sutartis sudaryta lietuvių kalba, 2 (dviem) egzemplioriais, turinčiais vienodą teisinę galią – po vieną kiekvienai Šaliai. Jeigu sutartis pasirašoma saugiu kvalifikuotu elektroniniu parašu, sudaromas 1(vienas) abejų Šalių pasirašomas egzempliorius.</w:t>
      </w:r>
    </w:p>
    <w:p w14:paraId="7A05F318" w14:textId="75A041E2" w:rsidR="009216BB" w:rsidRPr="00B02194" w:rsidRDefault="009216BB" w:rsidP="007B7DE6">
      <w:pPr>
        <w:pStyle w:val="ListParagraph"/>
        <w:numPr>
          <w:ilvl w:val="1"/>
          <w:numId w:val="23"/>
        </w:numPr>
        <w:tabs>
          <w:tab w:val="left" w:pos="567"/>
        </w:tabs>
        <w:spacing w:after="60" w:line="240" w:lineRule="auto"/>
        <w:ind w:left="567" w:hanging="567"/>
        <w:contextualSpacing w:val="0"/>
        <w:jc w:val="both"/>
        <w:rPr>
          <w:rFonts w:ascii="Times New Roman" w:hAnsi="Times New Roman" w:cs="Times New Roman"/>
          <w:sz w:val="20"/>
          <w:szCs w:val="20"/>
        </w:rPr>
      </w:pPr>
      <w:r>
        <w:rPr>
          <w:rFonts w:ascii="Times New Roman" w:hAnsi="Times New Roman" w:cs="Times New Roman"/>
          <w:sz w:val="20"/>
          <w:szCs w:val="20"/>
        </w:rPr>
        <w:t>Šalių</w:t>
      </w:r>
      <w:r w:rsidR="00AB43D8">
        <w:rPr>
          <w:rFonts w:ascii="Times New Roman" w:hAnsi="Times New Roman" w:cs="Times New Roman"/>
          <w:sz w:val="20"/>
          <w:szCs w:val="20"/>
        </w:rPr>
        <w:t xml:space="preserve"> parašai</w:t>
      </w:r>
      <w:r>
        <w:rPr>
          <w:rFonts w:ascii="Times New Roman" w:hAnsi="Times New Roman" w:cs="Times New Roman"/>
          <w:sz w:val="20"/>
          <w:szCs w:val="20"/>
        </w:rPr>
        <w:t>:</w:t>
      </w:r>
    </w:p>
    <w:p w14:paraId="0B00128A" w14:textId="77777777" w:rsidR="004E6942" w:rsidRPr="00B02194" w:rsidRDefault="004E6942" w:rsidP="004E6942">
      <w:pPr>
        <w:tabs>
          <w:tab w:val="num" w:pos="0"/>
        </w:tabs>
        <w:spacing w:after="60"/>
        <w:ind w:left="567" w:right="-67" w:hanging="567"/>
        <w:jc w:val="both"/>
        <w:rPr>
          <w:rFonts w:ascii="Times New Roman" w:hAnsi="Times New Roman" w:cs="Times New Roman"/>
          <w:b/>
          <w:sz w:val="20"/>
          <w:szCs w:val="20"/>
        </w:rPr>
      </w:pPr>
    </w:p>
    <w:tbl>
      <w:tblPr>
        <w:tblStyle w:val="TableGrid"/>
        <w:tblW w:w="97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535"/>
      </w:tblGrid>
      <w:tr w:rsidR="004E6942" w:rsidRPr="00B02194" w14:paraId="526ED39A" w14:textId="77777777" w:rsidTr="00B02194">
        <w:tc>
          <w:tcPr>
            <w:tcW w:w="5240" w:type="dxa"/>
          </w:tcPr>
          <w:p w14:paraId="0802BCDC" w14:textId="6E7F30DE" w:rsidR="004E6942" w:rsidRPr="00B02194" w:rsidRDefault="00977F70" w:rsidP="00D80813">
            <w:pPr>
              <w:autoSpaceDE w:val="0"/>
              <w:autoSpaceDN w:val="0"/>
              <w:adjustRightInd w:val="0"/>
              <w:spacing w:after="60"/>
              <w:ind w:left="567" w:right="-67" w:hanging="567"/>
              <w:rPr>
                <w:rFonts w:ascii="Times New Roman" w:hAnsi="Times New Roman"/>
                <w:b/>
                <w:sz w:val="20"/>
                <w:szCs w:val="20"/>
                <w:lang w:val="lt-LT"/>
              </w:rPr>
            </w:pPr>
            <w:r w:rsidRPr="00B02194">
              <w:rPr>
                <w:rFonts w:ascii="Times New Roman" w:hAnsi="Times New Roman"/>
                <w:b/>
                <w:sz w:val="20"/>
                <w:szCs w:val="20"/>
                <w:lang w:val="lt-LT"/>
              </w:rPr>
              <w:t>Pirkėjas:</w:t>
            </w:r>
          </w:p>
        </w:tc>
        <w:tc>
          <w:tcPr>
            <w:tcW w:w="4535" w:type="dxa"/>
            <w:hideMark/>
          </w:tcPr>
          <w:p w14:paraId="6C13E616" w14:textId="32168009" w:rsidR="004E6942" w:rsidRPr="00B02194" w:rsidRDefault="00ED5740">
            <w:pPr>
              <w:autoSpaceDE w:val="0"/>
              <w:autoSpaceDN w:val="0"/>
              <w:adjustRightInd w:val="0"/>
              <w:spacing w:after="60"/>
              <w:ind w:left="567" w:right="-67" w:hanging="567"/>
              <w:rPr>
                <w:rFonts w:ascii="Times New Roman" w:hAnsi="Times New Roman"/>
                <w:b/>
                <w:sz w:val="20"/>
                <w:szCs w:val="20"/>
                <w:lang w:val="lt-LT"/>
              </w:rPr>
            </w:pPr>
            <w:r>
              <w:rPr>
                <w:rFonts w:ascii="Times New Roman" w:hAnsi="Times New Roman"/>
                <w:b/>
                <w:sz w:val="20"/>
                <w:szCs w:val="20"/>
                <w:lang w:val="lt-LT"/>
              </w:rPr>
              <w:t>Tiekėjas</w:t>
            </w:r>
            <w:r w:rsidR="004E6942" w:rsidRPr="00B02194">
              <w:rPr>
                <w:rFonts w:ascii="Times New Roman" w:hAnsi="Times New Roman"/>
                <w:b/>
                <w:sz w:val="20"/>
                <w:szCs w:val="20"/>
                <w:lang w:val="lt-LT"/>
              </w:rPr>
              <w:t>:</w:t>
            </w:r>
          </w:p>
        </w:tc>
      </w:tr>
      <w:tr w:rsidR="00977F70" w:rsidRPr="00B02194" w14:paraId="583C8742" w14:textId="77777777" w:rsidTr="00B02194">
        <w:tc>
          <w:tcPr>
            <w:tcW w:w="5240" w:type="dxa"/>
          </w:tcPr>
          <w:p w14:paraId="14DD13D4" w14:textId="17A83B0A" w:rsidR="00977F70" w:rsidRPr="00B02194" w:rsidRDefault="00977F70" w:rsidP="00977F70">
            <w:pPr>
              <w:pStyle w:val="Pagrindinistekstas1"/>
              <w:ind w:firstLine="0"/>
              <w:rPr>
                <w:rFonts w:ascii="Times New Roman" w:hAnsi="Times New Roman"/>
                <w:lang w:val="lt-LT"/>
              </w:rPr>
            </w:pPr>
            <w:r w:rsidRPr="00B02194">
              <w:rPr>
                <w:rFonts w:ascii="Times New Roman" w:hAnsi="Times New Roman"/>
                <w:b/>
                <w:bCs/>
                <w:lang w:val="lt-LT"/>
              </w:rPr>
              <w:t>VšĮ Klaipėdos E. Galvanausko PMC</w:t>
            </w:r>
          </w:p>
        </w:tc>
        <w:tc>
          <w:tcPr>
            <w:tcW w:w="4535" w:type="dxa"/>
          </w:tcPr>
          <w:p w14:paraId="004E55C1" w14:textId="77777777" w:rsidR="00977F70" w:rsidRPr="00B02194" w:rsidRDefault="00977F70" w:rsidP="00F3259E">
            <w:pPr>
              <w:pStyle w:val="Pagrindinistekstas1"/>
              <w:ind w:firstLine="0"/>
              <w:rPr>
                <w:rFonts w:ascii="Times New Roman" w:hAnsi="Times New Roman"/>
                <w:lang w:val="lt-LT"/>
              </w:rPr>
            </w:pPr>
          </w:p>
        </w:tc>
      </w:tr>
      <w:tr w:rsidR="00B02194" w:rsidRPr="00B02194" w14:paraId="5CE98EE9" w14:textId="77777777" w:rsidTr="00B02194">
        <w:tc>
          <w:tcPr>
            <w:tcW w:w="5240" w:type="dxa"/>
          </w:tcPr>
          <w:p w14:paraId="3E9A12E7" w14:textId="77777777" w:rsidR="00B02194" w:rsidRPr="00B02194" w:rsidRDefault="00B02194" w:rsidP="00977F70">
            <w:pPr>
              <w:widowControl w:val="0"/>
              <w:suppressAutoHyphens/>
              <w:jc w:val="both"/>
              <w:rPr>
                <w:rFonts w:ascii="Times New Roman" w:eastAsia="Calibri" w:hAnsi="Times New Roman"/>
                <w:sz w:val="20"/>
                <w:szCs w:val="20"/>
                <w:lang w:val="lt-LT"/>
              </w:rPr>
            </w:pPr>
          </w:p>
        </w:tc>
        <w:tc>
          <w:tcPr>
            <w:tcW w:w="4535" w:type="dxa"/>
          </w:tcPr>
          <w:p w14:paraId="37D40C53" w14:textId="77777777" w:rsidR="00B02194" w:rsidRPr="00B02194" w:rsidRDefault="00B02194" w:rsidP="00977F70">
            <w:pPr>
              <w:pStyle w:val="Pagrindinistekstas1"/>
              <w:ind w:firstLine="0"/>
              <w:rPr>
                <w:rFonts w:ascii="Times New Roman" w:hAnsi="Times New Roman"/>
                <w:lang w:val="lt-LT"/>
              </w:rPr>
            </w:pPr>
          </w:p>
        </w:tc>
      </w:tr>
      <w:tr w:rsidR="00B02194" w:rsidRPr="00B02194" w14:paraId="2D2CAA0C" w14:textId="77777777" w:rsidTr="00B02194">
        <w:tc>
          <w:tcPr>
            <w:tcW w:w="5240" w:type="dxa"/>
          </w:tcPr>
          <w:p w14:paraId="70F56B1B" w14:textId="0F364056" w:rsidR="00B02194" w:rsidRPr="00B02194" w:rsidRDefault="00B02194" w:rsidP="00977F70">
            <w:pPr>
              <w:widowControl w:val="0"/>
              <w:suppressAutoHyphens/>
              <w:jc w:val="both"/>
              <w:rPr>
                <w:rFonts w:ascii="Times New Roman" w:eastAsia="Calibri" w:hAnsi="Times New Roman"/>
                <w:sz w:val="20"/>
                <w:szCs w:val="20"/>
                <w:lang w:val="lt-LT"/>
              </w:rPr>
            </w:pPr>
            <w:r w:rsidRPr="00B02194">
              <w:rPr>
                <w:rFonts w:ascii="Times New Roman" w:eastAsia="Calibri" w:hAnsi="Times New Roman"/>
                <w:sz w:val="20"/>
                <w:szCs w:val="20"/>
                <w:lang w:val="lt-LT"/>
              </w:rPr>
              <w:t>Direktorė Dalia Martišauskienė</w:t>
            </w:r>
          </w:p>
        </w:tc>
        <w:tc>
          <w:tcPr>
            <w:tcW w:w="4535" w:type="dxa"/>
          </w:tcPr>
          <w:p w14:paraId="121AE76B" w14:textId="7C5E5D77" w:rsidR="00B02194" w:rsidRPr="00B02194" w:rsidRDefault="00566203" w:rsidP="00977F70">
            <w:pPr>
              <w:pStyle w:val="Pagrindinistekstas1"/>
              <w:ind w:firstLine="0"/>
              <w:rPr>
                <w:rFonts w:ascii="Times New Roman" w:hAnsi="Times New Roman"/>
                <w:lang w:val="lt-LT"/>
              </w:rPr>
            </w:pPr>
            <w:r>
              <w:rPr>
                <w:rFonts w:ascii="Times New Roman" w:hAnsi="Times New Roman"/>
                <w:lang w:val="lt-LT"/>
              </w:rPr>
              <w:t>Vadovo pareigos, vardas, pavardė</w:t>
            </w:r>
          </w:p>
        </w:tc>
      </w:tr>
    </w:tbl>
    <w:p w14:paraId="7D007595" w14:textId="77777777" w:rsidR="00C66E33" w:rsidRDefault="00C66E33">
      <w:pPr>
        <w:rPr>
          <w:rFonts w:ascii="Times New Roman" w:eastAsia="Times New Roman" w:hAnsi="Times New Roman" w:cs="Times New Roman"/>
          <w:sz w:val="20"/>
          <w:szCs w:val="20"/>
        </w:rPr>
      </w:pPr>
      <w:bookmarkStart w:id="7" w:name="_GoBack"/>
      <w:bookmarkEnd w:id="7"/>
      <w:r>
        <w:rPr>
          <w:rFonts w:ascii="Times New Roman" w:hAnsi="Times New Roman"/>
        </w:rPr>
        <w:br w:type="page"/>
      </w:r>
    </w:p>
    <w:p w14:paraId="27E0DF9A" w14:textId="26D662C9" w:rsidR="00D86B5B" w:rsidRDefault="00C66E33" w:rsidP="00C66E33">
      <w:pPr>
        <w:pStyle w:val="Pagrindinistekstas1"/>
        <w:ind w:firstLine="0"/>
        <w:jc w:val="right"/>
        <w:rPr>
          <w:rFonts w:ascii="Times New Roman" w:hAnsi="Times New Roman"/>
          <w:lang w:val="lt-LT"/>
        </w:rPr>
      </w:pPr>
      <w:r>
        <w:rPr>
          <w:rFonts w:ascii="Times New Roman" w:hAnsi="Times New Roman"/>
          <w:lang w:val="lt-LT"/>
        </w:rPr>
        <w:lastRenderedPageBreak/>
        <w:t>3 priedas</w:t>
      </w:r>
    </w:p>
    <w:p w14:paraId="3986BECA"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r w:rsidRPr="006106BF">
        <w:rPr>
          <w:rFonts w:ascii="Times New Roman" w:eastAsia="Times New Roman" w:hAnsi="Times New Roman" w:cs="Times New Roman"/>
          <w:b/>
          <w:bCs/>
          <w:iCs/>
          <w:sz w:val="20"/>
          <w:szCs w:val="20"/>
        </w:rPr>
        <w:t>PREKIŲ PERDAVIMO–PRIĖMIMO AKTAS Nr.__________</w:t>
      </w:r>
    </w:p>
    <w:p w14:paraId="01522022" w14:textId="77777777" w:rsidR="00C66E33" w:rsidRPr="006106BF" w:rsidRDefault="00C66E33" w:rsidP="00C66E33">
      <w:pPr>
        <w:spacing w:after="0" w:line="240" w:lineRule="auto"/>
        <w:jc w:val="center"/>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w:t>
      </w:r>
    </w:p>
    <w:p w14:paraId="46A7562C" w14:textId="77777777" w:rsidR="00C66E33" w:rsidRPr="006106BF" w:rsidRDefault="00C66E33" w:rsidP="00C66E33">
      <w:pPr>
        <w:spacing w:after="0" w:line="240" w:lineRule="auto"/>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(įrašoma data)</w:t>
      </w:r>
    </w:p>
    <w:p w14:paraId="1CA1BB11" w14:textId="77777777" w:rsidR="00C66E33" w:rsidRPr="006106BF" w:rsidRDefault="00C66E33" w:rsidP="00C66E33">
      <w:pPr>
        <w:spacing w:after="0" w:line="240" w:lineRule="auto"/>
        <w:jc w:val="center"/>
        <w:rPr>
          <w:rFonts w:ascii="Times New Roman" w:eastAsia="Times New Roman" w:hAnsi="Times New Roman" w:cs="Times New Roman"/>
          <w:bCs/>
          <w:i/>
          <w:iCs/>
          <w:sz w:val="20"/>
          <w:szCs w:val="20"/>
        </w:rPr>
      </w:pPr>
      <w:r w:rsidRPr="006106BF">
        <w:rPr>
          <w:rFonts w:ascii="Times New Roman" w:eastAsia="Times New Roman" w:hAnsi="Times New Roman" w:cs="Times New Roman"/>
          <w:bCs/>
          <w:i/>
          <w:iCs/>
          <w:sz w:val="20"/>
          <w:szCs w:val="20"/>
        </w:rPr>
        <w:t>(Sudarymo vieta)</w:t>
      </w:r>
    </w:p>
    <w:p w14:paraId="03923B65" w14:textId="77777777" w:rsidR="00C66E33" w:rsidRPr="006106BF" w:rsidRDefault="00C66E33" w:rsidP="00C66E33">
      <w:pPr>
        <w:spacing w:after="0" w:line="240" w:lineRule="auto"/>
        <w:rPr>
          <w:rFonts w:ascii="Times New Roman" w:eastAsia="Times New Roman" w:hAnsi="Times New Roman" w:cs="Times New Roman"/>
          <w:i/>
          <w:color w:val="000000"/>
          <w:sz w:val="20"/>
          <w:szCs w:val="20"/>
        </w:rPr>
      </w:pPr>
    </w:p>
    <w:tbl>
      <w:tblPr>
        <w:tblW w:w="9523" w:type="dxa"/>
        <w:tblInd w:w="108" w:type="dxa"/>
        <w:tblLook w:val="0000" w:firstRow="0" w:lastRow="0" w:firstColumn="0" w:lastColumn="0" w:noHBand="0" w:noVBand="0"/>
      </w:tblPr>
      <w:tblGrid>
        <w:gridCol w:w="9523"/>
      </w:tblGrid>
      <w:tr w:rsidR="00C66E33" w:rsidRPr="006106BF" w14:paraId="5C67CA68"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BFD385B" w14:textId="6B4AA77F" w:rsidR="00C66E33" w:rsidRPr="006106BF" w:rsidRDefault="00C66E33" w:rsidP="0045139C">
            <w:pPr>
              <w:spacing w:after="0" w:line="240" w:lineRule="auto"/>
              <w:ind w:firstLine="62"/>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Pirkėjas: Klaipėdos E. Galvanausko PMC</w:t>
            </w:r>
          </w:p>
        </w:tc>
      </w:tr>
      <w:tr w:rsidR="00C66E33" w:rsidRPr="006106BF" w14:paraId="365E37B5" w14:textId="77777777" w:rsidTr="0045139C">
        <w:trPr>
          <w:trHeight w:val="570"/>
        </w:trPr>
        <w:tc>
          <w:tcPr>
            <w:tcW w:w="9523" w:type="dxa"/>
            <w:tcBorders>
              <w:top w:val="single" w:sz="6" w:space="0" w:color="000000"/>
              <w:left w:val="single" w:sz="6" w:space="0" w:color="000000"/>
              <w:bottom w:val="single" w:sz="6" w:space="0" w:color="000000"/>
              <w:right w:val="single" w:sz="6" w:space="0" w:color="000000"/>
            </w:tcBorders>
          </w:tcPr>
          <w:p w14:paraId="14CCDF56" w14:textId="77777777" w:rsidR="00C66E33" w:rsidRPr="006106BF" w:rsidRDefault="00C66E33" w:rsidP="0045139C">
            <w:pPr>
              <w:spacing w:after="0" w:line="240" w:lineRule="auto"/>
              <w:ind w:firstLine="60"/>
              <w:rPr>
                <w:rFonts w:ascii="Times New Roman" w:eastAsia="Times New Roman" w:hAnsi="Times New Roman" w:cs="Times New Roman"/>
                <w:b/>
                <w:sz w:val="20"/>
                <w:szCs w:val="20"/>
              </w:rPr>
            </w:pPr>
            <w:r w:rsidRPr="006106BF">
              <w:rPr>
                <w:rFonts w:ascii="Times New Roman" w:eastAsia="Times New Roman" w:hAnsi="Times New Roman" w:cs="Times New Roman"/>
                <w:b/>
                <w:sz w:val="20"/>
                <w:szCs w:val="20"/>
              </w:rPr>
              <w:t>Tiekėjas:</w:t>
            </w:r>
          </w:p>
          <w:p w14:paraId="12A09AC5" w14:textId="77777777" w:rsidR="00C66E33" w:rsidRPr="006106BF" w:rsidRDefault="00C66E33" w:rsidP="0045139C">
            <w:pPr>
              <w:spacing w:after="0" w:line="240" w:lineRule="auto"/>
              <w:ind w:firstLine="60"/>
              <w:jc w:val="both"/>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 xml:space="preserve">(jei tai tiekėjų grupė, nurodyti: </w:t>
            </w:r>
            <w:r w:rsidRPr="006106BF">
              <w:rPr>
                <w:rFonts w:ascii="Times New Roman" w:eastAsia="Times New Roman" w:hAnsi="Times New Roman" w:cs="Times New Roman"/>
                <w:i/>
                <w:color w:val="000000"/>
                <w:sz w:val="20"/>
                <w:szCs w:val="20"/>
              </w:rPr>
              <w:t>(jungtinės veiklos sutarties pagrindu veikianti tiekėjų grupė, sudaryta iš: (nurodyti visų ūkio subjektų pavadinimus), atstovaujamas atsakingojo partnerio (nurodyti atsakingojo partnerio pavadinimą)</w:t>
            </w:r>
            <w:r w:rsidRPr="006106BF">
              <w:rPr>
                <w:rFonts w:ascii="Times New Roman" w:eastAsia="Times New Roman" w:hAnsi="Times New Roman" w:cs="Times New Roman"/>
                <w:color w:val="000000"/>
                <w:sz w:val="20"/>
                <w:szCs w:val="20"/>
              </w:rPr>
              <w:t xml:space="preserve">  </w:t>
            </w:r>
          </w:p>
        </w:tc>
      </w:tr>
      <w:tr w:rsidR="00C66E33" w:rsidRPr="006106BF" w14:paraId="2C3C5F09" w14:textId="77777777" w:rsidTr="0045139C">
        <w:trPr>
          <w:trHeight w:val="318"/>
        </w:trPr>
        <w:tc>
          <w:tcPr>
            <w:tcW w:w="9523" w:type="dxa"/>
            <w:tcBorders>
              <w:top w:val="single" w:sz="6" w:space="0" w:color="000000"/>
              <w:left w:val="single" w:sz="6" w:space="0" w:color="000000"/>
              <w:bottom w:val="single" w:sz="6" w:space="0" w:color="000000"/>
              <w:right w:val="single" w:sz="6" w:space="0" w:color="000000"/>
            </w:tcBorders>
          </w:tcPr>
          <w:p w14:paraId="578BE0D0" w14:textId="46C78700"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Sutarties data ir Nr.:</w:t>
            </w:r>
          </w:p>
        </w:tc>
      </w:tr>
      <w:tr w:rsidR="00C66E33" w:rsidRPr="006106BF" w14:paraId="35950D0A" w14:textId="77777777" w:rsidTr="0045139C">
        <w:trPr>
          <w:trHeight w:val="382"/>
        </w:trPr>
        <w:tc>
          <w:tcPr>
            <w:tcW w:w="9523" w:type="dxa"/>
            <w:tcBorders>
              <w:top w:val="single" w:sz="6" w:space="0" w:color="000000"/>
              <w:left w:val="single" w:sz="6" w:space="0" w:color="000000"/>
              <w:bottom w:val="single" w:sz="6" w:space="0" w:color="000000"/>
              <w:right w:val="single" w:sz="6" w:space="0" w:color="000000"/>
            </w:tcBorders>
          </w:tcPr>
          <w:p w14:paraId="23169D16" w14:textId="77777777" w:rsidR="00C66E33" w:rsidRPr="006106BF" w:rsidRDefault="00C66E33" w:rsidP="0045139C">
            <w:pPr>
              <w:spacing w:after="0" w:line="240" w:lineRule="auto"/>
              <w:ind w:firstLine="60"/>
              <w:rPr>
                <w:rFonts w:ascii="Times New Roman" w:eastAsia="Times New Roman" w:hAnsi="Times New Roman" w:cs="Times New Roman"/>
                <w:color w:val="000000"/>
                <w:sz w:val="20"/>
                <w:szCs w:val="20"/>
              </w:rPr>
            </w:pPr>
            <w:r w:rsidRPr="006106BF">
              <w:rPr>
                <w:rFonts w:ascii="Times New Roman" w:eastAsia="Times New Roman" w:hAnsi="Times New Roman" w:cs="Times New Roman"/>
                <w:b/>
                <w:color w:val="000000"/>
                <w:sz w:val="20"/>
                <w:szCs w:val="20"/>
              </w:rPr>
              <w:t xml:space="preserve">Sutarties pavadinimas: </w:t>
            </w:r>
          </w:p>
        </w:tc>
      </w:tr>
    </w:tbl>
    <w:p w14:paraId="32220D61"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5F68066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b/>
          <w:sz w:val="20"/>
          <w:szCs w:val="20"/>
        </w:rPr>
        <w:t>Tiekėjas</w:t>
      </w:r>
      <w:r w:rsidRPr="006106BF">
        <w:rPr>
          <w:rFonts w:ascii="Times New Roman" w:eastAsia="Times New Roman" w:hAnsi="Times New Roman" w:cs="Times New Roman"/>
          <w:sz w:val="20"/>
          <w:szCs w:val="20"/>
        </w:rPr>
        <w:t xml:space="preserve"> šiuo Prekių perdavimo–priėmimo aktu patvirtina, kad jis pristatė, sumontavo ir(ar) paleido, apmokė darbuotojus kaip naudotis įsigyta įranga </w:t>
      </w:r>
      <w:r w:rsidRPr="006106BF">
        <w:rPr>
          <w:rFonts w:ascii="Times New Roman" w:eastAsia="Times New Roman" w:hAnsi="Times New Roman" w:cs="Times New Roman"/>
          <w:i/>
          <w:sz w:val="20"/>
          <w:szCs w:val="20"/>
        </w:rPr>
        <w:t>(įrašoma prekių pristatymo data)</w:t>
      </w:r>
      <w:r w:rsidRPr="006106BF">
        <w:rPr>
          <w:rFonts w:ascii="Times New Roman" w:eastAsia="Times New Roman" w:hAnsi="Times New Roman" w:cs="Times New Roman"/>
          <w:sz w:val="20"/>
          <w:szCs w:val="20"/>
        </w:rPr>
        <w:t xml:space="preserve"> ir Pirkėjui perduoda šias Prekes: _____________________________________________________________________________, nurodytas Sutartyje.</w:t>
      </w:r>
    </w:p>
    <w:p w14:paraId="34CB4250"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sz w:val="20"/>
          <w:szCs w:val="20"/>
        </w:rPr>
      </w:pPr>
    </w:p>
    <w:p w14:paraId="74BBD22C"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b/>
          <w:i/>
          <w:sz w:val="20"/>
          <w:szCs w:val="20"/>
        </w:rPr>
      </w:pPr>
      <w:r w:rsidRPr="006106BF">
        <w:rPr>
          <w:rFonts w:ascii="Times New Roman" w:eastAsia="Times New Roman" w:hAnsi="Times New Roman" w:cs="Times New Roman"/>
          <w:b/>
          <w:sz w:val="20"/>
          <w:szCs w:val="20"/>
        </w:rPr>
        <w:t xml:space="preserve">Pirkėjas: </w:t>
      </w:r>
    </w:p>
    <w:p w14:paraId="647ADD64"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967BE9">
        <w:rPr>
          <w:rFonts w:ascii="Times New Roman" w:eastAsia="Times New Roman" w:hAnsi="Times New Roman" w:cs="Times New Roman"/>
          <w:sz w:val="20"/>
          <w:szCs w:val="20"/>
        </w:rPr>
      </w:r>
      <w:r w:rsidR="00967BE9">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Priima ir patvirtina, kad: visos Prekės pristatytos, sumontuotos ir(ar) paleistos, apmokyti darbuotojai kaip naudotis įsigyta įranga laiku bei atitinka Sutartyje ir jos prieduose nustatytus reikalavimus; yra pateikti visi reikalingi dokumentai (</w:t>
      </w:r>
      <w:r w:rsidRPr="006106BF">
        <w:rPr>
          <w:rFonts w:ascii="Times New Roman" w:eastAsia="Times New Roman" w:hAnsi="Times New Roman" w:cs="Times New Roman"/>
          <w:i/>
          <w:sz w:val="20"/>
          <w:szCs w:val="20"/>
        </w:rPr>
        <w:t>sertifikatai, naudojimo ir priežiūros instrukcijos, kt.</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jei tokie dokumentai turėjo būti pateikti tarpinio Prekių perdavimo–priėmimo momentu.</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Laikantis Sutarties nuostatų, buvo pateikti garantiniai pažymėjimai (pasai</w:t>
      </w:r>
      <w:r w:rsidRPr="006106BF">
        <w:rPr>
          <w:rFonts w:ascii="Times New Roman" w:eastAsia="Times New Roman" w:hAnsi="Times New Roman" w:cs="Times New Roman"/>
          <w:sz w:val="20"/>
          <w:szCs w:val="20"/>
        </w:rPr>
        <w:t xml:space="preserve">). </w:t>
      </w:r>
    </w:p>
    <w:p w14:paraId="588C2576"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sz w:val="20"/>
          <w:szCs w:val="20"/>
        </w:rPr>
      </w:pPr>
    </w:p>
    <w:p w14:paraId="1385FB6F" w14:textId="77777777" w:rsidR="00C66E33" w:rsidRPr="006106BF" w:rsidRDefault="00C66E33" w:rsidP="00C66E33">
      <w:pPr>
        <w:tabs>
          <w:tab w:val="left" w:pos="993"/>
        </w:tabs>
        <w:spacing w:after="0" w:line="240" w:lineRule="auto"/>
        <w:ind w:right="-129" w:firstLine="567"/>
        <w:contextualSpacing/>
        <w:jc w:val="both"/>
        <w:rPr>
          <w:rFonts w:ascii="Times New Roman" w:eastAsia="Times New Roman" w:hAnsi="Times New Roman" w:cs="Times New Roman"/>
          <w:i/>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967BE9">
        <w:rPr>
          <w:rFonts w:ascii="Times New Roman" w:eastAsia="Times New Roman" w:hAnsi="Times New Roman" w:cs="Times New Roman"/>
          <w:sz w:val="20"/>
          <w:szCs w:val="20"/>
        </w:rPr>
      </w:r>
      <w:r w:rsidR="00967BE9">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Prekės buvo pristatytos </w:t>
      </w:r>
      <w:r w:rsidRPr="006106BF">
        <w:rPr>
          <w:rFonts w:ascii="Times New Roman" w:eastAsia="Times New Roman" w:hAnsi="Times New Roman" w:cs="Times New Roman"/>
          <w:i/>
          <w:sz w:val="20"/>
          <w:szCs w:val="20"/>
        </w:rPr>
        <w:t>ir kiti Tiekėjo įsipareigojimai</w:t>
      </w:r>
      <w:r w:rsidRPr="006106BF">
        <w:rPr>
          <w:rFonts w:ascii="Times New Roman" w:eastAsia="Times New Roman" w:hAnsi="Times New Roman" w:cs="Times New Roman"/>
          <w:sz w:val="20"/>
          <w:szCs w:val="20"/>
        </w:rPr>
        <w:t xml:space="preserve"> </w:t>
      </w:r>
      <w:r w:rsidRPr="006106BF">
        <w:rPr>
          <w:rFonts w:ascii="Times New Roman" w:eastAsia="Times New Roman" w:hAnsi="Times New Roman" w:cs="Times New Roman"/>
          <w:i/>
          <w:sz w:val="20"/>
          <w:szCs w:val="20"/>
        </w:rPr>
        <w:t xml:space="preserve">įvykdyti </w:t>
      </w:r>
      <w:r w:rsidRPr="006106BF">
        <w:rPr>
          <w:rFonts w:ascii="Times New Roman" w:eastAsia="Times New Roman" w:hAnsi="Times New Roman" w:cs="Times New Roman"/>
          <w:sz w:val="20"/>
          <w:szCs w:val="20"/>
        </w:rPr>
        <w:t>praleidus Sutartyje nustatytą terminą:</w:t>
      </w:r>
      <w:r w:rsidRPr="006106BF">
        <w:rPr>
          <w:rFonts w:ascii="Times New Roman" w:eastAsia="Times New Roman" w:hAnsi="Times New Roman" w:cs="Times New Roman"/>
          <w:i/>
          <w:sz w:val="20"/>
          <w:szCs w:val="20"/>
        </w:rPr>
        <w:t xml:space="preserve"> ________________________________________________________________________________________</w:t>
      </w:r>
    </w:p>
    <w:p w14:paraId="160B8374" w14:textId="77777777" w:rsidR="00C66E33" w:rsidRPr="006106BF" w:rsidRDefault="00C66E33" w:rsidP="00C66E33">
      <w:pPr>
        <w:tabs>
          <w:tab w:val="left" w:pos="993"/>
        </w:tabs>
        <w:spacing w:after="0" w:line="240" w:lineRule="auto"/>
        <w:ind w:left="993" w:right="-129" w:hanging="426"/>
        <w:contextualSpacing/>
        <w:jc w:val="both"/>
        <w:rPr>
          <w:rFonts w:ascii="Times New Roman" w:eastAsia="Times New Roman" w:hAnsi="Times New Roman" w:cs="Times New Roman"/>
          <w:sz w:val="20"/>
          <w:szCs w:val="20"/>
        </w:rPr>
      </w:pPr>
    </w:p>
    <w:p w14:paraId="52BEC079" w14:textId="77777777" w:rsidR="00C66E33" w:rsidRPr="006106BF" w:rsidRDefault="00C66E33" w:rsidP="00C66E33">
      <w:pPr>
        <w:tabs>
          <w:tab w:val="left" w:pos="567"/>
        </w:tabs>
        <w:spacing w:after="0" w:line="240" w:lineRule="auto"/>
        <w:ind w:right="-129" w:firstLine="567"/>
        <w:contextualSpacing/>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fldChar w:fldCharType="begin">
          <w:ffData>
            <w:name w:val="Check1"/>
            <w:enabled/>
            <w:calcOnExit w:val="0"/>
            <w:checkBox>
              <w:size w:val="26"/>
              <w:default w:val="0"/>
            </w:checkBox>
          </w:ffData>
        </w:fldChar>
      </w:r>
      <w:r w:rsidRPr="006106BF">
        <w:rPr>
          <w:rFonts w:ascii="Times New Roman" w:eastAsia="Times New Roman" w:hAnsi="Times New Roman" w:cs="Times New Roman"/>
          <w:sz w:val="20"/>
          <w:szCs w:val="20"/>
        </w:rPr>
        <w:instrText xml:space="preserve"> FORMCHECKBOX </w:instrText>
      </w:r>
      <w:r w:rsidR="00967BE9">
        <w:rPr>
          <w:rFonts w:ascii="Times New Roman" w:eastAsia="Times New Roman" w:hAnsi="Times New Roman" w:cs="Times New Roman"/>
          <w:sz w:val="20"/>
          <w:szCs w:val="20"/>
        </w:rPr>
      </w:r>
      <w:r w:rsidR="00967BE9">
        <w:rPr>
          <w:rFonts w:ascii="Times New Roman" w:eastAsia="Times New Roman" w:hAnsi="Times New Roman" w:cs="Times New Roman"/>
          <w:sz w:val="20"/>
          <w:szCs w:val="20"/>
        </w:rPr>
        <w:fldChar w:fldCharType="separate"/>
      </w:r>
      <w:r w:rsidRPr="006106BF">
        <w:rPr>
          <w:rFonts w:ascii="Times New Roman" w:eastAsia="Times New Roman" w:hAnsi="Times New Roman" w:cs="Times New Roman"/>
          <w:sz w:val="20"/>
          <w:szCs w:val="20"/>
        </w:rPr>
        <w:fldChar w:fldCharType="end"/>
      </w:r>
      <w:r w:rsidRPr="006106BF">
        <w:rPr>
          <w:rFonts w:ascii="Times New Roman" w:eastAsia="Times New Roman" w:hAnsi="Times New Roman" w:cs="Times New Roman"/>
          <w:sz w:val="20"/>
          <w:szCs w:val="20"/>
        </w:rPr>
        <w:t xml:space="preserve"> Nepriima </w:t>
      </w:r>
      <w:r w:rsidRPr="006106BF">
        <w:rPr>
          <w:rFonts w:ascii="Times New Roman" w:eastAsia="Times New Roman" w:hAnsi="Times New Roman" w:cs="Times New Roman"/>
          <w:i/>
          <w:sz w:val="20"/>
          <w:szCs w:val="20"/>
        </w:rPr>
        <w:t>visų ar dalies</w:t>
      </w:r>
      <w:r w:rsidRPr="006106BF">
        <w:rPr>
          <w:rFonts w:ascii="Times New Roman" w:eastAsia="Times New Roman" w:hAnsi="Times New Roman" w:cs="Times New Roman"/>
          <w:sz w:val="20"/>
          <w:szCs w:val="20"/>
        </w:rPr>
        <w:t xml:space="preserve"> Prekių dėl šių perdavimo–priėmimo metu nustatytų Prekių trūkumų/neatitikimų: </w:t>
      </w:r>
      <w:r w:rsidRPr="006106BF">
        <w:rPr>
          <w:rFonts w:ascii="Times New Roman" w:eastAsia="Times New Roman" w:hAnsi="Times New Roman" w:cs="Times New Roman"/>
          <w:i/>
          <w:sz w:val="20"/>
          <w:szCs w:val="20"/>
        </w:rPr>
        <w:t>(jei nepriimama dalis prekių, nurodoma, kurios)</w:t>
      </w:r>
    </w:p>
    <w:p w14:paraId="7AEAB8CC" w14:textId="77777777" w:rsidR="00C66E33" w:rsidRPr="006106BF" w:rsidRDefault="00C66E33" w:rsidP="00C66E33">
      <w:pPr>
        <w:tabs>
          <w:tab w:val="left" w:pos="993"/>
        </w:tabs>
        <w:spacing w:after="0" w:line="240" w:lineRule="auto"/>
        <w:ind w:right="-129"/>
        <w:contextualSpacing/>
        <w:jc w:val="both"/>
        <w:rPr>
          <w:rFonts w:ascii="Times New Roman" w:eastAsia="Times New Roman" w:hAnsi="Times New Roman" w:cs="Times New Roman"/>
          <w:sz w:val="20"/>
          <w:szCs w:val="20"/>
        </w:rPr>
      </w:pPr>
      <w:r w:rsidRPr="006106BF">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9C057F5" w14:textId="77777777" w:rsidR="00C66E33" w:rsidRPr="006106BF" w:rsidRDefault="00C66E33" w:rsidP="00C66E33">
      <w:pPr>
        <w:spacing w:after="0" w:line="240" w:lineRule="auto"/>
        <w:ind w:right="-129"/>
        <w:jc w:val="center"/>
        <w:rPr>
          <w:rFonts w:ascii="Times New Roman" w:eastAsia="Times New Roman" w:hAnsi="Times New Roman" w:cs="Times New Roman"/>
          <w:i/>
          <w:sz w:val="20"/>
          <w:szCs w:val="20"/>
        </w:rPr>
      </w:pPr>
      <w:r w:rsidRPr="006106BF">
        <w:rPr>
          <w:rFonts w:ascii="Times New Roman" w:eastAsia="Times New Roman" w:hAnsi="Times New Roman" w:cs="Times New Roman"/>
          <w:i/>
          <w:sz w:val="20"/>
          <w:szCs w:val="20"/>
        </w:rPr>
        <w:t>(jeigu visi trūkumai netelpa šiame akte, jie pateikiami atskirame dokumente (priede), kuris bus laikomas sudedamoji šio akto dalis)</w:t>
      </w:r>
    </w:p>
    <w:p w14:paraId="02FB1093" w14:textId="77777777" w:rsidR="00C66E33" w:rsidRPr="006106BF" w:rsidRDefault="00C66E33" w:rsidP="00C66E33">
      <w:pPr>
        <w:spacing w:after="0" w:line="240" w:lineRule="auto"/>
        <w:jc w:val="center"/>
        <w:rPr>
          <w:rFonts w:ascii="Times New Roman" w:eastAsia="Times New Roman" w:hAnsi="Times New Roman" w:cs="Times New Roman"/>
          <w:b/>
          <w:bCs/>
          <w:iCs/>
          <w:sz w:val="20"/>
          <w:szCs w:val="20"/>
        </w:rPr>
      </w:pPr>
    </w:p>
    <w:p w14:paraId="74B77E3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 darbo dienas pašalinti visus šiame akte ir jo prieduose nurodytus trūkumus/neatitikimus. </w:t>
      </w:r>
    </w:p>
    <w:p w14:paraId="3E71E145"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31DBE404"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Tiekėjas įpareigojamas </w:t>
      </w:r>
      <w:r w:rsidRPr="006106BF">
        <w:rPr>
          <w:rFonts w:ascii="Times New Roman" w:eastAsia="Times New Roman" w:hAnsi="Times New Roman" w:cs="Times New Roman"/>
          <w:bCs/>
          <w:i/>
          <w:iCs/>
          <w:sz w:val="20"/>
          <w:szCs w:val="20"/>
        </w:rPr>
        <w:t>iki/per</w:t>
      </w:r>
      <w:r w:rsidRPr="006106BF">
        <w:rPr>
          <w:rFonts w:ascii="Times New Roman" w:eastAsia="Times New Roman" w:hAnsi="Times New Roman" w:cs="Times New Roman"/>
          <w:bCs/>
          <w:iCs/>
          <w:sz w:val="20"/>
          <w:szCs w:val="20"/>
        </w:rPr>
        <w:t xml:space="preserve"> __________________________________ savo sąskaita ir priemonėmis atsiimti Sutarties reikalavimų neatitinkančias Prekes.</w:t>
      </w:r>
    </w:p>
    <w:p w14:paraId="5BC74006"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05F00677"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p>
    <w:p w14:paraId="6434C65D" w14:textId="77777777" w:rsidR="00C66E33" w:rsidRPr="006106BF" w:rsidRDefault="00C66E33" w:rsidP="00C66E33">
      <w:pPr>
        <w:spacing w:after="0" w:line="240" w:lineRule="auto"/>
        <w:jc w:val="both"/>
        <w:rPr>
          <w:rFonts w:ascii="Times New Roman" w:eastAsia="Times New Roman" w:hAnsi="Times New Roman" w:cs="Times New Roman"/>
          <w:bCs/>
          <w:iCs/>
          <w:sz w:val="20"/>
          <w:szCs w:val="20"/>
        </w:rPr>
      </w:pPr>
      <w:r w:rsidRPr="006106BF">
        <w:rPr>
          <w:rFonts w:ascii="Times New Roman" w:eastAsia="Times New Roman" w:hAnsi="Times New Roman" w:cs="Times New Roman"/>
          <w:bCs/>
          <w:iCs/>
          <w:sz w:val="20"/>
          <w:szCs w:val="20"/>
        </w:rPr>
        <w:t xml:space="preserve">Šis aktas pasirašytas dviem vienodą teisinę galią turinčiais egzemplioriais po vieną kiekvienai Šaliai. </w:t>
      </w:r>
    </w:p>
    <w:p w14:paraId="57AAD465"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p w14:paraId="4FA31523" w14:textId="77777777" w:rsidR="00C66E33" w:rsidRPr="006106BF" w:rsidRDefault="00C66E33" w:rsidP="00C66E33">
      <w:pPr>
        <w:spacing w:after="0" w:line="240" w:lineRule="auto"/>
        <w:ind w:right="12"/>
        <w:rPr>
          <w:rFonts w:ascii="Times New Roman" w:eastAsia="Times New Roman" w:hAnsi="Times New Roman" w:cs="Times New Roman"/>
          <w:color w:val="000000"/>
          <w:sz w:val="20"/>
          <w:szCs w:val="20"/>
        </w:rPr>
      </w:pPr>
    </w:p>
    <w:tbl>
      <w:tblPr>
        <w:tblW w:w="9665" w:type="dxa"/>
        <w:tblInd w:w="108" w:type="dxa"/>
        <w:tblBorders>
          <w:top w:val="single" w:sz="6" w:space="0" w:color="000000"/>
          <w:left w:val="single" w:sz="6" w:space="0" w:color="000000"/>
          <w:bottom w:val="single" w:sz="6" w:space="0" w:color="000000"/>
          <w:right w:val="single" w:sz="6" w:space="0" w:color="000000"/>
        </w:tblBorders>
        <w:tblLook w:val="0000" w:firstRow="0" w:lastRow="0" w:firstColumn="0" w:lastColumn="0" w:noHBand="0" w:noVBand="0"/>
      </w:tblPr>
      <w:tblGrid>
        <w:gridCol w:w="4846"/>
        <w:gridCol w:w="4819"/>
      </w:tblGrid>
      <w:tr w:rsidR="00C66E33" w:rsidRPr="006106BF" w14:paraId="17D8A605" w14:textId="77777777" w:rsidTr="0045139C">
        <w:trPr>
          <w:trHeight w:val="270"/>
        </w:trPr>
        <w:tc>
          <w:tcPr>
            <w:tcW w:w="4846" w:type="dxa"/>
            <w:tcBorders>
              <w:right w:val="single" w:sz="6" w:space="0" w:color="000000"/>
            </w:tcBorders>
          </w:tcPr>
          <w:p w14:paraId="3E6EAF84"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Perdavė</w:t>
            </w:r>
          </w:p>
        </w:tc>
        <w:tc>
          <w:tcPr>
            <w:tcW w:w="4819" w:type="dxa"/>
            <w:tcBorders>
              <w:left w:val="single" w:sz="6" w:space="0" w:color="000000"/>
              <w:right w:val="single" w:sz="6" w:space="0" w:color="000000"/>
            </w:tcBorders>
          </w:tcPr>
          <w:p w14:paraId="37501F97"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Priėmė</w:t>
            </w:r>
          </w:p>
        </w:tc>
      </w:tr>
      <w:tr w:rsidR="00C66E33" w:rsidRPr="006106BF" w14:paraId="411F0014" w14:textId="77777777" w:rsidTr="0045139C">
        <w:trPr>
          <w:trHeight w:val="375"/>
        </w:trPr>
        <w:tc>
          <w:tcPr>
            <w:tcW w:w="4846" w:type="dxa"/>
            <w:tcBorders>
              <w:bottom w:val="single" w:sz="6" w:space="0" w:color="000000"/>
              <w:right w:val="single" w:sz="6" w:space="0" w:color="000000"/>
            </w:tcBorders>
            <w:vAlign w:val="center"/>
          </w:tcPr>
          <w:p w14:paraId="6D65D033" w14:textId="77777777" w:rsidR="00C66E33" w:rsidRPr="006106BF" w:rsidRDefault="00C66E33" w:rsidP="0045139C">
            <w:pPr>
              <w:spacing w:after="0" w:line="240" w:lineRule="auto"/>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Tiekėjo atstovas</w:t>
            </w:r>
          </w:p>
        </w:tc>
        <w:tc>
          <w:tcPr>
            <w:tcW w:w="4819" w:type="dxa"/>
            <w:tcBorders>
              <w:left w:val="single" w:sz="6" w:space="0" w:color="000000"/>
              <w:bottom w:val="single" w:sz="6" w:space="0" w:color="000000"/>
              <w:right w:val="single" w:sz="6" w:space="0" w:color="000000"/>
            </w:tcBorders>
            <w:vAlign w:val="center"/>
          </w:tcPr>
          <w:p w14:paraId="75F1322E" w14:textId="77777777" w:rsidR="00C66E33" w:rsidRPr="006106BF" w:rsidRDefault="00C66E33" w:rsidP="0045139C">
            <w:pPr>
              <w:spacing w:after="0" w:line="240" w:lineRule="auto"/>
              <w:ind w:firstLine="34"/>
              <w:jc w:val="center"/>
              <w:rPr>
                <w:rFonts w:ascii="Times New Roman" w:eastAsia="Times New Roman" w:hAnsi="Times New Roman" w:cs="Times New Roman"/>
                <w:color w:val="000000"/>
                <w:sz w:val="20"/>
                <w:szCs w:val="20"/>
              </w:rPr>
            </w:pPr>
            <w:r w:rsidRPr="006106BF">
              <w:rPr>
                <w:rFonts w:ascii="Times New Roman" w:eastAsia="Times New Roman" w:hAnsi="Times New Roman" w:cs="Times New Roman"/>
                <w:color w:val="000000"/>
                <w:sz w:val="20"/>
                <w:szCs w:val="20"/>
              </w:rPr>
              <w:t>Pirkėjo atstovas</w:t>
            </w:r>
          </w:p>
        </w:tc>
      </w:tr>
    </w:tbl>
    <w:p w14:paraId="5FABECD2"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61A92AAD" w14:textId="77777777" w:rsidR="00C66E33" w:rsidRPr="006106BF" w:rsidRDefault="00C66E33" w:rsidP="00C66E33">
      <w:pPr>
        <w:spacing w:after="0" w:line="240" w:lineRule="auto"/>
        <w:rPr>
          <w:rFonts w:ascii="Times New Roman" w:eastAsia="Times New Roman" w:hAnsi="Times New Roman" w:cs="Times New Roman"/>
          <w:b/>
          <w:sz w:val="20"/>
          <w:szCs w:val="20"/>
        </w:rPr>
      </w:pPr>
    </w:p>
    <w:p w14:paraId="31D70863" w14:textId="77777777" w:rsidR="00C66E33" w:rsidRPr="006106BF" w:rsidRDefault="00C66E33" w:rsidP="00C66E33">
      <w:pPr>
        <w:pStyle w:val="Pagrindinistekstas1"/>
        <w:ind w:firstLine="0"/>
        <w:rPr>
          <w:rFonts w:ascii="Times New Roman" w:hAnsi="Times New Roman"/>
          <w:lang w:val="lt-LT"/>
        </w:rPr>
      </w:pPr>
    </w:p>
    <w:p w14:paraId="21699A21" w14:textId="77777777" w:rsidR="00C66E33" w:rsidRPr="006106BF" w:rsidRDefault="00C66E33" w:rsidP="00C66E33">
      <w:pPr>
        <w:pStyle w:val="Pagrindinistekstas1"/>
        <w:ind w:firstLine="0"/>
        <w:rPr>
          <w:rFonts w:ascii="Times New Roman" w:hAnsi="Times New Roman"/>
          <w:lang w:val="lt-LT"/>
        </w:rPr>
      </w:pPr>
    </w:p>
    <w:p w14:paraId="099879D6" w14:textId="77777777" w:rsidR="00C66E33" w:rsidRPr="00B02194" w:rsidRDefault="00C66E33" w:rsidP="00C66E33">
      <w:pPr>
        <w:pStyle w:val="Pagrindinistekstas1"/>
        <w:ind w:firstLine="0"/>
        <w:jc w:val="center"/>
        <w:rPr>
          <w:rFonts w:ascii="Times New Roman" w:hAnsi="Times New Roman"/>
          <w:lang w:val="lt-LT"/>
        </w:rPr>
      </w:pPr>
    </w:p>
    <w:sectPr w:rsidR="00C66E33" w:rsidRPr="00B02194" w:rsidSect="00052497">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9F95A" w14:textId="77777777" w:rsidR="00521E6F" w:rsidRDefault="00521E6F">
      <w:pPr>
        <w:spacing w:after="0" w:line="240" w:lineRule="auto"/>
      </w:pPr>
      <w:r>
        <w:separator/>
      </w:r>
    </w:p>
  </w:endnote>
  <w:endnote w:type="continuationSeparator" w:id="0">
    <w:p w14:paraId="26977494" w14:textId="77777777" w:rsidR="00521E6F" w:rsidRDefault="00521E6F">
      <w:pPr>
        <w:spacing w:after="0" w:line="240" w:lineRule="auto"/>
      </w:pPr>
      <w:r>
        <w:continuationSeparator/>
      </w:r>
    </w:p>
  </w:endnote>
  <w:endnote w:type="continuationNotice" w:id="1">
    <w:p w14:paraId="531C8EFD" w14:textId="77777777" w:rsidR="00521E6F" w:rsidRDefault="00521E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B0177" w14:textId="77777777" w:rsidR="00521E6F" w:rsidRDefault="00521E6F">
      <w:pPr>
        <w:spacing w:after="0" w:line="240" w:lineRule="auto"/>
      </w:pPr>
      <w:r>
        <w:separator/>
      </w:r>
    </w:p>
  </w:footnote>
  <w:footnote w:type="continuationSeparator" w:id="0">
    <w:p w14:paraId="3E5BB090" w14:textId="77777777" w:rsidR="00521E6F" w:rsidRDefault="00521E6F">
      <w:pPr>
        <w:spacing w:after="0" w:line="240" w:lineRule="auto"/>
      </w:pPr>
      <w:r>
        <w:continuationSeparator/>
      </w:r>
    </w:p>
  </w:footnote>
  <w:footnote w:type="continuationNotice" w:id="1">
    <w:p w14:paraId="09C7707D" w14:textId="77777777" w:rsidR="00521E6F" w:rsidRDefault="00521E6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27342"/>
    <w:multiLevelType w:val="multilevel"/>
    <w:tmpl w:val="0A98B9D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591F7F"/>
    <w:multiLevelType w:val="multilevel"/>
    <w:tmpl w:val="E80EF19A"/>
    <w:lvl w:ilvl="0">
      <w:start w:val="2"/>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CB0874"/>
    <w:multiLevelType w:val="multilevel"/>
    <w:tmpl w:val="B9407936"/>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7" w15:restartNumberingAfterBreak="0">
    <w:nsid w:val="1C2C6DAC"/>
    <w:multiLevelType w:val="multilevel"/>
    <w:tmpl w:val="6452081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F925927"/>
    <w:multiLevelType w:val="multilevel"/>
    <w:tmpl w:val="54ACB85E"/>
    <w:lvl w:ilvl="0">
      <w:start w:val="5"/>
      <w:numFmt w:val="decimal"/>
      <w:lvlText w:val="%1."/>
      <w:lvlJc w:val="left"/>
      <w:pPr>
        <w:ind w:left="360" w:hanging="360"/>
      </w:pPr>
      <w:rPr>
        <w:rFonts w:ascii="Arial" w:eastAsia="Calibri" w:hAnsi="Arial" w:cs="Arial" w:hint="default"/>
        <w:sz w:val="20"/>
      </w:rPr>
    </w:lvl>
    <w:lvl w:ilvl="1">
      <w:start w:val="3"/>
      <w:numFmt w:val="decimal"/>
      <w:lvlText w:val="%1.%2."/>
      <w:lvlJc w:val="left"/>
      <w:pPr>
        <w:ind w:left="502" w:hanging="360"/>
      </w:pPr>
      <w:rPr>
        <w:rFonts w:ascii="Arial" w:eastAsia="Calibri" w:hAnsi="Arial" w:cs="Arial" w:hint="default"/>
        <w:color w:val="auto"/>
        <w:sz w:val="20"/>
      </w:rPr>
    </w:lvl>
    <w:lvl w:ilvl="2">
      <w:start w:val="1"/>
      <w:numFmt w:val="decimal"/>
      <w:lvlText w:val="%1.%2.%3."/>
      <w:lvlJc w:val="left"/>
      <w:pPr>
        <w:ind w:left="720" w:hanging="720"/>
      </w:pPr>
      <w:rPr>
        <w:rFonts w:ascii="Arial" w:eastAsia="Calibri" w:hAnsi="Arial" w:cs="Arial" w:hint="default"/>
        <w:sz w:val="20"/>
      </w:rPr>
    </w:lvl>
    <w:lvl w:ilvl="3">
      <w:start w:val="1"/>
      <w:numFmt w:val="decimal"/>
      <w:lvlText w:val="%1.%2.%3.%4."/>
      <w:lvlJc w:val="left"/>
      <w:pPr>
        <w:ind w:left="720" w:hanging="720"/>
      </w:pPr>
      <w:rPr>
        <w:rFonts w:ascii="Arial" w:eastAsia="Calibri" w:hAnsi="Arial" w:cs="Arial" w:hint="default"/>
        <w:sz w:val="20"/>
      </w:rPr>
    </w:lvl>
    <w:lvl w:ilvl="4">
      <w:start w:val="1"/>
      <w:numFmt w:val="decimal"/>
      <w:lvlText w:val="%1.%2.%3.%4.%5."/>
      <w:lvlJc w:val="left"/>
      <w:pPr>
        <w:ind w:left="1080" w:hanging="1080"/>
      </w:pPr>
      <w:rPr>
        <w:rFonts w:ascii="Arial" w:eastAsia="Calibri" w:hAnsi="Arial" w:cs="Arial" w:hint="default"/>
        <w:sz w:val="20"/>
      </w:rPr>
    </w:lvl>
    <w:lvl w:ilvl="5">
      <w:start w:val="1"/>
      <w:numFmt w:val="decimal"/>
      <w:lvlText w:val="%1.%2.%3.%4.%5.%6."/>
      <w:lvlJc w:val="left"/>
      <w:pPr>
        <w:ind w:left="1080" w:hanging="1080"/>
      </w:pPr>
      <w:rPr>
        <w:rFonts w:ascii="Arial" w:eastAsia="Calibri" w:hAnsi="Arial" w:cs="Arial" w:hint="default"/>
        <w:sz w:val="20"/>
      </w:rPr>
    </w:lvl>
    <w:lvl w:ilvl="6">
      <w:start w:val="1"/>
      <w:numFmt w:val="decimal"/>
      <w:lvlText w:val="%1.%2.%3.%4.%5.%6.%7."/>
      <w:lvlJc w:val="left"/>
      <w:pPr>
        <w:ind w:left="1440" w:hanging="1440"/>
      </w:pPr>
      <w:rPr>
        <w:rFonts w:ascii="Arial" w:eastAsia="Calibri" w:hAnsi="Arial" w:cs="Arial" w:hint="default"/>
        <w:sz w:val="20"/>
      </w:rPr>
    </w:lvl>
    <w:lvl w:ilvl="7">
      <w:start w:val="1"/>
      <w:numFmt w:val="decimal"/>
      <w:lvlText w:val="%1.%2.%3.%4.%5.%6.%7.%8."/>
      <w:lvlJc w:val="left"/>
      <w:pPr>
        <w:ind w:left="1440" w:hanging="1440"/>
      </w:pPr>
      <w:rPr>
        <w:rFonts w:ascii="Arial" w:eastAsia="Calibri" w:hAnsi="Arial" w:cs="Arial" w:hint="default"/>
        <w:sz w:val="20"/>
      </w:rPr>
    </w:lvl>
    <w:lvl w:ilvl="8">
      <w:start w:val="1"/>
      <w:numFmt w:val="decimal"/>
      <w:lvlText w:val="%1.%2.%3.%4.%5.%6.%7.%8.%9."/>
      <w:lvlJc w:val="left"/>
      <w:pPr>
        <w:ind w:left="1800" w:hanging="1800"/>
      </w:pPr>
      <w:rPr>
        <w:rFonts w:ascii="Arial" w:eastAsia="Calibri" w:hAnsi="Arial" w:cs="Arial" w:hint="default"/>
        <w:sz w:val="20"/>
      </w:rPr>
    </w:lvl>
  </w:abstractNum>
  <w:abstractNum w:abstractNumId="9" w15:restartNumberingAfterBreak="0">
    <w:nsid w:val="27481C7D"/>
    <w:multiLevelType w:val="multilevel"/>
    <w:tmpl w:val="DB76B5E6"/>
    <w:lvl w:ilvl="0">
      <w:start w:val="1"/>
      <w:numFmt w:val="decimal"/>
      <w:lvlText w:val="%1."/>
      <w:lvlJc w:val="left"/>
      <w:pPr>
        <w:ind w:left="720" w:hanging="360"/>
      </w:pPr>
      <w:rPr>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2B910969"/>
    <w:multiLevelType w:val="multilevel"/>
    <w:tmpl w:val="1F4C083A"/>
    <w:lvl w:ilvl="0">
      <w:start w:val="2"/>
      <w:numFmt w:val="decimal"/>
      <w:lvlText w:val="%1."/>
      <w:lvlJc w:val="left"/>
      <w:pPr>
        <w:ind w:left="390" w:hanging="390"/>
      </w:pPr>
      <w:rPr>
        <w:rFonts w:hint="default"/>
        <w:b w:val="0"/>
      </w:rPr>
    </w:lvl>
    <w:lvl w:ilvl="1">
      <w:start w:val="5"/>
      <w:numFmt w:val="decimal"/>
      <w:lvlText w:val="%1.%2."/>
      <w:lvlJc w:val="left"/>
      <w:pPr>
        <w:ind w:left="750" w:hanging="390"/>
      </w:pPr>
      <w:rPr>
        <w:rFonts w:hint="default"/>
        <w:b/>
        <w:bCs/>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1" w15:restartNumberingAfterBreak="0">
    <w:nsid w:val="2DFE15D2"/>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12" w15:restartNumberingAfterBreak="0">
    <w:nsid w:val="31333B32"/>
    <w:multiLevelType w:val="multilevel"/>
    <w:tmpl w:val="916EA69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3"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4" w15:restartNumberingAfterBreak="0">
    <w:nsid w:val="33477042"/>
    <w:multiLevelType w:val="multilevel"/>
    <w:tmpl w:val="C7DE08E8"/>
    <w:lvl w:ilvl="0">
      <w:start w:val="2"/>
      <w:numFmt w:val="decimal"/>
      <w:lvlText w:val="%1."/>
      <w:lvlJc w:val="left"/>
      <w:pPr>
        <w:ind w:left="450" w:hanging="450"/>
      </w:pPr>
      <w:rPr>
        <w:rFonts w:hint="default"/>
        <w:b w:val="0"/>
      </w:rPr>
    </w:lvl>
    <w:lvl w:ilvl="1">
      <w:start w:val="4"/>
      <w:numFmt w:val="decimal"/>
      <w:lvlText w:val="%1.%2."/>
      <w:lvlJc w:val="left"/>
      <w:pPr>
        <w:ind w:left="810" w:hanging="450"/>
      </w:pPr>
      <w:rPr>
        <w:rFonts w:hint="default"/>
        <w:b w:val="0"/>
      </w:rPr>
    </w:lvl>
    <w:lvl w:ilvl="2">
      <w:start w:val="2"/>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15" w15:restartNumberingAfterBreak="0">
    <w:nsid w:val="388C12D9"/>
    <w:multiLevelType w:val="hybridMultilevel"/>
    <w:tmpl w:val="1302A7F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B542FA"/>
    <w:multiLevelType w:val="hybridMultilevel"/>
    <w:tmpl w:val="FA98629C"/>
    <w:lvl w:ilvl="0" w:tplc="810C4044">
      <w:start w:val="2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9633006"/>
    <w:multiLevelType w:val="multilevel"/>
    <w:tmpl w:val="8BCA551A"/>
    <w:lvl w:ilvl="0">
      <w:start w:val="1"/>
      <w:numFmt w:val="decimal"/>
      <w:lvlText w:val="%1."/>
      <w:lvlJc w:val="left"/>
      <w:pPr>
        <w:ind w:left="709" w:hanging="709"/>
      </w:pPr>
      <w:rPr>
        <w:b/>
      </w:rPr>
    </w:lvl>
    <w:lvl w:ilvl="1">
      <w:start w:val="1"/>
      <w:numFmt w:val="decimal"/>
      <w:lvlText w:val="%1.%2."/>
      <w:lvlJc w:val="left"/>
      <w:pPr>
        <w:ind w:left="993" w:hanging="709"/>
      </w:pPr>
    </w:lvl>
    <w:lvl w:ilvl="2">
      <w:start w:val="1"/>
      <w:numFmt w:val="decimal"/>
      <w:lvlText w:val="%1.%2.%3."/>
      <w:lvlJc w:val="left"/>
      <w:pPr>
        <w:ind w:left="2552" w:hanging="850"/>
      </w:pPr>
      <w:rPr>
        <w:rFonts w:ascii="Arial" w:hAnsi="Arial" w:cs="Arial" w:hint="default"/>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F9256A"/>
    <w:multiLevelType w:val="multilevel"/>
    <w:tmpl w:val="875C3B5A"/>
    <w:lvl w:ilvl="0">
      <w:start w:val="1"/>
      <w:numFmt w:val="decimal"/>
      <w:lvlText w:val="%1."/>
      <w:lvlJc w:val="left"/>
      <w:pPr>
        <w:tabs>
          <w:tab w:val="num" w:pos="1164"/>
        </w:tabs>
        <w:ind w:left="1164" w:hanging="1164"/>
      </w:pPr>
      <w:rPr>
        <w:rFonts w:ascii="Arial" w:hAnsi="Arial" w:cs="Arial"/>
        <w:b/>
        <w:i w:val="0"/>
        <w:sz w:val="20"/>
      </w:rPr>
    </w:lvl>
    <w:lvl w:ilvl="1">
      <w:start w:val="1"/>
      <w:numFmt w:val="decimal"/>
      <w:lvlText w:val="%1.%2."/>
      <w:lvlJc w:val="left"/>
      <w:pPr>
        <w:tabs>
          <w:tab w:val="num" w:pos="1448"/>
        </w:tabs>
        <w:ind w:left="1448" w:hanging="1164"/>
      </w:pPr>
      <w:rPr>
        <w:rFonts w:ascii="Arial" w:hAnsi="Arial" w:cs="Arial"/>
        <w:b w:val="0"/>
        <w:i w:val="0"/>
        <w:sz w:val="20"/>
        <w:szCs w:val="20"/>
      </w:rPr>
    </w:lvl>
    <w:lvl w:ilvl="2">
      <w:start w:val="1"/>
      <w:numFmt w:val="decimal"/>
      <w:lvlText w:val="%1.%2.%3."/>
      <w:lvlJc w:val="left"/>
      <w:pPr>
        <w:tabs>
          <w:tab w:val="num" w:pos="2604"/>
        </w:tabs>
        <w:ind w:left="2604" w:hanging="1164"/>
      </w:pPr>
      <w:rPr>
        <w:b/>
        <w:i w:val="0"/>
      </w:rPr>
    </w:lvl>
    <w:lvl w:ilvl="3">
      <w:start w:val="1"/>
      <w:numFmt w:val="decimal"/>
      <w:lvlText w:val="%1.%2.%3.%4."/>
      <w:lvlJc w:val="left"/>
      <w:pPr>
        <w:tabs>
          <w:tab w:val="num" w:pos="3324"/>
        </w:tabs>
        <w:ind w:left="3324" w:hanging="1164"/>
      </w:pPr>
      <w:rPr>
        <w:i w:val="0"/>
      </w:rPr>
    </w:lvl>
    <w:lvl w:ilvl="4">
      <w:start w:val="1"/>
      <w:numFmt w:val="decimal"/>
      <w:lvlText w:val="%1.%2.%3.%4.%5."/>
      <w:lvlJc w:val="left"/>
      <w:pPr>
        <w:tabs>
          <w:tab w:val="num" w:pos="4044"/>
        </w:tabs>
        <w:ind w:left="4044" w:hanging="1164"/>
      </w:pPr>
      <w:rPr>
        <w:i w:val="0"/>
      </w:rPr>
    </w:lvl>
    <w:lvl w:ilvl="5">
      <w:start w:val="1"/>
      <w:numFmt w:val="decimal"/>
      <w:lvlText w:val="%1.%2.%3.%4.%5.%6."/>
      <w:lvlJc w:val="left"/>
      <w:pPr>
        <w:tabs>
          <w:tab w:val="num" w:pos="4764"/>
        </w:tabs>
        <w:ind w:left="4764" w:hanging="1164"/>
      </w:pPr>
      <w:rPr>
        <w:i w:val="0"/>
      </w:rPr>
    </w:lvl>
    <w:lvl w:ilvl="6">
      <w:start w:val="1"/>
      <w:numFmt w:val="decimal"/>
      <w:lvlText w:val="%1.%2.%3.%4.%5.%6.%7."/>
      <w:lvlJc w:val="left"/>
      <w:pPr>
        <w:tabs>
          <w:tab w:val="num" w:pos="5760"/>
        </w:tabs>
        <w:ind w:left="5760" w:hanging="1440"/>
      </w:pPr>
      <w:rPr>
        <w:i w:val="0"/>
      </w:rPr>
    </w:lvl>
    <w:lvl w:ilvl="7">
      <w:start w:val="1"/>
      <w:numFmt w:val="decimal"/>
      <w:lvlText w:val="%1.%2.%3.%4.%5.%6.%7.%8."/>
      <w:lvlJc w:val="left"/>
      <w:pPr>
        <w:tabs>
          <w:tab w:val="num" w:pos="6480"/>
        </w:tabs>
        <w:ind w:left="6480" w:hanging="1440"/>
      </w:pPr>
      <w:rPr>
        <w:i w:val="0"/>
      </w:rPr>
    </w:lvl>
    <w:lvl w:ilvl="8">
      <w:start w:val="1"/>
      <w:numFmt w:val="decimal"/>
      <w:lvlText w:val="%1.%2.%3.%4.%5.%6.%7.%8.%9."/>
      <w:lvlJc w:val="left"/>
      <w:pPr>
        <w:tabs>
          <w:tab w:val="num" w:pos="7560"/>
        </w:tabs>
        <w:ind w:left="7560" w:hanging="1800"/>
      </w:pPr>
      <w:rPr>
        <w:i w:val="0"/>
      </w:rPr>
    </w:lvl>
  </w:abstractNum>
  <w:abstractNum w:abstractNumId="20"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22" w15:restartNumberingAfterBreak="0">
    <w:nsid w:val="5B05058A"/>
    <w:multiLevelType w:val="hybridMultilevel"/>
    <w:tmpl w:val="5A9200F6"/>
    <w:lvl w:ilvl="0" w:tplc="D3E48524">
      <w:start w:val="1"/>
      <w:numFmt w:val="lowerLetter"/>
      <w:lvlText w:val="%1)"/>
      <w:lvlJc w:val="left"/>
      <w:pPr>
        <w:ind w:left="492" w:hanging="470"/>
      </w:pPr>
      <w:rPr>
        <w:rFonts w:eastAsia="Calibri" w:hint="default"/>
      </w:rPr>
    </w:lvl>
    <w:lvl w:ilvl="1" w:tplc="04270019" w:tentative="1">
      <w:start w:val="1"/>
      <w:numFmt w:val="lowerLetter"/>
      <w:lvlText w:val="%2."/>
      <w:lvlJc w:val="left"/>
      <w:pPr>
        <w:ind w:left="1102" w:hanging="360"/>
      </w:pPr>
    </w:lvl>
    <w:lvl w:ilvl="2" w:tplc="0427001B" w:tentative="1">
      <w:start w:val="1"/>
      <w:numFmt w:val="lowerRoman"/>
      <w:lvlText w:val="%3."/>
      <w:lvlJc w:val="right"/>
      <w:pPr>
        <w:ind w:left="1822" w:hanging="180"/>
      </w:pPr>
    </w:lvl>
    <w:lvl w:ilvl="3" w:tplc="0427000F" w:tentative="1">
      <w:start w:val="1"/>
      <w:numFmt w:val="decimal"/>
      <w:lvlText w:val="%4."/>
      <w:lvlJc w:val="left"/>
      <w:pPr>
        <w:ind w:left="2542" w:hanging="360"/>
      </w:pPr>
    </w:lvl>
    <w:lvl w:ilvl="4" w:tplc="04270019" w:tentative="1">
      <w:start w:val="1"/>
      <w:numFmt w:val="lowerLetter"/>
      <w:lvlText w:val="%5."/>
      <w:lvlJc w:val="left"/>
      <w:pPr>
        <w:ind w:left="3262" w:hanging="360"/>
      </w:pPr>
    </w:lvl>
    <w:lvl w:ilvl="5" w:tplc="0427001B" w:tentative="1">
      <w:start w:val="1"/>
      <w:numFmt w:val="lowerRoman"/>
      <w:lvlText w:val="%6."/>
      <w:lvlJc w:val="right"/>
      <w:pPr>
        <w:ind w:left="3982" w:hanging="180"/>
      </w:pPr>
    </w:lvl>
    <w:lvl w:ilvl="6" w:tplc="0427000F" w:tentative="1">
      <w:start w:val="1"/>
      <w:numFmt w:val="decimal"/>
      <w:lvlText w:val="%7."/>
      <w:lvlJc w:val="left"/>
      <w:pPr>
        <w:ind w:left="4702" w:hanging="360"/>
      </w:pPr>
    </w:lvl>
    <w:lvl w:ilvl="7" w:tplc="04270019" w:tentative="1">
      <w:start w:val="1"/>
      <w:numFmt w:val="lowerLetter"/>
      <w:lvlText w:val="%8."/>
      <w:lvlJc w:val="left"/>
      <w:pPr>
        <w:ind w:left="5422" w:hanging="360"/>
      </w:pPr>
    </w:lvl>
    <w:lvl w:ilvl="8" w:tplc="0427001B" w:tentative="1">
      <w:start w:val="1"/>
      <w:numFmt w:val="lowerRoman"/>
      <w:lvlText w:val="%9."/>
      <w:lvlJc w:val="right"/>
      <w:pPr>
        <w:ind w:left="6142" w:hanging="180"/>
      </w:pPr>
    </w:lvl>
  </w:abstractNum>
  <w:abstractNum w:abstractNumId="23" w15:restartNumberingAfterBreak="0">
    <w:nsid w:val="5E3A251F"/>
    <w:multiLevelType w:val="multilevel"/>
    <w:tmpl w:val="91864A34"/>
    <w:lvl w:ilvl="0">
      <w:start w:val="1"/>
      <w:numFmt w:val="decimal"/>
      <w:lvlText w:val="%1."/>
      <w:lvlJc w:val="left"/>
      <w:pPr>
        <w:ind w:left="567" w:hanging="567"/>
      </w:pPr>
      <w:rPr>
        <w:rFonts w:hint="default"/>
        <w:b/>
      </w:rPr>
    </w:lvl>
    <w:lvl w:ilvl="1">
      <w:start w:val="1"/>
      <w:numFmt w:val="decimal"/>
      <w:lvlText w:val="%1.%2."/>
      <w:lvlJc w:val="left"/>
      <w:pPr>
        <w:ind w:left="567" w:hanging="567"/>
      </w:pPr>
      <w:rPr>
        <w:rFonts w:hint="default"/>
        <w:b w:val="0"/>
      </w:rPr>
    </w:lvl>
    <w:lvl w:ilvl="2">
      <w:start w:val="1"/>
      <w:numFmt w:val="decimal"/>
      <w:lvlText w:val="%1.%2.%3."/>
      <w:lvlJc w:val="left"/>
      <w:pPr>
        <w:ind w:left="1276" w:hanging="709"/>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45F6758"/>
    <w:multiLevelType w:val="hybridMultilevel"/>
    <w:tmpl w:val="78C2334A"/>
    <w:lvl w:ilvl="0" w:tplc="5B38E96C">
      <w:start w:val="24"/>
      <w:numFmt w:val="decimal"/>
      <w:lvlText w:val="%1"/>
      <w:lvlJc w:val="left"/>
      <w:pPr>
        <w:ind w:left="381" w:hanging="360"/>
      </w:pPr>
      <w:rPr>
        <w:rFonts w:hint="default"/>
      </w:rPr>
    </w:lvl>
    <w:lvl w:ilvl="1" w:tplc="04270019" w:tentative="1">
      <w:start w:val="1"/>
      <w:numFmt w:val="lowerLetter"/>
      <w:lvlText w:val="%2."/>
      <w:lvlJc w:val="left"/>
      <w:pPr>
        <w:ind w:left="1101" w:hanging="360"/>
      </w:pPr>
    </w:lvl>
    <w:lvl w:ilvl="2" w:tplc="0427001B" w:tentative="1">
      <w:start w:val="1"/>
      <w:numFmt w:val="lowerRoman"/>
      <w:lvlText w:val="%3."/>
      <w:lvlJc w:val="right"/>
      <w:pPr>
        <w:ind w:left="1821" w:hanging="180"/>
      </w:pPr>
    </w:lvl>
    <w:lvl w:ilvl="3" w:tplc="0427000F" w:tentative="1">
      <w:start w:val="1"/>
      <w:numFmt w:val="decimal"/>
      <w:lvlText w:val="%4."/>
      <w:lvlJc w:val="left"/>
      <w:pPr>
        <w:ind w:left="2541" w:hanging="360"/>
      </w:pPr>
    </w:lvl>
    <w:lvl w:ilvl="4" w:tplc="04270019" w:tentative="1">
      <w:start w:val="1"/>
      <w:numFmt w:val="lowerLetter"/>
      <w:lvlText w:val="%5."/>
      <w:lvlJc w:val="left"/>
      <w:pPr>
        <w:ind w:left="3261" w:hanging="360"/>
      </w:pPr>
    </w:lvl>
    <w:lvl w:ilvl="5" w:tplc="0427001B" w:tentative="1">
      <w:start w:val="1"/>
      <w:numFmt w:val="lowerRoman"/>
      <w:lvlText w:val="%6."/>
      <w:lvlJc w:val="right"/>
      <w:pPr>
        <w:ind w:left="3981" w:hanging="180"/>
      </w:pPr>
    </w:lvl>
    <w:lvl w:ilvl="6" w:tplc="0427000F" w:tentative="1">
      <w:start w:val="1"/>
      <w:numFmt w:val="decimal"/>
      <w:lvlText w:val="%7."/>
      <w:lvlJc w:val="left"/>
      <w:pPr>
        <w:ind w:left="4701" w:hanging="360"/>
      </w:pPr>
    </w:lvl>
    <w:lvl w:ilvl="7" w:tplc="04270019" w:tentative="1">
      <w:start w:val="1"/>
      <w:numFmt w:val="lowerLetter"/>
      <w:lvlText w:val="%8."/>
      <w:lvlJc w:val="left"/>
      <w:pPr>
        <w:ind w:left="5421" w:hanging="360"/>
      </w:pPr>
    </w:lvl>
    <w:lvl w:ilvl="8" w:tplc="0427001B" w:tentative="1">
      <w:start w:val="1"/>
      <w:numFmt w:val="lowerRoman"/>
      <w:lvlText w:val="%9."/>
      <w:lvlJc w:val="right"/>
      <w:pPr>
        <w:ind w:left="6141" w:hanging="180"/>
      </w:pPr>
    </w:lvl>
  </w:abstractNum>
  <w:abstractNum w:abstractNumId="25" w15:restartNumberingAfterBreak="0">
    <w:nsid w:val="68862183"/>
    <w:multiLevelType w:val="hybridMultilevel"/>
    <w:tmpl w:val="9508CD26"/>
    <w:lvl w:ilvl="0" w:tplc="5846C672">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21C6EDF"/>
    <w:multiLevelType w:val="multilevel"/>
    <w:tmpl w:val="81BC8406"/>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bCs w:val="0"/>
      </w:rPr>
    </w:lvl>
    <w:lvl w:ilvl="2">
      <w:start w:val="1"/>
      <w:numFmt w:val="decimal"/>
      <w:lvlText w:val="%1.%2.%3."/>
      <w:lvlJc w:val="left"/>
      <w:pPr>
        <w:tabs>
          <w:tab w:val="num" w:pos="720"/>
        </w:tabs>
        <w:ind w:left="720" w:hanging="720"/>
      </w:pPr>
      <w:rPr>
        <w:b w:val="0"/>
        <w:i w:val="0"/>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7" w15:restartNumberingAfterBreak="0">
    <w:nsid w:val="72701332"/>
    <w:multiLevelType w:val="multilevel"/>
    <w:tmpl w:val="3696992A"/>
    <w:lvl w:ilvl="0">
      <w:start w:val="2"/>
      <w:numFmt w:val="decimal"/>
      <w:lvlText w:val="%1."/>
      <w:lvlJc w:val="left"/>
      <w:pPr>
        <w:ind w:left="450" w:hanging="450"/>
      </w:pPr>
      <w:rPr>
        <w:rFonts w:hint="default"/>
      </w:rPr>
    </w:lvl>
    <w:lvl w:ilvl="1">
      <w:start w:val="4"/>
      <w:numFmt w:val="decimal"/>
      <w:lvlText w:val="%1.%2."/>
      <w:lvlJc w:val="left"/>
      <w:pPr>
        <w:ind w:left="810" w:hanging="450"/>
      </w:pPr>
      <w:rPr>
        <w:rFonts w:hint="default"/>
      </w:rPr>
    </w:lvl>
    <w:lvl w:ilvl="2">
      <w:start w:val="3"/>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9" w15:restartNumberingAfterBreak="0">
    <w:nsid w:val="766C687E"/>
    <w:multiLevelType w:val="hybridMultilevel"/>
    <w:tmpl w:val="925EA944"/>
    <w:lvl w:ilvl="0" w:tplc="AD309E7C">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1" w15:restartNumberingAfterBreak="0">
    <w:nsid w:val="7E5133CC"/>
    <w:multiLevelType w:val="multilevel"/>
    <w:tmpl w:val="92EE569A"/>
    <w:lvl w:ilvl="0">
      <w:start w:val="14"/>
      <w:numFmt w:val="decimal"/>
      <w:lvlText w:val="%1."/>
      <w:lvlJc w:val="left"/>
      <w:pPr>
        <w:ind w:left="480" w:hanging="480"/>
      </w:pPr>
      <w:rPr>
        <w:rFonts w:ascii="Times New Roman" w:hAnsi="Times New Roman" w:cs="Times New Roman"/>
        <w:b/>
        <w:sz w:val="24"/>
        <w:szCs w:val="24"/>
      </w:rPr>
    </w:lvl>
    <w:lvl w:ilvl="1">
      <w:start w:val="1"/>
      <w:numFmt w:val="decimal"/>
      <w:lvlText w:val="%1.%2."/>
      <w:lvlJc w:val="left"/>
      <w:pPr>
        <w:ind w:left="480" w:hanging="480"/>
      </w:pPr>
      <w:rPr>
        <w:b w:val="0"/>
        <w:sz w:val="20"/>
        <w:szCs w:val="20"/>
      </w:rPr>
    </w:lvl>
    <w:lvl w:ilvl="2">
      <w:start w:val="1"/>
      <w:numFmt w:val="decimal"/>
      <w:lvlText w:val="%1.%2.%3."/>
      <w:lvlJc w:val="left"/>
      <w:pPr>
        <w:ind w:left="1080" w:hanging="720"/>
      </w:pPr>
      <w:rPr>
        <w:rFonts w:ascii="Times New Roman" w:hAnsi="Times New Roman" w:cs="Times New Roman"/>
        <w:sz w:val="24"/>
        <w:szCs w:val="24"/>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2"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4"/>
  </w:num>
  <w:num w:numId="3">
    <w:abstractNumId w:val="21"/>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3"/>
  </w:num>
  <w:num w:numId="8">
    <w:abstractNumId w:val="20"/>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2"/>
  </w:num>
  <w:num w:numId="11">
    <w:abstractNumId w:val="17"/>
  </w:num>
  <w:num w:numId="12">
    <w:abstractNumId w:val="19"/>
  </w:num>
  <w:num w:numId="13">
    <w:abstractNumId w:val="1"/>
  </w:num>
  <w:num w:numId="14">
    <w:abstractNumId w:val="2"/>
  </w:num>
  <w:num w:numId="15">
    <w:abstractNumId w:val="23"/>
  </w:num>
  <w:num w:numId="16">
    <w:abstractNumId w:val="8"/>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num>
  <w:num w:numId="20">
    <w:abstractNumId w:val="27"/>
  </w:num>
  <w:num w:numId="21">
    <w:abstractNumId w:val="31"/>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5"/>
  </w:num>
  <w:num w:numId="25">
    <w:abstractNumId w:val="22"/>
  </w:num>
  <w:num w:numId="26">
    <w:abstractNumId w:val="11"/>
  </w:num>
  <w:num w:numId="27">
    <w:abstractNumId w:val="29"/>
  </w:num>
  <w:num w:numId="28">
    <w:abstractNumId w:val="25"/>
  </w:num>
  <w:num w:numId="29">
    <w:abstractNumId w:val="10"/>
  </w:num>
  <w:num w:numId="30">
    <w:abstractNumId w:val="16"/>
  </w:num>
  <w:num w:numId="31">
    <w:abstractNumId w:val="24"/>
  </w:num>
  <w:num w:numId="32">
    <w:abstractNumId w:val="7"/>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1586"/>
    <w:rsid w:val="00005B11"/>
    <w:rsid w:val="00007263"/>
    <w:rsid w:val="0001048B"/>
    <w:rsid w:val="0001120F"/>
    <w:rsid w:val="00014544"/>
    <w:rsid w:val="000171B9"/>
    <w:rsid w:val="00017623"/>
    <w:rsid w:val="00020578"/>
    <w:rsid w:val="000221DA"/>
    <w:rsid w:val="00023639"/>
    <w:rsid w:val="00023A2D"/>
    <w:rsid w:val="00024863"/>
    <w:rsid w:val="0002688D"/>
    <w:rsid w:val="0002706A"/>
    <w:rsid w:val="000302B7"/>
    <w:rsid w:val="00031E7F"/>
    <w:rsid w:val="00037892"/>
    <w:rsid w:val="00037967"/>
    <w:rsid w:val="00037D4B"/>
    <w:rsid w:val="00040C60"/>
    <w:rsid w:val="00042C8E"/>
    <w:rsid w:val="0004660B"/>
    <w:rsid w:val="00047116"/>
    <w:rsid w:val="0005007C"/>
    <w:rsid w:val="000513EE"/>
    <w:rsid w:val="00051877"/>
    <w:rsid w:val="00052469"/>
    <w:rsid w:val="00052497"/>
    <w:rsid w:val="00053919"/>
    <w:rsid w:val="00053C02"/>
    <w:rsid w:val="0005421E"/>
    <w:rsid w:val="00055C58"/>
    <w:rsid w:val="0006041C"/>
    <w:rsid w:val="000605D1"/>
    <w:rsid w:val="000650CB"/>
    <w:rsid w:val="00065260"/>
    <w:rsid w:val="000652AE"/>
    <w:rsid w:val="00066833"/>
    <w:rsid w:val="00066B69"/>
    <w:rsid w:val="000721E2"/>
    <w:rsid w:val="00072503"/>
    <w:rsid w:val="00072733"/>
    <w:rsid w:val="000744F4"/>
    <w:rsid w:val="00074D16"/>
    <w:rsid w:val="00075565"/>
    <w:rsid w:val="00075B99"/>
    <w:rsid w:val="0008084A"/>
    <w:rsid w:val="00080F9C"/>
    <w:rsid w:val="00081CF7"/>
    <w:rsid w:val="000828AA"/>
    <w:rsid w:val="000841F1"/>
    <w:rsid w:val="0008442F"/>
    <w:rsid w:val="0008594B"/>
    <w:rsid w:val="00085B7D"/>
    <w:rsid w:val="00087C46"/>
    <w:rsid w:val="00087F61"/>
    <w:rsid w:val="00091E84"/>
    <w:rsid w:val="00092F60"/>
    <w:rsid w:val="00093868"/>
    <w:rsid w:val="000938D0"/>
    <w:rsid w:val="00093ED1"/>
    <w:rsid w:val="00094446"/>
    <w:rsid w:val="000945E8"/>
    <w:rsid w:val="000A005E"/>
    <w:rsid w:val="000A0DD4"/>
    <w:rsid w:val="000A14B1"/>
    <w:rsid w:val="000A22B4"/>
    <w:rsid w:val="000A27B6"/>
    <w:rsid w:val="000A3AC0"/>
    <w:rsid w:val="000A5D30"/>
    <w:rsid w:val="000A5E26"/>
    <w:rsid w:val="000A5F4B"/>
    <w:rsid w:val="000B133C"/>
    <w:rsid w:val="000B2E85"/>
    <w:rsid w:val="000B4DA5"/>
    <w:rsid w:val="000B6781"/>
    <w:rsid w:val="000B699D"/>
    <w:rsid w:val="000B78CF"/>
    <w:rsid w:val="000C209A"/>
    <w:rsid w:val="000C2A99"/>
    <w:rsid w:val="000C44DE"/>
    <w:rsid w:val="000C7D17"/>
    <w:rsid w:val="000D013F"/>
    <w:rsid w:val="000D037E"/>
    <w:rsid w:val="000D36F1"/>
    <w:rsid w:val="000D455C"/>
    <w:rsid w:val="000D4C67"/>
    <w:rsid w:val="000E1442"/>
    <w:rsid w:val="000E36B6"/>
    <w:rsid w:val="000E5D8D"/>
    <w:rsid w:val="000E7A44"/>
    <w:rsid w:val="000F021B"/>
    <w:rsid w:val="000F361E"/>
    <w:rsid w:val="000F59DC"/>
    <w:rsid w:val="000F6D60"/>
    <w:rsid w:val="0010010F"/>
    <w:rsid w:val="00101BDE"/>
    <w:rsid w:val="00105863"/>
    <w:rsid w:val="001119A5"/>
    <w:rsid w:val="00111EE5"/>
    <w:rsid w:val="00113266"/>
    <w:rsid w:val="00113463"/>
    <w:rsid w:val="001134CC"/>
    <w:rsid w:val="0011549C"/>
    <w:rsid w:val="00117485"/>
    <w:rsid w:val="00117C76"/>
    <w:rsid w:val="001217CD"/>
    <w:rsid w:val="00122B2F"/>
    <w:rsid w:val="00125998"/>
    <w:rsid w:val="00131355"/>
    <w:rsid w:val="00135883"/>
    <w:rsid w:val="00137EE8"/>
    <w:rsid w:val="00140EC1"/>
    <w:rsid w:val="00141EC4"/>
    <w:rsid w:val="00142FFE"/>
    <w:rsid w:val="00143EB3"/>
    <w:rsid w:val="001449AD"/>
    <w:rsid w:val="00145263"/>
    <w:rsid w:val="0014719D"/>
    <w:rsid w:val="00147479"/>
    <w:rsid w:val="0015474B"/>
    <w:rsid w:val="00154E76"/>
    <w:rsid w:val="001579E0"/>
    <w:rsid w:val="0016261F"/>
    <w:rsid w:val="00162C29"/>
    <w:rsid w:val="00166C46"/>
    <w:rsid w:val="0017246D"/>
    <w:rsid w:val="001758A5"/>
    <w:rsid w:val="00181DEA"/>
    <w:rsid w:val="001820D7"/>
    <w:rsid w:val="001855EE"/>
    <w:rsid w:val="0018618F"/>
    <w:rsid w:val="001862C8"/>
    <w:rsid w:val="00186B7B"/>
    <w:rsid w:val="00186DC9"/>
    <w:rsid w:val="0019041D"/>
    <w:rsid w:val="00193A1F"/>
    <w:rsid w:val="00194B75"/>
    <w:rsid w:val="00195763"/>
    <w:rsid w:val="00197B03"/>
    <w:rsid w:val="00197F83"/>
    <w:rsid w:val="001A0658"/>
    <w:rsid w:val="001A0707"/>
    <w:rsid w:val="001A1512"/>
    <w:rsid w:val="001A1F96"/>
    <w:rsid w:val="001A2C1C"/>
    <w:rsid w:val="001A3193"/>
    <w:rsid w:val="001A3968"/>
    <w:rsid w:val="001A4A13"/>
    <w:rsid w:val="001A5940"/>
    <w:rsid w:val="001A6315"/>
    <w:rsid w:val="001B044E"/>
    <w:rsid w:val="001B0AC1"/>
    <w:rsid w:val="001B0E3D"/>
    <w:rsid w:val="001B144B"/>
    <w:rsid w:val="001B15AB"/>
    <w:rsid w:val="001B39F0"/>
    <w:rsid w:val="001B3BBB"/>
    <w:rsid w:val="001B4837"/>
    <w:rsid w:val="001B6FFE"/>
    <w:rsid w:val="001B7327"/>
    <w:rsid w:val="001B7E69"/>
    <w:rsid w:val="001C1337"/>
    <w:rsid w:val="001C15B8"/>
    <w:rsid w:val="001C2189"/>
    <w:rsid w:val="001C419E"/>
    <w:rsid w:val="001C6459"/>
    <w:rsid w:val="001D02A8"/>
    <w:rsid w:val="001D237A"/>
    <w:rsid w:val="001D3051"/>
    <w:rsid w:val="001D4D9B"/>
    <w:rsid w:val="001D7181"/>
    <w:rsid w:val="001E2057"/>
    <w:rsid w:val="001E36C2"/>
    <w:rsid w:val="001E4C91"/>
    <w:rsid w:val="001E5632"/>
    <w:rsid w:val="001E7952"/>
    <w:rsid w:val="001F4A23"/>
    <w:rsid w:val="00200BD2"/>
    <w:rsid w:val="00203063"/>
    <w:rsid w:val="00205823"/>
    <w:rsid w:val="002065CB"/>
    <w:rsid w:val="0021200E"/>
    <w:rsid w:val="002123E9"/>
    <w:rsid w:val="002129E0"/>
    <w:rsid w:val="00215BD1"/>
    <w:rsid w:val="00220F17"/>
    <w:rsid w:val="0022122C"/>
    <w:rsid w:val="0022178B"/>
    <w:rsid w:val="002219C9"/>
    <w:rsid w:val="00222944"/>
    <w:rsid w:val="00223F2B"/>
    <w:rsid w:val="00224526"/>
    <w:rsid w:val="00225E3A"/>
    <w:rsid w:val="0023002D"/>
    <w:rsid w:val="00231631"/>
    <w:rsid w:val="00233BB4"/>
    <w:rsid w:val="00236237"/>
    <w:rsid w:val="00237963"/>
    <w:rsid w:val="00237E0C"/>
    <w:rsid w:val="00242702"/>
    <w:rsid w:val="00245CF9"/>
    <w:rsid w:val="002471E1"/>
    <w:rsid w:val="00251A79"/>
    <w:rsid w:val="0025388B"/>
    <w:rsid w:val="00253CD9"/>
    <w:rsid w:val="002545B1"/>
    <w:rsid w:val="00256A39"/>
    <w:rsid w:val="0025758E"/>
    <w:rsid w:val="00262677"/>
    <w:rsid w:val="00265A5F"/>
    <w:rsid w:val="00266019"/>
    <w:rsid w:val="0027001F"/>
    <w:rsid w:val="00270A1B"/>
    <w:rsid w:val="00271962"/>
    <w:rsid w:val="00271F50"/>
    <w:rsid w:val="00272088"/>
    <w:rsid w:val="002738CA"/>
    <w:rsid w:val="00276E0F"/>
    <w:rsid w:val="00277979"/>
    <w:rsid w:val="0028155A"/>
    <w:rsid w:val="002834C9"/>
    <w:rsid w:val="002842D3"/>
    <w:rsid w:val="002859CC"/>
    <w:rsid w:val="002860FF"/>
    <w:rsid w:val="00287D44"/>
    <w:rsid w:val="00290877"/>
    <w:rsid w:val="002920EB"/>
    <w:rsid w:val="00292207"/>
    <w:rsid w:val="00295902"/>
    <w:rsid w:val="00295BDD"/>
    <w:rsid w:val="0029650D"/>
    <w:rsid w:val="00297679"/>
    <w:rsid w:val="00297BBB"/>
    <w:rsid w:val="002A050E"/>
    <w:rsid w:val="002A3AC0"/>
    <w:rsid w:val="002A4FDA"/>
    <w:rsid w:val="002A6006"/>
    <w:rsid w:val="002B06F6"/>
    <w:rsid w:val="002B2EE4"/>
    <w:rsid w:val="002B6C40"/>
    <w:rsid w:val="002B7C15"/>
    <w:rsid w:val="002B7E27"/>
    <w:rsid w:val="002C2D45"/>
    <w:rsid w:val="002C3B03"/>
    <w:rsid w:val="002C679B"/>
    <w:rsid w:val="002D5F99"/>
    <w:rsid w:val="002D6335"/>
    <w:rsid w:val="002D6B5F"/>
    <w:rsid w:val="002E1D25"/>
    <w:rsid w:val="002E353C"/>
    <w:rsid w:val="002E5AC1"/>
    <w:rsid w:val="002E600B"/>
    <w:rsid w:val="002F0178"/>
    <w:rsid w:val="002F0715"/>
    <w:rsid w:val="002F15DE"/>
    <w:rsid w:val="002F3BD8"/>
    <w:rsid w:val="002F4062"/>
    <w:rsid w:val="0030253F"/>
    <w:rsid w:val="00302AB9"/>
    <w:rsid w:val="00302C87"/>
    <w:rsid w:val="00307D5B"/>
    <w:rsid w:val="00310FA0"/>
    <w:rsid w:val="00311B45"/>
    <w:rsid w:val="00312F56"/>
    <w:rsid w:val="003158CE"/>
    <w:rsid w:val="0032339D"/>
    <w:rsid w:val="003233C6"/>
    <w:rsid w:val="0032566E"/>
    <w:rsid w:val="00330C61"/>
    <w:rsid w:val="00331A88"/>
    <w:rsid w:val="00334850"/>
    <w:rsid w:val="003363D3"/>
    <w:rsid w:val="00336847"/>
    <w:rsid w:val="00341071"/>
    <w:rsid w:val="00341176"/>
    <w:rsid w:val="00342EF1"/>
    <w:rsid w:val="00343D82"/>
    <w:rsid w:val="00344088"/>
    <w:rsid w:val="003448D6"/>
    <w:rsid w:val="003451AB"/>
    <w:rsid w:val="00346B02"/>
    <w:rsid w:val="00346DBE"/>
    <w:rsid w:val="0034743D"/>
    <w:rsid w:val="0035194E"/>
    <w:rsid w:val="00352C42"/>
    <w:rsid w:val="00354467"/>
    <w:rsid w:val="003560D6"/>
    <w:rsid w:val="00357949"/>
    <w:rsid w:val="00363822"/>
    <w:rsid w:val="00366E1F"/>
    <w:rsid w:val="0036790B"/>
    <w:rsid w:val="0037062C"/>
    <w:rsid w:val="003707E8"/>
    <w:rsid w:val="00370D36"/>
    <w:rsid w:val="00372791"/>
    <w:rsid w:val="0037551F"/>
    <w:rsid w:val="00380266"/>
    <w:rsid w:val="00381CD5"/>
    <w:rsid w:val="003832A1"/>
    <w:rsid w:val="0038338C"/>
    <w:rsid w:val="003863B2"/>
    <w:rsid w:val="00387573"/>
    <w:rsid w:val="00391783"/>
    <w:rsid w:val="00391C33"/>
    <w:rsid w:val="0039297B"/>
    <w:rsid w:val="00395963"/>
    <w:rsid w:val="00397F6D"/>
    <w:rsid w:val="003A0666"/>
    <w:rsid w:val="003A08D7"/>
    <w:rsid w:val="003A0CC3"/>
    <w:rsid w:val="003A2371"/>
    <w:rsid w:val="003A4FAC"/>
    <w:rsid w:val="003A6684"/>
    <w:rsid w:val="003B1715"/>
    <w:rsid w:val="003B1731"/>
    <w:rsid w:val="003B2885"/>
    <w:rsid w:val="003B6837"/>
    <w:rsid w:val="003B6E11"/>
    <w:rsid w:val="003B6EB2"/>
    <w:rsid w:val="003B6F95"/>
    <w:rsid w:val="003C1136"/>
    <w:rsid w:val="003C1534"/>
    <w:rsid w:val="003C658D"/>
    <w:rsid w:val="003C79DF"/>
    <w:rsid w:val="003D01BA"/>
    <w:rsid w:val="003D4D51"/>
    <w:rsid w:val="003D64BD"/>
    <w:rsid w:val="003E18D0"/>
    <w:rsid w:val="003E458C"/>
    <w:rsid w:val="003E473C"/>
    <w:rsid w:val="003E5C80"/>
    <w:rsid w:val="003E6705"/>
    <w:rsid w:val="003F0FD8"/>
    <w:rsid w:val="003F10F6"/>
    <w:rsid w:val="003F2E60"/>
    <w:rsid w:val="003F35D0"/>
    <w:rsid w:val="003F4539"/>
    <w:rsid w:val="003F5544"/>
    <w:rsid w:val="003F6001"/>
    <w:rsid w:val="004020A8"/>
    <w:rsid w:val="00407D4E"/>
    <w:rsid w:val="0041096A"/>
    <w:rsid w:val="00415406"/>
    <w:rsid w:val="00417A1A"/>
    <w:rsid w:val="0042074C"/>
    <w:rsid w:val="00421BEB"/>
    <w:rsid w:val="00421CAF"/>
    <w:rsid w:val="004230A0"/>
    <w:rsid w:val="00423FEF"/>
    <w:rsid w:val="00424320"/>
    <w:rsid w:val="0042495F"/>
    <w:rsid w:val="004275B0"/>
    <w:rsid w:val="00435E06"/>
    <w:rsid w:val="0044023C"/>
    <w:rsid w:val="004430B1"/>
    <w:rsid w:val="00447684"/>
    <w:rsid w:val="00451A09"/>
    <w:rsid w:val="004561C8"/>
    <w:rsid w:val="0046144D"/>
    <w:rsid w:val="00462637"/>
    <w:rsid w:val="00464730"/>
    <w:rsid w:val="00465A01"/>
    <w:rsid w:val="00465C2D"/>
    <w:rsid w:val="00470501"/>
    <w:rsid w:val="00472AB9"/>
    <w:rsid w:val="00475330"/>
    <w:rsid w:val="00477715"/>
    <w:rsid w:val="004777E4"/>
    <w:rsid w:val="00477B0D"/>
    <w:rsid w:val="0048323C"/>
    <w:rsid w:val="00483429"/>
    <w:rsid w:val="00484EC7"/>
    <w:rsid w:val="00487789"/>
    <w:rsid w:val="00487A52"/>
    <w:rsid w:val="00487B1D"/>
    <w:rsid w:val="004917BB"/>
    <w:rsid w:val="00491BBA"/>
    <w:rsid w:val="00493116"/>
    <w:rsid w:val="00494A26"/>
    <w:rsid w:val="004963B1"/>
    <w:rsid w:val="0049726E"/>
    <w:rsid w:val="004975DA"/>
    <w:rsid w:val="004A4409"/>
    <w:rsid w:val="004A449E"/>
    <w:rsid w:val="004A718B"/>
    <w:rsid w:val="004A7533"/>
    <w:rsid w:val="004A7DAC"/>
    <w:rsid w:val="004B2D8F"/>
    <w:rsid w:val="004B4D67"/>
    <w:rsid w:val="004B5DA8"/>
    <w:rsid w:val="004C0142"/>
    <w:rsid w:val="004C316A"/>
    <w:rsid w:val="004C3783"/>
    <w:rsid w:val="004C6366"/>
    <w:rsid w:val="004C66B0"/>
    <w:rsid w:val="004D02D2"/>
    <w:rsid w:val="004D0703"/>
    <w:rsid w:val="004D13A6"/>
    <w:rsid w:val="004D1D37"/>
    <w:rsid w:val="004D41A7"/>
    <w:rsid w:val="004D4DB3"/>
    <w:rsid w:val="004D5067"/>
    <w:rsid w:val="004D7EEA"/>
    <w:rsid w:val="004E16A8"/>
    <w:rsid w:val="004E1712"/>
    <w:rsid w:val="004E5017"/>
    <w:rsid w:val="004E57F2"/>
    <w:rsid w:val="004E6942"/>
    <w:rsid w:val="004E6E0D"/>
    <w:rsid w:val="004F0665"/>
    <w:rsid w:val="004F09B7"/>
    <w:rsid w:val="004F2517"/>
    <w:rsid w:val="004F349C"/>
    <w:rsid w:val="004F7B87"/>
    <w:rsid w:val="0050016C"/>
    <w:rsid w:val="00500B4E"/>
    <w:rsid w:val="00501989"/>
    <w:rsid w:val="00501DF6"/>
    <w:rsid w:val="0050205A"/>
    <w:rsid w:val="005066CE"/>
    <w:rsid w:val="005100AC"/>
    <w:rsid w:val="005103DA"/>
    <w:rsid w:val="005104F6"/>
    <w:rsid w:val="00510C4D"/>
    <w:rsid w:val="00513BA1"/>
    <w:rsid w:val="00515087"/>
    <w:rsid w:val="00515670"/>
    <w:rsid w:val="00520708"/>
    <w:rsid w:val="00521269"/>
    <w:rsid w:val="00521810"/>
    <w:rsid w:val="00521E6F"/>
    <w:rsid w:val="0052393C"/>
    <w:rsid w:val="005249C9"/>
    <w:rsid w:val="00527316"/>
    <w:rsid w:val="005302E1"/>
    <w:rsid w:val="00532E58"/>
    <w:rsid w:val="005337EA"/>
    <w:rsid w:val="005338F1"/>
    <w:rsid w:val="00533A81"/>
    <w:rsid w:val="005366EA"/>
    <w:rsid w:val="00537C54"/>
    <w:rsid w:val="00540279"/>
    <w:rsid w:val="00543761"/>
    <w:rsid w:val="00546898"/>
    <w:rsid w:val="00547C2E"/>
    <w:rsid w:val="00551856"/>
    <w:rsid w:val="00552256"/>
    <w:rsid w:val="00552F56"/>
    <w:rsid w:val="00552FED"/>
    <w:rsid w:val="00553EC6"/>
    <w:rsid w:val="005548B3"/>
    <w:rsid w:val="00555F59"/>
    <w:rsid w:val="0056225E"/>
    <w:rsid w:val="005640E1"/>
    <w:rsid w:val="00564491"/>
    <w:rsid w:val="00566203"/>
    <w:rsid w:val="005703CE"/>
    <w:rsid w:val="00573596"/>
    <w:rsid w:val="00573DAB"/>
    <w:rsid w:val="00574C62"/>
    <w:rsid w:val="00576118"/>
    <w:rsid w:val="005803A1"/>
    <w:rsid w:val="00580AE3"/>
    <w:rsid w:val="00581530"/>
    <w:rsid w:val="0058242A"/>
    <w:rsid w:val="00582799"/>
    <w:rsid w:val="005829DA"/>
    <w:rsid w:val="00583FD0"/>
    <w:rsid w:val="0058546D"/>
    <w:rsid w:val="00585DA9"/>
    <w:rsid w:val="0058661C"/>
    <w:rsid w:val="00586D48"/>
    <w:rsid w:val="00592494"/>
    <w:rsid w:val="00592B0B"/>
    <w:rsid w:val="00594F6B"/>
    <w:rsid w:val="005950BB"/>
    <w:rsid w:val="005958F9"/>
    <w:rsid w:val="00596A03"/>
    <w:rsid w:val="005A02FE"/>
    <w:rsid w:val="005A0AE6"/>
    <w:rsid w:val="005A177E"/>
    <w:rsid w:val="005A4B46"/>
    <w:rsid w:val="005A5E8F"/>
    <w:rsid w:val="005B02F4"/>
    <w:rsid w:val="005B1FDB"/>
    <w:rsid w:val="005B3467"/>
    <w:rsid w:val="005B35B4"/>
    <w:rsid w:val="005B4428"/>
    <w:rsid w:val="005B6683"/>
    <w:rsid w:val="005C0239"/>
    <w:rsid w:val="005C100A"/>
    <w:rsid w:val="005C4C4C"/>
    <w:rsid w:val="005C571A"/>
    <w:rsid w:val="005C6F32"/>
    <w:rsid w:val="005D01BD"/>
    <w:rsid w:val="005D197A"/>
    <w:rsid w:val="005D2A2D"/>
    <w:rsid w:val="005D5DBB"/>
    <w:rsid w:val="005D619D"/>
    <w:rsid w:val="005D63EA"/>
    <w:rsid w:val="005D6726"/>
    <w:rsid w:val="005D6FD4"/>
    <w:rsid w:val="005E35B0"/>
    <w:rsid w:val="005E3881"/>
    <w:rsid w:val="005E50BE"/>
    <w:rsid w:val="005E67D6"/>
    <w:rsid w:val="005E744D"/>
    <w:rsid w:val="005F2B30"/>
    <w:rsid w:val="005F3DE6"/>
    <w:rsid w:val="005F4414"/>
    <w:rsid w:val="005F4C9B"/>
    <w:rsid w:val="005F56CF"/>
    <w:rsid w:val="005F6981"/>
    <w:rsid w:val="006019E4"/>
    <w:rsid w:val="00603FD6"/>
    <w:rsid w:val="006106BF"/>
    <w:rsid w:val="00611549"/>
    <w:rsid w:val="00612B12"/>
    <w:rsid w:val="00620D33"/>
    <w:rsid w:val="00623EF9"/>
    <w:rsid w:val="00624E70"/>
    <w:rsid w:val="0062636D"/>
    <w:rsid w:val="006266DD"/>
    <w:rsid w:val="006301EF"/>
    <w:rsid w:val="00631AEB"/>
    <w:rsid w:val="00632F30"/>
    <w:rsid w:val="00633A06"/>
    <w:rsid w:val="006354A3"/>
    <w:rsid w:val="006416DB"/>
    <w:rsid w:val="0064190E"/>
    <w:rsid w:val="00641BDD"/>
    <w:rsid w:val="0064398F"/>
    <w:rsid w:val="00643D84"/>
    <w:rsid w:val="00643F59"/>
    <w:rsid w:val="006451FE"/>
    <w:rsid w:val="00645FDC"/>
    <w:rsid w:val="00646210"/>
    <w:rsid w:val="00650A8D"/>
    <w:rsid w:val="00650E03"/>
    <w:rsid w:val="00654320"/>
    <w:rsid w:val="006571C1"/>
    <w:rsid w:val="00660DC6"/>
    <w:rsid w:val="006658EF"/>
    <w:rsid w:val="00665F0D"/>
    <w:rsid w:val="0066622D"/>
    <w:rsid w:val="006711B8"/>
    <w:rsid w:val="0067564A"/>
    <w:rsid w:val="00680983"/>
    <w:rsid w:val="00680FD8"/>
    <w:rsid w:val="00682452"/>
    <w:rsid w:val="00682A48"/>
    <w:rsid w:val="00682B4F"/>
    <w:rsid w:val="00684917"/>
    <w:rsid w:val="00686379"/>
    <w:rsid w:val="00686670"/>
    <w:rsid w:val="00686C39"/>
    <w:rsid w:val="00686F15"/>
    <w:rsid w:val="006878A6"/>
    <w:rsid w:val="00690527"/>
    <w:rsid w:val="00690874"/>
    <w:rsid w:val="00690B99"/>
    <w:rsid w:val="00690DE8"/>
    <w:rsid w:val="00692383"/>
    <w:rsid w:val="006932DE"/>
    <w:rsid w:val="00693922"/>
    <w:rsid w:val="00695945"/>
    <w:rsid w:val="0069699C"/>
    <w:rsid w:val="00696C0A"/>
    <w:rsid w:val="00697DA2"/>
    <w:rsid w:val="006A0088"/>
    <w:rsid w:val="006A032A"/>
    <w:rsid w:val="006A1201"/>
    <w:rsid w:val="006A1887"/>
    <w:rsid w:val="006A1890"/>
    <w:rsid w:val="006A204C"/>
    <w:rsid w:val="006A34D8"/>
    <w:rsid w:val="006A40AE"/>
    <w:rsid w:val="006A71AF"/>
    <w:rsid w:val="006B0298"/>
    <w:rsid w:val="006B0626"/>
    <w:rsid w:val="006B1B2A"/>
    <w:rsid w:val="006B381A"/>
    <w:rsid w:val="006B45F8"/>
    <w:rsid w:val="006B4644"/>
    <w:rsid w:val="006B505B"/>
    <w:rsid w:val="006B5A52"/>
    <w:rsid w:val="006B5BE0"/>
    <w:rsid w:val="006B5FAF"/>
    <w:rsid w:val="006B728A"/>
    <w:rsid w:val="006C0EFA"/>
    <w:rsid w:val="006C2001"/>
    <w:rsid w:val="006C3D1A"/>
    <w:rsid w:val="006C4D9A"/>
    <w:rsid w:val="006C62D5"/>
    <w:rsid w:val="006D097A"/>
    <w:rsid w:val="006D2E02"/>
    <w:rsid w:val="006D3D8F"/>
    <w:rsid w:val="006D64D4"/>
    <w:rsid w:val="006D7CEB"/>
    <w:rsid w:val="006E02DD"/>
    <w:rsid w:val="006E16AA"/>
    <w:rsid w:val="006E2800"/>
    <w:rsid w:val="006E2EE7"/>
    <w:rsid w:val="006E3B5A"/>
    <w:rsid w:val="006E4C65"/>
    <w:rsid w:val="006E561F"/>
    <w:rsid w:val="006E7B89"/>
    <w:rsid w:val="006E7D03"/>
    <w:rsid w:val="006F1913"/>
    <w:rsid w:val="006F3884"/>
    <w:rsid w:val="006F5924"/>
    <w:rsid w:val="006F623E"/>
    <w:rsid w:val="006F667B"/>
    <w:rsid w:val="007017B1"/>
    <w:rsid w:val="00701F27"/>
    <w:rsid w:val="00702F20"/>
    <w:rsid w:val="00706256"/>
    <w:rsid w:val="007067B1"/>
    <w:rsid w:val="00707795"/>
    <w:rsid w:val="00707AD9"/>
    <w:rsid w:val="007128BC"/>
    <w:rsid w:val="00715DE3"/>
    <w:rsid w:val="00720DBC"/>
    <w:rsid w:val="00721067"/>
    <w:rsid w:val="00724776"/>
    <w:rsid w:val="00725567"/>
    <w:rsid w:val="0072665C"/>
    <w:rsid w:val="00726B17"/>
    <w:rsid w:val="00727A3E"/>
    <w:rsid w:val="00730F46"/>
    <w:rsid w:val="00731071"/>
    <w:rsid w:val="00731452"/>
    <w:rsid w:val="00733302"/>
    <w:rsid w:val="00733DFF"/>
    <w:rsid w:val="00733F4F"/>
    <w:rsid w:val="00734E29"/>
    <w:rsid w:val="007356D4"/>
    <w:rsid w:val="00735F54"/>
    <w:rsid w:val="00735FBF"/>
    <w:rsid w:val="007378AD"/>
    <w:rsid w:val="00742903"/>
    <w:rsid w:val="00744E86"/>
    <w:rsid w:val="00751740"/>
    <w:rsid w:val="007545F2"/>
    <w:rsid w:val="00755C09"/>
    <w:rsid w:val="00760912"/>
    <w:rsid w:val="007649C3"/>
    <w:rsid w:val="007651BF"/>
    <w:rsid w:val="00766F47"/>
    <w:rsid w:val="0076749D"/>
    <w:rsid w:val="0077044A"/>
    <w:rsid w:val="00772E43"/>
    <w:rsid w:val="00772FB9"/>
    <w:rsid w:val="007738FA"/>
    <w:rsid w:val="00777128"/>
    <w:rsid w:val="0077721F"/>
    <w:rsid w:val="00782D26"/>
    <w:rsid w:val="00783C1B"/>
    <w:rsid w:val="00784E72"/>
    <w:rsid w:val="0078788E"/>
    <w:rsid w:val="007903A6"/>
    <w:rsid w:val="00790BBB"/>
    <w:rsid w:val="00792475"/>
    <w:rsid w:val="00792C14"/>
    <w:rsid w:val="00793686"/>
    <w:rsid w:val="0079486B"/>
    <w:rsid w:val="00794CEA"/>
    <w:rsid w:val="0079513E"/>
    <w:rsid w:val="00795D8F"/>
    <w:rsid w:val="00796317"/>
    <w:rsid w:val="007969A3"/>
    <w:rsid w:val="007A1EB0"/>
    <w:rsid w:val="007A1EE2"/>
    <w:rsid w:val="007A3ADF"/>
    <w:rsid w:val="007A7BC7"/>
    <w:rsid w:val="007A7E3B"/>
    <w:rsid w:val="007B0A4F"/>
    <w:rsid w:val="007B108F"/>
    <w:rsid w:val="007B10E0"/>
    <w:rsid w:val="007B1200"/>
    <w:rsid w:val="007B1BBE"/>
    <w:rsid w:val="007B4832"/>
    <w:rsid w:val="007B4923"/>
    <w:rsid w:val="007B4DFB"/>
    <w:rsid w:val="007B5351"/>
    <w:rsid w:val="007B55A2"/>
    <w:rsid w:val="007B7DE6"/>
    <w:rsid w:val="007C1CBC"/>
    <w:rsid w:val="007C2507"/>
    <w:rsid w:val="007C2E64"/>
    <w:rsid w:val="007C3873"/>
    <w:rsid w:val="007C4732"/>
    <w:rsid w:val="007C6B95"/>
    <w:rsid w:val="007D1932"/>
    <w:rsid w:val="007E0025"/>
    <w:rsid w:val="007E0173"/>
    <w:rsid w:val="007E0B3A"/>
    <w:rsid w:val="007E24AB"/>
    <w:rsid w:val="007E3DC7"/>
    <w:rsid w:val="007F02BD"/>
    <w:rsid w:val="007F04B1"/>
    <w:rsid w:val="00803366"/>
    <w:rsid w:val="00804D21"/>
    <w:rsid w:val="008100D3"/>
    <w:rsid w:val="00810F9D"/>
    <w:rsid w:val="00811D0D"/>
    <w:rsid w:val="008156CB"/>
    <w:rsid w:val="00815D37"/>
    <w:rsid w:val="008160C0"/>
    <w:rsid w:val="00816CD1"/>
    <w:rsid w:val="008213E1"/>
    <w:rsid w:val="00821723"/>
    <w:rsid w:val="00821A09"/>
    <w:rsid w:val="0082431C"/>
    <w:rsid w:val="0082462F"/>
    <w:rsid w:val="008249BF"/>
    <w:rsid w:val="00826F8D"/>
    <w:rsid w:val="0082705B"/>
    <w:rsid w:val="008308CA"/>
    <w:rsid w:val="0083147E"/>
    <w:rsid w:val="0083257E"/>
    <w:rsid w:val="00834607"/>
    <w:rsid w:val="00834682"/>
    <w:rsid w:val="00834B0C"/>
    <w:rsid w:val="00834C4B"/>
    <w:rsid w:val="00835B47"/>
    <w:rsid w:val="008377AF"/>
    <w:rsid w:val="00840555"/>
    <w:rsid w:val="008470DA"/>
    <w:rsid w:val="00847459"/>
    <w:rsid w:val="008478F1"/>
    <w:rsid w:val="00850606"/>
    <w:rsid w:val="0085318C"/>
    <w:rsid w:val="0085366A"/>
    <w:rsid w:val="00855E4A"/>
    <w:rsid w:val="00860FE8"/>
    <w:rsid w:val="00861D20"/>
    <w:rsid w:val="00861F1D"/>
    <w:rsid w:val="00863DBF"/>
    <w:rsid w:val="008650BD"/>
    <w:rsid w:val="00867F59"/>
    <w:rsid w:val="00870C2A"/>
    <w:rsid w:val="00870F76"/>
    <w:rsid w:val="008717D3"/>
    <w:rsid w:val="008740D8"/>
    <w:rsid w:val="00874C9A"/>
    <w:rsid w:val="00874F1B"/>
    <w:rsid w:val="008760DA"/>
    <w:rsid w:val="00876609"/>
    <w:rsid w:val="00880429"/>
    <w:rsid w:val="0088156B"/>
    <w:rsid w:val="0088156F"/>
    <w:rsid w:val="00882EF4"/>
    <w:rsid w:val="008842B7"/>
    <w:rsid w:val="008874E5"/>
    <w:rsid w:val="00887A2F"/>
    <w:rsid w:val="00890A50"/>
    <w:rsid w:val="00891603"/>
    <w:rsid w:val="00892332"/>
    <w:rsid w:val="00893666"/>
    <w:rsid w:val="00895645"/>
    <w:rsid w:val="00895FC2"/>
    <w:rsid w:val="008976CA"/>
    <w:rsid w:val="008A05A9"/>
    <w:rsid w:val="008A0C67"/>
    <w:rsid w:val="008A144F"/>
    <w:rsid w:val="008A16A2"/>
    <w:rsid w:val="008A358D"/>
    <w:rsid w:val="008A3F0D"/>
    <w:rsid w:val="008A4B25"/>
    <w:rsid w:val="008A59EC"/>
    <w:rsid w:val="008A77E1"/>
    <w:rsid w:val="008B43AB"/>
    <w:rsid w:val="008B5594"/>
    <w:rsid w:val="008B61AD"/>
    <w:rsid w:val="008B62E7"/>
    <w:rsid w:val="008B70F3"/>
    <w:rsid w:val="008C0A30"/>
    <w:rsid w:val="008C0D75"/>
    <w:rsid w:val="008C1137"/>
    <w:rsid w:val="008C2C6F"/>
    <w:rsid w:val="008C3A94"/>
    <w:rsid w:val="008C44DB"/>
    <w:rsid w:val="008C60E6"/>
    <w:rsid w:val="008C6A91"/>
    <w:rsid w:val="008D0210"/>
    <w:rsid w:val="008D15A1"/>
    <w:rsid w:val="008D617B"/>
    <w:rsid w:val="008D67F3"/>
    <w:rsid w:val="008D727C"/>
    <w:rsid w:val="008E3470"/>
    <w:rsid w:val="008E46C3"/>
    <w:rsid w:val="008E5195"/>
    <w:rsid w:val="008E5737"/>
    <w:rsid w:val="008F090F"/>
    <w:rsid w:val="008F2189"/>
    <w:rsid w:val="008F3DDC"/>
    <w:rsid w:val="008F5357"/>
    <w:rsid w:val="008F5BC2"/>
    <w:rsid w:val="008F65F9"/>
    <w:rsid w:val="00901CBD"/>
    <w:rsid w:val="00902AA7"/>
    <w:rsid w:val="00903252"/>
    <w:rsid w:val="00903F3A"/>
    <w:rsid w:val="0090534F"/>
    <w:rsid w:val="009060F5"/>
    <w:rsid w:val="00906C6F"/>
    <w:rsid w:val="00907ECC"/>
    <w:rsid w:val="009130DB"/>
    <w:rsid w:val="00914554"/>
    <w:rsid w:val="00915CCF"/>
    <w:rsid w:val="0091684B"/>
    <w:rsid w:val="00917862"/>
    <w:rsid w:val="009179E0"/>
    <w:rsid w:val="00920ED2"/>
    <w:rsid w:val="009216BB"/>
    <w:rsid w:val="00921DCF"/>
    <w:rsid w:val="009221B6"/>
    <w:rsid w:val="0092301E"/>
    <w:rsid w:val="00924F8C"/>
    <w:rsid w:val="00925F01"/>
    <w:rsid w:val="0092643C"/>
    <w:rsid w:val="00926AFC"/>
    <w:rsid w:val="00927357"/>
    <w:rsid w:val="00927E60"/>
    <w:rsid w:val="0093172C"/>
    <w:rsid w:val="00931DA5"/>
    <w:rsid w:val="00931F19"/>
    <w:rsid w:val="00933183"/>
    <w:rsid w:val="009333FD"/>
    <w:rsid w:val="00935EA5"/>
    <w:rsid w:val="00937D1B"/>
    <w:rsid w:val="00941412"/>
    <w:rsid w:val="009439E4"/>
    <w:rsid w:val="00946A9B"/>
    <w:rsid w:val="00947077"/>
    <w:rsid w:val="00951F91"/>
    <w:rsid w:val="00954847"/>
    <w:rsid w:val="00955241"/>
    <w:rsid w:val="00955423"/>
    <w:rsid w:val="00957DAE"/>
    <w:rsid w:val="00960AB6"/>
    <w:rsid w:val="00962D7C"/>
    <w:rsid w:val="009630EA"/>
    <w:rsid w:val="009647D0"/>
    <w:rsid w:val="00966AED"/>
    <w:rsid w:val="00967552"/>
    <w:rsid w:val="009679DF"/>
    <w:rsid w:val="00967BE9"/>
    <w:rsid w:val="0097035B"/>
    <w:rsid w:val="00972408"/>
    <w:rsid w:val="0097279F"/>
    <w:rsid w:val="0097377C"/>
    <w:rsid w:val="00975661"/>
    <w:rsid w:val="0097569E"/>
    <w:rsid w:val="00976237"/>
    <w:rsid w:val="009773E0"/>
    <w:rsid w:val="00977F70"/>
    <w:rsid w:val="0098117D"/>
    <w:rsid w:val="00981CD6"/>
    <w:rsid w:val="009826E7"/>
    <w:rsid w:val="00986758"/>
    <w:rsid w:val="009914ED"/>
    <w:rsid w:val="0099187B"/>
    <w:rsid w:val="00991D3B"/>
    <w:rsid w:val="00992854"/>
    <w:rsid w:val="00995898"/>
    <w:rsid w:val="00995D0B"/>
    <w:rsid w:val="009A23CF"/>
    <w:rsid w:val="009A4926"/>
    <w:rsid w:val="009A56C1"/>
    <w:rsid w:val="009A62AD"/>
    <w:rsid w:val="009B0A00"/>
    <w:rsid w:val="009B0B88"/>
    <w:rsid w:val="009B17FA"/>
    <w:rsid w:val="009B46AB"/>
    <w:rsid w:val="009B4EA3"/>
    <w:rsid w:val="009B56AB"/>
    <w:rsid w:val="009B7C54"/>
    <w:rsid w:val="009C0182"/>
    <w:rsid w:val="009C5ED9"/>
    <w:rsid w:val="009C610C"/>
    <w:rsid w:val="009D266C"/>
    <w:rsid w:val="009D2A43"/>
    <w:rsid w:val="009D2CF1"/>
    <w:rsid w:val="009D666C"/>
    <w:rsid w:val="009E03BC"/>
    <w:rsid w:val="009E72AC"/>
    <w:rsid w:val="009F10C7"/>
    <w:rsid w:val="009F2F1C"/>
    <w:rsid w:val="009F47A2"/>
    <w:rsid w:val="009F6B49"/>
    <w:rsid w:val="00A00841"/>
    <w:rsid w:val="00A01B05"/>
    <w:rsid w:val="00A01B0A"/>
    <w:rsid w:val="00A0341F"/>
    <w:rsid w:val="00A03D8F"/>
    <w:rsid w:val="00A06A4D"/>
    <w:rsid w:val="00A10D1D"/>
    <w:rsid w:val="00A11834"/>
    <w:rsid w:val="00A118AC"/>
    <w:rsid w:val="00A124C0"/>
    <w:rsid w:val="00A14DB3"/>
    <w:rsid w:val="00A15062"/>
    <w:rsid w:val="00A157A9"/>
    <w:rsid w:val="00A17606"/>
    <w:rsid w:val="00A177C5"/>
    <w:rsid w:val="00A20991"/>
    <w:rsid w:val="00A23982"/>
    <w:rsid w:val="00A24BED"/>
    <w:rsid w:val="00A24CBE"/>
    <w:rsid w:val="00A2571E"/>
    <w:rsid w:val="00A261AC"/>
    <w:rsid w:val="00A26273"/>
    <w:rsid w:val="00A2732C"/>
    <w:rsid w:val="00A32358"/>
    <w:rsid w:val="00A35923"/>
    <w:rsid w:val="00A37C64"/>
    <w:rsid w:val="00A42D38"/>
    <w:rsid w:val="00A4312B"/>
    <w:rsid w:val="00A51232"/>
    <w:rsid w:val="00A5258B"/>
    <w:rsid w:val="00A52A64"/>
    <w:rsid w:val="00A546CD"/>
    <w:rsid w:val="00A54893"/>
    <w:rsid w:val="00A55450"/>
    <w:rsid w:val="00A5574A"/>
    <w:rsid w:val="00A55E99"/>
    <w:rsid w:val="00A609BB"/>
    <w:rsid w:val="00A648D1"/>
    <w:rsid w:val="00A715DE"/>
    <w:rsid w:val="00A7443F"/>
    <w:rsid w:val="00A81132"/>
    <w:rsid w:val="00A8549F"/>
    <w:rsid w:val="00A858DA"/>
    <w:rsid w:val="00A85A0F"/>
    <w:rsid w:val="00A869A8"/>
    <w:rsid w:val="00A86D1A"/>
    <w:rsid w:val="00A92472"/>
    <w:rsid w:val="00A971A9"/>
    <w:rsid w:val="00A971B9"/>
    <w:rsid w:val="00AA0D92"/>
    <w:rsid w:val="00AA1DE7"/>
    <w:rsid w:val="00AA2191"/>
    <w:rsid w:val="00AA51B1"/>
    <w:rsid w:val="00AA7158"/>
    <w:rsid w:val="00AA7ACD"/>
    <w:rsid w:val="00AB01F0"/>
    <w:rsid w:val="00AB0305"/>
    <w:rsid w:val="00AB2278"/>
    <w:rsid w:val="00AB33BA"/>
    <w:rsid w:val="00AB43D8"/>
    <w:rsid w:val="00AB48C6"/>
    <w:rsid w:val="00AB5F4D"/>
    <w:rsid w:val="00AB6EEF"/>
    <w:rsid w:val="00AB721F"/>
    <w:rsid w:val="00AB77D2"/>
    <w:rsid w:val="00AC0AA5"/>
    <w:rsid w:val="00AC140A"/>
    <w:rsid w:val="00AC4F69"/>
    <w:rsid w:val="00AC6372"/>
    <w:rsid w:val="00AC76FD"/>
    <w:rsid w:val="00AC7A43"/>
    <w:rsid w:val="00AC7C53"/>
    <w:rsid w:val="00AD0292"/>
    <w:rsid w:val="00AD1A07"/>
    <w:rsid w:val="00AD47E4"/>
    <w:rsid w:val="00AD69BC"/>
    <w:rsid w:val="00AD71DB"/>
    <w:rsid w:val="00AE136F"/>
    <w:rsid w:val="00AE13C7"/>
    <w:rsid w:val="00AE297A"/>
    <w:rsid w:val="00AE29DD"/>
    <w:rsid w:val="00AE4E68"/>
    <w:rsid w:val="00AE79EE"/>
    <w:rsid w:val="00AF218D"/>
    <w:rsid w:val="00AF22A9"/>
    <w:rsid w:val="00AF3328"/>
    <w:rsid w:val="00AF4B8A"/>
    <w:rsid w:val="00B02194"/>
    <w:rsid w:val="00B02654"/>
    <w:rsid w:val="00B02E64"/>
    <w:rsid w:val="00B03D77"/>
    <w:rsid w:val="00B1002E"/>
    <w:rsid w:val="00B10C92"/>
    <w:rsid w:val="00B10F10"/>
    <w:rsid w:val="00B12435"/>
    <w:rsid w:val="00B1360D"/>
    <w:rsid w:val="00B14F74"/>
    <w:rsid w:val="00B154A9"/>
    <w:rsid w:val="00B15B26"/>
    <w:rsid w:val="00B20F57"/>
    <w:rsid w:val="00B2185A"/>
    <w:rsid w:val="00B239C4"/>
    <w:rsid w:val="00B256E3"/>
    <w:rsid w:val="00B27CCE"/>
    <w:rsid w:val="00B30699"/>
    <w:rsid w:val="00B31995"/>
    <w:rsid w:val="00B31AC4"/>
    <w:rsid w:val="00B35C2A"/>
    <w:rsid w:val="00B41A47"/>
    <w:rsid w:val="00B44B73"/>
    <w:rsid w:val="00B47BD8"/>
    <w:rsid w:val="00B51FDE"/>
    <w:rsid w:val="00B625D5"/>
    <w:rsid w:val="00B660E0"/>
    <w:rsid w:val="00B66321"/>
    <w:rsid w:val="00B665AD"/>
    <w:rsid w:val="00B66C74"/>
    <w:rsid w:val="00B67A0B"/>
    <w:rsid w:val="00B7069C"/>
    <w:rsid w:val="00B713B6"/>
    <w:rsid w:val="00B71645"/>
    <w:rsid w:val="00B73051"/>
    <w:rsid w:val="00B7382C"/>
    <w:rsid w:val="00B76537"/>
    <w:rsid w:val="00B76542"/>
    <w:rsid w:val="00B81483"/>
    <w:rsid w:val="00B82AD1"/>
    <w:rsid w:val="00B83D3E"/>
    <w:rsid w:val="00B845EE"/>
    <w:rsid w:val="00B84A2B"/>
    <w:rsid w:val="00B84C1E"/>
    <w:rsid w:val="00B864C4"/>
    <w:rsid w:val="00B8764E"/>
    <w:rsid w:val="00B87F97"/>
    <w:rsid w:val="00B91564"/>
    <w:rsid w:val="00B91732"/>
    <w:rsid w:val="00B91951"/>
    <w:rsid w:val="00B95246"/>
    <w:rsid w:val="00B96869"/>
    <w:rsid w:val="00B9710E"/>
    <w:rsid w:val="00B97843"/>
    <w:rsid w:val="00BA0BB0"/>
    <w:rsid w:val="00BA460B"/>
    <w:rsid w:val="00BA57C2"/>
    <w:rsid w:val="00BA5C0D"/>
    <w:rsid w:val="00BA7093"/>
    <w:rsid w:val="00BA7457"/>
    <w:rsid w:val="00BA77F8"/>
    <w:rsid w:val="00BB0198"/>
    <w:rsid w:val="00BB12EC"/>
    <w:rsid w:val="00BB3D62"/>
    <w:rsid w:val="00BB4BB5"/>
    <w:rsid w:val="00BB52A8"/>
    <w:rsid w:val="00BB58B0"/>
    <w:rsid w:val="00BC1DF4"/>
    <w:rsid w:val="00BC299C"/>
    <w:rsid w:val="00BC3C83"/>
    <w:rsid w:val="00BD04F4"/>
    <w:rsid w:val="00BD089B"/>
    <w:rsid w:val="00BD28C1"/>
    <w:rsid w:val="00BD53EC"/>
    <w:rsid w:val="00BD7D5A"/>
    <w:rsid w:val="00BD7D67"/>
    <w:rsid w:val="00BE3540"/>
    <w:rsid w:val="00BE3F1C"/>
    <w:rsid w:val="00BF4B3C"/>
    <w:rsid w:val="00BF5208"/>
    <w:rsid w:val="00BF662E"/>
    <w:rsid w:val="00C00236"/>
    <w:rsid w:val="00C00896"/>
    <w:rsid w:val="00C016E8"/>
    <w:rsid w:val="00C01739"/>
    <w:rsid w:val="00C020F4"/>
    <w:rsid w:val="00C03E4E"/>
    <w:rsid w:val="00C069FF"/>
    <w:rsid w:val="00C07234"/>
    <w:rsid w:val="00C10789"/>
    <w:rsid w:val="00C1165E"/>
    <w:rsid w:val="00C119FC"/>
    <w:rsid w:val="00C13A61"/>
    <w:rsid w:val="00C13B7C"/>
    <w:rsid w:val="00C150B7"/>
    <w:rsid w:val="00C16738"/>
    <w:rsid w:val="00C17B3B"/>
    <w:rsid w:val="00C205C3"/>
    <w:rsid w:val="00C214A9"/>
    <w:rsid w:val="00C21C01"/>
    <w:rsid w:val="00C27901"/>
    <w:rsid w:val="00C32101"/>
    <w:rsid w:val="00C32799"/>
    <w:rsid w:val="00C3388D"/>
    <w:rsid w:val="00C346E3"/>
    <w:rsid w:val="00C34B63"/>
    <w:rsid w:val="00C36585"/>
    <w:rsid w:val="00C36BEC"/>
    <w:rsid w:val="00C37604"/>
    <w:rsid w:val="00C41992"/>
    <w:rsid w:val="00C425A2"/>
    <w:rsid w:val="00C42C74"/>
    <w:rsid w:val="00C461F4"/>
    <w:rsid w:val="00C46219"/>
    <w:rsid w:val="00C46376"/>
    <w:rsid w:val="00C51A3A"/>
    <w:rsid w:val="00C53C3C"/>
    <w:rsid w:val="00C53D04"/>
    <w:rsid w:val="00C5418B"/>
    <w:rsid w:val="00C55B1F"/>
    <w:rsid w:val="00C55F20"/>
    <w:rsid w:val="00C56631"/>
    <w:rsid w:val="00C57749"/>
    <w:rsid w:val="00C60DEE"/>
    <w:rsid w:val="00C616C7"/>
    <w:rsid w:val="00C62070"/>
    <w:rsid w:val="00C63FF5"/>
    <w:rsid w:val="00C65AF7"/>
    <w:rsid w:val="00C65F96"/>
    <w:rsid w:val="00C66E33"/>
    <w:rsid w:val="00C67C93"/>
    <w:rsid w:val="00C67F4E"/>
    <w:rsid w:val="00C706AB"/>
    <w:rsid w:val="00C7116F"/>
    <w:rsid w:val="00C728DE"/>
    <w:rsid w:val="00C73F45"/>
    <w:rsid w:val="00C76C14"/>
    <w:rsid w:val="00C775CF"/>
    <w:rsid w:val="00C818E6"/>
    <w:rsid w:val="00C81CD6"/>
    <w:rsid w:val="00C81D6A"/>
    <w:rsid w:val="00C83D1E"/>
    <w:rsid w:val="00C85F6E"/>
    <w:rsid w:val="00C8630F"/>
    <w:rsid w:val="00C87883"/>
    <w:rsid w:val="00C90CA2"/>
    <w:rsid w:val="00C91F99"/>
    <w:rsid w:val="00C95936"/>
    <w:rsid w:val="00CA10C3"/>
    <w:rsid w:val="00CA1A49"/>
    <w:rsid w:val="00CA1D12"/>
    <w:rsid w:val="00CA3DBB"/>
    <w:rsid w:val="00CA40DD"/>
    <w:rsid w:val="00CA4F43"/>
    <w:rsid w:val="00CA5441"/>
    <w:rsid w:val="00CA799E"/>
    <w:rsid w:val="00CB2118"/>
    <w:rsid w:val="00CB21E8"/>
    <w:rsid w:val="00CB2370"/>
    <w:rsid w:val="00CB3636"/>
    <w:rsid w:val="00CB6ACD"/>
    <w:rsid w:val="00CC0A8D"/>
    <w:rsid w:val="00CC112F"/>
    <w:rsid w:val="00CC14E1"/>
    <w:rsid w:val="00CC3CB3"/>
    <w:rsid w:val="00CC4C86"/>
    <w:rsid w:val="00CC4D1F"/>
    <w:rsid w:val="00CC52F8"/>
    <w:rsid w:val="00CC5BCE"/>
    <w:rsid w:val="00CC5FA3"/>
    <w:rsid w:val="00CC730C"/>
    <w:rsid w:val="00CC7F35"/>
    <w:rsid w:val="00CD34F1"/>
    <w:rsid w:val="00CD4E31"/>
    <w:rsid w:val="00CD54C2"/>
    <w:rsid w:val="00CE3DFD"/>
    <w:rsid w:val="00CE608A"/>
    <w:rsid w:val="00CF3148"/>
    <w:rsid w:val="00CF55B4"/>
    <w:rsid w:val="00D007B9"/>
    <w:rsid w:val="00D02ADF"/>
    <w:rsid w:val="00D0402E"/>
    <w:rsid w:val="00D052AF"/>
    <w:rsid w:val="00D058DE"/>
    <w:rsid w:val="00D064AD"/>
    <w:rsid w:val="00D13B5D"/>
    <w:rsid w:val="00D150BF"/>
    <w:rsid w:val="00D20B16"/>
    <w:rsid w:val="00D2228A"/>
    <w:rsid w:val="00D2428A"/>
    <w:rsid w:val="00D257A9"/>
    <w:rsid w:val="00D26A8B"/>
    <w:rsid w:val="00D3086C"/>
    <w:rsid w:val="00D30E32"/>
    <w:rsid w:val="00D30EA8"/>
    <w:rsid w:val="00D33378"/>
    <w:rsid w:val="00D33415"/>
    <w:rsid w:val="00D33ECA"/>
    <w:rsid w:val="00D3458A"/>
    <w:rsid w:val="00D34AC8"/>
    <w:rsid w:val="00D357E4"/>
    <w:rsid w:val="00D377B3"/>
    <w:rsid w:val="00D37E50"/>
    <w:rsid w:val="00D40184"/>
    <w:rsid w:val="00D433F1"/>
    <w:rsid w:val="00D440C0"/>
    <w:rsid w:val="00D44B54"/>
    <w:rsid w:val="00D455D2"/>
    <w:rsid w:val="00D45C64"/>
    <w:rsid w:val="00D46945"/>
    <w:rsid w:val="00D47260"/>
    <w:rsid w:val="00D47934"/>
    <w:rsid w:val="00D53691"/>
    <w:rsid w:val="00D53BAA"/>
    <w:rsid w:val="00D5430A"/>
    <w:rsid w:val="00D55766"/>
    <w:rsid w:val="00D56734"/>
    <w:rsid w:val="00D574BA"/>
    <w:rsid w:val="00D5797C"/>
    <w:rsid w:val="00D57B5B"/>
    <w:rsid w:val="00D57C6D"/>
    <w:rsid w:val="00D61F56"/>
    <w:rsid w:val="00D63107"/>
    <w:rsid w:val="00D645C8"/>
    <w:rsid w:val="00D6498A"/>
    <w:rsid w:val="00D66DBE"/>
    <w:rsid w:val="00D66FFD"/>
    <w:rsid w:val="00D70543"/>
    <w:rsid w:val="00D72C5B"/>
    <w:rsid w:val="00D745E1"/>
    <w:rsid w:val="00D756E4"/>
    <w:rsid w:val="00D77163"/>
    <w:rsid w:val="00D80813"/>
    <w:rsid w:val="00D810F2"/>
    <w:rsid w:val="00D82F6F"/>
    <w:rsid w:val="00D837B8"/>
    <w:rsid w:val="00D84D45"/>
    <w:rsid w:val="00D863DD"/>
    <w:rsid w:val="00D86B5B"/>
    <w:rsid w:val="00D87B66"/>
    <w:rsid w:val="00D87CA9"/>
    <w:rsid w:val="00D92CD4"/>
    <w:rsid w:val="00D9314F"/>
    <w:rsid w:val="00D957DB"/>
    <w:rsid w:val="00D95CEA"/>
    <w:rsid w:val="00D95D21"/>
    <w:rsid w:val="00DA0612"/>
    <w:rsid w:val="00DA2F17"/>
    <w:rsid w:val="00DA352A"/>
    <w:rsid w:val="00DA3FF8"/>
    <w:rsid w:val="00DA5CCC"/>
    <w:rsid w:val="00DB106D"/>
    <w:rsid w:val="00DB5ACD"/>
    <w:rsid w:val="00DB6518"/>
    <w:rsid w:val="00DB6DEE"/>
    <w:rsid w:val="00DB7F06"/>
    <w:rsid w:val="00DC2170"/>
    <w:rsid w:val="00DC39D3"/>
    <w:rsid w:val="00DC4C94"/>
    <w:rsid w:val="00DC7988"/>
    <w:rsid w:val="00DD0BFA"/>
    <w:rsid w:val="00DD1DC1"/>
    <w:rsid w:val="00DD1F7A"/>
    <w:rsid w:val="00DD2A20"/>
    <w:rsid w:val="00DD3D10"/>
    <w:rsid w:val="00DD6BCB"/>
    <w:rsid w:val="00DD7306"/>
    <w:rsid w:val="00DE01C9"/>
    <w:rsid w:val="00DE17CF"/>
    <w:rsid w:val="00DE17FA"/>
    <w:rsid w:val="00DE2ECA"/>
    <w:rsid w:val="00DE34F2"/>
    <w:rsid w:val="00DE468D"/>
    <w:rsid w:val="00DE5843"/>
    <w:rsid w:val="00DE643F"/>
    <w:rsid w:val="00DE798B"/>
    <w:rsid w:val="00DF4C8D"/>
    <w:rsid w:val="00DF5E88"/>
    <w:rsid w:val="00DF73B8"/>
    <w:rsid w:val="00E0121B"/>
    <w:rsid w:val="00E045AC"/>
    <w:rsid w:val="00E067D0"/>
    <w:rsid w:val="00E11BDF"/>
    <w:rsid w:val="00E127A1"/>
    <w:rsid w:val="00E13738"/>
    <w:rsid w:val="00E16B7A"/>
    <w:rsid w:val="00E227FD"/>
    <w:rsid w:val="00E2300B"/>
    <w:rsid w:val="00E234DC"/>
    <w:rsid w:val="00E23B39"/>
    <w:rsid w:val="00E24477"/>
    <w:rsid w:val="00E24E57"/>
    <w:rsid w:val="00E25B9C"/>
    <w:rsid w:val="00E277A1"/>
    <w:rsid w:val="00E325C1"/>
    <w:rsid w:val="00E33174"/>
    <w:rsid w:val="00E34522"/>
    <w:rsid w:val="00E35942"/>
    <w:rsid w:val="00E36749"/>
    <w:rsid w:val="00E42B5E"/>
    <w:rsid w:val="00E42CD7"/>
    <w:rsid w:val="00E44E81"/>
    <w:rsid w:val="00E47F60"/>
    <w:rsid w:val="00E50D6D"/>
    <w:rsid w:val="00E5621D"/>
    <w:rsid w:val="00E62B29"/>
    <w:rsid w:val="00E62CC5"/>
    <w:rsid w:val="00E6452D"/>
    <w:rsid w:val="00E67BD3"/>
    <w:rsid w:val="00E71413"/>
    <w:rsid w:val="00E729F4"/>
    <w:rsid w:val="00E7516C"/>
    <w:rsid w:val="00E769C1"/>
    <w:rsid w:val="00E81641"/>
    <w:rsid w:val="00E843F0"/>
    <w:rsid w:val="00E87476"/>
    <w:rsid w:val="00E87D20"/>
    <w:rsid w:val="00E922FF"/>
    <w:rsid w:val="00E944BA"/>
    <w:rsid w:val="00E968A2"/>
    <w:rsid w:val="00EA39B7"/>
    <w:rsid w:val="00EA55F6"/>
    <w:rsid w:val="00EA5778"/>
    <w:rsid w:val="00EA621E"/>
    <w:rsid w:val="00EA76F7"/>
    <w:rsid w:val="00EB016B"/>
    <w:rsid w:val="00EB1BE1"/>
    <w:rsid w:val="00EB1C29"/>
    <w:rsid w:val="00EB1EC5"/>
    <w:rsid w:val="00EB3250"/>
    <w:rsid w:val="00EB490F"/>
    <w:rsid w:val="00EB4D12"/>
    <w:rsid w:val="00EB5F67"/>
    <w:rsid w:val="00EC0694"/>
    <w:rsid w:val="00EC0D1F"/>
    <w:rsid w:val="00EC3C0A"/>
    <w:rsid w:val="00EC5603"/>
    <w:rsid w:val="00ED069C"/>
    <w:rsid w:val="00ED1516"/>
    <w:rsid w:val="00ED1C09"/>
    <w:rsid w:val="00ED2B00"/>
    <w:rsid w:val="00ED374F"/>
    <w:rsid w:val="00ED487B"/>
    <w:rsid w:val="00ED53AB"/>
    <w:rsid w:val="00ED5740"/>
    <w:rsid w:val="00ED76A5"/>
    <w:rsid w:val="00EE097B"/>
    <w:rsid w:val="00EE0991"/>
    <w:rsid w:val="00EE3A7D"/>
    <w:rsid w:val="00EE3B22"/>
    <w:rsid w:val="00EE5C31"/>
    <w:rsid w:val="00EE5F82"/>
    <w:rsid w:val="00EE7026"/>
    <w:rsid w:val="00EF3CAA"/>
    <w:rsid w:val="00EF48CA"/>
    <w:rsid w:val="00EF5A57"/>
    <w:rsid w:val="00EF6400"/>
    <w:rsid w:val="00EF74BA"/>
    <w:rsid w:val="00F00A94"/>
    <w:rsid w:val="00F03DD5"/>
    <w:rsid w:val="00F0482B"/>
    <w:rsid w:val="00F07FB1"/>
    <w:rsid w:val="00F10068"/>
    <w:rsid w:val="00F12F48"/>
    <w:rsid w:val="00F147EA"/>
    <w:rsid w:val="00F16FEA"/>
    <w:rsid w:val="00F2129F"/>
    <w:rsid w:val="00F268E0"/>
    <w:rsid w:val="00F2714C"/>
    <w:rsid w:val="00F273DE"/>
    <w:rsid w:val="00F3153C"/>
    <w:rsid w:val="00F3259E"/>
    <w:rsid w:val="00F328BE"/>
    <w:rsid w:val="00F32BB1"/>
    <w:rsid w:val="00F3475E"/>
    <w:rsid w:val="00F34955"/>
    <w:rsid w:val="00F36195"/>
    <w:rsid w:val="00F37504"/>
    <w:rsid w:val="00F37ACC"/>
    <w:rsid w:val="00F40C07"/>
    <w:rsid w:val="00F42C41"/>
    <w:rsid w:val="00F43EEE"/>
    <w:rsid w:val="00F440BC"/>
    <w:rsid w:val="00F463E9"/>
    <w:rsid w:val="00F466BF"/>
    <w:rsid w:val="00F469DB"/>
    <w:rsid w:val="00F5495B"/>
    <w:rsid w:val="00F61C2B"/>
    <w:rsid w:val="00F62BC4"/>
    <w:rsid w:val="00F64C54"/>
    <w:rsid w:val="00F66D60"/>
    <w:rsid w:val="00F67996"/>
    <w:rsid w:val="00F67DA9"/>
    <w:rsid w:val="00F714C8"/>
    <w:rsid w:val="00F71785"/>
    <w:rsid w:val="00F7187E"/>
    <w:rsid w:val="00F72D7A"/>
    <w:rsid w:val="00F74751"/>
    <w:rsid w:val="00F7568C"/>
    <w:rsid w:val="00F76796"/>
    <w:rsid w:val="00F809E7"/>
    <w:rsid w:val="00F81252"/>
    <w:rsid w:val="00F81C62"/>
    <w:rsid w:val="00F83F52"/>
    <w:rsid w:val="00F870C6"/>
    <w:rsid w:val="00F87AE5"/>
    <w:rsid w:val="00F9091B"/>
    <w:rsid w:val="00F90DD9"/>
    <w:rsid w:val="00F9441C"/>
    <w:rsid w:val="00F95E8C"/>
    <w:rsid w:val="00FA0659"/>
    <w:rsid w:val="00FA229B"/>
    <w:rsid w:val="00FA2D3D"/>
    <w:rsid w:val="00FB1061"/>
    <w:rsid w:val="00FB335B"/>
    <w:rsid w:val="00FB42BE"/>
    <w:rsid w:val="00FB4A15"/>
    <w:rsid w:val="00FB5B32"/>
    <w:rsid w:val="00FB6426"/>
    <w:rsid w:val="00FB6842"/>
    <w:rsid w:val="00FB7236"/>
    <w:rsid w:val="00FB7AB6"/>
    <w:rsid w:val="00FC10AB"/>
    <w:rsid w:val="00FC132F"/>
    <w:rsid w:val="00FC161F"/>
    <w:rsid w:val="00FC1C91"/>
    <w:rsid w:val="00FC6D8E"/>
    <w:rsid w:val="00FD0797"/>
    <w:rsid w:val="00FD4407"/>
    <w:rsid w:val="00FD467F"/>
    <w:rsid w:val="00FD4FB3"/>
    <w:rsid w:val="00FD540D"/>
    <w:rsid w:val="00FD7EE4"/>
    <w:rsid w:val="00FE026D"/>
    <w:rsid w:val="00FE106E"/>
    <w:rsid w:val="00FE2DD1"/>
    <w:rsid w:val="00FE3892"/>
    <w:rsid w:val="00FE5B81"/>
    <w:rsid w:val="00FE6641"/>
    <w:rsid w:val="00FE6834"/>
    <w:rsid w:val="00FE7986"/>
    <w:rsid w:val="00FF383A"/>
    <w:rsid w:val="00FF3EBE"/>
    <w:rsid w:val="00FF4630"/>
    <w:rsid w:val="00FF5766"/>
    <w:rsid w:val="00FF6435"/>
    <w:rsid w:val="00FF6AE5"/>
    <w:rsid w:val="1B0E300A"/>
    <w:rsid w:val="2EE3F811"/>
    <w:rsid w:val="479B2833"/>
    <w:rsid w:val="4FEA0217"/>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40279"/>
  </w:style>
  <w:style w:type="paragraph" w:styleId="Heading1">
    <w:name w:val="heading 1"/>
    <w:basedOn w:val="Normal"/>
    <w:next w:val="Normal"/>
    <w:link w:val="Heading1Char"/>
    <w:uiPriority w:val="9"/>
    <w:qFormat/>
    <w:rsid w:val="00ED37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D7CEB"/>
    <w:pPr>
      <w:keepNext/>
      <w:keepLines/>
      <w:spacing w:before="40" w:after="0" w:line="240" w:lineRule="auto"/>
      <w:outlineLvl w:val="1"/>
    </w:pPr>
    <w:rPr>
      <w:rFonts w:ascii="Avenir Roman" w:eastAsiaTheme="majorEastAsia" w:hAnsi="Avenir Roman" w:cstheme="majorBidi"/>
      <w:color w:val="000000" w:themeColor="text1"/>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6A9B"/>
    <w:pPr>
      <w:tabs>
        <w:tab w:val="center" w:pos="4819"/>
        <w:tab w:val="right" w:pos="9638"/>
      </w:tabs>
      <w:spacing w:after="0" w:line="240" w:lineRule="auto"/>
    </w:pPr>
  </w:style>
  <w:style w:type="character" w:customStyle="1" w:styleId="FooterChar">
    <w:name w:val="Footer Char"/>
    <w:basedOn w:val="DefaultParagraphFont"/>
    <w:link w:val="Footer"/>
    <w:uiPriority w:val="99"/>
    <w:rsid w:val="00946A9B"/>
  </w:style>
  <w:style w:type="paragraph" w:styleId="Header">
    <w:name w:val="header"/>
    <w:basedOn w:val="Normal"/>
    <w:link w:val="HeaderChar"/>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946A9B"/>
    <w:rPr>
      <w:rFonts w:ascii="Times New Roman" w:eastAsia="Calibri" w:hAnsi="Times New Roman" w:cs="Times New Roman"/>
      <w:sz w:val="24"/>
    </w:rPr>
  </w:style>
  <w:style w:type="character" w:styleId="PageNumber">
    <w:name w:val="page number"/>
    <w:basedOn w:val="DefaultParagraphFont"/>
    <w:rsid w:val="00946A9B"/>
  </w:style>
  <w:style w:type="character" w:styleId="CommentReference">
    <w:name w:val="annotation reference"/>
    <w:basedOn w:val="DefaultParagraphFont"/>
    <w:unhideWhenUsed/>
    <w:rsid w:val="0056225E"/>
    <w:rPr>
      <w:sz w:val="16"/>
      <w:szCs w:val="16"/>
    </w:rPr>
  </w:style>
  <w:style w:type="paragraph" w:styleId="CommentText">
    <w:name w:val="annotation text"/>
    <w:basedOn w:val="Normal"/>
    <w:link w:val="CommentTextChar"/>
    <w:uiPriority w:val="99"/>
    <w:unhideWhenUsed/>
    <w:rsid w:val="0056225E"/>
    <w:pPr>
      <w:spacing w:line="240" w:lineRule="auto"/>
    </w:pPr>
    <w:rPr>
      <w:sz w:val="20"/>
      <w:szCs w:val="20"/>
    </w:rPr>
  </w:style>
  <w:style w:type="character" w:customStyle="1" w:styleId="CommentTextChar">
    <w:name w:val="Comment Text Char"/>
    <w:basedOn w:val="DefaultParagraphFont"/>
    <w:link w:val="CommentText"/>
    <w:uiPriority w:val="99"/>
    <w:rsid w:val="0056225E"/>
    <w:rPr>
      <w:sz w:val="20"/>
      <w:szCs w:val="20"/>
    </w:rPr>
  </w:style>
  <w:style w:type="paragraph" w:styleId="CommentSubject">
    <w:name w:val="annotation subject"/>
    <w:basedOn w:val="CommentText"/>
    <w:next w:val="CommentText"/>
    <w:link w:val="CommentSubjectChar"/>
    <w:uiPriority w:val="99"/>
    <w:semiHidden/>
    <w:unhideWhenUsed/>
    <w:rsid w:val="0056225E"/>
    <w:rPr>
      <w:b/>
      <w:bCs/>
    </w:rPr>
  </w:style>
  <w:style w:type="character" w:customStyle="1" w:styleId="CommentSubjectChar">
    <w:name w:val="Comment Subject Char"/>
    <w:basedOn w:val="CommentTextChar"/>
    <w:link w:val="CommentSubject"/>
    <w:uiPriority w:val="99"/>
    <w:semiHidden/>
    <w:rsid w:val="0056225E"/>
    <w:rPr>
      <w:b/>
      <w:bCs/>
      <w:sz w:val="20"/>
      <w:szCs w:val="20"/>
    </w:rPr>
  </w:style>
  <w:style w:type="paragraph" w:styleId="BalloonText">
    <w:name w:val="Balloon Text"/>
    <w:basedOn w:val="Normal"/>
    <w:link w:val="BalloonTextChar"/>
    <w:uiPriority w:val="99"/>
    <w:semiHidden/>
    <w:unhideWhenUsed/>
    <w:rsid w:val="0056225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25E"/>
    <w:rPr>
      <w:rFonts w:ascii="Tahoma" w:hAnsi="Tahoma" w:cs="Tahoma"/>
      <w:sz w:val="16"/>
      <w:szCs w:val="16"/>
    </w:rPr>
  </w:style>
  <w:style w:type="paragraph" w:styleId="ListParagraph">
    <w:name w:val="List Paragraph"/>
    <w:aliases w:val="Bullet EY,Buletai,List Paragraph21,List Paragraph1,List Paragraph2,lp1,Bullet 1,Use Case List Paragraph,Numbering,ERP-List Paragraph,List Paragraph11,List Paragraph111,Paragraph,List Paragraph Red,Sąrašo pastraipa1"/>
    <w:basedOn w:val="Normal"/>
    <w:link w:val="ListParagraphChar"/>
    <w:qFormat/>
    <w:rsid w:val="00BE3F1C"/>
    <w:pPr>
      <w:ind w:left="720"/>
      <w:contextualSpacing/>
    </w:pPr>
  </w:style>
  <w:style w:type="paragraph" w:styleId="BodyTextIndent">
    <w:name w:val="Body Text Indent"/>
    <w:basedOn w:val="Normal"/>
    <w:link w:val="BodyTextIndentChar"/>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B2185A"/>
    <w:rPr>
      <w:rFonts w:ascii="Times New Roman" w:eastAsia="Times New Roman" w:hAnsi="Times New Roman" w:cs="Times New Roman"/>
      <w:sz w:val="24"/>
      <w:szCs w:val="20"/>
    </w:rPr>
  </w:style>
  <w:style w:type="character" w:customStyle="1" w:styleId="ListParagraphChar">
    <w:name w:val="List Paragraph Char"/>
    <w:aliases w:val="Bullet EY Char,Buletai Char,List Paragraph21 Char,List Paragraph1 Char,List Paragraph2 Char,lp1 Char,Bullet 1 Char,Use Case List Paragraph Char,Numbering Char,ERP-List Paragraph Char,List Paragraph11 Char,List Paragraph111 Char"/>
    <w:link w:val="ListParagraph"/>
    <w:locked/>
    <w:rsid w:val="00546898"/>
  </w:style>
  <w:style w:type="character" w:styleId="Hyperlink">
    <w:name w:val="Hyperlink"/>
    <w:basedOn w:val="DefaultParagraphFont"/>
    <w:uiPriority w:val="99"/>
    <w:unhideWhenUsed/>
    <w:rsid w:val="00DE01C9"/>
    <w:rPr>
      <w:b/>
      <w:bCs/>
      <w:strike w:val="0"/>
      <w:dstrike w:val="0"/>
      <w:color w:val="5681B2"/>
      <w:spacing w:val="5"/>
      <w:u w:val="none"/>
      <w:effect w:val="none"/>
      <w:shd w:val="clear" w:color="auto" w:fill="auto"/>
    </w:rPr>
  </w:style>
  <w:style w:type="paragraph" w:styleId="FootnoteText">
    <w:name w:val="footnote text"/>
    <w:basedOn w:val="Normal"/>
    <w:link w:val="FootnoteTextChar"/>
    <w:uiPriority w:val="99"/>
    <w:unhideWhenUsed/>
    <w:rsid w:val="006D3D8F"/>
    <w:pPr>
      <w:spacing w:after="0" w:line="240" w:lineRule="auto"/>
    </w:pPr>
    <w:rPr>
      <w:sz w:val="20"/>
      <w:szCs w:val="20"/>
    </w:rPr>
  </w:style>
  <w:style w:type="character" w:customStyle="1" w:styleId="FootnoteTextChar">
    <w:name w:val="Footnote Text Char"/>
    <w:basedOn w:val="DefaultParagraphFont"/>
    <w:link w:val="FootnoteText"/>
    <w:uiPriority w:val="99"/>
    <w:rsid w:val="006D3D8F"/>
    <w:rPr>
      <w:sz w:val="20"/>
      <w:szCs w:val="20"/>
    </w:rPr>
  </w:style>
  <w:style w:type="character" w:styleId="FootnoteReference">
    <w:name w:val="footnote reference"/>
    <w:basedOn w:val="DefaultParagraphFont"/>
    <w:uiPriority w:val="99"/>
    <w:unhideWhenUsed/>
    <w:rsid w:val="006D3D8F"/>
    <w:rPr>
      <w:vertAlign w:val="superscript"/>
    </w:rPr>
  </w:style>
  <w:style w:type="character" w:customStyle="1" w:styleId="Laukeliai">
    <w:name w:val="Laukeliai"/>
    <w:uiPriority w:val="1"/>
    <w:rsid w:val="00BC299C"/>
    <w:rPr>
      <w:rFonts w:ascii="Arial" w:hAnsi="Arial"/>
      <w:sz w:val="20"/>
    </w:rPr>
  </w:style>
  <w:style w:type="paragraph" w:customStyle="1" w:styleId="CentrBoldm">
    <w:name w:val="CentrBoldm"/>
    <w:basedOn w:val="Normal"/>
    <w:rsid w:val="00521810"/>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Heading2Char">
    <w:name w:val="Heading 2 Char"/>
    <w:basedOn w:val="DefaultParagraphFont"/>
    <w:link w:val="Heading2"/>
    <w:uiPriority w:val="9"/>
    <w:rsid w:val="006D7CEB"/>
    <w:rPr>
      <w:rFonts w:ascii="Avenir Roman" w:eastAsiaTheme="majorEastAsia" w:hAnsi="Avenir Roman" w:cstheme="majorBidi"/>
      <w:color w:val="000000" w:themeColor="text1"/>
      <w:szCs w:val="26"/>
      <w:lang w:val="en-GB"/>
    </w:rPr>
  </w:style>
  <w:style w:type="table" w:styleId="TableGrid">
    <w:name w:val="Table Grid"/>
    <w:basedOn w:val="TableNormal"/>
    <w:uiPriority w:val="39"/>
    <w:rsid w:val="006D7CEB"/>
    <w:pPr>
      <w:spacing w:after="0" w:line="240" w:lineRule="auto"/>
    </w:pPr>
    <w:rPr>
      <w:rFonts w:ascii="Tahoma" w:eastAsia="Times New Roman" w:hAnsi="Tahoma" w:cs="Times New Roman"/>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D374F"/>
    <w:rPr>
      <w:color w:val="808080"/>
    </w:rPr>
  </w:style>
  <w:style w:type="character" w:customStyle="1" w:styleId="Heading1Char">
    <w:name w:val="Heading 1 Char"/>
    <w:basedOn w:val="DefaultParagraphFont"/>
    <w:link w:val="Heading1"/>
    <w:uiPriority w:val="9"/>
    <w:rsid w:val="00ED374F"/>
    <w:rPr>
      <w:rFonts w:asciiTheme="majorHAnsi" w:eastAsiaTheme="majorEastAsia" w:hAnsiTheme="majorHAnsi" w:cstheme="majorBidi"/>
      <w:color w:val="2E74B5" w:themeColor="accent1" w:themeShade="BF"/>
      <w:sz w:val="32"/>
      <w:szCs w:val="32"/>
    </w:rPr>
  </w:style>
  <w:style w:type="paragraph" w:styleId="BodyText">
    <w:name w:val="Body Text"/>
    <w:basedOn w:val="Normal"/>
    <w:link w:val="BodyTextChar"/>
    <w:uiPriority w:val="99"/>
    <w:unhideWhenUsed/>
    <w:rsid w:val="00ED53AB"/>
    <w:pPr>
      <w:spacing w:after="120"/>
    </w:pPr>
  </w:style>
  <w:style w:type="character" w:customStyle="1" w:styleId="BodyTextChar">
    <w:name w:val="Body Text Char"/>
    <w:basedOn w:val="DefaultParagraphFont"/>
    <w:link w:val="BodyText"/>
    <w:uiPriority w:val="99"/>
    <w:rsid w:val="00ED53AB"/>
  </w:style>
  <w:style w:type="paragraph" w:customStyle="1" w:styleId="Statja">
    <w:name w:val="Statja"/>
    <w:basedOn w:val="Normal"/>
    <w:rsid w:val="00ED53A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rPr>
  </w:style>
  <w:style w:type="paragraph" w:customStyle="1" w:styleId="Pagrindinistekstas1">
    <w:name w:val="Pagrindinis tekstas1"/>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List2">
    <w:name w:val="List 2"/>
    <w:basedOn w:val="Normal"/>
    <w:rsid w:val="00ED53AB"/>
    <w:pPr>
      <w:spacing w:after="0" w:line="240" w:lineRule="auto"/>
      <w:ind w:left="566" w:hanging="283"/>
    </w:pPr>
    <w:rPr>
      <w:rFonts w:ascii="Times New Roman" w:eastAsia="Times New Roman" w:hAnsi="Times New Roman" w:cs="Times New Roman"/>
      <w:sz w:val="24"/>
      <w:szCs w:val="24"/>
      <w:lang w:val="en-GB"/>
    </w:rPr>
  </w:style>
  <w:style w:type="character" w:customStyle="1" w:styleId="FontStyle23">
    <w:name w:val="Font Style23"/>
    <w:rsid w:val="00ED53AB"/>
    <w:rPr>
      <w:rFonts w:ascii="Times New Roman" w:hAnsi="Times New Roman" w:cs="Times New Roman"/>
      <w:sz w:val="20"/>
      <w:szCs w:val="20"/>
    </w:rPr>
  </w:style>
  <w:style w:type="paragraph" w:customStyle="1" w:styleId="BodyText2">
    <w:name w:val="Body Text2"/>
    <w:rsid w:val="00ED53AB"/>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20">
    <w:name w:val="Body text (2)_"/>
    <w:link w:val="Bodytext21"/>
    <w:locked/>
    <w:rsid w:val="004E6942"/>
    <w:rPr>
      <w:shd w:val="clear" w:color="auto" w:fill="FFFFFF"/>
    </w:rPr>
  </w:style>
  <w:style w:type="paragraph" w:customStyle="1" w:styleId="Bodytext21">
    <w:name w:val="Body text (2)"/>
    <w:basedOn w:val="Normal"/>
    <w:link w:val="Bodytext20"/>
    <w:rsid w:val="004E6942"/>
    <w:pPr>
      <w:widowControl w:val="0"/>
      <w:shd w:val="clear" w:color="auto" w:fill="FFFFFF"/>
      <w:spacing w:after="0" w:line="259" w:lineRule="exact"/>
      <w:ind w:hanging="900"/>
      <w:jc w:val="both"/>
    </w:pPr>
  </w:style>
  <w:style w:type="paragraph" w:customStyle="1" w:styleId="Bodytext210">
    <w:name w:val="Body text (2)1"/>
    <w:basedOn w:val="Normal"/>
    <w:uiPriority w:val="99"/>
    <w:rsid w:val="004E6942"/>
    <w:pPr>
      <w:widowControl w:val="0"/>
      <w:shd w:val="clear" w:color="auto" w:fill="FFFFFF"/>
      <w:spacing w:after="720" w:line="259" w:lineRule="exact"/>
    </w:pPr>
    <w:rPr>
      <w:rFonts w:ascii="Times New Roman" w:eastAsia="Calibri" w:hAnsi="Times New Roman" w:cs="Times New Roman"/>
      <w:lang w:val="en-US"/>
    </w:rPr>
  </w:style>
  <w:style w:type="paragraph" w:styleId="Revision">
    <w:name w:val="Revision"/>
    <w:hidden/>
    <w:uiPriority w:val="99"/>
    <w:semiHidden/>
    <w:rsid w:val="00751740"/>
    <w:pPr>
      <w:spacing w:after="0" w:line="240" w:lineRule="auto"/>
    </w:pPr>
  </w:style>
  <w:style w:type="paragraph" w:customStyle="1" w:styleId="DecimalAligned">
    <w:name w:val="Decimal Aligned"/>
    <w:basedOn w:val="Normal"/>
    <w:uiPriority w:val="40"/>
    <w:qFormat/>
    <w:rsid w:val="00423FEF"/>
    <w:pPr>
      <w:tabs>
        <w:tab w:val="decimal" w:pos="360"/>
      </w:tabs>
      <w:spacing w:after="200" w:line="276" w:lineRule="auto"/>
    </w:pPr>
    <w:rPr>
      <w:rFonts w:eastAsiaTheme="minorEastAsia" w:cs="Times New Roman"/>
      <w:lang w:val="en-US"/>
    </w:rPr>
  </w:style>
  <w:style w:type="character" w:styleId="SubtleEmphasis">
    <w:name w:val="Subtle Emphasis"/>
    <w:basedOn w:val="DefaultParagraphFont"/>
    <w:uiPriority w:val="19"/>
    <w:qFormat/>
    <w:rsid w:val="00423FEF"/>
    <w:rPr>
      <w:i/>
      <w:iCs/>
    </w:rPr>
  </w:style>
  <w:style w:type="table" w:styleId="MediumShading2-Accent5">
    <w:name w:val="Medium Shading 2 Accent 5"/>
    <w:basedOn w:val="TableNormal"/>
    <w:uiPriority w:val="64"/>
    <w:rsid w:val="00423FEF"/>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TOCHeading">
    <w:name w:val="TOC Heading"/>
    <w:basedOn w:val="Heading1"/>
    <w:next w:val="Normal"/>
    <w:uiPriority w:val="39"/>
    <w:unhideWhenUsed/>
    <w:qFormat/>
    <w:rsid w:val="00D86B5B"/>
    <w:pPr>
      <w:outlineLvl w:val="9"/>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442314">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69636826">
      <w:bodyDiv w:val="1"/>
      <w:marLeft w:val="0"/>
      <w:marRight w:val="0"/>
      <w:marTop w:val="0"/>
      <w:marBottom w:val="0"/>
      <w:divBdr>
        <w:top w:val="none" w:sz="0" w:space="0" w:color="auto"/>
        <w:left w:val="none" w:sz="0" w:space="0" w:color="auto"/>
        <w:bottom w:val="none" w:sz="0" w:space="0" w:color="auto"/>
        <w:right w:val="none" w:sz="0" w:space="0" w:color="auto"/>
      </w:divBdr>
    </w:div>
    <w:div w:id="494994936">
      <w:bodyDiv w:val="1"/>
      <w:marLeft w:val="0"/>
      <w:marRight w:val="0"/>
      <w:marTop w:val="0"/>
      <w:marBottom w:val="0"/>
      <w:divBdr>
        <w:top w:val="none" w:sz="0" w:space="0" w:color="auto"/>
        <w:left w:val="none" w:sz="0" w:space="0" w:color="auto"/>
        <w:bottom w:val="none" w:sz="0" w:space="0" w:color="auto"/>
        <w:right w:val="none" w:sz="0" w:space="0" w:color="auto"/>
      </w:divBdr>
    </w:div>
    <w:div w:id="658852719">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06385280">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28470098">
      <w:bodyDiv w:val="1"/>
      <w:marLeft w:val="0"/>
      <w:marRight w:val="0"/>
      <w:marTop w:val="0"/>
      <w:marBottom w:val="0"/>
      <w:divBdr>
        <w:top w:val="none" w:sz="0" w:space="0" w:color="auto"/>
        <w:left w:val="none" w:sz="0" w:space="0" w:color="auto"/>
        <w:bottom w:val="none" w:sz="0" w:space="0" w:color="auto"/>
        <w:right w:val="none" w:sz="0" w:space="0" w:color="auto"/>
      </w:divBdr>
    </w:div>
    <w:div w:id="1670979984">
      <w:bodyDiv w:val="1"/>
      <w:marLeft w:val="0"/>
      <w:marRight w:val="0"/>
      <w:marTop w:val="0"/>
      <w:marBottom w:val="0"/>
      <w:divBdr>
        <w:top w:val="none" w:sz="0" w:space="0" w:color="auto"/>
        <w:left w:val="none" w:sz="0" w:space="0" w:color="auto"/>
        <w:bottom w:val="none" w:sz="0" w:space="0" w:color="auto"/>
        <w:right w:val="none" w:sz="0" w:space="0" w:color="auto"/>
      </w:divBdr>
    </w:div>
    <w:div w:id="1779369952">
      <w:bodyDiv w:val="1"/>
      <w:marLeft w:val="0"/>
      <w:marRight w:val="0"/>
      <w:marTop w:val="0"/>
      <w:marBottom w:val="0"/>
      <w:divBdr>
        <w:top w:val="none" w:sz="0" w:space="0" w:color="auto"/>
        <w:left w:val="none" w:sz="0" w:space="0" w:color="auto"/>
        <w:bottom w:val="none" w:sz="0" w:space="0" w:color="auto"/>
        <w:right w:val="none" w:sz="0" w:space="0" w:color="auto"/>
      </w:divBdr>
    </w:div>
    <w:div w:id="1787306718">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rnandas.narkus@klaipedosgpmc.lt" TargetMode="External"/><Relationship Id="rId3" Type="http://schemas.openxmlformats.org/officeDocument/2006/relationships/settings" Target="settings.xml"/><Relationship Id="rId7" Type="http://schemas.openxmlformats.org/officeDocument/2006/relationships/hyperlink" Target="mailto:info@klaipedosgpmc.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sabis.nbfc.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39"/>
        <w:category>
          <w:name w:val="Bendrosios nuostatos"/>
          <w:gallery w:val="placeholder"/>
        </w:category>
        <w:types>
          <w:type w:val="bbPlcHdr"/>
        </w:types>
        <w:behaviors>
          <w:behavior w:val="content"/>
        </w:behaviors>
        <w:guid w:val="{E7D2B30C-2615-48AD-8AFF-314B74E92433}"/>
      </w:docPartPr>
      <w:docPartBody>
        <w:p w:rsidR="005F2237" w:rsidRDefault="00800B9E">
          <w:r w:rsidRPr="00DF28AC">
            <w:rPr>
              <w:rStyle w:val="PlaceholderText"/>
            </w:rPr>
            <w:t>Pasirinkite elementą.</w:t>
          </w:r>
        </w:p>
      </w:docPartBody>
    </w:docPart>
    <w:docPart>
      <w:docPartPr>
        <w:name w:val="3DE9DED547D244178C71C10BA28287CC"/>
        <w:category>
          <w:name w:val="General"/>
          <w:gallery w:val="placeholder"/>
        </w:category>
        <w:types>
          <w:type w:val="bbPlcHdr"/>
        </w:types>
        <w:behaviors>
          <w:behavior w:val="content"/>
        </w:behaviors>
        <w:guid w:val="{AF6BAF65-4942-4C7B-AEC2-F9EB9077942E}"/>
      </w:docPartPr>
      <w:docPartBody>
        <w:p w:rsidR="00000000" w:rsidRDefault="000F2358" w:rsidP="000F2358">
          <w:pPr>
            <w:pStyle w:val="3DE9DED547D244178C71C10BA28287CC"/>
          </w:pPr>
          <w:r w:rsidRPr="00DF28AC">
            <w:rPr>
              <w:rStyle w:val="PlaceholderText"/>
            </w:rPr>
            <w:t>Pasirinkite elementą.</w:t>
          </w:r>
        </w:p>
      </w:docPartBody>
    </w:docPart>
    <w:docPart>
      <w:docPartPr>
        <w:name w:val="E3BBA2216FDA4818A39C03E2B5B73B12"/>
        <w:category>
          <w:name w:val="General"/>
          <w:gallery w:val="placeholder"/>
        </w:category>
        <w:types>
          <w:type w:val="bbPlcHdr"/>
        </w:types>
        <w:behaviors>
          <w:behavior w:val="content"/>
        </w:behaviors>
        <w:guid w:val="{14CFF035-F07F-4359-960E-278FB16BAC64}"/>
      </w:docPartPr>
      <w:docPartBody>
        <w:p w:rsidR="00000000" w:rsidRDefault="000F2358" w:rsidP="000F2358">
          <w:pPr>
            <w:pStyle w:val="E3BBA2216FDA4818A39C03E2B5B73B12"/>
          </w:pPr>
          <w:r w:rsidRPr="00DF28AC">
            <w:rPr>
              <w:rStyle w:val="PlaceholderText"/>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venir Roman">
    <w:altName w:val="Corbel"/>
    <w:charset w:val="00"/>
    <w:family w:val="swiss"/>
    <w:pitch w:val="variable"/>
    <w:sig w:usb0="800000AF" w:usb1="5000204A" w:usb2="00000000" w:usb3="00000000" w:csb0="0000009B"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0B9E"/>
    <w:rsid w:val="000F2358"/>
    <w:rsid w:val="005F2237"/>
    <w:rsid w:val="00800B9E"/>
    <w:rsid w:val="00E627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2358"/>
  </w:style>
  <w:style w:type="paragraph" w:customStyle="1" w:styleId="139A099B7763466AB10E502AC5A613A8">
    <w:name w:val="139A099B7763466AB10E502AC5A613A8"/>
    <w:rsid w:val="00E627E3"/>
  </w:style>
  <w:style w:type="paragraph" w:customStyle="1" w:styleId="EF1221B933BD483FB6A6F1154CCEE799">
    <w:name w:val="EF1221B933BD483FB6A6F1154CCEE799"/>
    <w:rsid w:val="00E627E3"/>
  </w:style>
  <w:style w:type="paragraph" w:customStyle="1" w:styleId="13BB770609D644398CA2DA6883ED0ABE">
    <w:name w:val="13BB770609D644398CA2DA6883ED0ABE"/>
    <w:rsid w:val="00E627E3"/>
  </w:style>
  <w:style w:type="paragraph" w:customStyle="1" w:styleId="BE83BB40BA3A4456865E52E77A282720">
    <w:name w:val="BE83BB40BA3A4456865E52E77A282720"/>
    <w:rsid w:val="00E627E3"/>
  </w:style>
  <w:style w:type="paragraph" w:customStyle="1" w:styleId="3DE9DED547D244178C71C10BA28287CC">
    <w:name w:val="3DE9DED547D244178C71C10BA28287CC"/>
    <w:rsid w:val="000F2358"/>
  </w:style>
  <w:style w:type="paragraph" w:customStyle="1" w:styleId="E3BBA2216FDA4818A39C03E2B5B73B12">
    <w:name w:val="E3BBA2216FDA4818A39C03E2B5B73B12"/>
    <w:rsid w:val="000F235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15097</Words>
  <Characters>8606</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2025-04-23T07:06:00Z</dcterms:created>
  <dcterms:modified xsi:type="dcterms:W3CDTF">2025-04-23T07:08:00Z</dcterms:modified>
  <cp:category/>
  <cp:contentStatus/>
</cp:coreProperties>
</file>