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469"/>
        <w:tblW w:w="4077" w:type="dxa"/>
        <w:tblLook w:val="01E0" w:firstRow="1" w:lastRow="1" w:firstColumn="1" w:lastColumn="1" w:noHBand="0" w:noVBand="0"/>
      </w:tblPr>
      <w:tblGrid>
        <w:gridCol w:w="4077"/>
      </w:tblGrid>
      <w:tr w:rsidR="005F3C8D" w:rsidRPr="00CB3582" w14:paraId="29789F91" w14:textId="77777777" w:rsidTr="001C19AF">
        <w:trPr>
          <w:trHeight w:val="284"/>
        </w:trPr>
        <w:tc>
          <w:tcPr>
            <w:tcW w:w="4077" w:type="dxa"/>
            <w:shd w:val="clear" w:color="auto" w:fill="auto"/>
          </w:tcPr>
          <w:p w14:paraId="3C2318BB" w14:textId="29738E43" w:rsidR="005F3C8D" w:rsidRPr="00187C4D" w:rsidRDefault="00356AFF" w:rsidP="003C4C91">
            <w:pPr>
              <w:jc w:val="right"/>
              <w:rPr>
                <w:rFonts w:eastAsia="Calibri"/>
                <w:sz w:val="20"/>
              </w:rPr>
            </w:pPr>
            <w:r>
              <w:rPr>
                <w:rFonts w:eastAsia="Calibri"/>
                <w:sz w:val="20"/>
              </w:rPr>
              <w:t>Pirkimo sąlygų</w:t>
            </w:r>
            <w:r w:rsidR="003C4C91">
              <w:rPr>
                <w:rFonts w:eastAsia="Calibri"/>
                <w:sz w:val="20"/>
              </w:rPr>
              <w:t xml:space="preserve"> </w:t>
            </w:r>
            <w:r w:rsidR="005F3C8D">
              <w:rPr>
                <w:rFonts w:eastAsia="Calibri"/>
                <w:sz w:val="20"/>
              </w:rPr>
              <w:t>1</w:t>
            </w:r>
            <w:r w:rsidR="005F3C8D" w:rsidRPr="005932C1">
              <w:rPr>
                <w:rFonts w:eastAsia="Calibri"/>
                <w:sz w:val="20"/>
              </w:rPr>
              <w:t xml:space="preserve"> priedas</w:t>
            </w:r>
          </w:p>
        </w:tc>
      </w:tr>
    </w:tbl>
    <w:p w14:paraId="138E4B28" w14:textId="77777777" w:rsidR="00A34555" w:rsidRDefault="00A34555" w:rsidP="00A34555">
      <w:pPr>
        <w:jc w:val="center"/>
        <w:rPr>
          <w:b/>
          <w:bCs/>
          <w:caps/>
          <w:sz w:val="22"/>
          <w:szCs w:val="22"/>
        </w:rPr>
      </w:pPr>
    </w:p>
    <w:p w14:paraId="54E5E9F6" w14:textId="77777777" w:rsidR="005F3C8D" w:rsidRDefault="005F3C8D" w:rsidP="00A34555">
      <w:pPr>
        <w:jc w:val="center"/>
        <w:rPr>
          <w:b/>
          <w:bCs/>
          <w:caps/>
          <w:sz w:val="22"/>
          <w:szCs w:val="22"/>
        </w:rPr>
      </w:pPr>
    </w:p>
    <w:p w14:paraId="134D778F" w14:textId="3995C01F" w:rsidR="005F3C8D" w:rsidRPr="00463811" w:rsidRDefault="001C19AF" w:rsidP="001C19AF">
      <w:pPr>
        <w:rPr>
          <w:b/>
          <w:bCs/>
          <w:caps/>
          <w:sz w:val="22"/>
          <w:szCs w:val="22"/>
        </w:rPr>
      </w:pPr>
      <w:r w:rsidRPr="00463811">
        <w:rPr>
          <w:b/>
          <w:bCs/>
          <w:caps/>
          <w:sz w:val="22"/>
          <w:szCs w:val="22"/>
        </w:rPr>
        <w:t xml:space="preserve">                                                                </w:t>
      </w:r>
      <w:r w:rsidR="005F3C8D" w:rsidRPr="00463811">
        <w:rPr>
          <w:b/>
          <w:bCs/>
          <w:caps/>
          <w:sz w:val="22"/>
          <w:szCs w:val="22"/>
        </w:rPr>
        <w:t>TECHNINĖ SPECIFIKACIJA</w:t>
      </w:r>
    </w:p>
    <w:p w14:paraId="1DF05FB9" w14:textId="77777777" w:rsidR="00A34555" w:rsidRPr="00463811" w:rsidRDefault="00A34555" w:rsidP="00A34555">
      <w:pPr>
        <w:jc w:val="center"/>
        <w:rPr>
          <w:b/>
          <w:bCs/>
          <w:caps/>
          <w:sz w:val="22"/>
          <w:szCs w:val="22"/>
        </w:rPr>
      </w:pPr>
    </w:p>
    <w:p w14:paraId="29950D95" w14:textId="77777777" w:rsidR="00A34555" w:rsidRPr="00463811" w:rsidRDefault="00A34555" w:rsidP="00C0098A">
      <w:pPr>
        <w:numPr>
          <w:ilvl w:val="0"/>
          <w:numId w:val="2"/>
        </w:numPr>
        <w:ind w:left="2977" w:hanging="284"/>
        <w:rPr>
          <w:b/>
          <w:bCs/>
          <w:caps/>
          <w:sz w:val="22"/>
          <w:szCs w:val="22"/>
        </w:rPr>
      </w:pPr>
      <w:r w:rsidRPr="00463811">
        <w:rPr>
          <w:b/>
          <w:bCs/>
          <w:caps/>
          <w:sz w:val="22"/>
          <w:szCs w:val="22"/>
        </w:rPr>
        <w:t>DRAUDIMO OBJEKTAS IR VERTĖ</w:t>
      </w:r>
    </w:p>
    <w:p w14:paraId="5636CAA5" w14:textId="77777777" w:rsidR="00A34555" w:rsidRPr="00463811" w:rsidRDefault="00A34555" w:rsidP="00A34555">
      <w:pPr>
        <w:jc w:val="center"/>
        <w:rPr>
          <w:b/>
          <w:bCs/>
          <w:caps/>
          <w:sz w:val="22"/>
          <w:szCs w:val="22"/>
        </w:rPr>
      </w:pPr>
    </w:p>
    <w:p w14:paraId="0F08FAA7" w14:textId="011839D0" w:rsidR="00FF2F64" w:rsidRPr="00463811" w:rsidRDefault="00FF2F64" w:rsidP="001C19AF">
      <w:pPr>
        <w:pStyle w:val="ListParagraph"/>
        <w:numPr>
          <w:ilvl w:val="1"/>
          <w:numId w:val="3"/>
        </w:numPr>
        <w:tabs>
          <w:tab w:val="left" w:pos="426"/>
        </w:tabs>
        <w:suppressAutoHyphens w:val="0"/>
        <w:ind w:left="0" w:right="112" w:firstLine="0"/>
        <w:contextualSpacing/>
        <w:jc w:val="both"/>
        <w:rPr>
          <w:sz w:val="22"/>
          <w:szCs w:val="22"/>
          <w:lang w:val="lt-LT"/>
        </w:rPr>
      </w:pPr>
      <w:r w:rsidRPr="00463811">
        <w:rPr>
          <w:sz w:val="22"/>
          <w:szCs w:val="22"/>
          <w:lang w:val="lt-LT"/>
        </w:rPr>
        <w:t>Draudimo objektu laikoma – Draudėjui nuosavybės teise priklausantis, nuomojamas, lizinguojamas, patikėjimo teise ar kitokiu juridiniu pagrindu valdomas kilnojamas turtas (draudžiamas ilgalaikis materialusis turtas nauja atkuriamąja verte). Turto sąrašas pateikiamas ši</w:t>
      </w:r>
      <w:r w:rsidR="00F36421" w:rsidRPr="00463811">
        <w:rPr>
          <w:sz w:val="22"/>
          <w:szCs w:val="22"/>
          <w:lang w:val="lt-LT"/>
        </w:rPr>
        <w:t>ame</w:t>
      </w:r>
      <w:r w:rsidRPr="00463811">
        <w:rPr>
          <w:sz w:val="22"/>
          <w:szCs w:val="22"/>
          <w:lang w:val="lt-LT"/>
        </w:rPr>
        <w:t xml:space="preserve"> priede</w:t>
      </w:r>
      <w:r w:rsidR="00F36421" w:rsidRPr="00463811">
        <w:rPr>
          <w:sz w:val="22"/>
          <w:szCs w:val="22"/>
          <w:lang w:val="lt-LT"/>
        </w:rPr>
        <w:t xml:space="preserve"> „Draudžiamos medicininės įrangos sąrašas“</w:t>
      </w:r>
      <w:r w:rsidRPr="00463811">
        <w:rPr>
          <w:sz w:val="22"/>
          <w:szCs w:val="22"/>
          <w:lang w:val="lt-LT"/>
        </w:rPr>
        <w:t>.</w:t>
      </w:r>
    </w:p>
    <w:p w14:paraId="6684A2EB" w14:textId="3A472A25" w:rsidR="00FF2F64" w:rsidRPr="00463811" w:rsidRDefault="00FF2F64" w:rsidP="001C19AF">
      <w:pPr>
        <w:pStyle w:val="ListParagraph"/>
        <w:numPr>
          <w:ilvl w:val="1"/>
          <w:numId w:val="3"/>
        </w:numPr>
        <w:tabs>
          <w:tab w:val="left" w:pos="426"/>
        </w:tabs>
        <w:suppressAutoHyphens w:val="0"/>
        <w:ind w:left="0" w:firstLine="0"/>
        <w:contextualSpacing/>
        <w:jc w:val="both"/>
        <w:rPr>
          <w:sz w:val="22"/>
          <w:szCs w:val="22"/>
          <w:lang w:val="lt-LT"/>
        </w:rPr>
      </w:pPr>
      <w:r w:rsidRPr="00463811">
        <w:rPr>
          <w:sz w:val="22"/>
          <w:szCs w:val="22"/>
          <w:lang w:val="lt-LT"/>
        </w:rPr>
        <w:t xml:space="preserve">Nustatoma draudimo vertė kilnojamajam turtui, nurodytam </w:t>
      </w:r>
      <w:r w:rsidR="00F36421" w:rsidRPr="00463811">
        <w:rPr>
          <w:sz w:val="22"/>
          <w:szCs w:val="22"/>
          <w:lang w:val="lt-LT"/>
        </w:rPr>
        <w:t>sąraše</w:t>
      </w:r>
      <w:r w:rsidRPr="00463811">
        <w:rPr>
          <w:sz w:val="22"/>
          <w:szCs w:val="22"/>
          <w:lang w:val="lt-LT"/>
        </w:rPr>
        <w:t xml:space="preserve"> – nauja atkuriamoji vertė be nusidėvėjimo.</w:t>
      </w:r>
    </w:p>
    <w:p w14:paraId="096B11CD" w14:textId="77777777" w:rsidR="00FF2F64" w:rsidRPr="00463811" w:rsidRDefault="00FF2F64" w:rsidP="001C19AF">
      <w:pPr>
        <w:numPr>
          <w:ilvl w:val="1"/>
          <w:numId w:val="3"/>
        </w:numPr>
        <w:tabs>
          <w:tab w:val="left" w:pos="567"/>
        </w:tabs>
        <w:ind w:left="0" w:firstLine="0"/>
        <w:jc w:val="both"/>
        <w:rPr>
          <w:sz w:val="22"/>
          <w:szCs w:val="22"/>
        </w:rPr>
      </w:pPr>
      <w:r w:rsidRPr="00463811">
        <w:rPr>
          <w:sz w:val="22"/>
          <w:szCs w:val="22"/>
        </w:rPr>
        <w:t xml:space="preserve">Nauja atkūrimo vertė – tai pinigų suma (įskaitant transportavimo bei montavimo išlaidas), kurią reikia išleisti, norint įsigyti naują tos pačios rūšies ir funkcinės paskirties, analogišką įrangą, ar ją iš naujo pagaminti. Įrangos sugadinimo atveju keičiamoms detalėms nusidėvėjimas neskaičiuojamas. </w:t>
      </w:r>
    </w:p>
    <w:p w14:paraId="6B96A5AF" w14:textId="77777777" w:rsidR="00FF2F64" w:rsidRPr="00463811" w:rsidRDefault="00FF2F64" w:rsidP="001C19AF">
      <w:pPr>
        <w:numPr>
          <w:ilvl w:val="1"/>
          <w:numId w:val="3"/>
        </w:numPr>
        <w:tabs>
          <w:tab w:val="left" w:pos="567"/>
        </w:tabs>
        <w:ind w:left="0" w:firstLine="0"/>
        <w:jc w:val="both"/>
        <w:rPr>
          <w:sz w:val="22"/>
          <w:szCs w:val="22"/>
        </w:rPr>
      </w:pPr>
      <w:r w:rsidRPr="00463811">
        <w:rPr>
          <w:sz w:val="22"/>
          <w:szCs w:val="22"/>
        </w:rPr>
        <w:t>Kilnojamasis turtas, kuris panaudos pagrindu Draudėjo naudojamas ne visu, o tik tam tikru draudimo laikotarpiu (kai atsiranda poreikis), draudžiamas pagal poreikį.</w:t>
      </w:r>
    </w:p>
    <w:p w14:paraId="150D5C15" w14:textId="40F842EC" w:rsidR="00FF2F64" w:rsidRPr="00463811" w:rsidRDefault="00FF2F64" w:rsidP="001C19AF">
      <w:pPr>
        <w:pStyle w:val="ListParagraph"/>
        <w:numPr>
          <w:ilvl w:val="1"/>
          <w:numId w:val="3"/>
        </w:numPr>
        <w:tabs>
          <w:tab w:val="left" w:pos="426"/>
        </w:tabs>
        <w:suppressAutoHyphens w:val="0"/>
        <w:ind w:left="0" w:firstLine="0"/>
        <w:contextualSpacing/>
        <w:jc w:val="both"/>
        <w:rPr>
          <w:sz w:val="22"/>
          <w:szCs w:val="22"/>
          <w:lang w:val="lt-LT"/>
        </w:rPr>
      </w:pPr>
      <w:bookmarkStart w:id="0" w:name="_Hlk123631854"/>
      <w:r w:rsidRPr="00463811">
        <w:rPr>
          <w:sz w:val="22"/>
          <w:szCs w:val="22"/>
          <w:lang w:val="lt-LT"/>
        </w:rPr>
        <w:t>Turtui, išvardintam ši</w:t>
      </w:r>
      <w:r w:rsidR="00F36421" w:rsidRPr="00463811">
        <w:rPr>
          <w:sz w:val="22"/>
          <w:szCs w:val="22"/>
          <w:lang w:val="lt-LT"/>
        </w:rPr>
        <w:t>ame</w:t>
      </w:r>
      <w:r w:rsidRPr="00463811">
        <w:rPr>
          <w:sz w:val="22"/>
          <w:szCs w:val="22"/>
          <w:lang w:val="lt-LT"/>
        </w:rPr>
        <w:t xml:space="preserve"> priede apsauga galioja adresais: Santariškių g. 1, Vilnius.</w:t>
      </w:r>
    </w:p>
    <w:p w14:paraId="3E77DCEF" w14:textId="77777777" w:rsidR="00F36421" w:rsidRPr="00463811" w:rsidRDefault="00F36421" w:rsidP="001C19AF">
      <w:pPr>
        <w:pStyle w:val="ListParagraph"/>
        <w:suppressAutoHyphens w:val="0"/>
        <w:ind w:left="0"/>
        <w:contextualSpacing/>
        <w:jc w:val="both"/>
        <w:rPr>
          <w:sz w:val="22"/>
          <w:szCs w:val="22"/>
          <w:lang w:val="lt-LT"/>
        </w:rPr>
      </w:pPr>
    </w:p>
    <w:bookmarkEnd w:id="0"/>
    <w:p w14:paraId="3C9252D1" w14:textId="77777777" w:rsidR="00A34555" w:rsidRPr="00463811" w:rsidRDefault="00A34555" w:rsidP="001C19AF">
      <w:pPr>
        <w:numPr>
          <w:ilvl w:val="0"/>
          <w:numId w:val="2"/>
        </w:numPr>
        <w:ind w:hanging="443"/>
        <w:rPr>
          <w:b/>
          <w:bCs/>
          <w:caps/>
          <w:sz w:val="22"/>
          <w:szCs w:val="22"/>
        </w:rPr>
      </w:pPr>
      <w:r w:rsidRPr="00463811">
        <w:rPr>
          <w:b/>
          <w:bCs/>
          <w:caps/>
          <w:sz w:val="22"/>
          <w:szCs w:val="22"/>
        </w:rPr>
        <w:t>DrauDžiamieji įvykiai</w:t>
      </w:r>
    </w:p>
    <w:p w14:paraId="547FF6D0" w14:textId="77777777" w:rsidR="00A34555" w:rsidRPr="00463811" w:rsidRDefault="00A34555" w:rsidP="00463811">
      <w:pPr>
        <w:rPr>
          <w:b/>
          <w:bCs/>
          <w:caps/>
          <w:sz w:val="22"/>
          <w:szCs w:val="22"/>
        </w:rPr>
      </w:pPr>
    </w:p>
    <w:p w14:paraId="4C2C7010" w14:textId="77777777" w:rsidR="00FF2F64" w:rsidRPr="00463811" w:rsidRDefault="00FF2F64" w:rsidP="001C19AF">
      <w:pPr>
        <w:jc w:val="both"/>
        <w:rPr>
          <w:sz w:val="22"/>
          <w:szCs w:val="22"/>
        </w:rPr>
      </w:pPr>
      <w:r w:rsidRPr="00463811">
        <w:rPr>
          <w:sz w:val="22"/>
          <w:szCs w:val="22"/>
        </w:rPr>
        <w:t>2.1. Draudiminiai įvykiai:</w:t>
      </w:r>
    </w:p>
    <w:p w14:paraId="5FD4023B" w14:textId="77777777" w:rsidR="00FF2F64" w:rsidRPr="00463811" w:rsidRDefault="00FF2F64" w:rsidP="001C19AF">
      <w:pPr>
        <w:jc w:val="both"/>
        <w:rPr>
          <w:sz w:val="22"/>
          <w:szCs w:val="22"/>
        </w:rPr>
      </w:pPr>
      <w:r w:rsidRPr="00463811">
        <w:rPr>
          <w:sz w:val="22"/>
          <w:szCs w:val="22"/>
        </w:rPr>
        <w:t>2.1.1. Ugnis;</w:t>
      </w:r>
    </w:p>
    <w:p w14:paraId="63668B44" w14:textId="77777777" w:rsidR="00FF2F64" w:rsidRPr="00463811" w:rsidRDefault="00FF2F64" w:rsidP="001C19AF">
      <w:pPr>
        <w:jc w:val="both"/>
        <w:rPr>
          <w:sz w:val="22"/>
          <w:szCs w:val="22"/>
        </w:rPr>
      </w:pPr>
      <w:r w:rsidRPr="00463811">
        <w:rPr>
          <w:sz w:val="22"/>
          <w:szCs w:val="22"/>
        </w:rPr>
        <w:t>2.1.2. Vanduo;</w:t>
      </w:r>
    </w:p>
    <w:p w14:paraId="6FF996E0" w14:textId="77777777" w:rsidR="00FF2F64" w:rsidRPr="00463811" w:rsidRDefault="00FF2F64" w:rsidP="001C19AF">
      <w:pPr>
        <w:jc w:val="both"/>
        <w:rPr>
          <w:sz w:val="22"/>
          <w:szCs w:val="22"/>
        </w:rPr>
      </w:pPr>
      <w:r w:rsidRPr="00463811">
        <w:rPr>
          <w:sz w:val="22"/>
          <w:szCs w:val="22"/>
        </w:rPr>
        <w:t>2.1.3. Vagystės su įsibrovimu, apiplėšimas ir vandalizmas;</w:t>
      </w:r>
    </w:p>
    <w:p w14:paraId="551E1426" w14:textId="77777777" w:rsidR="00FF2F64" w:rsidRPr="00463811" w:rsidRDefault="00FF2F64" w:rsidP="001C19AF">
      <w:pPr>
        <w:jc w:val="both"/>
        <w:rPr>
          <w:sz w:val="22"/>
          <w:szCs w:val="22"/>
        </w:rPr>
      </w:pPr>
      <w:r w:rsidRPr="00463811">
        <w:rPr>
          <w:sz w:val="22"/>
          <w:szCs w:val="22"/>
        </w:rPr>
        <w:t>2.1.4. Gamtinės jėgos (audra, potvynis, liūtis, kruša, sniego slėgis, grunto suslūgimas, nuošliauža);</w:t>
      </w:r>
    </w:p>
    <w:p w14:paraId="7DF7CA8C" w14:textId="77777777" w:rsidR="00FF2F64" w:rsidRPr="00463811" w:rsidRDefault="00FF2F64" w:rsidP="001C19AF">
      <w:pPr>
        <w:jc w:val="both"/>
        <w:rPr>
          <w:sz w:val="22"/>
          <w:szCs w:val="22"/>
        </w:rPr>
      </w:pPr>
      <w:r w:rsidRPr="00463811">
        <w:rPr>
          <w:sz w:val="22"/>
          <w:szCs w:val="22"/>
        </w:rPr>
        <w:t>2.1.5. Stiklo dūžis;</w:t>
      </w:r>
    </w:p>
    <w:p w14:paraId="26224769" w14:textId="77777777" w:rsidR="00FF2F64" w:rsidRPr="00463811" w:rsidRDefault="00FF2F64" w:rsidP="001C19AF">
      <w:pPr>
        <w:jc w:val="both"/>
        <w:rPr>
          <w:sz w:val="22"/>
          <w:szCs w:val="22"/>
        </w:rPr>
      </w:pPr>
      <w:r w:rsidRPr="00463811">
        <w:rPr>
          <w:sz w:val="22"/>
          <w:szCs w:val="22"/>
        </w:rPr>
        <w:t>2.2. Turtas draudžiamas nuo sunaikinimo, sugadinimo ar praradimo dėl bet kokių atsitikimų, staiga ir netikėtai įvykusių draudimo apsaugos galiojimo metu (visų rizikų, kitaip „</w:t>
      </w:r>
      <w:proofErr w:type="spellStart"/>
      <w:r w:rsidRPr="00463811">
        <w:rPr>
          <w:sz w:val="22"/>
          <w:szCs w:val="22"/>
        </w:rPr>
        <w:t>all</w:t>
      </w:r>
      <w:proofErr w:type="spellEnd"/>
      <w:r w:rsidRPr="00463811">
        <w:rPr>
          <w:sz w:val="22"/>
          <w:szCs w:val="22"/>
        </w:rPr>
        <w:t xml:space="preserve"> </w:t>
      </w:r>
      <w:proofErr w:type="spellStart"/>
      <w:r w:rsidRPr="00463811">
        <w:rPr>
          <w:sz w:val="22"/>
          <w:szCs w:val="22"/>
        </w:rPr>
        <w:t>risks</w:t>
      </w:r>
      <w:proofErr w:type="spellEnd"/>
      <w:r w:rsidRPr="00463811">
        <w:rPr>
          <w:sz w:val="22"/>
          <w:szCs w:val="22"/>
        </w:rPr>
        <w:t xml:space="preserve">“ draudimu), išskyrus atsitikimus, nurodytus, kaip nedraudžiamieji įvykiai. </w:t>
      </w:r>
    </w:p>
    <w:p w14:paraId="0C1A4603" w14:textId="139634B9" w:rsidR="00543A2D" w:rsidRPr="00463811" w:rsidRDefault="00543A2D" w:rsidP="001C19AF">
      <w:pPr>
        <w:jc w:val="both"/>
        <w:rPr>
          <w:sz w:val="22"/>
          <w:szCs w:val="22"/>
        </w:rPr>
      </w:pPr>
      <w:r w:rsidRPr="00463811">
        <w:rPr>
          <w:sz w:val="22"/>
          <w:szCs w:val="22"/>
        </w:rPr>
        <w:t xml:space="preserve">2.3. Draudžiamuoju įvykiu laikomas apdraustų įrenginių sunaikinimas, sugadinimas ar praradimas dėl įtampos svyravimų, staiga ir netikėtai įvykusių draudimo apsaugos galiojimo laikotarpiu. Įtampos svyravimai – per aukšta, per žema įtampa ar jos svyravimai, įžeminimo pažeidimas, nuo Draudėjo nepriklausantis elektros srovės dingimas, netiesioginė žaibo iškrova. Šiai rizikai taikomas 200 000,00 </w:t>
      </w:r>
      <w:r w:rsidR="00DB7AD2">
        <w:rPr>
          <w:sz w:val="22"/>
          <w:szCs w:val="22"/>
        </w:rPr>
        <w:t>Eur</w:t>
      </w:r>
      <w:r w:rsidRPr="00463811">
        <w:rPr>
          <w:sz w:val="22"/>
          <w:szCs w:val="22"/>
        </w:rPr>
        <w:t xml:space="preserve"> (dviejų šimtų tūkstančių eurų, 00 ct) išmokos limitas vienam įvykiui ir visam draudimo sutarties galiojimo laikotarpiui.</w:t>
      </w:r>
    </w:p>
    <w:p w14:paraId="66FCA3C6" w14:textId="0EB88669" w:rsidR="00FF2F64" w:rsidRPr="00463811" w:rsidRDefault="00FF2F64" w:rsidP="001C19AF">
      <w:pPr>
        <w:jc w:val="both"/>
        <w:rPr>
          <w:sz w:val="22"/>
          <w:szCs w:val="22"/>
        </w:rPr>
      </w:pPr>
      <w:r w:rsidRPr="00463811">
        <w:rPr>
          <w:sz w:val="22"/>
          <w:szCs w:val="22"/>
        </w:rPr>
        <w:t>2.</w:t>
      </w:r>
      <w:r w:rsidR="00543A2D" w:rsidRPr="00463811">
        <w:rPr>
          <w:sz w:val="22"/>
          <w:szCs w:val="22"/>
        </w:rPr>
        <w:t>4</w:t>
      </w:r>
      <w:r w:rsidRPr="00463811">
        <w:rPr>
          <w:sz w:val="22"/>
          <w:szCs w:val="22"/>
        </w:rPr>
        <w:t xml:space="preserve">. Draudikas ir Draudėjas susitaria, kad statybos ir remonto darbai, kurių sąmata neviršija 60 000,00 </w:t>
      </w:r>
      <w:r w:rsidR="00DB7AD2">
        <w:rPr>
          <w:sz w:val="22"/>
          <w:szCs w:val="22"/>
        </w:rPr>
        <w:t>Eur</w:t>
      </w:r>
      <w:r w:rsidRPr="00463811">
        <w:rPr>
          <w:sz w:val="22"/>
          <w:szCs w:val="22"/>
        </w:rPr>
        <w:t xml:space="preserve"> (šešiasdešimt tūkstančių eurų, 00 ct) (neskaičiuojant įrangos</w:t>
      </w:r>
      <w:r w:rsidR="00DB7AD2">
        <w:rPr>
          <w:sz w:val="22"/>
          <w:szCs w:val="22"/>
        </w:rPr>
        <w:t xml:space="preserve"> -</w:t>
      </w:r>
      <w:r w:rsidRPr="00463811">
        <w:rPr>
          <w:sz w:val="22"/>
          <w:szCs w:val="22"/>
        </w:rPr>
        <w:t xml:space="preserve"> tik darbų kaina), nėra laikomi rizikos padidėjimu.</w:t>
      </w:r>
    </w:p>
    <w:p w14:paraId="25604E59" w14:textId="5FE87BD2" w:rsidR="001C19AF" w:rsidRDefault="00FF2F64" w:rsidP="001C19AF">
      <w:pPr>
        <w:jc w:val="both"/>
        <w:rPr>
          <w:sz w:val="22"/>
          <w:szCs w:val="22"/>
        </w:rPr>
      </w:pPr>
      <w:r w:rsidRPr="00463811">
        <w:rPr>
          <w:sz w:val="22"/>
          <w:szCs w:val="22"/>
        </w:rPr>
        <w:t>2.</w:t>
      </w:r>
      <w:r w:rsidR="00543A2D" w:rsidRPr="00463811">
        <w:rPr>
          <w:sz w:val="22"/>
          <w:szCs w:val="22"/>
        </w:rPr>
        <w:t>5</w:t>
      </w:r>
      <w:r w:rsidRPr="00463811">
        <w:rPr>
          <w:sz w:val="22"/>
          <w:szCs w:val="22"/>
        </w:rPr>
        <w:t>. Įvedama vieno įvykio sąvoka. Vienas įvykis reiškia visus atskirus nuostolius, patirtus per bet kurį Nuostolių laikotarpį, kylančius iš ar tiesiogiai nulemtus vieno įvykio. Nuostolių laikotarpis šiame kontekste reiškia nepertraukiamą 72</w:t>
      </w:r>
      <w:r w:rsidR="00DB7AD2">
        <w:rPr>
          <w:sz w:val="22"/>
          <w:szCs w:val="22"/>
        </w:rPr>
        <w:t xml:space="preserve"> (septyniasdešimt dviejų)</w:t>
      </w:r>
      <w:r w:rsidRPr="00463811">
        <w:rPr>
          <w:sz w:val="22"/>
          <w:szCs w:val="22"/>
        </w:rPr>
        <w:t xml:space="preserve"> valandų laikotarpį, kurio metu Audra, Liūtis, Kruša, Potvynis, ar kitas draudžiamasis įvykis padaro žalos ar nuostolių.</w:t>
      </w:r>
    </w:p>
    <w:p w14:paraId="123AE0D3" w14:textId="77777777" w:rsidR="00356AFF" w:rsidRPr="00463811" w:rsidRDefault="00356AFF" w:rsidP="001C19AF">
      <w:pPr>
        <w:jc w:val="both"/>
        <w:rPr>
          <w:sz w:val="22"/>
          <w:szCs w:val="22"/>
        </w:rPr>
      </w:pPr>
    </w:p>
    <w:p w14:paraId="0A340399" w14:textId="77777777" w:rsidR="00A34555" w:rsidRPr="00463811" w:rsidRDefault="00A34555" w:rsidP="001C19AF">
      <w:pPr>
        <w:numPr>
          <w:ilvl w:val="0"/>
          <w:numId w:val="2"/>
        </w:numPr>
        <w:ind w:hanging="443"/>
        <w:jc w:val="both"/>
        <w:rPr>
          <w:b/>
          <w:sz w:val="22"/>
          <w:szCs w:val="22"/>
        </w:rPr>
      </w:pPr>
      <w:r w:rsidRPr="00463811">
        <w:rPr>
          <w:b/>
          <w:sz w:val="22"/>
          <w:szCs w:val="22"/>
        </w:rPr>
        <w:t>NEDRAUDŽIAMIEJI ĮVYKIAI</w:t>
      </w:r>
    </w:p>
    <w:p w14:paraId="087AB7FD" w14:textId="77777777" w:rsidR="00A34555" w:rsidRPr="00463811" w:rsidRDefault="00A34555" w:rsidP="001C19AF">
      <w:pPr>
        <w:ind w:left="3420"/>
        <w:jc w:val="both"/>
        <w:rPr>
          <w:b/>
          <w:sz w:val="22"/>
          <w:szCs w:val="22"/>
        </w:rPr>
      </w:pPr>
    </w:p>
    <w:p w14:paraId="66F10940" w14:textId="77777777" w:rsidR="00A34555" w:rsidRPr="00463811" w:rsidRDefault="00FF2F64" w:rsidP="001C19AF">
      <w:pPr>
        <w:jc w:val="both"/>
        <w:rPr>
          <w:sz w:val="22"/>
          <w:szCs w:val="22"/>
        </w:rPr>
      </w:pPr>
      <w:r w:rsidRPr="00463811">
        <w:rPr>
          <w:sz w:val="22"/>
          <w:szCs w:val="22"/>
          <w:lang w:eastAsia="en-US"/>
        </w:rPr>
        <w:t xml:space="preserve">3.1. </w:t>
      </w:r>
      <w:r w:rsidR="00A34555" w:rsidRPr="00463811">
        <w:rPr>
          <w:sz w:val="22"/>
          <w:szCs w:val="22"/>
          <w:lang w:eastAsia="en-US"/>
        </w:rPr>
        <w:t>Visi nedraudžiamieji įvykiai nurodyti galiojančiose draudimo rūšies taisyklėse, tiek kiek jie neapriboja šioje sutartyje nurodytų draudžiamųjų įvykių.</w:t>
      </w:r>
    </w:p>
    <w:p w14:paraId="47FCB9C3" w14:textId="77777777" w:rsidR="00A34555" w:rsidRPr="00463811" w:rsidRDefault="00A34555" w:rsidP="001C19AF">
      <w:pPr>
        <w:jc w:val="both"/>
        <w:rPr>
          <w:b/>
          <w:sz w:val="22"/>
          <w:szCs w:val="22"/>
        </w:rPr>
      </w:pPr>
    </w:p>
    <w:p w14:paraId="456F3BB1" w14:textId="77777777" w:rsidR="00A34555" w:rsidRPr="00463811" w:rsidRDefault="00C0098A" w:rsidP="001C19AF">
      <w:pPr>
        <w:ind w:left="2694"/>
        <w:rPr>
          <w:b/>
          <w:bCs/>
          <w:caps/>
          <w:sz w:val="22"/>
          <w:szCs w:val="22"/>
        </w:rPr>
      </w:pPr>
      <w:r w:rsidRPr="00463811">
        <w:rPr>
          <w:b/>
          <w:bCs/>
          <w:caps/>
          <w:sz w:val="22"/>
          <w:szCs w:val="22"/>
        </w:rPr>
        <w:t xml:space="preserve">IV. </w:t>
      </w:r>
      <w:r w:rsidR="00A34555" w:rsidRPr="00463811">
        <w:rPr>
          <w:b/>
          <w:bCs/>
          <w:caps/>
          <w:sz w:val="22"/>
          <w:szCs w:val="22"/>
        </w:rPr>
        <w:t>TAIKOMA FRANŠIZĖ (BESĄLYGINĖ IŠSKAITA)</w:t>
      </w:r>
    </w:p>
    <w:p w14:paraId="5751C493" w14:textId="77777777" w:rsidR="00A34555" w:rsidRPr="00463811" w:rsidRDefault="00A34555" w:rsidP="001C19AF">
      <w:pPr>
        <w:ind w:left="720"/>
        <w:rPr>
          <w:b/>
          <w:bCs/>
          <w:caps/>
          <w:sz w:val="22"/>
          <w:szCs w:val="22"/>
        </w:rPr>
      </w:pPr>
    </w:p>
    <w:p w14:paraId="76EF1BFB" w14:textId="74E31222" w:rsidR="00FF2F64" w:rsidRPr="00463811" w:rsidRDefault="00FF2F64" w:rsidP="001C19AF">
      <w:pPr>
        <w:jc w:val="both"/>
        <w:rPr>
          <w:sz w:val="22"/>
          <w:szCs w:val="22"/>
        </w:rPr>
      </w:pPr>
      <w:r w:rsidRPr="00463811">
        <w:rPr>
          <w:sz w:val="22"/>
          <w:szCs w:val="22"/>
        </w:rPr>
        <w:t xml:space="preserve">4.1. Taikoma besąlyginė išskaita (franšizė) kiekvienam įvykiui, visiems objektams – </w:t>
      </w:r>
      <w:r w:rsidR="00F8544D" w:rsidRPr="00463811">
        <w:rPr>
          <w:sz w:val="22"/>
          <w:szCs w:val="22"/>
        </w:rPr>
        <w:t xml:space="preserve">ne didesnė kaip </w:t>
      </w:r>
      <w:r w:rsidR="00E149E1" w:rsidRPr="00463811">
        <w:rPr>
          <w:sz w:val="22"/>
          <w:szCs w:val="22"/>
        </w:rPr>
        <w:t>3</w:t>
      </w:r>
      <w:r w:rsidR="00DB7AD2">
        <w:rPr>
          <w:sz w:val="22"/>
          <w:szCs w:val="22"/>
        </w:rPr>
        <w:t xml:space="preserve"> </w:t>
      </w:r>
      <w:r w:rsidR="00E149E1" w:rsidRPr="00463811">
        <w:rPr>
          <w:sz w:val="22"/>
          <w:szCs w:val="22"/>
        </w:rPr>
        <w:t>00</w:t>
      </w:r>
      <w:r w:rsidRPr="00463811">
        <w:rPr>
          <w:sz w:val="22"/>
          <w:szCs w:val="22"/>
        </w:rPr>
        <w:t>0,00 Eur (</w:t>
      </w:r>
      <w:r w:rsidR="00E149E1" w:rsidRPr="00463811">
        <w:rPr>
          <w:sz w:val="22"/>
          <w:szCs w:val="22"/>
        </w:rPr>
        <w:t>trys tūkstančiai</w:t>
      </w:r>
      <w:r w:rsidRPr="00463811">
        <w:rPr>
          <w:sz w:val="22"/>
          <w:szCs w:val="22"/>
        </w:rPr>
        <w:t xml:space="preserve"> eurų, 00 ct).</w:t>
      </w:r>
    </w:p>
    <w:p w14:paraId="4E11718E" w14:textId="77777777" w:rsidR="00FF2F64" w:rsidRPr="00463811" w:rsidRDefault="00FF2F64" w:rsidP="001C19AF">
      <w:pPr>
        <w:jc w:val="both"/>
        <w:rPr>
          <w:sz w:val="22"/>
          <w:szCs w:val="22"/>
        </w:rPr>
      </w:pPr>
      <w:r w:rsidRPr="00463811">
        <w:rPr>
          <w:sz w:val="22"/>
          <w:szCs w:val="22"/>
        </w:rPr>
        <w:t>4.2. Draudėjas ir Draudikas susitaria, jei draudžiamasis įvykis atsitiko dėl trečiųjų asmenų kaltės, yra nustatyti kaltininkai ir jų kaltė įrodyta, Draudikas moka draudimo išmoką neišskaičiuodamas besąlyginės išskaitos.</w:t>
      </w:r>
    </w:p>
    <w:p w14:paraId="779DF650" w14:textId="6F6EE89F" w:rsidR="00F36421" w:rsidRDefault="00FF2F64" w:rsidP="001C19AF">
      <w:pPr>
        <w:jc w:val="both"/>
        <w:rPr>
          <w:sz w:val="22"/>
          <w:szCs w:val="22"/>
        </w:rPr>
      </w:pPr>
      <w:r w:rsidRPr="00463811">
        <w:rPr>
          <w:sz w:val="22"/>
          <w:szCs w:val="22"/>
        </w:rPr>
        <w:t>4.3. Draudėjas ir Draudikas susitaria, jei dėl vieno įvykio gali būti taikomos kelios besąlyginės išskaitos, taikoma viena – didžiausia.</w:t>
      </w:r>
    </w:p>
    <w:p w14:paraId="22B10E6B" w14:textId="77777777" w:rsidR="00DB7AD2" w:rsidRPr="00463811" w:rsidRDefault="00DB7AD2" w:rsidP="001C19AF">
      <w:pPr>
        <w:jc w:val="both"/>
        <w:rPr>
          <w:sz w:val="22"/>
          <w:szCs w:val="22"/>
        </w:rPr>
      </w:pPr>
    </w:p>
    <w:p w14:paraId="045F4810" w14:textId="77777777" w:rsidR="00A34555" w:rsidRPr="00463811" w:rsidRDefault="00C0098A" w:rsidP="00DB7AD2">
      <w:pPr>
        <w:pStyle w:val="ListParagraph"/>
        <w:ind w:left="3828"/>
        <w:rPr>
          <w:b/>
          <w:sz w:val="22"/>
          <w:szCs w:val="22"/>
        </w:rPr>
      </w:pPr>
      <w:r w:rsidRPr="00463811">
        <w:rPr>
          <w:b/>
          <w:sz w:val="22"/>
          <w:szCs w:val="22"/>
        </w:rPr>
        <w:t xml:space="preserve">V. </w:t>
      </w:r>
      <w:r w:rsidR="00A34555" w:rsidRPr="00463811">
        <w:rPr>
          <w:b/>
          <w:sz w:val="22"/>
          <w:szCs w:val="22"/>
        </w:rPr>
        <w:t>KITOS SĄLYGOS</w:t>
      </w:r>
    </w:p>
    <w:p w14:paraId="565C4F86" w14:textId="77777777" w:rsidR="00A34555" w:rsidRPr="00463811" w:rsidRDefault="00A34555" w:rsidP="001C19AF">
      <w:pPr>
        <w:rPr>
          <w:b/>
          <w:sz w:val="22"/>
          <w:szCs w:val="22"/>
        </w:rPr>
      </w:pPr>
    </w:p>
    <w:p w14:paraId="2E63ACFC" w14:textId="0901E14B" w:rsidR="007651D1" w:rsidRPr="00463811" w:rsidRDefault="007651D1" w:rsidP="001C19AF">
      <w:pPr>
        <w:jc w:val="both"/>
        <w:rPr>
          <w:sz w:val="22"/>
          <w:szCs w:val="22"/>
        </w:rPr>
      </w:pPr>
      <w:r w:rsidRPr="00463811">
        <w:rPr>
          <w:sz w:val="22"/>
          <w:szCs w:val="22"/>
        </w:rPr>
        <w:t>5.1. Draudimo apsauga kiekvienam turto vienetui įsigalio</w:t>
      </w:r>
      <w:r w:rsidR="008E7D39" w:rsidRPr="00463811">
        <w:rPr>
          <w:sz w:val="22"/>
          <w:szCs w:val="22"/>
        </w:rPr>
        <w:t xml:space="preserve">s nuo </w:t>
      </w:r>
      <w:r w:rsidR="00FA2DF4" w:rsidRPr="00463811">
        <w:rPr>
          <w:sz w:val="22"/>
          <w:szCs w:val="22"/>
        </w:rPr>
        <w:t>s</w:t>
      </w:r>
      <w:r w:rsidR="008E7D39" w:rsidRPr="00463811">
        <w:rPr>
          <w:sz w:val="22"/>
          <w:szCs w:val="22"/>
        </w:rPr>
        <w:t>utarties pasirašymo</w:t>
      </w:r>
      <w:r w:rsidRPr="00463811">
        <w:rPr>
          <w:sz w:val="22"/>
          <w:szCs w:val="22"/>
        </w:rPr>
        <w:t xml:space="preserve"> datos</w:t>
      </w:r>
      <w:r w:rsidR="0053419D" w:rsidRPr="00463811">
        <w:rPr>
          <w:sz w:val="22"/>
          <w:szCs w:val="22"/>
        </w:rPr>
        <w:t xml:space="preserve"> ir galio</w:t>
      </w:r>
      <w:r w:rsidR="00FA2DF4" w:rsidRPr="00463811">
        <w:rPr>
          <w:sz w:val="22"/>
          <w:szCs w:val="22"/>
        </w:rPr>
        <w:t>s 12</w:t>
      </w:r>
      <w:r w:rsidR="00DB7AD2">
        <w:rPr>
          <w:sz w:val="22"/>
          <w:szCs w:val="22"/>
        </w:rPr>
        <w:t xml:space="preserve"> (dvylika)</w:t>
      </w:r>
      <w:r w:rsidR="00FA2DF4" w:rsidRPr="00463811">
        <w:rPr>
          <w:sz w:val="22"/>
          <w:szCs w:val="22"/>
        </w:rPr>
        <w:t xml:space="preserve"> mėnesių.</w:t>
      </w:r>
    </w:p>
    <w:p w14:paraId="4CBA25D2" w14:textId="05A1C037" w:rsidR="007651D1" w:rsidRPr="00463811" w:rsidRDefault="0053419D" w:rsidP="001C19AF">
      <w:pPr>
        <w:jc w:val="both"/>
        <w:rPr>
          <w:sz w:val="22"/>
          <w:szCs w:val="22"/>
        </w:rPr>
      </w:pPr>
      <w:r w:rsidRPr="00463811">
        <w:rPr>
          <w:sz w:val="22"/>
          <w:szCs w:val="22"/>
        </w:rPr>
        <w:lastRenderedPageBreak/>
        <w:t>5.2.</w:t>
      </w:r>
      <w:r w:rsidR="007651D1" w:rsidRPr="00463811">
        <w:rPr>
          <w:sz w:val="22"/>
          <w:szCs w:val="22"/>
        </w:rPr>
        <w:t xml:space="preserve"> Šalims raštišku susitarimu pratęsus Sutartį, draudimo laikotarpis gali būti pratęstas </w:t>
      </w:r>
      <w:r w:rsidR="00FA2DF4" w:rsidRPr="00463811">
        <w:rPr>
          <w:sz w:val="22"/>
          <w:szCs w:val="22"/>
        </w:rPr>
        <w:t xml:space="preserve">iki </w:t>
      </w:r>
      <w:r w:rsidR="007651D1" w:rsidRPr="00463811">
        <w:rPr>
          <w:sz w:val="22"/>
          <w:szCs w:val="22"/>
        </w:rPr>
        <w:t>12</w:t>
      </w:r>
      <w:r w:rsidR="00DB7AD2">
        <w:rPr>
          <w:sz w:val="22"/>
          <w:szCs w:val="22"/>
        </w:rPr>
        <w:t xml:space="preserve"> (dvylikos)</w:t>
      </w:r>
      <w:r w:rsidR="007651D1" w:rsidRPr="00463811">
        <w:rPr>
          <w:sz w:val="22"/>
          <w:szCs w:val="22"/>
        </w:rPr>
        <w:t xml:space="preserve"> mėnesių kaskart</w:t>
      </w:r>
      <w:r w:rsidR="00FA2DF4" w:rsidRPr="00463811">
        <w:rPr>
          <w:sz w:val="22"/>
          <w:szCs w:val="22"/>
        </w:rPr>
        <w:t>, tačiau</w:t>
      </w:r>
      <w:r w:rsidR="007651D1" w:rsidRPr="00463811">
        <w:rPr>
          <w:sz w:val="22"/>
          <w:szCs w:val="22"/>
        </w:rPr>
        <w:t xml:space="preserve"> </w:t>
      </w:r>
      <w:r w:rsidR="00FA2DF4" w:rsidRPr="00463811">
        <w:rPr>
          <w:sz w:val="22"/>
          <w:szCs w:val="22"/>
        </w:rPr>
        <w:t>bendra sutarties trukmė, įskaitant pratęsim</w:t>
      </w:r>
      <w:r w:rsidR="00DB7AD2">
        <w:rPr>
          <w:sz w:val="22"/>
          <w:szCs w:val="22"/>
        </w:rPr>
        <w:t>us</w:t>
      </w:r>
      <w:r w:rsidR="00FA2DF4" w:rsidRPr="00463811">
        <w:rPr>
          <w:sz w:val="22"/>
          <w:szCs w:val="22"/>
        </w:rPr>
        <w:t xml:space="preserve">, negali būti ilgesnė nei 36 </w:t>
      </w:r>
      <w:r w:rsidR="00DB7AD2">
        <w:rPr>
          <w:sz w:val="22"/>
          <w:szCs w:val="22"/>
        </w:rPr>
        <w:t xml:space="preserve">(trisdešimt šeši) </w:t>
      </w:r>
      <w:r w:rsidR="00FA2DF4" w:rsidRPr="00463811">
        <w:rPr>
          <w:sz w:val="22"/>
          <w:szCs w:val="22"/>
        </w:rPr>
        <w:t xml:space="preserve">mėnesiai, skaičiuojant nuo Sutarties įsigaliojimo datos. </w:t>
      </w:r>
    </w:p>
    <w:p w14:paraId="1C49B5F1" w14:textId="71A8D5AB" w:rsidR="00AA59AF" w:rsidRPr="00463811" w:rsidRDefault="0053419D" w:rsidP="001C19AF">
      <w:pPr>
        <w:ind w:right="29"/>
        <w:jc w:val="both"/>
        <w:rPr>
          <w:sz w:val="22"/>
          <w:szCs w:val="22"/>
        </w:rPr>
      </w:pPr>
      <w:r w:rsidRPr="00463811">
        <w:rPr>
          <w:sz w:val="22"/>
          <w:szCs w:val="22"/>
        </w:rPr>
        <w:t xml:space="preserve">5.3. </w:t>
      </w:r>
      <w:r w:rsidR="00FA2DF4" w:rsidRPr="00463811">
        <w:rPr>
          <w:sz w:val="22"/>
          <w:szCs w:val="22"/>
          <w:lang w:eastAsia="en-US"/>
        </w:rPr>
        <w:t>Sutarties galiojimo laikotarpiu numatoma galimybė keisti draudžiamos medicininės įrangos sąrašą</w:t>
      </w:r>
      <w:r w:rsidR="00AD6095" w:rsidRPr="00463811">
        <w:rPr>
          <w:sz w:val="22"/>
          <w:szCs w:val="22"/>
          <w:lang w:eastAsia="en-US"/>
        </w:rPr>
        <w:t xml:space="preserve"> - papildant nauja įranga arba išbraukiant jau neeksploatuojamą įrangą.</w:t>
      </w:r>
    </w:p>
    <w:p w14:paraId="52D5B16C" w14:textId="1E392DE8" w:rsidR="00AA59AF" w:rsidRPr="00463811" w:rsidRDefault="00AA59AF" w:rsidP="001C19AF">
      <w:pPr>
        <w:jc w:val="both"/>
        <w:rPr>
          <w:rFonts w:eastAsia="Calibri"/>
          <w:sz w:val="22"/>
          <w:szCs w:val="22"/>
          <w:lang w:eastAsia="en-US"/>
        </w:rPr>
      </w:pPr>
      <w:r w:rsidRPr="00463811">
        <w:rPr>
          <w:rFonts w:eastAsia="Calibri"/>
          <w:sz w:val="22"/>
          <w:szCs w:val="22"/>
          <w:lang w:eastAsia="en-US"/>
        </w:rPr>
        <w:t>5.4. Pastatai šiuo metu yra saugomi UAB „</w:t>
      </w:r>
      <w:proofErr w:type="spellStart"/>
      <w:r w:rsidR="00F36421" w:rsidRPr="00463811">
        <w:rPr>
          <w:rFonts w:eastAsia="Calibri"/>
          <w:sz w:val="22"/>
          <w:szCs w:val="22"/>
          <w:lang w:eastAsia="en-US"/>
        </w:rPr>
        <w:t>Dorsimus</w:t>
      </w:r>
      <w:proofErr w:type="spellEnd"/>
      <w:r w:rsidRPr="00463811">
        <w:rPr>
          <w:rFonts w:eastAsia="Calibri"/>
          <w:sz w:val="22"/>
          <w:szCs w:val="22"/>
          <w:lang w:eastAsia="en-US"/>
        </w:rPr>
        <w:t>“.</w:t>
      </w:r>
    </w:p>
    <w:p w14:paraId="6B045206" w14:textId="77777777" w:rsidR="00AA59AF" w:rsidRPr="00463811" w:rsidRDefault="00AA59AF" w:rsidP="001C19AF">
      <w:pPr>
        <w:jc w:val="both"/>
        <w:rPr>
          <w:rFonts w:eastAsia="Calibri"/>
          <w:sz w:val="22"/>
          <w:szCs w:val="22"/>
          <w:lang w:eastAsia="en-US"/>
        </w:rPr>
      </w:pPr>
      <w:r w:rsidRPr="00463811">
        <w:rPr>
          <w:rFonts w:eastAsia="Calibri"/>
          <w:sz w:val="22"/>
          <w:szCs w:val="22"/>
          <w:lang w:eastAsia="en-US"/>
        </w:rPr>
        <w:t xml:space="preserve">5.5. </w:t>
      </w:r>
      <w:r w:rsidRPr="00463811">
        <w:rPr>
          <w:rFonts w:eastAsia="Calibri"/>
          <w:sz w:val="22"/>
          <w:szCs w:val="22"/>
          <w:u w:val="single"/>
          <w:lang w:eastAsia="en-US"/>
        </w:rPr>
        <w:t>Priešgaisrinės apsaugos priemonės</w:t>
      </w:r>
      <w:r w:rsidRPr="00463811">
        <w:rPr>
          <w:rFonts w:eastAsia="Calibri"/>
          <w:sz w:val="22"/>
          <w:szCs w:val="22"/>
          <w:lang w:eastAsia="en-US"/>
        </w:rPr>
        <w:t>:</w:t>
      </w:r>
    </w:p>
    <w:p w14:paraId="1FCBAF8F" w14:textId="08A38140" w:rsidR="00AA59AF" w:rsidRPr="00463811" w:rsidRDefault="00AA59AF" w:rsidP="001C19AF">
      <w:pPr>
        <w:ind w:firstLine="567"/>
        <w:jc w:val="both"/>
        <w:rPr>
          <w:rFonts w:eastAsia="Calibri"/>
          <w:sz w:val="22"/>
          <w:szCs w:val="22"/>
          <w:lang w:eastAsia="en-US"/>
        </w:rPr>
      </w:pPr>
      <w:r w:rsidRPr="00463811">
        <w:rPr>
          <w:rFonts w:eastAsia="Calibri"/>
          <w:sz w:val="22"/>
          <w:szCs w:val="22"/>
          <w:lang w:eastAsia="en-US"/>
        </w:rPr>
        <w:t xml:space="preserve">Įrengta gaisro aptikimo ir signalizavimo sistema – signalizavimas į apsaugos postą; sistema įrengta didžiojoje ploto dalyje (daugiau nei </w:t>
      </w:r>
      <w:r w:rsidR="008E7D39" w:rsidRPr="00463811">
        <w:rPr>
          <w:rFonts w:eastAsia="Calibri"/>
          <w:sz w:val="22"/>
          <w:szCs w:val="22"/>
          <w:lang w:eastAsia="en-US"/>
        </w:rPr>
        <w:t>9</w:t>
      </w:r>
      <w:r w:rsidRPr="00463811">
        <w:rPr>
          <w:rFonts w:eastAsia="Calibri"/>
          <w:sz w:val="22"/>
          <w:szCs w:val="22"/>
          <w:lang w:eastAsia="en-US"/>
        </w:rPr>
        <w:t xml:space="preserve">0 </w:t>
      </w:r>
      <w:r w:rsidRPr="00463811">
        <w:rPr>
          <w:rFonts w:eastAsia="Calibri"/>
          <w:sz w:val="22"/>
          <w:szCs w:val="22"/>
          <w:lang w:val="en-US" w:eastAsia="en-US"/>
        </w:rPr>
        <w:t>%</w:t>
      </w:r>
      <w:r w:rsidRPr="00463811">
        <w:rPr>
          <w:rFonts w:eastAsia="Calibri"/>
          <w:sz w:val="22"/>
          <w:szCs w:val="22"/>
          <w:lang w:eastAsia="en-US"/>
        </w:rPr>
        <w:t>).</w:t>
      </w:r>
    </w:p>
    <w:p w14:paraId="641AD2B2" w14:textId="77777777" w:rsidR="00AA59AF" w:rsidRPr="00463811" w:rsidRDefault="00AA59AF" w:rsidP="001C19AF">
      <w:pPr>
        <w:jc w:val="both"/>
        <w:rPr>
          <w:rFonts w:eastAsia="Calibri"/>
          <w:sz w:val="22"/>
          <w:szCs w:val="22"/>
          <w:lang w:eastAsia="en-US"/>
        </w:rPr>
      </w:pPr>
      <w:r w:rsidRPr="00463811">
        <w:rPr>
          <w:rFonts w:eastAsia="Calibri"/>
          <w:sz w:val="22"/>
          <w:szCs w:val="22"/>
          <w:lang w:eastAsia="en-US"/>
        </w:rPr>
        <w:t xml:space="preserve">5.6. </w:t>
      </w:r>
      <w:r w:rsidRPr="00463811">
        <w:rPr>
          <w:rFonts w:eastAsia="Calibri"/>
          <w:sz w:val="22"/>
          <w:szCs w:val="22"/>
          <w:u w:val="single"/>
          <w:lang w:eastAsia="en-US"/>
        </w:rPr>
        <w:t>Turto apsaugos priemonės</w:t>
      </w:r>
      <w:r w:rsidRPr="00463811">
        <w:rPr>
          <w:rFonts w:eastAsia="Calibri"/>
          <w:sz w:val="22"/>
          <w:szCs w:val="22"/>
          <w:lang w:eastAsia="en-US"/>
        </w:rPr>
        <w:t xml:space="preserve">: </w:t>
      </w:r>
    </w:p>
    <w:p w14:paraId="7411D705" w14:textId="77777777" w:rsidR="00AA59AF" w:rsidRPr="00463811" w:rsidRDefault="00AA59AF" w:rsidP="001C19AF">
      <w:pPr>
        <w:ind w:firstLine="567"/>
        <w:jc w:val="both"/>
        <w:rPr>
          <w:rFonts w:eastAsia="Calibri"/>
          <w:sz w:val="22"/>
          <w:szCs w:val="22"/>
          <w:lang w:eastAsia="en-US"/>
        </w:rPr>
      </w:pPr>
      <w:r w:rsidRPr="00463811">
        <w:rPr>
          <w:rFonts w:eastAsia="Calibri"/>
          <w:sz w:val="22"/>
          <w:szCs w:val="22"/>
          <w:lang w:eastAsia="en-US"/>
        </w:rPr>
        <w:t xml:space="preserve">Įrengta įsilaužimo apsaugos sistema – signalizavimas į apsaugos postą; judesio davikliai, vaizdo stebėjimo kameros; sistema įrengta didžiojoje ploto dalyje (daugiau nei 60 </w:t>
      </w:r>
      <w:r w:rsidRPr="00463811">
        <w:rPr>
          <w:rFonts w:eastAsia="Calibri"/>
          <w:sz w:val="22"/>
          <w:szCs w:val="22"/>
          <w:lang w:val="en-US" w:eastAsia="en-US"/>
        </w:rPr>
        <w:t>%</w:t>
      </w:r>
      <w:r w:rsidRPr="00463811">
        <w:rPr>
          <w:rFonts w:eastAsia="Calibri"/>
          <w:sz w:val="22"/>
          <w:szCs w:val="22"/>
          <w:lang w:eastAsia="en-US"/>
        </w:rPr>
        <w:t>).</w:t>
      </w:r>
    </w:p>
    <w:p w14:paraId="2DED7BB9" w14:textId="0CDF06FD" w:rsidR="00AA59AF" w:rsidRPr="00463811" w:rsidRDefault="00AA59AF" w:rsidP="001C19AF">
      <w:pPr>
        <w:jc w:val="both"/>
        <w:rPr>
          <w:sz w:val="22"/>
          <w:szCs w:val="22"/>
        </w:rPr>
      </w:pPr>
      <w:r w:rsidRPr="00463811">
        <w:rPr>
          <w:sz w:val="22"/>
          <w:szCs w:val="22"/>
        </w:rPr>
        <w:t>5.7. Žalos per paskutinius 3 metus:</w:t>
      </w:r>
    </w:p>
    <w:tbl>
      <w:tblPr>
        <w:tblW w:w="10632" w:type="dxa"/>
        <w:tblInd w:w="-318" w:type="dxa"/>
        <w:tblLook w:val="04A0" w:firstRow="1" w:lastRow="0" w:firstColumn="1" w:lastColumn="0" w:noHBand="0" w:noVBand="1"/>
      </w:tblPr>
      <w:tblGrid>
        <w:gridCol w:w="568"/>
        <w:gridCol w:w="4536"/>
        <w:gridCol w:w="1134"/>
        <w:gridCol w:w="1276"/>
        <w:gridCol w:w="3118"/>
      </w:tblGrid>
      <w:tr w:rsidR="00356AFF" w:rsidRPr="00463811" w14:paraId="6CFFC89D" w14:textId="77777777" w:rsidTr="00DB7AD2">
        <w:trPr>
          <w:trHeight w:val="225"/>
        </w:trPr>
        <w:tc>
          <w:tcPr>
            <w:tcW w:w="568" w:type="dxa"/>
            <w:tcBorders>
              <w:top w:val="single" w:sz="4" w:space="0" w:color="auto"/>
              <w:left w:val="single" w:sz="4" w:space="0" w:color="auto"/>
              <w:bottom w:val="single" w:sz="4" w:space="0" w:color="auto"/>
              <w:right w:val="single" w:sz="4" w:space="0" w:color="auto"/>
            </w:tcBorders>
          </w:tcPr>
          <w:p w14:paraId="0B9E1037" w14:textId="77777777" w:rsidR="00356AFF" w:rsidRPr="00356AFF" w:rsidRDefault="00356AFF" w:rsidP="006D541A">
            <w:pPr>
              <w:jc w:val="center"/>
              <w:rPr>
                <w:b/>
                <w:bCs/>
                <w:color w:val="000000"/>
                <w:sz w:val="22"/>
                <w:szCs w:val="22"/>
              </w:rPr>
            </w:pPr>
            <w:r w:rsidRPr="00356AFF">
              <w:rPr>
                <w:sz w:val="22"/>
                <w:szCs w:val="22"/>
              </w:rPr>
              <w:t>Eil. Nr.</w:t>
            </w:r>
          </w:p>
        </w:tc>
        <w:tc>
          <w:tcPr>
            <w:tcW w:w="4536" w:type="dxa"/>
            <w:tcBorders>
              <w:top w:val="single" w:sz="4" w:space="0" w:color="auto"/>
              <w:left w:val="single" w:sz="4" w:space="0" w:color="auto"/>
              <w:bottom w:val="single" w:sz="4" w:space="0" w:color="auto"/>
              <w:right w:val="single" w:sz="4" w:space="0" w:color="auto"/>
            </w:tcBorders>
            <w:shd w:val="clear" w:color="auto" w:fill="auto"/>
            <w:noWrap/>
            <w:hideMark/>
          </w:tcPr>
          <w:p w14:paraId="49E0CC19" w14:textId="77777777" w:rsidR="00356AFF" w:rsidRPr="00356AFF" w:rsidRDefault="00356AFF" w:rsidP="006D541A">
            <w:pPr>
              <w:jc w:val="center"/>
              <w:rPr>
                <w:b/>
                <w:bCs/>
                <w:color w:val="000000"/>
                <w:sz w:val="22"/>
                <w:szCs w:val="22"/>
              </w:rPr>
            </w:pPr>
            <w:r w:rsidRPr="00356AFF">
              <w:rPr>
                <w:sz w:val="22"/>
                <w:szCs w:val="22"/>
              </w:rPr>
              <w:t>Draudimo bendrovė</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02A4D0" w14:textId="77777777" w:rsidR="00356AFF" w:rsidRPr="00356AFF" w:rsidRDefault="00356AFF" w:rsidP="006D541A">
            <w:pPr>
              <w:jc w:val="center"/>
              <w:rPr>
                <w:b/>
                <w:bCs/>
                <w:color w:val="000000"/>
                <w:sz w:val="22"/>
                <w:szCs w:val="22"/>
              </w:rPr>
            </w:pPr>
            <w:r w:rsidRPr="00356AFF">
              <w:rPr>
                <w:sz w:val="22"/>
                <w:szCs w:val="22"/>
              </w:rPr>
              <w:t>Metai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798F37" w14:textId="77777777" w:rsidR="00356AFF" w:rsidRPr="00356AFF" w:rsidRDefault="00356AFF" w:rsidP="006D541A">
            <w:pPr>
              <w:rPr>
                <w:b/>
                <w:bCs/>
                <w:color w:val="000000"/>
                <w:sz w:val="22"/>
                <w:szCs w:val="22"/>
              </w:rPr>
            </w:pPr>
            <w:r w:rsidRPr="00356AFF">
              <w:rPr>
                <w:sz w:val="22"/>
                <w:szCs w:val="22"/>
              </w:rPr>
              <w:t>Įvykių skaičius</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277E7AE" w14:textId="77777777" w:rsidR="00356AFF" w:rsidRPr="00356AFF" w:rsidRDefault="00356AFF" w:rsidP="006D541A">
            <w:pPr>
              <w:jc w:val="center"/>
              <w:rPr>
                <w:b/>
                <w:bCs/>
                <w:color w:val="000000"/>
                <w:sz w:val="22"/>
                <w:szCs w:val="22"/>
              </w:rPr>
            </w:pPr>
            <w:r w:rsidRPr="00356AFF">
              <w:rPr>
                <w:sz w:val="22"/>
                <w:szCs w:val="22"/>
              </w:rPr>
              <w:t>Išmoka, Eur</w:t>
            </w:r>
          </w:p>
        </w:tc>
      </w:tr>
      <w:tr w:rsidR="00356AFF" w:rsidRPr="00463811" w14:paraId="43DA8A12" w14:textId="77777777" w:rsidTr="00DB7AD2">
        <w:trPr>
          <w:trHeight w:val="166"/>
        </w:trPr>
        <w:tc>
          <w:tcPr>
            <w:tcW w:w="568" w:type="dxa"/>
            <w:tcBorders>
              <w:top w:val="nil"/>
              <w:left w:val="single" w:sz="4" w:space="0" w:color="auto"/>
              <w:bottom w:val="single" w:sz="4" w:space="0" w:color="auto"/>
              <w:right w:val="single" w:sz="4" w:space="0" w:color="auto"/>
            </w:tcBorders>
          </w:tcPr>
          <w:p w14:paraId="2BC0170A" w14:textId="77777777" w:rsidR="00356AFF" w:rsidRPr="00356AFF" w:rsidRDefault="00356AFF" w:rsidP="006D541A">
            <w:pPr>
              <w:jc w:val="center"/>
              <w:rPr>
                <w:color w:val="000000"/>
                <w:sz w:val="22"/>
                <w:szCs w:val="22"/>
              </w:rPr>
            </w:pPr>
            <w:r w:rsidRPr="00356AFF">
              <w:rPr>
                <w:sz w:val="22"/>
                <w:szCs w:val="22"/>
              </w:rPr>
              <w:t>1.</w:t>
            </w:r>
          </w:p>
        </w:tc>
        <w:tc>
          <w:tcPr>
            <w:tcW w:w="4536" w:type="dxa"/>
            <w:tcBorders>
              <w:top w:val="nil"/>
              <w:left w:val="single" w:sz="4" w:space="0" w:color="auto"/>
              <w:bottom w:val="single" w:sz="4" w:space="0" w:color="auto"/>
              <w:right w:val="single" w:sz="4" w:space="0" w:color="auto"/>
            </w:tcBorders>
            <w:shd w:val="clear" w:color="auto" w:fill="auto"/>
            <w:hideMark/>
          </w:tcPr>
          <w:p w14:paraId="0340929C" w14:textId="77777777" w:rsidR="00356AFF" w:rsidRPr="00356AFF" w:rsidRDefault="00356AFF" w:rsidP="006D541A">
            <w:pPr>
              <w:rPr>
                <w:color w:val="000000"/>
                <w:sz w:val="22"/>
                <w:szCs w:val="22"/>
              </w:rPr>
            </w:pPr>
            <w:r w:rsidRPr="00356AFF">
              <w:rPr>
                <w:sz w:val="22"/>
                <w:szCs w:val="22"/>
              </w:rPr>
              <w:t xml:space="preserve">AAS „BTA Baltic </w:t>
            </w:r>
            <w:proofErr w:type="spellStart"/>
            <w:r w:rsidRPr="00356AFF">
              <w:rPr>
                <w:sz w:val="22"/>
                <w:szCs w:val="22"/>
              </w:rPr>
              <w:t>Insurance</w:t>
            </w:r>
            <w:proofErr w:type="spellEnd"/>
            <w:r w:rsidRPr="00356AFF">
              <w:rPr>
                <w:sz w:val="22"/>
                <w:szCs w:val="22"/>
              </w:rPr>
              <w:t xml:space="preserve"> Company“</w:t>
            </w:r>
          </w:p>
        </w:tc>
        <w:tc>
          <w:tcPr>
            <w:tcW w:w="1134" w:type="dxa"/>
            <w:tcBorders>
              <w:top w:val="nil"/>
              <w:left w:val="nil"/>
              <w:bottom w:val="single" w:sz="4" w:space="0" w:color="auto"/>
              <w:right w:val="single" w:sz="4" w:space="0" w:color="auto"/>
            </w:tcBorders>
            <w:shd w:val="clear" w:color="auto" w:fill="auto"/>
          </w:tcPr>
          <w:p w14:paraId="5F451215" w14:textId="77777777" w:rsidR="00356AFF" w:rsidRPr="00356AFF" w:rsidRDefault="00356AFF" w:rsidP="006D541A">
            <w:pPr>
              <w:jc w:val="center"/>
              <w:rPr>
                <w:color w:val="000000"/>
                <w:sz w:val="22"/>
                <w:szCs w:val="22"/>
              </w:rPr>
            </w:pPr>
            <w:r w:rsidRPr="00356AFF">
              <w:rPr>
                <w:sz w:val="22"/>
                <w:szCs w:val="22"/>
              </w:rPr>
              <w:t>2022 m.</w:t>
            </w:r>
          </w:p>
        </w:tc>
        <w:tc>
          <w:tcPr>
            <w:tcW w:w="1276" w:type="dxa"/>
            <w:tcBorders>
              <w:top w:val="nil"/>
              <w:left w:val="nil"/>
              <w:bottom w:val="single" w:sz="4" w:space="0" w:color="auto"/>
              <w:right w:val="single" w:sz="4" w:space="0" w:color="auto"/>
            </w:tcBorders>
            <w:shd w:val="clear" w:color="auto" w:fill="auto"/>
          </w:tcPr>
          <w:p w14:paraId="77D39E4C" w14:textId="77777777" w:rsidR="00356AFF" w:rsidRPr="00356AFF" w:rsidRDefault="00356AFF" w:rsidP="006D541A">
            <w:pPr>
              <w:jc w:val="center"/>
              <w:rPr>
                <w:color w:val="000000"/>
                <w:sz w:val="22"/>
                <w:szCs w:val="22"/>
              </w:rPr>
            </w:pPr>
            <w:r w:rsidRPr="00356AFF">
              <w:rPr>
                <w:sz w:val="22"/>
                <w:szCs w:val="22"/>
              </w:rPr>
              <w:t>0</w:t>
            </w:r>
          </w:p>
        </w:tc>
        <w:tc>
          <w:tcPr>
            <w:tcW w:w="3118" w:type="dxa"/>
            <w:tcBorders>
              <w:top w:val="nil"/>
              <w:left w:val="nil"/>
              <w:bottom w:val="single" w:sz="4" w:space="0" w:color="auto"/>
              <w:right w:val="single" w:sz="4" w:space="0" w:color="auto"/>
            </w:tcBorders>
            <w:shd w:val="clear" w:color="auto" w:fill="auto"/>
            <w:hideMark/>
          </w:tcPr>
          <w:p w14:paraId="0C6CC552" w14:textId="77777777" w:rsidR="00356AFF" w:rsidRPr="00356AFF" w:rsidRDefault="00356AFF" w:rsidP="006D541A">
            <w:pPr>
              <w:jc w:val="center"/>
              <w:rPr>
                <w:color w:val="000000"/>
                <w:sz w:val="22"/>
                <w:szCs w:val="22"/>
              </w:rPr>
            </w:pPr>
            <w:r w:rsidRPr="00356AFF">
              <w:rPr>
                <w:sz w:val="22"/>
                <w:szCs w:val="22"/>
              </w:rPr>
              <w:t>-----</w:t>
            </w:r>
          </w:p>
        </w:tc>
      </w:tr>
      <w:tr w:rsidR="00356AFF" w:rsidRPr="00463811" w14:paraId="0C8C243D" w14:textId="77777777" w:rsidTr="00DB7AD2">
        <w:trPr>
          <w:trHeight w:val="91"/>
        </w:trPr>
        <w:tc>
          <w:tcPr>
            <w:tcW w:w="568" w:type="dxa"/>
            <w:tcBorders>
              <w:top w:val="single" w:sz="4" w:space="0" w:color="auto"/>
              <w:left w:val="single" w:sz="4" w:space="0" w:color="auto"/>
              <w:bottom w:val="single" w:sz="4" w:space="0" w:color="auto"/>
              <w:right w:val="single" w:sz="4" w:space="0" w:color="auto"/>
            </w:tcBorders>
          </w:tcPr>
          <w:p w14:paraId="31EF9F9E" w14:textId="77777777" w:rsidR="00356AFF" w:rsidRPr="00356AFF" w:rsidRDefault="00356AFF" w:rsidP="006D541A">
            <w:pPr>
              <w:jc w:val="center"/>
              <w:rPr>
                <w:color w:val="000000"/>
                <w:sz w:val="22"/>
                <w:szCs w:val="22"/>
              </w:rPr>
            </w:pPr>
            <w:r w:rsidRPr="00356AFF">
              <w:rPr>
                <w:sz w:val="22"/>
                <w:szCs w:val="22"/>
              </w:rPr>
              <w:t>2.</w:t>
            </w:r>
          </w:p>
        </w:tc>
        <w:tc>
          <w:tcPr>
            <w:tcW w:w="4536" w:type="dxa"/>
            <w:tcBorders>
              <w:top w:val="single" w:sz="4" w:space="0" w:color="auto"/>
              <w:left w:val="single" w:sz="4" w:space="0" w:color="auto"/>
              <w:bottom w:val="single" w:sz="4" w:space="0" w:color="auto"/>
              <w:right w:val="single" w:sz="4" w:space="0" w:color="auto"/>
            </w:tcBorders>
            <w:shd w:val="clear" w:color="auto" w:fill="auto"/>
            <w:noWrap/>
            <w:hideMark/>
          </w:tcPr>
          <w:p w14:paraId="50CB4A63" w14:textId="77777777" w:rsidR="00356AFF" w:rsidRPr="00356AFF" w:rsidRDefault="00356AFF" w:rsidP="006D541A">
            <w:pPr>
              <w:rPr>
                <w:b/>
                <w:bCs/>
                <w:color w:val="000000"/>
                <w:sz w:val="22"/>
                <w:szCs w:val="22"/>
              </w:rPr>
            </w:pPr>
            <w:r w:rsidRPr="00356AFF">
              <w:rPr>
                <w:sz w:val="22"/>
                <w:szCs w:val="22"/>
              </w:rPr>
              <w:t>AB „Lietuvos draudimas“</w:t>
            </w:r>
          </w:p>
        </w:tc>
        <w:tc>
          <w:tcPr>
            <w:tcW w:w="1134" w:type="dxa"/>
            <w:tcBorders>
              <w:top w:val="nil"/>
              <w:left w:val="nil"/>
              <w:bottom w:val="single" w:sz="4" w:space="0" w:color="auto"/>
              <w:right w:val="single" w:sz="4" w:space="0" w:color="auto"/>
            </w:tcBorders>
            <w:shd w:val="clear" w:color="auto" w:fill="auto"/>
          </w:tcPr>
          <w:p w14:paraId="21F19793" w14:textId="77777777" w:rsidR="00356AFF" w:rsidRPr="00356AFF" w:rsidRDefault="00356AFF" w:rsidP="006D541A">
            <w:pPr>
              <w:jc w:val="center"/>
              <w:rPr>
                <w:color w:val="000000"/>
                <w:sz w:val="22"/>
                <w:szCs w:val="22"/>
              </w:rPr>
            </w:pPr>
            <w:r w:rsidRPr="00356AFF">
              <w:rPr>
                <w:sz w:val="22"/>
                <w:szCs w:val="22"/>
              </w:rPr>
              <w:t>2023 m.</w:t>
            </w:r>
          </w:p>
        </w:tc>
        <w:tc>
          <w:tcPr>
            <w:tcW w:w="1276" w:type="dxa"/>
            <w:tcBorders>
              <w:top w:val="nil"/>
              <w:left w:val="nil"/>
              <w:bottom w:val="single" w:sz="4" w:space="0" w:color="auto"/>
              <w:right w:val="single" w:sz="4" w:space="0" w:color="auto"/>
            </w:tcBorders>
            <w:shd w:val="clear" w:color="auto" w:fill="auto"/>
          </w:tcPr>
          <w:p w14:paraId="4C50B38D" w14:textId="77777777" w:rsidR="00356AFF" w:rsidRPr="00356AFF" w:rsidRDefault="00356AFF" w:rsidP="006D541A">
            <w:pPr>
              <w:jc w:val="center"/>
              <w:rPr>
                <w:color w:val="000000"/>
                <w:sz w:val="22"/>
                <w:szCs w:val="22"/>
              </w:rPr>
            </w:pPr>
            <w:r w:rsidRPr="00356AFF">
              <w:rPr>
                <w:sz w:val="22"/>
                <w:szCs w:val="22"/>
              </w:rPr>
              <w:t>0</w:t>
            </w:r>
          </w:p>
        </w:tc>
        <w:tc>
          <w:tcPr>
            <w:tcW w:w="3118" w:type="dxa"/>
            <w:tcBorders>
              <w:top w:val="nil"/>
              <w:left w:val="nil"/>
              <w:bottom w:val="single" w:sz="4" w:space="0" w:color="auto"/>
              <w:right w:val="single" w:sz="4" w:space="0" w:color="auto"/>
            </w:tcBorders>
            <w:shd w:val="clear" w:color="auto" w:fill="auto"/>
          </w:tcPr>
          <w:p w14:paraId="4F04F732" w14:textId="77777777" w:rsidR="00356AFF" w:rsidRPr="00356AFF" w:rsidRDefault="00356AFF" w:rsidP="006D541A">
            <w:pPr>
              <w:jc w:val="center"/>
              <w:rPr>
                <w:b/>
                <w:bCs/>
                <w:color w:val="000000"/>
                <w:sz w:val="22"/>
                <w:szCs w:val="22"/>
              </w:rPr>
            </w:pPr>
            <w:r w:rsidRPr="00356AFF">
              <w:rPr>
                <w:sz w:val="22"/>
                <w:szCs w:val="22"/>
              </w:rPr>
              <w:t>-----</w:t>
            </w:r>
          </w:p>
        </w:tc>
      </w:tr>
      <w:tr w:rsidR="00356AFF" w:rsidRPr="00463811" w14:paraId="7867A711" w14:textId="77777777" w:rsidTr="00DB7AD2">
        <w:trPr>
          <w:trHeight w:val="259"/>
        </w:trPr>
        <w:tc>
          <w:tcPr>
            <w:tcW w:w="568" w:type="dxa"/>
            <w:tcBorders>
              <w:top w:val="nil"/>
              <w:left w:val="single" w:sz="4" w:space="0" w:color="auto"/>
              <w:bottom w:val="single" w:sz="4" w:space="0" w:color="auto"/>
              <w:right w:val="single" w:sz="4" w:space="0" w:color="auto"/>
            </w:tcBorders>
          </w:tcPr>
          <w:p w14:paraId="7757014A" w14:textId="77777777" w:rsidR="00356AFF" w:rsidRPr="00356AFF" w:rsidRDefault="00356AFF" w:rsidP="006D541A">
            <w:pPr>
              <w:jc w:val="center"/>
              <w:rPr>
                <w:color w:val="000000"/>
                <w:sz w:val="22"/>
                <w:szCs w:val="22"/>
              </w:rPr>
            </w:pPr>
            <w:r w:rsidRPr="00356AFF">
              <w:rPr>
                <w:sz w:val="22"/>
                <w:szCs w:val="22"/>
              </w:rPr>
              <w:t>3.</w:t>
            </w:r>
          </w:p>
        </w:tc>
        <w:tc>
          <w:tcPr>
            <w:tcW w:w="4536" w:type="dxa"/>
            <w:tcBorders>
              <w:top w:val="nil"/>
              <w:left w:val="single" w:sz="4" w:space="0" w:color="auto"/>
              <w:bottom w:val="single" w:sz="4" w:space="0" w:color="auto"/>
              <w:right w:val="single" w:sz="4" w:space="0" w:color="auto"/>
            </w:tcBorders>
            <w:shd w:val="clear" w:color="auto" w:fill="auto"/>
            <w:hideMark/>
          </w:tcPr>
          <w:p w14:paraId="5FD95883" w14:textId="77777777" w:rsidR="00356AFF" w:rsidRPr="00356AFF" w:rsidRDefault="00356AFF" w:rsidP="006D541A">
            <w:pPr>
              <w:rPr>
                <w:color w:val="000000"/>
                <w:sz w:val="22"/>
                <w:szCs w:val="22"/>
              </w:rPr>
            </w:pPr>
            <w:r w:rsidRPr="00356AFF">
              <w:rPr>
                <w:sz w:val="22"/>
                <w:szCs w:val="22"/>
              </w:rPr>
              <w:t>AB „Lietuvos draudimas“</w:t>
            </w:r>
          </w:p>
        </w:tc>
        <w:tc>
          <w:tcPr>
            <w:tcW w:w="1134" w:type="dxa"/>
            <w:tcBorders>
              <w:top w:val="nil"/>
              <w:left w:val="nil"/>
              <w:bottom w:val="single" w:sz="4" w:space="0" w:color="auto"/>
              <w:right w:val="single" w:sz="4" w:space="0" w:color="auto"/>
            </w:tcBorders>
            <w:shd w:val="clear" w:color="auto" w:fill="auto"/>
            <w:hideMark/>
          </w:tcPr>
          <w:p w14:paraId="30257155" w14:textId="77777777" w:rsidR="00356AFF" w:rsidRPr="00356AFF" w:rsidRDefault="00356AFF" w:rsidP="006D541A">
            <w:pPr>
              <w:jc w:val="center"/>
              <w:rPr>
                <w:color w:val="000000"/>
                <w:sz w:val="22"/>
                <w:szCs w:val="22"/>
              </w:rPr>
            </w:pPr>
            <w:r w:rsidRPr="00356AFF">
              <w:rPr>
                <w:sz w:val="22"/>
                <w:szCs w:val="22"/>
              </w:rPr>
              <w:t>2024 m.</w:t>
            </w:r>
          </w:p>
        </w:tc>
        <w:tc>
          <w:tcPr>
            <w:tcW w:w="1276" w:type="dxa"/>
            <w:tcBorders>
              <w:top w:val="nil"/>
              <w:left w:val="nil"/>
              <w:bottom w:val="single" w:sz="4" w:space="0" w:color="auto"/>
              <w:right w:val="single" w:sz="4" w:space="0" w:color="auto"/>
            </w:tcBorders>
            <w:shd w:val="clear" w:color="auto" w:fill="auto"/>
          </w:tcPr>
          <w:p w14:paraId="27799841" w14:textId="77777777" w:rsidR="00356AFF" w:rsidRPr="00356AFF" w:rsidRDefault="00356AFF" w:rsidP="006D541A">
            <w:pPr>
              <w:jc w:val="center"/>
              <w:rPr>
                <w:color w:val="000000"/>
                <w:sz w:val="22"/>
                <w:szCs w:val="22"/>
              </w:rPr>
            </w:pPr>
            <w:r w:rsidRPr="00356AFF">
              <w:rPr>
                <w:sz w:val="22"/>
                <w:szCs w:val="22"/>
              </w:rPr>
              <w:t>1</w:t>
            </w:r>
          </w:p>
        </w:tc>
        <w:tc>
          <w:tcPr>
            <w:tcW w:w="3118" w:type="dxa"/>
            <w:tcBorders>
              <w:top w:val="nil"/>
              <w:left w:val="nil"/>
              <w:bottom w:val="single" w:sz="4" w:space="0" w:color="auto"/>
              <w:right w:val="single" w:sz="4" w:space="0" w:color="auto"/>
            </w:tcBorders>
            <w:shd w:val="clear" w:color="auto" w:fill="auto"/>
            <w:hideMark/>
          </w:tcPr>
          <w:p w14:paraId="7ED2CF4D" w14:textId="77777777" w:rsidR="00356AFF" w:rsidRPr="00356AFF" w:rsidRDefault="00356AFF" w:rsidP="006D541A">
            <w:pPr>
              <w:jc w:val="center"/>
              <w:rPr>
                <w:color w:val="000000"/>
                <w:sz w:val="22"/>
                <w:szCs w:val="22"/>
              </w:rPr>
            </w:pPr>
            <w:r w:rsidRPr="00356AFF">
              <w:rPr>
                <w:sz w:val="22"/>
                <w:szCs w:val="22"/>
              </w:rPr>
              <w:t>5759,60 Eur</w:t>
            </w:r>
          </w:p>
        </w:tc>
      </w:tr>
    </w:tbl>
    <w:p w14:paraId="468368B4" w14:textId="41E15A05" w:rsidR="00AA59AF" w:rsidRDefault="00AA59AF" w:rsidP="001C19AF">
      <w:pPr>
        <w:rPr>
          <w:sz w:val="22"/>
          <w:szCs w:val="22"/>
        </w:rPr>
      </w:pPr>
    </w:p>
    <w:p w14:paraId="7D474FD9" w14:textId="77777777" w:rsidR="00463811" w:rsidRPr="00463811" w:rsidRDefault="00463811" w:rsidP="001C19AF">
      <w:pPr>
        <w:rPr>
          <w:sz w:val="22"/>
          <w:szCs w:val="22"/>
        </w:rPr>
      </w:pPr>
    </w:p>
    <w:p w14:paraId="1FCE3C6D" w14:textId="0D3FC589" w:rsidR="005F3C8D" w:rsidRPr="00463811" w:rsidRDefault="00AD6095" w:rsidP="00AD6095">
      <w:pPr>
        <w:jc w:val="center"/>
        <w:rPr>
          <w:rFonts w:eastAsia="Calibri"/>
          <w:sz w:val="22"/>
          <w:szCs w:val="22"/>
          <w:lang w:eastAsia="en-US"/>
        </w:rPr>
      </w:pPr>
      <w:r w:rsidRPr="00463811">
        <w:rPr>
          <w:rFonts w:eastAsia="Calibri"/>
          <w:b/>
          <w:sz w:val="22"/>
          <w:szCs w:val="22"/>
          <w:lang w:eastAsia="en-US"/>
        </w:rPr>
        <w:t xml:space="preserve">VI. </w:t>
      </w:r>
      <w:r w:rsidR="0002699E" w:rsidRPr="00463811">
        <w:rPr>
          <w:rFonts w:eastAsia="Calibri"/>
          <w:b/>
          <w:sz w:val="22"/>
          <w:szCs w:val="22"/>
          <w:lang w:eastAsia="en-US"/>
        </w:rPr>
        <w:t>DRAUDŽIAMOS MEDICININĖS ĮRANGOS</w:t>
      </w:r>
      <w:r w:rsidR="00CA1FFE" w:rsidRPr="00463811">
        <w:rPr>
          <w:rFonts w:eastAsia="Calibri"/>
          <w:b/>
          <w:sz w:val="22"/>
          <w:szCs w:val="22"/>
          <w:lang w:eastAsia="en-US"/>
        </w:rPr>
        <w:t xml:space="preserve"> SĄRAŠAS</w:t>
      </w:r>
    </w:p>
    <w:tbl>
      <w:tblPr>
        <w:tblW w:w="10633" w:type="dxa"/>
        <w:tblInd w:w="-318" w:type="dxa"/>
        <w:tblLayout w:type="fixed"/>
        <w:tblLook w:val="04A0" w:firstRow="1" w:lastRow="0" w:firstColumn="1" w:lastColumn="0" w:noHBand="0" w:noVBand="1"/>
      </w:tblPr>
      <w:tblGrid>
        <w:gridCol w:w="568"/>
        <w:gridCol w:w="1417"/>
        <w:gridCol w:w="5954"/>
        <w:gridCol w:w="1701"/>
        <w:gridCol w:w="993"/>
      </w:tblGrid>
      <w:tr w:rsidR="0002699E" w:rsidRPr="00463811" w14:paraId="7F740AB0" w14:textId="77777777" w:rsidTr="00F72ED3">
        <w:trPr>
          <w:gridAfter w:val="3"/>
          <w:wAfter w:w="8648" w:type="dxa"/>
          <w:trHeight w:val="330"/>
        </w:trPr>
        <w:tc>
          <w:tcPr>
            <w:tcW w:w="568" w:type="dxa"/>
            <w:tcBorders>
              <w:top w:val="nil"/>
              <w:left w:val="nil"/>
              <w:bottom w:val="nil"/>
              <w:right w:val="nil"/>
            </w:tcBorders>
            <w:shd w:val="clear" w:color="auto" w:fill="auto"/>
            <w:noWrap/>
            <w:hideMark/>
          </w:tcPr>
          <w:p w14:paraId="3BD5F9BC" w14:textId="77777777" w:rsidR="0002699E" w:rsidRPr="00463811" w:rsidRDefault="0002699E" w:rsidP="0002699E">
            <w:pPr>
              <w:spacing w:after="160" w:line="259" w:lineRule="auto"/>
              <w:rPr>
                <w:szCs w:val="22"/>
              </w:rPr>
            </w:pPr>
          </w:p>
        </w:tc>
        <w:tc>
          <w:tcPr>
            <w:tcW w:w="1417" w:type="dxa"/>
            <w:tcBorders>
              <w:top w:val="nil"/>
              <w:left w:val="nil"/>
              <w:bottom w:val="nil"/>
              <w:right w:val="nil"/>
            </w:tcBorders>
            <w:shd w:val="clear" w:color="auto" w:fill="auto"/>
            <w:hideMark/>
          </w:tcPr>
          <w:p w14:paraId="1ADA664F" w14:textId="77777777" w:rsidR="0002699E" w:rsidRPr="00463811" w:rsidRDefault="0002699E" w:rsidP="0002699E">
            <w:pPr>
              <w:jc w:val="center"/>
              <w:rPr>
                <w:szCs w:val="22"/>
              </w:rPr>
            </w:pPr>
          </w:p>
        </w:tc>
      </w:tr>
      <w:tr w:rsidR="001939EF" w:rsidRPr="00463811" w14:paraId="53275D7C" w14:textId="77777777" w:rsidTr="00F72ED3">
        <w:trPr>
          <w:trHeight w:val="451"/>
        </w:trPr>
        <w:tc>
          <w:tcPr>
            <w:tcW w:w="568" w:type="dxa"/>
            <w:tcBorders>
              <w:top w:val="single" w:sz="8" w:space="0" w:color="auto"/>
              <w:left w:val="single" w:sz="8" w:space="0" w:color="auto"/>
              <w:bottom w:val="single" w:sz="8" w:space="0" w:color="auto"/>
              <w:right w:val="single" w:sz="4" w:space="0" w:color="auto"/>
            </w:tcBorders>
            <w:shd w:val="clear" w:color="auto" w:fill="auto"/>
            <w:hideMark/>
          </w:tcPr>
          <w:p w14:paraId="21CB006B" w14:textId="77777777" w:rsidR="0002699E" w:rsidRPr="00463811" w:rsidRDefault="0002699E" w:rsidP="0002699E">
            <w:pPr>
              <w:jc w:val="center"/>
              <w:rPr>
                <w:b/>
                <w:bCs/>
                <w:color w:val="000000"/>
                <w:szCs w:val="22"/>
              </w:rPr>
            </w:pPr>
            <w:r w:rsidRPr="00463811">
              <w:rPr>
                <w:b/>
                <w:bCs/>
                <w:color w:val="000000"/>
                <w:sz w:val="22"/>
                <w:szCs w:val="22"/>
              </w:rPr>
              <w:t>Eil. Nr.</w:t>
            </w:r>
          </w:p>
        </w:tc>
        <w:tc>
          <w:tcPr>
            <w:tcW w:w="1417" w:type="dxa"/>
            <w:tcBorders>
              <w:top w:val="single" w:sz="8" w:space="0" w:color="auto"/>
              <w:left w:val="nil"/>
              <w:bottom w:val="single" w:sz="8" w:space="0" w:color="auto"/>
              <w:right w:val="single" w:sz="4" w:space="0" w:color="auto"/>
            </w:tcBorders>
            <w:shd w:val="clear" w:color="auto" w:fill="auto"/>
            <w:hideMark/>
          </w:tcPr>
          <w:p w14:paraId="03DBD3BA" w14:textId="77777777" w:rsidR="0002699E" w:rsidRPr="00463811" w:rsidRDefault="0002699E" w:rsidP="0002699E">
            <w:pPr>
              <w:jc w:val="center"/>
              <w:rPr>
                <w:b/>
                <w:bCs/>
                <w:color w:val="000000"/>
                <w:szCs w:val="22"/>
              </w:rPr>
            </w:pPr>
            <w:proofErr w:type="spellStart"/>
            <w:r w:rsidRPr="00463811">
              <w:rPr>
                <w:b/>
                <w:bCs/>
                <w:color w:val="000000"/>
                <w:sz w:val="22"/>
                <w:szCs w:val="22"/>
              </w:rPr>
              <w:t>Inv</w:t>
            </w:r>
            <w:proofErr w:type="spellEnd"/>
            <w:r w:rsidRPr="00463811">
              <w:rPr>
                <w:b/>
                <w:bCs/>
                <w:color w:val="000000"/>
                <w:sz w:val="22"/>
                <w:szCs w:val="22"/>
              </w:rPr>
              <w:t>. Nr.</w:t>
            </w:r>
          </w:p>
        </w:tc>
        <w:tc>
          <w:tcPr>
            <w:tcW w:w="5954" w:type="dxa"/>
            <w:tcBorders>
              <w:top w:val="single" w:sz="8" w:space="0" w:color="auto"/>
              <w:left w:val="nil"/>
              <w:bottom w:val="single" w:sz="8" w:space="0" w:color="auto"/>
              <w:right w:val="single" w:sz="4" w:space="0" w:color="auto"/>
            </w:tcBorders>
            <w:shd w:val="clear" w:color="auto" w:fill="auto"/>
            <w:hideMark/>
          </w:tcPr>
          <w:p w14:paraId="23564BA8" w14:textId="77777777" w:rsidR="0002699E" w:rsidRPr="00463811" w:rsidRDefault="0002699E" w:rsidP="0002699E">
            <w:pPr>
              <w:jc w:val="center"/>
              <w:rPr>
                <w:b/>
                <w:bCs/>
                <w:color w:val="000000"/>
                <w:szCs w:val="22"/>
              </w:rPr>
            </w:pPr>
            <w:r w:rsidRPr="00463811">
              <w:rPr>
                <w:b/>
                <w:bCs/>
                <w:color w:val="000000"/>
                <w:sz w:val="22"/>
                <w:szCs w:val="22"/>
              </w:rPr>
              <w:t>Pavadinimas</w:t>
            </w:r>
          </w:p>
        </w:tc>
        <w:tc>
          <w:tcPr>
            <w:tcW w:w="1701" w:type="dxa"/>
            <w:tcBorders>
              <w:top w:val="single" w:sz="8" w:space="0" w:color="auto"/>
              <w:left w:val="nil"/>
              <w:bottom w:val="single" w:sz="8" w:space="0" w:color="auto"/>
              <w:right w:val="single" w:sz="4" w:space="0" w:color="auto"/>
            </w:tcBorders>
            <w:shd w:val="clear" w:color="auto" w:fill="auto"/>
            <w:hideMark/>
          </w:tcPr>
          <w:p w14:paraId="40A131A4" w14:textId="77777777" w:rsidR="0002699E" w:rsidRPr="00463811" w:rsidRDefault="0002699E" w:rsidP="0002699E">
            <w:pPr>
              <w:jc w:val="center"/>
              <w:rPr>
                <w:b/>
                <w:bCs/>
                <w:color w:val="000000"/>
                <w:szCs w:val="22"/>
              </w:rPr>
            </w:pPr>
            <w:r w:rsidRPr="00463811">
              <w:rPr>
                <w:b/>
                <w:bCs/>
                <w:color w:val="000000"/>
                <w:sz w:val="22"/>
                <w:szCs w:val="22"/>
              </w:rPr>
              <w:t>Įsigijimo vertė (Eur)</w:t>
            </w:r>
          </w:p>
        </w:tc>
        <w:tc>
          <w:tcPr>
            <w:tcW w:w="993" w:type="dxa"/>
            <w:tcBorders>
              <w:top w:val="single" w:sz="8" w:space="0" w:color="auto"/>
              <w:left w:val="nil"/>
              <w:bottom w:val="single" w:sz="8" w:space="0" w:color="auto"/>
              <w:right w:val="single" w:sz="8" w:space="0" w:color="auto"/>
            </w:tcBorders>
            <w:shd w:val="clear" w:color="auto" w:fill="auto"/>
            <w:hideMark/>
          </w:tcPr>
          <w:p w14:paraId="02FA309B" w14:textId="77777777" w:rsidR="0002699E" w:rsidRPr="00463811" w:rsidRDefault="0002699E" w:rsidP="0002699E">
            <w:pPr>
              <w:jc w:val="center"/>
              <w:rPr>
                <w:b/>
                <w:bCs/>
                <w:color w:val="000000"/>
                <w:szCs w:val="22"/>
              </w:rPr>
            </w:pPr>
            <w:r w:rsidRPr="00463811">
              <w:rPr>
                <w:b/>
                <w:bCs/>
                <w:color w:val="000000"/>
                <w:sz w:val="22"/>
                <w:szCs w:val="22"/>
              </w:rPr>
              <w:t>Metai</w:t>
            </w:r>
          </w:p>
        </w:tc>
      </w:tr>
      <w:tr w:rsidR="00E10B69" w:rsidRPr="00463811" w14:paraId="08DFA60A" w14:textId="77777777" w:rsidTr="00F72ED3">
        <w:trPr>
          <w:trHeight w:val="17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0E024E5A" w14:textId="5C52E3A3" w:rsidR="00E10B69" w:rsidRPr="00463811" w:rsidRDefault="00E10B69" w:rsidP="00E10B69">
            <w:pPr>
              <w:jc w:val="center"/>
              <w:rPr>
                <w:color w:val="000000"/>
                <w:szCs w:val="22"/>
              </w:rPr>
            </w:pPr>
            <w:r>
              <w:rPr>
                <w:color w:val="000000"/>
                <w:sz w:val="22"/>
                <w:szCs w:val="22"/>
              </w:rPr>
              <w:t>1</w:t>
            </w:r>
          </w:p>
        </w:tc>
        <w:tc>
          <w:tcPr>
            <w:tcW w:w="1417" w:type="dxa"/>
            <w:tcBorders>
              <w:top w:val="single" w:sz="4" w:space="0" w:color="auto"/>
              <w:left w:val="nil"/>
              <w:bottom w:val="single" w:sz="4" w:space="0" w:color="auto"/>
              <w:right w:val="single" w:sz="4" w:space="0" w:color="auto"/>
            </w:tcBorders>
            <w:shd w:val="clear" w:color="000000" w:fill="FFFFFF"/>
            <w:hideMark/>
          </w:tcPr>
          <w:p w14:paraId="098499F5" w14:textId="0F21CA7B" w:rsidR="00E10B69" w:rsidRPr="00463811" w:rsidRDefault="00E10B69" w:rsidP="00E10B69">
            <w:pPr>
              <w:jc w:val="center"/>
              <w:rPr>
                <w:color w:val="000000"/>
                <w:szCs w:val="22"/>
              </w:rPr>
            </w:pPr>
            <w:r>
              <w:rPr>
                <w:color w:val="000000"/>
                <w:sz w:val="22"/>
                <w:szCs w:val="22"/>
              </w:rPr>
              <w:t>ES1641327</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3F12F584" w14:textId="1F375DA3" w:rsidR="00E10B69" w:rsidRPr="00463811" w:rsidRDefault="00E10B69" w:rsidP="00E10B69">
            <w:pPr>
              <w:rPr>
                <w:color w:val="000000"/>
                <w:szCs w:val="22"/>
              </w:rPr>
            </w:pPr>
            <w:r>
              <w:rPr>
                <w:color w:val="000000"/>
                <w:sz w:val="22"/>
                <w:szCs w:val="22"/>
              </w:rPr>
              <w:t>Operacinis stalas/</w:t>
            </w:r>
            <w:proofErr w:type="spellStart"/>
            <w:r>
              <w:rPr>
                <w:color w:val="000000"/>
                <w:sz w:val="22"/>
                <w:szCs w:val="22"/>
              </w:rPr>
              <w:t>Berchtold</w:t>
            </w:r>
            <w:proofErr w:type="spellEnd"/>
            <w:r>
              <w:rPr>
                <w:color w:val="000000"/>
                <w:sz w:val="22"/>
                <w:szCs w:val="22"/>
              </w:rPr>
              <w:t xml:space="preserve"> Vokietija</w:t>
            </w:r>
          </w:p>
        </w:tc>
        <w:tc>
          <w:tcPr>
            <w:tcW w:w="1701" w:type="dxa"/>
            <w:tcBorders>
              <w:top w:val="single" w:sz="4" w:space="0" w:color="auto"/>
              <w:left w:val="nil"/>
              <w:bottom w:val="single" w:sz="4" w:space="0" w:color="auto"/>
              <w:right w:val="single" w:sz="4" w:space="0" w:color="auto"/>
            </w:tcBorders>
            <w:shd w:val="clear" w:color="auto" w:fill="auto"/>
            <w:hideMark/>
          </w:tcPr>
          <w:p w14:paraId="5561948E" w14:textId="40EF2CAE" w:rsidR="00E10B69" w:rsidRPr="00463811" w:rsidRDefault="00E10B69" w:rsidP="00E10B69">
            <w:pPr>
              <w:jc w:val="center"/>
              <w:rPr>
                <w:color w:val="000000"/>
                <w:szCs w:val="22"/>
              </w:rPr>
            </w:pPr>
            <w:r>
              <w:rPr>
                <w:color w:val="000000"/>
                <w:sz w:val="22"/>
                <w:szCs w:val="22"/>
              </w:rPr>
              <w:t>31423,77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B8CEFFE" w14:textId="1F818D9C" w:rsidR="00E10B69" w:rsidRPr="00463811" w:rsidRDefault="00E10B69" w:rsidP="00E10B69">
            <w:pPr>
              <w:jc w:val="center"/>
              <w:rPr>
                <w:color w:val="000000"/>
                <w:szCs w:val="22"/>
              </w:rPr>
            </w:pPr>
            <w:r>
              <w:rPr>
                <w:color w:val="000000"/>
                <w:sz w:val="22"/>
                <w:szCs w:val="22"/>
              </w:rPr>
              <w:t xml:space="preserve">2012 m. </w:t>
            </w:r>
          </w:p>
        </w:tc>
      </w:tr>
      <w:tr w:rsidR="00E10B69" w:rsidRPr="00463811" w14:paraId="1A6DE082" w14:textId="77777777" w:rsidTr="00F72ED3">
        <w:trPr>
          <w:trHeight w:val="193"/>
        </w:trPr>
        <w:tc>
          <w:tcPr>
            <w:tcW w:w="568" w:type="dxa"/>
            <w:tcBorders>
              <w:top w:val="nil"/>
              <w:left w:val="single" w:sz="4" w:space="0" w:color="auto"/>
              <w:bottom w:val="single" w:sz="4" w:space="0" w:color="auto"/>
              <w:right w:val="single" w:sz="4" w:space="0" w:color="auto"/>
            </w:tcBorders>
            <w:shd w:val="clear" w:color="auto" w:fill="auto"/>
            <w:hideMark/>
          </w:tcPr>
          <w:p w14:paraId="06F17B0B" w14:textId="67583814" w:rsidR="00E10B69" w:rsidRPr="00463811" w:rsidRDefault="00E10B69" w:rsidP="00E10B69">
            <w:pPr>
              <w:jc w:val="center"/>
              <w:rPr>
                <w:color w:val="000000"/>
                <w:szCs w:val="22"/>
              </w:rPr>
            </w:pPr>
            <w:r>
              <w:rPr>
                <w:color w:val="000000"/>
                <w:sz w:val="22"/>
                <w:szCs w:val="22"/>
              </w:rPr>
              <w:t>2</w:t>
            </w:r>
          </w:p>
        </w:tc>
        <w:tc>
          <w:tcPr>
            <w:tcW w:w="1417" w:type="dxa"/>
            <w:tcBorders>
              <w:top w:val="nil"/>
              <w:left w:val="nil"/>
              <w:bottom w:val="single" w:sz="4" w:space="0" w:color="auto"/>
              <w:right w:val="single" w:sz="4" w:space="0" w:color="auto"/>
            </w:tcBorders>
            <w:shd w:val="clear" w:color="000000" w:fill="FFFFFF"/>
            <w:hideMark/>
          </w:tcPr>
          <w:p w14:paraId="790A0B51" w14:textId="5993143C" w:rsidR="00E10B69" w:rsidRPr="00463811" w:rsidRDefault="00E10B69" w:rsidP="00E10B69">
            <w:pPr>
              <w:jc w:val="center"/>
              <w:rPr>
                <w:color w:val="000000"/>
                <w:szCs w:val="22"/>
              </w:rPr>
            </w:pPr>
            <w:r>
              <w:rPr>
                <w:color w:val="000000"/>
                <w:sz w:val="22"/>
                <w:szCs w:val="22"/>
              </w:rPr>
              <w:t>ES1641328</w:t>
            </w:r>
          </w:p>
        </w:tc>
        <w:tc>
          <w:tcPr>
            <w:tcW w:w="5954" w:type="dxa"/>
            <w:tcBorders>
              <w:top w:val="nil"/>
              <w:left w:val="nil"/>
              <w:bottom w:val="single" w:sz="4" w:space="0" w:color="auto"/>
              <w:right w:val="single" w:sz="4" w:space="0" w:color="auto"/>
            </w:tcBorders>
            <w:shd w:val="clear" w:color="auto" w:fill="auto"/>
            <w:vAlign w:val="center"/>
            <w:hideMark/>
          </w:tcPr>
          <w:p w14:paraId="116116B8" w14:textId="092E2C02" w:rsidR="00E10B69" w:rsidRPr="00463811" w:rsidRDefault="00E10B69" w:rsidP="00E10B69">
            <w:pPr>
              <w:rPr>
                <w:color w:val="000000"/>
                <w:szCs w:val="22"/>
              </w:rPr>
            </w:pPr>
            <w:r>
              <w:rPr>
                <w:color w:val="000000"/>
                <w:sz w:val="22"/>
                <w:szCs w:val="22"/>
              </w:rPr>
              <w:t>Operacinis stalas/</w:t>
            </w:r>
            <w:proofErr w:type="spellStart"/>
            <w:r>
              <w:rPr>
                <w:color w:val="000000"/>
                <w:sz w:val="22"/>
                <w:szCs w:val="22"/>
              </w:rPr>
              <w:t>Berchtold</w:t>
            </w:r>
            <w:proofErr w:type="spellEnd"/>
            <w:r>
              <w:rPr>
                <w:color w:val="000000"/>
                <w:sz w:val="22"/>
                <w:szCs w:val="22"/>
              </w:rPr>
              <w:t xml:space="preserve"> Vokietija</w:t>
            </w:r>
          </w:p>
        </w:tc>
        <w:tc>
          <w:tcPr>
            <w:tcW w:w="1701" w:type="dxa"/>
            <w:tcBorders>
              <w:top w:val="nil"/>
              <w:left w:val="nil"/>
              <w:bottom w:val="single" w:sz="4" w:space="0" w:color="auto"/>
              <w:right w:val="single" w:sz="4" w:space="0" w:color="auto"/>
            </w:tcBorders>
            <w:shd w:val="clear" w:color="auto" w:fill="auto"/>
            <w:hideMark/>
          </w:tcPr>
          <w:p w14:paraId="54B140B9" w14:textId="7BA432E8" w:rsidR="00E10B69" w:rsidRPr="00463811" w:rsidRDefault="00E10B69" w:rsidP="00E10B69">
            <w:pPr>
              <w:jc w:val="center"/>
              <w:rPr>
                <w:color w:val="000000"/>
                <w:szCs w:val="22"/>
              </w:rPr>
            </w:pPr>
            <w:r>
              <w:rPr>
                <w:color w:val="000000"/>
                <w:sz w:val="22"/>
                <w:szCs w:val="22"/>
              </w:rPr>
              <w:t>58358,43</w:t>
            </w:r>
          </w:p>
        </w:tc>
        <w:tc>
          <w:tcPr>
            <w:tcW w:w="993" w:type="dxa"/>
            <w:tcBorders>
              <w:top w:val="nil"/>
              <w:left w:val="nil"/>
              <w:bottom w:val="single" w:sz="4" w:space="0" w:color="auto"/>
              <w:right w:val="single" w:sz="4" w:space="0" w:color="auto"/>
            </w:tcBorders>
            <w:shd w:val="clear" w:color="auto" w:fill="auto"/>
            <w:vAlign w:val="center"/>
            <w:hideMark/>
          </w:tcPr>
          <w:p w14:paraId="2F0CD5AB" w14:textId="2AFFB879" w:rsidR="00E10B69" w:rsidRPr="00463811" w:rsidRDefault="00E10B69" w:rsidP="00E10B69">
            <w:pPr>
              <w:jc w:val="center"/>
              <w:rPr>
                <w:color w:val="000000"/>
                <w:szCs w:val="22"/>
              </w:rPr>
            </w:pPr>
            <w:r>
              <w:rPr>
                <w:color w:val="000000"/>
                <w:sz w:val="22"/>
                <w:szCs w:val="22"/>
              </w:rPr>
              <w:t xml:space="preserve">2012 m. </w:t>
            </w:r>
          </w:p>
        </w:tc>
      </w:tr>
      <w:tr w:rsidR="00E10B69" w:rsidRPr="00463811" w14:paraId="6042D5B2" w14:textId="77777777" w:rsidTr="00F72ED3">
        <w:trPr>
          <w:trHeight w:val="83"/>
        </w:trPr>
        <w:tc>
          <w:tcPr>
            <w:tcW w:w="568" w:type="dxa"/>
            <w:tcBorders>
              <w:top w:val="nil"/>
              <w:left w:val="single" w:sz="4" w:space="0" w:color="auto"/>
              <w:bottom w:val="single" w:sz="4" w:space="0" w:color="auto"/>
              <w:right w:val="single" w:sz="4" w:space="0" w:color="auto"/>
            </w:tcBorders>
            <w:shd w:val="clear" w:color="auto" w:fill="auto"/>
            <w:hideMark/>
          </w:tcPr>
          <w:p w14:paraId="044A9779" w14:textId="5F772285" w:rsidR="00E10B69" w:rsidRPr="00463811" w:rsidRDefault="00E10B69" w:rsidP="00E10B69">
            <w:pPr>
              <w:jc w:val="center"/>
              <w:rPr>
                <w:color w:val="000000"/>
                <w:szCs w:val="22"/>
              </w:rPr>
            </w:pPr>
            <w:r>
              <w:rPr>
                <w:color w:val="000000"/>
                <w:sz w:val="22"/>
                <w:szCs w:val="22"/>
              </w:rPr>
              <w:t>3</w:t>
            </w:r>
          </w:p>
        </w:tc>
        <w:tc>
          <w:tcPr>
            <w:tcW w:w="1417" w:type="dxa"/>
            <w:tcBorders>
              <w:top w:val="nil"/>
              <w:left w:val="nil"/>
              <w:bottom w:val="single" w:sz="4" w:space="0" w:color="auto"/>
              <w:right w:val="single" w:sz="4" w:space="0" w:color="auto"/>
            </w:tcBorders>
            <w:shd w:val="clear" w:color="000000" w:fill="FFFFFF"/>
            <w:hideMark/>
          </w:tcPr>
          <w:p w14:paraId="3CA1B1EF" w14:textId="1BF5B732" w:rsidR="00E10B69" w:rsidRPr="00463811" w:rsidRDefault="00E10B69" w:rsidP="00E10B69">
            <w:pPr>
              <w:jc w:val="center"/>
              <w:rPr>
                <w:color w:val="000000"/>
                <w:szCs w:val="22"/>
              </w:rPr>
            </w:pPr>
            <w:r>
              <w:rPr>
                <w:color w:val="000000"/>
                <w:sz w:val="22"/>
                <w:szCs w:val="22"/>
              </w:rPr>
              <w:t>ES1641329</w:t>
            </w:r>
          </w:p>
        </w:tc>
        <w:tc>
          <w:tcPr>
            <w:tcW w:w="5954" w:type="dxa"/>
            <w:tcBorders>
              <w:top w:val="nil"/>
              <w:left w:val="nil"/>
              <w:bottom w:val="single" w:sz="4" w:space="0" w:color="auto"/>
              <w:right w:val="single" w:sz="4" w:space="0" w:color="auto"/>
            </w:tcBorders>
            <w:shd w:val="clear" w:color="auto" w:fill="auto"/>
            <w:vAlign w:val="center"/>
            <w:hideMark/>
          </w:tcPr>
          <w:p w14:paraId="2233E169" w14:textId="56EE140F" w:rsidR="00E10B69" w:rsidRPr="00463811" w:rsidRDefault="00E10B69" w:rsidP="00E10B69">
            <w:pPr>
              <w:rPr>
                <w:color w:val="000000"/>
                <w:szCs w:val="22"/>
              </w:rPr>
            </w:pPr>
            <w:r>
              <w:rPr>
                <w:color w:val="000000"/>
                <w:sz w:val="22"/>
                <w:szCs w:val="22"/>
              </w:rPr>
              <w:t>LOR gydytojo darbo vieta/ATMOS</w:t>
            </w:r>
          </w:p>
        </w:tc>
        <w:tc>
          <w:tcPr>
            <w:tcW w:w="1701" w:type="dxa"/>
            <w:tcBorders>
              <w:top w:val="nil"/>
              <w:left w:val="nil"/>
              <w:bottom w:val="single" w:sz="4" w:space="0" w:color="auto"/>
              <w:right w:val="single" w:sz="4" w:space="0" w:color="auto"/>
            </w:tcBorders>
            <w:shd w:val="clear" w:color="auto" w:fill="auto"/>
            <w:hideMark/>
          </w:tcPr>
          <w:p w14:paraId="3B5B4CD7" w14:textId="1F29AF7D" w:rsidR="00E10B69" w:rsidRPr="00463811" w:rsidRDefault="00E10B69" w:rsidP="00E10B69">
            <w:pPr>
              <w:jc w:val="center"/>
              <w:rPr>
                <w:color w:val="000000"/>
                <w:szCs w:val="22"/>
              </w:rPr>
            </w:pPr>
            <w:r>
              <w:rPr>
                <w:color w:val="000000"/>
                <w:sz w:val="22"/>
                <w:szCs w:val="22"/>
              </w:rPr>
              <w:t>72400,95</w:t>
            </w:r>
          </w:p>
        </w:tc>
        <w:tc>
          <w:tcPr>
            <w:tcW w:w="993" w:type="dxa"/>
            <w:tcBorders>
              <w:top w:val="nil"/>
              <w:left w:val="nil"/>
              <w:bottom w:val="single" w:sz="4" w:space="0" w:color="auto"/>
              <w:right w:val="single" w:sz="4" w:space="0" w:color="auto"/>
            </w:tcBorders>
            <w:shd w:val="clear" w:color="auto" w:fill="auto"/>
            <w:vAlign w:val="center"/>
            <w:hideMark/>
          </w:tcPr>
          <w:p w14:paraId="389FA9D3" w14:textId="7067E149" w:rsidR="00E10B69" w:rsidRPr="00463811" w:rsidRDefault="00E10B69" w:rsidP="00E10B69">
            <w:pPr>
              <w:jc w:val="center"/>
              <w:rPr>
                <w:color w:val="000000"/>
                <w:szCs w:val="22"/>
              </w:rPr>
            </w:pPr>
            <w:r>
              <w:rPr>
                <w:color w:val="000000"/>
                <w:sz w:val="22"/>
                <w:szCs w:val="22"/>
              </w:rPr>
              <w:t xml:space="preserve">2012 m. </w:t>
            </w:r>
          </w:p>
        </w:tc>
      </w:tr>
      <w:tr w:rsidR="00E10B69" w:rsidRPr="00463811" w14:paraId="63A549B0" w14:textId="77777777" w:rsidTr="00F72ED3">
        <w:trPr>
          <w:trHeight w:val="87"/>
        </w:trPr>
        <w:tc>
          <w:tcPr>
            <w:tcW w:w="568" w:type="dxa"/>
            <w:tcBorders>
              <w:top w:val="nil"/>
              <w:left w:val="single" w:sz="4" w:space="0" w:color="auto"/>
              <w:bottom w:val="single" w:sz="4" w:space="0" w:color="auto"/>
              <w:right w:val="single" w:sz="4" w:space="0" w:color="auto"/>
            </w:tcBorders>
            <w:shd w:val="clear" w:color="auto" w:fill="auto"/>
            <w:hideMark/>
          </w:tcPr>
          <w:p w14:paraId="7F0D09E4" w14:textId="5318D917" w:rsidR="00E10B69" w:rsidRPr="00463811" w:rsidRDefault="00E10B69" w:rsidP="00E10B69">
            <w:pPr>
              <w:jc w:val="center"/>
              <w:rPr>
                <w:color w:val="000000"/>
                <w:szCs w:val="22"/>
              </w:rPr>
            </w:pPr>
            <w:r>
              <w:rPr>
                <w:color w:val="000000"/>
                <w:sz w:val="22"/>
                <w:szCs w:val="22"/>
              </w:rPr>
              <w:t>4</w:t>
            </w:r>
          </w:p>
        </w:tc>
        <w:tc>
          <w:tcPr>
            <w:tcW w:w="1417" w:type="dxa"/>
            <w:tcBorders>
              <w:top w:val="nil"/>
              <w:left w:val="nil"/>
              <w:bottom w:val="single" w:sz="4" w:space="0" w:color="auto"/>
              <w:right w:val="single" w:sz="4" w:space="0" w:color="auto"/>
            </w:tcBorders>
            <w:shd w:val="clear" w:color="000000" w:fill="FFFFFF"/>
            <w:hideMark/>
          </w:tcPr>
          <w:p w14:paraId="3241762D" w14:textId="59D6E323" w:rsidR="00E10B69" w:rsidRPr="00463811" w:rsidRDefault="00E10B69" w:rsidP="00E10B69">
            <w:pPr>
              <w:jc w:val="center"/>
              <w:rPr>
                <w:color w:val="000000"/>
                <w:szCs w:val="22"/>
              </w:rPr>
            </w:pPr>
            <w:r>
              <w:rPr>
                <w:color w:val="000000"/>
                <w:sz w:val="22"/>
                <w:szCs w:val="22"/>
              </w:rPr>
              <w:t>ES1641345</w:t>
            </w:r>
          </w:p>
        </w:tc>
        <w:tc>
          <w:tcPr>
            <w:tcW w:w="5954" w:type="dxa"/>
            <w:tcBorders>
              <w:top w:val="nil"/>
              <w:left w:val="nil"/>
              <w:bottom w:val="single" w:sz="4" w:space="0" w:color="auto"/>
              <w:right w:val="single" w:sz="4" w:space="0" w:color="auto"/>
            </w:tcBorders>
            <w:shd w:val="clear" w:color="auto" w:fill="auto"/>
            <w:vAlign w:val="center"/>
            <w:hideMark/>
          </w:tcPr>
          <w:p w14:paraId="145F6A0D" w14:textId="2C3250A8" w:rsidR="00E10B69" w:rsidRPr="00463811" w:rsidRDefault="00E10B69" w:rsidP="00E10B69">
            <w:pPr>
              <w:rPr>
                <w:color w:val="000000"/>
                <w:szCs w:val="22"/>
              </w:rPr>
            </w:pPr>
            <w:proofErr w:type="spellStart"/>
            <w:r>
              <w:rPr>
                <w:color w:val="000000"/>
                <w:sz w:val="22"/>
                <w:szCs w:val="22"/>
              </w:rPr>
              <w:t>Mamografas</w:t>
            </w:r>
            <w:proofErr w:type="spellEnd"/>
            <w:r>
              <w:rPr>
                <w:color w:val="000000"/>
                <w:sz w:val="22"/>
                <w:szCs w:val="22"/>
              </w:rPr>
              <w:t xml:space="preserve"> su </w:t>
            </w:r>
            <w:proofErr w:type="spellStart"/>
            <w:r>
              <w:rPr>
                <w:color w:val="000000"/>
                <w:sz w:val="22"/>
                <w:szCs w:val="22"/>
              </w:rPr>
              <w:t>tomosintezės</w:t>
            </w:r>
            <w:proofErr w:type="spellEnd"/>
            <w:r>
              <w:rPr>
                <w:color w:val="000000"/>
                <w:sz w:val="22"/>
                <w:szCs w:val="22"/>
              </w:rPr>
              <w:t xml:space="preserve"> </w:t>
            </w:r>
            <w:proofErr w:type="spellStart"/>
            <w:r>
              <w:rPr>
                <w:color w:val="000000"/>
                <w:sz w:val="22"/>
                <w:szCs w:val="22"/>
              </w:rPr>
              <w:t>galim.Selenia</w:t>
            </w:r>
            <w:proofErr w:type="spellEnd"/>
            <w:r>
              <w:rPr>
                <w:color w:val="000000"/>
                <w:sz w:val="22"/>
                <w:szCs w:val="22"/>
              </w:rPr>
              <w:t xml:space="preserve"> </w:t>
            </w:r>
            <w:proofErr w:type="spellStart"/>
            <w:r>
              <w:rPr>
                <w:color w:val="000000"/>
                <w:sz w:val="22"/>
                <w:szCs w:val="22"/>
              </w:rPr>
              <w:t>Dimension</w:t>
            </w:r>
            <w:proofErr w:type="spellEnd"/>
          </w:p>
        </w:tc>
        <w:tc>
          <w:tcPr>
            <w:tcW w:w="1701" w:type="dxa"/>
            <w:tcBorders>
              <w:top w:val="nil"/>
              <w:left w:val="nil"/>
              <w:bottom w:val="single" w:sz="4" w:space="0" w:color="auto"/>
              <w:right w:val="single" w:sz="4" w:space="0" w:color="auto"/>
            </w:tcBorders>
            <w:shd w:val="clear" w:color="auto" w:fill="auto"/>
            <w:hideMark/>
          </w:tcPr>
          <w:p w14:paraId="2B743610" w14:textId="2362527B" w:rsidR="00E10B69" w:rsidRPr="00463811" w:rsidRDefault="00E10B69" w:rsidP="00E10B69">
            <w:pPr>
              <w:jc w:val="center"/>
              <w:rPr>
                <w:color w:val="000000"/>
                <w:szCs w:val="22"/>
              </w:rPr>
            </w:pPr>
            <w:r>
              <w:rPr>
                <w:color w:val="000000"/>
                <w:sz w:val="22"/>
                <w:szCs w:val="22"/>
              </w:rPr>
              <w:t>370713,62</w:t>
            </w:r>
          </w:p>
        </w:tc>
        <w:tc>
          <w:tcPr>
            <w:tcW w:w="993" w:type="dxa"/>
            <w:tcBorders>
              <w:top w:val="nil"/>
              <w:left w:val="nil"/>
              <w:bottom w:val="single" w:sz="4" w:space="0" w:color="auto"/>
              <w:right w:val="single" w:sz="4" w:space="0" w:color="auto"/>
            </w:tcBorders>
            <w:shd w:val="clear" w:color="auto" w:fill="auto"/>
            <w:vAlign w:val="center"/>
            <w:hideMark/>
          </w:tcPr>
          <w:p w14:paraId="244AC647" w14:textId="258040A6" w:rsidR="00E10B69" w:rsidRPr="00463811" w:rsidRDefault="00E10B69" w:rsidP="00E10B69">
            <w:pPr>
              <w:jc w:val="center"/>
              <w:rPr>
                <w:color w:val="000000"/>
                <w:szCs w:val="22"/>
              </w:rPr>
            </w:pPr>
            <w:r>
              <w:rPr>
                <w:color w:val="000000"/>
                <w:sz w:val="22"/>
                <w:szCs w:val="22"/>
              </w:rPr>
              <w:t xml:space="preserve">2012 m. </w:t>
            </w:r>
          </w:p>
        </w:tc>
      </w:tr>
      <w:tr w:rsidR="00E10B69" w:rsidRPr="00463811" w14:paraId="05E5E4D8" w14:textId="77777777" w:rsidTr="00F72ED3">
        <w:trPr>
          <w:trHeight w:val="105"/>
        </w:trPr>
        <w:tc>
          <w:tcPr>
            <w:tcW w:w="568" w:type="dxa"/>
            <w:tcBorders>
              <w:top w:val="nil"/>
              <w:left w:val="single" w:sz="4" w:space="0" w:color="auto"/>
              <w:bottom w:val="single" w:sz="4" w:space="0" w:color="auto"/>
              <w:right w:val="single" w:sz="4" w:space="0" w:color="auto"/>
            </w:tcBorders>
            <w:shd w:val="clear" w:color="auto" w:fill="auto"/>
            <w:hideMark/>
          </w:tcPr>
          <w:p w14:paraId="5708D21B" w14:textId="6F97CEAB" w:rsidR="00E10B69" w:rsidRPr="00463811" w:rsidRDefault="00E10B69" w:rsidP="00E10B69">
            <w:pPr>
              <w:jc w:val="center"/>
              <w:rPr>
                <w:color w:val="000000"/>
                <w:szCs w:val="22"/>
              </w:rPr>
            </w:pPr>
            <w:r>
              <w:rPr>
                <w:color w:val="000000"/>
                <w:sz w:val="22"/>
                <w:szCs w:val="22"/>
              </w:rPr>
              <w:t>5</w:t>
            </w:r>
          </w:p>
        </w:tc>
        <w:tc>
          <w:tcPr>
            <w:tcW w:w="1417" w:type="dxa"/>
            <w:tcBorders>
              <w:top w:val="nil"/>
              <w:left w:val="nil"/>
              <w:bottom w:val="single" w:sz="4" w:space="0" w:color="auto"/>
              <w:right w:val="single" w:sz="4" w:space="0" w:color="auto"/>
            </w:tcBorders>
            <w:shd w:val="clear" w:color="000000" w:fill="FFFFFF"/>
            <w:hideMark/>
          </w:tcPr>
          <w:p w14:paraId="0871489A" w14:textId="128D94ED" w:rsidR="00E10B69" w:rsidRPr="00463811" w:rsidRDefault="00E10B69" w:rsidP="00E10B69">
            <w:pPr>
              <w:jc w:val="center"/>
              <w:rPr>
                <w:color w:val="000000"/>
                <w:szCs w:val="22"/>
              </w:rPr>
            </w:pPr>
            <w:r>
              <w:rPr>
                <w:color w:val="000000"/>
                <w:sz w:val="22"/>
                <w:szCs w:val="22"/>
              </w:rPr>
              <w:t>ES1641383</w:t>
            </w:r>
          </w:p>
        </w:tc>
        <w:tc>
          <w:tcPr>
            <w:tcW w:w="5954" w:type="dxa"/>
            <w:tcBorders>
              <w:top w:val="nil"/>
              <w:left w:val="nil"/>
              <w:bottom w:val="single" w:sz="4" w:space="0" w:color="auto"/>
              <w:right w:val="single" w:sz="4" w:space="0" w:color="auto"/>
            </w:tcBorders>
            <w:shd w:val="clear" w:color="auto" w:fill="auto"/>
            <w:vAlign w:val="center"/>
            <w:hideMark/>
          </w:tcPr>
          <w:p w14:paraId="7CFAF9E8" w14:textId="287759FB" w:rsidR="00E10B69" w:rsidRPr="00463811" w:rsidRDefault="00E10B69" w:rsidP="00E10B69">
            <w:pPr>
              <w:rPr>
                <w:color w:val="000000"/>
                <w:szCs w:val="22"/>
              </w:rPr>
            </w:pPr>
            <w:proofErr w:type="spellStart"/>
            <w:r>
              <w:rPr>
                <w:color w:val="000000"/>
                <w:sz w:val="22"/>
                <w:szCs w:val="22"/>
              </w:rPr>
              <w:t>Video</w:t>
            </w:r>
            <w:proofErr w:type="spellEnd"/>
            <w:r>
              <w:rPr>
                <w:color w:val="000000"/>
                <w:sz w:val="22"/>
                <w:szCs w:val="22"/>
              </w:rPr>
              <w:t xml:space="preserve"> </w:t>
            </w:r>
            <w:proofErr w:type="spellStart"/>
            <w:r>
              <w:rPr>
                <w:color w:val="000000"/>
                <w:sz w:val="22"/>
                <w:szCs w:val="22"/>
              </w:rPr>
              <w:t>mediastinoskopas</w:t>
            </w:r>
            <w:proofErr w:type="spellEnd"/>
            <w:r>
              <w:rPr>
                <w:color w:val="000000"/>
                <w:sz w:val="22"/>
                <w:szCs w:val="22"/>
              </w:rPr>
              <w:t xml:space="preserve">/KARLSTORZ </w:t>
            </w:r>
            <w:proofErr w:type="spellStart"/>
            <w:r>
              <w:rPr>
                <w:color w:val="000000"/>
                <w:sz w:val="22"/>
                <w:szCs w:val="22"/>
              </w:rPr>
              <w:t>Gmbh@Co</w:t>
            </w:r>
            <w:proofErr w:type="spellEnd"/>
            <w:r>
              <w:rPr>
                <w:color w:val="000000"/>
                <w:sz w:val="22"/>
                <w:szCs w:val="22"/>
              </w:rPr>
              <w:t>/Vokietija</w:t>
            </w:r>
          </w:p>
        </w:tc>
        <w:tc>
          <w:tcPr>
            <w:tcW w:w="1701" w:type="dxa"/>
            <w:tcBorders>
              <w:top w:val="nil"/>
              <w:left w:val="nil"/>
              <w:bottom w:val="single" w:sz="4" w:space="0" w:color="auto"/>
              <w:right w:val="single" w:sz="4" w:space="0" w:color="auto"/>
            </w:tcBorders>
            <w:shd w:val="clear" w:color="auto" w:fill="auto"/>
            <w:hideMark/>
          </w:tcPr>
          <w:p w14:paraId="435241CD" w14:textId="3F522393" w:rsidR="00E10B69" w:rsidRPr="00463811" w:rsidRDefault="00E10B69" w:rsidP="00E10B69">
            <w:pPr>
              <w:jc w:val="center"/>
              <w:rPr>
                <w:color w:val="000000"/>
                <w:szCs w:val="22"/>
              </w:rPr>
            </w:pPr>
            <w:r>
              <w:rPr>
                <w:color w:val="000000"/>
                <w:sz w:val="22"/>
                <w:szCs w:val="22"/>
              </w:rPr>
              <w:t>49997,31</w:t>
            </w:r>
          </w:p>
        </w:tc>
        <w:tc>
          <w:tcPr>
            <w:tcW w:w="993" w:type="dxa"/>
            <w:tcBorders>
              <w:top w:val="nil"/>
              <w:left w:val="nil"/>
              <w:bottom w:val="single" w:sz="4" w:space="0" w:color="auto"/>
              <w:right w:val="single" w:sz="4" w:space="0" w:color="auto"/>
            </w:tcBorders>
            <w:shd w:val="clear" w:color="auto" w:fill="auto"/>
            <w:vAlign w:val="center"/>
            <w:hideMark/>
          </w:tcPr>
          <w:p w14:paraId="45B32D83" w14:textId="1A574CE6" w:rsidR="00E10B69" w:rsidRPr="00463811" w:rsidRDefault="00E10B69" w:rsidP="00E10B69">
            <w:pPr>
              <w:jc w:val="center"/>
              <w:rPr>
                <w:color w:val="000000"/>
                <w:szCs w:val="22"/>
              </w:rPr>
            </w:pPr>
            <w:r>
              <w:rPr>
                <w:color w:val="000000"/>
                <w:sz w:val="22"/>
                <w:szCs w:val="22"/>
              </w:rPr>
              <w:t>2013 m.</w:t>
            </w:r>
          </w:p>
        </w:tc>
      </w:tr>
      <w:tr w:rsidR="00E10B69" w:rsidRPr="00463811" w14:paraId="4BC488D0" w14:textId="77777777" w:rsidTr="00F72ED3">
        <w:trPr>
          <w:trHeight w:val="138"/>
        </w:trPr>
        <w:tc>
          <w:tcPr>
            <w:tcW w:w="568" w:type="dxa"/>
            <w:tcBorders>
              <w:top w:val="nil"/>
              <w:left w:val="single" w:sz="4" w:space="0" w:color="auto"/>
              <w:bottom w:val="single" w:sz="4" w:space="0" w:color="auto"/>
              <w:right w:val="single" w:sz="4" w:space="0" w:color="auto"/>
            </w:tcBorders>
            <w:shd w:val="clear" w:color="auto" w:fill="auto"/>
            <w:hideMark/>
          </w:tcPr>
          <w:p w14:paraId="5F88D54F" w14:textId="5421CE15" w:rsidR="00E10B69" w:rsidRPr="00463811" w:rsidRDefault="00E10B69" w:rsidP="00E10B69">
            <w:pPr>
              <w:jc w:val="center"/>
              <w:rPr>
                <w:color w:val="000000"/>
                <w:szCs w:val="22"/>
              </w:rPr>
            </w:pPr>
            <w:r>
              <w:rPr>
                <w:color w:val="000000"/>
                <w:sz w:val="22"/>
                <w:szCs w:val="22"/>
              </w:rPr>
              <w:t>6</w:t>
            </w:r>
          </w:p>
        </w:tc>
        <w:tc>
          <w:tcPr>
            <w:tcW w:w="1417" w:type="dxa"/>
            <w:tcBorders>
              <w:top w:val="nil"/>
              <w:left w:val="nil"/>
              <w:bottom w:val="single" w:sz="4" w:space="0" w:color="auto"/>
              <w:right w:val="single" w:sz="4" w:space="0" w:color="auto"/>
            </w:tcBorders>
            <w:shd w:val="clear" w:color="000000" w:fill="FFFFFF"/>
            <w:hideMark/>
          </w:tcPr>
          <w:p w14:paraId="1F6C234C" w14:textId="065D8347" w:rsidR="00E10B69" w:rsidRPr="00463811" w:rsidRDefault="00E10B69" w:rsidP="00E10B69">
            <w:pPr>
              <w:jc w:val="center"/>
              <w:rPr>
                <w:color w:val="000000"/>
                <w:szCs w:val="22"/>
              </w:rPr>
            </w:pPr>
            <w:r>
              <w:rPr>
                <w:color w:val="000000"/>
                <w:sz w:val="22"/>
                <w:szCs w:val="22"/>
              </w:rPr>
              <w:t>1641341</w:t>
            </w:r>
          </w:p>
        </w:tc>
        <w:tc>
          <w:tcPr>
            <w:tcW w:w="5954" w:type="dxa"/>
            <w:tcBorders>
              <w:top w:val="nil"/>
              <w:left w:val="nil"/>
              <w:bottom w:val="single" w:sz="4" w:space="0" w:color="auto"/>
              <w:right w:val="single" w:sz="4" w:space="0" w:color="auto"/>
            </w:tcBorders>
            <w:shd w:val="clear" w:color="auto" w:fill="auto"/>
            <w:vAlign w:val="center"/>
            <w:hideMark/>
          </w:tcPr>
          <w:p w14:paraId="1292EE28" w14:textId="2ECCC82E" w:rsidR="00E10B69" w:rsidRPr="00463811" w:rsidRDefault="00E10B69" w:rsidP="00E10B69">
            <w:pPr>
              <w:rPr>
                <w:color w:val="000000"/>
                <w:szCs w:val="22"/>
              </w:rPr>
            </w:pPr>
            <w:r>
              <w:rPr>
                <w:color w:val="000000"/>
                <w:sz w:val="22"/>
                <w:szCs w:val="22"/>
              </w:rPr>
              <w:t xml:space="preserve">Dirbtinės plaučių ventiliacijos </w:t>
            </w:r>
            <w:proofErr w:type="spellStart"/>
            <w:r>
              <w:rPr>
                <w:color w:val="000000"/>
                <w:sz w:val="22"/>
                <w:szCs w:val="22"/>
              </w:rPr>
              <w:t>aparat</w:t>
            </w:r>
            <w:proofErr w:type="spellEnd"/>
            <w:r>
              <w:rPr>
                <w:color w:val="000000"/>
                <w:sz w:val="22"/>
                <w:szCs w:val="22"/>
              </w:rPr>
              <w:t>.</w:t>
            </w:r>
          </w:p>
        </w:tc>
        <w:tc>
          <w:tcPr>
            <w:tcW w:w="1701" w:type="dxa"/>
            <w:tcBorders>
              <w:top w:val="nil"/>
              <w:left w:val="nil"/>
              <w:bottom w:val="single" w:sz="4" w:space="0" w:color="auto"/>
              <w:right w:val="single" w:sz="4" w:space="0" w:color="auto"/>
            </w:tcBorders>
            <w:shd w:val="clear" w:color="auto" w:fill="auto"/>
            <w:hideMark/>
          </w:tcPr>
          <w:p w14:paraId="29C73C50" w14:textId="04F8EC26" w:rsidR="00E10B69" w:rsidRPr="00463811" w:rsidRDefault="00E10B69" w:rsidP="00E10B69">
            <w:pPr>
              <w:jc w:val="center"/>
              <w:rPr>
                <w:color w:val="000000"/>
                <w:szCs w:val="22"/>
              </w:rPr>
            </w:pPr>
            <w:r>
              <w:rPr>
                <w:color w:val="000000"/>
                <w:sz w:val="22"/>
                <w:szCs w:val="22"/>
              </w:rPr>
              <w:t>15927,51</w:t>
            </w:r>
          </w:p>
        </w:tc>
        <w:tc>
          <w:tcPr>
            <w:tcW w:w="993" w:type="dxa"/>
            <w:tcBorders>
              <w:top w:val="nil"/>
              <w:left w:val="nil"/>
              <w:bottom w:val="single" w:sz="4" w:space="0" w:color="auto"/>
              <w:right w:val="single" w:sz="4" w:space="0" w:color="auto"/>
            </w:tcBorders>
            <w:shd w:val="clear" w:color="auto" w:fill="auto"/>
            <w:vAlign w:val="center"/>
            <w:hideMark/>
          </w:tcPr>
          <w:p w14:paraId="5B61A35A" w14:textId="6F5D2E35" w:rsidR="00E10B69" w:rsidRPr="00463811" w:rsidRDefault="00E10B69" w:rsidP="00E10B69">
            <w:pPr>
              <w:jc w:val="center"/>
              <w:rPr>
                <w:color w:val="000000"/>
                <w:szCs w:val="22"/>
              </w:rPr>
            </w:pPr>
            <w:r>
              <w:rPr>
                <w:color w:val="000000"/>
                <w:sz w:val="22"/>
                <w:szCs w:val="22"/>
              </w:rPr>
              <w:t xml:space="preserve">2012 m. </w:t>
            </w:r>
          </w:p>
        </w:tc>
      </w:tr>
      <w:tr w:rsidR="00E10B69" w:rsidRPr="00463811" w14:paraId="2F15E0E5"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4DC17A97" w14:textId="197CB264" w:rsidR="00E10B69" w:rsidRPr="00463811" w:rsidRDefault="00E10B69" w:rsidP="00E10B69">
            <w:pPr>
              <w:jc w:val="center"/>
              <w:rPr>
                <w:color w:val="000000"/>
                <w:szCs w:val="22"/>
              </w:rPr>
            </w:pPr>
            <w:r>
              <w:rPr>
                <w:color w:val="000000"/>
                <w:sz w:val="22"/>
                <w:szCs w:val="22"/>
              </w:rPr>
              <w:t>7</w:t>
            </w:r>
          </w:p>
        </w:tc>
        <w:tc>
          <w:tcPr>
            <w:tcW w:w="1417" w:type="dxa"/>
            <w:tcBorders>
              <w:top w:val="nil"/>
              <w:left w:val="nil"/>
              <w:bottom w:val="single" w:sz="4" w:space="0" w:color="auto"/>
              <w:right w:val="single" w:sz="4" w:space="0" w:color="auto"/>
            </w:tcBorders>
            <w:shd w:val="clear" w:color="000000" w:fill="FFFFFF"/>
            <w:hideMark/>
          </w:tcPr>
          <w:p w14:paraId="1288C355" w14:textId="71AE182F" w:rsidR="00E10B69" w:rsidRPr="00463811" w:rsidRDefault="00E10B69" w:rsidP="00E10B69">
            <w:pPr>
              <w:jc w:val="center"/>
              <w:rPr>
                <w:color w:val="000000"/>
                <w:szCs w:val="22"/>
              </w:rPr>
            </w:pPr>
            <w:r>
              <w:rPr>
                <w:color w:val="000000"/>
                <w:sz w:val="22"/>
                <w:szCs w:val="22"/>
              </w:rPr>
              <w:t>12053027</w:t>
            </w:r>
          </w:p>
        </w:tc>
        <w:tc>
          <w:tcPr>
            <w:tcW w:w="5954" w:type="dxa"/>
            <w:tcBorders>
              <w:top w:val="nil"/>
              <w:left w:val="nil"/>
              <w:bottom w:val="single" w:sz="4" w:space="0" w:color="auto"/>
              <w:right w:val="single" w:sz="4" w:space="0" w:color="auto"/>
            </w:tcBorders>
            <w:shd w:val="clear" w:color="auto" w:fill="auto"/>
            <w:vAlign w:val="center"/>
            <w:hideMark/>
          </w:tcPr>
          <w:p w14:paraId="23BA4A81" w14:textId="1BFA3183" w:rsidR="00E10B69" w:rsidRPr="00463811" w:rsidRDefault="00E10B69" w:rsidP="00E10B69">
            <w:pPr>
              <w:rPr>
                <w:color w:val="000000"/>
                <w:szCs w:val="22"/>
              </w:rPr>
            </w:pPr>
            <w:r>
              <w:rPr>
                <w:color w:val="000000"/>
                <w:sz w:val="22"/>
                <w:szCs w:val="22"/>
              </w:rPr>
              <w:t xml:space="preserve">Anestezijos aparatas </w:t>
            </w:r>
            <w:proofErr w:type="spellStart"/>
            <w:r>
              <w:rPr>
                <w:color w:val="000000"/>
                <w:sz w:val="22"/>
                <w:szCs w:val="22"/>
              </w:rPr>
              <w:t>Carestation</w:t>
            </w:r>
            <w:proofErr w:type="spellEnd"/>
            <w:r>
              <w:rPr>
                <w:color w:val="000000"/>
                <w:sz w:val="22"/>
                <w:szCs w:val="22"/>
              </w:rPr>
              <w:t xml:space="preserve"> 650su paciento gyvybinių funkcijų monitoriumi B650</w:t>
            </w:r>
          </w:p>
        </w:tc>
        <w:tc>
          <w:tcPr>
            <w:tcW w:w="1701" w:type="dxa"/>
            <w:tcBorders>
              <w:top w:val="nil"/>
              <w:left w:val="nil"/>
              <w:bottom w:val="single" w:sz="4" w:space="0" w:color="auto"/>
              <w:right w:val="single" w:sz="4" w:space="0" w:color="auto"/>
            </w:tcBorders>
            <w:shd w:val="clear" w:color="auto" w:fill="auto"/>
            <w:hideMark/>
          </w:tcPr>
          <w:p w14:paraId="3CC8FA4D" w14:textId="000F4C15" w:rsidR="00E10B69" w:rsidRPr="00463811" w:rsidRDefault="00E10B69" w:rsidP="00E10B69">
            <w:pPr>
              <w:jc w:val="center"/>
              <w:rPr>
                <w:color w:val="000000"/>
                <w:szCs w:val="22"/>
              </w:rPr>
            </w:pPr>
            <w:r>
              <w:rPr>
                <w:color w:val="000000"/>
                <w:sz w:val="22"/>
                <w:szCs w:val="22"/>
              </w:rPr>
              <w:t>44999,99</w:t>
            </w:r>
          </w:p>
        </w:tc>
        <w:tc>
          <w:tcPr>
            <w:tcW w:w="993" w:type="dxa"/>
            <w:tcBorders>
              <w:top w:val="nil"/>
              <w:left w:val="nil"/>
              <w:bottom w:val="single" w:sz="4" w:space="0" w:color="auto"/>
              <w:right w:val="single" w:sz="4" w:space="0" w:color="auto"/>
            </w:tcBorders>
            <w:shd w:val="clear" w:color="auto" w:fill="auto"/>
            <w:vAlign w:val="center"/>
            <w:hideMark/>
          </w:tcPr>
          <w:p w14:paraId="053721BC" w14:textId="5660B062" w:rsidR="00E10B69" w:rsidRPr="00463811" w:rsidRDefault="00E10B69" w:rsidP="00E10B69">
            <w:pPr>
              <w:jc w:val="center"/>
              <w:rPr>
                <w:color w:val="000000"/>
                <w:szCs w:val="22"/>
              </w:rPr>
            </w:pPr>
            <w:r>
              <w:rPr>
                <w:color w:val="000000"/>
                <w:sz w:val="22"/>
                <w:szCs w:val="22"/>
              </w:rPr>
              <w:t>2015 m</w:t>
            </w:r>
          </w:p>
        </w:tc>
      </w:tr>
      <w:tr w:rsidR="00E10B69" w:rsidRPr="00463811" w14:paraId="74A9C013"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561827C" w14:textId="11F4EBB2" w:rsidR="00E10B69" w:rsidRPr="00463811" w:rsidRDefault="00E10B69" w:rsidP="00E10B69">
            <w:pPr>
              <w:jc w:val="center"/>
              <w:rPr>
                <w:color w:val="000000"/>
                <w:szCs w:val="22"/>
              </w:rPr>
            </w:pPr>
            <w:r>
              <w:rPr>
                <w:color w:val="000000"/>
                <w:sz w:val="22"/>
                <w:szCs w:val="22"/>
              </w:rPr>
              <w:t>8</w:t>
            </w:r>
          </w:p>
        </w:tc>
        <w:tc>
          <w:tcPr>
            <w:tcW w:w="1417" w:type="dxa"/>
            <w:tcBorders>
              <w:top w:val="nil"/>
              <w:left w:val="nil"/>
              <w:bottom w:val="single" w:sz="4" w:space="0" w:color="auto"/>
              <w:right w:val="single" w:sz="4" w:space="0" w:color="auto"/>
            </w:tcBorders>
            <w:shd w:val="clear" w:color="000000" w:fill="FFFFFF"/>
            <w:hideMark/>
          </w:tcPr>
          <w:p w14:paraId="38D7D252" w14:textId="10DBB4B6" w:rsidR="00E10B69" w:rsidRPr="00463811" w:rsidRDefault="00E10B69" w:rsidP="00E10B69">
            <w:pPr>
              <w:jc w:val="center"/>
              <w:rPr>
                <w:color w:val="000000"/>
                <w:szCs w:val="22"/>
              </w:rPr>
            </w:pPr>
            <w:r>
              <w:rPr>
                <w:color w:val="000000"/>
                <w:sz w:val="22"/>
                <w:szCs w:val="22"/>
              </w:rPr>
              <w:t>12053028</w:t>
            </w:r>
          </w:p>
        </w:tc>
        <w:tc>
          <w:tcPr>
            <w:tcW w:w="5954" w:type="dxa"/>
            <w:tcBorders>
              <w:top w:val="nil"/>
              <w:left w:val="nil"/>
              <w:bottom w:val="single" w:sz="4" w:space="0" w:color="auto"/>
              <w:right w:val="single" w:sz="4" w:space="0" w:color="auto"/>
            </w:tcBorders>
            <w:shd w:val="clear" w:color="auto" w:fill="auto"/>
            <w:vAlign w:val="center"/>
            <w:hideMark/>
          </w:tcPr>
          <w:p w14:paraId="4AAC769F" w14:textId="22DE2F15" w:rsidR="00E10B69" w:rsidRPr="00463811" w:rsidRDefault="00E10B69" w:rsidP="00E10B69">
            <w:pPr>
              <w:rPr>
                <w:color w:val="000000"/>
                <w:szCs w:val="22"/>
              </w:rPr>
            </w:pPr>
            <w:r>
              <w:rPr>
                <w:color w:val="000000"/>
                <w:sz w:val="22"/>
                <w:szCs w:val="22"/>
              </w:rPr>
              <w:t xml:space="preserve">Anestezijos aparatas </w:t>
            </w:r>
            <w:proofErr w:type="spellStart"/>
            <w:r>
              <w:rPr>
                <w:color w:val="000000"/>
                <w:sz w:val="22"/>
                <w:szCs w:val="22"/>
              </w:rPr>
              <w:t>Carestation</w:t>
            </w:r>
            <w:proofErr w:type="spellEnd"/>
            <w:r>
              <w:rPr>
                <w:color w:val="000000"/>
                <w:sz w:val="22"/>
                <w:szCs w:val="22"/>
              </w:rPr>
              <w:t xml:space="preserve"> 650su paciento gyvybinių funkcijų monitoriumi B650</w:t>
            </w:r>
          </w:p>
        </w:tc>
        <w:tc>
          <w:tcPr>
            <w:tcW w:w="1701" w:type="dxa"/>
            <w:tcBorders>
              <w:top w:val="nil"/>
              <w:left w:val="nil"/>
              <w:bottom w:val="single" w:sz="4" w:space="0" w:color="auto"/>
              <w:right w:val="single" w:sz="4" w:space="0" w:color="auto"/>
            </w:tcBorders>
            <w:shd w:val="clear" w:color="auto" w:fill="auto"/>
            <w:hideMark/>
          </w:tcPr>
          <w:p w14:paraId="554F7BA4" w14:textId="499DDAE3" w:rsidR="00E10B69" w:rsidRPr="00463811" w:rsidRDefault="00E10B69" w:rsidP="00E10B69">
            <w:pPr>
              <w:jc w:val="center"/>
              <w:rPr>
                <w:color w:val="000000"/>
                <w:szCs w:val="22"/>
              </w:rPr>
            </w:pPr>
            <w:r>
              <w:rPr>
                <w:color w:val="000000"/>
                <w:sz w:val="22"/>
                <w:szCs w:val="22"/>
              </w:rPr>
              <w:t>45000,00</w:t>
            </w:r>
          </w:p>
        </w:tc>
        <w:tc>
          <w:tcPr>
            <w:tcW w:w="993" w:type="dxa"/>
            <w:tcBorders>
              <w:top w:val="nil"/>
              <w:left w:val="nil"/>
              <w:bottom w:val="single" w:sz="4" w:space="0" w:color="auto"/>
              <w:right w:val="single" w:sz="4" w:space="0" w:color="auto"/>
            </w:tcBorders>
            <w:shd w:val="clear" w:color="auto" w:fill="auto"/>
            <w:vAlign w:val="center"/>
            <w:hideMark/>
          </w:tcPr>
          <w:p w14:paraId="65472029" w14:textId="6CEF9244" w:rsidR="00E10B69" w:rsidRPr="00463811" w:rsidRDefault="00E10B69" w:rsidP="00E10B69">
            <w:pPr>
              <w:jc w:val="center"/>
              <w:rPr>
                <w:color w:val="000000"/>
                <w:szCs w:val="22"/>
              </w:rPr>
            </w:pPr>
            <w:r>
              <w:rPr>
                <w:color w:val="000000"/>
                <w:sz w:val="22"/>
                <w:szCs w:val="22"/>
              </w:rPr>
              <w:t>2015 m</w:t>
            </w:r>
          </w:p>
        </w:tc>
      </w:tr>
      <w:tr w:rsidR="00E10B69" w:rsidRPr="00463811" w14:paraId="7F480F7D" w14:textId="77777777" w:rsidTr="00F72ED3">
        <w:trPr>
          <w:trHeight w:val="133"/>
        </w:trPr>
        <w:tc>
          <w:tcPr>
            <w:tcW w:w="568" w:type="dxa"/>
            <w:tcBorders>
              <w:top w:val="nil"/>
              <w:left w:val="single" w:sz="4" w:space="0" w:color="auto"/>
              <w:bottom w:val="single" w:sz="4" w:space="0" w:color="auto"/>
              <w:right w:val="single" w:sz="4" w:space="0" w:color="auto"/>
            </w:tcBorders>
            <w:shd w:val="clear" w:color="auto" w:fill="auto"/>
            <w:hideMark/>
          </w:tcPr>
          <w:p w14:paraId="2F3A8A6C" w14:textId="340ADCCB" w:rsidR="00E10B69" w:rsidRPr="00463811" w:rsidRDefault="00E10B69" w:rsidP="00E10B69">
            <w:pPr>
              <w:jc w:val="center"/>
              <w:rPr>
                <w:color w:val="000000"/>
                <w:szCs w:val="22"/>
              </w:rPr>
            </w:pPr>
            <w:r>
              <w:rPr>
                <w:color w:val="000000"/>
                <w:sz w:val="22"/>
                <w:szCs w:val="22"/>
              </w:rPr>
              <w:t>9</w:t>
            </w:r>
          </w:p>
        </w:tc>
        <w:tc>
          <w:tcPr>
            <w:tcW w:w="1417" w:type="dxa"/>
            <w:tcBorders>
              <w:top w:val="nil"/>
              <w:left w:val="nil"/>
              <w:bottom w:val="single" w:sz="4" w:space="0" w:color="auto"/>
              <w:right w:val="single" w:sz="4" w:space="0" w:color="auto"/>
            </w:tcBorders>
            <w:shd w:val="clear" w:color="000000" w:fill="FFFFFF"/>
            <w:hideMark/>
          </w:tcPr>
          <w:p w14:paraId="73DD0BE7" w14:textId="6B09394B" w:rsidR="00E10B69" w:rsidRPr="00463811" w:rsidRDefault="00E10B69" w:rsidP="00E10B69">
            <w:pPr>
              <w:jc w:val="center"/>
              <w:rPr>
                <w:color w:val="000000"/>
                <w:szCs w:val="22"/>
              </w:rPr>
            </w:pPr>
            <w:r>
              <w:rPr>
                <w:color w:val="000000"/>
                <w:sz w:val="22"/>
                <w:szCs w:val="22"/>
              </w:rPr>
              <w:t>12053031</w:t>
            </w:r>
          </w:p>
        </w:tc>
        <w:tc>
          <w:tcPr>
            <w:tcW w:w="5954" w:type="dxa"/>
            <w:tcBorders>
              <w:top w:val="nil"/>
              <w:left w:val="nil"/>
              <w:bottom w:val="single" w:sz="4" w:space="0" w:color="auto"/>
              <w:right w:val="single" w:sz="4" w:space="0" w:color="auto"/>
            </w:tcBorders>
            <w:shd w:val="clear" w:color="auto" w:fill="auto"/>
            <w:vAlign w:val="center"/>
            <w:hideMark/>
          </w:tcPr>
          <w:p w14:paraId="021E7F61" w14:textId="671A1353" w:rsidR="00E10B69" w:rsidRPr="00463811" w:rsidRDefault="00E10B69" w:rsidP="00E10B69">
            <w:pPr>
              <w:rPr>
                <w:color w:val="000000"/>
                <w:szCs w:val="22"/>
              </w:rPr>
            </w:pPr>
            <w:r>
              <w:rPr>
                <w:color w:val="000000"/>
                <w:sz w:val="22"/>
                <w:szCs w:val="22"/>
              </w:rPr>
              <w:t>Dirbtinės plaučių ventiliacijos aparatas Hamilton-S1</w:t>
            </w:r>
          </w:p>
        </w:tc>
        <w:tc>
          <w:tcPr>
            <w:tcW w:w="1701" w:type="dxa"/>
            <w:tcBorders>
              <w:top w:val="nil"/>
              <w:left w:val="nil"/>
              <w:bottom w:val="single" w:sz="4" w:space="0" w:color="auto"/>
              <w:right w:val="single" w:sz="4" w:space="0" w:color="auto"/>
            </w:tcBorders>
            <w:shd w:val="clear" w:color="auto" w:fill="auto"/>
            <w:hideMark/>
          </w:tcPr>
          <w:p w14:paraId="6709536C" w14:textId="18E2C1F8" w:rsidR="00E10B69" w:rsidRPr="00463811" w:rsidRDefault="00E10B69" w:rsidP="00E10B69">
            <w:pPr>
              <w:jc w:val="center"/>
              <w:rPr>
                <w:color w:val="000000"/>
                <w:szCs w:val="22"/>
              </w:rPr>
            </w:pPr>
            <w:r>
              <w:rPr>
                <w:color w:val="000000"/>
                <w:sz w:val="22"/>
                <w:szCs w:val="22"/>
              </w:rPr>
              <w:t>40898,00</w:t>
            </w:r>
          </w:p>
        </w:tc>
        <w:tc>
          <w:tcPr>
            <w:tcW w:w="993" w:type="dxa"/>
            <w:tcBorders>
              <w:top w:val="nil"/>
              <w:left w:val="nil"/>
              <w:bottom w:val="single" w:sz="4" w:space="0" w:color="auto"/>
              <w:right w:val="single" w:sz="4" w:space="0" w:color="auto"/>
            </w:tcBorders>
            <w:shd w:val="clear" w:color="auto" w:fill="auto"/>
            <w:vAlign w:val="center"/>
            <w:hideMark/>
          </w:tcPr>
          <w:p w14:paraId="6BD2565D" w14:textId="555DBBA8" w:rsidR="00E10B69" w:rsidRPr="00463811" w:rsidRDefault="00E10B69" w:rsidP="00E10B69">
            <w:pPr>
              <w:jc w:val="center"/>
              <w:rPr>
                <w:color w:val="000000"/>
                <w:szCs w:val="22"/>
              </w:rPr>
            </w:pPr>
            <w:r>
              <w:rPr>
                <w:color w:val="000000"/>
                <w:sz w:val="22"/>
                <w:szCs w:val="22"/>
              </w:rPr>
              <w:t>2015 m</w:t>
            </w:r>
          </w:p>
        </w:tc>
      </w:tr>
      <w:tr w:rsidR="00E10B69" w:rsidRPr="00463811" w14:paraId="74DE4263" w14:textId="77777777" w:rsidTr="00F72ED3">
        <w:trPr>
          <w:trHeight w:val="99"/>
        </w:trPr>
        <w:tc>
          <w:tcPr>
            <w:tcW w:w="568" w:type="dxa"/>
            <w:tcBorders>
              <w:top w:val="nil"/>
              <w:left w:val="single" w:sz="4" w:space="0" w:color="auto"/>
              <w:bottom w:val="single" w:sz="4" w:space="0" w:color="auto"/>
              <w:right w:val="single" w:sz="4" w:space="0" w:color="auto"/>
            </w:tcBorders>
            <w:shd w:val="clear" w:color="auto" w:fill="auto"/>
            <w:hideMark/>
          </w:tcPr>
          <w:p w14:paraId="0A872939" w14:textId="5E3B1EA5" w:rsidR="00E10B69" w:rsidRPr="00463811" w:rsidRDefault="00E10B69" w:rsidP="00E10B69">
            <w:pPr>
              <w:jc w:val="center"/>
              <w:rPr>
                <w:color w:val="000000"/>
                <w:szCs w:val="22"/>
              </w:rPr>
            </w:pPr>
            <w:r>
              <w:rPr>
                <w:color w:val="000000"/>
                <w:sz w:val="22"/>
                <w:szCs w:val="22"/>
              </w:rPr>
              <w:t>10</w:t>
            </w:r>
          </w:p>
        </w:tc>
        <w:tc>
          <w:tcPr>
            <w:tcW w:w="1417" w:type="dxa"/>
            <w:tcBorders>
              <w:top w:val="nil"/>
              <w:left w:val="nil"/>
              <w:bottom w:val="single" w:sz="4" w:space="0" w:color="auto"/>
              <w:right w:val="single" w:sz="4" w:space="0" w:color="auto"/>
            </w:tcBorders>
            <w:shd w:val="clear" w:color="000000" w:fill="FFFFFF"/>
            <w:hideMark/>
          </w:tcPr>
          <w:p w14:paraId="7E451817" w14:textId="1064719F" w:rsidR="00E10B69" w:rsidRPr="00463811" w:rsidRDefault="00E10B69" w:rsidP="00E10B69">
            <w:pPr>
              <w:jc w:val="center"/>
              <w:rPr>
                <w:color w:val="000000"/>
                <w:szCs w:val="22"/>
              </w:rPr>
            </w:pPr>
            <w:r>
              <w:rPr>
                <w:color w:val="000000"/>
                <w:sz w:val="22"/>
                <w:szCs w:val="22"/>
              </w:rPr>
              <w:t>12053032</w:t>
            </w:r>
          </w:p>
        </w:tc>
        <w:tc>
          <w:tcPr>
            <w:tcW w:w="5954" w:type="dxa"/>
            <w:tcBorders>
              <w:top w:val="nil"/>
              <w:left w:val="nil"/>
              <w:bottom w:val="single" w:sz="4" w:space="0" w:color="auto"/>
              <w:right w:val="single" w:sz="4" w:space="0" w:color="auto"/>
            </w:tcBorders>
            <w:shd w:val="clear" w:color="auto" w:fill="auto"/>
            <w:vAlign w:val="center"/>
            <w:hideMark/>
          </w:tcPr>
          <w:p w14:paraId="3BBA26E3" w14:textId="3C241200" w:rsidR="00E10B69" w:rsidRPr="00463811" w:rsidRDefault="00E10B69" w:rsidP="00E10B69">
            <w:pPr>
              <w:rPr>
                <w:color w:val="000000"/>
                <w:szCs w:val="22"/>
              </w:rPr>
            </w:pPr>
            <w:proofErr w:type="spellStart"/>
            <w:r>
              <w:rPr>
                <w:color w:val="000000"/>
                <w:sz w:val="22"/>
                <w:szCs w:val="22"/>
              </w:rPr>
              <w:t>Defibriliatorius</w:t>
            </w:r>
            <w:proofErr w:type="spellEnd"/>
            <w:r>
              <w:rPr>
                <w:color w:val="000000"/>
                <w:sz w:val="22"/>
                <w:szCs w:val="22"/>
              </w:rPr>
              <w:t xml:space="preserve"> /</w:t>
            </w:r>
            <w:proofErr w:type="spellStart"/>
            <w:r>
              <w:rPr>
                <w:color w:val="000000"/>
                <w:sz w:val="22"/>
                <w:szCs w:val="22"/>
              </w:rPr>
              <w:t>DefiMAx</w:t>
            </w:r>
            <w:proofErr w:type="spellEnd"/>
            <w:r>
              <w:rPr>
                <w:color w:val="000000"/>
                <w:sz w:val="22"/>
                <w:szCs w:val="22"/>
              </w:rPr>
              <w:t xml:space="preserve"> </w:t>
            </w:r>
            <w:proofErr w:type="spellStart"/>
            <w:r>
              <w:rPr>
                <w:color w:val="000000"/>
                <w:sz w:val="22"/>
                <w:szCs w:val="22"/>
              </w:rPr>
              <w:t>biphasic</w:t>
            </w:r>
            <w:proofErr w:type="spellEnd"/>
          </w:p>
        </w:tc>
        <w:tc>
          <w:tcPr>
            <w:tcW w:w="1701" w:type="dxa"/>
            <w:tcBorders>
              <w:top w:val="nil"/>
              <w:left w:val="nil"/>
              <w:bottom w:val="single" w:sz="4" w:space="0" w:color="auto"/>
              <w:right w:val="single" w:sz="4" w:space="0" w:color="auto"/>
            </w:tcBorders>
            <w:shd w:val="clear" w:color="auto" w:fill="auto"/>
            <w:hideMark/>
          </w:tcPr>
          <w:p w14:paraId="6F72A81B" w14:textId="1E2006FD" w:rsidR="00E10B69" w:rsidRPr="00463811" w:rsidRDefault="00E10B69" w:rsidP="00E10B69">
            <w:pPr>
              <w:jc w:val="center"/>
              <w:rPr>
                <w:color w:val="000000"/>
                <w:szCs w:val="22"/>
              </w:rPr>
            </w:pPr>
            <w:r>
              <w:rPr>
                <w:color w:val="000000"/>
                <w:sz w:val="22"/>
                <w:szCs w:val="22"/>
              </w:rPr>
              <w:t>6292,00</w:t>
            </w:r>
          </w:p>
        </w:tc>
        <w:tc>
          <w:tcPr>
            <w:tcW w:w="993" w:type="dxa"/>
            <w:tcBorders>
              <w:top w:val="nil"/>
              <w:left w:val="nil"/>
              <w:bottom w:val="single" w:sz="4" w:space="0" w:color="auto"/>
              <w:right w:val="single" w:sz="4" w:space="0" w:color="auto"/>
            </w:tcBorders>
            <w:shd w:val="clear" w:color="auto" w:fill="auto"/>
            <w:vAlign w:val="center"/>
            <w:hideMark/>
          </w:tcPr>
          <w:p w14:paraId="1CA80541" w14:textId="46341D11" w:rsidR="00E10B69" w:rsidRPr="00463811" w:rsidRDefault="00E10B69" w:rsidP="00E10B69">
            <w:pPr>
              <w:jc w:val="center"/>
              <w:rPr>
                <w:color w:val="000000"/>
                <w:szCs w:val="22"/>
              </w:rPr>
            </w:pPr>
            <w:r>
              <w:rPr>
                <w:color w:val="000000"/>
                <w:sz w:val="22"/>
                <w:szCs w:val="22"/>
              </w:rPr>
              <w:t>2015 m</w:t>
            </w:r>
          </w:p>
        </w:tc>
      </w:tr>
      <w:tr w:rsidR="00E10B69" w:rsidRPr="00463811" w14:paraId="4EC1DBD9" w14:textId="77777777" w:rsidTr="00F72ED3">
        <w:trPr>
          <w:trHeight w:val="118"/>
        </w:trPr>
        <w:tc>
          <w:tcPr>
            <w:tcW w:w="568" w:type="dxa"/>
            <w:tcBorders>
              <w:top w:val="nil"/>
              <w:left w:val="single" w:sz="4" w:space="0" w:color="auto"/>
              <w:bottom w:val="single" w:sz="4" w:space="0" w:color="auto"/>
              <w:right w:val="single" w:sz="4" w:space="0" w:color="auto"/>
            </w:tcBorders>
            <w:shd w:val="clear" w:color="auto" w:fill="auto"/>
            <w:hideMark/>
          </w:tcPr>
          <w:p w14:paraId="0DA5BD83" w14:textId="7456BB89" w:rsidR="00E10B69" w:rsidRPr="00463811" w:rsidRDefault="00E10B69" w:rsidP="00E10B69">
            <w:pPr>
              <w:jc w:val="center"/>
              <w:rPr>
                <w:color w:val="000000"/>
                <w:szCs w:val="22"/>
              </w:rPr>
            </w:pPr>
            <w:r>
              <w:rPr>
                <w:color w:val="000000"/>
                <w:sz w:val="22"/>
                <w:szCs w:val="22"/>
              </w:rPr>
              <w:t>11</w:t>
            </w:r>
          </w:p>
        </w:tc>
        <w:tc>
          <w:tcPr>
            <w:tcW w:w="1417" w:type="dxa"/>
            <w:tcBorders>
              <w:top w:val="nil"/>
              <w:left w:val="nil"/>
              <w:bottom w:val="single" w:sz="4" w:space="0" w:color="auto"/>
              <w:right w:val="single" w:sz="4" w:space="0" w:color="auto"/>
            </w:tcBorders>
            <w:shd w:val="clear" w:color="000000" w:fill="FFFFFF"/>
            <w:hideMark/>
          </w:tcPr>
          <w:p w14:paraId="2A6413A6" w14:textId="54A64ACF" w:rsidR="00E10B69" w:rsidRPr="00463811" w:rsidRDefault="00E10B69" w:rsidP="00E10B69">
            <w:pPr>
              <w:jc w:val="center"/>
              <w:rPr>
                <w:color w:val="000000"/>
                <w:szCs w:val="22"/>
              </w:rPr>
            </w:pPr>
            <w:r>
              <w:rPr>
                <w:color w:val="000000"/>
                <w:sz w:val="22"/>
                <w:szCs w:val="22"/>
              </w:rPr>
              <w:t>12053033</w:t>
            </w:r>
          </w:p>
        </w:tc>
        <w:tc>
          <w:tcPr>
            <w:tcW w:w="5954" w:type="dxa"/>
            <w:tcBorders>
              <w:top w:val="nil"/>
              <w:left w:val="nil"/>
              <w:bottom w:val="single" w:sz="4" w:space="0" w:color="auto"/>
              <w:right w:val="single" w:sz="4" w:space="0" w:color="auto"/>
            </w:tcBorders>
            <w:shd w:val="clear" w:color="auto" w:fill="auto"/>
            <w:vAlign w:val="center"/>
            <w:hideMark/>
          </w:tcPr>
          <w:p w14:paraId="5C527E9A" w14:textId="6E2ACFBA" w:rsidR="00E10B69" w:rsidRPr="00463811" w:rsidRDefault="00E10B69" w:rsidP="00E10B69">
            <w:pPr>
              <w:rPr>
                <w:color w:val="000000"/>
                <w:szCs w:val="22"/>
              </w:rPr>
            </w:pPr>
            <w:r>
              <w:rPr>
                <w:color w:val="000000"/>
                <w:sz w:val="22"/>
                <w:szCs w:val="22"/>
              </w:rPr>
              <w:t xml:space="preserve">Infuzinių ir </w:t>
            </w:r>
            <w:proofErr w:type="spellStart"/>
            <w:r>
              <w:rPr>
                <w:color w:val="000000"/>
                <w:sz w:val="22"/>
                <w:szCs w:val="22"/>
              </w:rPr>
              <w:t>švirkštinių</w:t>
            </w:r>
            <w:proofErr w:type="spellEnd"/>
            <w:r>
              <w:rPr>
                <w:color w:val="000000"/>
                <w:sz w:val="22"/>
                <w:szCs w:val="22"/>
              </w:rPr>
              <w:t xml:space="preserve"> pompų sistema/DS-3000 su stotimi </w:t>
            </w:r>
            <w:proofErr w:type="spellStart"/>
            <w:r>
              <w:rPr>
                <w:color w:val="000000"/>
                <w:sz w:val="22"/>
                <w:szCs w:val="22"/>
              </w:rPr>
              <w:t>Medifusion</w:t>
            </w:r>
            <w:proofErr w:type="spellEnd"/>
            <w:r>
              <w:rPr>
                <w:color w:val="000000"/>
                <w:sz w:val="22"/>
                <w:szCs w:val="22"/>
              </w:rPr>
              <w:t xml:space="preserve">  4vnt</w:t>
            </w:r>
          </w:p>
        </w:tc>
        <w:tc>
          <w:tcPr>
            <w:tcW w:w="1701" w:type="dxa"/>
            <w:tcBorders>
              <w:top w:val="nil"/>
              <w:left w:val="nil"/>
              <w:bottom w:val="single" w:sz="4" w:space="0" w:color="auto"/>
              <w:right w:val="single" w:sz="4" w:space="0" w:color="auto"/>
            </w:tcBorders>
            <w:shd w:val="clear" w:color="auto" w:fill="auto"/>
            <w:hideMark/>
          </w:tcPr>
          <w:p w14:paraId="63CFB5BB" w14:textId="10C75EB8" w:rsidR="00E10B69" w:rsidRPr="00463811" w:rsidRDefault="00E10B69" w:rsidP="00E10B69">
            <w:pPr>
              <w:jc w:val="center"/>
              <w:rPr>
                <w:color w:val="000000"/>
                <w:szCs w:val="22"/>
              </w:rPr>
            </w:pPr>
            <w:r>
              <w:rPr>
                <w:color w:val="000000"/>
                <w:sz w:val="22"/>
                <w:szCs w:val="22"/>
              </w:rPr>
              <w:t>5683,33</w:t>
            </w:r>
          </w:p>
        </w:tc>
        <w:tc>
          <w:tcPr>
            <w:tcW w:w="993" w:type="dxa"/>
            <w:tcBorders>
              <w:top w:val="nil"/>
              <w:left w:val="nil"/>
              <w:bottom w:val="single" w:sz="4" w:space="0" w:color="auto"/>
              <w:right w:val="single" w:sz="4" w:space="0" w:color="auto"/>
            </w:tcBorders>
            <w:shd w:val="clear" w:color="auto" w:fill="auto"/>
            <w:vAlign w:val="center"/>
            <w:hideMark/>
          </w:tcPr>
          <w:p w14:paraId="327BB454" w14:textId="7218D6F1" w:rsidR="00E10B69" w:rsidRPr="00463811" w:rsidRDefault="00E10B69" w:rsidP="00E10B69">
            <w:pPr>
              <w:jc w:val="center"/>
              <w:rPr>
                <w:color w:val="000000"/>
                <w:szCs w:val="22"/>
              </w:rPr>
            </w:pPr>
            <w:r>
              <w:rPr>
                <w:color w:val="000000"/>
                <w:sz w:val="22"/>
                <w:szCs w:val="22"/>
              </w:rPr>
              <w:t>2015 m</w:t>
            </w:r>
          </w:p>
        </w:tc>
      </w:tr>
      <w:tr w:rsidR="00E10B69" w:rsidRPr="00463811" w14:paraId="47F914C8"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E1BEBCB" w14:textId="5943AA16" w:rsidR="00E10B69" w:rsidRPr="00463811" w:rsidRDefault="00E10B69" w:rsidP="00E10B69">
            <w:pPr>
              <w:jc w:val="center"/>
              <w:rPr>
                <w:color w:val="000000"/>
                <w:szCs w:val="22"/>
              </w:rPr>
            </w:pPr>
            <w:r>
              <w:rPr>
                <w:color w:val="000000"/>
                <w:sz w:val="22"/>
                <w:szCs w:val="22"/>
              </w:rPr>
              <w:t>12</w:t>
            </w:r>
          </w:p>
        </w:tc>
        <w:tc>
          <w:tcPr>
            <w:tcW w:w="1417" w:type="dxa"/>
            <w:tcBorders>
              <w:top w:val="nil"/>
              <w:left w:val="nil"/>
              <w:bottom w:val="single" w:sz="4" w:space="0" w:color="auto"/>
              <w:right w:val="single" w:sz="4" w:space="0" w:color="auto"/>
            </w:tcBorders>
            <w:shd w:val="clear" w:color="000000" w:fill="FFFFFF"/>
            <w:hideMark/>
          </w:tcPr>
          <w:p w14:paraId="1031D465" w14:textId="38BCEA70" w:rsidR="00E10B69" w:rsidRPr="00463811" w:rsidRDefault="00E10B69" w:rsidP="00E10B69">
            <w:pPr>
              <w:jc w:val="center"/>
              <w:rPr>
                <w:color w:val="000000"/>
                <w:szCs w:val="22"/>
              </w:rPr>
            </w:pPr>
            <w:r>
              <w:rPr>
                <w:color w:val="000000"/>
                <w:sz w:val="22"/>
                <w:szCs w:val="22"/>
              </w:rPr>
              <w:t>12053034</w:t>
            </w:r>
          </w:p>
        </w:tc>
        <w:tc>
          <w:tcPr>
            <w:tcW w:w="5954" w:type="dxa"/>
            <w:tcBorders>
              <w:top w:val="nil"/>
              <w:left w:val="nil"/>
              <w:bottom w:val="single" w:sz="4" w:space="0" w:color="auto"/>
              <w:right w:val="single" w:sz="4" w:space="0" w:color="auto"/>
            </w:tcBorders>
            <w:shd w:val="clear" w:color="auto" w:fill="auto"/>
            <w:vAlign w:val="center"/>
            <w:hideMark/>
          </w:tcPr>
          <w:p w14:paraId="62ADCDBA" w14:textId="7282E931" w:rsidR="00E10B69" w:rsidRPr="00463811" w:rsidRDefault="00E10B69" w:rsidP="00E10B69">
            <w:pPr>
              <w:rPr>
                <w:color w:val="000000"/>
                <w:szCs w:val="22"/>
              </w:rPr>
            </w:pPr>
            <w:r>
              <w:rPr>
                <w:color w:val="000000"/>
                <w:sz w:val="22"/>
                <w:szCs w:val="22"/>
              </w:rPr>
              <w:t xml:space="preserve">Infuzinių ir </w:t>
            </w:r>
            <w:proofErr w:type="spellStart"/>
            <w:r>
              <w:rPr>
                <w:color w:val="000000"/>
                <w:sz w:val="22"/>
                <w:szCs w:val="22"/>
              </w:rPr>
              <w:t>švirkštinių</w:t>
            </w:r>
            <w:proofErr w:type="spellEnd"/>
            <w:r>
              <w:rPr>
                <w:color w:val="000000"/>
                <w:sz w:val="22"/>
                <w:szCs w:val="22"/>
              </w:rPr>
              <w:t xml:space="preserve"> pompų sistema/DS-3000 su stotimi </w:t>
            </w:r>
            <w:proofErr w:type="spellStart"/>
            <w:r>
              <w:rPr>
                <w:color w:val="000000"/>
                <w:sz w:val="22"/>
                <w:szCs w:val="22"/>
              </w:rPr>
              <w:t>Medifusion</w:t>
            </w:r>
            <w:proofErr w:type="spellEnd"/>
            <w:r>
              <w:rPr>
                <w:color w:val="000000"/>
                <w:sz w:val="22"/>
                <w:szCs w:val="22"/>
              </w:rPr>
              <w:t xml:space="preserve">  4vnt</w:t>
            </w:r>
          </w:p>
        </w:tc>
        <w:tc>
          <w:tcPr>
            <w:tcW w:w="1701" w:type="dxa"/>
            <w:tcBorders>
              <w:top w:val="nil"/>
              <w:left w:val="nil"/>
              <w:bottom w:val="single" w:sz="4" w:space="0" w:color="auto"/>
              <w:right w:val="single" w:sz="4" w:space="0" w:color="auto"/>
            </w:tcBorders>
            <w:shd w:val="clear" w:color="auto" w:fill="auto"/>
            <w:hideMark/>
          </w:tcPr>
          <w:p w14:paraId="40BA4AC3" w14:textId="5A12DAC5" w:rsidR="00E10B69" w:rsidRPr="00463811" w:rsidRDefault="00E10B69" w:rsidP="00E10B69">
            <w:pPr>
              <w:jc w:val="center"/>
              <w:rPr>
                <w:color w:val="000000"/>
                <w:szCs w:val="22"/>
              </w:rPr>
            </w:pPr>
            <w:r>
              <w:rPr>
                <w:color w:val="000000"/>
                <w:sz w:val="22"/>
                <w:szCs w:val="22"/>
              </w:rPr>
              <w:t>5683,33</w:t>
            </w:r>
          </w:p>
        </w:tc>
        <w:tc>
          <w:tcPr>
            <w:tcW w:w="993" w:type="dxa"/>
            <w:tcBorders>
              <w:top w:val="nil"/>
              <w:left w:val="nil"/>
              <w:bottom w:val="single" w:sz="4" w:space="0" w:color="auto"/>
              <w:right w:val="single" w:sz="4" w:space="0" w:color="auto"/>
            </w:tcBorders>
            <w:shd w:val="clear" w:color="auto" w:fill="auto"/>
            <w:vAlign w:val="center"/>
            <w:hideMark/>
          </w:tcPr>
          <w:p w14:paraId="45D2EDC9" w14:textId="0F739C46" w:rsidR="00E10B69" w:rsidRPr="00463811" w:rsidRDefault="00E10B69" w:rsidP="00E10B69">
            <w:pPr>
              <w:jc w:val="center"/>
              <w:rPr>
                <w:color w:val="000000"/>
                <w:szCs w:val="22"/>
              </w:rPr>
            </w:pPr>
            <w:r>
              <w:rPr>
                <w:color w:val="000000"/>
                <w:sz w:val="22"/>
                <w:szCs w:val="22"/>
              </w:rPr>
              <w:t>2015 m</w:t>
            </w:r>
          </w:p>
        </w:tc>
      </w:tr>
      <w:tr w:rsidR="00E10B69" w:rsidRPr="00463811" w14:paraId="691DCCC0" w14:textId="77777777" w:rsidTr="00F72ED3">
        <w:trPr>
          <w:trHeight w:val="153"/>
        </w:trPr>
        <w:tc>
          <w:tcPr>
            <w:tcW w:w="568" w:type="dxa"/>
            <w:tcBorders>
              <w:top w:val="nil"/>
              <w:left w:val="single" w:sz="4" w:space="0" w:color="auto"/>
              <w:bottom w:val="single" w:sz="4" w:space="0" w:color="auto"/>
              <w:right w:val="single" w:sz="4" w:space="0" w:color="auto"/>
            </w:tcBorders>
            <w:shd w:val="clear" w:color="auto" w:fill="auto"/>
            <w:hideMark/>
          </w:tcPr>
          <w:p w14:paraId="399F118D" w14:textId="431AE88D" w:rsidR="00E10B69" w:rsidRPr="00463811" w:rsidRDefault="00E10B69" w:rsidP="00E10B69">
            <w:pPr>
              <w:jc w:val="center"/>
              <w:rPr>
                <w:color w:val="000000"/>
                <w:szCs w:val="22"/>
              </w:rPr>
            </w:pPr>
            <w:r>
              <w:rPr>
                <w:color w:val="000000"/>
                <w:sz w:val="22"/>
                <w:szCs w:val="22"/>
              </w:rPr>
              <w:t>13</w:t>
            </w:r>
          </w:p>
        </w:tc>
        <w:tc>
          <w:tcPr>
            <w:tcW w:w="1417" w:type="dxa"/>
            <w:tcBorders>
              <w:top w:val="nil"/>
              <w:left w:val="nil"/>
              <w:bottom w:val="single" w:sz="4" w:space="0" w:color="auto"/>
              <w:right w:val="single" w:sz="4" w:space="0" w:color="auto"/>
            </w:tcBorders>
            <w:shd w:val="clear" w:color="000000" w:fill="FFFFFF"/>
            <w:hideMark/>
          </w:tcPr>
          <w:p w14:paraId="26712059" w14:textId="2400D1CB" w:rsidR="00E10B69" w:rsidRPr="00463811" w:rsidRDefault="00E10B69" w:rsidP="00E10B69">
            <w:pPr>
              <w:jc w:val="center"/>
              <w:rPr>
                <w:color w:val="000000"/>
                <w:szCs w:val="22"/>
              </w:rPr>
            </w:pPr>
            <w:r>
              <w:rPr>
                <w:color w:val="000000"/>
                <w:sz w:val="22"/>
                <w:szCs w:val="22"/>
              </w:rPr>
              <w:t>12053035</w:t>
            </w:r>
          </w:p>
        </w:tc>
        <w:tc>
          <w:tcPr>
            <w:tcW w:w="5954" w:type="dxa"/>
            <w:tcBorders>
              <w:top w:val="nil"/>
              <w:left w:val="nil"/>
              <w:bottom w:val="single" w:sz="4" w:space="0" w:color="auto"/>
              <w:right w:val="single" w:sz="4" w:space="0" w:color="auto"/>
            </w:tcBorders>
            <w:shd w:val="clear" w:color="auto" w:fill="auto"/>
            <w:vAlign w:val="center"/>
            <w:hideMark/>
          </w:tcPr>
          <w:p w14:paraId="5CF2ACCE" w14:textId="301C636E" w:rsidR="00E10B69" w:rsidRPr="00463811" w:rsidRDefault="00E10B69" w:rsidP="00E10B69">
            <w:pPr>
              <w:rPr>
                <w:color w:val="000000"/>
                <w:szCs w:val="22"/>
              </w:rPr>
            </w:pPr>
            <w:r>
              <w:rPr>
                <w:color w:val="000000"/>
                <w:sz w:val="22"/>
                <w:szCs w:val="22"/>
              </w:rPr>
              <w:t xml:space="preserve">Infuzinių ir </w:t>
            </w:r>
            <w:proofErr w:type="spellStart"/>
            <w:r>
              <w:rPr>
                <w:color w:val="000000"/>
                <w:sz w:val="22"/>
                <w:szCs w:val="22"/>
              </w:rPr>
              <w:t>švirkštinių</w:t>
            </w:r>
            <w:proofErr w:type="spellEnd"/>
            <w:r>
              <w:rPr>
                <w:color w:val="000000"/>
                <w:sz w:val="22"/>
                <w:szCs w:val="22"/>
              </w:rPr>
              <w:t xml:space="preserve"> pompų sistema/DS-3000 su stotimi </w:t>
            </w:r>
            <w:proofErr w:type="spellStart"/>
            <w:r>
              <w:rPr>
                <w:color w:val="000000"/>
                <w:sz w:val="22"/>
                <w:szCs w:val="22"/>
              </w:rPr>
              <w:t>Medifusion</w:t>
            </w:r>
            <w:proofErr w:type="spellEnd"/>
            <w:r>
              <w:rPr>
                <w:color w:val="000000"/>
                <w:sz w:val="22"/>
                <w:szCs w:val="22"/>
              </w:rPr>
              <w:t xml:space="preserve">  4vnt</w:t>
            </w:r>
          </w:p>
        </w:tc>
        <w:tc>
          <w:tcPr>
            <w:tcW w:w="1701" w:type="dxa"/>
            <w:tcBorders>
              <w:top w:val="nil"/>
              <w:left w:val="nil"/>
              <w:bottom w:val="single" w:sz="4" w:space="0" w:color="auto"/>
              <w:right w:val="single" w:sz="4" w:space="0" w:color="auto"/>
            </w:tcBorders>
            <w:shd w:val="clear" w:color="auto" w:fill="auto"/>
            <w:hideMark/>
          </w:tcPr>
          <w:p w14:paraId="64DC36B2" w14:textId="6570C18F" w:rsidR="00E10B69" w:rsidRPr="00463811" w:rsidRDefault="00E10B69" w:rsidP="00E10B69">
            <w:pPr>
              <w:jc w:val="center"/>
              <w:rPr>
                <w:color w:val="000000"/>
                <w:szCs w:val="22"/>
              </w:rPr>
            </w:pPr>
            <w:r>
              <w:rPr>
                <w:color w:val="000000"/>
                <w:sz w:val="22"/>
                <w:szCs w:val="22"/>
              </w:rPr>
              <w:t>5683,33</w:t>
            </w:r>
          </w:p>
        </w:tc>
        <w:tc>
          <w:tcPr>
            <w:tcW w:w="993" w:type="dxa"/>
            <w:tcBorders>
              <w:top w:val="nil"/>
              <w:left w:val="nil"/>
              <w:bottom w:val="single" w:sz="4" w:space="0" w:color="auto"/>
              <w:right w:val="single" w:sz="4" w:space="0" w:color="auto"/>
            </w:tcBorders>
            <w:shd w:val="clear" w:color="auto" w:fill="auto"/>
            <w:vAlign w:val="center"/>
            <w:hideMark/>
          </w:tcPr>
          <w:p w14:paraId="6F2B3F06" w14:textId="748E789D" w:rsidR="00E10B69" w:rsidRPr="00463811" w:rsidRDefault="00E10B69" w:rsidP="00E10B69">
            <w:pPr>
              <w:jc w:val="center"/>
              <w:rPr>
                <w:color w:val="000000"/>
                <w:szCs w:val="22"/>
              </w:rPr>
            </w:pPr>
            <w:r>
              <w:rPr>
                <w:color w:val="000000"/>
                <w:sz w:val="22"/>
                <w:szCs w:val="22"/>
              </w:rPr>
              <w:t>2015 m</w:t>
            </w:r>
          </w:p>
        </w:tc>
      </w:tr>
      <w:tr w:rsidR="00E10B69" w:rsidRPr="00463811" w14:paraId="7DEB19C3"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744E074" w14:textId="1E6332B4" w:rsidR="00E10B69" w:rsidRPr="00463811" w:rsidRDefault="00E10B69" w:rsidP="00E10B69">
            <w:pPr>
              <w:jc w:val="center"/>
              <w:rPr>
                <w:color w:val="000000"/>
                <w:szCs w:val="22"/>
              </w:rPr>
            </w:pPr>
            <w:r>
              <w:rPr>
                <w:color w:val="000000"/>
                <w:sz w:val="22"/>
                <w:szCs w:val="22"/>
              </w:rPr>
              <w:t>14</w:t>
            </w:r>
          </w:p>
        </w:tc>
        <w:tc>
          <w:tcPr>
            <w:tcW w:w="1417" w:type="dxa"/>
            <w:tcBorders>
              <w:top w:val="nil"/>
              <w:left w:val="nil"/>
              <w:bottom w:val="single" w:sz="4" w:space="0" w:color="auto"/>
              <w:right w:val="single" w:sz="4" w:space="0" w:color="auto"/>
            </w:tcBorders>
            <w:shd w:val="clear" w:color="000000" w:fill="FFFFFF"/>
            <w:hideMark/>
          </w:tcPr>
          <w:p w14:paraId="6863A1E6" w14:textId="41FFF36A" w:rsidR="00E10B69" w:rsidRPr="00463811" w:rsidRDefault="00E10B69" w:rsidP="00E10B69">
            <w:pPr>
              <w:jc w:val="center"/>
              <w:rPr>
                <w:color w:val="000000"/>
                <w:szCs w:val="22"/>
              </w:rPr>
            </w:pPr>
            <w:r>
              <w:rPr>
                <w:color w:val="000000"/>
                <w:sz w:val="22"/>
                <w:szCs w:val="22"/>
              </w:rPr>
              <w:t>12053036</w:t>
            </w:r>
          </w:p>
        </w:tc>
        <w:tc>
          <w:tcPr>
            <w:tcW w:w="5954" w:type="dxa"/>
            <w:tcBorders>
              <w:top w:val="nil"/>
              <w:left w:val="nil"/>
              <w:bottom w:val="single" w:sz="4" w:space="0" w:color="auto"/>
              <w:right w:val="single" w:sz="4" w:space="0" w:color="auto"/>
            </w:tcBorders>
            <w:shd w:val="clear" w:color="auto" w:fill="auto"/>
            <w:vAlign w:val="center"/>
            <w:hideMark/>
          </w:tcPr>
          <w:p w14:paraId="5146D3A3" w14:textId="4F2B0F5B" w:rsidR="00E10B69" w:rsidRPr="00463811" w:rsidRDefault="00E10B69" w:rsidP="00E10B69">
            <w:pPr>
              <w:rPr>
                <w:color w:val="000000"/>
                <w:szCs w:val="22"/>
              </w:rPr>
            </w:pPr>
            <w:r>
              <w:rPr>
                <w:color w:val="000000"/>
                <w:sz w:val="22"/>
                <w:szCs w:val="22"/>
              </w:rPr>
              <w:t xml:space="preserve">Infuzinių ir </w:t>
            </w:r>
            <w:proofErr w:type="spellStart"/>
            <w:r>
              <w:rPr>
                <w:color w:val="000000"/>
                <w:sz w:val="22"/>
                <w:szCs w:val="22"/>
              </w:rPr>
              <w:t>švirkštinių</w:t>
            </w:r>
            <w:proofErr w:type="spellEnd"/>
            <w:r>
              <w:rPr>
                <w:color w:val="000000"/>
                <w:sz w:val="22"/>
                <w:szCs w:val="22"/>
              </w:rPr>
              <w:t xml:space="preserve"> pompų sistema/DS-3000 su stotimi </w:t>
            </w:r>
            <w:proofErr w:type="spellStart"/>
            <w:r>
              <w:rPr>
                <w:color w:val="000000"/>
                <w:sz w:val="22"/>
                <w:szCs w:val="22"/>
              </w:rPr>
              <w:t>Medifusion</w:t>
            </w:r>
            <w:proofErr w:type="spellEnd"/>
            <w:r>
              <w:rPr>
                <w:color w:val="000000"/>
                <w:sz w:val="22"/>
                <w:szCs w:val="22"/>
              </w:rPr>
              <w:t xml:space="preserve">  4vnt</w:t>
            </w:r>
          </w:p>
        </w:tc>
        <w:tc>
          <w:tcPr>
            <w:tcW w:w="1701" w:type="dxa"/>
            <w:tcBorders>
              <w:top w:val="nil"/>
              <w:left w:val="nil"/>
              <w:bottom w:val="single" w:sz="4" w:space="0" w:color="auto"/>
              <w:right w:val="single" w:sz="4" w:space="0" w:color="auto"/>
            </w:tcBorders>
            <w:shd w:val="clear" w:color="auto" w:fill="auto"/>
            <w:hideMark/>
          </w:tcPr>
          <w:p w14:paraId="25320150" w14:textId="0609BCE1" w:rsidR="00E10B69" w:rsidRPr="00463811" w:rsidRDefault="00E10B69" w:rsidP="00E10B69">
            <w:pPr>
              <w:jc w:val="center"/>
              <w:rPr>
                <w:color w:val="000000"/>
                <w:szCs w:val="22"/>
              </w:rPr>
            </w:pPr>
            <w:r>
              <w:rPr>
                <w:color w:val="000000"/>
                <w:sz w:val="22"/>
                <w:szCs w:val="22"/>
              </w:rPr>
              <w:t>5683,33</w:t>
            </w:r>
          </w:p>
        </w:tc>
        <w:tc>
          <w:tcPr>
            <w:tcW w:w="993" w:type="dxa"/>
            <w:tcBorders>
              <w:top w:val="nil"/>
              <w:left w:val="nil"/>
              <w:bottom w:val="single" w:sz="4" w:space="0" w:color="auto"/>
              <w:right w:val="single" w:sz="4" w:space="0" w:color="auto"/>
            </w:tcBorders>
            <w:shd w:val="clear" w:color="auto" w:fill="auto"/>
            <w:vAlign w:val="center"/>
            <w:hideMark/>
          </w:tcPr>
          <w:p w14:paraId="0A691F86" w14:textId="0D8A0A15" w:rsidR="00E10B69" w:rsidRPr="00463811" w:rsidRDefault="00E10B69" w:rsidP="00E10B69">
            <w:pPr>
              <w:jc w:val="center"/>
              <w:rPr>
                <w:color w:val="000000"/>
                <w:szCs w:val="22"/>
              </w:rPr>
            </w:pPr>
            <w:r>
              <w:rPr>
                <w:color w:val="000000"/>
                <w:sz w:val="22"/>
                <w:szCs w:val="22"/>
              </w:rPr>
              <w:t>2015 m</w:t>
            </w:r>
          </w:p>
        </w:tc>
      </w:tr>
      <w:tr w:rsidR="00E10B69" w:rsidRPr="00463811" w14:paraId="640EE024"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F4855FC" w14:textId="4B53A667" w:rsidR="00E10B69" w:rsidRPr="00463811" w:rsidRDefault="00E10B69" w:rsidP="00E10B69">
            <w:pPr>
              <w:jc w:val="center"/>
              <w:rPr>
                <w:color w:val="000000"/>
                <w:szCs w:val="22"/>
              </w:rPr>
            </w:pPr>
            <w:r>
              <w:rPr>
                <w:color w:val="000000"/>
                <w:sz w:val="22"/>
                <w:szCs w:val="22"/>
              </w:rPr>
              <w:t>15</w:t>
            </w:r>
          </w:p>
        </w:tc>
        <w:tc>
          <w:tcPr>
            <w:tcW w:w="1417" w:type="dxa"/>
            <w:tcBorders>
              <w:top w:val="nil"/>
              <w:left w:val="nil"/>
              <w:bottom w:val="single" w:sz="4" w:space="0" w:color="auto"/>
              <w:right w:val="single" w:sz="4" w:space="0" w:color="auto"/>
            </w:tcBorders>
            <w:shd w:val="clear" w:color="000000" w:fill="FFFFFF"/>
            <w:hideMark/>
          </w:tcPr>
          <w:p w14:paraId="55178009" w14:textId="671574A8" w:rsidR="00E10B69" w:rsidRPr="00463811" w:rsidRDefault="00E10B69" w:rsidP="00E10B69">
            <w:pPr>
              <w:jc w:val="center"/>
              <w:rPr>
                <w:color w:val="000000"/>
                <w:szCs w:val="22"/>
              </w:rPr>
            </w:pPr>
            <w:r>
              <w:rPr>
                <w:color w:val="000000"/>
                <w:sz w:val="22"/>
                <w:szCs w:val="22"/>
              </w:rPr>
              <w:t>12053037</w:t>
            </w:r>
          </w:p>
        </w:tc>
        <w:tc>
          <w:tcPr>
            <w:tcW w:w="5954" w:type="dxa"/>
            <w:tcBorders>
              <w:top w:val="nil"/>
              <w:left w:val="nil"/>
              <w:bottom w:val="single" w:sz="4" w:space="0" w:color="auto"/>
              <w:right w:val="single" w:sz="4" w:space="0" w:color="auto"/>
            </w:tcBorders>
            <w:shd w:val="clear" w:color="auto" w:fill="auto"/>
            <w:vAlign w:val="center"/>
            <w:hideMark/>
          </w:tcPr>
          <w:p w14:paraId="0197AACC" w14:textId="7133099A" w:rsidR="00E10B69" w:rsidRPr="00463811" w:rsidRDefault="00E10B69" w:rsidP="00E10B69">
            <w:pPr>
              <w:rPr>
                <w:color w:val="000000"/>
                <w:szCs w:val="22"/>
              </w:rPr>
            </w:pPr>
            <w:r>
              <w:rPr>
                <w:color w:val="000000"/>
                <w:sz w:val="22"/>
                <w:szCs w:val="22"/>
              </w:rPr>
              <w:t xml:space="preserve">Infuzinių ir </w:t>
            </w:r>
            <w:proofErr w:type="spellStart"/>
            <w:r>
              <w:rPr>
                <w:color w:val="000000"/>
                <w:sz w:val="22"/>
                <w:szCs w:val="22"/>
              </w:rPr>
              <w:t>švirkštinių</w:t>
            </w:r>
            <w:proofErr w:type="spellEnd"/>
            <w:r>
              <w:rPr>
                <w:color w:val="000000"/>
                <w:sz w:val="22"/>
                <w:szCs w:val="22"/>
              </w:rPr>
              <w:t xml:space="preserve"> pompų sistema/DS-3000 su stotimi </w:t>
            </w:r>
            <w:proofErr w:type="spellStart"/>
            <w:r>
              <w:rPr>
                <w:color w:val="000000"/>
                <w:sz w:val="22"/>
                <w:szCs w:val="22"/>
              </w:rPr>
              <w:t>Medifusion</w:t>
            </w:r>
            <w:proofErr w:type="spellEnd"/>
            <w:r>
              <w:rPr>
                <w:color w:val="000000"/>
                <w:sz w:val="22"/>
                <w:szCs w:val="22"/>
              </w:rPr>
              <w:t xml:space="preserve">  4vnt</w:t>
            </w:r>
          </w:p>
        </w:tc>
        <w:tc>
          <w:tcPr>
            <w:tcW w:w="1701" w:type="dxa"/>
            <w:tcBorders>
              <w:top w:val="nil"/>
              <w:left w:val="nil"/>
              <w:bottom w:val="single" w:sz="4" w:space="0" w:color="auto"/>
              <w:right w:val="single" w:sz="4" w:space="0" w:color="auto"/>
            </w:tcBorders>
            <w:shd w:val="clear" w:color="auto" w:fill="auto"/>
            <w:hideMark/>
          </w:tcPr>
          <w:p w14:paraId="327FF933" w14:textId="14DD5B02" w:rsidR="00E10B69" w:rsidRPr="00463811" w:rsidRDefault="00E10B69" w:rsidP="00E10B69">
            <w:pPr>
              <w:jc w:val="center"/>
              <w:rPr>
                <w:color w:val="000000"/>
                <w:szCs w:val="22"/>
              </w:rPr>
            </w:pPr>
            <w:r>
              <w:rPr>
                <w:color w:val="000000"/>
                <w:sz w:val="22"/>
                <w:szCs w:val="22"/>
              </w:rPr>
              <w:t>5683,33</w:t>
            </w:r>
          </w:p>
        </w:tc>
        <w:tc>
          <w:tcPr>
            <w:tcW w:w="993" w:type="dxa"/>
            <w:tcBorders>
              <w:top w:val="nil"/>
              <w:left w:val="nil"/>
              <w:bottom w:val="single" w:sz="4" w:space="0" w:color="auto"/>
              <w:right w:val="single" w:sz="4" w:space="0" w:color="auto"/>
            </w:tcBorders>
            <w:shd w:val="clear" w:color="auto" w:fill="auto"/>
            <w:vAlign w:val="center"/>
            <w:hideMark/>
          </w:tcPr>
          <w:p w14:paraId="7287EFFE" w14:textId="13A30335" w:rsidR="00E10B69" w:rsidRPr="00463811" w:rsidRDefault="00E10B69" w:rsidP="00E10B69">
            <w:pPr>
              <w:jc w:val="center"/>
              <w:rPr>
                <w:color w:val="000000"/>
                <w:szCs w:val="22"/>
              </w:rPr>
            </w:pPr>
            <w:r>
              <w:rPr>
                <w:color w:val="000000"/>
                <w:sz w:val="22"/>
                <w:szCs w:val="22"/>
              </w:rPr>
              <w:t>2015 m</w:t>
            </w:r>
          </w:p>
        </w:tc>
      </w:tr>
      <w:tr w:rsidR="00E10B69" w:rsidRPr="00463811" w14:paraId="78001C62" w14:textId="77777777" w:rsidTr="00F72ED3">
        <w:trPr>
          <w:trHeight w:val="377"/>
        </w:trPr>
        <w:tc>
          <w:tcPr>
            <w:tcW w:w="568" w:type="dxa"/>
            <w:tcBorders>
              <w:top w:val="nil"/>
              <w:left w:val="single" w:sz="4" w:space="0" w:color="auto"/>
              <w:bottom w:val="single" w:sz="4" w:space="0" w:color="auto"/>
              <w:right w:val="single" w:sz="4" w:space="0" w:color="auto"/>
            </w:tcBorders>
            <w:shd w:val="clear" w:color="auto" w:fill="auto"/>
            <w:hideMark/>
          </w:tcPr>
          <w:p w14:paraId="29B9A6DC" w14:textId="04069D2B" w:rsidR="00E10B69" w:rsidRPr="00463811" w:rsidRDefault="00E10B69" w:rsidP="00E10B69">
            <w:pPr>
              <w:jc w:val="center"/>
              <w:rPr>
                <w:color w:val="000000"/>
                <w:szCs w:val="22"/>
              </w:rPr>
            </w:pPr>
            <w:r>
              <w:rPr>
                <w:color w:val="000000"/>
                <w:sz w:val="22"/>
                <w:szCs w:val="22"/>
              </w:rPr>
              <w:t>16</w:t>
            </w:r>
          </w:p>
        </w:tc>
        <w:tc>
          <w:tcPr>
            <w:tcW w:w="1417" w:type="dxa"/>
            <w:tcBorders>
              <w:top w:val="nil"/>
              <w:left w:val="nil"/>
              <w:bottom w:val="single" w:sz="4" w:space="0" w:color="auto"/>
              <w:right w:val="single" w:sz="4" w:space="0" w:color="auto"/>
            </w:tcBorders>
            <w:shd w:val="clear" w:color="000000" w:fill="FFFFFF"/>
            <w:hideMark/>
          </w:tcPr>
          <w:p w14:paraId="52432155" w14:textId="7777BCEC" w:rsidR="00E10B69" w:rsidRPr="00463811" w:rsidRDefault="00E10B69" w:rsidP="00E10B69">
            <w:pPr>
              <w:jc w:val="center"/>
              <w:rPr>
                <w:color w:val="000000"/>
                <w:szCs w:val="22"/>
              </w:rPr>
            </w:pPr>
            <w:r>
              <w:rPr>
                <w:color w:val="000000"/>
                <w:sz w:val="22"/>
                <w:szCs w:val="22"/>
              </w:rPr>
              <w:t>12053038</w:t>
            </w:r>
          </w:p>
        </w:tc>
        <w:tc>
          <w:tcPr>
            <w:tcW w:w="5954" w:type="dxa"/>
            <w:tcBorders>
              <w:top w:val="nil"/>
              <w:left w:val="nil"/>
              <w:bottom w:val="single" w:sz="4" w:space="0" w:color="auto"/>
              <w:right w:val="single" w:sz="4" w:space="0" w:color="auto"/>
            </w:tcBorders>
            <w:shd w:val="clear" w:color="auto" w:fill="auto"/>
            <w:vAlign w:val="center"/>
            <w:hideMark/>
          </w:tcPr>
          <w:p w14:paraId="7462AACB" w14:textId="7FEF1A96" w:rsidR="00E10B69" w:rsidRPr="00463811" w:rsidRDefault="00E10B69" w:rsidP="00E10B69">
            <w:pPr>
              <w:rPr>
                <w:color w:val="000000"/>
                <w:szCs w:val="22"/>
              </w:rPr>
            </w:pPr>
            <w:r>
              <w:rPr>
                <w:color w:val="000000"/>
                <w:sz w:val="22"/>
                <w:szCs w:val="22"/>
              </w:rPr>
              <w:t xml:space="preserve">Infuzinių ir </w:t>
            </w:r>
            <w:proofErr w:type="spellStart"/>
            <w:r>
              <w:rPr>
                <w:color w:val="000000"/>
                <w:sz w:val="22"/>
                <w:szCs w:val="22"/>
              </w:rPr>
              <w:t>švirkštinių</w:t>
            </w:r>
            <w:proofErr w:type="spellEnd"/>
            <w:r>
              <w:rPr>
                <w:color w:val="000000"/>
                <w:sz w:val="22"/>
                <w:szCs w:val="22"/>
              </w:rPr>
              <w:t xml:space="preserve"> pompų sistema/DS</w:t>
            </w:r>
            <w:r w:rsidR="003812EE" w:rsidRPr="003812EE">
              <w:rPr>
                <w:color w:val="000000"/>
                <w:sz w:val="22"/>
                <w:szCs w:val="22"/>
              </w:rPr>
              <w:t xml:space="preserve">-3000 su stotimi </w:t>
            </w:r>
            <w:proofErr w:type="spellStart"/>
            <w:r w:rsidR="003812EE" w:rsidRPr="003812EE">
              <w:rPr>
                <w:color w:val="000000"/>
                <w:sz w:val="22"/>
                <w:szCs w:val="22"/>
              </w:rPr>
              <w:t>Medifusion</w:t>
            </w:r>
            <w:proofErr w:type="spellEnd"/>
            <w:r w:rsidR="003812EE" w:rsidRPr="003812EE">
              <w:rPr>
                <w:color w:val="000000"/>
                <w:sz w:val="22"/>
                <w:szCs w:val="22"/>
              </w:rPr>
              <w:t xml:space="preserve">  4vnt</w:t>
            </w:r>
          </w:p>
        </w:tc>
        <w:tc>
          <w:tcPr>
            <w:tcW w:w="1701" w:type="dxa"/>
            <w:tcBorders>
              <w:top w:val="nil"/>
              <w:left w:val="nil"/>
              <w:bottom w:val="single" w:sz="4" w:space="0" w:color="auto"/>
              <w:right w:val="single" w:sz="4" w:space="0" w:color="auto"/>
            </w:tcBorders>
            <w:shd w:val="clear" w:color="auto" w:fill="auto"/>
            <w:hideMark/>
          </w:tcPr>
          <w:p w14:paraId="083F23B0" w14:textId="4F2944EE" w:rsidR="00E10B69" w:rsidRPr="00463811" w:rsidRDefault="00E10B69" w:rsidP="00E10B69">
            <w:pPr>
              <w:jc w:val="center"/>
              <w:rPr>
                <w:color w:val="000000"/>
                <w:szCs w:val="22"/>
              </w:rPr>
            </w:pPr>
            <w:r>
              <w:rPr>
                <w:color w:val="000000"/>
                <w:sz w:val="22"/>
                <w:szCs w:val="22"/>
              </w:rPr>
              <w:t>5683,33</w:t>
            </w:r>
          </w:p>
        </w:tc>
        <w:tc>
          <w:tcPr>
            <w:tcW w:w="993" w:type="dxa"/>
            <w:tcBorders>
              <w:top w:val="nil"/>
              <w:left w:val="nil"/>
              <w:bottom w:val="single" w:sz="4" w:space="0" w:color="auto"/>
              <w:right w:val="single" w:sz="4" w:space="0" w:color="auto"/>
            </w:tcBorders>
            <w:shd w:val="clear" w:color="auto" w:fill="auto"/>
            <w:vAlign w:val="center"/>
            <w:hideMark/>
          </w:tcPr>
          <w:p w14:paraId="7948C6D0" w14:textId="095DD9FC" w:rsidR="00E10B69" w:rsidRPr="00463811" w:rsidRDefault="00E10B69" w:rsidP="00E10B69">
            <w:pPr>
              <w:jc w:val="center"/>
              <w:rPr>
                <w:color w:val="000000"/>
                <w:szCs w:val="22"/>
              </w:rPr>
            </w:pPr>
            <w:r>
              <w:rPr>
                <w:color w:val="000000"/>
                <w:sz w:val="22"/>
                <w:szCs w:val="22"/>
              </w:rPr>
              <w:t>2015 m</w:t>
            </w:r>
          </w:p>
        </w:tc>
      </w:tr>
      <w:tr w:rsidR="00E10B69" w:rsidRPr="00463811" w14:paraId="76DF4EEB" w14:textId="77777777" w:rsidTr="00F72ED3">
        <w:trPr>
          <w:trHeight w:val="271"/>
        </w:trPr>
        <w:tc>
          <w:tcPr>
            <w:tcW w:w="568" w:type="dxa"/>
            <w:tcBorders>
              <w:top w:val="nil"/>
              <w:left w:val="single" w:sz="4" w:space="0" w:color="auto"/>
              <w:bottom w:val="single" w:sz="4" w:space="0" w:color="auto"/>
              <w:right w:val="single" w:sz="4" w:space="0" w:color="auto"/>
            </w:tcBorders>
            <w:shd w:val="clear" w:color="auto" w:fill="auto"/>
            <w:hideMark/>
          </w:tcPr>
          <w:p w14:paraId="374DE180" w14:textId="0667030B" w:rsidR="00E10B69" w:rsidRPr="00463811" w:rsidRDefault="00E10B69" w:rsidP="00E10B69">
            <w:pPr>
              <w:jc w:val="center"/>
              <w:rPr>
                <w:color w:val="000000"/>
                <w:szCs w:val="22"/>
              </w:rPr>
            </w:pPr>
            <w:r>
              <w:rPr>
                <w:color w:val="000000"/>
                <w:sz w:val="22"/>
                <w:szCs w:val="22"/>
              </w:rPr>
              <w:t>17</w:t>
            </w:r>
          </w:p>
        </w:tc>
        <w:tc>
          <w:tcPr>
            <w:tcW w:w="1417" w:type="dxa"/>
            <w:tcBorders>
              <w:top w:val="nil"/>
              <w:left w:val="nil"/>
              <w:bottom w:val="single" w:sz="4" w:space="0" w:color="auto"/>
              <w:right w:val="single" w:sz="4" w:space="0" w:color="auto"/>
            </w:tcBorders>
            <w:shd w:val="clear" w:color="000000" w:fill="FFFFFF"/>
            <w:hideMark/>
          </w:tcPr>
          <w:p w14:paraId="41D0B5C1" w14:textId="61C62213" w:rsidR="00E10B69" w:rsidRPr="00463811" w:rsidRDefault="00E10B69" w:rsidP="00E10B69">
            <w:pPr>
              <w:jc w:val="center"/>
              <w:rPr>
                <w:color w:val="000000"/>
                <w:szCs w:val="22"/>
              </w:rPr>
            </w:pPr>
            <w:r>
              <w:rPr>
                <w:color w:val="000000"/>
                <w:sz w:val="22"/>
                <w:szCs w:val="22"/>
              </w:rPr>
              <w:t>12053039</w:t>
            </w:r>
          </w:p>
        </w:tc>
        <w:tc>
          <w:tcPr>
            <w:tcW w:w="5954" w:type="dxa"/>
            <w:tcBorders>
              <w:top w:val="nil"/>
              <w:left w:val="nil"/>
              <w:bottom w:val="single" w:sz="4" w:space="0" w:color="auto"/>
              <w:right w:val="single" w:sz="4" w:space="0" w:color="auto"/>
            </w:tcBorders>
            <w:shd w:val="clear" w:color="auto" w:fill="auto"/>
            <w:vAlign w:val="center"/>
            <w:hideMark/>
          </w:tcPr>
          <w:p w14:paraId="7ED9872C" w14:textId="31F8B866" w:rsidR="00E10B69" w:rsidRPr="00463811" w:rsidRDefault="00E10B69" w:rsidP="00E10B69">
            <w:pPr>
              <w:rPr>
                <w:color w:val="000000"/>
                <w:szCs w:val="22"/>
              </w:rPr>
            </w:pPr>
            <w:r>
              <w:rPr>
                <w:color w:val="000000"/>
                <w:sz w:val="22"/>
                <w:szCs w:val="22"/>
              </w:rPr>
              <w:t xml:space="preserve">Infuzinių ir </w:t>
            </w:r>
            <w:proofErr w:type="spellStart"/>
            <w:r>
              <w:rPr>
                <w:color w:val="000000"/>
                <w:sz w:val="22"/>
                <w:szCs w:val="22"/>
              </w:rPr>
              <w:t>švirkštinių</w:t>
            </w:r>
            <w:proofErr w:type="spellEnd"/>
            <w:r>
              <w:rPr>
                <w:color w:val="000000"/>
                <w:sz w:val="22"/>
                <w:szCs w:val="22"/>
              </w:rPr>
              <w:t xml:space="preserve"> pompų sistema/DS-3000 su stotimi </w:t>
            </w:r>
            <w:proofErr w:type="spellStart"/>
            <w:r>
              <w:rPr>
                <w:color w:val="000000"/>
                <w:sz w:val="22"/>
                <w:szCs w:val="22"/>
              </w:rPr>
              <w:t>Medifusion</w:t>
            </w:r>
            <w:proofErr w:type="spellEnd"/>
            <w:r>
              <w:rPr>
                <w:color w:val="000000"/>
                <w:sz w:val="22"/>
                <w:szCs w:val="22"/>
              </w:rPr>
              <w:t xml:space="preserve">  4vnt</w:t>
            </w:r>
          </w:p>
        </w:tc>
        <w:tc>
          <w:tcPr>
            <w:tcW w:w="1701" w:type="dxa"/>
            <w:tcBorders>
              <w:top w:val="nil"/>
              <w:left w:val="nil"/>
              <w:bottom w:val="single" w:sz="4" w:space="0" w:color="auto"/>
              <w:right w:val="single" w:sz="4" w:space="0" w:color="auto"/>
            </w:tcBorders>
            <w:shd w:val="clear" w:color="auto" w:fill="auto"/>
            <w:hideMark/>
          </w:tcPr>
          <w:p w14:paraId="7A23AFEC" w14:textId="42E213E7" w:rsidR="00E10B69" w:rsidRPr="00463811" w:rsidRDefault="00E10B69" w:rsidP="00E10B69">
            <w:pPr>
              <w:jc w:val="center"/>
              <w:rPr>
                <w:color w:val="000000"/>
                <w:szCs w:val="22"/>
              </w:rPr>
            </w:pPr>
            <w:r>
              <w:rPr>
                <w:color w:val="000000"/>
                <w:sz w:val="22"/>
                <w:szCs w:val="22"/>
              </w:rPr>
              <w:t>5683,33</w:t>
            </w:r>
          </w:p>
        </w:tc>
        <w:tc>
          <w:tcPr>
            <w:tcW w:w="993" w:type="dxa"/>
            <w:tcBorders>
              <w:top w:val="nil"/>
              <w:left w:val="nil"/>
              <w:bottom w:val="single" w:sz="4" w:space="0" w:color="auto"/>
              <w:right w:val="single" w:sz="4" w:space="0" w:color="auto"/>
            </w:tcBorders>
            <w:shd w:val="clear" w:color="auto" w:fill="auto"/>
            <w:vAlign w:val="center"/>
            <w:hideMark/>
          </w:tcPr>
          <w:p w14:paraId="4620E433" w14:textId="1E46D969" w:rsidR="00E10B69" w:rsidRPr="00463811" w:rsidRDefault="00E10B69" w:rsidP="00E10B69">
            <w:pPr>
              <w:jc w:val="center"/>
              <w:rPr>
                <w:color w:val="000000"/>
                <w:szCs w:val="22"/>
              </w:rPr>
            </w:pPr>
            <w:r>
              <w:rPr>
                <w:color w:val="000000"/>
                <w:sz w:val="22"/>
                <w:szCs w:val="22"/>
              </w:rPr>
              <w:t>2015 m</w:t>
            </w:r>
          </w:p>
        </w:tc>
      </w:tr>
      <w:tr w:rsidR="00E10B69" w:rsidRPr="00463811" w14:paraId="52F63C86"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6FE377C4" w14:textId="2B99AD77" w:rsidR="00E10B69" w:rsidRPr="00463811" w:rsidRDefault="00E10B69" w:rsidP="00E10B69">
            <w:pPr>
              <w:jc w:val="center"/>
              <w:rPr>
                <w:color w:val="000000"/>
                <w:szCs w:val="22"/>
              </w:rPr>
            </w:pPr>
            <w:r>
              <w:rPr>
                <w:color w:val="000000"/>
                <w:sz w:val="22"/>
                <w:szCs w:val="22"/>
              </w:rPr>
              <w:t>18</w:t>
            </w:r>
          </w:p>
        </w:tc>
        <w:tc>
          <w:tcPr>
            <w:tcW w:w="1417" w:type="dxa"/>
            <w:tcBorders>
              <w:top w:val="nil"/>
              <w:left w:val="nil"/>
              <w:bottom w:val="single" w:sz="4" w:space="0" w:color="auto"/>
              <w:right w:val="single" w:sz="4" w:space="0" w:color="auto"/>
            </w:tcBorders>
            <w:shd w:val="clear" w:color="000000" w:fill="FFFFFF"/>
            <w:hideMark/>
          </w:tcPr>
          <w:p w14:paraId="047697B6" w14:textId="437D4FA5" w:rsidR="00E10B69" w:rsidRPr="00463811" w:rsidRDefault="00E10B69" w:rsidP="00E10B69">
            <w:pPr>
              <w:jc w:val="center"/>
              <w:rPr>
                <w:color w:val="000000"/>
                <w:szCs w:val="22"/>
              </w:rPr>
            </w:pPr>
            <w:r>
              <w:rPr>
                <w:color w:val="000000"/>
                <w:sz w:val="22"/>
                <w:szCs w:val="22"/>
              </w:rPr>
              <w:t>12053040</w:t>
            </w:r>
          </w:p>
        </w:tc>
        <w:tc>
          <w:tcPr>
            <w:tcW w:w="5954" w:type="dxa"/>
            <w:tcBorders>
              <w:top w:val="nil"/>
              <w:left w:val="nil"/>
              <w:bottom w:val="single" w:sz="4" w:space="0" w:color="auto"/>
              <w:right w:val="single" w:sz="4" w:space="0" w:color="auto"/>
            </w:tcBorders>
            <w:shd w:val="clear" w:color="auto" w:fill="auto"/>
            <w:vAlign w:val="center"/>
            <w:hideMark/>
          </w:tcPr>
          <w:p w14:paraId="54A6DE2F" w14:textId="7FC61C64" w:rsidR="00E10B69" w:rsidRPr="00463811" w:rsidRDefault="00E10B69" w:rsidP="00E10B69">
            <w:pPr>
              <w:rPr>
                <w:color w:val="000000"/>
                <w:szCs w:val="22"/>
              </w:rPr>
            </w:pPr>
            <w:r>
              <w:rPr>
                <w:color w:val="000000"/>
                <w:sz w:val="22"/>
                <w:szCs w:val="22"/>
              </w:rPr>
              <w:t xml:space="preserve">Infuzinių ir </w:t>
            </w:r>
            <w:proofErr w:type="spellStart"/>
            <w:r>
              <w:rPr>
                <w:color w:val="000000"/>
                <w:sz w:val="22"/>
                <w:szCs w:val="22"/>
              </w:rPr>
              <w:t>švirkštinių</w:t>
            </w:r>
            <w:proofErr w:type="spellEnd"/>
            <w:r>
              <w:rPr>
                <w:color w:val="000000"/>
                <w:sz w:val="22"/>
                <w:szCs w:val="22"/>
              </w:rPr>
              <w:t xml:space="preserve"> pompų sistema/DS-3000 su stotimi </w:t>
            </w:r>
            <w:proofErr w:type="spellStart"/>
            <w:r>
              <w:rPr>
                <w:color w:val="000000"/>
                <w:sz w:val="22"/>
                <w:szCs w:val="22"/>
              </w:rPr>
              <w:t>Medifusion</w:t>
            </w:r>
            <w:proofErr w:type="spellEnd"/>
            <w:r>
              <w:rPr>
                <w:color w:val="000000"/>
                <w:sz w:val="22"/>
                <w:szCs w:val="22"/>
              </w:rPr>
              <w:t xml:space="preserve">  4vnt</w:t>
            </w:r>
          </w:p>
        </w:tc>
        <w:tc>
          <w:tcPr>
            <w:tcW w:w="1701" w:type="dxa"/>
            <w:tcBorders>
              <w:top w:val="nil"/>
              <w:left w:val="nil"/>
              <w:bottom w:val="single" w:sz="4" w:space="0" w:color="auto"/>
              <w:right w:val="single" w:sz="4" w:space="0" w:color="auto"/>
            </w:tcBorders>
            <w:shd w:val="clear" w:color="auto" w:fill="auto"/>
            <w:hideMark/>
          </w:tcPr>
          <w:p w14:paraId="20A68C57" w14:textId="13AF8962" w:rsidR="00E10B69" w:rsidRPr="00463811" w:rsidRDefault="00E10B69" w:rsidP="00E10B69">
            <w:pPr>
              <w:jc w:val="center"/>
              <w:rPr>
                <w:color w:val="000000"/>
                <w:szCs w:val="22"/>
              </w:rPr>
            </w:pPr>
            <w:r>
              <w:rPr>
                <w:color w:val="000000"/>
                <w:sz w:val="22"/>
                <w:szCs w:val="22"/>
              </w:rPr>
              <w:t>5683,33</w:t>
            </w:r>
          </w:p>
        </w:tc>
        <w:tc>
          <w:tcPr>
            <w:tcW w:w="993" w:type="dxa"/>
            <w:tcBorders>
              <w:top w:val="nil"/>
              <w:left w:val="nil"/>
              <w:bottom w:val="single" w:sz="4" w:space="0" w:color="auto"/>
              <w:right w:val="single" w:sz="4" w:space="0" w:color="auto"/>
            </w:tcBorders>
            <w:shd w:val="clear" w:color="auto" w:fill="auto"/>
            <w:vAlign w:val="center"/>
            <w:hideMark/>
          </w:tcPr>
          <w:p w14:paraId="3062A239" w14:textId="489B19B7" w:rsidR="00E10B69" w:rsidRPr="00463811" w:rsidRDefault="00E10B69" w:rsidP="00E10B69">
            <w:pPr>
              <w:jc w:val="center"/>
              <w:rPr>
                <w:color w:val="000000"/>
                <w:szCs w:val="22"/>
              </w:rPr>
            </w:pPr>
            <w:r>
              <w:rPr>
                <w:color w:val="000000"/>
                <w:sz w:val="22"/>
                <w:szCs w:val="22"/>
              </w:rPr>
              <w:t>2015 m</w:t>
            </w:r>
          </w:p>
        </w:tc>
      </w:tr>
      <w:tr w:rsidR="00E10B69" w:rsidRPr="00463811" w14:paraId="6C3C9FD2"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4B7CB606" w14:textId="1B3DC2C7" w:rsidR="00E10B69" w:rsidRPr="00463811" w:rsidRDefault="00E10B69" w:rsidP="00E10B69">
            <w:pPr>
              <w:jc w:val="center"/>
              <w:rPr>
                <w:color w:val="000000"/>
                <w:szCs w:val="22"/>
              </w:rPr>
            </w:pPr>
            <w:r>
              <w:rPr>
                <w:color w:val="000000"/>
                <w:sz w:val="22"/>
                <w:szCs w:val="22"/>
              </w:rPr>
              <w:t>19</w:t>
            </w:r>
          </w:p>
        </w:tc>
        <w:tc>
          <w:tcPr>
            <w:tcW w:w="1417" w:type="dxa"/>
            <w:tcBorders>
              <w:top w:val="nil"/>
              <w:left w:val="nil"/>
              <w:bottom w:val="single" w:sz="4" w:space="0" w:color="auto"/>
              <w:right w:val="single" w:sz="4" w:space="0" w:color="auto"/>
            </w:tcBorders>
            <w:shd w:val="clear" w:color="000000" w:fill="FFFFFF"/>
            <w:hideMark/>
          </w:tcPr>
          <w:p w14:paraId="0A5FD9C0" w14:textId="04203996" w:rsidR="00E10B69" w:rsidRPr="00463811" w:rsidRDefault="00E10B69" w:rsidP="00E10B69">
            <w:pPr>
              <w:jc w:val="center"/>
              <w:rPr>
                <w:color w:val="000000"/>
                <w:szCs w:val="22"/>
              </w:rPr>
            </w:pPr>
            <w:r>
              <w:rPr>
                <w:color w:val="000000"/>
                <w:sz w:val="22"/>
                <w:szCs w:val="22"/>
              </w:rPr>
              <w:t>12053041</w:t>
            </w:r>
          </w:p>
        </w:tc>
        <w:tc>
          <w:tcPr>
            <w:tcW w:w="5954" w:type="dxa"/>
            <w:tcBorders>
              <w:top w:val="nil"/>
              <w:left w:val="nil"/>
              <w:bottom w:val="single" w:sz="4" w:space="0" w:color="auto"/>
              <w:right w:val="single" w:sz="4" w:space="0" w:color="auto"/>
            </w:tcBorders>
            <w:shd w:val="clear" w:color="auto" w:fill="auto"/>
            <w:vAlign w:val="center"/>
            <w:hideMark/>
          </w:tcPr>
          <w:p w14:paraId="1A315EDD" w14:textId="3F9A13BA" w:rsidR="00E10B69" w:rsidRPr="00463811" w:rsidRDefault="00E10B69" w:rsidP="00E10B69">
            <w:pPr>
              <w:rPr>
                <w:color w:val="000000"/>
                <w:szCs w:val="22"/>
              </w:rPr>
            </w:pPr>
            <w:r>
              <w:rPr>
                <w:color w:val="000000"/>
                <w:sz w:val="22"/>
                <w:szCs w:val="22"/>
              </w:rPr>
              <w:t xml:space="preserve">Infuzinių ir </w:t>
            </w:r>
            <w:proofErr w:type="spellStart"/>
            <w:r>
              <w:rPr>
                <w:color w:val="000000"/>
                <w:sz w:val="22"/>
                <w:szCs w:val="22"/>
              </w:rPr>
              <w:t>švirkštinių</w:t>
            </w:r>
            <w:proofErr w:type="spellEnd"/>
            <w:r>
              <w:rPr>
                <w:color w:val="000000"/>
                <w:sz w:val="22"/>
                <w:szCs w:val="22"/>
              </w:rPr>
              <w:t xml:space="preserve"> pompų sistema/DS-3000 su stotimi </w:t>
            </w:r>
            <w:proofErr w:type="spellStart"/>
            <w:r>
              <w:rPr>
                <w:color w:val="000000"/>
                <w:sz w:val="22"/>
                <w:szCs w:val="22"/>
              </w:rPr>
              <w:t>Medifusion</w:t>
            </w:r>
            <w:proofErr w:type="spellEnd"/>
            <w:r>
              <w:rPr>
                <w:color w:val="000000"/>
                <w:sz w:val="22"/>
                <w:szCs w:val="22"/>
              </w:rPr>
              <w:t xml:space="preserve">  4vnt</w:t>
            </w:r>
          </w:p>
        </w:tc>
        <w:tc>
          <w:tcPr>
            <w:tcW w:w="1701" w:type="dxa"/>
            <w:tcBorders>
              <w:top w:val="nil"/>
              <w:left w:val="nil"/>
              <w:bottom w:val="single" w:sz="4" w:space="0" w:color="auto"/>
              <w:right w:val="single" w:sz="4" w:space="0" w:color="auto"/>
            </w:tcBorders>
            <w:shd w:val="clear" w:color="auto" w:fill="auto"/>
            <w:hideMark/>
          </w:tcPr>
          <w:p w14:paraId="7310FC07" w14:textId="5E80AECB" w:rsidR="00E10B69" w:rsidRPr="00463811" w:rsidRDefault="00E10B69" w:rsidP="00E10B69">
            <w:pPr>
              <w:jc w:val="center"/>
              <w:rPr>
                <w:color w:val="000000"/>
                <w:szCs w:val="22"/>
              </w:rPr>
            </w:pPr>
            <w:r>
              <w:rPr>
                <w:color w:val="000000"/>
                <w:sz w:val="22"/>
                <w:szCs w:val="22"/>
              </w:rPr>
              <w:t>5683,33</w:t>
            </w:r>
          </w:p>
        </w:tc>
        <w:tc>
          <w:tcPr>
            <w:tcW w:w="993" w:type="dxa"/>
            <w:tcBorders>
              <w:top w:val="nil"/>
              <w:left w:val="nil"/>
              <w:bottom w:val="single" w:sz="4" w:space="0" w:color="auto"/>
              <w:right w:val="single" w:sz="4" w:space="0" w:color="auto"/>
            </w:tcBorders>
            <w:shd w:val="clear" w:color="auto" w:fill="auto"/>
            <w:vAlign w:val="center"/>
            <w:hideMark/>
          </w:tcPr>
          <w:p w14:paraId="6DA19E23" w14:textId="6DC881F1" w:rsidR="00E10B69" w:rsidRPr="00463811" w:rsidRDefault="00E10B69" w:rsidP="00E10B69">
            <w:pPr>
              <w:jc w:val="center"/>
              <w:rPr>
                <w:color w:val="000000"/>
                <w:szCs w:val="22"/>
              </w:rPr>
            </w:pPr>
            <w:r>
              <w:rPr>
                <w:color w:val="000000"/>
                <w:sz w:val="22"/>
                <w:szCs w:val="22"/>
              </w:rPr>
              <w:t>2015 m</w:t>
            </w:r>
          </w:p>
        </w:tc>
      </w:tr>
      <w:tr w:rsidR="00E10B69" w:rsidRPr="00463811" w14:paraId="04EBDD11"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6CCC25E9" w14:textId="3F35ED12" w:rsidR="00E10B69" w:rsidRPr="00463811" w:rsidRDefault="00E10B69" w:rsidP="00E10B69">
            <w:pPr>
              <w:jc w:val="center"/>
              <w:rPr>
                <w:color w:val="000000"/>
                <w:szCs w:val="22"/>
              </w:rPr>
            </w:pPr>
            <w:r>
              <w:rPr>
                <w:color w:val="000000"/>
                <w:sz w:val="22"/>
                <w:szCs w:val="22"/>
              </w:rPr>
              <w:t>20</w:t>
            </w:r>
          </w:p>
        </w:tc>
        <w:tc>
          <w:tcPr>
            <w:tcW w:w="1417" w:type="dxa"/>
            <w:tcBorders>
              <w:top w:val="nil"/>
              <w:left w:val="nil"/>
              <w:bottom w:val="single" w:sz="4" w:space="0" w:color="auto"/>
              <w:right w:val="single" w:sz="4" w:space="0" w:color="auto"/>
            </w:tcBorders>
            <w:shd w:val="clear" w:color="000000" w:fill="FFFFFF"/>
            <w:hideMark/>
          </w:tcPr>
          <w:p w14:paraId="6ED747C3" w14:textId="014F7DA2" w:rsidR="00E10B69" w:rsidRPr="00463811" w:rsidRDefault="00E10B69" w:rsidP="00E10B69">
            <w:pPr>
              <w:jc w:val="center"/>
              <w:rPr>
                <w:color w:val="000000"/>
                <w:szCs w:val="22"/>
              </w:rPr>
            </w:pPr>
            <w:r>
              <w:rPr>
                <w:color w:val="000000"/>
                <w:sz w:val="22"/>
                <w:szCs w:val="22"/>
              </w:rPr>
              <w:t>12053042</w:t>
            </w:r>
          </w:p>
        </w:tc>
        <w:tc>
          <w:tcPr>
            <w:tcW w:w="5954" w:type="dxa"/>
            <w:tcBorders>
              <w:top w:val="nil"/>
              <w:left w:val="nil"/>
              <w:bottom w:val="single" w:sz="4" w:space="0" w:color="auto"/>
              <w:right w:val="single" w:sz="4" w:space="0" w:color="auto"/>
            </w:tcBorders>
            <w:shd w:val="clear" w:color="auto" w:fill="auto"/>
            <w:vAlign w:val="center"/>
            <w:hideMark/>
          </w:tcPr>
          <w:p w14:paraId="53E9083D" w14:textId="6CA452B7" w:rsidR="00E10B69" w:rsidRPr="00463811" w:rsidRDefault="00E10B69" w:rsidP="00E10B69">
            <w:pPr>
              <w:rPr>
                <w:color w:val="000000"/>
                <w:szCs w:val="22"/>
              </w:rPr>
            </w:pPr>
            <w:r>
              <w:rPr>
                <w:color w:val="000000"/>
                <w:sz w:val="22"/>
                <w:szCs w:val="22"/>
              </w:rPr>
              <w:t xml:space="preserve">Infuzinių ir </w:t>
            </w:r>
            <w:proofErr w:type="spellStart"/>
            <w:r>
              <w:rPr>
                <w:color w:val="000000"/>
                <w:sz w:val="22"/>
                <w:szCs w:val="22"/>
              </w:rPr>
              <w:t>švirkštinių</w:t>
            </w:r>
            <w:proofErr w:type="spellEnd"/>
            <w:r>
              <w:rPr>
                <w:color w:val="000000"/>
                <w:sz w:val="22"/>
                <w:szCs w:val="22"/>
              </w:rPr>
              <w:t xml:space="preserve"> pompų sistema/DS-3000 su stotimi </w:t>
            </w:r>
            <w:proofErr w:type="spellStart"/>
            <w:r>
              <w:rPr>
                <w:color w:val="000000"/>
                <w:sz w:val="22"/>
                <w:szCs w:val="22"/>
              </w:rPr>
              <w:t>Medifusion</w:t>
            </w:r>
            <w:proofErr w:type="spellEnd"/>
            <w:r>
              <w:rPr>
                <w:color w:val="000000"/>
                <w:sz w:val="22"/>
                <w:szCs w:val="22"/>
              </w:rPr>
              <w:t xml:space="preserve">  4vnt</w:t>
            </w:r>
          </w:p>
        </w:tc>
        <w:tc>
          <w:tcPr>
            <w:tcW w:w="1701" w:type="dxa"/>
            <w:tcBorders>
              <w:top w:val="nil"/>
              <w:left w:val="nil"/>
              <w:bottom w:val="single" w:sz="4" w:space="0" w:color="auto"/>
              <w:right w:val="single" w:sz="4" w:space="0" w:color="auto"/>
            </w:tcBorders>
            <w:shd w:val="clear" w:color="auto" w:fill="auto"/>
            <w:hideMark/>
          </w:tcPr>
          <w:p w14:paraId="2DEDE481" w14:textId="419849E9" w:rsidR="00E10B69" w:rsidRPr="00463811" w:rsidRDefault="00E10B69" w:rsidP="00E10B69">
            <w:pPr>
              <w:jc w:val="center"/>
              <w:rPr>
                <w:color w:val="000000"/>
                <w:szCs w:val="22"/>
              </w:rPr>
            </w:pPr>
            <w:r>
              <w:rPr>
                <w:color w:val="000000"/>
                <w:sz w:val="22"/>
                <w:szCs w:val="22"/>
              </w:rPr>
              <w:t>5683,33</w:t>
            </w:r>
          </w:p>
        </w:tc>
        <w:tc>
          <w:tcPr>
            <w:tcW w:w="993" w:type="dxa"/>
            <w:tcBorders>
              <w:top w:val="nil"/>
              <w:left w:val="nil"/>
              <w:bottom w:val="single" w:sz="4" w:space="0" w:color="auto"/>
              <w:right w:val="single" w:sz="4" w:space="0" w:color="auto"/>
            </w:tcBorders>
            <w:shd w:val="clear" w:color="auto" w:fill="auto"/>
            <w:vAlign w:val="center"/>
            <w:hideMark/>
          </w:tcPr>
          <w:p w14:paraId="1A63E243" w14:textId="796C5BAE" w:rsidR="00E10B69" w:rsidRPr="00463811" w:rsidRDefault="00E10B69" w:rsidP="00E10B69">
            <w:pPr>
              <w:jc w:val="center"/>
              <w:rPr>
                <w:color w:val="000000"/>
                <w:szCs w:val="22"/>
              </w:rPr>
            </w:pPr>
            <w:r>
              <w:rPr>
                <w:color w:val="000000"/>
                <w:sz w:val="22"/>
                <w:szCs w:val="22"/>
              </w:rPr>
              <w:t>2015 m</w:t>
            </w:r>
          </w:p>
        </w:tc>
      </w:tr>
      <w:tr w:rsidR="00E10B69" w:rsidRPr="00463811" w14:paraId="19767678"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678C758B" w14:textId="7D7A643D" w:rsidR="00E10B69" w:rsidRPr="00463811" w:rsidRDefault="00E10B69" w:rsidP="00E10B69">
            <w:pPr>
              <w:jc w:val="center"/>
              <w:rPr>
                <w:color w:val="000000"/>
                <w:szCs w:val="22"/>
              </w:rPr>
            </w:pPr>
            <w:r>
              <w:rPr>
                <w:color w:val="000000"/>
                <w:sz w:val="22"/>
                <w:szCs w:val="22"/>
              </w:rPr>
              <w:t>21</w:t>
            </w:r>
          </w:p>
        </w:tc>
        <w:tc>
          <w:tcPr>
            <w:tcW w:w="1417" w:type="dxa"/>
            <w:tcBorders>
              <w:top w:val="nil"/>
              <w:left w:val="nil"/>
              <w:bottom w:val="single" w:sz="4" w:space="0" w:color="auto"/>
              <w:right w:val="single" w:sz="4" w:space="0" w:color="auto"/>
            </w:tcBorders>
            <w:shd w:val="clear" w:color="000000" w:fill="FFFFFF"/>
            <w:hideMark/>
          </w:tcPr>
          <w:p w14:paraId="12864152" w14:textId="3525DF18" w:rsidR="00E10B69" w:rsidRPr="00463811" w:rsidRDefault="00E10B69" w:rsidP="00E10B69">
            <w:pPr>
              <w:jc w:val="center"/>
              <w:rPr>
                <w:color w:val="000000"/>
                <w:szCs w:val="22"/>
              </w:rPr>
            </w:pPr>
            <w:r>
              <w:rPr>
                <w:color w:val="000000"/>
                <w:sz w:val="22"/>
                <w:szCs w:val="22"/>
              </w:rPr>
              <w:t>12053043</w:t>
            </w:r>
          </w:p>
        </w:tc>
        <w:tc>
          <w:tcPr>
            <w:tcW w:w="5954" w:type="dxa"/>
            <w:tcBorders>
              <w:top w:val="nil"/>
              <w:left w:val="nil"/>
              <w:bottom w:val="single" w:sz="4" w:space="0" w:color="auto"/>
              <w:right w:val="single" w:sz="4" w:space="0" w:color="auto"/>
            </w:tcBorders>
            <w:shd w:val="clear" w:color="auto" w:fill="auto"/>
            <w:vAlign w:val="center"/>
            <w:hideMark/>
          </w:tcPr>
          <w:p w14:paraId="4384A8E0" w14:textId="6E141269" w:rsidR="00E10B69" w:rsidRPr="00463811" w:rsidRDefault="00E10B69" w:rsidP="00E10B69">
            <w:pPr>
              <w:rPr>
                <w:color w:val="000000"/>
                <w:szCs w:val="22"/>
              </w:rPr>
            </w:pPr>
            <w:r>
              <w:rPr>
                <w:color w:val="000000"/>
                <w:sz w:val="22"/>
                <w:szCs w:val="22"/>
              </w:rPr>
              <w:t xml:space="preserve">Infuzinių ir </w:t>
            </w:r>
            <w:proofErr w:type="spellStart"/>
            <w:r>
              <w:rPr>
                <w:color w:val="000000"/>
                <w:sz w:val="22"/>
                <w:szCs w:val="22"/>
              </w:rPr>
              <w:t>švirkštinių</w:t>
            </w:r>
            <w:proofErr w:type="spellEnd"/>
            <w:r>
              <w:rPr>
                <w:color w:val="000000"/>
                <w:sz w:val="22"/>
                <w:szCs w:val="22"/>
              </w:rPr>
              <w:t xml:space="preserve"> pompų sistema/DS-3000 su stotimi </w:t>
            </w:r>
            <w:proofErr w:type="spellStart"/>
            <w:r>
              <w:rPr>
                <w:color w:val="000000"/>
                <w:sz w:val="22"/>
                <w:szCs w:val="22"/>
              </w:rPr>
              <w:t>Medifusion</w:t>
            </w:r>
            <w:proofErr w:type="spellEnd"/>
            <w:r>
              <w:rPr>
                <w:color w:val="000000"/>
                <w:sz w:val="22"/>
                <w:szCs w:val="22"/>
              </w:rPr>
              <w:t xml:space="preserve">  4vnt</w:t>
            </w:r>
          </w:p>
        </w:tc>
        <w:tc>
          <w:tcPr>
            <w:tcW w:w="1701" w:type="dxa"/>
            <w:tcBorders>
              <w:top w:val="nil"/>
              <w:left w:val="nil"/>
              <w:bottom w:val="single" w:sz="4" w:space="0" w:color="auto"/>
              <w:right w:val="single" w:sz="4" w:space="0" w:color="auto"/>
            </w:tcBorders>
            <w:shd w:val="clear" w:color="auto" w:fill="auto"/>
            <w:hideMark/>
          </w:tcPr>
          <w:p w14:paraId="534F7B28" w14:textId="61BBA154" w:rsidR="00E10B69" w:rsidRPr="00463811" w:rsidRDefault="00E10B69" w:rsidP="00E10B69">
            <w:pPr>
              <w:jc w:val="center"/>
              <w:rPr>
                <w:color w:val="000000"/>
                <w:szCs w:val="22"/>
              </w:rPr>
            </w:pPr>
            <w:r>
              <w:rPr>
                <w:color w:val="000000"/>
                <w:sz w:val="22"/>
                <w:szCs w:val="22"/>
              </w:rPr>
              <w:t>5683,33</w:t>
            </w:r>
          </w:p>
        </w:tc>
        <w:tc>
          <w:tcPr>
            <w:tcW w:w="993" w:type="dxa"/>
            <w:tcBorders>
              <w:top w:val="nil"/>
              <w:left w:val="nil"/>
              <w:bottom w:val="single" w:sz="4" w:space="0" w:color="auto"/>
              <w:right w:val="single" w:sz="4" w:space="0" w:color="auto"/>
            </w:tcBorders>
            <w:shd w:val="clear" w:color="auto" w:fill="auto"/>
            <w:vAlign w:val="center"/>
            <w:hideMark/>
          </w:tcPr>
          <w:p w14:paraId="2B3488F2" w14:textId="1B012F6A" w:rsidR="00E10B69" w:rsidRPr="00463811" w:rsidRDefault="00E10B69" w:rsidP="00E10B69">
            <w:pPr>
              <w:jc w:val="center"/>
              <w:rPr>
                <w:color w:val="000000"/>
                <w:szCs w:val="22"/>
              </w:rPr>
            </w:pPr>
            <w:r>
              <w:rPr>
                <w:color w:val="000000"/>
                <w:sz w:val="22"/>
                <w:szCs w:val="22"/>
              </w:rPr>
              <w:t>2015 m</w:t>
            </w:r>
          </w:p>
        </w:tc>
      </w:tr>
      <w:tr w:rsidR="00E10B69" w:rsidRPr="00463811" w14:paraId="2D1B18CA" w14:textId="77777777" w:rsidTr="00F72ED3">
        <w:trPr>
          <w:trHeight w:val="306"/>
        </w:trPr>
        <w:tc>
          <w:tcPr>
            <w:tcW w:w="568" w:type="dxa"/>
            <w:tcBorders>
              <w:top w:val="nil"/>
              <w:left w:val="single" w:sz="4" w:space="0" w:color="auto"/>
              <w:bottom w:val="single" w:sz="4" w:space="0" w:color="auto"/>
              <w:right w:val="single" w:sz="4" w:space="0" w:color="auto"/>
            </w:tcBorders>
            <w:shd w:val="clear" w:color="auto" w:fill="auto"/>
            <w:hideMark/>
          </w:tcPr>
          <w:p w14:paraId="70ABA92A" w14:textId="598CC39C" w:rsidR="00E10B69" w:rsidRPr="00463811" w:rsidRDefault="00E10B69" w:rsidP="00E10B69">
            <w:pPr>
              <w:jc w:val="center"/>
              <w:rPr>
                <w:color w:val="000000"/>
                <w:szCs w:val="22"/>
              </w:rPr>
            </w:pPr>
            <w:r>
              <w:rPr>
                <w:color w:val="000000"/>
                <w:sz w:val="22"/>
                <w:szCs w:val="22"/>
              </w:rPr>
              <w:t>22</w:t>
            </w:r>
          </w:p>
        </w:tc>
        <w:tc>
          <w:tcPr>
            <w:tcW w:w="1417" w:type="dxa"/>
            <w:tcBorders>
              <w:top w:val="nil"/>
              <w:left w:val="nil"/>
              <w:bottom w:val="single" w:sz="4" w:space="0" w:color="auto"/>
              <w:right w:val="single" w:sz="4" w:space="0" w:color="auto"/>
            </w:tcBorders>
            <w:shd w:val="clear" w:color="000000" w:fill="FFFFFF"/>
            <w:hideMark/>
          </w:tcPr>
          <w:p w14:paraId="0485ACB8" w14:textId="148370AC" w:rsidR="00E10B69" w:rsidRPr="00463811" w:rsidRDefault="00E10B69" w:rsidP="00E10B69">
            <w:pPr>
              <w:jc w:val="center"/>
              <w:rPr>
                <w:color w:val="000000"/>
                <w:szCs w:val="22"/>
              </w:rPr>
            </w:pPr>
            <w:r>
              <w:rPr>
                <w:color w:val="000000"/>
                <w:sz w:val="22"/>
                <w:szCs w:val="22"/>
              </w:rPr>
              <w:t>12053044</w:t>
            </w:r>
          </w:p>
        </w:tc>
        <w:tc>
          <w:tcPr>
            <w:tcW w:w="5954" w:type="dxa"/>
            <w:tcBorders>
              <w:top w:val="nil"/>
              <w:left w:val="nil"/>
              <w:bottom w:val="single" w:sz="4" w:space="0" w:color="auto"/>
              <w:right w:val="single" w:sz="4" w:space="0" w:color="auto"/>
            </w:tcBorders>
            <w:shd w:val="clear" w:color="auto" w:fill="auto"/>
            <w:vAlign w:val="center"/>
            <w:hideMark/>
          </w:tcPr>
          <w:p w14:paraId="173FB715" w14:textId="65A535C6" w:rsidR="00E10B69" w:rsidRPr="00463811" w:rsidRDefault="00E10B69" w:rsidP="00E10B69">
            <w:pPr>
              <w:rPr>
                <w:color w:val="000000"/>
                <w:szCs w:val="22"/>
              </w:rPr>
            </w:pPr>
            <w:r>
              <w:rPr>
                <w:color w:val="000000"/>
                <w:sz w:val="22"/>
                <w:szCs w:val="22"/>
              </w:rPr>
              <w:t xml:space="preserve">Infuzinių ir </w:t>
            </w:r>
            <w:proofErr w:type="spellStart"/>
            <w:r>
              <w:rPr>
                <w:color w:val="000000"/>
                <w:sz w:val="22"/>
                <w:szCs w:val="22"/>
              </w:rPr>
              <w:t>švirkštinių</w:t>
            </w:r>
            <w:proofErr w:type="spellEnd"/>
            <w:r>
              <w:rPr>
                <w:color w:val="000000"/>
                <w:sz w:val="22"/>
                <w:szCs w:val="22"/>
              </w:rPr>
              <w:t xml:space="preserve"> pompų sistema/DS-3000 su stotimi </w:t>
            </w:r>
            <w:proofErr w:type="spellStart"/>
            <w:r>
              <w:rPr>
                <w:color w:val="000000"/>
                <w:sz w:val="22"/>
                <w:szCs w:val="22"/>
              </w:rPr>
              <w:lastRenderedPageBreak/>
              <w:t>Medifusion</w:t>
            </w:r>
            <w:proofErr w:type="spellEnd"/>
            <w:r>
              <w:rPr>
                <w:color w:val="000000"/>
                <w:sz w:val="22"/>
                <w:szCs w:val="22"/>
              </w:rPr>
              <w:t xml:space="preserve">  4vnt</w:t>
            </w:r>
          </w:p>
        </w:tc>
        <w:tc>
          <w:tcPr>
            <w:tcW w:w="1701" w:type="dxa"/>
            <w:tcBorders>
              <w:top w:val="nil"/>
              <w:left w:val="nil"/>
              <w:bottom w:val="single" w:sz="4" w:space="0" w:color="auto"/>
              <w:right w:val="single" w:sz="4" w:space="0" w:color="auto"/>
            </w:tcBorders>
            <w:shd w:val="clear" w:color="auto" w:fill="auto"/>
            <w:hideMark/>
          </w:tcPr>
          <w:p w14:paraId="025F68DD" w14:textId="20178CDB" w:rsidR="00E10B69" w:rsidRPr="00463811" w:rsidRDefault="00E10B69" w:rsidP="00E10B69">
            <w:pPr>
              <w:jc w:val="center"/>
              <w:rPr>
                <w:color w:val="000000"/>
                <w:szCs w:val="22"/>
              </w:rPr>
            </w:pPr>
            <w:r>
              <w:rPr>
                <w:color w:val="000000"/>
                <w:sz w:val="22"/>
                <w:szCs w:val="22"/>
              </w:rPr>
              <w:lastRenderedPageBreak/>
              <w:t>5683,33</w:t>
            </w:r>
          </w:p>
        </w:tc>
        <w:tc>
          <w:tcPr>
            <w:tcW w:w="993" w:type="dxa"/>
            <w:tcBorders>
              <w:top w:val="nil"/>
              <w:left w:val="nil"/>
              <w:bottom w:val="single" w:sz="4" w:space="0" w:color="auto"/>
              <w:right w:val="single" w:sz="4" w:space="0" w:color="auto"/>
            </w:tcBorders>
            <w:shd w:val="clear" w:color="auto" w:fill="auto"/>
            <w:vAlign w:val="center"/>
            <w:hideMark/>
          </w:tcPr>
          <w:p w14:paraId="21469DA9" w14:textId="460E9DDB" w:rsidR="00E10B69" w:rsidRPr="00463811" w:rsidRDefault="00E10B69" w:rsidP="00E10B69">
            <w:pPr>
              <w:jc w:val="center"/>
              <w:rPr>
                <w:color w:val="000000"/>
                <w:szCs w:val="22"/>
              </w:rPr>
            </w:pPr>
            <w:r>
              <w:rPr>
                <w:color w:val="000000"/>
                <w:sz w:val="22"/>
                <w:szCs w:val="22"/>
              </w:rPr>
              <w:t>2015 m</w:t>
            </w:r>
          </w:p>
        </w:tc>
      </w:tr>
      <w:tr w:rsidR="00E10B69" w:rsidRPr="00463811" w14:paraId="0C7F53AF" w14:textId="77777777" w:rsidTr="00F72ED3">
        <w:trPr>
          <w:trHeight w:val="173"/>
        </w:trPr>
        <w:tc>
          <w:tcPr>
            <w:tcW w:w="568" w:type="dxa"/>
            <w:tcBorders>
              <w:top w:val="nil"/>
              <w:left w:val="single" w:sz="4" w:space="0" w:color="auto"/>
              <w:bottom w:val="single" w:sz="4" w:space="0" w:color="auto"/>
              <w:right w:val="single" w:sz="4" w:space="0" w:color="auto"/>
            </w:tcBorders>
            <w:shd w:val="clear" w:color="auto" w:fill="auto"/>
            <w:hideMark/>
          </w:tcPr>
          <w:p w14:paraId="0392D74D" w14:textId="2E389898" w:rsidR="00E10B69" w:rsidRPr="00463811" w:rsidRDefault="00E10B69" w:rsidP="00E10B69">
            <w:pPr>
              <w:jc w:val="center"/>
              <w:rPr>
                <w:color w:val="000000"/>
                <w:szCs w:val="22"/>
              </w:rPr>
            </w:pPr>
            <w:r>
              <w:rPr>
                <w:color w:val="000000"/>
                <w:sz w:val="22"/>
                <w:szCs w:val="22"/>
              </w:rPr>
              <w:t>23</w:t>
            </w:r>
          </w:p>
        </w:tc>
        <w:tc>
          <w:tcPr>
            <w:tcW w:w="1417" w:type="dxa"/>
            <w:tcBorders>
              <w:top w:val="nil"/>
              <w:left w:val="nil"/>
              <w:bottom w:val="single" w:sz="4" w:space="0" w:color="auto"/>
              <w:right w:val="single" w:sz="4" w:space="0" w:color="auto"/>
            </w:tcBorders>
            <w:shd w:val="clear" w:color="000000" w:fill="FFFFFF"/>
            <w:hideMark/>
          </w:tcPr>
          <w:p w14:paraId="335A5740" w14:textId="3885C90A" w:rsidR="00E10B69" w:rsidRPr="00463811" w:rsidRDefault="00E10B69" w:rsidP="00E10B69">
            <w:pPr>
              <w:jc w:val="center"/>
              <w:rPr>
                <w:color w:val="000000"/>
                <w:szCs w:val="22"/>
              </w:rPr>
            </w:pPr>
            <w:r>
              <w:rPr>
                <w:color w:val="000000"/>
                <w:sz w:val="22"/>
                <w:szCs w:val="22"/>
              </w:rPr>
              <w:t>12053051</w:t>
            </w:r>
          </w:p>
        </w:tc>
        <w:tc>
          <w:tcPr>
            <w:tcW w:w="5954" w:type="dxa"/>
            <w:tcBorders>
              <w:top w:val="nil"/>
              <w:left w:val="nil"/>
              <w:bottom w:val="single" w:sz="4" w:space="0" w:color="auto"/>
              <w:right w:val="single" w:sz="4" w:space="0" w:color="auto"/>
            </w:tcBorders>
            <w:shd w:val="clear" w:color="auto" w:fill="auto"/>
            <w:vAlign w:val="center"/>
            <w:hideMark/>
          </w:tcPr>
          <w:p w14:paraId="2BD20785" w14:textId="2DEF9A26" w:rsidR="00E10B69" w:rsidRPr="00463811" w:rsidRDefault="00E10B69" w:rsidP="00E10B69">
            <w:pPr>
              <w:rPr>
                <w:color w:val="000000"/>
                <w:szCs w:val="22"/>
              </w:rPr>
            </w:pPr>
            <w:r>
              <w:rPr>
                <w:color w:val="000000"/>
                <w:sz w:val="22"/>
                <w:szCs w:val="22"/>
              </w:rPr>
              <w:t>Stalas operacinis, mod.8900SK</w:t>
            </w:r>
          </w:p>
        </w:tc>
        <w:tc>
          <w:tcPr>
            <w:tcW w:w="1701" w:type="dxa"/>
            <w:tcBorders>
              <w:top w:val="nil"/>
              <w:left w:val="nil"/>
              <w:bottom w:val="single" w:sz="4" w:space="0" w:color="auto"/>
              <w:right w:val="single" w:sz="4" w:space="0" w:color="auto"/>
            </w:tcBorders>
            <w:shd w:val="clear" w:color="auto" w:fill="auto"/>
            <w:hideMark/>
          </w:tcPr>
          <w:p w14:paraId="337747EB" w14:textId="0A031AE6" w:rsidR="00E10B69" w:rsidRPr="00463811" w:rsidRDefault="00E10B69" w:rsidP="00E10B69">
            <w:pPr>
              <w:jc w:val="center"/>
              <w:rPr>
                <w:color w:val="000000"/>
                <w:szCs w:val="22"/>
              </w:rPr>
            </w:pPr>
            <w:r>
              <w:rPr>
                <w:color w:val="000000"/>
                <w:sz w:val="22"/>
                <w:szCs w:val="22"/>
              </w:rPr>
              <w:t>59895,00</w:t>
            </w:r>
          </w:p>
        </w:tc>
        <w:tc>
          <w:tcPr>
            <w:tcW w:w="993" w:type="dxa"/>
            <w:tcBorders>
              <w:top w:val="nil"/>
              <w:left w:val="nil"/>
              <w:bottom w:val="single" w:sz="4" w:space="0" w:color="auto"/>
              <w:right w:val="single" w:sz="4" w:space="0" w:color="auto"/>
            </w:tcBorders>
            <w:shd w:val="clear" w:color="auto" w:fill="auto"/>
            <w:vAlign w:val="center"/>
            <w:hideMark/>
          </w:tcPr>
          <w:p w14:paraId="020ECA9B" w14:textId="06F7DBCF" w:rsidR="00E10B69" w:rsidRPr="00463811" w:rsidRDefault="00E10B69" w:rsidP="00E10B69">
            <w:pPr>
              <w:jc w:val="center"/>
              <w:rPr>
                <w:color w:val="000000"/>
                <w:szCs w:val="22"/>
              </w:rPr>
            </w:pPr>
            <w:r>
              <w:rPr>
                <w:color w:val="000000"/>
                <w:sz w:val="22"/>
                <w:szCs w:val="22"/>
              </w:rPr>
              <w:t>2015 m</w:t>
            </w:r>
          </w:p>
        </w:tc>
      </w:tr>
      <w:tr w:rsidR="00E10B69" w:rsidRPr="00463811" w14:paraId="14902382"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BBA1CF9" w14:textId="50831674" w:rsidR="00E10B69" w:rsidRPr="00463811" w:rsidRDefault="00E10B69" w:rsidP="00E10B69">
            <w:pPr>
              <w:jc w:val="center"/>
              <w:rPr>
                <w:color w:val="000000"/>
                <w:szCs w:val="22"/>
              </w:rPr>
            </w:pPr>
            <w:r>
              <w:rPr>
                <w:color w:val="000000"/>
                <w:sz w:val="22"/>
                <w:szCs w:val="22"/>
              </w:rPr>
              <w:t>24</w:t>
            </w:r>
          </w:p>
        </w:tc>
        <w:tc>
          <w:tcPr>
            <w:tcW w:w="1417" w:type="dxa"/>
            <w:tcBorders>
              <w:top w:val="nil"/>
              <w:left w:val="nil"/>
              <w:bottom w:val="single" w:sz="4" w:space="0" w:color="auto"/>
              <w:right w:val="single" w:sz="4" w:space="0" w:color="auto"/>
            </w:tcBorders>
            <w:shd w:val="clear" w:color="000000" w:fill="FFFFFF"/>
            <w:hideMark/>
          </w:tcPr>
          <w:p w14:paraId="7DF62FFF" w14:textId="58933571" w:rsidR="00E10B69" w:rsidRPr="00463811" w:rsidRDefault="00E10B69" w:rsidP="00E10B69">
            <w:pPr>
              <w:jc w:val="center"/>
              <w:rPr>
                <w:color w:val="000000"/>
                <w:szCs w:val="22"/>
              </w:rPr>
            </w:pPr>
            <w:r>
              <w:rPr>
                <w:color w:val="000000"/>
                <w:sz w:val="22"/>
                <w:szCs w:val="22"/>
              </w:rPr>
              <w:t>1641319</w:t>
            </w:r>
          </w:p>
        </w:tc>
        <w:tc>
          <w:tcPr>
            <w:tcW w:w="5954" w:type="dxa"/>
            <w:tcBorders>
              <w:top w:val="nil"/>
              <w:left w:val="nil"/>
              <w:bottom w:val="single" w:sz="4" w:space="0" w:color="auto"/>
              <w:right w:val="single" w:sz="4" w:space="0" w:color="auto"/>
            </w:tcBorders>
            <w:shd w:val="clear" w:color="auto" w:fill="auto"/>
            <w:vAlign w:val="center"/>
            <w:hideMark/>
          </w:tcPr>
          <w:p w14:paraId="689C3961" w14:textId="28D5D9EE" w:rsidR="00E10B69" w:rsidRPr="00463811" w:rsidRDefault="00E10B69" w:rsidP="00E10B69">
            <w:pPr>
              <w:rPr>
                <w:color w:val="000000"/>
                <w:szCs w:val="22"/>
              </w:rPr>
            </w:pPr>
            <w:r>
              <w:rPr>
                <w:color w:val="000000"/>
                <w:sz w:val="22"/>
                <w:szCs w:val="22"/>
              </w:rPr>
              <w:t>Ultragarsinis aspiratorius-</w:t>
            </w:r>
            <w:proofErr w:type="spellStart"/>
            <w:r>
              <w:rPr>
                <w:color w:val="000000"/>
                <w:sz w:val="22"/>
                <w:szCs w:val="22"/>
              </w:rPr>
              <w:t>destruktorius</w:t>
            </w:r>
            <w:proofErr w:type="spellEnd"/>
          </w:p>
        </w:tc>
        <w:tc>
          <w:tcPr>
            <w:tcW w:w="1701" w:type="dxa"/>
            <w:tcBorders>
              <w:top w:val="nil"/>
              <w:left w:val="nil"/>
              <w:bottom w:val="single" w:sz="4" w:space="0" w:color="auto"/>
              <w:right w:val="single" w:sz="4" w:space="0" w:color="auto"/>
            </w:tcBorders>
            <w:shd w:val="clear" w:color="auto" w:fill="auto"/>
            <w:hideMark/>
          </w:tcPr>
          <w:p w14:paraId="4C523F30" w14:textId="02596B1B" w:rsidR="00E10B69" w:rsidRPr="00463811" w:rsidRDefault="00E10B69" w:rsidP="00E10B69">
            <w:pPr>
              <w:jc w:val="center"/>
              <w:rPr>
                <w:color w:val="000000"/>
                <w:szCs w:val="22"/>
              </w:rPr>
            </w:pPr>
            <w:r>
              <w:rPr>
                <w:color w:val="000000"/>
                <w:sz w:val="22"/>
                <w:szCs w:val="22"/>
              </w:rPr>
              <w:t>124362,84</w:t>
            </w:r>
          </w:p>
        </w:tc>
        <w:tc>
          <w:tcPr>
            <w:tcW w:w="993" w:type="dxa"/>
            <w:tcBorders>
              <w:top w:val="nil"/>
              <w:left w:val="nil"/>
              <w:bottom w:val="single" w:sz="4" w:space="0" w:color="auto"/>
              <w:right w:val="single" w:sz="4" w:space="0" w:color="auto"/>
            </w:tcBorders>
            <w:shd w:val="clear" w:color="auto" w:fill="auto"/>
            <w:vAlign w:val="center"/>
            <w:hideMark/>
          </w:tcPr>
          <w:p w14:paraId="0A4F056F" w14:textId="1B1A8675" w:rsidR="00E10B69" w:rsidRPr="00463811" w:rsidRDefault="00E10B69" w:rsidP="00E10B69">
            <w:pPr>
              <w:jc w:val="center"/>
              <w:rPr>
                <w:color w:val="000000"/>
                <w:szCs w:val="22"/>
              </w:rPr>
            </w:pPr>
            <w:r>
              <w:rPr>
                <w:color w:val="000000"/>
                <w:sz w:val="22"/>
                <w:szCs w:val="22"/>
              </w:rPr>
              <w:t xml:space="preserve">2012 m. </w:t>
            </w:r>
          </w:p>
        </w:tc>
      </w:tr>
      <w:tr w:rsidR="00E10B69" w:rsidRPr="00463811" w14:paraId="2DA9ABAC"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8AEDDD5" w14:textId="4CDB83E0" w:rsidR="00E10B69" w:rsidRPr="00463811" w:rsidRDefault="00E10B69" w:rsidP="00E10B69">
            <w:pPr>
              <w:jc w:val="center"/>
              <w:rPr>
                <w:color w:val="000000"/>
                <w:szCs w:val="22"/>
              </w:rPr>
            </w:pPr>
            <w:r>
              <w:rPr>
                <w:color w:val="000000"/>
                <w:sz w:val="22"/>
                <w:szCs w:val="22"/>
              </w:rPr>
              <w:t>25</w:t>
            </w:r>
          </w:p>
        </w:tc>
        <w:tc>
          <w:tcPr>
            <w:tcW w:w="1417" w:type="dxa"/>
            <w:tcBorders>
              <w:top w:val="nil"/>
              <w:left w:val="nil"/>
              <w:bottom w:val="single" w:sz="4" w:space="0" w:color="auto"/>
              <w:right w:val="single" w:sz="4" w:space="0" w:color="auto"/>
            </w:tcBorders>
            <w:shd w:val="clear" w:color="000000" w:fill="FFFFFF"/>
            <w:hideMark/>
          </w:tcPr>
          <w:p w14:paraId="678129A4" w14:textId="04AB20BC" w:rsidR="00E10B69" w:rsidRPr="00463811" w:rsidRDefault="00E10B69" w:rsidP="00E10B69">
            <w:pPr>
              <w:jc w:val="center"/>
              <w:rPr>
                <w:color w:val="000000"/>
                <w:szCs w:val="22"/>
              </w:rPr>
            </w:pPr>
            <w:r>
              <w:rPr>
                <w:color w:val="000000"/>
                <w:sz w:val="22"/>
                <w:szCs w:val="22"/>
              </w:rPr>
              <w:t>12053003</w:t>
            </w:r>
          </w:p>
        </w:tc>
        <w:tc>
          <w:tcPr>
            <w:tcW w:w="5954" w:type="dxa"/>
            <w:tcBorders>
              <w:top w:val="nil"/>
              <w:left w:val="nil"/>
              <w:bottom w:val="single" w:sz="4" w:space="0" w:color="auto"/>
              <w:right w:val="single" w:sz="4" w:space="0" w:color="auto"/>
            </w:tcBorders>
            <w:shd w:val="clear" w:color="auto" w:fill="auto"/>
            <w:vAlign w:val="center"/>
            <w:hideMark/>
          </w:tcPr>
          <w:p w14:paraId="61275CC1" w14:textId="68A9DCAA" w:rsidR="00E10B69" w:rsidRPr="00463811" w:rsidRDefault="00E10B69" w:rsidP="00E10B69">
            <w:pPr>
              <w:rPr>
                <w:color w:val="000000"/>
                <w:szCs w:val="22"/>
              </w:rPr>
            </w:pPr>
            <w:proofErr w:type="spellStart"/>
            <w:r>
              <w:rPr>
                <w:color w:val="000000"/>
                <w:sz w:val="22"/>
                <w:szCs w:val="22"/>
              </w:rPr>
              <w:t>Perstemplinio</w:t>
            </w:r>
            <w:proofErr w:type="spellEnd"/>
            <w:r>
              <w:rPr>
                <w:color w:val="000000"/>
                <w:sz w:val="22"/>
                <w:szCs w:val="22"/>
              </w:rPr>
              <w:t xml:space="preserve"> širdies </w:t>
            </w:r>
            <w:proofErr w:type="spellStart"/>
            <w:r>
              <w:rPr>
                <w:color w:val="000000"/>
                <w:sz w:val="22"/>
                <w:szCs w:val="22"/>
              </w:rPr>
              <w:t>min.tūrio</w:t>
            </w:r>
            <w:proofErr w:type="spellEnd"/>
            <w:r>
              <w:rPr>
                <w:color w:val="000000"/>
                <w:sz w:val="22"/>
                <w:szCs w:val="22"/>
              </w:rPr>
              <w:t xml:space="preserve"> monitorius </w:t>
            </w:r>
            <w:proofErr w:type="spellStart"/>
            <w:r>
              <w:rPr>
                <w:color w:val="000000"/>
                <w:sz w:val="22"/>
                <w:szCs w:val="22"/>
              </w:rPr>
              <w:t>Cardio</w:t>
            </w:r>
            <w:proofErr w:type="spellEnd"/>
            <w:r>
              <w:rPr>
                <w:color w:val="000000"/>
                <w:sz w:val="22"/>
                <w:szCs w:val="22"/>
              </w:rPr>
              <w:t xml:space="preserve"> Q</w:t>
            </w:r>
          </w:p>
        </w:tc>
        <w:tc>
          <w:tcPr>
            <w:tcW w:w="1701" w:type="dxa"/>
            <w:tcBorders>
              <w:top w:val="nil"/>
              <w:left w:val="nil"/>
              <w:bottom w:val="single" w:sz="4" w:space="0" w:color="auto"/>
              <w:right w:val="single" w:sz="4" w:space="0" w:color="auto"/>
            </w:tcBorders>
            <w:shd w:val="clear" w:color="auto" w:fill="auto"/>
            <w:hideMark/>
          </w:tcPr>
          <w:p w14:paraId="3E1E52B2" w14:textId="62E36E77" w:rsidR="00E10B69" w:rsidRPr="00463811" w:rsidRDefault="00E10B69" w:rsidP="00E10B69">
            <w:pPr>
              <w:jc w:val="center"/>
              <w:rPr>
                <w:color w:val="000000"/>
                <w:szCs w:val="22"/>
              </w:rPr>
            </w:pPr>
            <w:r>
              <w:rPr>
                <w:color w:val="000000"/>
                <w:sz w:val="22"/>
                <w:szCs w:val="22"/>
              </w:rPr>
              <w:t>17377,20</w:t>
            </w:r>
          </w:p>
        </w:tc>
        <w:tc>
          <w:tcPr>
            <w:tcW w:w="993" w:type="dxa"/>
            <w:tcBorders>
              <w:top w:val="nil"/>
              <w:left w:val="nil"/>
              <w:bottom w:val="single" w:sz="4" w:space="0" w:color="auto"/>
              <w:right w:val="single" w:sz="4" w:space="0" w:color="auto"/>
            </w:tcBorders>
            <w:shd w:val="clear" w:color="auto" w:fill="auto"/>
            <w:vAlign w:val="center"/>
            <w:hideMark/>
          </w:tcPr>
          <w:p w14:paraId="2C5756CC" w14:textId="2523F09D" w:rsidR="00E10B69" w:rsidRPr="00463811" w:rsidRDefault="00E10B69" w:rsidP="00E10B69">
            <w:pPr>
              <w:jc w:val="center"/>
              <w:rPr>
                <w:color w:val="000000"/>
                <w:szCs w:val="22"/>
              </w:rPr>
            </w:pPr>
            <w:r>
              <w:rPr>
                <w:color w:val="000000"/>
                <w:sz w:val="22"/>
                <w:szCs w:val="22"/>
              </w:rPr>
              <w:t xml:space="preserve">2014 m. </w:t>
            </w:r>
          </w:p>
        </w:tc>
      </w:tr>
      <w:tr w:rsidR="00E10B69" w:rsidRPr="00463811" w14:paraId="79965486"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612BBDF9" w14:textId="1CAE2E56" w:rsidR="00E10B69" w:rsidRPr="00463811" w:rsidRDefault="00E10B69" w:rsidP="00E10B69">
            <w:pPr>
              <w:jc w:val="center"/>
              <w:rPr>
                <w:color w:val="000000"/>
                <w:szCs w:val="22"/>
              </w:rPr>
            </w:pPr>
            <w:r>
              <w:rPr>
                <w:color w:val="000000"/>
                <w:sz w:val="22"/>
                <w:szCs w:val="22"/>
              </w:rPr>
              <w:t>26</w:t>
            </w:r>
          </w:p>
        </w:tc>
        <w:tc>
          <w:tcPr>
            <w:tcW w:w="1417" w:type="dxa"/>
            <w:tcBorders>
              <w:top w:val="nil"/>
              <w:left w:val="nil"/>
              <w:bottom w:val="single" w:sz="4" w:space="0" w:color="auto"/>
              <w:right w:val="single" w:sz="4" w:space="0" w:color="auto"/>
            </w:tcBorders>
            <w:shd w:val="clear" w:color="000000" w:fill="FFFFFF"/>
            <w:hideMark/>
          </w:tcPr>
          <w:p w14:paraId="6623E726" w14:textId="3235D510" w:rsidR="00E10B69" w:rsidRPr="00463811" w:rsidRDefault="00E10B69" w:rsidP="00E10B69">
            <w:pPr>
              <w:jc w:val="center"/>
              <w:rPr>
                <w:color w:val="000000"/>
                <w:szCs w:val="22"/>
              </w:rPr>
            </w:pPr>
            <w:r>
              <w:rPr>
                <w:color w:val="000000"/>
                <w:sz w:val="22"/>
                <w:szCs w:val="22"/>
              </w:rPr>
              <w:t>12053006</w:t>
            </w:r>
          </w:p>
        </w:tc>
        <w:tc>
          <w:tcPr>
            <w:tcW w:w="5954" w:type="dxa"/>
            <w:tcBorders>
              <w:top w:val="nil"/>
              <w:left w:val="nil"/>
              <w:bottom w:val="single" w:sz="4" w:space="0" w:color="auto"/>
              <w:right w:val="single" w:sz="4" w:space="0" w:color="auto"/>
            </w:tcBorders>
            <w:shd w:val="clear" w:color="auto" w:fill="auto"/>
            <w:vAlign w:val="center"/>
            <w:hideMark/>
          </w:tcPr>
          <w:p w14:paraId="0A679A03" w14:textId="47F3BF53" w:rsidR="00E10B69" w:rsidRPr="00463811" w:rsidRDefault="00E10B69" w:rsidP="00E10B69">
            <w:pPr>
              <w:rPr>
                <w:color w:val="000000"/>
                <w:szCs w:val="22"/>
              </w:rPr>
            </w:pPr>
            <w:r>
              <w:rPr>
                <w:color w:val="000000"/>
                <w:sz w:val="22"/>
                <w:szCs w:val="22"/>
              </w:rPr>
              <w:t xml:space="preserve">Anestezijos aparatas su </w:t>
            </w:r>
            <w:proofErr w:type="spellStart"/>
            <w:r>
              <w:rPr>
                <w:color w:val="000000"/>
                <w:sz w:val="22"/>
                <w:szCs w:val="22"/>
              </w:rPr>
              <w:t>monitoriumiAespireView</w:t>
            </w:r>
            <w:proofErr w:type="spellEnd"/>
            <w:r>
              <w:rPr>
                <w:color w:val="000000"/>
                <w:sz w:val="22"/>
                <w:szCs w:val="22"/>
              </w:rPr>
              <w:t xml:space="preserve"> B40</w:t>
            </w:r>
          </w:p>
        </w:tc>
        <w:tc>
          <w:tcPr>
            <w:tcW w:w="1701" w:type="dxa"/>
            <w:tcBorders>
              <w:top w:val="nil"/>
              <w:left w:val="nil"/>
              <w:bottom w:val="single" w:sz="4" w:space="0" w:color="auto"/>
              <w:right w:val="single" w:sz="4" w:space="0" w:color="auto"/>
            </w:tcBorders>
            <w:shd w:val="clear" w:color="auto" w:fill="auto"/>
            <w:hideMark/>
          </w:tcPr>
          <w:p w14:paraId="438C2C92" w14:textId="2665EBEA" w:rsidR="00E10B69" w:rsidRPr="00463811" w:rsidRDefault="00E10B69" w:rsidP="00E10B69">
            <w:pPr>
              <w:jc w:val="center"/>
              <w:rPr>
                <w:color w:val="000000"/>
                <w:szCs w:val="22"/>
              </w:rPr>
            </w:pPr>
            <w:r>
              <w:rPr>
                <w:color w:val="000000"/>
                <w:sz w:val="22"/>
                <w:szCs w:val="22"/>
              </w:rPr>
              <w:t>34755,00</w:t>
            </w:r>
          </w:p>
        </w:tc>
        <w:tc>
          <w:tcPr>
            <w:tcW w:w="993" w:type="dxa"/>
            <w:tcBorders>
              <w:top w:val="nil"/>
              <w:left w:val="nil"/>
              <w:bottom w:val="single" w:sz="4" w:space="0" w:color="auto"/>
              <w:right w:val="single" w:sz="4" w:space="0" w:color="auto"/>
            </w:tcBorders>
            <w:shd w:val="clear" w:color="auto" w:fill="auto"/>
            <w:vAlign w:val="center"/>
            <w:hideMark/>
          </w:tcPr>
          <w:p w14:paraId="7396C1D1" w14:textId="4F7FF667" w:rsidR="00E10B69" w:rsidRPr="00463811" w:rsidRDefault="00E10B69" w:rsidP="00E10B69">
            <w:pPr>
              <w:jc w:val="center"/>
              <w:rPr>
                <w:color w:val="000000"/>
                <w:szCs w:val="22"/>
              </w:rPr>
            </w:pPr>
            <w:r>
              <w:rPr>
                <w:color w:val="000000"/>
                <w:sz w:val="22"/>
                <w:szCs w:val="22"/>
              </w:rPr>
              <w:t xml:space="preserve">2014 m. </w:t>
            </w:r>
          </w:p>
        </w:tc>
      </w:tr>
      <w:tr w:rsidR="00E10B69" w:rsidRPr="00463811" w14:paraId="035AE6CA" w14:textId="77777777" w:rsidTr="00F72ED3">
        <w:trPr>
          <w:trHeight w:val="189"/>
        </w:trPr>
        <w:tc>
          <w:tcPr>
            <w:tcW w:w="568" w:type="dxa"/>
            <w:tcBorders>
              <w:top w:val="nil"/>
              <w:left w:val="single" w:sz="4" w:space="0" w:color="auto"/>
              <w:bottom w:val="single" w:sz="4" w:space="0" w:color="auto"/>
              <w:right w:val="single" w:sz="4" w:space="0" w:color="auto"/>
            </w:tcBorders>
            <w:shd w:val="clear" w:color="auto" w:fill="auto"/>
            <w:hideMark/>
          </w:tcPr>
          <w:p w14:paraId="1735A493" w14:textId="17320AAA" w:rsidR="00E10B69" w:rsidRPr="00463811" w:rsidRDefault="00E10B69" w:rsidP="00E10B69">
            <w:pPr>
              <w:jc w:val="center"/>
              <w:rPr>
                <w:color w:val="000000"/>
                <w:szCs w:val="22"/>
              </w:rPr>
            </w:pPr>
            <w:r>
              <w:rPr>
                <w:color w:val="000000"/>
                <w:sz w:val="22"/>
                <w:szCs w:val="22"/>
              </w:rPr>
              <w:t>27</w:t>
            </w:r>
          </w:p>
        </w:tc>
        <w:tc>
          <w:tcPr>
            <w:tcW w:w="1417" w:type="dxa"/>
            <w:tcBorders>
              <w:top w:val="nil"/>
              <w:left w:val="nil"/>
              <w:bottom w:val="single" w:sz="4" w:space="0" w:color="auto"/>
              <w:right w:val="single" w:sz="4" w:space="0" w:color="auto"/>
            </w:tcBorders>
            <w:shd w:val="clear" w:color="000000" w:fill="FFFFFF"/>
            <w:hideMark/>
          </w:tcPr>
          <w:p w14:paraId="7FF753AB" w14:textId="447B525C" w:rsidR="00E10B69" w:rsidRPr="00463811" w:rsidRDefault="00E10B69" w:rsidP="00E10B69">
            <w:pPr>
              <w:jc w:val="center"/>
              <w:rPr>
                <w:color w:val="000000"/>
                <w:szCs w:val="22"/>
              </w:rPr>
            </w:pPr>
            <w:r>
              <w:rPr>
                <w:color w:val="000000"/>
                <w:sz w:val="22"/>
                <w:szCs w:val="22"/>
              </w:rPr>
              <w:t>12053008</w:t>
            </w:r>
          </w:p>
        </w:tc>
        <w:tc>
          <w:tcPr>
            <w:tcW w:w="5954" w:type="dxa"/>
            <w:tcBorders>
              <w:top w:val="nil"/>
              <w:left w:val="nil"/>
              <w:bottom w:val="single" w:sz="4" w:space="0" w:color="auto"/>
              <w:right w:val="single" w:sz="4" w:space="0" w:color="auto"/>
            </w:tcBorders>
            <w:shd w:val="clear" w:color="auto" w:fill="auto"/>
            <w:vAlign w:val="center"/>
            <w:hideMark/>
          </w:tcPr>
          <w:p w14:paraId="4E51D722" w14:textId="668172F1" w:rsidR="00E10B69" w:rsidRPr="00463811" w:rsidRDefault="00E10B69" w:rsidP="00E10B69">
            <w:pPr>
              <w:rPr>
                <w:color w:val="000000"/>
                <w:szCs w:val="22"/>
              </w:rPr>
            </w:pPr>
            <w:r>
              <w:rPr>
                <w:color w:val="000000"/>
                <w:sz w:val="22"/>
                <w:szCs w:val="22"/>
              </w:rPr>
              <w:t xml:space="preserve">Ultragarsinių tyrimų aparatas su intraoperac.ir bendro </w:t>
            </w:r>
            <w:proofErr w:type="spellStart"/>
            <w:r>
              <w:rPr>
                <w:color w:val="000000"/>
                <w:sz w:val="22"/>
                <w:szCs w:val="22"/>
              </w:rPr>
              <w:t>naudoj.davikliais</w:t>
            </w:r>
            <w:proofErr w:type="spellEnd"/>
            <w:r>
              <w:rPr>
                <w:color w:val="000000"/>
                <w:sz w:val="22"/>
                <w:szCs w:val="22"/>
              </w:rPr>
              <w:t>/FlexFocus800</w:t>
            </w:r>
          </w:p>
        </w:tc>
        <w:tc>
          <w:tcPr>
            <w:tcW w:w="1701" w:type="dxa"/>
            <w:tcBorders>
              <w:top w:val="nil"/>
              <w:left w:val="nil"/>
              <w:bottom w:val="single" w:sz="4" w:space="0" w:color="auto"/>
              <w:right w:val="single" w:sz="4" w:space="0" w:color="auto"/>
            </w:tcBorders>
            <w:shd w:val="clear" w:color="auto" w:fill="auto"/>
            <w:hideMark/>
          </w:tcPr>
          <w:p w14:paraId="34B711B0" w14:textId="5CE8B927" w:rsidR="00E10B69" w:rsidRPr="00463811" w:rsidRDefault="00E10B69" w:rsidP="00E10B69">
            <w:pPr>
              <w:jc w:val="center"/>
              <w:rPr>
                <w:color w:val="000000"/>
                <w:szCs w:val="22"/>
              </w:rPr>
            </w:pPr>
            <w:r>
              <w:rPr>
                <w:color w:val="000000"/>
                <w:sz w:val="22"/>
                <w:szCs w:val="22"/>
              </w:rPr>
              <w:t>142470,24</w:t>
            </w:r>
          </w:p>
        </w:tc>
        <w:tc>
          <w:tcPr>
            <w:tcW w:w="993" w:type="dxa"/>
            <w:tcBorders>
              <w:top w:val="nil"/>
              <w:left w:val="nil"/>
              <w:bottom w:val="single" w:sz="4" w:space="0" w:color="auto"/>
              <w:right w:val="single" w:sz="4" w:space="0" w:color="auto"/>
            </w:tcBorders>
            <w:shd w:val="clear" w:color="auto" w:fill="auto"/>
            <w:vAlign w:val="center"/>
            <w:hideMark/>
          </w:tcPr>
          <w:p w14:paraId="6E2E5AB6" w14:textId="02837E8A" w:rsidR="00E10B69" w:rsidRPr="00463811" w:rsidRDefault="00E10B69" w:rsidP="00E10B69">
            <w:pPr>
              <w:jc w:val="center"/>
              <w:rPr>
                <w:color w:val="000000"/>
                <w:szCs w:val="22"/>
              </w:rPr>
            </w:pPr>
            <w:r>
              <w:rPr>
                <w:color w:val="000000"/>
                <w:sz w:val="22"/>
                <w:szCs w:val="22"/>
              </w:rPr>
              <w:t xml:space="preserve">2014 m. </w:t>
            </w:r>
          </w:p>
        </w:tc>
      </w:tr>
      <w:tr w:rsidR="00E10B69" w:rsidRPr="00463811" w14:paraId="0B808705"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15491CC" w14:textId="79BA9FAC" w:rsidR="00E10B69" w:rsidRPr="00463811" w:rsidRDefault="00E10B69" w:rsidP="00E10B69">
            <w:pPr>
              <w:jc w:val="center"/>
              <w:rPr>
                <w:color w:val="000000"/>
                <w:szCs w:val="22"/>
              </w:rPr>
            </w:pPr>
            <w:r>
              <w:rPr>
                <w:color w:val="000000"/>
                <w:sz w:val="22"/>
                <w:szCs w:val="22"/>
              </w:rPr>
              <w:t>28</w:t>
            </w:r>
          </w:p>
        </w:tc>
        <w:tc>
          <w:tcPr>
            <w:tcW w:w="1417" w:type="dxa"/>
            <w:tcBorders>
              <w:top w:val="nil"/>
              <w:left w:val="nil"/>
              <w:bottom w:val="single" w:sz="4" w:space="0" w:color="auto"/>
              <w:right w:val="single" w:sz="4" w:space="0" w:color="auto"/>
            </w:tcBorders>
            <w:shd w:val="clear" w:color="000000" w:fill="FFFFFF"/>
            <w:hideMark/>
          </w:tcPr>
          <w:p w14:paraId="346A24B7" w14:textId="32CA5A6F" w:rsidR="00E10B69" w:rsidRPr="00463811" w:rsidRDefault="00E10B69" w:rsidP="00E10B69">
            <w:pPr>
              <w:jc w:val="center"/>
              <w:rPr>
                <w:color w:val="000000"/>
                <w:szCs w:val="22"/>
              </w:rPr>
            </w:pPr>
            <w:r>
              <w:rPr>
                <w:color w:val="000000"/>
                <w:sz w:val="22"/>
                <w:szCs w:val="22"/>
              </w:rPr>
              <w:t>12053010</w:t>
            </w:r>
          </w:p>
        </w:tc>
        <w:tc>
          <w:tcPr>
            <w:tcW w:w="5954" w:type="dxa"/>
            <w:tcBorders>
              <w:top w:val="nil"/>
              <w:left w:val="nil"/>
              <w:bottom w:val="single" w:sz="4" w:space="0" w:color="auto"/>
              <w:right w:val="single" w:sz="4" w:space="0" w:color="auto"/>
            </w:tcBorders>
            <w:shd w:val="clear" w:color="auto" w:fill="auto"/>
            <w:vAlign w:val="center"/>
            <w:hideMark/>
          </w:tcPr>
          <w:p w14:paraId="670F3FA5" w14:textId="3E4D8C68" w:rsidR="00E10B69" w:rsidRPr="00463811" w:rsidRDefault="00E10B69" w:rsidP="00E10B69">
            <w:pPr>
              <w:rPr>
                <w:color w:val="000000"/>
                <w:szCs w:val="22"/>
              </w:rPr>
            </w:pPr>
            <w:r>
              <w:rPr>
                <w:color w:val="000000"/>
                <w:sz w:val="22"/>
                <w:szCs w:val="22"/>
              </w:rPr>
              <w:t xml:space="preserve">Anestezijos aparatas su </w:t>
            </w:r>
            <w:proofErr w:type="spellStart"/>
            <w:r>
              <w:rPr>
                <w:color w:val="000000"/>
                <w:sz w:val="22"/>
                <w:szCs w:val="22"/>
              </w:rPr>
              <w:t>monitoriumiAespireView</w:t>
            </w:r>
            <w:proofErr w:type="spellEnd"/>
            <w:r>
              <w:rPr>
                <w:color w:val="000000"/>
                <w:sz w:val="22"/>
                <w:szCs w:val="22"/>
              </w:rPr>
              <w:t xml:space="preserve"> B40/</w:t>
            </w:r>
            <w:proofErr w:type="spellStart"/>
            <w:r>
              <w:rPr>
                <w:color w:val="000000"/>
                <w:sz w:val="22"/>
                <w:szCs w:val="22"/>
              </w:rPr>
              <w:t>GEHealthcare</w:t>
            </w:r>
            <w:proofErr w:type="spellEnd"/>
          </w:p>
        </w:tc>
        <w:tc>
          <w:tcPr>
            <w:tcW w:w="1701" w:type="dxa"/>
            <w:tcBorders>
              <w:top w:val="nil"/>
              <w:left w:val="nil"/>
              <w:bottom w:val="single" w:sz="4" w:space="0" w:color="auto"/>
              <w:right w:val="single" w:sz="4" w:space="0" w:color="auto"/>
            </w:tcBorders>
            <w:shd w:val="clear" w:color="auto" w:fill="auto"/>
            <w:hideMark/>
          </w:tcPr>
          <w:p w14:paraId="4F097B80" w14:textId="4D0F3A7A" w:rsidR="00E10B69" w:rsidRPr="00463811" w:rsidRDefault="00E10B69" w:rsidP="00E10B69">
            <w:pPr>
              <w:jc w:val="center"/>
              <w:rPr>
                <w:color w:val="000000"/>
                <w:szCs w:val="22"/>
              </w:rPr>
            </w:pPr>
            <w:r>
              <w:rPr>
                <w:color w:val="000000"/>
                <w:sz w:val="22"/>
                <w:szCs w:val="22"/>
              </w:rPr>
              <w:t>34751,20</w:t>
            </w:r>
          </w:p>
        </w:tc>
        <w:tc>
          <w:tcPr>
            <w:tcW w:w="993" w:type="dxa"/>
            <w:tcBorders>
              <w:top w:val="nil"/>
              <w:left w:val="nil"/>
              <w:bottom w:val="single" w:sz="4" w:space="0" w:color="auto"/>
              <w:right w:val="single" w:sz="4" w:space="0" w:color="auto"/>
            </w:tcBorders>
            <w:shd w:val="clear" w:color="auto" w:fill="auto"/>
            <w:vAlign w:val="center"/>
            <w:hideMark/>
          </w:tcPr>
          <w:p w14:paraId="39D3C02E" w14:textId="17940D52" w:rsidR="00E10B69" w:rsidRPr="00463811" w:rsidRDefault="00E10B69" w:rsidP="00E10B69">
            <w:pPr>
              <w:jc w:val="center"/>
              <w:rPr>
                <w:color w:val="000000"/>
                <w:szCs w:val="22"/>
              </w:rPr>
            </w:pPr>
            <w:r>
              <w:rPr>
                <w:color w:val="000000"/>
                <w:sz w:val="22"/>
                <w:szCs w:val="22"/>
              </w:rPr>
              <w:t xml:space="preserve">2014 m. </w:t>
            </w:r>
          </w:p>
        </w:tc>
      </w:tr>
      <w:tr w:rsidR="00E10B69" w:rsidRPr="00463811" w14:paraId="219BC58C" w14:textId="77777777" w:rsidTr="00F72ED3">
        <w:trPr>
          <w:trHeight w:val="116"/>
        </w:trPr>
        <w:tc>
          <w:tcPr>
            <w:tcW w:w="568" w:type="dxa"/>
            <w:tcBorders>
              <w:top w:val="nil"/>
              <w:left w:val="single" w:sz="4" w:space="0" w:color="auto"/>
              <w:bottom w:val="single" w:sz="4" w:space="0" w:color="auto"/>
              <w:right w:val="single" w:sz="4" w:space="0" w:color="auto"/>
            </w:tcBorders>
            <w:shd w:val="clear" w:color="auto" w:fill="auto"/>
            <w:hideMark/>
          </w:tcPr>
          <w:p w14:paraId="5CC88A47" w14:textId="2FCEDB00" w:rsidR="00E10B69" w:rsidRPr="00463811" w:rsidRDefault="00E10B69" w:rsidP="00E10B69">
            <w:pPr>
              <w:jc w:val="center"/>
              <w:rPr>
                <w:color w:val="000000"/>
                <w:szCs w:val="22"/>
              </w:rPr>
            </w:pPr>
            <w:r>
              <w:rPr>
                <w:color w:val="000000"/>
                <w:sz w:val="22"/>
                <w:szCs w:val="22"/>
              </w:rPr>
              <w:t>29</w:t>
            </w:r>
          </w:p>
        </w:tc>
        <w:tc>
          <w:tcPr>
            <w:tcW w:w="1417" w:type="dxa"/>
            <w:tcBorders>
              <w:top w:val="nil"/>
              <w:left w:val="nil"/>
              <w:bottom w:val="single" w:sz="4" w:space="0" w:color="auto"/>
              <w:right w:val="single" w:sz="4" w:space="0" w:color="auto"/>
            </w:tcBorders>
            <w:shd w:val="clear" w:color="000000" w:fill="FFFFFF"/>
            <w:hideMark/>
          </w:tcPr>
          <w:p w14:paraId="146DC03B" w14:textId="7CD37586" w:rsidR="00E10B69" w:rsidRPr="00463811" w:rsidRDefault="00E10B69" w:rsidP="00E10B69">
            <w:pPr>
              <w:jc w:val="center"/>
              <w:rPr>
                <w:color w:val="000000"/>
                <w:szCs w:val="22"/>
              </w:rPr>
            </w:pPr>
            <w:r>
              <w:rPr>
                <w:color w:val="000000"/>
                <w:sz w:val="22"/>
                <w:szCs w:val="22"/>
              </w:rPr>
              <w:t>12053009</w:t>
            </w:r>
          </w:p>
        </w:tc>
        <w:tc>
          <w:tcPr>
            <w:tcW w:w="5954" w:type="dxa"/>
            <w:tcBorders>
              <w:top w:val="nil"/>
              <w:left w:val="nil"/>
              <w:bottom w:val="single" w:sz="4" w:space="0" w:color="auto"/>
              <w:right w:val="single" w:sz="4" w:space="0" w:color="auto"/>
            </w:tcBorders>
            <w:shd w:val="clear" w:color="auto" w:fill="auto"/>
            <w:vAlign w:val="center"/>
            <w:hideMark/>
          </w:tcPr>
          <w:p w14:paraId="51744344" w14:textId="4A2B29EB" w:rsidR="00E10B69" w:rsidRPr="00463811" w:rsidRDefault="00E10B69" w:rsidP="00E10B69">
            <w:pPr>
              <w:rPr>
                <w:color w:val="000000"/>
                <w:szCs w:val="22"/>
              </w:rPr>
            </w:pPr>
            <w:r>
              <w:rPr>
                <w:color w:val="000000"/>
                <w:sz w:val="22"/>
                <w:szCs w:val="22"/>
              </w:rPr>
              <w:t>Universalus operacinis stalas su universaliu pilvo plėtikliu/</w:t>
            </w:r>
            <w:proofErr w:type="spellStart"/>
            <w:r>
              <w:rPr>
                <w:color w:val="000000"/>
                <w:sz w:val="22"/>
                <w:szCs w:val="22"/>
              </w:rPr>
              <w:t>Alphamax</w:t>
            </w:r>
            <w:proofErr w:type="spellEnd"/>
          </w:p>
        </w:tc>
        <w:tc>
          <w:tcPr>
            <w:tcW w:w="1701" w:type="dxa"/>
            <w:tcBorders>
              <w:top w:val="nil"/>
              <w:left w:val="nil"/>
              <w:bottom w:val="single" w:sz="4" w:space="0" w:color="auto"/>
              <w:right w:val="single" w:sz="4" w:space="0" w:color="auto"/>
            </w:tcBorders>
            <w:shd w:val="clear" w:color="auto" w:fill="auto"/>
            <w:hideMark/>
          </w:tcPr>
          <w:p w14:paraId="74456B81" w14:textId="4FEB53C3" w:rsidR="00E10B69" w:rsidRPr="00463811" w:rsidRDefault="00E10B69" w:rsidP="00E10B69">
            <w:pPr>
              <w:jc w:val="center"/>
              <w:rPr>
                <w:color w:val="000000"/>
                <w:szCs w:val="22"/>
              </w:rPr>
            </w:pPr>
            <w:r>
              <w:rPr>
                <w:color w:val="000000"/>
                <w:sz w:val="22"/>
                <w:szCs w:val="22"/>
              </w:rPr>
              <w:t>98000,01</w:t>
            </w:r>
          </w:p>
        </w:tc>
        <w:tc>
          <w:tcPr>
            <w:tcW w:w="993" w:type="dxa"/>
            <w:tcBorders>
              <w:top w:val="nil"/>
              <w:left w:val="nil"/>
              <w:bottom w:val="single" w:sz="4" w:space="0" w:color="auto"/>
              <w:right w:val="single" w:sz="4" w:space="0" w:color="auto"/>
            </w:tcBorders>
            <w:shd w:val="clear" w:color="auto" w:fill="auto"/>
            <w:vAlign w:val="center"/>
            <w:hideMark/>
          </w:tcPr>
          <w:p w14:paraId="263A31F8" w14:textId="1FD36925" w:rsidR="00E10B69" w:rsidRPr="00463811" w:rsidRDefault="00E10B69" w:rsidP="00E10B69">
            <w:pPr>
              <w:jc w:val="center"/>
              <w:rPr>
                <w:color w:val="000000"/>
                <w:szCs w:val="22"/>
              </w:rPr>
            </w:pPr>
            <w:r>
              <w:rPr>
                <w:color w:val="000000"/>
                <w:sz w:val="22"/>
                <w:szCs w:val="22"/>
              </w:rPr>
              <w:t xml:space="preserve">2014 m. </w:t>
            </w:r>
          </w:p>
        </w:tc>
      </w:tr>
      <w:tr w:rsidR="00E10B69" w:rsidRPr="00463811" w14:paraId="7CF1D84F" w14:textId="77777777" w:rsidTr="00F72ED3">
        <w:trPr>
          <w:trHeight w:val="119"/>
        </w:trPr>
        <w:tc>
          <w:tcPr>
            <w:tcW w:w="568" w:type="dxa"/>
            <w:tcBorders>
              <w:top w:val="nil"/>
              <w:left w:val="single" w:sz="4" w:space="0" w:color="auto"/>
              <w:bottom w:val="single" w:sz="4" w:space="0" w:color="auto"/>
              <w:right w:val="single" w:sz="4" w:space="0" w:color="auto"/>
            </w:tcBorders>
            <w:shd w:val="clear" w:color="auto" w:fill="auto"/>
            <w:hideMark/>
          </w:tcPr>
          <w:p w14:paraId="6FF64627" w14:textId="12585413" w:rsidR="00E10B69" w:rsidRPr="00463811" w:rsidRDefault="00E10B69" w:rsidP="00E10B69">
            <w:pPr>
              <w:jc w:val="center"/>
              <w:rPr>
                <w:color w:val="000000"/>
                <w:szCs w:val="22"/>
              </w:rPr>
            </w:pPr>
            <w:r>
              <w:rPr>
                <w:color w:val="000000"/>
                <w:sz w:val="22"/>
                <w:szCs w:val="22"/>
              </w:rPr>
              <w:t>30</w:t>
            </w:r>
          </w:p>
        </w:tc>
        <w:tc>
          <w:tcPr>
            <w:tcW w:w="1417" w:type="dxa"/>
            <w:tcBorders>
              <w:top w:val="nil"/>
              <w:left w:val="nil"/>
              <w:bottom w:val="single" w:sz="4" w:space="0" w:color="auto"/>
              <w:right w:val="single" w:sz="4" w:space="0" w:color="auto"/>
            </w:tcBorders>
            <w:shd w:val="clear" w:color="000000" w:fill="FFFFFF"/>
            <w:hideMark/>
          </w:tcPr>
          <w:p w14:paraId="55EE2C25" w14:textId="0A934C22" w:rsidR="00E10B69" w:rsidRPr="00463811" w:rsidRDefault="00E10B69" w:rsidP="00E10B69">
            <w:pPr>
              <w:jc w:val="center"/>
              <w:rPr>
                <w:color w:val="000000"/>
                <w:szCs w:val="22"/>
              </w:rPr>
            </w:pPr>
            <w:r>
              <w:rPr>
                <w:color w:val="000000"/>
                <w:sz w:val="22"/>
                <w:szCs w:val="22"/>
              </w:rPr>
              <w:t>12053019</w:t>
            </w:r>
          </w:p>
        </w:tc>
        <w:tc>
          <w:tcPr>
            <w:tcW w:w="5954" w:type="dxa"/>
            <w:tcBorders>
              <w:top w:val="nil"/>
              <w:left w:val="nil"/>
              <w:bottom w:val="single" w:sz="4" w:space="0" w:color="auto"/>
              <w:right w:val="single" w:sz="4" w:space="0" w:color="auto"/>
            </w:tcBorders>
            <w:shd w:val="clear" w:color="auto" w:fill="auto"/>
            <w:vAlign w:val="center"/>
            <w:hideMark/>
          </w:tcPr>
          <w:p w14:paraId="2D206986" w14:textId="57F4E5C0" w:rsidR="00E10B69" w:rsidRPr="00463811" w:rsidRDefault="00E10B69" w:rsidP="00E10B69">
            <w:pPr>
              <w:rPr>
                <w:color w:val="000000"/>
                <w:szCs w:val="22"/>
              </w:rPr>
            </w:pPr>
            <w:r>
              <w:rPr>
                <w:color w:val="000000"/>
                <w:sz w:val="22"/>
                <w:szCs w:val="22"/>
              </w:rPr>
              <w:t xml:space="preserve">Anestezijos aparatas su </w:t>
            </w:r>
            <w:proofErr w:type="spellStart"/>
            <w:r>
              <w:rPr>
                <w:color w:val="000000"/>
                <w:sz w:val="22"/>
                <w:szCs w:val="22"/>
              </w:rPr>
              <w:t>monitoriumiAespireView</w:t>
            </w:r>
            <w:proofErr w:type="spellEnd"/>
            <w:r>
              <w:rPr>
                <w:color w:val="000000"/>
                <w:sz w:val="22"/>
                <w:szCs w:val="22"/>
              </w:rPr>
              <w:t xml:space="preserve"> B40</w:t>
            </w:r>
          </w:p>
        </w:tc>
        <w:tc>
          <w:tcPr>
            <w:tcW w:w="1701" w:type="dxa"/>
            <w:tcBorders>
              <w:top w:val="nil"/>
              <w:left w:val="nil"/>
              <w:bottom w:val="single" w:sz="4" w:space="0" w:color="auto"/>
              <w:right w:val="single" w:sz="4" w:space="0" w:color="auto"/>
            </w:tcBorders>
            <w:shd w:val="clear" w:color="auto" w:fill="auto"/>
            <w:hideMark/>
          </w:tcPr>
          <w:p w14:paraId="4F7D0A9A" w14:textId="62B88E89" w:rsidR="00E10B69" w:rsidRPr="00463811" w:rsidRDefault="00E10B69" w:rsidP="00E10B69">
            <w:pPr>
              <w:jc w:val="center"/>
              <w:rPr>
                <w:color w:val="000000"/>
                <w:szCs w:val="22"/>
              </w:rPr>
            </w:pPr>
            <w:r>
              <w:rPr>
                <w:color w:val="000000"/>
                <w:sz w:val="22"/>
                <w:szCs w:val="22"/>
              </w:rPr>
              <w:t>34751,20</w:t>
            </w:r>
          </w:p>
        </w:tc>
        <w:tc>
          <w:tcPr>
            <w:tcW w:w="993" w:type="dxa"/>
            <w:tcBorders>
              <w:top w:val="nil"/>
              <w:left w:val="nil"/>
              <w:bottom w:val="single" w:sz="4" w:space="0" w:color="auto"/>
              <w:right w:val="single" w:sz="4" w:space="0" w:color="auto"/>
            </w:tcBorders>
            <w:shd w:val="clear" w:color="auto" w:fill="auto"/>
            <w:vAlign w:val="center"/>
            <w:hideMark/>
          </w:tcPr>
          <w:p w14:paraId="0B0C9662" w14:textId="25083810" w:rsidR="00E10B69" w:rsidRPr="00463811" w:rsidRDefault="00E10B69" w:rsidP="00E10B69">
            <w:pPr>
              <w:jc w:val="center"/>
              <w:rPr>
                <w:color w:val="000000"/>
                <w:szCs w:val="22"/>
              </w:rPr>
            </w:pPr>
            <w:r>
              <w:rPr>
                <w:color w:val="000000"/>
                <w:sz w:val="22"/>
                <w:szCs w:val="22"/>
              </w:rPr>
              <w:t xml:space="preserve">2014 m. </w:t>
            </w:r>
          </w:p>
        </w:tc>
      </w:tr>
      <w:tr w:rsidR="00E10B69" w:rsidRPr="00463811" w14:paraId="0BDB4880"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65043D11" w14:textId="1E490530" w:rsidR="00E10B69" w:rsidRPr="00463811" w:rsidRDefault="00E10B69" w:rsidP="00E10B69">
            <w:pPr>
              <w:jc w:val="center"/>
              <w:rPr>
                <w:color w:val="000000"/>
                <w:szCs w:val="22"/>
              </w:rPr>
            </w:pPr>
            <w:r>
              <w:rPr>
                <w:color w:val="000000"/>
                <w:sz w:val="22"/>
                <w:szCs w:val="22"/>
              </w:rPr>
              <w:t>31</w:t>
            </w:r>
          </w:p>
        </w:tc>
        <w:tc>
          <w:tcPr>
            <w:tcW w:w="1417" w:type="dxa"/>
            <w:tcBorders>
              <w:top w:val="nil"/>
              <w:left w:val="nil"/>
              <w:bottom w:val="single" w:sz="4" w:space="0" w:color="auto"/>
              <w:right w:val="single" w:sz="4" w:space="0" w:color="auto"/>
            </w:tcBorders>
            <w:shd w:val="clear" w:color="000000" w:fill="FFFFFF"/>
            <w:hideMark/>
          </w:tcPr>
          <w:p w14:paraId="6EA7A471" w14:textId="54F36DE1" w:rsidR="00E10B69" w:rsidRPr="00463811" w:rsidRDefault="00E10B69" w:rsidP="00E10B69">
            <w:pPr>
              <w:jc w:val="center"/>
              <w:rPr>
                <w:color w:val="000000"/>
                <w:szCs w:val="22"/>
              </w:rPr>
            </w:pPr>
            <w:r>
              <w:rPr>
                <w:color w:val="000000"/>
                <w:sz w:val="22"/>
                <w:szCs w:val="22"/>
              </w:rPr>
              <w:t>12053020</w:t>
            </w:r>
          </w:p>
        </w:tc>
        <w:tc>
          <w:tcPr>
            <w:tcW w:w="5954" w:type="dxa"/>
            <w:tcBorders>
              <w:top w:val="nil"/>
              <w:left w:val="nil"/>
              <w:bottom w:val="single" w:sz="4" w:space="0" w:color="auto"/>
              <w:right w:val="single" w:sz="4" w:space="0" w:color="auto"/>
            </w:tcBorders>
            <w:shd w:val="clear" w:color="auto" w:fill="auto"/>
            <w:vAlign w:val="center"/>
            <w:hideMark/>
          </w:tcPr>
          <w:p w14:paraId="305C7924" w14:textId="23EDAD44" w:rsidR="00E10B69" w:rsidRPr="00463811" w:rsidRDefault="00E10B69" w:rsidP="00E10B69">
            <w:pPr>
              <w:rPr>
                <w:color w:val="000000"/>
                <w:szCs w:val="22"/>
              </w:rPr>
            </w:pPr>
            <w:r>
              <w:rPr>
                <w:color w:val="000000"/>
                <w:sz w:val="22"/>
                <w:szCs w:val="22"/>
              </w:rPr>
              <w:t xml:space="preserve">Anestezijos aparatas su </w:t>
            </w:r>
            <w:proofErr w:type="spellStart"/>
            <w:r>
              <w:rPr>
                <w:color w:val="000000"/>
                <w:sz w:val="22"/>
                <w:szCs w:val="22"/>
              </w:rPr>
              <w:t>monitoriumiAespireView</w:t>
            </w:r>
            <w:proofErr w:type="spellEnd"/>
            <w:r>
              <w:rPr>
                <w:color w:val="000000"/>
                <w:sz w:val="22"/>
                <w:szCs w:val="22"/>
              </w:rPr>
              <w:t xml:space="preserve"> B40</w:t>
            </w:r>
          </w:p>
        </w:tc>
        <w:tc>
          <w:tcPr>
            <w:tcW w:w="1701" w:type="dxa"/>
            <w:tcBorders>
              <w:top w:val="nil"/>
              <w:left w:val="nil"/>
              <w:bottom w:val="single" w:sz="4" w:space="0" w:color="auto"/>
              <w:right w:val="single" w:sz="4" w:space="0" w:color="auto"/>
            </w:tcBorders>
            <w:shd w:val="clear" w:color="auto" w:fill="auto"/>
            <w:hideMark/>
          </w:tcPr>
          <w:p w14:paraId="66A017BE" w14:textId="1AE59020" w:rsidR="00E10B69" w:rsidRPr="00463811" w:rsidRDefault="00E10B69" w:rsidP="00E10B69">
            <w:pPr>
              <w:jc w:val="center"/>
              <w:rPr>
                <w:color w:val="000000"/>
                <w:szCs w:val="22"/>
              </w:rPr>
            </w:pPr>
            <w:r>
              <w:rPr>
                <w:color w:val="000000"/>
                <w:sz w:val="22"/>
                <w:szCs w:val="22"/>
              </w:rPr>
              <w:t>34751,20</w:t>
            </w:r>
          </w:p>
        </w:tc>
        <w:tc>
          <w:tcPr>
            <w:tcW w:w="993" w:type="dxa"/>
            <w:tcBorders>
              <w:top w:val="nil"/>
              <w:left w:val="nil"/>
              <w:bottom w:val="single" w:sz="4" w:space="0" w:color="auto"/>
              <w:right w:val="single" w:sz="4" w:space="0" w:color="auto"/>
            </w:tcBorders>
            <w:shd w:val="clear" w:color="auto" w:fill="auto"/>
            <w:vAlign w:val="center"/>
            <w:hideMark/>
          </w:tcPr>
          <w:p w14:paraId="26BBC0AC" w14:textId="149FD56E" w:rsidR="00E10B69" w:rsidRPr="00463811" w:rsidRDefault="00E10B69" w:rsidP="00E10B69">
            <w:pPr>
              <w:jc w:val="center"/>
              <w:rPr>
                <w:color w:val="000000"/>
                <w:szCs w:val="22"/>
              </w:rPr>
            </w:pPr>
            <w:r>
              <w:rPr>
                <w:color w:val="000000"/>
                <w:sz w:val="22"/>
                <w:szCs w:val="22"/>
              </w:rPr>
              <w:t xml:space="preserve">2014 m. </w:t>
            </w:r>
          </w:p>
        </w:tc>
      </w:tr>
      <w:tr w:rsidR="00E10B69" w:rsidRPr="00463811" w14:paraId="61277F6F"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6790AF2" w14:textId="6551774A" w:rsidR="00E10B69" w:rsidRPr="00463811" w:rsidRDefault="00E10B69" w:rsidP="00E10B69">
            <w:pPr>
              <w:jc w:val="center"/>
              <w:rPr>
                <w:color w:val="000000"/>
                <w:szCs w:val="22"/>
              </w:rPr>
            </w:pPr>
            <w:r>
              <w:rPr>
                <w:color w:val="000000"/>
                <w:sz w:val="22"/>
                <w:szCs w:val="22"/>
              </w:rPr>
              <w:t>32</w:t>
            </w:r>
          </w:p>
        </w:tc>
        <w:tc>
          <w:tcPr>
            <w:tcW w:w="1417" w:type="dxa"/>
            <w:tcBorders>
              <w:top w:val="nil"/>
              <w:left w:val="nil"/>
              <w:bottom w:val="single" w:sz="4" w:space="0" w:color="auto"/>
              <w:right w:val="single" w:sz="4" w:space="0" w:color="auto"/>
            </w:tcBorders>
            <w:shd w:val="clear" w:color="000000" w:fill="FFFFFF"/>
            <w:hideMark/>
          </w:tcPr>
          <w:p w14:paraId="1CA5EBD0" w14:textId="7F7F3982" w:rsidR="00E10B69" w:rsidRPr="00463811" w:rsidRDefault="00E10B69" w:rsidP="00E10B69">
            <w:pPr>
              <w:jc w:val="center"/>
              <w:rPr>
                <w:color w:val="000000"/>
                <w:szCs w:val="22"/>
              </w:rPr>
            </w:pPr>
            <w:r>
              <w:rPr>
                <w:color w:val="000000"/>
                <w:sz w:val="22"/>
                <w:szCs w:val="22"/>
              </w:rPr>
              <w:t>12053005</w:t>
            </w:r>
          </w:p>
        </w:tc>
        <w:tc>
          <w:tcPr>
            <w:tcW w:w="5954" w:type="dxa"/>
            <w:tcBorders>
              <w:top w:val="nil"/>
              <w:left w:val="nil"/>
              <w:bottom w:val="single" w:sz="4" w:space="0" w:color="auto"/>
              <w:right w:val="single" w:sz="4" w:space="0" w:color="auto"/>
            </w:tcBorders>
            <w:shd w:val="clear" w:color="auto" w:fill="auto"/>
            <w:vAlign w:val="center"/>
            <w:hideMark/>
          </w:tcPr>
          <w:p w14:paraId="245454D2" w14:textId="5610D5A9" w:rsidR="00E10B69" w:rsidRPr="00463811" w:rsidRDefault="00E10B69" w:rsidP="00E10B69">
            <w:pPr>
              <w:rPr>
                <w:color w:val="000000"/>
                <w:szCs w:val="22"/>
              </w:rPr>
            </w:pPr>
            <w:r>
              <w:rPr>
                <w:color w:val="000000"/>
                <w:sz w:val="22"/>
                <w:szCs w:val="22"/>
              </w:rPr>
              <w:t xml:space="preserve">Vakuuminės krūtų biopsijos sistema </w:t>
            </w:r>
          </w:p>
        </w:tc>
        <w:tc>
          <w:tcPr>
            <w:tcW w:w="1701" w:type="dxa"/>
            <w:tcBorders>
              <w:top w:val="nil"/>
              <w:left w:val="nil"/>
              <w:bottom w:val="single" w:sz="4" w:space="0" w:color="auto"/>
              <w:right w:val="single" w:sz="4" w:space="0" w:color="auto"/>
            </w:tcBorders>
            <w:shd w:val="clear" w:color="auto" w:fill="auto"/>
            <w:hideMark/>
          </w:tcPr>
          <w:p w14:paraId="5246AFFD" w14:textId="10B82757" w:rsidR="00E10B69" w:rsidRPr="00463811" w:rsidRDefault="00E10B69" w:rsidP="00E10B69">
            <w:pPr>
              <w:jc w:val="center"/>
              <w:rPr>
                <w:color w:val="000000"/>
                <w:szCs w:val="22"/>
              </w:rPr>
            </w:pPr>
            <w:r>
              <w:rPr>
                <w:color w:val="000000"/>
                <w:sz w:val="22"/>
                <w:szCs w:val="22"/>
              </w:rPr>
              <w:t>91114,45</w:t>
            </w:r>
          </w:p>
        </w:tc>
        <w:tc>
          <w:tcPr>
            <w:tcW w:w="993" w:type="dxa"/>
            <w:tcBorders>
              <w:top w:val="nil"/>
              <w:left w:val="nil"/>
              <w:bottom w:val="single" w:sz="4" w:space="0" w:color="auto"/>
              <w:right w:val="single" w:sz="4" w:space="0" w:color="auto"/>
            </w:tcBorders>
            <w:shd w:val="clear" w:color="auto" w:fill="auto"/>
            <w:vAlign w:val="center"/>
            <w:hideMark/>
          </w:tcPr>
          <w:p w14:paraId="7CDA637C" w14:textId="739CE204" w:rsidR="00E10B69" w:rsidRPr="00463811" w:rsidRDefault="00E10B69" w:rsidP="00E10B69">
            <w:pPr>
              <w:jc w:val="center"/>
              <w:rPr>
                <w:color w:val="000000"/>
                <w:szCs w:val="22"/>
              </w:rPr>
            </w:pPr>
            <w:r>
              <w:rPr>
                <w:color w:val="000000"/>
                <w:sz w:val="22"/>
                <w:szCs w:val="22"/>
              </w:rPr>
              <w:t xml:space="preserve">2014 m. </w:t>
            </w:r>
          </w:p>
        </w:tc>
      </w:tr>
      <w:tr w:rsidR="00E10B69" w:rsidRPr="00463811" w14:paraId="71076015"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4350BB09" w14:textId="267B97C1" w:rsidR="00E10B69" w:rsidRPr="00463811" w:rsidRDefault="00E10B69" w:rsidP="00E10B69">
            <w:pPr>
              <w:jc w:val="center"/>
              <w:rPr>
                <w:color w:val="000000"/>
                <w:szCs w:val="22"/>
              </w:rPr>
            </w:pPr>
            <w:r>
              <w:rPr>
                <w:color w:val="000000"/>
                <w:sz w:val="22"/>
                <w:szCs w:val="22"/>
              </w:rPr>
              <w:t>33</w:t>
            </w:r>
          </w:p>
        </w:tc>
        <w:tc>
          <w:tcPr>
            <w:tcW w:w="1417" w:type="dxa"/>
            <w:tcBorders>
              <w:top w:val="nil"/>
              <w:left w:val="nil"/>
              <w:bottom w:val="single" w:sz="4" w:space="0" w:color="auto"/>
              <w:right w:val="single" w:sz="4" w:space="0" w:color="auto"/>
            </w:tcBorders>
            <w:shd w:val="clear" w:color="000000" w:fill="FFFFFF"/>
            <w:hideMark/>
          </w:tcPr>
          <w:p w14:paraId="0B242FD3" w14:textId="4899BF69" w:rsidR="00E10B69" w:rsidRPr="00463811" w:rsidRDefault="00E10B69" w:rsidP="00E10B69">
            <w:pPr>
              <w:jc w:val="center"/>
              <w:rPr>
                <w:color w:val="000000"/>
                <w:szCs w:val="22"/>
              </w:rPr>
            </w:pPr>
            <w:r>
              <w:rPr>
                <w:color w:val="000000"/>
                <w:sz w:val="22"/>
                <w:szCs w:val="22"/>
              </w:rPr>
              <w:t>1641410</w:t>
            </w:r>
          </w:p>
        </w:tc>
        <w:tc>
          <w:tcPr>
            <w:tcW w:w="5954" w:type="dxa"/>
            <w:tcBorders>
              <w:top w:val="nil"/>
              <w:left w:val="nil"/>
              <w:bottom w:val="single" w:sz="4" w:space="0" w:color="auto"/>
              <w:right w:val="single" w:sz="4" w:space="0" w:color="auto"/>
            </w:tcBorders>
            <w:shd w:val="clear" w:color="auto" w:fill="auto"/>
            <w:vAlign w:val="center"/>
            <w:hideMark/>
          </w:tcPr>
          <w:p w14:paraId="064B662E" w14:textId="3758629D" w:rsidR="00E10B69" w:rsidRPr="00463811" w:rsidRDefault="00E10B69" w:rsidP="00E10B69">
            <w:pPr>
              <w:rPr>
                <w:color w:val="000000"/>
                <w:szCs w:val="22"/>
              </w:rPr>
            </w:pPr>
            <w:r>
              <w:rPr>
                <w:color w:val="000000"/>
                <w:sz w:val="22"/>
                <w:szCs w:val="22"/>
              </w:rPr>
              <w:t xml:space="preserve">Ultragarsinio 3D skenavimo ir vaizdo </w:t>
            </w:r>
            <w:proofErr w:type="spellStart"/>
            <w:r>
              <w:rPr>
                <w:color w:val="000000"/>
                <w:sz w:val="22"/>
                <w:szCs w:val="22"/>
              </w:rPr>
              <w:t>algoritminės</w:t>
            </w:r>
            <w:proofErr w:type="spellEnd"/>
            <w:r>
              <w:rPr>
                <w:color w:val="000000"/>
                <w:sz w:val="22"/>
                <w:szCs w:val="22"/>
              </w:rPr>
              <w:t xml:space="preserve"> analizės sistema </w:t>
            </w:r>
            <w:proofErr w:type="spellStart"/>
            <w:r>
              <w:rPr>
                <w:color w:val="000000"/>
                <w:sz w:val="22"/>
                <w:szCs w:val="22"/>
              </w:rPr>
              <w:t>Histoscanning</w:t>
            </w:r>
            <w:proofErr w:type="spellEnd"/>
            <w:r>
              <w:rPr>
                <w:color w:val="000000"/>
                <w:sz w:val="22"/>
                <w:szCs w:val="22"/>
              </w:rPr>
              <w:t xml:space="preserve"> TT (</w:t>
            </w:r>
            <w:proofErr w:type="spellStart"/>
            <w:r>
              <w:rPr>
                <w:color w:val="000000"/>
                <w:sz w:val="22"/>
                <w:szCs w:val="22"/>
              </w:rPr>
              <w:t>kompl</w:t>
            </w:r>
            <w:proofErr w:type="spellEnd"/>
            <w:r>
              <w:rPr>
                <w:color w:val="000000"/>
                <w:sz w:val="22"/>
                <w:szCs w:val="22"/>
              </w:rPr>
              <w:t>.)</w:t>
            </w:r>
          </w:p>
        </w:tc>
        <w:tc>
          <w:tcPr>
            <w:tcW w:w="1701" w:type="dxa"/>
            <w:tcBorders>
              <w:top w:val="nil"/>
              <w:left w:val="nil"/>
              <w:bottom w:val="single" w:sz="4" w:space="0" w:color="auto"/>
              <w:right w:val="single" w:sz="4" w:space="0" w:color="auto"/>
            </w:tcBorders>
            <w:shd w:val="clear" w:color="auto" w:fill="auto"/>
            <w:hideMark/>
          </w:tcPr>
          <w:p w14:paraId="159BB2DA" w14:textId="316CA926" w:rsidR="00E10B69" w:rsidRPr="00463811" w:rsidRDefault="00E10B69" w:rsidP="00E10B69">
            <w:pPr>
              <w:jc w:val="center"/>
              <w:rPr>
                <w:color w:val="000000"/>
                <w:szCs w:val="22"/>
              </w:rPr>
            </w:pPr>
            <w:r>
              <w:rPr>
                <w:color w:val="000000"/>
                <w:sz w:val="22"/>
                <w:szCs w:val="22"/>
              </w:rPr>
              <w:t>259325,76</w:t>
            </w:r>
          </w:p>
        </w:tc>
        <w:tc>
          <w:tcPr>
            <w:tcW w:w="993" w:type="dxa"/>
            <w:tcBorders>
              <w:top w:val="nil"/>
              <w:left w:val="nil"/>
              <w:bottom w:val="single" w:sz="4" w:space="0" w:color="auto"/>
              <w:right w:val="single" w:sz="4" w:space="0" w:color="auto"/>
            </w:tcBorders>
            <w:shd w:val="clear" w:color="auto" w:fill="auto"/>
            <w:vAlign w:val="center"/>
            <w:hideMark/>
          </w:tcPr>
          <w:p w14:paraId="11291B42" w14:textId="5034F4A1" w:rsidR="00E10B69" w:rsidRPr="00463811" w:rsidRDefault="00E10B69" w:rsidP="00E10B69">
            <w:pPr>
              <w:jc w:val="center"/>
              <w:rPr>
                <w:color w:val="000000"/>
                <w:szCs w:val="22"/>
              </w:rPr>
            </w:pPr>
            <w:r>
              <w:rPr>
                <w:color w:val="000000"/>
                <w:sz w:val="22"/>
                <w:szCs w:val="22"/>
              </w:rPr>
              <w:t xml:space="preserve">2014 m. </w:t>
            </w:r>
          </w:p>
        </w:tc>
      </w:tr>
      <w:tr w:rsidR="00E10B69" w:rsidRPr="00463811" w14:paraId="0BCB53D1"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42FDECCE" w14:textId="136FC1C6" w:rsidR="00E10B69" w:rsidRPr="00463811" w:rsidRDefault="00E10B69" w:rsidP="00E10B69">
            <w:pPr>
              <w:jc w:val="center"/>
              <w:rPr>
                <w:color w:val="000000"/>
                <w:szCs w:val="22"/>
              </w:rPr>
            </w:pPr>
            <w:r>
              <w:rPr>
                <w:color w:val="000000"/>
                <w:sz w:val="22"/>
                <w:szCs w:val="22"/>
              </w:rPr>
              <w:t>34</w:t>
            </w:r>
          </w:p>
        </w:tc>
        <w:tc>
          <w:tcPr>
            <w:tcW w:w="1417" w:type="dxa"/>
            <w:tcBorders>
              <w:top w:val="nil"/>
              <w:left w:val="nil"/>
              <w:bottom w:val="single" w:sz="4" w:space="0" w:color="auto"/>
              <w:right w:val="single" w:sz="4" w:space="0" w:color="auto"/>
            </w:tcBorders>
            <w:shd w:val="clear" w:color="000000" w:fill="FFFFFF"/>
            <w:hideMark/>
          </w:tcPr>
          <w:p w14:paraId="22727953" w14:textId="0AB906B6" w:rsidR="00E10B69" w:rsidRPr="00463811" w:rsidRDefault="00E10B69" w:rsidP="00E10B69">
            <w:pPr>
              <w:jc w:val="center"/>
              <w:rPr>
                <w:color w:val="000000"/>
                <w:szCs w:val="22"/>
              </w:rPr>
            </w:pPr>
            <w:r>
              <w:rPr>
                <w:color w:val="000000"/>
                <w:sz w:val="22"/>
                <w:szCs w:val="22"/>
              </w:rPr>
              <w:t>1641423</w:t>
            </w:r>
          </w:p>
        </w:tc>
        <w:tc>
          <w:tcPr>
            <w:tcW w:w="5954" w:type="dxa"/>
            <w:tcBorders>
              <w:top w:val="nil"/>
              <w:left w:val="nil"/>
              <w:bottom w:val="single" w:sz="4" w:space="0" w:color="auto"/>
              <w:right w:val="single" w:sz="4" w:space="0" w:color="auto"/>
            </w:tcBorders>
            <w:shd w:val="clear" w:color="auto" w:fill="auto"/>
            <w:vAlign w:val="center"/>
            <w:hideMark/>
          </w:tcPr>
          <w:p w14:paraId="1CA51A81" w14:textId="654A4FC9" w:rsidR="00E10B69" w:rsidRPr="00463811" w:rsidRDefault="00E10B69" w:rsidP="00E10B69">
            <w:pPr>
              <w:rPr>
                <w:color w:val="000000"/>
                <w:szCs w:val="22"/>
              </w:rPr>
            </w:pPr>
            <w:r>
              <w:rPr>
                <w:color w:val="000000"/>
                <w:sz w:val="22"/>
                <w:szCs w:val="22"/>
              </w:rPr>
              <w:t xml:space="preserve">Ultragarsinė. </w:t>
            </w:r>
            <w:proofErr w:type="spellStart"/>
            <w:r>
              <w:rPr>
                <w:color w:val="000000"/>
                <w:sz w:val="22"/>
                <w:szCs w:val="22"/>
              </w:rPr>
              <w:t>diagn</w:t>
            </w:r>
            <w:proofErr w:type="spellEnd"/>
            <w:r>
              <w:rPr>
                <w:color w:val="000000"/>
                <w:sz w:val="22"/>
                <w:szCs w:val="22"/>
              </w:rPr>
              <w:t xml:space="preserve">. sistema su audinių </w:t>
            </w:r>
            <w:proofErr w:type="spellStart"/>
            <w:r>
              <w:rPr>
                <w:color w:val="000000"/>
                <w:sz w:val="22"/>
                <w:szCs w:val="22"/>
              </w:rPr>
              <w:t>elastografija</w:t>
            </w:r>
            <w:proofErr w:type="spellEnd"/>
            <w:r>
              <w:rPr>
                <w:color w:val="000000"/>
                <w:sz w:val="22"/>
                <w:szCs w:val="22"/>
              </w:rPr>
              <w:t xml:space="preserve">. HI </w:t>
            </w:r>
            <w:proofErr w:type="spellStart"/>
            <w:r>
              <w:rPr>
                <w:color w:val="000000"/>
                <w:sz w:val="22"/>
                <w:szCs w:val="22"/>
              </w:rPr>
              <w:t>Vision</w:t>
            </w:r>
            <w:proofErr w:type="spellEnd"/>
            <w:r>
              <w:rPr>
                <w:color w:val="000000"/>
                <w:sz w:val="22"/>
                <w:szCs w:val="22"/>
              </w:rPr>
              <w:t xml:space="preserve"> </w:t>
            </w:r>
            <w:proofErr w:type="spellStart"/>
            <w:r>
              <w:rPr>
                <w:color w:val="000000"/>
                <w:sz w:val="22"/>
                <w:szCs w:val="22"/>
              </w:rPr>
              <w:t>Preirus</w:t>
            </w:r>
            <w:proofErr w:type="spellEnd"/>
          </w:p>
        </w:tc>
        <w:tc>
          <w:tcPr>
            <w:tcW w:w="1701" w:type="dxa"/>
            <w:tcBorders>
              <w:top w:val="nil"/>
              <w:left w:val="nil"/>
              <w:bottom w:val="single" w:sz="4" w:space="0" w:color="auto"/>
              <w:right w:val="single" w:sz="4" w:space="0" w:color="auto"/>
            </w:tcBorders>
            <w:shd w:val="clear" w:color="auto" w:fill="auto"/>
            <w:hideMark/>
          </w:tcPr>
          <w:p w14:paraId="04F686EE" w14:textId="344CAEA8" w:rsidR="00E10B69" w:rsidRPr="00463811" w:rsidRDefault="00E10B69" w:rsidP="00E10B69">
            <w:pPr>
              <w:jc w:val="center"/>
              <w:rPr>
                <w:color w:val="000000"/>
                <w:szCs w:val="22"/>
              </w:rPr>
            </w:pPr>
            <w:r>
              <w:rPr>
                <w:color w:val="000000"/>
                <w:sz w:val="22"/>
                <w:szCs w:val="22"/>
              </w:rPr>
              <w:t>131765,52</w:t>
            </w:r>
          </w:p>
        </w:tc>
        <w:tc>
          <w:tcPr>
            <w:tcW w:w="993" w:type="dxa"/>
            <w:tcBorders>
              <w:top w:val="nil"/>
              <w:left w:val="nil"/>
              <w:bottom w:val="single" w:sz="4" w:space="0" w:color="auto"/>
              <w:right w:val="single" w:sz="4" w:space="0" w:color="auto"/>
            </w:tcBorders>
            <w:shd w:val="clear" w:color="auto" w:fill="auto"/>
            <w:vAlign w:val="center"/>
            <w:hideMark/>
          </w:tcPr>
          <w:p w14:paraId="00A3178E" w14:textId="1AC9917B" w:rsidR="00E10B69" w:rsidRPr="00463811" w:rsidRDefault="00E10B69" w:rsidP="00E10B69">
            <w:pPr>
              <w:jc w:val="center"/>
              <w:rPr>
                <w:color w:val="000000"/>
                <w:szCs w:val="22"/>
              </w:rPr>
            </w:pPr>
            <w:r>
              <w:rPr>
                <w:color w:val="000000"/>
                <w:sz w:val="22"/>
                <w:szCs w:val="22"/>
              </w:rPr>
              <w:t xml:space="preserve">2014 m. </w:t>
            </w:r>
          </w:p>
        </w:tc>
      </w:tr>
      <w:tr w:rsidR="00E10B69" w:rsidRPr="00463811" w14:paraId="54CAD95E" w14:textId="77777777" w:rsidTr="00F72ED3">
        <w:trPr>
          <w:trHeight w:val="95"/>
        </w:trPr>
        <w:tc>
          <w:tcPr>
            <w:tcW w:w="568" w:type="dxa"/>
            <w:tcBorders>
              <w:top w:val="nil"/>
              <w:left w:val="single" w:sz="4" w:space="0" w:color="auto"/>
              <w:bottom w:val="single" w:sz="4" w:space="0" w:color="auto"/>
              <w:right w:val="single" w:sz="4" w:space="0" w:color="auto"/>
            </w:tcBorders>
            <w:shd w:val="clear" w:color="auto" w:fill="auto"/>
            <w:hideMark/>
          </w:tcPr>
          <w:p w14:paraId="125B395E" w14:textId="1D7315E9" w:rsidR="00E10B69" w:rsidRPr="00463811" w:rsidRDefault="00E10B69" w:rsidP="00E10B69">
            <w:pPr>
              <w:jc w:val="center"/>
              <w:rPr>
                <w:color w:val="000000"/>
                <w:szCs w:val="22"/>
              </w:rPr>
            </w:pPr>
            <w:r>
              <w:rPr>
                <w:color w:val="000000"/>
                <w:sz w:val="22"/>
                <w:szCs w:val="22"/>
              </w:rPr>
              <w:t>35</w:t>
            </w:r>
          </w:p>
        </w:tc>
        <w:tc>
          <w:tcPr>
            <w:tcW w:w="1417" w:type="dxa"/>
            <w:tcBorders>
              <w:top w:val="nil"/>
              <w:left w:val="nil"/>
              <w:bottom w:val="single" w:sz="4" w:space="0" w:color="auto"/>
              <w:right w:val="single" w:sz="4" w:space="0" w:color="auto"/>
            </w:tcBorders>
            <w:shd w:val="clear" w:color="000000" w:fill="FFFFFF"/>
            <w:hideMark/>
          </w:tcPr>
          <w:p w14:paraId="50B49238" w14:textId="5179EE38" w:rsidR="00E10B69" w:rsidRPr="00463811" w:rsidRDefault="00E10B69" w:rsidP="00E10B69">
            <w:pPr>
              <w:jc w:val="center"/>
              <w:rPr>
                <w:color w:val="000000"/>
                <w:szCs w:val="22"/>
              </w:rPr>
            </w:pPr>
            <w:r>
              <w:rPr>
                <w:color w:val="000000"/>
                <w:sz w:val="22"/>
                <w:szCs w:val="22"/>
              </w:rPr>
              <w:t>1641364</w:t>
            </w:r>
          </w:p>
        </w:tc>
        <w:tc>
          <w:tcPr>
            <w:tcW w:w="5954" w:type="dxa"/>
            <w:tcBorders>
              <w:top w:val="nil"/>
              <w:left w:val="nil"/>
              <w:bottom w:val="single" w:sz="4" w:space="0" w:color="auto"/>
              <w:right w:val="single" w:sz="4" w:space="0" w:color="auto"/>
            </w:tcBorders>
            <w:shd w:val="clear" w:color="auto" w:fill="auto"/>
            <w:vAlign w:val="center"/>
            <w:hideMark/>
          </w:tcPr>
          <w:p w14:paraId="3A5A3FFB" w14:textId="2C5993BE" w:rsidR="00E10B69" w:rsidRPr="00463811" w:rsidRDefault="00E10B69" w:rsidP="00E10B69">
            <w:pPr>
              <w:rPr>
                <w:color w:val="000000"/>
                <w:szCs w:val="22"/>
              </w:rPr>
            </w:pPr>
            <w:r>
              <w:rPr>
                <w:color w:val="000000"/>
                <w:sz w:val="22"/>
                <w:szCs w:val="22"/>
              </w:rPr>
              <w:t xml:space="preserve">Dinaminis spektrinis skaitmeninis </w:t>
            </w:r>
            <w:proofErr w:type="spellStart"/>
            <w:r>
              <w:rPr>
                <w:color w:val="000000"/>
                <w:sz w:val="22"/>
                <w:szCs w:val="22"/>
              </w:rPr>
              <w:t>kolposkopas</w:t>
            </w:r>
            <w:proofErr w:type="spellEnd"/>
            <w:r>
              <w:rPr>
                <w:color w:val="000000"/>
                <w:sz w:val="22"/>
                <w:szCs w:val="22"/>
              </w:rPr>
              <w:t xml:space="preserve"> </w:t>
            </w:r>
            <w:proofErr w:type="spellStart"/>
            <w:r>
              <w:rPr>
                <w:color w:val="000000"/>
                <w:sz w:val="22"/>
                <w:szCs w:val="22"/>
              </w:rPr>
              <w:t>Dysis</w:t>
            </w:r>
            <w:proofErr w:type="spellEnd"/>
            <w:r>
              <w:rPr>
                <w:color w:val="000000"/>
                <w:sz w:val="22"/>
                <w:szCs w:val="22"/>
              </w:rPr>
              <w:t xml:space="preserve"> V.3</w:t>
            </w:r>
          </w:p>
        </w:tc>
        <w:tc>
          <w:tcPr>
            <w:tcW w:w="1701" w:type="dxa"/>
            <w:tcBorders>
              <w:top w:val="nil"/>
              <w:left w:val="nil"/>
              <w:bottom w:val="single" w:sz="4" w:space="0" w:color="auto"/>
              <w:right w:val="single" w:sz="4" w:space="0" w:color="auto"/>
            </w:tcBorders>
            <w:shd w:val="clear" w:color="auto" w:fill="auto"/>
            <w:hideMark/>
          </w:tcPr>
          <w:p w14:paraId="335542DF" w14:textId="39F37F15" w:rsidR="00E10B69" w:rsidRPr="00463811" w:rsidRDefault="00E10B69" w:rsidP="00E10B69">
            <w:pPr>
              <w:jc w:val="center"/>
              <w:rPr>
                <w:color w:val="000000"/>
                <w:szCs w:val="22"/>
              </w:rPr>
            </w:pPr>
            <w:r>
              <w:rPr>
                <w:color w:val="000000"/>
                <w:sz w:val="22"/>
                <w:szCs w:val="22"/>
              </w:rPr>
              <w:t>27224,28</w:t>
            </w:r>
          </w:p>
        </w:tc>
        <w:tc>
          <w:tcPr>
            <w:tcW w:w="993" w:type="dxa"/>
            <w:tcBorders>
              <w:top w:val="nil"/>
              <w:left w:val="nil"/>
              <w:bottom w:val="single" w:sz="4" w:space="0" w:color="auto"/>
              <w:right w:val="single" w:sz="4" w:space="0" w:color="auto"/>
            </w:tcBorders>
            <w:shd w:val="clear" w:color="auto" w:fill="auto"/>
            <w:vAlign w:val="center"/>
            <w:hideMark/>
          </w:tcPr>
          <w:p w14:paraId="68F331D0" w14:textId="53EE3BF5" w:rsidR="00E10B69" w:rsidRPr="00463811" w:rsidRDefault="00E10B69" w:rsidP="00E10B69">
            <w:pPr>
              <w:jc w:val="center"/>
              <w:rPr>
                <w:color w:val="000000"/>
                <w:szCs w:val="22"/>
              </w:rPr>
            </w:pPr>
            <w:r>
              <w:rPr>
                <w:color w:val="000000"/>
                <w:sz w:val="22"/>
                <w:szCs w:val="22"/>
              </w:rPr>
              <w:t xml:space="preserve">2012 m. </w:t>
            </w:r>
          </w:p>
        </w:tc>
      </w:tr>
      <w:tr w:rsidR="00E10B69" w:rsidRPr="00463811" w14:paraId="58A212AB"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501DF11" w14:textId="252C8781" w:rsidR="00E10B69" w:rsidRPr="00463811" w:rsidRDefault="00E10B69" w:rsidP="00E10B69">
            <w:pPr>
              <w:jc w:val="center"/>
              <w:rPr>
                <w:color w:val="000000"/>
                <w:szCs w:val="22"/>
              </w:rPr>
            </w:pPr>
            <w:r>
              <w:rPr>
                <w:color w:val="000000"/>
                <w:sz w:val="22"/>
                <w:szCs w:val="22"/>
              </w:rPr>
              <w:t>36</w:t>
            </w:r>
          </w:p>
        </w:tc>
        <w:tc>
          <w:tcPr>
            <w:tcW w:w="1417" w:type="dxa"/>
            <w:tcBorders>
              <w:top w:val="nil"/>
              <w:left w:val="nil"/>
              <w:bottom w:val="single" w:sz="4" w:space="0" w:color="auto"/>
              <w:right w:val="single" w:sz="4" w:space="0" w:color="auto"/>
            </w:tcBorders>
            <w:shd w:val="clear" w:color="000000" w:fill="FFFFFF"/>
            <w:hideMark/>
          </w:tcPr>
          <w:p w14:paraId="33D74294" w14:textId="01652D12" w:rsidR="00E10B69" w:rsidRPr="00463811" w:rsidRDefault="00E10B69" w:rsidP="00E10B69">
            <w:pPr>
              <w:jc w:val="center"/>
              <w:rPr>
                <w:color w:val="000000"/>
                <w:szCs w:val="22"/>
              </w:rPr>
            </w:pPr>
            <w:r>
              <w:rPr>
                <w:color w:val="000000"/>
                <w:sz w:val="22"/>
                <w:szCs w:val="22"/>
              </w:rPr>
              <w:t>12053052</w:t>
            </w:r>
          </w:p>
        </w:tc>
        <w:tc>
          <w:tcPr>
            <w:tcW w:w="5954" w:type="dxa"/>
            <w:tcBorders>
              <w:top w:val="nil"/>
              <w:left w:val="nil"/>
              <w:bottom w:val="single" w:sz="4" w:space="0" w:color="auto"/>
              <w:right w:val="single" w:sz="4" w:space="0" w:color="auto"/>
            </w:tcBorders>
            <w:shd w:val="clear" w:color="auto" w:fill="auto"/>
            <w:vAlign w:val="center"/>
            <w:hideMark/>
          </w:tcPr>
          <w:p w14:paraId="6421F278" w14:textId="1894F58F" w:rsidR="00E10B69" w:rsidRPr="00463811" w:rsidRDefault="00E10B69" w:rsidP="00E10B69">
            <w:pPr>
              <w:rPr>
                <w:color w:val="000000"/>
                <w:szCs w:val="22"/>
              </w:rPr>
            </w:pPr>
            <w:r>
              <w:rPr>
                <w:color w:val="000000"/>
                <w:sz w:val="22"/>
                <w:szCs w:val="22"/>
              </w:rPr>
              <w:t xml:space="preserve">Echoskopas </w:t>
            </w:r>
            <w:proofErr w:type="spellStart"/>
            <w:r>
              <w:rPr>
                <w:color w:val="000000"/>
                <w:sz w:val="22"/>
                <w:szCs w:val="22"/>
              </w:rPr>
              <w:t>Logiq</w:t>
            </w:r>
            <w:proofErr w:type="spellEnd"/>
            <w:r>
              <w:rPr>
                <w:color w:val="000000"/>
                <w:sz w:val="22"/>
                <w:szCs w:val="22"/>
              </w:rPr>
              <w:t xml:space="preserve"> F6</w:t>
            </w:r>
          </w:p>
        </w:tc>
        <w:tc>
          <w:tcPr>
            <w:tcW w:w="1701" w:type="dxa"/>
            <w:tcBorders>
              <w:top w:val="nil"/>
              <w:left w:val="nil"/>
              <w:bottom w:val="single" w:sz="4" w:space="0" w:color="auto"/>
              <w:right w:val="single" w:sz="4" w:space="0" w:color="auto"/>
            </w:tcBorders>
            <w:shd w:val="clear" w:color="auto" w:fill="auto"/>
            <w:hideMark/>
          </w:tcPr>
          <w:p w14:paraId="055FC31C" w14:textId="178AD95B" w:rsidR="00E10B69" w:rsidRPr="00463811" w:rsidRDefault="00E10B69" w:rsidP="00E10B69">
            <w:pPr>
              <w:jc w:val="center"/>
              <w:rPr>
                <w:color w:val="000000"/>
                <w:szCs w:val="22"/>
              </w:rPr>
            </w:pPr>
            <w:r>
              <w:rPr>
                <w:color w:val="000000"/>
                <w:sz w:val="22"/>
                <w:szCs w:val="22"/>
              </w:rPr>
              <w:t>21417,00</w:t>
            </w:r>
          </w:p>
        </w:tc>
        <w:tc>
          <w:tcPr>
            <w:tcW w:w="993" w:type="dxa"/>
            <w:tcBorders>
              <w:top w:val="nil"/>
              <w:left w:val="nil"/>
              <w:bottom w:val="single" w:sz="4" w:space="0" w:color="auto"/>
              <w:right w:val="single" w:sz="4" w:space="0" w:color="auto"/>
            </w:tcBorders>
            <w:shd w:val="clear" w:color="auto" w:fill="auto"/>
            <w:vAlign w:val="center"/>
            <w:hideMark/>
          </w:tcPr>
          <w:p w14:paraId="45CCB0A9" w14:textId="42D97B0E" w:rsidR="00E10B69" w:rsidRPr="00463811" w:rsidRDefault="00E10B69" w:rsidP="00E10B69">
            <w:pPr>
              <w:jc w:val="center"/>
              <w:rPr>
                <w:color w:val="000000"/>
                <w:szCs w:val="22"/>
              </w:rPr>
            </w:pPr>
            <w:r>
              <w:rPr>
                <w:color w:val="000000"/>
                <w:sz w:val="22"/>
                <w:szCs w:val="22"/>
              </w:rPr>
              <w:t>2015 m</w:t>
            </w:r>
          </w:p>
        </w:tc>
      </w:tr>
      <w:tr w:rsidR="00E10B69" w:rsidRPr="00463811" w14:paraId="4126CD67"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CB30AB4" w14:textId="7B3A1A53" w:rsidR="00E10B69" w:rsidRPr="00463811" w:rsidRDefault="00E10B69" w:rsidP="00E10B69">
            <w:pPr>
              <w:jc w:val="center"/>
              <w:rPr>
                <w:color w:val="000000"/>
                <w:szCs w:val="22"/>
              </w:rPr>
            </w:pPr>
            <w:r>
              <w:rPr>
                <w:color w:val="000000"/>
                <w:sz w:val="22"/>
                <w:szCs w:val="22"/>
              </w:rPr>
              <w:t>37</w:t>
            </w:r>
          </w:p>
        </w:tc>
        <w:tc>
          <w:tcPr>
            <w:tcW w:w="1417" w:type="dxa"/>
            <w:tcBorders>
              <w:top w:val="nil"/>
              <w:left w:val="nil"/>
              <w:bottom w:val="single" w:sz="4" w:space="0" w:color="auto"/>
              <w:right w:val="single" w:sz="4" w:space="0" w:color="auto"/>
            </w:tcBorders>
            <w:shd w:val="clear" w:color="000000" w:fill="FFFFFF"/>
            <w:hideMark/>
          </w:tcPr>
          <w:p w14:paraId="5BAE7A66" w14:textId="43F9C3B4" w:rsidR="00E10B69" w:rsidRPr="00463811" w:rsidRDefault="00E10B69" w:rsidP="00E10B69">
            <w:pPr>
              <w:jc w:val="center"/>
              <w:rPr>
                <w:color w:val="000000"/>
                <w:szCs w:val="22"/>
              </w:rPr>
            </w:pPr>
            <w:r>
              <w:rPr>
                <w:color w:val="000000"/>
                <w:sz w:val="22"/>
                <w:szCs w:val="22"/>
              </w:rPr>
              <w:t>1641408</w:t>
            </w:r>
          </w:p>
        </w:tc>
        <w:tc>
          <w:tcPr>
            <w:tcW w:w="5954" w:type="dxa"/>
            <w:tcBorders>
              <w:top w:val="nil"/>
              <w:left w:val="nil"/>
              <w:bottom w:val="single" w:sz="4" w:space="0" w:color="auto"/>
              <w:right w:val="single" w:sz="4" w:space="0" w:color="auto"/>
            </w:tcBorders>
            <w:shd w:val="clear" w:color="auto" w:fill="auto"/>
            <w:vAlign w:val="center"/>
            <w:hideMark/>
          </w:tcPr>
          <w:p w14:paraId="4F9A812E" w14:textId="20EB0263" w:rsidR="00E10B69" w:rsidRPr="00463811" w:rsidRDefault="00E10B69" w:rsidP="00E10B69">
            <w:pPr>
              <w:rPr>
                <w:color w:val="000000"/>
                <w:szCs w:val="22"/>
              </w:rPr>
            </w:pPr>
            <w:r>
              <w:rPr>
                <w:color w:val="000000"/>
                <w:sz w:val="22"/>
                <w:szCs w:val="22"/>
              </w:rPr>
              <w:t xml:space="preserve">Vaizdo </w:t>
            </w:r>
            <w:proofErr w:type="spellStart"/>
            <w:r>
              <w:rPr>
                <w:color w:val="000000"/>
                <w:sz w:val="22"/>
                <w:szCs w:val="22"/>
              </w:rPr>
              <w:t>bronchoskopas</w:t>
            </w:r>
            <w:proofErr w:type="spellEnd"/>
            <w:r>
              <w:rPr>
                <w:color w:val="000000"/>
                <w:sz w:val="22"/>
                <w:szCs w:val="22"/>
              </w:rPr>
              <w:t xml:space="preserve"> BF-H190,Olympus</w:t>
            </w:r>
          </w:p>
        </w:tc>
        <w:tc>
          <w:tcPr>
            <w:tcW w:w="1701" w:type="dxa"/>
            <w:tcBorders>
              <w:top w:val="nil"/>
              <w:left w:val="nil"/>
              <w:bottom w:val="single" w:sz="4" w:space="0" w:color="auto"/>
              <w:right w:val="single" w:sz="4" w:space="0" w:color="auto"/>
            </w:tcBorders>
            <w:shd w:val="clear" w:color="auto" w:fill="auto"/>
            <w:hideMark/>
          </w:tcPr>
          <w:p w14:paraId="755AB1A7" w14:textId="63504241" w:rsidR="00E10B69" w:rsidRPr="00463811" w:rsidRDefault="00E10B69" w:rsidP="00E10B69">
            <w:pPr>
              <w:jc w:val="center"/>
              <w:rPr>
                <w:color w:val="000000"/>
                <w:szCs w:val="22"/>
              </w:rPr>
            </w:pPr>
            <w:r>
              <w:rPr>
                <w:color w:val="000000"/>
                <w:sz w:val="22"/>
                <w:szCs w:val="22"/>
              </w:rPr>
              <w:t>25883,51</w:t>
            </w:r>
          </w:p>
        </w:tc>
        <w:tc>
          <w:tcPr>
            <w:tcW w:w="993" w:type="dxa"/>
            <w:tcBorders>
              <w:top w:val="nil"/>
              <w:left w:val="nil"/>
              <w:bottom w:val="single" w:sz="4" w:space="0" w:color="auto"/>
              <w:right w:val="single" w:sz="4" w:space="0" w:color="auto"/>
            </w:tcBorders>
            <w:shd w:val="clear" w:color="auto" w:fill="auto"/>
            <w:vAlign w:val="center"/>
            <w:hideMark/>
          </w:tcPr>
          <w:p w14:paraId="335E3BBF" w14:textId="4660D677" w:rsidR="00E10B69" w:rsidRPr="00463811" w:rsidRDefault="00E10B69" w:rsidP="00E10B69">
            <w:pPr>
              <w:jc w:val="center"/>
              <w:rPr>
                <w:color w:val="000000"/>
                <w:szCs w:val="22"/>
              </w:rPr>
            </w:pPr>
            <w:r>
              <w:rPr>
                <w:color w:val="000000"/>
                <w:sz w:val="22"/>
                <w:szCs w:val="22"/>
              </w:rPr>
              <w:t xml:space="preserve">2014 m. </w:t>
            </w:r>
          </w:p>
        </w:tc>
      </w:tr>
      <w:tr w:rsidR="00E10B69" w:rsidRPr="00463811" w14:paraId="646C1E9D"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8A2B90B" w14:textId="6F79C316" w:rsidR="00E10B69" w:rsidRPr="00463811" w:rsidRDefault="00E10B69" w:rsidP="00E10B69">
            <w:pPr>
              <w:jc w:val="center"/>
              <w:rPr>
                <w:color w:val="000000"/>
                <w:szCs w:val="22"/>
              </w:rPr>
            </w:pPr>
            <w:r>
              <w:rPr>
                <w:color w:val="000000"/>
                <w:sz w:val="22"/>
                <w:szCs w:val="22"/>
              </w:rPr>
              <w:t>38</w:t>
            </w:r>
          </w:p>
        </w:tc>
        <w:tc>
          <w:tcPr>
            <w:tcW w:w="1417" w:type="dxa"/>
            <w:tcBorders>
              <w:top w:val="nil"/>
              <w:left w:val="nil"/>
              <w:bottom w:val="single" w:sz="4" w:space="0" w:color="auto"/>
              <w:right w:val="single" w:sz="4" w:space="0" w:color="auto"/>
            </w:tcBorders>
            <w:shd w:val="clear" w:color="000000" w:fill="FFFFFF"/>
            <w:hideMark/>
          </w:tcPr>
          <w:p w14:paraId="65A19F8E" w14:textId="3FC2B5FC" w:rsidR="00E10B69" w:rsidRPr="00463811" w:rsidRDefault="00E10B69" w:rsidP="00E10B69">
            <w:pPr>
              <w:jc w:val="center"/>
              <w:rPr>
                <w:color w:val="000000"/>
                <w:szCs w:val="22"/>
              </w:rPr>
            </w:pPr>
            <w:r>
              <w:rPr>
                <w:color w:val="000000"/>
                <w:sz w:val="22"/>
                <w:szCs w:val="22"/>
              </w:rPr>
              <w:t>12053029</w:t>
            </w:r>
          </w:p>
        </w:tc>
        <w:tc>
          <w:tcPr>
            <w:tcW w:w="5954" w:type="dxa"/>
            <w:tcBorders>
              <w:top w:val="nil"/>
              <w:left w:val="nil"/>
              <w:bottom w:val="single" w:sz="4" w:space="0" w:color="auto"/>
              <w:right w:val="single" w:sz="4" w:space="0" w:color="auto"/>
            </w:tcBorders>
            <w:shd w:val="clear" w:color="auto" w:fill="auto"/>
            <w:vAlign w:val="center"/>
            <w:hideMark/>
          </w:tcPr>
          <w:p w14:paraId="0472EC26" w14:textId="5BDD5BA9" w:rsidR="00E10B69" w:rsidRPr="00463811" w:rsidRDefault="00E10B69" w:rsidP="00E10B69">
            <w:pPr>
              <w:rPr>
                <w:color w:val="000000"/>
                <w:szCs w:val="22"/>
              </w:rPr>
            </w:pPr>
            <w:proofErr w:type="spellStart"/>
            <w:r>
              <w:rPr>
                <w:color w:val="000000"/>
                <w:sz w:val="22"/>
                <w:szCs w:val="22"/>
              </w:rPr>
              <w:t>Rino-laringo</w:t>
            </w:r>
            <w:proofErr w:type="spellEnd"/>
            <w:r>
              <w:rPr>
                <w:color w:val="000000"/>
                <w:sz w:val="22"/>
                <w:szCs w:val="22"/>
              </w:rPr>
              <w:t xml:space="preserve"> </w:t>
            </w:r>
            <w:proofErr w:type="spellStart"/>
            <w:r>
              <w:rPr>
                <w:color w:val="000000"/>
                <w:sz w:val="22"/>
                <w:szCs w:val="22"/>
              </w:rPr>
              <w:t>fibroskopas</w:t>
            </w:r>
            <w:proofErr w:type="spellEnd"/>
            <w:r>
              <w:rPr>
                <w:color w:val="000000"/>
                <w:sz w:val="22"/>
                <w:szCs w:val="22"/>
              </w:rPr>
              <w:t xml:space="preserve"> ENT-4000</w:t>
            </w:r>
          </w:p>
        </w:tc>
        <w:tc>
          <w:tcPr>
            <w:tcW w:w="1701" w:type="dxa"/>
            <w:tcBorders>
              <w:top w:val="nil"/>
              <w:left w:val="nil"/>
              <w:bottom w:val="single" w:sz="4" w:space="0" w:color="auto"/>
              <w:right w:val="single" w:sz="4" w:space="0" w:color="auto"/>
            </w:tcBorders>
            <w:shd w:val="clear" w:color="auto" w:fill="auto"/>
            <w:hideMark/>
          </w:tcPr>
          <w:p w14:paraId="47DA0DF3" w14:textId="14F0F7B9" w:rsidR="00E10B69" w:rsidRPr="00463811" w:rsidRDefault="00E10B69" w:rsidP="00E10B69">
            <w:pPr>
              <w:jc w:val="center"/>
              <w:rPr>
                <w:color w:val="000000"/>
                <w:szCs w:val="22"/>
              </w:rPr>
            </w:pPr>
            <w:r>
              <w:rPr>
                <w:color w:val="000000"/>
                <w:sz w:val="22"/>
                <w:szCs w:val="22"/>
              </w:rPr>
              <w:t>6158,90</w:t>
            </w:r>
          </w:p>
        </w:tc>
        <w:tc>
          <w:tcPr>
            <w:tcW w:w="993" w:type="dxa"/>
            <w:tcBorders>
              <w:top w:val="nil"/>
              <w:left w:val="nil"/>
              <w:bottom w:val="single" w:sz="4" w:space="0" w:color="auto"/>
              <w:right w:val="single" w:sz="4" w:space="0" w:color="auto"/>
            </w:tcBorders>
            <w:shd w:val="clear" w:color="auto" w:fill="auto"/>
            <w:vAlign w:val="center"/>
            <w:hideMark/>
          </w:tcPr>
          <w:p w14:paraId="1355FA32" w14:textId="18B05EA8" w:rsidR="00E10B69" w:rsidRPr="00463811" w:rsidRDefault="00E10B69" w:rsidP="00E10B69">
            <w:pPr>
              <w:jc w:val="center"/>
              <w:rPr>
                <w:color w:val="000000"/>
                <w:szCs w:val="22"/>
              </w:rPr>
            </w:pPr>
            <w:r>
              <w:rPr>
                <w:color w:val="000000"/>
                <w:sz w:val="22"/>
                <w:szCs w:val="22"/>
              </w:rPr>
              <w:t>2015 m</w:t>
            </w:r>
          </w:p>
        </w:tc>
      </w:tr>
      <w:tr w:rsidR="00E10B69" w:rsidRPr="00463811" w14:paraId="66B6F1DB"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2DF4DB2" w14:textId="50DA3CB5" w:rsidR="00E10B69" w:rsidRPr="00463811" w:rsidRDefault="00E10B69" w:rsidP="00E10B69">
            <w:pPr>
              <w:jc w:val="center"/>
              <w:rPr>
                <w:color w:val="000000"/>
                <w:szCs w:val="22"/>
              </w:rPr>
            </w:pPr>
            <w:r>
              <w:rPr>
                <w:color w:val="000000"/>
                <w:sz w:val="22"/>
                <w:szCs w:val="22"/>
              </w:rPr>
              <w:t>39</w:t>
            </w:r>
          </w:p>
        </w:tc>
        <w:tc>
          <w:tcPr>
            <w:tcW w:w="1417" w:type="dxa"/>
            <w:tcBorders>
              <w:top w:val="nil"/>
              <w:left w:val="nil"/>
              <w:bottom w:val="single" w:sz="4" w:space="0" w:color="auto"/>
              <w:right w:val="single" w:sz="4" w:space="0" w:color="auto"/>
            </w:tcBorders>
            <w:shd w:val="clear" w:color="000000" w:fill="FFFFFF"/>
            <w:hideMark/>
          </w:tcPr>
          <w:p w14:paraId="6BB46547" w14:textId="4818894D" w:rsidR="00E10B69" w:rsidRPr="00463811" w:rsidRDefault="00E10B69" w:rsidP="00E10B69">
            <w:pPr>
              <w:jc w:val="center"/>
              <w:rPr>
                <w:color w:val="000000"/>
                <w:szCs w:val="22"/>
              </w:rPr>
            </w:pPr>
            <w:r>
              <w:rPr>
                <w:color w:val="000000"/>
                <w:sz w:val="22"/>
                <w:szCs w:val="22"/>
              </w:rPr>
              <w:t>12053054</w:t>
            </w:r>
          </w:p>
        </w:tc>
        <w:tc>
          <w:tcPr>
            <w:tcW w:w="5954" w:type="dxa"/>
            <w:tcBorders>
              <w:top w:val="nil"/>
              <w:left w:val="nil"/>
              <w:bottom w:val="single" w:sz="4" w:space="0" w:color="auto"/>
              <w:right w:val="single" w:sz="4" w:space="0" w:color="auto"/>
            </w:tcBorders>
            <w:shd w:val="clear" w:color="auto" w:fill="auto"/>
            <w:vAlign w:val="center"/>
            <w:hideMark/>
          </w:tcPr>
          <w:p w14:paraId="029E36CE" w14:textId="00A9CAAC" w:rsidR="00E10B69" w:rsidRPr="00463811" w:rsidRDefault="00E10B69" w:rsidP="00E10B69">
            <w:pPr>
              <w:rPr>
                <w:color w:val="000000"/>
                <w:szCs w:val="22"/>
              </w:rPr>
            </w:pPr>
            <w:proofErr w:type="spellStart"/>
            <w:r>
              <w:rPr>
                <w:color w:val="000000"/>
                <w:sz w:val="22"/>
                <w:szCs w:val="22"/>
              </w:rPr>
              <w:t>Bronchofibroskopas</w:t>
            </w:r>
            <w:proofErr w:type="spellEnd"/>
            <w:r>
              <w:rPr>
                <w:color w:val="000000"/>
                <w:sz w:val="22"/>
                <w:szCs w:val="22"/>
              </w:rPr>
              <w:t xml:space="preserve"> FB-19TV</w:t>
            </w:r>
          </w:p>
        </w:tc>
        <w:tc>
          <w:tcPr>
            <w:tcW w:w="1701" w:type="dxa"/>
            <w:tcBorders>
              <w:top w:val="nil"/>
              <w:left w:val="nil"/>
              <w:bottom w:val="single" w:sz="4" w:space="0" w:color="auto"/>
              <w:right w:val="single" w:sz="4" w:space="0" w:color="auto"/>
            </w:tcBorders>
            <w:shd w:val="clear" w:color="auto" w:fill="auto"/>
            <w:hideMark/>
          </w:tcPr>
          <w:p w14:paraId="0AA9206E" w14:textId="40B35F26" w:rsidR="00E10B69" w:rsidRPr="00463811" w:rsidRDefault="00E10B69" w:rsidP="00E10B69">
            <w:pPr>
              <w:jc w:val="center"/>
              <w:rPr>
                <w:color w:val="000000"/>
                <w:szCs w:val="22"/>
              </w:rPr>
            </w:pPr>
            <w:r>
              <w:rPr>
                <w:color w:val="000000"/>
                <w:sz w:val="22"/>
                <w:szCs w:val="22"/>
              </w:rPr>
              <w:t>10608,07</w:t>
            </w:r>
          </w:p>
        </w:tc>
        <w:tc>
          <w:tcPr>
            <w:tcW w:w="993" w:type="dxa"/>
            <w:tcBorders>
              <w:top w:val="nil"/>
              <w:left w:val="nil"/>
              <w:bottom w:val="single" w:sz="4" w:space="0" w:color="auto"/>
              <w:right w:val="single" w:sz="4" w:space="0" w:color="auto"/>
            </w:tcBorders>
            <w:shd w:val="clear" w:color="auto" w:fill="auto"/>
            <w:vAlign w:val="center"/>
            <w:hideMark/>
          </w:tcPr>
          <w:p w14:paraId="154DDA28" w14:textId="4B44BFAF" w:rsidR="00E10B69" w:rsidRPr="00463811" w:rsidRDefault="00E10B69" w:rsidP="00E10B69">
            <w:pPr>
              <w:jc w:val="center"/>
              <w:rPr>
                <w:color w:val="000000"/>
                <w:szCs w:val="22"/>
              </w:rPr>
            </w:pPr>
            <w:r>
              <w:rPr>
                <w:color w:val="000000"/>
                <w:sz w:val="22"/>
                <w:szCs w:val="22"/>
              </w:rPr>
              <w:t>2016 m.</w:t>
            </w:r>
          </w:p>
        </w:tc>
      </w:tr>
      <w:tr w:rsidR="00E10B69" w:rsidRPr="00463811" w14:paraId="22538DAD" w14:textId="77777777" w:rsidTr="00F72ED3">
        <w:trPr>
          <w:trHeight w:val="134"/>
        </w:trPr>
        <w:tc>
          <w:tcPr>
            <w:tcW w:w="568" w:type="dxa"/>
            <w:tcBorders>
              <w:top w:val="nil"/>
              <w:left w:val="single" w:sz="4" w:space="0" w:color="auto"/>
              <w:bottom w:val="single" w:sz="4" w:space="0" w:color="auto"/>
              <w:right w:val="single" w:sz="4" w:space="0" w:color="auto"/>
            </w:tcBorders>
            <w:shd w:val="clear" w:color="auto" w:fill="auto"/>
            <w:hideMark/>
          </w:tcPr>
          <w:p w14:paraId="13695E80" w14:textId="1E96A3C5" w:rsidR="00E10B69" w:rsidRPr="00463811" w:rsidRDefault="00E10B69" w:rsidP="00E10B69">
            <w:pPr>
              <w:jc w:val="center"/>
              <w:rPr>
                <w:color w:val="000000"/>
                <w:szCs w:val="22"/>
              </w:rPr>
            </w:pPr>
            <w:r>
              <w:rPr>
                <w:color w:val="000000"/>
                <w:sz w:val="22"/>
                <w:szCs w:val="22"/>
              </w:rPr>
              <w:t>40</w:t>
            </w:r>
          </w:p>
        </w:tc>
        <w:tc>
          <w:tcPr>
            <w:tcW w:w="1417" w:type="dxa"/>
            <w:tcBorders>
              <w:top w:val="nil"/>
              <w:left w:val="nil"/>
              <w:bottom w:val="single" w:sz="4" w:space="0" w:color="auto"/>
              <w:right w:val="single" w:sz="4" w:space="0" w:color="auto"/>
            </w:tcBorders>
            <w:shd w:val="clear" w:color="000000" w:fill="FFFFFF"/>
            <w:hideMark/>
          </w:tcPr>
          <w:p w14:paraId="4C5B20ED" w14:textId="18E7C019" w:rsidR="00E10B69" w:rsidRPr="00463811" w:rsidRDefault="00E10B69" w:rsidP="00E10B69">
            <w:pPr>
              <w:jc w:val="center"/>
              <w:rPr>
                <w:color w:val="000000"/>
                <w:szCs w:val="22"/>
              </w:rPr>
            </w:pPr>
            <w:r>
              <w:rPr>
                <w:color w:val="000000"/>
                <w:sz w:val="22"/>
                <w:szCs w:val="22"/>
              </w:rPr>
              <w:t>1641428</w:t>
            </w:r>
          </w:p>
        </w:tc>
        <w:tc>
          <w:tcPr>
            <w:tcW w:w="5954" w:type="dxa"/>
            <w:tcBorders>
              <w:top w:val="nil"/>
              <w:left w:val="nil"/>
              <w:bottom w:val="single" w:sz="4" w:space="0" w:color="auto"/>
              <w:right w:val="single" w:sz="4" w:space="0" w:color="auto"/>
            </w:tcBorders>
            <w:shd w:val="clear" w:color="auto" w:fill="auto"/>
            <w:vAlign w:val="center"/>
            <w:hideMark/>
          </w:tcPr>
          <w:p w14:paraId="5F0B086D" w14:textId="4869E1DC" w:rsidR="00E10B69" w:rsidRPr="00463811" w:rsidRDefault="00E10B69" w:rsidP="00E10B69">
            <w:pPr>
              <w:rPr>
                <w:color w:val="000000"/>
                <w:szCs w:val="22"/>
              </w:rPr>
            </w:pPr>
            <w:r>
              <w:rPr>
                <w:color w:val="000000"/>
                <w:sz w:val="22"/>
                <w:szCs w:val="22"/>
              </w:rPr>
              <w:t>Aukštos raiškos (</w:t>
            </w:r>
            <w:proofErr w:type="spellStart"/>
            <w:r>
              <w:rPr>
                <w:color w:val="000000"/>
                <w:sz w:val="22"/>
                <w:szCs w:val="22"/>
              </w:rPr>
              <w:t>Full</w:t>
            </w:r>
            <w:proofErr w:type="spellEnd"/>
            <w:r>
              <w:rPr>
                <w:color w:val="000000"/>
                <w:sz w:val="22"/>
                <w:szCs w:val="22"/>
              </w:rPr>
              <w:t xml:space="preserve"> HD) </w:t>
            </w:r>
            <w:proofErr w:type="spellStart"/>
            <w:r>
              <w:rPr>
                <w:color w:val="000000"/>
                <w:sz w:val="22"/>
                <w:szCs w:val="22"/>
              </w:rPr>
              <w:t>video</w:t>
            </w:r>
            <w:proofErr w:type="spellEnd"/>
            <w:r>
              <w:rPr>
                <w:color w:val="000000"/>
                <w:sz w:val="22"/>
                <w:szCs w:val="22"/>
              </w:rPr>
              <w:t xml:space="preserve"> sistema laparoskopijai</w:t>
            </w:r>
          </w:p>
        </w:tc>
        <w:tc>
          <w:tcPr>
            <w:tcW w:w="1701" w:type="dxa"/>
            <w:tcBorders>
              <w:top w:val="nil"/>
              <w:left w:val="nil"/>
              <w:bottom w:val="single" w:sz="4" w:space="0" w:color="auto"/>
              <w:right w:val="single" w:sz="4" w:space="0" w:color="auto"/>
            </w:tcBorders>
            <w:shd w:val="clear" w:color="auto" w:fill="auto"/>
            <w:hideMark/>
          </w:tcPr>
          <w:p w14:paraId="454F1FC1" w14:textId="3032BC8F" w:rsidR="00E10B69" w:rsidRPr="00463811" w:rsidRDefault="00E10B69" w:rsidP="00E10B69">
            <w:pPr>
              <w:jc w:val="center"/>
              <w:rPr>
                <w:color w:val="000000"/>
                <w:szCs w:val="22"/>
              </w:rPr>
            </w:pPr>
            <w:r>
              <w:rPr>
                <w:color w:val="000000"/>
                <w:sz w:val="22"/>
                <w:szCs w:val="22"/>
              </w:rPr>
              <w:t>121707,89</w:t>
            </w:r>
          </w:p>
        </w:tc>
        <w:tc>
          <w:tcPr>
            <w:tcW w:w="993" w:type="dxa"/>
            <w:tcBorders>
              <w:top w:val="nil"/>
              <w:left w:val="nil"/>
              <w:bottom w:val="single" w:sz="4" w:space="0" w:color="auto"/>
              <w:right w:val="single" w:sz="4" w:space="0" w:color="auto"/>
            </w:tcBorders>
            <w:shd w:val="clear" w:color="auto" w:fill="auto"/>
            <w:vAlign w:val="center"/>
            <w:hideMark/>
          </w:tcPr>
          <w:p w14:paraId="07820702" w14:textId="1E8275C8" w:rsidR="00E10B69" w:rsidRPr="00463811" w:rsidRDefault="00E10B69" w:rsidP="00E10B69">
            <w:pPr>
              <w:jc w:val="center"/>
              <w:rPr>
                <w:color w:val="000000"/>
                <w:szCs w:val="22"/>
              </w:rPr>
            </w:pPr>
            <w:r>
              <w:rPr>
                <w:color w:val="000000"/>
                <w:sz w:val="22"/>
                <w:szCs w:val="22"/>
              </w:rPr>
              <w:t xml:space="preserve">2014 m. </w:t>
            </w:r>
          </w:p>
        </w:tc>
      </w:tr>
      <w:tr w:rsidR="00E10B69" w:rsidRPr="00463811" w14:paraId="0D5F45E8"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A6EF74B" w14:textId="5F8FFB85" w:rsidR="00E10B69" w:rsidRPr="00463811" w:rsidRDefault="00E10B69" w:rsidP="00E10B69">
            <w:pPr>
              <w:jc w:val="center"/>
              <w:rPr>
                <w:color w:val="000000"/>
                <w:szCs w:val="22"/>
              </w:rPr>
            </w:pPr>
            <w:r>
              <w:rPr>
                <w:color w:val="000000"/>
                <w:sz w:val="22"/>
                <w:szCs w:val="22"/>
              </w:rPr>
              <w:t>41</w:t>
            </w:r>
          </w:p>
        </w:tc>
        <w:tc>
          <w:tcPr>
            <w:tcW w:w="1417" w:type="dxa"/>
            <w:tcBorders>
              <w:top w:val="nil"/>
              <w:left w:val="nil"/>
              <w:bottom w:val="single" w:sz="4" w:space="0" w:color="auto"/>
              <w:right w:val="single" w:sz="4" w:space="0" w:color="auto"/>
            </w:tcBorders>
            <w:shd w:val="clear" w:color="000000" w:fill="FFFFFF"/>
            <w:hideMark/>
          </w:tcPr>
          <w:p w14:paraId="0E11E319" w14:textId="7161D906" w:rsidR="00E10B69" w:rsidRPr="00463811" w:rsidRDefault="00E10B69" w:rsidP="00E10B69">
            <w:pPr>
              <w:jc w:val="center"/>
              <w:rPr>
                <w:color w:val="000000"/>
                <w:szCs w:val="22"/>
              </w:rPr>
            </w:pPr>
            <w:r>
              <w:rPr>
                <w:color w:val="000000"/>
                <w:sz w:val="22"/>
                <w:szCs w:val="22"/>
              </w:rPr>
              <w:t>1641391</w:t>
            </w:r>
          </w:p>
        </w:tc>
        <w:tc>
          <w:tcPr>
            <w:tcW w:w="5954" w:type="dxa"/>
            <w:tcBorders>
              <w:top w:val="nil"/>
              <w:left w:val="nil"/>
              <w:bottom w:val="single" w:sz="4" w:space="0" w:color="auto"/>
              <w:right w:val="single" w:sz="4" w:space="0" w:color="auto"/>
            </w:tcBorders>
            <w:shd w:val="clear" w:color="auto" w:fill="auto"/>
            <w:vAlign w:val="center"/>
            <w:hideMark/>
          </w:tcPr>
          <w:p w14:paraId="5F41EA75" w14:textId="255ADE22" w:rsidR="00E10B69" w:rsidRPr="00463811" w:rsidRDefault="00E10B69" w:rsidP="00E10B69">
            <w:pPr>
              <w:rPr>
                <w:color w:val="000000"/>
                <w:szCs w:val="22"/>
              </w:rPr>
            </w:pPr>
            <w:proofErr w:type="spellStart"/>
            <w:r>
              <w:rPr>
                <w:color w:val="000000"/>
                <w:sz w:val="22"/>
                <w:szCs w:val="22"/>
              </w:rPr>
              <w:t>Aparatas.hipert.intraoperacinei</w:t>
            </w:r>
            <w:proofErr w:type="spellEnd"/>
            <w:r>
              <w:rPr>
                <w:color w:val="000000"/>
                <w:sz w:val="22"/>
                <w:szCs w:val="22"/>
              </w:rPr>
              <w:t xml:space="preserve"> </w:t>
            </w:r>
            <w:proofErr w:type="spellStart"/>
            <w:r>
              <w:rPr>
                <w:color w:val="000000"/>
                <w:sz w:val="22"/>
                <w:szCs w:val="22"/>
              </w:rPr>
              <w:t>intraperitoninei</w:t>
            </w:r>
            <w:proofErr w:type="spellEnd"/>
            <w:r>
              <w:rPr>
                <w:color w:val="000000"/>
                <w:sz w:val="22"/>
                <w:szCs w:val="22"/>
              </w:rPr>
              <w:t xml:space="preserve"> chemoterapijai</w:t>
            </w:r>
          </w:p>
        </w:tc>
        <w:tc>
          <w:tcPr>
            <w:tcW w:w="1701" w:type="dxa"/>
            <w:tcBorders>
              <w:top w:val="nil"/>
              <w:left w:val="nil"/>
              <w:bottom w:val="single" w:sz="4" w:space="0" w:color="auto"/>
              <w:right w:val="single" w:sz="4" w:space="0" w:color="auto"/>
            </w:tcBorders>
            <w:shd w:val="clear" w:color="auto" w:fill="auto"/>
            <w:hideMark/>
          </w:tcPr>
          <w:p w14:paraId="7ECC6311" w14:textId="2225F6A1" w:rsidR="00E10B69" w:rsidRPr="00463811" w:rsidRDefault="00E10B69" w:rsidP="00E10B69">
            <w:pPr>
              <w:jc w:val="center"/>
              <w:rPr>
                <w:color w:val="000000"/>
                <w:szCs w:val="22"/>
              </w:rPr>
            </w:pPr>
            <w:r>
              <w:rPr>
                <w:color w:val="000000"/>
                <w:sz w:val="22"/>
                <w:szCs w:val="22"/>
              </w:rPr>
              <w:t>66934,08</w:t>
            </w:r>
          </w:p>
        </w:tc>
        <w:tc>
          <w:tcPr>
            <w:tcW w:w="993" w:type="dxa"/>
            <w:tcBorders>
              <w:top w:val="nil"/>
              <w:left w:val="nil"/>
              <w:bottom w:val="single" w:sz="4" w:space="0" w:color="auto"/>
              <w:right w:val="single" w:sz="4" w:space="0" w:color="auto"/>
            </w:tcBorders>
            <w:shd w:val="clear" w:color="auto" w:fill="auto"/>
            <w:vAlign w:val="center"/>
            <w:hideMark/>
          </w:tcPr>
          <w:p w14:paraId="020177D8" w14:textId="501CB938" w:rsidR="00E10B69" w:rsidRPr="00463811" w:rsidRDefault="00E10B69" w:rsidP="00E10B69">
            <w:pPr>
              <w:jc w:val="center"/>
              <w:rPr>
                <w:color w:val="000000"/>
                <w:szCs w:val="22"/>
              </w:rPr>
            </w:pPr>
            <w:r>
              <w:rPr>
                <w:color w:val="000000"/>
                <w:sz w:val="22"/>
                <w:szCs w:val="22"/>
              </w:rPr>
              <w:t xml:space="preserve">2012 m. </w:t>
            </w:r>
          </w:p>
        </w:tc>
      </w:tr>
      <w:tr w:rsidR="00E10B69" w:rsidRPr="00463811" w14:paraId="7BA3E3B6" w14:textId="77777777" w:rsidTr="00F72ED3">
        <w:trPr>
          <w:trHeight w:val="276"/>
        </w:trPr>
        <w:tc>
          <w:tcPr>
            <w:tcW w:w="568" w:type="dxa"/>
            <w:tcBorders>
              <w:top w:val="nil"/>
              <w:left w:val="single" w:sz="4" w:space="0" w:color="auto"/>
              <w:bottom w:val="single" w:sz="4" w:space="0" w:color="auto"/>
              <w:right w:val="single" w:sz="4" w:space="0" w:color="auto"/>
            </w:tcBorders>
            <w:shd w:val="clear" w:color="auto" w:fill="auto"/>
            <w:hideMark/>
          </w:tcPr>
          <w:p w14:paraId="1B097DBF" w14:textId="3D356BD2" w:rsidR="00E10B69" w:rsidRPr="00463811" w:rsidRDefault="00E10B69" w:rsidP="00E10B69">
            <w:pPr>
              <w:jc w:val="center"/>
              <w:rPr>
                <w:color w:val="000000"/>
                <w:szCs w:val="22"/>
              </w:rPr>
            </w:pPr>
            <w:r>
              <w:rPr>
                <w:color w:val="000000"/>
                <w:sz w:val="22"/>
                <w:szCs w:val="22"/>
              </w:rPr>
              <w:t>42</w:t>
            </w:r>
          </w:p>
        </w:tc>
        <w:tc>
          <w:tcPr>
            <w:tcW w:w="1417" w:type="dxa"/>
            <w:tcBorders>
              <w:top w:val="nil"/>
              <w:left w:val="nil"/>
              <w:bottom w:val="single" w:sz="4" w:space="0" w:color="auto"/>
              <w:right w:val="single" w:sz="4" w:space="0" w:color="auto"/>
            </w:tcBorders>
            <w:shd w:val="clear" w:color="000000" w:fill="FFFFFF"/>
            <w:hideMark/>
          </w:tcPr>
          <w:p w14:paraId="5629D629" w14:textId="62F408E6" w:rsidR="00E10B69" w:rsidRPr="00463811" w:rsidRDefault="00E10B69" w:rsidP="00E10B69">
            <w:pPr>
              <w:jc w:val="center"/>
              <w:rPr>
                <w:color w:val="000000"/>
                <w:szCs w:val="22"/>
              </w:rPr>
            </w:pPr>
            <w:r>
              <w:rPr>
                <w:color w:val="000000"/>
                <w:sz w:val="22"/>
                <w:szCs w:val="22"/>
              </w:rPr>
              <w:t>12053007</w:t>
            </w:r>
          </w:p>
        </w:tc>
        <w:tc>
          <w:tcPr>
            <w:tcW w:w="5954" w:type="dxa"/>
            <w:tcBorders>
              <w:top w:val="nil"/>
              <w:left w:val="nil"/>
              <w:bottom w:val="single" w:sz="4" w:space="0" w:color="auto"/>
              <w:right w:val="single" w:sz="4" w:space="0" w:color="auto"/>
            </w:tcBorders>
            <w:shd w:val="clear" w:color="auto" w:fill="auto"/>
            <w:vAlign w:val="center"/>
            <w:hideMark/>
          </w:tcPr>
          <w:p w14:paraId="1E09D191" w14:textId="57F3C569" w:rsidR="00E10B69" w:rsidRPr="00463811" w:rsidRDefault="00E10B69" w:rsidP="00E10B69">
            <w:pPr>
              <w:rPr>
                <w:color w:val="000000"/>
                <w:szCs w:val="22"/>
              </w:rPr>
            </w:pPr>
            <w:proofErr w:type="spellStart"/>
            <w:r>
              <w:rPr>
                <w:color w:val="000000"/>
                <w:sz w:val="22"/>
                <w:szCs w:val="22"/>
              </w:rPr>
              <w:t>Full</w:t>
            </w:r>
            <w:proofErr w:type="spellEnd"/>
            <w:r>
              <w:rPr>
                <w:color w:val="000000"/>
                <w:sz w:val="22"/>
                <w:szCs w:val="22"/>
              </w:rPr>
              <w:t xml:space="preserve"> HD </w:t>
            </w:r>
            <w:proofErr w:type="spellStart"/>
            <w:r>
              <w:rPr>
                <w:color w:val="000000"/>
                <w:sz w:val="22"/>
                <w:szCs w:val="22"/>
              </w:rPr>
              <w:t>video</w:t>
            </w:r>
            <w:proofErr w:type="spellEnd"/>
            <w:r>
              <w:rPr>
                <w:color w:val="000000"/>
                <w:sz w:val="22"/>
                <w:szCs w:val="22"/>
              </w:rPr>
              <w:t xml:space="preserve"> sistema su įranga(</w:t>
            </w:r>
            <w:proofErr w:type="spellStart"/>
            <w:r>
              <w:rPr>
                <w:color w:val="000000"/>
                <w:sz w:val="22"/>
                <w:szCs w:val="22"/>
              </w:rPr>
              <w:t>Videolaparaskopas</w:t>
            </w:r>
            <w:proofErr w:type="spellEnd"/>
            <w:r>
              <w:rPr>
                <w:color w:val="000000"/>
                <w:sz w:val="22"/>
                <w:szCs w:val="22"/>
              </w:rPr>
              <w:t xml:space="preserve">) </w:t>
            </w:r>
          </w:p>
        </w:tc>
        <w:tc>
          <w:tcPr>
            <w:tcW w:w="1701" w:type="dxa"/>
            <w:tcBorders>
              <w:top w:val="nil"/>
              <w:left w:val="nil"/>
              <w:bottom w:val="single" w:sz="4" w:space="0" w:color="auto"/>
              <w:right w:val="single" w:sz="4" w:space="0" w:color="auto"/>
            </w:tcBorders>
            <w:shd w:val="clear" w:color="auto" w:fill="auto"/>
            <w:hideMark/>
          </w:tcPr>
          <w:p w14:paraId="79B96603" w14:textId="35415AF1" w:rsidR="00E10B69" w:rsidRPr="00463811" w:rsidRDefault="00E10B69" w:rsidP="00E10B69">
            <w:pPr>
              <w:jc w:val="center"/>
              <w:rPr>
                <w:color w:val="000000"/>
                <w:szCs w:val="22"/>
              </w:rPr>
            </w:pPr>
            <w:r>
              <w:rPr>
                <w:color w:val="000000"/>
                <w:sz w:val="22"/>
                <w:szCs w:val="22"/>
              </w:rPr>
              <w:t>141908,80</w:t>
            </w:r>
          </w:p>
        </w:tc>
        <w:tc>
          <w:tcPr>
            <w:tcW w:w="993" w:type="dxa"/>
            <w:tcBorders>
              <w:top w:val="nil"/>
              <w:left w:val="nil"/>
              <w:bottom w:val="single" w:sz="4" w:space="0" w:color="auto"/>
              <w:right w:val="single" w:sz="4" w:space="0" w:color="auto"/>
            </w:tcBorders>
            <w:shd w:val="clear" w:color="auto" w:fill="auto"/>
            <w:vAlign w:val="center"/>
            <w:hideMark/>
          </w:tcPr>
          <w:p w14:paraId="588B8616" w14:textId="76F7EB7F" w:rsidR="00E10B69" w:rsidRPr="00463811" w:rsidRDefault="00E10B69" w:rsidP="00E10B69">
            <w:pPr>
              <w:jc w:val="center"/>
              <w:rPr>
                <w:color w:val="000000"/>
                <w:szCs w:val="22"/>
              </w:rPr>
            </w:pPr>
            <w:r>
              <w:rPr>
                <w:color w:val="000000"/>
                <w:sz w:val="22"/>
                <w:szCs w:val="22"/>
              </w:rPr>
              <w:t xml:space="preserve">2014 m. </w:t>
            </w:r>
          </w:p>
        </w:tc>
      </w:tr>
      <w:tr w:rsidR="00E10B69" w:rsidRPr="00463811" w14:paraId="1F099788" w14:textId="77777777" w:rsidTr="00F72ED3">
        <w:trPr>
          <w:trHeight w:val="173"/>
        </w:trPr>
        <w:tc>
          <w:tcPr>
            <w:tcW w:w="568" w:type="dxa"/>
            <w:tcBorders>
              <w:top w:val="nil"/>
              <w:left w:val="single" w:sz="4" w:space="0" w:color="auto"/>
              <w:bottom w:val="single" w:sz="4" w:space="0" w:color="auto"/>
              <w:right w:val="single" w:sz="4" w:space="0" w:color="auto"/>
            </w:tcBorders>
            <w:shd w:val="clear" w:color="auto" w:fill="auto"/>
            <w:hideMark/>
          </w:tcPr>
          <w:p w14:paraId="5963C8A2" w14:textId="7BAED663" w:rsidR="00E10B69" w:rsidRPr="00463811" w:rsidRDefault="00E10B69" w:rsidP="00E10B69">
            <w:pPr>
              <w:jc w:val="center"/>
              <w:rPr>
                <w:color w:val="000000"/>
                <w:szCs w:val="22"/>
              </w:rPr>
            </w:pPr>
            <w:r>
              <w:rPr>
                <w:color w:val="000000"/>
                <w:sz w:val="22"/>
                <w:szCs w:val="22"/>
              </w:rPr>
              <w:t>43</w:t>
            </w:r>
          </w:p>
        </w:tc>
        <w:tc>
          <w:tcPr>
            <w:tcW w:w="1417" w:type="dxa"/>
            <w:tcBorders>
              <w:top w:val="nil"/>
              <w:left w:val="nil"/>
              <w:bottom w:val="single" w:sz="4" w:space="0" w:color="auto"/>
              <w:right w:val="single" w:sz="4" w:space="0" w:color="auto"/>
            </w:tcBorders>
            <w:shd w:val="clear" w:color="000000" w:fill="FFFFFF"/>
            <w:hideMark/>
          </w:tcPr>
          <w:p w14:paraId="6414D115" w14:textId="6D49C932" w:rsidR="00E10B69" w:rsidRPr="00463811" w:rsidRDefault="00E10B69" w:rsidP="00E10B69">
            <w:pPr>
              <w:jc w:val="center"/>
              <w:rPr>
                <w:color w:val="000000"/>
                <w:szCs w:val="22"/>
              </w:rPr>
            </w:pPr>
            <w:r>
              <w:rPr>
                <w:color w:val="000000"/>
                <w:sz w:val="22"/>
                <w:szCs w:val="22"/>
              </w:rPr>
              <w:t>12053143</w:t>
            </w:r>
          </w:p>
        </w:tc>
        <w:tc>
          <w:tcPr>
            <w:tcW w:w="5954" w:type="dxa"/>
            <w:tcBorders>
              <w:top w:val="nil"/>
              <w:left w:val="nil"/>
              <w:bottom w:val="single" w:sz="4" w:space="0" w:color="auto"/>
              <w:right w:val="single" w:sz="4" w:space="0" w:color="auto"/>
            </w:tcBorders>
            <w:shd w:val="clear" w:color="auto" w:fill="auto"/>
            <w:hideMark/>
          </w:tcPr>
          <w:p w14:paraId="0DA5F17E" w14:textId="3813A73F" w:rsidR="00E10B69" w:rsidRPr="00463811" w:rsidRDefault="00E10B69" w:rsidP="00E10B69">
            <w:pPr>
              <w:rPr>
                <w:color w:val="000000"/>
                <w:szCs w:val="22"/>
              </w:rPr>
            </w:pPr>
            <w:r>
              <w:rPr>
                <w:color w:val="000000"/>
                <w:sz w:val="22"/>
                <w:szCs w:val="22"/>
              </w:rPr>
              <w:t xml:space="preserve">Anestezijos aparatas </w:t>
            </w:r>
            <w:proofErr w:type="spellStart"/>
            <w:r>
              <w:rPr>
                <w:color w:val="000000"/>
                <w:sz w:val="22"/>
                <w:szCs w:val="22"/>
              </w:rPr>
              <w:t>Avance</w:t>
            </w:r>
            <w:proofErr w:type="spellEnd"/>
            <w:r>
              <w:rPr>
                <w:color w:val="000000"/>
                <w:sz w:val="22"/>
                <w:szCs w:val="22"/>
              </w:rPr>
              <w:t xml:space="preserve"> GS2</w:t>
            </w:r>
          </w:p>
        </w:tc>
        <w:tc>
          <w:tcPr>
            <w:tcW w:w="1701" w:type="dxa"/>
            <w:tcBorders>
              <w:top w:val="nil"/>
              <w:left w:val="nil"/>
              <w:bottom w:val="single" w:sz="4" w:space="0" w:color="auto"/>
              <w:right w:val="single" w:sz="4" w:space="0" w:color="auto"/>
            </w:tcBorders>
            <w:shd w:val="clear" w:color="auto" w:fill="auto"/>
            <w:hideMark/>
          </w:tcPr>
          <w:p w14:paraId="322E209A" w14:textId="6227E710" w:rsidR="00E10B69" w:rsidRPr="00463811" w:rsidRDefault="00E10B69" w:rsidP="00E10B69">
            <w:pPr>
              <w:jc w:val="center"/>
              <w:rPr>
                <w:color w:val="000000"/>
                <w:szCs w:val="22"/>
              </w:rPr>
            </w:pPr>
            <w:r>
              <w:rPr>
                <w:color w:val="000000"/>
                <w:sz w:val="22"/>
                <w:szCs w:val="22"/>
              </w:rPr>
              <w:t>49428,50</w:t>
            </w:r>
          </w:p>
        </w:tc>
        <w:tc>
          <w:tcPr>
            <w:tcW w:w="993" w:type="dxa"/>
            <w:tcBorders>
              <w:top w:val="nil"/>
              <w:left w:val="nil"/>
              <w:bottom w:val="single" w:sz="4" w:space="0" w:color="auto"/>
              <w:right w:val="single" w:sz="4" w:space="0" w:color="auto"/>
            </w:tcBorders>
            <w:shd w:val="clear" w:color="auto" w:fill="auto"/>
            <w:vAlign w:val="center"/>
            <w:hideMark/>
          </w:tcPr>
          <w:p w14:paraId="2EA585C5" w14:textId="1489E797" w:rsidR="00E10B69" w:rsidRPr="00463811" w:rsidRDefault="00E10B69" w:rsidP="00E10B69">
            <w:pPr>
              <w:jc w:val="center"/>
              <w:rPr>
                <w:color w:val="000000"/>
                <w:szCs w:val="22"/>
              </w:rPr>
            </w:pPr>
            <w:r>
              <w:rPr>
                <w:color w:val="000000"/>
                <w:sz w:val="22"/>
                <w:szCs w:val="22"/>
              </w:rPr>
              <w:t>2017 m.</w:t>
            </w:r>
          </w:p>
        </w:tc>
      </w:tr>
      <w:tr w:rsidR="00E10B69" w:rsidRPr="00463811" w14:paraId="7A38A61F" w14:textId="77777777" w:rsidTr="00F72ED3">
        <w:trPr>
          <w:trHeight w:val="247"/>
        </w:trPr>
        <w:tc>
          <w:tcPr>
            <w:tcW w:w="568" w:type="dxa"/>
            <w:tcBorders>
              <w:top w:val="nil"/>
              <w:left w:val="single" w:sz="4" w:space="0" w:color="auto"/>
              <w:bottom w:val="single" w:sz="4" w:space="0" w:color="auto"/>
              <w:right w:val="single" w:sz="4" w:space="0" w:color="auto"/>
            </w:tcBorders>
            <w:shd w:val="clear" w:color="auto" w:fill="auto"/>
            <w:hideMark/>
          </w:tcPr>
          <w:p w14:paraId="4E070264" w14:textId="0096F644" w:rsidR="00E10B69" w:rsidRPr="00463811" w:rsidRDefault="00E10B69" w:rsidP="00E10B69">
            <w:pPr>
              <w:jc w:val="center"/>
              <w:rPr>
                <w:color w:val="000000"/>
                <w:szCs w:val="22"/>
              </w:rPr>
            </w:pPr>
            <w:r>
              <w:rPr>
                <w:color w:val="000000"/>
                <w:sz w:val="22"/>
                <w:szCs w:val="22"/>
              </w:rPr>
              <w:t>44</w:t>
            </w:r>
          </w:p>
        </w:tc>
        <w:tc>
          <w:tcPr>
            <w:tcW w:w="1417" w:type="dxa"/>
            <w:tcBorders>
              <w:top w:val="nil"/>
              <w:left w:val="nil"/>
              <w:bottom w:val="single" w:sz="4" w:space="0" w:color="auto"/>
              <w:right w:val="single" w:sz="4" w:space="0" w:color="auto"/>
            </w:tcBorders>
            <w:shd w:val="clear" w:color="000000" w:fill="FFFFFF"/>
            <w:hideMark/>
          </w:tcPr>
          <w:p w14:paraId="7DF382D4" w14:textId="4E3BFB0B" w:rsidR="00E10B69" w:rsidRPr="00463811" w:rsidRDefault="00E10B69" w:rsidP="00E10B69">
            <w:pPr>
              <w:jc w:val="center"/>
              <w:rPr>
                <w:color w:val="000000"/>
                <w:szCs w:val="22"/>
              </w:rPr>
            </w:pPr>
            <w:r>
              <w:rPr>
                <w:color w:val="000000"/>
                <w:sz w:val="22"/>
                <w:szCs w:val="22"/>
              </w:rPr>
              <w:t>1641397</w:t>
            </w:r>
          </w:p>
        </w:tc>
        <w:tc>
          <w:tcPr>
            <w:tcW w:w="5954" w:type="dxa"/>
            <w:tcBorders>
              <w:top w:val="nil"/>
              <w:left w:val="nil"/>
              <w:bottom w:val="single" w:sz="4" w:space="0" w:color="auto"/>
              <w:right w:val="single" w:sz="4" w:space="0" w:color="auto"/>
            </w:tcBorders>
            <w:shd w:val="clear" w:color="auto" w:fill="auto"/>
            <w:hideMark/>
          </w:tcPr>
          <w:p w14:paraId="01EEEA51" w14:textId="13EDF42C" w:rsidR="00E10B69" w:rsidRPr="00463811" w:rsidRDefault="00E10B69" w:rsidP="00E10B69">
            <w:pPr>
              <w:rPr>
                <w:color w:val="000000"/>
                <w:szCs w:val="22"/>
              </w:rPr>
            </w:pPr>
            <w:r>
              <w:rPr>
                <w:color w:val="000000"/>
                <w:sz w:val="22"/>
                <w:szCs w:val="22"/>
              </w:rPr>
              <w:t xml:space="preserve">Vaizdo </w:t>
            </w:r>
            <w:proofErr w:type="spellStart"/>
            <w:r>
              <w:rPr>
                <w:color w:val="000000"/>
                <w:sz w:val="22"/>
                <w:szCs w:val="22"/>
              </w:rPr>
              <w:t>kolonoskopas</w:t>
            </w:r>
            <w:proofErr w:type="spellEnd"/>
            <w:r>
              <w:rPr>
                <w:color w:val="000000"/>
                <w:sz w:val="22"/>
                <w:szCs w:val="22"/>
              </w:rPr>
              <w:t xml:space="preserve"> CF-Q165L</w:t>
            </w:r>
          </w:p>
        </w:tc>
        <w:tc>
          <w:tcPr>
            <w:tcW w:w="1701" w:type="dxa"/>
            <w:tcBorders>
              <w:top w:val="nil"/>
              <w:left w:val="nil"/>
              <w:bottom w:val="single" w:sz="4" w:space="0" w:color="auto"/>
              <w:right w:val="single" w:sz="4" w:space="0" w:color="auto"/>
            </w:tcBorders>
            <w:shd w:val="clear" w:color="auto" w:fill="auto"/>
            <w:hideMark/>
          </w:tcPr>
          <w:p w14:paraId="459FDD19" w14:textId="2D8BCFEB" w:rsidR="00E10B69" w:rsidRPr="00463811" w:rsidRDefault="00E10B69" w:rsidP="00E10B69">
            <w:pPr>
              <w:jc w:val="center"/>
              <w:rPr>
                <w:color w:val="000000"/>
                <w:szCs w:val="22"/>
              </w:rPr>
            </w:pPr>
            <w:r>
              <w:rPr>
                <w:color w:val="000000"/>
                <w:sz w:val="22"/>
                <w:szCs w:val="22"/>
              </w:rPr>
              <w:t>23026,24</w:t>
            </w:r>
          </w:p>
        </w:tc>
        <w:tc>
          <w:tcPr>
            <w:tcW w:w="993" w:type="dxa"/>
            <w:tcBorders>
              <w:top w:val="nil"/>
              <w:left w:val="nil"/>
              <w:bottom w:val="single" w:sz="4" w:space="0" w:color="auto"/>
              <w:right w:val="single" w:sz="4" w:space="0" w:color="auto"/>
            </w:tcBorders>
            <w:shd w:val="clear" w:color="auto" w:fill="auto"/>
            <w:vAlign w:val="center"/>
            <w:hideMark/>
          </w:tcPr>
          <w:p w14:paraId="20F1E05A" w14:textId="098CDE96" w:rsidR="00E10B69" w:rsidRPr="00463811" w:rsidRDefault="00E10B69" w:rsidP="00E10B69">
            <w:pPr>
              <w:jc w:val="center"/>
              <w:rPr>
                <w:color w:val="000000"/>
                <w:szCs w:val="22"/>
              </w:rPr>
            </w:pPr>
            <w:r>
              <w:rPr>
                <w:color w:val="000000"/>
                <w:sz w:val="22"/>
                <w:szCs w:val="22"/>
              </w:rPr>
              <w:t xml:space="preserve">2012 m. </w:t>
            </w:r>
          </w:p>
        </w:tc>
      </w:tr>
      <w:tr w:rsidR="00E10B69" w:rsidRPr="00463811" w14:paraId="6CB9A12A"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6A49F3C3" w14:textId="51839EA0" w:rsidR="00E10B69" w:rsidRPr="00463811" w:rsidRDefault="00E10B69" w:rsidP="00E10B69">
            <w:pPr>
              <w:jc w:val="center"/>
              <w:rPr>
                <w:color w:val="000000"/>
                <w:szCs w:val="22"/>
              </w:rPr>
            </w:pPr>
            <w:r>
              <w:rPr>
                <w:color w:val="000000"/>
                <w:sz w:val="22"/>
                <w:szCs w:val="22"/>
              </w:rPr>
              <w:t>45</w:t>
            </w:r>
          </w:p>
        </w:tc>
        <w:tc>
          <w:tcPr>
            <w:tcW w:w="1417" w:type="dxa"/>
            <w:tcBorders>
              <w:top w:val="nil"/>
              <w:left w:val="nil"/>
              <w:bottom w:val="single" w:sz="4" w:space="0" w:color="auto"/>
              <w:right w:val="single" w:sz="4" w:space="0" w:color="auto"/>
            </w:tcBorders>
            <w:shd w:val="clear" w:color="000000" w:fill="FFFFFF"/>
            <w:hideMark/>
          </w:tcPr>
          <w:p w14:paraId="32196D76" w14:textId="0011E5AE" w:rsidR="00E10B69" w:rsidRPr="00463811" w:rsidRDefault="00E10B69" w:rsidP="00E10B69">
            <w:pPr>
              <w:jc w:val="center"/>
              <w:rPr>
                <w:color w:val="000000"/>
                <w:szCs w:val="22"/>
              </w:rPr>
            </w:pPr>
            <w:r>
              <w:rPr>
                <w:color w:val="000000"/>
                <w:sz w:val="22"/>
                <w:szCs w:val="22"/>
              </w:rPr>
              <w:t>12053057</w:t>
            </w:r>
          </w:p>
        </w:tc>
        <w:tc>
          <w:tcPr>
            <w:tcW w:w="5954" w:type="dxa"/>
            <w:tcBorders>
              <w:top w:val="nil"/>
              <w:left w:val="nil"/>
              <w:bottom w:val="single" w:sz="4" w:space="0" w:color="auto"/>
              <w:right w:val="single" w:sz="4" w:space="0" w:color="auto"/>
            </w:tcBorders>
            <w:shd w:val="clear" w:color="auto" w:fill="auto"/>
            <w:hideMark/>
          </w:tcPr>
          <w:p w14:paraId="148917BE" w14:textId="55C24F03" w:rsidR="00E10B69" w:rsidRPr="00463811" w:rsidRDefault="00E10B69" w:rsidP="00E10B69">
            <w:pPr>
              <w:rPr>
                <w:color w:val="000000"/>
                <w:szCs w:val="22"/>
              </w:rPr>
            </w:pPr>
            <w:proofErr w:type="spellStart"/>
            <w:r>
              <w:rPr>
                <w:color w:val="000000"/>
                <w:sz w:val="22"/>
                <w:szCs w:val="22"/>
              </w:rPr>
              <w:t>Elektrochirurginis</w:t>
            </w:r>
            <w:proofErr w:type="spellEnd"/>
            <w:r>
              <w:rPr>
                <w:color w:val="000000"/>
                <w:sz w:val="22"/>
                <w:szCs w:val="22"/>
              </w:rPr>
              <w:t xml:space="preserve"> prietaisas endoskopinėms operacijoms </w:t>
            </w:r>
            <w:proofErr w:type="spellStart"/>
            <w:r>
              <w:rPr>
                <w:color w:val="000000"/>
                <w:sz w:val="22"/>
                <w:szCs w:val="22"/>
              </w:rPr>
              <w:t>Olympus</w:t>
            </w:r>
            <w:proofErr w:type="spellEnd"/>
            <w:r>
              <w:rPr>
                <w:color w:val="000000"/>
                <w:sz w:val="22"/>
                <w:szCs w:val="22"/>
              </w:rPr>
              <w:t xml:space="preserve"> ESG-100</w:t>
            </w:r>
          </w:p>
        </w:tc>
        <w:tc>
          <w:tcPr>
            <w:tcW w:w="1701" w:type="dxa"/>
            <w:tcBorders>
              <w:top w:val="nil"/>
              <w:left w:val="nil"/>
              <w:bottom w:val="single" w:sz="4" w:space="0" w:color="auto"/>
              <w:right w:val="single" w:sz="4" w:space="0" w:color="auto"/>
            </w:tcBorders>
            <w:shd w:val="clear" w:color="auto" w:fill="auto"/>
            <w:hideMark/>
          </w:tcPr>
          <w:p w14:paraId="6A609FA0" w14:textId="22B76491" w:rsidR="00E10B69" w:rsidRPr="00463811" w:rsidRDefault="00E10B69" w:rsidP="00E10B69">
            <w:pPr>
              <w:jc w:val="center"/>
              <w:rPr>
                <w:color w:val="000000"/>
                <w:szCs w:val="22"/>
              </w:rPr>
            </w:pPr>
            <w:r>
              <w:rPr>
                <w:color w:val="000000"/>
                <w:sz w:val="22"/>
                <w:szCs w:val="22"/>
              </w:rPr>
              <w:t>8228,00</w:t>
            </w:r>
          </w:p>
        </w:tc>
        <w:tc>
          <w:tcPr>
            <w:tcW w:w="993" w:type="dxa"/>
            <w:tcBorders>
              <w:top w:val="nil"/>
              <w:left w:val="nil"/>
              <w:bottom w:val="single" w:sz="4" w:space="0" w:color="auto"/>
              <w:right w:val="single" w:sz="4" w:space="0" w:color="auto"/>
            </w:tcBorders>
            <w:shd w:val="clear" w:color="auto" w:fill="auto"/>
            <w:vAlign w:val="center"/>
            <w:hideMark/>
          </w:tcPr>
          <w:p w14:paraId="17D8A188" w14:textId="589A02BB" w:rsidR="00E10B69" w:rsidRPr="00463811" w:rsidRDefault="00E10B69" w:rsidP="00E10B69">
            <w:pPr>
              <w:jc w:val="center"/>
              <w:rPr>
                <w:color w:val="000000"/>
                <w:szCs w:val="22"/>
              </w:rPr>
            </w:pPr>
            <w:r>
              <w:rPr>
                <w:color w:val="000000"/>
                <w:sz w:val="22"/>
                <w:szCs w:val="22"/>
              </w:rPr>
              <w:t>2016 m.</w:t>
            </w:r>
          </w:p>
        </w:tc>
      </w:tr>
      <w:tr w:rsidR="00E10B69" w:rsidRPr="00463811" w14:paraId="14AEB591"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868C265" w14:textId="4F577203" w:rsidR="00E10B69" w:rsidRPr="00463811" w:rsidRDefault="00E10B69" w:rsidP="00E10B69">
            <w:pPr>
              <w:jc w:val="center"/>
              <w:rPr>
                <w:color w:val="000000"/>
                <w:szCs w:val="22"/>
              </w:rPr>
            </w:pPr>
            <w:r>
              <w:rPr>
                <w:color w:val="000000"/>
                <w:sz w:val="22"/>
                <w:szCs w:val="22"/>
              </w:rPr>
              <w:t>46</w:t>
            </w:r>
          </w:p>
        </w:tc>
        <w:tc>
          <w:tcPr>
            <w:tcW w:w="1417" w:type="dxa"/>
            <w:tcBorders>
              <w:top w:val="nil"/>
              <w:left w:val="nil"/>
              <w:bottom w:val="single" w:sz="4" w:space="0" w:color="auto"/>
              <w:right w:val="single" w:sz="4" w:space="0" w:color="auto"/>
            </w:tcBorders>
            <w:shd w:val="clear" w:color="000000" w:fill="FFFFFF"/>
            <w:hideMark/>
          </w:tcPr>
          <w:p w14:paraId="55F6532A" w14:textId="50A6DF90" w:rsidR="00E10B69" w:rsidRPr="00463811" w:rsidRDefault="00E10B69" w:rsidP="00E10B69">
            <w:pPr>
              <w:jc w:val="center"/>
              <w:rPr>
                <w:color w:val="000000"/>
                <w:szCs w:val="22"/>
              </w:rPr>
            </w:pPr>
            <w:r>
              <w:rPr>
                <w:color w:val="000000"/>
                <w:sz w:val="22"/>
                <w:szCs w:val="22"/>
              </w:rPr>
              <w:t>1641325</w:t>
            </w:r>
          </w:p>
        </w:tc>
        <w:tc>
          <w:tcPr>
            <w:tcW w:w="5954" w:type="dxa"/>
            <w:tcBorders>
              <w:top w:val="nil"/>
              <w:left w:val="nil"/>
              <w:bottom w:val="single" w:sz="4" w:space="0" w:color="auto"/>
              <w:right w:val="single" w:sz="4" w:space="0" w:color="auto"/>
            </w:tcBorders>
            <w:shd w:val="clear" w:color="auto" w:fill="auto"/>
            <w:hideMark/>
          </w:tcPr>
          <w:p w14:paraId="65E14E1E" w14:textId="7C7095BB" w:rsidR="00E10B69" w:rsidRPr="00463811" w:rsidRDefault="00E10B69" w:rsidP="00E10B69">
            <w:pPr>
              <w:rPr>
                <w:color w:val="000000"/>
                <w:szCs w:val="22"/>
              </w:rPr>
            </w:pPr>
            <w:r>
              <w:rPr>
                <w:color w:val="000000"/>
                <w:sz w:val="22"/>
                <w:szCs w:val="22"/>
              </w:rPr>
              <w:t>Laparoskopinis rinkinys ginekologijai/</w:t>
            </w:r>
            <w:proofErr w:type="spellStart"/>
            <w:r>
              <w:rPr>
                <w:color w:val="000000"/>
                <w:sz w:val="22"/>
                <w:szCs w:val="22"/>
              </w:rPr>
              <w:t>Karl</w:t>
            </w:r>
            <w:proofErr w:type="spellEnd"/>
            <w:r>
              <w:rPr>
                <w:color w:val="000000"/>
                <w:sz w:val="22"/>
                <w:szCs w:val="22"/>
              </w:rPr>
              <w:t xml:space="preserve"> </w:t>
            </w:r>
            <w:proofErr w:type="spellStart"/>
            <w:r>
              <w:rPr>
                <w:color w:val="000000"/>
                <w:sz w:val="22"/>
                <w:szCs w:val="22"/>
              </w:rPr>
              <w:t>Storz</w:t>
            </w:r>
            <w:proofErr w:type="spellEnd"/>
          </w:p>
        </w:tc>
        <w:tc>
          <w:tcPr>
            <w:tcW w:w="1701" w:type="dxa"/>
            <w:tcBorders>
              <w:top w:val="nil"/>
              <w:left w:val="nil"/>
              <w:bottom w:val="single" w:sz="4" w:space="0" w:color="auto"/>
              <w:right w:val="single" w:sz="4" w:space="0" w:color="auto"/>
            </w:tcBorders>
            <w:shd w:val="clear" w:color="auto" w:fill="auto"/>
            <w:hideMark/>
          </w:tcPr>
          <w:p w14:paraId="0F7EC944" w14:textId="0A521D59" w:rsidR="00E10B69" w:rsidRPr="00463811" w:rsidRDefault="00E10B69" w:rsidP="00E10B69">
            <w:pPr>
              <w:jc w:val="center"/>
              <w:rPr>
                <w:color w:val="000000"/>
                <w:szCs w:val="22"/>
              </w:rPr>
            </w:pPr>
            <w:r>
              <w:rPr>
                <w:color w:val="000000"/>
                <w:sz w:val="22"/>
                <w:szCs w:val="22"/>
              </w:rPr>
              <w:t>31278,96</w:t>
            </w:r>
          </w:p>
        </w:tc>
        <w:tc>
          <w:tcPr>
            <w:tcW w:w="993" w:type="dxa"/>
            <w:tcBorders>
              <w:top w:val="nil"/>
              <w:left w:val="nil"/>
              <w:bottom w:val="single" w:sz="4" w:space="0" w:color="auto"/>
              <w:right w:val="single" w:sz="4" w:space="0" w:color="auto"/>
            </w:tcBorders>
            <w:shd w:val="clear" w:color="auto" w:fill="auto"/>
            <w:vAlign w:val="center"/>
            <w:hideMark/>
          </w:tcPr>
          <w:p w14:paraId="0DFBEC8E" w14:textId="2FA7AC0D" w:rsidR="00E10B69" w:rsidRPr="00463811" w:rsidRDefault="00E10B69" w:rsidP="00E10B69">
            <w:pPr>
              <w:jc w:val="center"/>
              <w:rPr>
                <w:color w:val="000000"/>
                <w:szCs w:val="22"/>
              </w:rPr>
            </w:pPr>
            <w:r>
              <w:rPr>
                <w:color w:val="000000"/>
                <w:sz w:val="22"/>
                <w:szCs w:val="22"/>
              </w:rPr>
              <w:t xml:space="preserve">2012 m. </w:t>
            </w:r>
          </w:p>
        </w:tc>
      </w:tr>
      <w:tr w:rsidR="00E10B69" w:rsidRPr="00463811" w14:paraId="6350E5B8"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D783513" w14:textId="28A9424A" w:rsidR="00E10B69" w:rsidRPr="00463811" w:rsidRDefault="00E10B69" w:rsidP="00E10B69">
            <w:pPr>
              <w:jc w:val="center"/>
              <w:rPr>
                <w:color w:val="000000"/>
                <w:szCs w:val="22"/>
              </w:rPr>
            </w:pPr>
            <w:r>
              <w:rPr>
                <w:color w:val="000000"/>
                <w:sz w:val="22"/>
                <w:szCs w:val="22"/>
              </w:rPr>
              <w:t>47</w:t>
            </w:r>
          </w:p>
        </w:tc>
        <w:tc>
          <w:tcPr>
            <w:tcW w:w="1417" w:type="dxa"/>
            <w:tcBorders>
              <w:top w:val="nil"/>
              <w:left w:val="nil"/>
              <w:bottom w:val="single" w:sz="4" w:space="0" w:color="auto"/>
              <w:right w:val="single" w:sz="4" w:space="0" w:color="auto"/>
            </w:tcBorders>
            <w:shd w:val="clear" w:color="000000" w:fill="FFFFFF"/>
            <w:hideMark/>
          </w:tcPr>
          <w:p w14:paraId="5798D29F" w14:textId="2041F695" w:rsidR="00E10B69" w:rsidRPr="00463811" w:rsidRDefault="00E10B69" w:rsidP="00E10B69">
            <w:pPr>
              <w:jc w:val="center"/>
              <w:rPr>
                <w:color w:val="000000"/>
                <w:szCs w:val="22"/>
              </w:rPr>
            </w:pPr>
            <w:r>
              <w:rPr>
                <w:color w:val="000000"/>
                <w:sz w:val="22"/>
                <w:szCs w:val="22"/>
              </w:rPr>
              <w:t>12053063</w:t>
            </w:r>
          </w:p>
        </w:tc>
        <w:tc>
          <w:tcPr>
            <w:tcW w:w="5954" w:type="dxa"/>
            <w:tcBorders>
              <w:top w:val="nil"/>
              <w:left w:val="nil"/>
              <w:bottom w:val="single" w:sz="4" w:space="0" w:color="auto"/>
              <w:right w:val="single" w:sz="4" w:space="0" w:color="auto"/>
            </w:tcBorders>
            <w:shd w:val="clear" w:color="auto" w:fill="auto"/>
            <w:hideMark/>
          </w:tcPr>
          <w:p w14:paraId="1CD50ADC" w14:textId="3A91E865" w:rsidR="00E10B69" w:rsidRPr="00463811" w:rsidRDefault="00E10B69" w:rsidP="00E10B69">
            <w:pPr>
              <w:rPr>
                <w:color w:val="000000"/>
                <w:szCs w:val="22"/>
              </w:rPr>
            </w:pPr>
            <w:r>
              <w:rPr>
                <w:color w:val="000000"/>
                <w:sz w:val="22"/>
                <w:szCs w:val="22"/>
              </w:rPr>
              <w:t>Dirbtinės plaučių ventiliacijos aparatas Hamilton-S1</w:t>
            </w:r>
          </w:p>
        </w:tc>
        <w:tc>
          <w:tcPr>
            <w:tcW w:w="1701" w:type="dxa"/>
            <w:tcBorders>
              <w:top w:val="nil"/>
              <w:left w:val="nil"/>
              <w:bottom w:val="single" w:sz="4" w:space="0" w:color="auto"/>
              <w:right w:val="single" w:sz="4" w:space="0" w:color="auto"/>
            </w:tcBorders>
            <w:shd w:val="clear" w:color="auto" w:fill="auto"/>
            <w:hideMark/>
          </w:tcPr>
          <w:p w14:paraId="340E5F62" w14:textId="650CEF4C" w:rsidR="00E10B69" w:rsidRPr="00463811" w:rsidRDefault="00E10B69" w:rsidP="00E10B69">
            <w:pPr>
              <w:jc w:val="center"/>
              <w:rPr>
                <w:color w:val="000000"/>
                <w:szCs w:val="22"/>
              </w:rPr>
            </w:pPr>
            <w:r>
              <w:rPr>
                <w:color w:val="000000"/>
                <w:sz w:val="22"/>
                <w:szCs w:val="22"/>
              </w:rPr>
              <w:t>40172,00</w:t>
            </w:r>
          </w:p>
        </w:tc>
        <w:tc>
          <w:tcPr>
            <w:tcW w:w="993" w:type="dxa"/>
            <w:tcBorders>
              <w:top w:val="nil"/>
              <w:left w:val="nil"/>
              <w:bottom w:val="single" w:sz="4" w:space="0" w:color="auto"/>
              <w:right w:val="single" w:sz="4" w:space="0" w:color="auto"/>
            </w:tcBorders>
            <w:shd w:val="clear" w:color="auto" w:fill="auto"/>
            <w:vAlign w:val="center"/>
            <w:hideMark/>
          </w:tcPr>
          <w:p w14:paraId="266DF4B1" w14:textId="42DC6332" w:rsidR="00E10B69" w:rsidRPr="00463811" w:rsidRDefault="00E10B69" w:rsidP="00E10B69">
            <w:pPr>
              <w:jc w:val="center"/>
              <w:rPr>
                <w:color w:val="000000"/>
                <w:szCs w:val="22"/>
              </w:rPr>
            </w:pPr>
            <w:r>
              <w:rPr>
                <w:color w:val="000000"/>
                <w:sz w:val="22"/>
                <w:szCs w:val="22"/>
              </w:rPr>
              <w:t>2016 m.</w:t>
            </w:r>
          </w:p>
        </w:tc>
      </w:tr>
      <w:tr w:rsidR="00E10B69" w:rsidRPr="00463811" w14:paraId="55E7D0EC"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1899F42" w14:textId="08ACFF03" w:rsidR="00E10B69" w:rsidRPr="00463811" w:rsidRDefault="00E10B69" w:rsidP="00E10B69">
            <w:pPr>
              <w:jc w:val="center"/>
              <w:rPr>
                <w:color w:val="000000"/>
                <w:szCs w:val="22"/>
              </w:rPr>
            </w:pPr>
            <w:r>
              <w:rPr>
                <w:color w:val="000000"/>
                <w:sz w:val="22"/>
                <w:szCs w:val="22"/>
              </w:rPr>
              <w:t>48</w:t>
            </w:r>
          </w:p>
        </w:tc>
        <w:tc>
          <w:tcPr>
            <w:tcW w:w="1417" w:type="dxa"/>
            <w:tcBorders>
              <w:top w:val="nil"/>
              <w:left w:val="nil"/>
              <w:bottom w:val="single" w:sz="4" w:space="0" w:color="auto"/>
              <w:right w:val="single" w:sz="4" w:space="0" w:color="auto"/>
            </w:tcBorders>
            <w:shd w:val="clear" w:color="000000" w:fill="FFFFFF"/>
            <w:hideMark/>
          </w:tcPr>
          <w:p w14:paraId="07AF7189" w14:textId="2BA1B17B" w:rsidR="00E10B69" w:rsidRPr="00463811" w:rsidRDefault="00E10B69" w:rsidP="00E10B69">
            <w:pPr>
              <w:jc w:val="center"/>
              <w:rPr>
                <w:color w:val="000000"/>
                <w:szCs w:val="22"/>
              </w:rPr>
            </w:pPr>
            <w:r>
              <w:rPr>
                <w:color w:val="000000"/>
                <w:sz w:val="22"/>
                <w:szCs w:val="22"/>
              </w:rPr>
              <w:t>12053085</w:t>
            </w:r>
          </w:p>
        </w:tc>
        <w:tc>
          <w:tcPr>
            <w:tcW w:w="5954" w:type="dxa"/>
            <w:tcBorders>
              <w:top w:val="nil"/>
              <w:left w:val="nil"/>
              <w:bottom w:val="single" w:sz="4" w:space="0" w:color="auto"/>
              <w:right w:val="single" w:sz="4" w:space="0" w:color="auto"/>
            </w:tcBorders>
            <w:shd w:val="clear" w:color="auto" w:fill="auto"/>
            <w:hideMark/>
          </w:tcPr>
          <w:p w14:paraId="70A33DFA" w14:textId="459F031A" w:rsidR="00E10B69" w:rsidRPr="00463811" w:rsidRDefault="00E10B69" w:rsidP="00E10B69">
            <w:pPr>
              <w:rPr>
                <w:color w:val="000000"/>
                <w:szCs w:val="22"/>
              </w:rPr>
            </w:pPr>
            <w:r>
              <w:rPr>
                <w:color w:val="000000"/>
                <w:sz w:val="22"/>
                <w:szCs w:val="22"/>
              </w:rPr>
              <w:t xml:space="preserve">Operacinės lempa F528 </w:t>
            </w:r>
            <w:proofErr w:type="spellStart"/>
            <w:r>
              <w:rPr>
                <w:color w:val="000000"/>
                <w:sz w:val="22"/>
                <w:szCs w:val="22"/>
              </w:rPr>
              <w:t>Berchtold</w:t>
            </w:r>
            <w:proofErr w:type="spellEnd"/>
            <w:r>
              <w:rPr>
                <w:color w:val="000000"/>
                <w:sz w:val="22"/>
                <w:szCs w:val="22"/>
              </w:rPr>
              <w:t>/</w:t>
            </w:r>
            <w:proofErr w:type="spellStart"/>
            <w:r>
              <w:rPr>
                <w:color w:val="000000"/>
                <w:sz w:val="22"/>
                <w:szCs w:val="22"/>
              </w:rPr>
              <w:t>Stryker</w:t>
            </w:r>
            <w:proofErr w:type="spellEnd"/>
          </w:p>
        </w:tc>
        <w:tc>
          <w:tcPr>
            <w:tcW w:w="1701" w:type="dxa"/>
            <w:tcBorders>
              <w:top w:val="nil"/>
              <w:left w:val="nil"/>
              <w:bottom w:val="single" w:sz="4" w:space="0" w:color="auto"/>
              <w:right w:val="single" w:sz="4" w:space="0" w:color="auto"/>
            </w:tcBorders>
            <w:shd w:val="clear" w:color="auto" w:fill="auto"/>
            <w:hideMark/>
          </w:tcPr>
          <w:p w14:paraId="418D9C47" w14:textId="3664198A" w:rsidR="00E10B69" w:rsidRPr="00463811" w:rsidRDefault="00E10B69" w:rsidP="00E10B69">
            <w:pPr>
              <w:jc w:val="center"/>
              <w:rPr>
                <w:color w:val="000000"/>
                <w:szCs w:val="22"/>
              </w:rPr>
            </w:pPr>
            <w:r>
              <w:rPr>
                <w:color w:val="000000"/>
                <w:sz w:val="22"/>
                <w:szCs w:val="22"/>
              </w:rPr>
              <w:t>6413,00</w:t>
            </w:r>
          </w:p>
        </w:tc>
        <w:tc>
          <w:tcPr>
            <w:tcW w:w="993" w:type="dxa"/>
            <w:tcBorders>
              <w:top w:val="nil"/>
              <w:left w:val="nil"/>
              <w:bottom w:val="single" w:sz="4" w:space="0" w:color="auto"/>
              <w:right w:val="single" w:sz="4" w:space="0" w:color="auto"/>
            </w:tcBorders>
            <w:shd w:val="clear" w:color="auto" w:fill="auto"/>
            <w:vAlign w:val="center"/>
            <w:hideMark/>
          </w:tcPr>
          <w:p w14:paraId="70B11E64" w14:textId="32B619AC" w:rsidR="00E10B69" w:rsidRPr="00463811" w:rsidRDefault="00E10B69" w:rsidP="00E10B69">
            <w:pPr>
              <w:jc w:val="center"/>
              <w:rPr>
                <w:color w:val="000000"/>
                <w:szCs w:val="22"/>
              </w:rPr>
            </w:pPr>
            <w:r>
              <w:rPr>
                <w:color w:val="000000"/>
                <w:sz w:val="22"/>
                <w:szCs w:val="22"/>
              </w:rPr>
              <w:t>2016 m.</w:t>
            </w:r>
          </w:p>
        </w:tc>
      </w:tr>
      <w:tr w:rsidR="00E10B69" w:rsidRPr="00463811" w14:paraId="7A68AD1E"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946CB78" w14:textId="197023EF" w:rsidR="00E10B69" w:rsidRPr="00463811" w:rsidRDefault="00E10B69" w:rsidP="00E10B69">
            <w:pPr>
              <w:jc w:val="center"/>
              <w:rPr>
                <w:color w:val="000000"/>
                <w:szCs w:val="22"/>
              </w:rPr>
            </w:pPr>
            <w:r>
              <w:rPr>
                <w:color w:val="000000"/>
                <w:sz w:val="22"/>
                <w:szCs w:val="22"/>
              </w:rPr>
              <w:t>49</w:t>
            </w:r>
          </w:p>
        </w:tc>
        <w:tc>
          <w:tcPr>
            <w:tcW w:w="1417" w:type="dxa"/>
            <w:tcBorders>
              <w:top w:val="nil"/>
              <w:left w:val="nil"/>
              <w:bottom w:val="single" w:sz="4" w:space="0" w:color="auto"/>
              <w:right w:val="single" w:sz="4" w:space="0" w:color="auto"/>
            </w:tcBorders>
            <w:shd w:val="clear" w:color="000000" w:fill="FFFFFF"/>
            <w:hideMark/>
          </w:tcPr>
          <w:p w14:paraId="6BF89D59" w14:textId="12016A51" w:rsidR="00E10B69" w:rsidRPr="00463811" w:rsidRDefault="00E10B69" w:rsidP="00E10B69">
            <w:pPr>
              <w:jc w:val="center"/>
              <w:rPr>
                <w:color w:val="000000"/>
                <w:szCs w:val="22"/>
              </w:rPr>
            </w:pPr>
            <w:r>
              <w:rPr>
                <w:color w:val="000000"/>
                <w:sz w:val="22"/>
                <w:szCs w:val="22"/>
              </w:rPr>
              <w:t>12053082</w:t>
            </w:r>
          </w:p>
        </w:tc>
        <w:tc>
          <w:tcPr>
            <w:tcW w:w="5954" w:type="dxa"/>
            <w:tcBorders>
              <w:top w:val="nil"/>
              <w:left w:val="nil"/>
              <w:bottom w:val="single" w:sz="4" w:space="0" w:color="auto"/>
              <w:right w:val="single" w:sz="4" w:space="0" w:color="auto"/>
            </w:tcBorders>
            <w:shd w:val="clear" w:color="auto" w:fill="auto"/>
            <w:hideMark/>
          </w:tcPr>
          <w:p w14:paraId="3BB9489B" w14:textId="681ADECB" w:rsidR="00E10B69" w:rsidRPr="00463811" w:rsidRDefault="00E10B69" w:rsidP="00E10B69">
            <w:pPr>
              <w:rPr>
                <w:color w:val="000000"/>
                <w:szCs w:val="22"/>
              </w:rPr>
            </w:pPr>
            <w:proofErr w:type="spellStart"/>
            <w:r>
              <w:rPr>
                <w:color w:val="000000"/>
                <w:sz w:val="22"/>
                <w:szCs w:val="22"/>
              </w:rPr>
              <w:t>Osteosintezės</w:t>
            </w:r>
            <w:proofErr w:type="spellEnd"/>
            <w:r>
              <w:rPr>
                <w:color w:val="000000"/>
                <w:sz w:val="22"/>
                <w:szCs w:val="22"/>
              </w:rPr>
              <w:t xml:space="preserve"> sistema </w:t>
            </w:r>
            <w:proofErr w:type="spellStart"/>
            <w:r>
              <w:rPr>
                <w:color w:val="000000"/>
                <w:sz w:val="22"/>
                <w:szCs w:val="22"/>
              </w:rPr>
              <w:t>Leibinger</w:t>
            </w:r>
            <w:proofErr w:type="spellEnd"/>
            <w:r>
              <w:rPr>
                <w:color w:val="000000"/>
                <w:sz w:val="22"/>
                <w:szCs w:val="22"/>
              </w:rPr>
              <w:t xml:space="preserve"> </w:t>
            </w:r>
            <w:proofErr w:type="spellStart"/>
            <w:r>
              <w:rPr>
                <w:color w:val="000000"/>
                <w:sz w:val="22"/>
                <w:szCs w:val="22"/>
              </w:rPr>
              <w:t>Core</w:t>
            </w:r>
            <w:proofErr w:type="spellEnd"/>
            <w:r>
              <w:rPr>
                <w:color w:val="000000"/>
                <w:sz w:val="22"/>
                <w:szCs w:val="22"/>
              </w:rPr>
              <w:t>/</w:t>
            </w:r>
            <w:proofErr w:type="spellStart"/>
            <w:r>
              <w:rPr>
                <w:color w:val="000000"/>
                <w:sz w:val="22"/>
                <w:szCs w:val="22"/>
              </w:rPr>
              <w:t>Stryker</w:t>
            </w:r>
            <w:proofErr w:type="spellEnd"/>
            <w:r>
              <w:rPr>
                <w:color w:val="000000"/>
                <w:sz w:val="22"/>
                <w:szCs w:val="22"/>
              </w:rPr>
              <w:t>, JAV</w:t>
            </w:r>
          </w:p>
        </w:tc>
        <w:tc>
          <w:tcPr>
            <w:tcW w:w="1701" w:type="dxa"/>
            <w:tcBorders>
              <w:top w:val="nil"/>
              <w:left w:val="nil"/>
              <w:bottom w:val="single" w:sz="4" w:space="0" w:color="auto"/>
              <w:right w:val="single" w:sz="4" w:space="0" w:color="auto"/>
            </w:tcBorders>
            <w:shd w:val="clear" w:color="auto" w:fill="auto"/>
            <w:hideMark/>
          </w:tcPr>
          <w:p w14:paraId="4E234417" w14:textId="1F05BDE7" w:rsidR="00E10B69" w:rsidRPr="00463811" w:rsidRDefault="00E10B69" w:rsidP="00E10B69">
            <w:pPr>
              <w:jc w:val="center"/>
              <w:rPr>
                <w:color w:val="000000"/>
                <w:szCs w:val="22"/>
              </w:rPr>
            </w:pPr>
            <w:r>
              <w:rPr>
                <w:color w:val="000000"/>
                <w:sz w:val="22"/>
                <w:szCs w:val="22"/>
              </w:rPr>
              <w:t>20981,40</w:t>
            </w:r>
          </w:p>
        </w:tc>
        <w:tc>
          <w:tcPr>
            <w:tcW w:w="993" w:type="dxa"/>
            <w:tcBorders>
              <w:top w:val="nil"/>
              <w:left w:val="nil"/>
              <w:bottom w:val="single" w:sz="4" w:space="0" w:color="auto"/>
              <w:right w:val="single" w:sz="4" w:space="0" w:color="auto"/>
            </w:tcBorders>
            <w:shd w:val="clear" w:color="auto" w:fill="auto"/>
            <w:vAlign w:val="center"/>
            <w:hideMark/>
          </w:tcPr>
          <w:p w14:paraId="39F801C5" w14:textId="1E9BAC80" w:rsidR="00E10B69" w:rsidRPr="00463811" w:rsidRDefault="00E10B69" w:rsidP="00E10B69">
            <w:pPr>
              <w:jc w:val="center"/>
              <w:rPr>
                <w:color w:val="000000"/>
                <w:szCs w:val="22"/>
              </w:rPr>
            </w:pPr>
            <w:r>
              <w:rPr>
                <w:color w:val="000000"/>
                <w:sz w:val="22"/>
                <w:szCs w:val="22"/>
              </w:rPr>
              <w:t>2016 m.</w:t>
            </w:r>
          </w:p>
        </w:tc>
      </w:tr>
      <w:tr w:rsidR="00E10B69" w:rsidRPr="00463811" w14:paraId="506F5169"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1CC64DD7" w14:textId="7E48B01F" w:rsidR="00E10B69" w:rsidRPr="00463811" w:rsidRDefault="00E10B69" w:rsidP="00E10B69">
            <w:pPr>
              <w:jc w:val="center"/>
              <w:rPr>
                <w:color w:val="000000"/>
                <w:szCs w:val="22"/>
              </w:rPr>
            </w:pPr>
            <w:r>
              <w:rPr>
                <w:color w:val="000000"/>
                <w:sz w:val="22"/>
                <w:szCs w:val="22"/>
              </w:rPr>
              <w:t>50</w:t>
            </w:r>
          </w:p>
        </w:tc>
        <w:tc>
          <w:tcPr>
            <w:tcW w:w="1417" w:type="dxa"/>
            <w:tcBorders>
              <w:top w:val="nil"/>
              <w:left w:val="nil"/>
              <w:bottom w:val="single" w:sz="4" w:space="0" w:color="auto"/>
              <w:right w:val="single" w:sz="4" w:space="0" w:color="auto"/>
            </w:tcBorders>
            <w:shd w:val="clear" w:color="000000" w:fill="FFFFFF"/>
            <w:hideMark/>
          </w:tcPr>
          <w:p w14:paraId="7EA4E0FB" w14:textId="319A35DF" w:rsidR="00E10B69" w:rsidRPr="00463811" w:rsidRDefault="00E10B69" w:rsidP="00E10B69">
            <w:pPr>
              <w:jc w:val="center"/>
              <w:rPr>
                <w:color w:val="000000"/>
                <w:szCs w:val="22"/>
              </w:rPr>
            </w:pPr>
            <w:r>
              <w:rPr>
                <w:color w:val="000000"/>
                <w:sz w:val="22"/>
                <w:szCs w:val="22"/>
              </w:rPr>
              <w:t>12053014</w:t>
            </w:r>
          </w:p>
        </w:tc>
        <w:tc>
          <w:tcPr>
            <w:tcW w:w="5954" w:type="dxa"/>
            <w:tcBorders>
              <w:top w:val="nil"/>
              <w:left w:val="nil"/>
              <w:bottom w:val="single" w:sz="4" w:space="0" w:color="auto"/>
              <w:right w:val="single" w:sz="4" w:space="0" w:color="auto"/>
            </w:tcBorders>
            <w:shd w:val="clear" w:color="auto" w:fill="auto"/>
            <w:hideMark/>
          </w:tcPr>
          <w:p w14:paraId="16580003" w14:textId="30096534" w:rsidR="00E10B69" w:rsidRPr="00463811" w:rsidRDefault="00E10B69" w:rsidP="00E10B69">
            <w:pPr>
              <w:rPr>
                <w:color w:val="000000"/>
                <w:szCs w:val="22"/>
              </w:rPr>
            </w:pPr>
            <w:proofErr w:type="spellStart"/>
            <w:r>
              <w:rPr>
                <w:color w:val="000000"/>
                <w:sz w:val="22"/>
                <w:szCs w:val="22"/>
              </w:rPr>
              <w:t>Flečer</w:t>
            </w:r>
            <w:proofErr w:type="spellEnd"/>
            <w:r>
              <w:rPr>
                <w:color w:val="000000"/>
                <w:sz w:val="22"/>
                <w:szCs w:val="22"/>
              </w:rPr>
              <w:t xml:space="preserve"> tipo </w:t>
            </w:r>
            <w:proofErr w:type="spellStart"/>
            <w:r>
              <w:rPr>
                <w:color w:val="000000"/>
                <w:sz w:val="22"/>
                <w:szCs w:val="22"/>
              </w:rPr>
              <w:t>aplikatorių</w:t>
            </w:r>
            <w:proofErr w:type="spellEnd"/>
            <w:r>
              <w:rPr>
                <w:color w:val="000000"/>
                <w:sz w:val="22"/>
                <w:szCs w:val="22"/>
              </w:rPr>
              <w:t xml:space="preserve"> sistema ginekologinėms </w:t>
            </w:r>
            <w:proofErr w:type="spellStart"/>
            <w:r>
              <w:rPr>
                <w:color w:val="000000"/>
                <w:sz w:val="22"/>
                <w:szCs w:val="22"/>
              </w:rPr>
              <w:t>brachiterapijos</w:t>
            </w:r>
            <w:proofErr w:type="spellEnd"/>
            <w:r>
              <w:rPr>
                <w:color w:val="000000"/>
                <w:sz w:val="22"/>
                <w:szCs w:val="22"/>
              </w:rPr>
              <w:t xml:space="preserve"> procedūroms</w:t>
            </w:r>
          </w:p>
        </w:tc>
        <w:tc>
          <w:tcPr>
            <w:tcW w:w="1701" w:type="dxa"/>
            <w:tcBorders>
              <w:top w:val="nil"/>
              <w:left w:val="nil"/>
              <w:bottom w:val="single" w:sz="4" w:space="0" w:color="auto"/>
              <w:right w:val="single" w:sz="4" w:space="0" w:color="auto"/>
            </w:tcBorders>
            <w:shd w:val="clear" w:color="auto" w:fill="auto"/>
            <w:hideMark/>
          </w:tcPr>
          <w:p w14:paraId="49052C43" w14:textId="02BE2673" w:rsidR="00E10B69" w:rsidRPr="00463811" w:rsidRDefault="00E10B69" w:rsidP="00E10B69">
            <w:pPr>
              <w:jc w:val="center"/>
              <w:rPr>
                <w:color w:val="000000"/>
                <w:szCs w:val="22"/>
              </w:rPr>
            </w:pPr>
            <w:r>
              <w:rPr>
                <w:color w:val="000000"/>
                <w:sz w:val="22"/>
                <w:szCs w:val="22"/>
              </w:rPr>
              <w:t>29699,99</w:t>
            </w:r>
          </w:p>
        </w:tc>
        <w:tc>
          <w:tcPr>
            <w:tcW w:w="993" w:type="dxa"/>
            <w:tcBorders>
              <w:top w:val="nil"/>
              <w:left w:val="nil"/>
              <w:bottom w:val="single" w:sz="4" w:space="0" w:color="auto"/>
              <w:right w:val="single" w:sz="4" w:space="0" w:color="auto"/>
            </w:tcBorders>
            <w:shd w:val="clear" w:color="auto" w:fill="auto"/>
            <w:vAlign w:val="center"/>
            <w:hideMark/>
          </w:tcPr>
          <w:p w14:paraId="667FD084" w14:textId="46D35A6E" w:rsidR="00E10B69" w:rsidRPr="00463811" w:rsidRDefault="00E10B69" w:rsidP="00E10B69">
            <w:pPr>
              <w:jc w:val="center"/>
              <w:rPr>
                <w:color w:val="000000"/>
                <w:szCs w:val="22"/>
              </w:rPr>
            </w:pPr>
            <w:r>
              <w:rPr>
                <w:color w:val="000000"/>
                <w:sz w:val="22"/>
                <w:szCs w:val="22"/>
              </w:rPr>
              <w:t xml:space="preserve">2014 m. </w:t>
            </w:r>
          </w:p>
        </w:tc>
      </w:tr>
      <w:tr w:rsidR="00E10B69" w:rsidRPr="00463811" w14:paraId="425C6A08"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99313D7" w14:textId="1A8778A4" w:rsidR="00E10B69" w:rsidRPr="00463811" w:rsidRDefault="00E10B69" w:rsidP="00E10B69">
            <w:pPr>
              <w:jc w:val="center"/>
              <w:rPr>
                <w:color w:val="000000"/>
                <w:szCs w:val="22"/>
              </w:rPr>
            </w:pPr>
            <w:r>
              <w:rPr>
                <w:color w:val="000000"/>
                <w:sz w:val="22"/>
                <w:szCs w:val="22"/>
              </w:rPr>
              <w:t>51</w:t>
            </w:r>
          </w:p>
        </w:tc>
        <w:tc>
          <w:tcPr>
            <w:tcW w:w="1417" w:type="dxa"/>
            <w:tcBorders>
              <w:top w:val="nil"/>
              <w:left w:val="nil"/>
              <w:bottom w:val="single" w:sz="4" w:space="0" w:color="auto"/>
              <w:right w:val="single" w:sz="4" w:space="0" w:color="auto"/>
            </w:tcBorders>
            <w:shd w:val="clear" w:color="000000" w:fill="FFFFFF"/>
            <w:hideMark/>
          </w:tcPr>
          <w:p w14:paraId="7A6D121E" w14:textId="5F751521" w:rsidR="00E10B69" w:rsidRPr="00463811" w:rsidRDefault="00E10B69" w:rsidP="00E10B69">
            <w:pPr>
              <w:jc w:val="center"/>
              <w:rPr>
                <w:color w:val="000000"/>
                <w:szCs w:val="22"/>
              </w:rPr>
            </w:pPr>
            <w:r>
              <w:rPr>
                <w:color w:val="000000"/>
                <w:sz w:val="22"/>
                <w:szCs w:val="22"/>
              </w:rPr>
              <w:t>12053011</w:t>
            </w:r>
          </w:p>
        </w:tc>
        <w:tc>
          <w:tcPr>
            <w:tcW w:w="5954" w:type="dxa"/>
            <w:tcBorders>
              <w:top w:val="nil"/>
              <w:left w:val="nil"/>
              <w:bottom w:val="single" w:sz="4" w:space="0" w:color="auto"/>
              <w:right w:val="single" w:sz="4" w:space="0" w:color="auto"/>
            </w:tcBorders>
            <w:shd w:val="clear" w:color="auto" w:fill="auto"/>
            <w:hideMark/>
          </w:tcPr>
          <w:p w14:paraId="455D0222" w14:textId="23D7AB51" w:rsidR="00E10B69" w:rsidRPr="00463811" w:rsidRDefault="00E10B69" w:rsidP="00E10B69">
            <w:pPr>
              <w:rPr>
                <w:color w:val="000000"/>
                <w:szCs w:val="22"/>
              </w:rPr>
            </w:pPr>
            <w:r>
              <w:rPr>
                <w:color w:val="000000"/>
                <w:sz w:val="22"/>
                <w:szCs w:val="22"/>
              </w:rPr>
              <w:t>Ortopedinis komplektas: L-KSP-QF-L; L-SKMH-C; UM03/06</w:t>
            </w:r>
          </w:p>
        </w:tc>
        <w:tc>
          <w:tcPr>
            <w:tcW w:w="1701" w:type="dxa"/>
            <w:tcBorders>
              <w:top w:val="nil"/>
              <w:left w:val="nil"/>
              <w:bottom w:val="single" w:sz="4" w:space="0" w:color="auto"/>
              <w:right w:val="single" w:sz="4" w:space="0" w:color="auto"/>
            </w:tcBorders>
            <w:shd w:val="clear" w:color="auto" w:fill="auto"/>
            <w:hideMark/>
          </w:tcPr>
          <w:p w14:paraId="1C27A84C" w14:textId="1A86D74D" w:rsidR="00E10B69" w:rsidRPr="00463811" w:rsidRDefault="00E10B69" w:rsidP="00E10B69">
            <w:pPr>
              <w:jc w:val="center"/>
              <w:rPr>
                <w:color w:val="000000"/>
                <w:szCs w:val="22"/>
              </w:rPr>
            </w:pPr>
            <w:r>
              <w:rPr>
                <w:color w:val="000000"/>
                <w:sz w:val="22"/>
                <w:szCs w:val="22"/>
              </w:rPr>
              <w:t>9159,70</w:t>
            </w:r>
          </w:p>
        </w:tc>
        <w:tc>
          <w:tcPr>
            <w:tcW w:w="993" w:type="dxa"/>
            <w:tcBorders>
              <w:top w:val="nil"/>
              <w:left w:val="nil"/>
              <w:bottom w:val="single" w:sz="4" w:space="0" w:color="auto"/>
              <w:right w:val="single" w:sz="4" w:space="0" w:color="auto"/>
            </w:tcBorders>
            <w:shd w:val="clear" w:color="auto" w:fill="auto"/>
            <w:vAlign w:val="center"/>
            <w:hideMark/>
          </w:tcPr>
          <w:p w14:paraId="38702C33" w14:textId="57E14AF0" w:rsidR="00E10B69" w:rsidRPr="00463811" w:rsidRDefault="00E10B69" w:rsidP="00E10B69">
            <w:pPr>
              <w:jc w:val="center"/>
              <w:rPr>
                <w:color w:val="000000"/>
                <w:szCs w:val="22"/>
              </w:rPr>
            </w:pPr>
            <w:r>
              <w:rPr>
                <w:color w:val="000000"/>
                <w:sz w:val="22"/>
                <w:szCs w:val="22"/>
              </w:rPr>
              <w:t xml:space="preserve">2014 m. </w:t>
            </w:r>
          </w:p>
        </w:tc>
      </w:tr>
      <w:tr w:rsidR="00E10B69" w:rsidRPr="00463811" w14:paraId="670473D8" w14:textId="77777777" w:rsidTr="00F72ED3">
        <w:trPr>
          <w:trHeight w:val="76"/>
        </w:trPr>
        <w:tc>
          <w:tcPr>
            <w:tcW w:w="568" w:type="dxa"/>
            <w:tcBorders>
              <w:top w:val="nil"/>
              <w:left w:val="single" w:sz="4" w:space="0" w:color="auto"/>
              <w:bottom w:val="single" w:sz="4" w:space="0" w:color="auto"/>
              <w:right w:val="single" w:sz="4" w:space="0" w:color="auto"/>
            </w:tcBorders>
            <w:shd w:val="clear" w:color="auto" w:fill="auto"/>
            <w:hideMark/>
          </w:tcPr>
          <w:p w14:paraId="6E5C9603" w14:textId="4424076A" w:rsidR="00E10B69" w:rsidRPr="00463811" w:rsidRDefault="00E10B69" w:rsidP="00E10B69">
            <w:pPr>
              <w:jc w:val="center"/>
              <w:rPr>
                <w:color w:val="000000"/>
                <w:szCs w:val="22"/>
              </w:rPr>
            </w:pPr>
            <w:r>
              <w:rPr>
                <w:color w:val="000000"/>
                <w:sz w:val="22"/>
                <w:szCs w:val="22"/>
              </w:rPr>
              <w:t>52</w:t>
            </w:r>
          </w:p>
        </w:tc>
        <w:tc>
          <w:tcPr>
            <w:tcW w:w="1417" w:type="dxa"/>
            <w:tcBorders>
              <w:top w:val="nil"/>
              <w:left w:val="nil"/>
              <w:bottom w:val="single" w:sz="4" w:space="0" w:color="auto"/>
              <w:right w:val="single" w:sz="4" w:space="0" w:color="auto"/>
            </w:tcBorders>
            <w:shd w:val="clear" w:color="000000" w:fill="FFFFFF"/>
            <w:hideMark/>
          </w:tcPr>
          <w:p w14:paraId="70F3DA83" w14:textId="09D8BF2A" w:rsidR="00E10B69" w:rsidRPr="00463811" w:rsidRDefault="00E10B69" w:rsidP="00E10B69">
            <w:pPr>
              <w:jc w:val="center"/>
              <w:rPr>
                <w:color w:val="000000"/>
                <w:szCs w:val="22"/>
              </w:rPr>
            </w:pPr>
            <w:r>
              <w:rPr>
                <w:color w:val="000000"/>
                <w:sz w:val="22"/>
                <w:szCs w:val="22"/>
              </w:rPr>
              <w:t>12053096</w:t>
            </w:r>
          </w:p>
        </w:tc>
        <w:tc>
          <w:tcPr>
            <w:tcW w:w="5954" w:type="dxa"/>
            <w:tcBorders>
              <w:top w:val="nil"/>
              <w:left w:val="nil"/>
              <w:bottom w:val="single" w:sz="4" w:space="0" w:color="auto"/>
              <w:right w:val="single" w:sz="4" w:space="0" w:color="auto"/>
            </w:tcBorders>
            <w:shd w:val="clear" w:color="auto" w:fill="auto"/>
            <w:hideMark/>
          </w:tcPr>
          <w:p w14:paraId="5612C34F" w14:textId="0472B548" w:rsidR="00E10B69" w:rsidRPr="00463811" w:rsidRDefault="00E10B69" w:rsidP="00E10B69">
            <w:pPr>
              <w:rPr>
                <w:color w:val="000000"/>
                <w:szCs w:val="22"/>
              </w:rPr>
            </w:pPr>
            <w:proofErr w:type="spellStart"/>
            <w:r>
              <w:rPr>
                <w:color w:val="000000"/>
                <w:sz w:val="22"/>
                <w:szCs w:val="22"/>
              </w:rPr>
              <w:t>Bronchoskopas</w:t>
            </w:r>
            <w:proofErr w:type="spellEnd"/>
            <w:r>
              <w:rPr>
                <w:color w:val="000000"/>
                <w:sz w:val="22"/>
                <w:szCs w:val="22"/>
              </w:rPr>
              <w:t xml:space="preserve"> MAF-GM </w:t>
            </w:r>
            <w:proofErr w:type="spellStart"/>
            <w:r>
              <w:rPr>
                <w:color w:val="000000"/>
                <w:sz w:val="22"/>
                <w:szCs w:val="22"/>
              </w:rPr>
              <w:t>Olympus</w:t>
            </w:r>
            <w:proofErr w:type="spellEnd"/>
            <w:r>
              <w:rPr>
                <w:color w:val="000000"/>
                <w:sz w:val="22"/>
                <w:szCs w:val="22"/>
              </w:rPr>
              <w:t>/Japonija</w:t>
            </w:r>
          </w:p>
        </w:tc>
        <w:tc>
          <w:tcPr>
            <w:tcW w:w="1701" w:type="dxa"/>
            <w:tcBorders>
              <w:top w:val="nil"/>
              <w:left w:val="nil"/>
              <w:bottom w:val="single" w:sz="4" w:space="0" w:color="auto"/>
              <w:right w:val="single" w:sz="4" w:space="0" w:color="auto"/>
            </w:tcBorders>
            <w:shd w:val="clear" w:color="auto" w:fill="auto"/>
            <w:hideMark/>
          </w:tcPr>
          <w:p w14:paraId="28DB80F2" w14:textId="296DCD32" w:rsidR="00E10B69" w:rsidRPr="00463811" w:rsidRDefault="00E10B69" w:rsidP="00E10B69">
            <w:pPr>
              <w:jc w:val="center"/>
              <w:rPr>
                <w:color w:val="000000"/>
                <w:szCs w:val="22"/>
              </w:rPr>
            </w:pPr>
            <w:r>
              <w:rPr>
                <w:color w:val="000000"/>
                <w:sz w:val="22"/>
                <w:szCs w:val="22"/>
              </w:rPr>
              <w:t>15090,76</w:t>
            </w:r>
          </w:p>
        </w:tc>
        <w:tc>
          <w:tcPr>
            <w:tcW w:w="993" w:type="dxa"/>
            <w:tcBorders>
              <w:top w:val="nil"/>
              <w:left w:val="nil"/>
              <w:bottom w:val="single" w:sz="4" w:space="0" w:color="auto"/>
              <w:right w:val="single" w:sz="4" w:space="0" w:color="auto"/>
            </w:tcBorders>
            <w:shd w:val="clear" w:color="auto" w:fill="auto"/>
            <w:vAlign w:val="center"/>
            <w:hideMark/>
          </w:tcPr>
          <w:p w14:paraId="07EE9630" w14:textId="7EB9FFEE" w:rsidR="00E10B69" w:rsidRPr="00463811" w:rsidRDefault="00E10B69" w:rsidP="00E10B69">
            <w:pPr>
              <w:jc w:val="center"/>
              <w:rPr>
                <w:color w:val="000000"/>
                <w:szCs w:val="22"/>
              </w:rPr>
            </w:pPr>
            <w:r>
              <w:rPr>
                <w:color w:val="000000"/>
                <w:sz w:val="22"/>
                <w:szCs w:val="22"/>
              </w:rPr>
              <w:t>2016 m.</w:t>
            </w:r>
          </w:p>
        </w:tc>
      </w:tr>
      <w:tr w:rsidR="00E10B69" w:rsidRPr="00463811" w14:paraId="4F827401"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0DD1F74" w14:textId="494AAE43" w:rsidR="00E10B69" w:rsidRPr="00463811" w:rsidRDefault="00E10B69" w:rsidP="00E10B69">
            <w:pPr>
              <w:jc w:val="center"/>
              <w:rPr>
                <w:color w:val="000000"/>
                <w:szCs w:val="22"/>
              </w:rPr>
            </w:pPr>
            <w:r>
              <w:rPr>
                <w:color w:val="000000"/>
                <w:sz w:val="22"/>
                <w:szCs w:val="22"/>
              </w:rPr>
              <w:t>53</w:t>
            </w:r>
          </w:p>
        </w:tc>
        <w:tc>
          <w:tcPr>
            <w:tcW w:w="1417" w:type="dxa"/>
            <w:tcBorders>
              <w:top w:val="nil"/>
              <w:left w:val="nil"/>
              <w:bottom w:val="single" w:sz="4" w:space="0" w:color="auto"/>
              <w:right w:val="single" w:sz="4" w:space="0" w:color="auto"/>
            </w:tcBorders>
            <w:shd w:val="clear" w:color="000000" w:fill="FFFFFF"/>
            <w:hideMark/>
          </w:tcPr>
          <w:p w14:paraId="2E0C73E4" w14:textId="5691DCB0" w:rsidR="00E10B69" w:rsidRPr="00463811" w:rsidRDefault="00E10B69" w:rsidP="00E10B69">
            <w:pPr>
              <w:jc w:val="center"/>
              <w:rPr>
                <w:color w:val="000000"/>
                <w:szCs w:val="22"/>
              </w:rPr>
            </w:pPr>
            <w:r>
              <w:rPr>
                <w:color w:val="000000"/>
                <w:sz w:val="22"/>
                <w:szCs w:val="22"/>
              </w:rPr>
              <w:t>12053091</w:t>
            </w:r>
          </w:p>
        </w:tc>
        <w:tc>
          <w:tcPr>
            <w:tcW w:w="5954" w:type="dxa"/>
            <w:tcBorders>
              <w:top w:val="nil"/>
              <w:left w:val="nil"/>
              <w:bottom w:val="single" w:sz="4" w:space="0" w:color="auto"/>
              <w:right w:val="single" w:sz="4" w:space="0" w:color="auto"/>
            </w:tcBorders>
            <w:shd w:val="clear" w:color="auto" w:fill="auto"/>
            <w:vAlign w:val="center"/>
            <w:hideMark/>
          </w:tcPr>
          <w:p w14:paraId="2EC6C7FF" w14:textId="15FA7EAB" w:rsidR="00E10B69" w:rsidRPr="00463811" w:rsidRDefault="00E10B69" w:rsidP="00E10B69">
            <w:pPr>
              <w:rPr>
                <w:color w:val="000000"/>
                <w:szCs w:val="22"/>
              </w:rPr>
            </w:pPr>
            <w:r>
              <w:rPr>
                <w:color w:val="000000"/>
                <w:sz w:val="22"/>
                <w:szCs w:val="22"/>
              </w:rPr>
              <w:t xml:space="preserve">Anestezijos aparatas </w:t>
            </w:r>
            <w:proofErr w:type="spellStart"/>
            <w:r>
              <w:rPr>
                <w:color w:val="000000"/>
                <w:sz w:val="22"/>
                <w:szCs w:val="22"/>
              </w:rPr>
              <w:t>Avance</w:t>
            </w:r>
            <w:proofErr w:type="spellEnd"/>
            <w:r>
              <w:rPr>
                <w:color w:val="000000"/>
                <w:sz w:val="22"/>
                <w:szCs w:val="22"/>
              </w:rPr>
              <w:t xml:space="preserve"> CS2/B650/GE </w:t>
            </w:r>
            <w:proofErr w:type="spellStart"/>
            <w:r>
              <w:rPr>
                <w:color w:val="000000"/>
                <w:sz w:val="22"/>
                <w:szCs w:val="22"/>
              </w:rPr>
              <w:t>Healthcare</w:t>
            </w:r>
            <w:proofErr w:type="spellEnd"/>
            <w:r>
              <w:rPr>
                <w:color w:val="000000"/>
                <w:sz w:val="22"/>
                <w:szCs w:val="22"/>
              </w:rPr>
              <w:t>/JAV</w:t>
            </w:r>
          </w:p>
        </w:tc>
        <w:tc>
          <w:tcPr>
            <w:tcW w:w="1701" w:type="dxa"/>
            <w:tcBorders>
              <w:top w:val="nil"/>
              <w:left w:val="nil"/>
              <w:bottom w:val="single" w:sz="4" w:space="0" w:color="auto"/>
              <w:right w:val="single" w:sz="4" w:space="0" w:color="auto"/>
            </w:tcBorders>
            <w:shd w:val="clear" w:color="auto" w:fill="auto"/>
            <w:hideMark/>
          </w:tcPr>
          <w:p w14:paraId="1AF35722" w14:textId="5B56F147" w:rsidR="00E10B69" w:rsidRPr="00463811" w:rsidRDefault="00E10B69" w:rsidP="00E10B69">
            <w:pPr>
              <w:jc w:val="center"/>
              <w:rPr>
                <w:color w:val="000000"/>
                <w:szCs w:val="22"/>
              </w:rPr>
            </w:pPr>
            <w:r>
              <w:rPr>
                <w:color w:val="000000"/>
                <w:sz w:val="22"/>
                <w:szCs w:val="22"/>
              </w:rPr>
              <w:t>54934,00</w:t>
            </w:r>
          </w:p>
        </w:tc>
        <w:tc>
          <w:tcPr>
            <w:tcW w:w="993" w:type="dxa"/>
            <w:tcBorders>
              <w:top w:val="nil"/>
              <w:left w:val="nil"/>
              <w:bottom w:val="single" w:sz="4" w:space="0" w:color="auto"/>
              <w:right w:val="single" w:sz="4" w:space="0" w:color="auto"/>
            </w:tcBorders>
            <w:shd w:val="clear" w:color="auto" w:fill="auto"/>
            <w:vAlign w:val="center"/>
            <w:hideMark/>
          </w:tcPr>
          <w:p w14:paraId="0462707F" w14:textId="28657841" w:rsidR="00E10B69" w:rsidRPr="00463811" w:rsidRDefault="00E10B69" w:rsidP="00E10B69">
            <w:pPr>
              <w:jc w:val="center"/>
              <w:rPr>
                <w:color w:val="000000"/>
                <w:szCs w:val="22"/>
              </w:rPr>
            </w:pPr>
            <w:r>
              <w:rPr>
                <w:color w:val="000000"/>
                <w:sz w:val="22"/>
                <w:szCs w:val="22"/>
              </w:rPr>
              <w:t>2016 m.</w:t>
            </w:r>
          </w:p>
        </w:tc>
      </w:tr>
      <w:tr w:rsidR="00E10B69" w:rsidRPr="00463811" w14:paraId="44A42BE0"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AA92939" w14:textId="7340067F" w:rsidR="00E10B69" w:rsidRPr="00463811" w:rsidRDefault="00E10B69" w:rsidP="00E10B69">
            <w:pPr>
              <w:jc w:val="center"/>
              <w:rPr>
                <w:color w:val="000000"/>
                <w:szCs w:val="22"/>
              </w:rPr>
            </w:pPr>
            <w:r>
              <w:rPr>
                <w:color w:val="000000"/>
                <w:sz w:val="22"/>
                <w:szCs w:val="22"/>
              </w:rPr>
              <w:t>54</w:t>
            </w:r>
          </w:p>
        </w:tc>
        <w:tc>
          <w:tcPr>
            <w:tcW w:w="1417" w:type="dxa"/>
            <w:tcBorders>
              <w:top w:val="nil"/>
              <w:left w:val="nil"/>
              <w:bottom w:val="single" w:sz="4" w:space="0" w:color="auto"/>
              <w:right w:val="single" w:sz="4" w:space="0" w:color="auto"/>
            </w:tcBorders>
            <w:shd w:val="clear" w:color="auto" w:fill="auto"/>
            <w:hideMark/>
          </w:tcPr>
          <w:p w14:paraId="269F47E6" w14:textId="6EA3072F" w:rsidR="00E10B69" w:rsidRPr="00463811" w:rsidRDefault="00E10B69" w:rsidP="00E10B69">
            <w:pPr>
              <w:jc w:val="center"/>
              <w:rPr>
                <w:color w:val="000000"/>
                <w:szCs w:val="22"/>
              </w:rPr>
            </w:pPr>
            <w:r>
              <w:rPr>
                <w:color w:val="000000"/>
                <w:sz w:val="22"/>
                <w:szCs w:val="22"/>
              </w:rPr>
              <w:t>12053094</w:t>
            </w:r>
          </w:p>
        </w:tc>
        <w:tc>
          <w:tcPr>
            <w:tcW w:w="5954" w:type="dxa"/>
            <w:tcBorders>
              <w:top w:val="nil"/>
              <w:left w:val="nil"/>
              <w:bottom w:val="single" w:sz="4" w:space="0" w:color="auto"/>
              <w:right w:val="single" w:sz="4" w:space="0" w:color="auto"/>
            </w:tcBorders>
            <w:shd w:val="clear" w:color="auto" w:fill="auto"/>
            <w:vAlign w:val="center"/>
            <w:hideMark/>
          </w:tcPr>
          <w:p w14:paraId="47961460" w14:textId="5EE4EB43" w:rsidR="00E10B69" w:rsidRPr="00463811" w:rsidRDefault="00E10B69" w:rsidP="00E10B69">
            <w:pPr>
              <w:rPr>
                <w:color w:val="000000"/>
                <w:szCs w:val="22"/>
              </w:rPr>
            </w:pPr>
            <w:r>
              <w:rPr>
                <w:color w:val="000000"/>
                <w:sz w:val="22"/>
                <w:szCs w:val="22"/>
              </w:rPr>
              <w:t>Ultragarsinės diagnostikos aparatas/</w:t>
            </w:r>
            <w:proofErr w:type="spellStart"/>
            <w:r>
              <w:rPr>
                <w:color w:val="000000"/>
                <w:sz w:val="22"/>
                <w:szCs w:val="22"/>
              </w:rPr>
              <w:t>Logiq</w:t>
            </w:r>
            <w:proofErr w:type="spellEnd"/>
            <w:r>
              <w:rPr>
                <w:color w:val="000000"/>
                <w:sz w:val="22"/>
                <w:szCs w:val="22"/>
              </w:rPr>
              <w:t xml:space="preserve"> F6, GE </w:t>
            </w:r>
            <w:proofErr w:type="spellStart"/>
            <w:r>
              <w:rPr>
                <w:color w:val="000000"/>
                <w:sz w:val="22"/>
                <w:szCs w:val="22"/>
              </w:rPr>
              <w:t>Healthcare</w:t>
            </w:r>
            <w:proofErr w:type="spellEnd"/>
          </w:p>
        </w:tc>
        <w:tc>
          <w:tcPr>
            <w:tcW w:w="1701" w:type="dxa"/>
            <w:tcBorders>
              <w:top w:val="nil"/>
              <w:left w:val="nil"/>
              <w:bottom w:val="single" w:sz="4" w:space="0" w:color="auto"/>
              <w:right w:val="single" w:sz="4" w:space="0" w:color="auto"/>
            </w:tcBorders>
            <w:shd w:val="clear" w:color="auto" w:fill="auto"/>
            <w:hideMark/>
          </w:tcPr>
          <w:p w14:paraId="63988E33" w14:textId="322CF9BA" w:rsidR="00E10B69" w:rsidRPr="00463811" w:rsidRDefault="00E10B69" w:rsidP="00E10B69">
            <w:pPr>
              <w:jc w:val="center"/>
              <w:rPr>
                <w:color w:val="000000"/>
                <w:szCs w:val="22"/>
              </w:rPr>
            </w:pPr>
            <w:r>
              <w:rPr>
                <w:color w:val="000000"/>
                <w:sz w:val="22"/>
                <w:szCs w:val="22"/>
              </w:rPr>
              <w:t>33638,00</w:t>
            </w:r>
          </w:p>
        </w:tc>
        <w:tc>
          <w:tcPr>
            <w:tcW w:w="993" w:type="dxa"/>
            <w:tcBorders>
              <w:top w:val="nil"/>
              <w:left w:val="nil"/>
              <w:bottom w:val="single" w:sz="4" w:space="0" w:color="auto"/>
              <w:right w:val="single" w:sz="4" w:space="0" w:color="auto"/>
            </w:tcBorders>
            <w:shd w:val="clear" w:color="auto" w:fill="auto"/>
            <w:vAlign w:val="center"/>
            <w:hideMark/>
          </w:tcPr>
          <w:p w14:paraId="6E9426DF" w14:textId="628E1A51" w:rsidR="00E10B69" w:rsidRPr="00463811" w:rsidRDefault="00E10B69" w:rsidP="00E10B69">
            <w:pPr>
              <w:jc w:val="center"/>
              <w:rPr>
                <w:color w:val="000000"/>
                <w:szCs w:val="22"/>
              </w:rPr>
            </w:pPr>
            <w:r>
              <w:rPr>
                <w:color w:val="000000"/>
                <w:sz w:val="22"/>
                <w:szCs w:val="22"/>
              </w:rPr>
              <w:t>2016 m.</w:t>
            </w:r>
          </w:p>
        </w:tc>
      </w:tr>
      <w:tr w:rsidR="00E10B69" w:rsidRPr="00463811" w14:paraId="0FE4F608"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69341BBF" w14:textId="5D65BF5F" w:rsidR="00E10B69" w:rsidRPr="00463811" w:rsidRDefault="00E10B69" w:rsidP="00E10B69">
            <w:pPr>
              <w:jc w:val="center"/>
              <w:rPr>
                <w:color w:val="000000"/>
                <w:szCs w:val="22"/>
              </w:rPr>
            </w:pPr>
            <w:r>
              <w:rPr>
                <w:color w:val="000000"/>
                <w:sz w:val="22"/>
                <w:szCs w:val="22"/>
              </w:rPr>
              <w:t>55</w:t>
            </w:r>
          </w:p>
        </w:tc>
        <w:tc>
          <w:tcPr>
            <w:tcW w:w="1417" w:type="dxa"/>
            <w:tcBorders>
              <w:top w:val="nil"/>
              <w:left w:val="nil"/>
              <w:bottom w:val="single" w:sz="4" w:space="0" w:color="auto"/>
              <w:right w:val="single" w:sz="4" w:space="0" w:color="auto"/>
            </w:tcBorders>
            <w:shd w:val="clear" w:color="auto" w:fill="auto"/>
            <w:hideMark/>
          </w:tcPr>
          <w:p w14:paraId="0F195365" w14:textId="6F3A9663" w:rsidR="00E10B69" w:rsidRPr="00463811" w:rsidRDefault="00E10B69" w:rsidP="00E10B69">
            <w:pPr>
              <w:jc w:val="center"/>
              <w:rPr>
                <w:color w:val="000000"/>
                <w:szCs w:val="22"/>
              </w:rPr>
            </w:pPr>
            <w:r>
              <w:rPr>
                <w:color w:val="000000"/>
                <w:sz w:val="22"/>
                <w:szCs w:val="22"/>
              </w:rPr>
              <w:t>12053122</w:t>
            </w:r>
          </w:p>
        </w:tc>
        <w:tc>
          <w:tcPr>
            <w:tcW w:w="5954" w:type="dxa"/>
            <w:tcBorders>
              <w:top w:val="nil"/>
              <w:left w:val="nil"/>
              <w:bottom w:val="single" w:sz="4" w:space="0" w:color="auto"/>
              <w:right w:val="single" w:sz="4" w:space="0" w:color="auto"/>
            </w:tcBorders>
            <w:shd w:val="clear" w:color="auto" w:fill="auto"/>
            <w:vAlign w:val="center"/>
            <w:hideMark/>
          </w:tcPr>
          <w:p w14:paraId="59A0F779" w14:textId="12AF6A08" w:rsidR="00E10B69" w:rsidRPr="00463811" w:rsidRDefault="00E10B69" w:rsidP="00E10B69">
            <w:pPr>
              <w:rPr>
                <w:color w:val="000000"/>
                <w:szCs w:val="22"/>
              </w:rPr>
            </w:pPr>
            <w:r>
              <w:rPr>
                <w:color w:val="000000"/>
                <w:sz w:val="22"/>
                <w:szCs w:val="22"/>
              </w:rPr>
              <w:t xml:space="preserve">Vaizdo </w:t>
            </w:r>
            <w:proofErr w:type="spellStart"/>
            <w:r>
              <w:rPr>
                <w:color w:val="000000"/>
                <w:sz w:val="22"/>
                <w:szCs w:val="22"/>
              </w:rPr>
              <w:t>kolonoskopas</w:t>
            </w:r>
            <w:proofErr w:type="spellEnd"/>
            <w:r>
              <w:rPr>
                <w:color w:val="000000"/>
                <w:sz w:val="22"/>
                <w:szCs w:val="22"/>
              </w:rPr>
              <w:t xml:space="preserve"> CF-H190L </w:t>
            </w:r>
            <w:proofErr w:type="spellStart"/>
            <w:r>
              <w:rPr>
                <w:color w:val="000000"/>
                <w:sz w:val="22"/>
                <w:szCs w:val="22"/>
              </w:rPr>
              <w:t>Olympus</w:t>
            </w:r>
            <w:proofErr w:type="spellEnd"/>
            <w:r>
              <w:rPr>
                <w:color w:val="000000"/>
                <w:sz w:val="22"/>
                <w:szCs w:val="22"/>
              </w:rPr>
              <w:t>/Japonija</w:t>
            </w:r>
          </w:p>
        </w:tc>
        <w:tc>
          <w:tcPr>
            <w:tcW w:w="1701" w:type="dxa"/>
            <w:tcBorders>
              <w:top w:val="nil"/>
              <w:left w:val="nil"/>
              <w:bottom w:val="single" w:sz="4" w:space="0" w:color="auto"/>
              <w:right w:val="single" w:sz="4" w:space="0" w:color="auto"/>
            </w:tcBorders>
            <w:shd w:val="clear" w:color="auto" w:fill="auto"/>
            <w:hideMark/>
          </w:tcPr>
          <w:p w14:paraId="0F42B620" w14:textId="420BEBFD" w:rsidR="00E10B69" w:rsidRPr="00463811" w:rsidRDefault="00E10B69" w:rsidP="00E10B69">
            <w:pPr>
              <w:jc w:val="center"/>
              <w:rPr>
                <w:color w:val="000000"/>
                <w:szCs w:val="22"/>
              </w:rPr>
            </w:pPr>
            <w:r>
              <w:rPr>
                <w:color w:val="000000"/>
                <w:sz w:val="22"/>
                <w:szCs w:val="22"/>
              </w:rPr>
              <w:t>36286,69</w:t>
            </w:r>
          </w:p>
        </w:tc>
        <w:tc>
          <w:tcPr>
            <w:tcW w:w="993" w:type="dxa"/>
            <w:tcBorders>
              <w:top w:val="nil"/>
              <w:left w:val="nil"/>
              <w:bottom w:val="single" w:sz="4" w:space="0" w:color="auto"/>
              <w:right w:val="single" w:sz="4" w:space="0" w:color="auto"/>
            </w:tcBorders>
            <w:shd w:val="clear" w:color="auto" w:fill="auto"/>
            <w:vAlign w:val="center"/>
            <w:hideMark/>
          </w:tcPr>
          <w:p w14:paraId="0D51A2F3" w14:textId="03D12121" w:rsidR="00E10B69" w:rsidRPr="00463811" w:rsidRDefault="00E10B69" w:rsidP="00E10B69">
            <w:pPr>
              <w:jc w:val="center"/>
              <w:rPr>
                <w:color w:val="000000"/>
                <w:szCs w:val="22"/>
              </w:rPr>
            </w:pPr>
            <w:r>
              <w:rPr>
                <w:color w:val="000000"/>
                <w:sz w:val="22"/>
                <w:szCs w:val="22"/>
              </w:rPr>
              <w:t>2017 m.</w:t>
            </w:r>
          </w:p>
        </w:tc>
      </w:tr>
      <w:tr w:rsidR="00E10B69" w:rsidRPr="00463811" w14:paraId="36E3C68B"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DBF5BC2" w14:textId="153062E7" w:rsidR="00E10B69" w:rsidRPr="00463811" w:rsidRDefault="00E10B69" w:rsidP="00E10B69">
            <w:pPr>
              <w:jc w:val="center"/>
              <w:rPr>
                <w:color w:val="000000"/>
                <w:szCs w:val="22"/>
              </w:rPr>
            </w:pPr>
            <w:r>
              <w:rPr>
                <w:color w:val="000000"/>
                <w:sz w:val="22"/>
                <w:szCs w:val="22"/>
              </w:rPr>
              <w:t>56</w:t>
            </w:r>
          </w:p>
        </w:tc>
        <w:tc>
          <w:tcPr>
            <w:tcW w:w="1417" w:type="dxa"/>
            <w:tcBorders>
              <w:top w:val="nil"/>
              <w:left w:val="nil"/>
              <w:bottom w:val="single" w:sz="4" w:space="0" w:color="auto"/>
              <w:right w:val="single" w:sz="4" w:space="0" w:color="auto"/>
            </w:tcBorders>
            <w:shd w:val="clear" w:color="auto" w:fill="auto"/>
            <w:hideMark/>
          </w:tcPr>
          <w:p w14:paraId="11300CED" w14:textId="7B0B0EF6" w:rsidR="00E10B69" w:rsidRPr="00463811" w:rsidRDefault="00E10B69" w:rsidP="00E10B69">
            <w:pPr>
              <w:jc w:val="center"/>
              <w:rPr>
                <w:color w:val="000000"/>
                <w:szCs w:val="22"/>
              </w:rPr>
            </w:pPr>
            <w:r>
              <w:rPr>
                <w:color w:val="000000"/>
                <w:sz w:val="22"/>
                <w:szCs w:val="22"/>
              </w:rPr>
              <w:t>12053123</w:t>
            </w:r>
          </w:p>
        </w:tc>
        <w:tc>
          <w:tcPr>
            <w:tcW w:w="5954" w:type="dxa"/>
            <w:tcBorders>
              <w:top w:val="nil"/>
              <w:left w:val="nil"/>
              <w:bottom w:val="single" w:sz="4" w:space="0" w:color="auto"/>
              <w:right w:val="single" w:sz="4" w:space="0" w:color="auto"/>
            </w:tcBorders>
            <w:shd w:val="clear" w:color="auto" w:fill="auto"/>
            <w:vAlign w:val="center"/>
            <w:hideMark/>
          </w:tcPr>
          <w:p w14:paraId="7B6CA5B4" w14:textId="1C00638B" w:rsidR="00E10B69" w:rsidRPr="00463811" w:rsidRDefault="00E10B69" w:rsidP="00E10B69">
            <w:pPr>
              <w:rPr>
                <w:color w:val="000000"/>
                <w:szCs w:val="22"/>
              </w:rPr>
            </w:pPr>
            <w:r>
              <w:rPr>
                <w:color w:val="000000"/>
                <w:sz w:val="22"/>
                <w:szCs w:val="22"/>
              </w:rPr>
              <w:t xml:space="preserve">Vaizdo </w:t>
            </w:r>
            <w:proofErr w:type="spellStart"/>
            <w:r>
              <w:rPr>
                <w:color w:val="000000"/>
                <w:sz w:val="22"/>
                <w:szCs w:val="22"/>
              </w:rPr>
              <w:t>kolonoskopas</w:t>
            </w:r>
            <w:proofErr w:type="spellEnd"/>
            <w:r>
              <w:rPr>
                <w:color w:val="000000"/>
                <w:sz w:val="22"/>
                <w:szCs w:val="22"/>
              </w:rPr>
              <w:t xml:space="preserve"> CF-H190L </w:t>
            </w:r>
            <w:proofErr w:type="spellStart"/>
            <w:r>
              <w:rPr>
                <w:color w:val="000000"/>
                <w:sz w:val="22"/>
                <w:szCs w:val="22"/>
              </w:rPr>
              <w:t>Olympus</w:t>
            </w:r>
            <w:proofErr w:type="spellEnd"/>
            <w:r>
              <w:rPr>
                <w:color w:val="000000"/>
                <w:sz w:val="22"/>
                <w:szCs w:val="22"/>
              </w:rPr>
              <w:t>/Japonija</w:t>
            </w:r>
          </w:p>
        </w:tc>
        <w:tc>
          <w:tcPr>
            <w:tcW w:w="1701" w:type="dxa"/>
            <w:tcBorders>
              <w:top w:val="nil"/>
              <w:left w:val="nil"/>
              <w:bottom w:val="single" w:sz="4" w:space="0" w:color="auto"/>
              <w:right w:val="single" w:sz="4" w:space="0" w:color="auto"/>
            </w:tcBorders>
            <w:shd w:val="clear" w:color="auto" w:fill="auto"/>
            <w:hideMark/>
          </w:tcPr>
          <w:p w14:paraId="121DE0C8" w14:textId="16CE3A17" w:rsidR="00E10B69" w:rsidRPr="00463811" w:rsidRDefault="00E10B69" w:rsidP="00E10B69">
            <w:pPr>
              <w:jc w:val="center"/>
              <w:rPr>
                <w:color w:val="000000"/>
                <w:szCs w:val="22"/>
              </w:rPr>
            </w:pPr>
            <w:r>
              <w:rPr>
                <w:color w:val="000000"/>
                <w:sz w:val="22"/>
                <w:szCs w:val="22"/>
              </w:rPr>
              <w:t>36286,69</w:t>
            </w:r>
          </w:p>
        </w:tc>
        <w:tc>
          <w:tcPr>
            <w:tcW w:w="993" w:type="dxa"/>
            <w:tcBorders>
              <w:top w:val="nil"/>
              <w:left w:val="nil"/>
              <w:bottom w:val="single" w:sz="4" w:space="0" w:color="auto"/>
              <w:right w:val="single" w:sz="4" w:space="0" w:color="auto"/>
            </w:tcBorders>
            <w:shd w:val="clear" w:color="auto" w:fill="auto"/>
            <w:vAlign w:val="center"/>
            <w:hideMark/>
          </w:tcPr>
          <w:p w14:paraId="1F450BD6" w14:textId="488FC6A6" w:rsidR="00E10B69" w:rsidRPr="00463811" w:rsidRDefault="00E10B69" w:rsidP="00E10B69">
            <w:pPr>
              <w:jc w:val="center"/>
              <w:rPr>
                <w:color w:val="000000"/>
                <w:szCs w:val="22"/>
              </w:rPr>
            </w:pPr>
            <w:r>
              <w:rPr>
                <w:color w:val="000000"/>
                <w:sz w:val="22"/>
                <w:szCs w:val="22"/>
              </w:rPr>
              <w:t>2017 m.</w:t>
            </w:r>
          </w:p>
        </w:tc>
      </w:tr>
      <w:tr w:rsidR="00E10B69" w:rsidRPr="00463811" w14:paraId="7E606064"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B448601" w14:textId="692E73AE" w:rsidR="00E10B69" w:rsidRPr="00463811" w:rsidRDefault="00E10B69" w:rsidP="00E10B69">
            <w:pPr>
              <w:jc w:val="center"/>
              <w:rPr>
                <w:color w:val="000000"/>
                <w:szCs w:val="22"/>
              </w:rPr>
            </w:pPr>
            <w:r>
              <w:rPr>
                <w:color w:val="000000"/>
                <w:sz w:val="22"/>
                <w:szCs w:val="22"/>
              </w:rPr>
              <w:t>57</w:t>
            </w:r>
          </w:p>
        </w:tc>
        <w:tc>
          <w:tcPr>
            <w:tcW w:w="1417" w:type="dxa"/>
            <w:tcBorders>
              <w:top w:val="nil"/>
              <w:left w:val="nil"/>
              <w:bottom w:val="single" w:sz="4" w:space="0" w:color="auto"/>
              <w:right w:val="single" w:sz="4" w:space="0" w:color="auto"/>
            </w:tcBorders>
            <w:shd w:val="clear" w:color="auto" w:fill="auto"/>
            <w:hideMark/>
          </w:tcPr>
          <w:p w14:paraId="6ED5C773" w14:textId="6ECE30BA" w:rsidR="00E10B69" w:rsidRPr="00463811" w:rsidRDefault="00E10B69" w:rsidP="00E10B69">
            <w:pPr>
              <w:jc w:val="center"/>
              <w:rPr>
                <w:color w:val="000000"/>
                <w:szCs w:val="22"/>
              </w:rPr>
            </w:pPr>
            <w:r>
              <w:rPr>
                <w:color w:val="000000"/>
                <w:sz w:val="22"/>
                <w:szCs w:val="22"/>
              </w:rPr>
              <w:t>12053114</w:t>
            </w:r>
          </w:p>
        </w:tc>
        <w:tc>
          <w:tcPr>
            <w:tcW w:w="5954" w:type="dxa"/>
            <w:tcBorders>
              <w:top w:val="nil"/>
              <w:left w:val="nil"/>
              <w:bottom w:val="single" w:sz="4" w:space="0" w:color="auto"/>
              <w:right w:val="single" w:sz="4" w:space="0" w:color="auto"/>
            </w:tcBorders>
            <w:shd w:val="clear" w:color="auto" w:fill="auto"/>
            <w:vAlign w:val="center"/>
            <w:hideMark/>
          </w:tcPr>
          <w:p w14:paraId="1A5186FB" w14:textId="0F973CF7" w:rsidR="00E10B69" w:rsidRPr="00463811" w:rsidRDefault="00E10B69" w:rsidP="00E10B69">
            <w:pPr>
              <w:rPr>
                <w:color w:val="000000"/>
                <w:szCs w:val="22"/>
              </w:rPr>
            </w:pPr>
            <w:proofErr w:type="spellStart"/>
            <w:r>
              <w:rPr>
                <w:color w:val="000000"/>
                <w:sz w:val="22"/>
                <w:szCs w:val="22"/>
              </w:rPr>
              <w:t>Elektrochirurginis</w:t>
            </w:r>
            <w:proofErr w:type="spellEnd"/>
            <w:r>
              <w:rPr>
                <w:color w:val="000000"/>
                <w:sz w:val="22"/>
                <w:szCs w:val="22"/>
              </w:rPr>
              <w:t xml:space="preserve"> generatorius VIO200D/</w:t>
            </w:r>
            <w:proofErr w:type="spellStart"/>
            <w:r>
              <w:rPr>
                <w:color w:val="000000"/>
                <w:sz w:val="22"/>
                <w:szCs w:val="22"/>
              </w:rPr>
              <w:t>Erbe</w:t>
            </w:r>
            <w:proofErr w:type="spellEnd"/>
            <w:r>
              <w:rPr>
                <w:color w:val="000000"/>
                <w:sz w:val="22"/>
                <w:szCs w:val="22"/>
              </w:rPr>
              <w:t>/Vokietija</w:t>
            </w:r>
          </w:p>
        </w:tc>
        <w:tc>
          <w:tcPr>
            <w:tcW w:w="1701" w:type="dxa"/>
            <w:tcBorders>
              <w:top w:val="nil"/>
              <w:left w:val="nil"/>
              <w:bottom w:val="single" w:sz="4" w:space="0" w:color="auto"/>
              <w:right w:val="single" w:sz="4" w:space="0" w:color="auto"/>
            </w:tcBorders>
            <w:shd w:val="clear" w:color="auto" w:fill="auto"/>
            <w:hideMark/>
          </w:tcPr>
          <w:p w14:paraId="44B41CEE" w14:textId="0566E4CB" w:rsidR="00E10B69" w:rsidRPr="00463811" w:rsidRDefault="00E10B69" w:rsidP="00E10B69">
            <w:pPr>
              <w:jc w:val="center"/>
              <w:rPr>
                <w:color w:val="000000"/>
                <w:szCs w:val="22"/>
              </w:rPr>
            </w:pPr>
            <w:r>
              <w:rPr>
                <w:color w:val="000000"/>
                <w:sz w:val="22"/>
                <w:szCs w:val="22"/>
              </w:rPr>
              <w:t>8000,00</w:t>
            </w:r>
          </w:p>
        </w:tc>
        <w:tc>
          <w:tcPr>
            <w:tcW w:w="993" w:type="dxa"/>
            <w:tcBorders>
              <w:top w:val="nil"/>
              <w:left w:val="nil"/>
              <w:bottom w:val="single" w:sz="4" w:space="0" w:color="auto"/>
              <w:right w:val="single" w:sz="4" w:space="0" w:color="auto"/>
            </w:tcBorders>
            <w:shd w:val="clear" w:color="auto" w:fill="auto"/>
            <w:vAlign w:val="center"/>
            <w:hideMark/>
          </w:tcPr>
          <w:p w14:paraId="4CC6B6D1" w14:textId="3087E29B" w:rsidR="00E10B69" w:rsidRPr="00463811" w:rsidRDefault="00E10B69" w:rsidP="00E10B69">
            <w:pPr>
              <w:jc w:val="center"/>
              <w:rPr>
                <w:color w:val="000000"/>
                <w:szCs w:val="22"/>
              </w:rPr>
            </w:pPr>
            <w:r>
              <w:rPr>
                <w:color w:val="000000"/>
                <w:sz w:val="22"/>
                <w:szCs w:val="22"/>
              </w:rPr>
              <w:t>2017 m.</w:t>
            </w:r>
          </w:p>
        </w:tc>
      </w:tr>
      <w:tr w:rsidR="00E10B69" w:rsidRPr="00463811" w14:paraId="74782B08"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25ECED1" w14:textId="58EA64EE" w:rsidR="00E10B69" w:rsidRPr="00463811" w:rsidRDefault="00E10B69" w:rsidP="00E10B69">
            <w:pPr>
              <w:jc w:val="center"/>
              <w:rPr>
                <w:color w:val="000000"/>
                <w:szCs w:val="22"/>
              </w:rPr>
            </w:pPr>
            <w:r>
              <w:rPr>
                <w:color w:val="000000"/>
                <w:sz w:val="22"/>
                <w:szCs w:val="22"/>
              </w:rPr>
              <w:t>58</w:t>
            </w:r>
          </w:p>
        </w:tc>
        <w:tc>
          <w:tcPr>
            <w:tcW w:w="1417" w:type="dxa"/>
            <w:tcBorders>
              <w:top w:val="nil"/>
              <w:left w:val="nil"/>
              <w:bottom w:val="single" w:sz="4" w:space="0" w:color="auto"/>
              <w:right w:val="single" w:sz="4" w:space="0" w:color="auto"/>
            </w:tcBorders>
            <w:shd w:val="clear" w:color="auto" w:fill="auto"/>
            <w:hideMark/>
          </w:tcPr>
          <w:p w14:paraId="1A3116BF" w14:textId="27A58E37" w:rsidR="00E10B69" w:rsidRPr="00463811" w:rsidRDefault="00E10B69" w:rsidP="00E10B69">
            <w:pPr>
              <w:jc w:val="center"/>
              <w:rPr>
                <w:color w:val="000000"/>
                <w:szCs w:val="22"/>
              </w:rPr>
            </w:pPr>
            <w:r>
              <w:rPr>
                <w:color w:val="000000"/>
                <w:sz w:val="22"/>
                <w:szCs w:val="22"/>
              </w:rPr>
              <w:t>12053125</w:t>
            </w:r>
          </w:p>
        </w:tc>
        <w:tc>
          <w:tcPr>
            <w:tcW w:w="5954" w:type="dxa"/>
            <w:tcBorders>
              <w:top w:val="nil"/>
              <w:left w:val="nil"/>
              <w:bottom w:val="single" w:sz="4" w:space="0" w:color="auto"/>
              <w:right w:val="single" w:sz="4" w:space="0" w:color="auto"/>
            </w:tcBorders>
            <w:shd w:val="clear" w:color="auto" w:fill="auto"/>
            <w:vAlign w:val="center"/>
            <w:hideMark/>
          </w:tcPr>
          <w:p w14:paraId="684269A9" w14:textId="5D0FC59E" w:rsidR="00E10B69" w:rsidRPr="00463811" w:rsidRDefault="00E10B69" w:rsidP="00E10B69">
            <w:pPr>
              <w:rPr>
                <w:color w:val="000000"/>
                <w:szCs w:val="22"/>
              </w:rPr>
            </w:pPr>
            <w:proofErr w:type="spellStart"/>
            <w:r>
              <w:rPr>
                <w:color w:val="000000"/>
                <w:sz w:val="22"/>
                <w:szCs w:val="22"/>
              </w:rPr>
              <w:t>Bipolinis</w:t>
            </w:r>
            <w:proofErr w:type="spellEnd"/>
            <w:r>
              <w:rPr>
                <w:color w:val="000000"/>
                <w:sz w:val="22"/>
                <w:szCs w:val="22"/>
              </w:rPr>
              <w:t xml:space="preserve"> </w:t>
            </w:r>
            <w:proofErr w:type="spellStart"/>
            <w:r>
              <w:rPr>
                <w:color w:val="000000"/>
                <w:sz w:val="22"/>
                <w:szCs w:val="22"/>
              </w:rPr>
              <w:t>rezektoskopas</w:t>
            </w:r>
            <w:proofErr w:type="spellEnd"/>
            <w:r>
              <w:rPr>
                <w:color w:val="000000"/>
                <w:sz w:val="22"/>
                <w:szCs w:val="22"/>
              </w:rPr>
              <w:t xml:space="preserve"> OES PRO su </w:t>
            </w:r>
            <w:proofErr w:type="spellStart"/>
            <w:r>
              <w:rPr>
                <w:color w:val="000000"/>
                <w:sz w:val="22"/>
                <w:szCs w:val="22"/>
              </w:rPr>
              <w:t>elektrochirurginiu</w:t>
            </w:r>
            <w:proofErr w:type="spellEnd"/>
            <w:r>
              <w:rPr>
                <w:color w:val="000000"/>
                <w:sz w:val="22"/>
                <w:szCs w:val="22"/>
              </w:rPr>
              <w:t xml:space="preserve"> generatoriumi ESG-400</w:t>
            </w:r>
          </w:p>
        </w:tc>
        <w:tc>
          <w:tcPr>
            <w:tcW w:w="1701" w:type="dxa"/>
            <w:tcBorders>
              <w:top w:val="nil"/>
              <w:left w:val="nil"/>
              <w:bottom w:val="single" w:sz="4" w:space="0" w:color="auto"/>
              <w:right w:val="single" w:sz="4" w:space="0" w:color="auto"/>
            </w:tcBorders>
            <w:shd w:val="clear" w:color="auto" w:fill="auto"/>
            <w:hideMark/>
          </w:tcPr>
          <w:p w14:paraId="56DC7526" w14:textId="18AFBA5D" w:rsidR="00E10B69" w:rsidRPr="00463811" w:rsidRDefault="00E10B69" w:rsidP="00E10B69">
            <w:pPr>
              <w:jc w:val="center"/>
              <w:rPr>
                <w:color w:val="000000"/>
                <w:szCs w:val="22"/>
              </w:rPr>
            </w:pPr>
            <w:r>
              <w:rPr>
                <w:color w:val="000000"/>
                <w:sz w:val="22"/>
                <w:szCs w:val="22"/>
              </w:rPr>
              <w:t>23693,00</w:t>
            </w:r>
          </w:p>
        </w:tc>
        <w:tc>
          <w:tcPr>
            <w:tcW w:w="993" w:type="dxa"/>
            <w:tcBorders>
              <w:top w:val="nil"/>
              <w:left w:val="nil"/>
              <w:bottom w:val="single" w:sz="4" w:space="0" w:color="auto"/>
              <w:right w:val="single" w:sz="4" w:space="0" w:color="auto"/>
            </w:tcBorders>
            <w:shd w:val="clear" w:color="auto" w:fill="auto"/>
            <w:vAlign w:val="center"/>
            <w:hideMark/>
          </w:tcPr>
          <w:p w14:paraId="62871D33" w14:textId="4D9A0D7E" w:rsidR="00E10B69" w:rsidRPr="00463811" w:rsidRDefault="00E10B69" w:rsidP="00E10B69">
            <w:pPr>
              <w:jc w:val="center"/>
              <w:rPr>
                <w:color w:val="000000"/>
                <w:szCs w:val="22"/>
              </w:rPr>
            </w:pPr>
            <w:r>
              <w:rPr>
                <w:color w:val="000000"/>
                <w:sz w:val="22"/>
                <w:szCs w:val="22"/>
              </w:rPr>
              <w:t>2017 m.</w:t>
            </w:r>
          </w:p>
        </w:tc>
      </w:tr>
      <w:tr w:rsidR="00E10B69" w:rsidRPr="00463811" w14:paraId="3537F88E"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4117B543" w14:textId="088A363F" w:rsidR="00E10B69" w:rsidRPr="00463811" w:rsidRDefault="00E10B69" w:rsidP="00E10B69">
            <w:pPr>
              <w:jc w:val="center"/>
              <w:rPr>
                <w:color w:val="000000"/>
                <w:szCs w:val="22"/>
              </w:rPr>
            </w:pPr>
            <w:r>
              <w:rPr>
                <w:color w:val="000000"/>
                <w:sz w:val="22"/>
                <w:szCs w:val="22"/>
              </w:rPr>
              <w:t>59</w:t>
            </w:r>
          </w:p>
        </w:tc>
        <w:tc>
          <w:tcPr>
            <w:tcW w:w="1417" w:type="dxa"/>
            <w:tcBorders>
              <w:top w:val="nil"/>
              <w:left w:val="nil"/>
              <w:bottom w:val="single" w:sz="4" w:space="0" w:color="auto"/>
              <w:right w:val="single" w:sz="4" w:space="0" w:color="auto"/>
            </w:tcBorders>
            <w:shd w:val="clear" w:color="auto" w:fill="auto"/>
            <w:hideMark/>
          </w:tcPr>
          <w:p w14:paraId="45919FC9" w14:textId="41ACD4CE" w:rsidR="00E10B69" w:rsidRPr="00463811" w:rsidRDefault="00E10B69" w:rsidP="00E10B69">
            <w:pPr>
              <w:jc w:val="center"/>
              <w:rPr>
                <w:color w:val="000000"/>
                <w:szCs w:val="22"/>
              </w:rPr>
            </w:pPr>
            <w:r>
              <w:rPr>
                <w:color w:val="000000"/>
                <w:sz w:val="22"/>
                <w:szCs w:val="22"/>
              </w:rPr>
              <w:t>12054029</w:t>
            </w:r>
          </w:p>
        </w:tc>
        <w:tc>
          <w:tcPr>
            <w:tcW w:w="5954" w:type="dxa"/>
            <w:tcBorders>
              <w:top w:val="nil"/>
              <w:left w:val="nil"/>
              <w:bottom w:val="single" w:sz="4" w:space="0" w:color="auto"/>
              <w:right w:val="single" w:sz="4" w:space="0" w:color="auto"/>
            </w:tcBorders>
            <w:shd w:val="clear" w:color="auto" w:fill="auto"/>
            <w:vAlign w:val="center"/>
            <w:hideMark/>
          </w:tcPr>
          <w:p w14:paraId="7EABB0B1" w14:textId="4CCE47AD" w:rsidR="00E10B69" w:rsidRPr="00463811" w:rsidRDefault="00E10B69" w:rsidP="00E10B69">
            <w:pPr>
              <w:rPr>
                <w:color w:val="000000"/>
                <w:szCs w:val="22"/>
              </w:rPr>
            </w:pPr>
            <w:r>
              <w:rPr>
                <w:color w:val="000000"/>
                <w:sz w:val="22"/>
                <w:szCs w:val="22"/>
              </w:rPr>
              <w:t>Medicininių instrumentų valymo garais įrenginys su priedais ELMASTEAM/ 8MED, Vokietija</w:t>
            </w:r>
          </w:p>
        </w:tc>
        <w:tc>
          <w:tcPr>
            <w:tcW w:w="1701" w:type="dxa"/>
            <w:tcBorders>
              <w:top w:val="nil"/>
              <w:left w:val="nil"/>
              <w:bottom w:val="single" w:sz="4" w:space="0" w:color="auto"/>
              <w:right w:val="single" w:sz="4" w:space="0" w:color="auto"/>
            </w:tcBorders>
            <w:shd w:val="clear" w:color="auto" w:fill="auto"/>
            <w:hideMark/>
          </w:tcPr>
          <w:p w14:paraId="1BA66BDE" w14:textId="48D9F771" w:rsidR="00E10B69" w:rsidRPr="00463811" w:rsidRDefault="00E10B69" w:rsidP="00E10B69">
            <w:pPr>
              <w:jc w:val="center"/>
              <w:rPr>
                <w:color w:val="000000"/>
                <w:szCs w:val="22"/>
              </w:rPr>
            </w:pPr>
            <w:r>
              <w:rPr>
                <w:color w:val="000000"/>
                <w:sz w:val="22"/>
                <w:szCs w:val="22"/>
              </w:rPr>
              <w:t>5998,00</w:t>
            </w:r>
          </w:p>
        </w:tc>
        <w:tc>
          <w:tcPr>
            <w:tcW w:w="993" w:type="dxa"/>
            <w:tcBorders>
              <w:top w:val="nil"/>
              <w:left w:val="nil"/>
              <w:bottom w:val="single" w:sz="4" w:space="0" w:color="auto"/>
              <w:right w:val="single" w:sz="4" w:space="0" w:color="auto"/>
            </w:tcBorders>
            <w:shd w:val="clear" w:color="auto" w:fill="auto"/>
            <w:vAlign w:val="center"/>
            <w:hideMark/>
          </w:tcPr>
          <w:p w14:paraId="5A84D6F9" w14:textId="45F56D1B" w:rsidR="00E10B69" w:rsidRPr="00463811" w:rsidRDefault="00E10B69" w:rsidP="00E10B69">
            <w:pPr>
              <w:jc w:val="center"/>
              <w:rPr>
                <w:color w:val="000000"/>
                <w:szCs w:val="22"/>
              </w:rPr>
            </w:pPr>
            <w:r>
              <w:rPr>
                <w:color w:val="000000"/>
                <w:sz w:val="22"/>
                <w:szCs w:val="22"/>
              </w:rPr>
              <w:t>2017 m.</w:t>
            </w:r>
          </w:p>
        </w:tc>
      </w:tr>
      <w:tr w:rsidR="00E10B69" w:rsidRPr="00463811" w14:paraId="5F195942"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F474138" w14:textId="65EDE6E7" w:rsidR="00E10B69" w:rsidRPr="00463811" w:rsidRDefault="00E10B69" w:rsidP="00E10B69">
            <w:pPr>
              <w:jc w:val="center"/>
              <w:rPr>
                <w:color w:val="000000"/>
                <w:szCs w:val="22"/>
              </w:rPr>
            </w:pPr>
            <w:r>
              <w:rPr>
                <w:color w:val="000000"/>
                <w:sz w:val="22"/>
                <w:szCs w:val="22"/>
              </w:rPr>
              <w:t>60</w:t>
            </w:r>
          </w:p>
        </w:tc>
        <w:tc>
          <w:tcPr>
            <w:tcW w:w="1417" w:type="dxa"/>
            <w:tcBorders>
              <w:top w:val="nil"/>
              <w:left w:val="nil"/>
              <w:bottom w:val="single" w:sz="4" w:space="0" w:color="auto"/>
              <w:right w:val="single" w:sz="4" w:space="0" w:color="auto"/>
            </w:tcBorders>
            <w:shd w:val="clear" w:color="auto" w:fill="auto"/>
            <w:hideMark/>
          </w:tcPr>
          <w:p w14:paraId="2B9DCED2" w14:textId="50557F59" w:rsidR="00E10B69" w:rsidRPr="00463811" w:rsidRDefault="00E10B69" w:rsidP="00E10B69">
            <w:pPr>
              <w:jc w:val="center"/>
              <w:rPr>
                <w:color w:val="000000"/>
                <w:szCs w:val="22"/>
              </w:rPr>
            </w:pPr>
            <w:r>
              <w:rPr>
                <w:color w:val="000000"/>
                <w:sz w:val="22"/>
                <w:szCs w:val="22"/>
              </w:rPr>
              <w:t>12053134</w:t>
            </w:r>
          </w:p>
        </w:tc>
        <w:tc>
          <w:tcPr>
            <w:tcW w:w="5954" w:type="dxa"/>
            <w:tcBorders>
              <w:top w:val="nil"/>
              <w:left w:val="nil"/>
              <w:bottom w:val="single" w:sz="4" w:space="0" w:color="auto"/>
              <w:right w:val="single" w:sz="4" w:space="0" w:color="auto"/>
            </w:tcBorders>
            <w:shd w:val="clear" w:color="auto" w:fill="auto"/>
            <w:vAlign w:val="center"/>
            <w:hideMark/>
          </w:tcPr>
          <w:p w14:paraId="60142115" w14:textId="4B5AFC7B" w:rsidR="00E10B69" w:rsidRPr="00463811" w:rsidRDefault="00E10B69" w:rsidP="00E10B69">
            <w:pPr>
              <w:rPr>
                <w:color w:val="000000"/>
                <w:szCs w:val="22"/>
              </w:rPr>
            </w:pPr>
            <w:r>
              <w:rPr>
                <w:color w:val="000000"/>
                <w:sz w:val="22"/>
                <w:szCs w:val="22"/>
              </w:rPr>
              <w:t xml:space="preserve">Vaizdo endoskopinė sistema EXERA III </w:t>
            </w:r>
            <w:proofErr w:type="spellStart"/>
            <w:r>
              <w:rPr>
                <w:color w:val="000000"/>
                <w:sz w:val="22"/>
                <w:szCs w:val="22"/>
              </w:rPr>
              <w:t>Olympus</w:t>
            </w:r>
            <w:proofErr w:type="spellEnd"/>
          </w:p>
        </w:tc>
        <w:tc>
          <w:tcPr>
            <w:tcW w:w="1701" w:type="dxa"/>
            <w:tcBorders>
              <w:top w:val="nil"/>
              <w:left w:val="nil"/>
              <w:bottom w:val="single" w:sz="4" w:space="0" w:color="auto"/>
              <w:right w:val="single" w:sz="4" w:space="0" w:color="auto"/>
            </w:tcBorders>
            <w:shd w:val="clear" w:color="auto" w:fill="auto"/>
            <w:hideMark/>
          </w:tcPr>
          <w:p w14:paraId="7F4617D0" w14:textId="7602DAD4" w:rsidR="00E10B69" w:rsidRPr="00463811" w:rsidRDefault="00E10B69" w:rsidP="00E10B69">
            <w:pPr>
              <w:jc w:val="center"/>
              <w:rPr>
                <w:color w:val="000000"/>
                <w:szCs w:val="22"/>
              </w:rPr>
            </w:pPr>
            <w:r>
              <w:rPr>
                <w:color w:val="000000"/>
                <w:sz w:val="22"/>
                <w:szCs w:val="22"/>
              </w:rPr>
              <w:t>66671,00</w:t>
            </w:r>
          </w:p>
        </w:tc>
        <w:tc>
          <w:tcPr>
            <w:tcW w:w="993" w:type="dxa"/>
            <w:tcBorders>
              <w:top w:val="nil"/>
              <w:left w:val="nil"/>
              <w:bottom w:val="single" w:sz="4" w:space="0" w:color="auto"/>
              <w:right w:val="single" w:sz="4" w:space="0" w:color="auto"/>
            </w:tcBorders>
            <w:shd w:val="clear" w:color="auto" w:fill="auto"/>
            <w:vAlign w:val="center"/>
            <w:hideMark/>
          </w:tcPr>
          <w:p w14:paraId="3F0C8A10" w14:textId="095B6A5F" w:rsidR="00E10B69" w:rsidRPr="00463811" w:rsidRDefault="00E10B69" w:rsidP="00E10B69">
            <w:pPr>
              <w:jc w:val="center"/>
              <w:rPr>
                <w:color w:val="000000"/>
                <w:szCs w:val="22"/>
              </w:rPr>
            </w:pPr>
            <w:r>
              <w:rPr>
                <w:color w:val="000000"/>
                <w:sz w:val="22"/>
                <w:szCs w:val="22"/>
              </w:rPr>
              <w:t>2017 m.</w:t>
            </w:r>
          </w:p>
        </w:tc>
      </w:tr>
      <w:tr w:rsidR="00E10B69" w:rsidRPr="00463811" w14:paraId="0B543042" w14:textId="77777777" w:rsidTr="00F72ED3">
        <w:trPr>
          <w:trHeight w:val="141"/>
        </w:trPr>
        <w:tc>
          <w:tcPr>
            <w:tcW w:w="568" w:type="dxa"/>
            <w:tcBorders>
              <w:top w:val="nil"/>
              <w:left w:val="single" w:sz="4" w:space="0" w:color="auto"/>
              <w:bottom w:val="single" w:sz="4" w:space="0" w:color="auto"/>
              <w:right w:val="single" w:sz="4" w:space="0" w:color="auto"/>
            </w:tcBorders>
            <w:shd w:val="clear" w:color="auto" w:fill="auto"/>
            <w:hideMark/>
          </w:tcPr>
          <w:p w14:paraId="6A8223D2" w14:textId="5D198421" w:rsidR="00E10B69" w:rsidRPr="00463811" w:rsidRDefault="00E10B69" w:rsidP="00E10B69">
            <w:pPr>
              <w:jc w:val="center"/>
              <w:rPr>
                <w:color w:val="000000"/>
                <w:szCs w:val="22"/>
              </w:rPr>
            </w:pPr>
            <w:r>
              <w:rPr>
                <w:color w:val="000000"/>
                <w:sz w:val="22"/>
                <w:szCs w:val="22"/>
              </w:rPr>
              <w:t>61</w:t>
            </w:r>
          </w:p>
        </w:tc>
        <w:tc>
          <w:tcPr>
            <w:tcW w:w="1417" w:type="dxa"/>
            <w:tcBorders>
              <w:top w:val="nil"/>
              <w:left w:val="nil"/>
              <w:bottom w:val="single" w:sz="4" w:space="0" w:color="auto"/>
              <w:right w:val="single" w:sz="4" w:space="0" w:color="auto"/>
            </w:tcBorders>
            <w:shd w:val="clear" w:color="auto" w:fill="auto"/>
            <w:hideMark/>
          </w:tcPr>
          <w:p w14:paraId="1DA5303E" w14:textId="7F816259" w:rsidR="00E10B69" w:rsidRPr="00463811" w:rsidRDefault="00E10B69" w:rsidP="00E10B69">
            <w:pPr>
              <w:jc w:val="center"/>
              <w:rPr>
                <w:color w:val="000000"/>
                <w:szCs w:val="22"/>
              </w:rPr>
            </w:pPr>
            <w:r>
              <w:rPr>
                <w:color w:val="000000"/>
                <w:sz w:val="22"/>
                <w:szCs w:val="22"/>
              </w:rPr>
              <w:t>12053130</w:t>
            </w:r>
          </w:p>
        </w:tc>
        <w:tc>
          <w:tcPr>
            <w:tcW w:w="5954" w:type="dxa"/>
            <w:tcBorders>
              <w:top w:val="nil"/>
              <w:left w:val="nil"/>
              <w:bottom w:val="single" w:sz="4" w:space="0" w:color="auto"/>
              <w:right w:val="single" w:sz="4" w:space="0" w:color="auto"/>
            </w:tcBorders>
            <w:shd w:val="clear" w:color="auto" w:fill="auto"/>
            <w:vAlign w:val="center"/>
            <w:hideMark/>
          </w:tcPr>
          <w:p w14:paraId="65388526" w14:textId="515A345D" w:rsidR="00E10B69" w:rsidRPr="00463811" w:rsidRDefault="00E10B69" w:rsidP="00E10B69">
            <w:pPr>
              <w:rPr>
                <w:color w:val="000000"/>
                <w:szCs w:val="22"/>
              </w:rPr>
            </w:pPr>
            <w:r>
              <w:rPr>
                <w:color w:val="000000"/>
                <w:sz w:val="22"/>
                <w:szCs w:val="22"/>
              </w:rPr>
              <w:t xml:space="preserve">Infuzinių tirpalų šildytuvas </w:t>
            </w:r>
            <w:proofErr w:type="spellStart"/>
            <w:r>
              <w:rPr>
                <w:color w:val="000000"/>
                <w:sz w:val="22"/>
                <w:szCs w:val="22"/>
              </w:rPr>
              <w:t>Warming</w:t>
            </w:r>
            <w:proofErr w:type="spellEnd"/>
            <w:r>
              <w:rPr>
                <w:color w:val="000000"/>
                <w:sz w:val="22"/>
                <w:szCs w:val="22"/>
              </w:rPr>
              <w:t xml:space="preserve"> </w:t>
            </w:r>
            <w:proofErr w:type="spellStart"/>
            <w:r>
              <w:rPr>
                <w:color w:val="000000"/>
                <w:sz w:val="22"/>
                <w:szCs w:val="22"/>
              </w:rPr>
              <w:t>center</w:t>
            </w:r>
            <w:proofErr w:type="spellEnd"/>
            <w:r>
              <w:rPr>
                <w:color w:val="000000"/>
                <w:sz w:val="22"/>
                <w:szCs w:val="22"/>
              </w:rPr>
              <w:t xml:space="preserve"> II /</w:t>
            </w:r>
            <w:proofErr w:type="spellStart"/>
            <w:r>
              <w:rPr>
                <w:color w:val="000000"/>
                <w:sz w:val="22"/>
                <w:szCs w:val="22"/>
              </w:rPr>
              <w:t>Barkey,Vokietija</w:t>
            </w:r>
            <w:proofErr w:type="spellEnd"/>
          </w:p>
        </w:tc>
        <w:tc>
          <w:tcPr>
            <w:tcW w:w="1701" w:type="dxa"/>
            <w:tcBorders>
              <w:top w:val="nil"/>
              <w:left w:val="nil"/>
              <w:bottom w:val="single" w:sz="4" w:space="0" w:color="auto"/>
              <w:right w:val="single" w:sz="4" w:space="0" w:color="auto"/>
            </w:tcBorders>
            <w:shd w:val="clear" w:color="auto" w:fill="auto"/>
            <w:hideMark/>
          </w:tcPr>
          <w:p w14:paraId="4458FFB6" w14:textId="2D248D52" w:rsidR="00E10B69" w:rsidRPr="00463811" w:rsidRDefault="00E10B69" w:rsidP="00E10B69">
            <w:pPr>
              <w:jc w:val="center"/>
              <w:rPr>
                <w:color w:val="000000"/>
                <w:szCs w:val="22"/>
              </w:rPr>
            </w:pPr>
            <w:r>
              <w:rPr>
                <w:color w:val="000000"/>
                <w:sz w:val="22"/>
                <w:szCs w:val="22"/>
              </w:rPr>
              <w:t>7550,40</w:t>
            </w:r>
          </w:p>
        </w:tc>
        <w:tc>
          <w:tcPr>
            <w:tcW w:w="993" w:type="dxa"/>
            <w:tcBorders>
              <w:top w:val="nil"/>
              <w:left w:val="nil"/>
              <w:bottom w:val="single" w:sz="4" w:space="0" w:color="auto"/>
              <w:right w:val="single" w:sz="4" w:space="0" w:color="auto"/>
            </w:tcBorders>
            <w:shd w:val="clear" w:color="auto" w:fill="auto"/>
            <w:vAlign w:val="center"/>
            <w:hideMark/>
          </w:tcPr>
          <w:p w14:paraId="2556BB17" w14:textId="4EDFC2B0" w:rsidR="00E10B69" w:rsidRPr="00463811" w:rsidRDefault="00E10B69" w:rsidP="00E10B69">
            <w:pPr>
              <w:jc w:val="center"/>
              <w:rPr>
                <w:color w:val="000000"/>
                <w:szCs w:val="22"/>
              </w:rPr>
            </w:pPr>
            <w:r>
              <w:rPr>
                <w:color w:val="000000"/>
                <w:sz w:val="22"/>
                <w:szCs w:val="22"/>
              </w:rPr>
              <w:t>2017 m.</w:t>
            </w:r>
          </w:p>
        </w:tc>
      </w:tr>
      <w:tr w:rsidR="00E10B69" w:rsidRPr="00463811" w14:paraId="1E49D994"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7CC11B8" w14:textId="2759BB85" w:rsidR="00E10B69" w:rsidRPr="00463811" w:rsidRDefault="00E10B69" w:rsidP="00E10B69">
            <w:pPr>
              <w:jc w:val="center"/>
              <w:rPr>
                <w:color w:val="000000"/>
                <w:szCs w:val="22"/>
              </w:rPr>
            </w:pPr>
            <w:r>
              <w:rPr>
                <w:color w:val="000000"/>
                <w:sz w:val="22"/>
                <w:szCs w:val="22"/>
              </w:rPr>
              <w:t>62</w:t>
            </w:r>
          </w:p>
        </w:tc>
        <w:tc>
          <w:tcPr>
            <w:tcW w:w="1417" w:type="dxa"/>
            <w:tcBorders>
              <w:top w:val="nil"/>
              <w:left w:val="nil"/>
              <w:bottom w:val="single" w:sz="4" w:space="0" w:color="auto"/>
              <w:right w:val="single" w:sz="4" w:space="0" w:color="auto"/>
            </w:tcBorders>
            <w:shd w:val="clear" w:color="auto" w:fill="auto"/>
            <w:hideMark/>
          </w:tcPr>
          <w:p w14:paraId="2AD08D19" w14:textId="7BB2DC45" w:rsidR="00E10B69" w:rsidRPr="00463811" w:rsidRDefault="00E10B69" w:rsidP="00E10B69">
            <w:pPr>
              <w:jc w:val="center"/>
              <w:rPr>
                <w:color w:val="000000"/>
                <w:szCs w:val="22"/>
              </w:rPr>
            </w:pPr>
            <w:r>
              <w:rPr>
                <w:color w:val="000000"/>
                <w:sz w:val="22"/>
                <w:szCs w:val="22"/>
              </w:rPr>
              <w:t>12053137</w:t>
            </w:r>
          </w:p>
        </w:tc>
        <w:tc>
          <w:tcPr>
            <w:tcW w:w="5954" w:type="dxa"/>
            <w:tcBorders>
              <w:top w:val="nil"/>
              <w:left w:val="nil"/>
              <w:bottom w:val="single" w:sz="4" w:space="0" w:color="auto"/>
              <w:right w:val="single" w:sz="4" w:space="0" w:color="auto"/>
            </w:tcBorders>
            <w:shd w:val="clear" w:color="auto" w:fill="auto"/>
            <w:vAlign w:val="center"/>
            <w:hideMark/>
          </w:tcPr>
          <w:p w14:paraId="1DC1B5FA" w14:textId="3A4DB4B1" w:rsidR="00E10B69" w:rsidRPr="00463811" w:rsidRDefault="00E10B69" w:rsidP="00E10B69">
            <w:pPr>
              <w:rPr>
                <w:color w:val="000000"/>
                <w:szCs w:val="22"/>
              </w:rPr>
            </w:pPr>
            <w:r>
              <w:rPr>
                <w:color w:val="000000"/>
                <w:sz w:val="22"/>
                <w:szCs w:val="22"/>
              </w:rPr>
              <w:t xml:space="preserve">Vaizdo </w:t>
            </w:r>
            <w:proofErr w:type="spellStart"/>
            <w:r>
              <w:rPr>
                <w:color w:val="000000"/>
                <w:sz w:val="22"/>
                <w:szCs w:val="22"/>
              </w:rPr>
              <w:t>taroskopinių</w:t>
            </w:r>
            <w:proofErr w:type="spellEnd"/>
            <w:r>
              <w:rPr>
                <w:color w:val="000000"/>
                <w:sz w:val="22"/>
                <w:szCs w:val="22"/>
              </w:rPr>
              <w:t xml:space="preserve"> operacijų įranga OEV262H, WM-NP2, </w:t>
            </w:r>
            <w:proofErr w:type="spellStart"/>
            <w:r>
              <w:rPr>
                <w:color w:val="000000"/>
                <w:sz w:val="22"/>
                <w:szCs w:val="22"/>
              </w:rPr>
              <w:t>Endoeye</w:t>
            </w:r>
            <w:proofErr w:type="spellEnd"/>
            <w:r>
              <w:rPr>
                <w:color w:val="000000"/>
                <w:sz w:val="22"/>
                <w:szCs w:val="22"/>
              </w:rPr>
              <w:t xml:space="preserve"> HD II, ESG400, </w:t>
            </w:r>
            <w:proofErr w:type="spellStart"/>
            <w:r>
              <w:rPr>
                <w:color w:val="000000"/>
                <w:sz w:val="22"/>
                <w:szCs w:val="22"/>
              </w:rPr>
              <w:t>Surgipump</w:t>
            </w:r>
            <w:proofErr w:type="spellEnd"/>
            <w:r>
              <w:rPr>
                <w:color w:val="000000"/>
                <w:sz w:val="22"/>
                <w:szCs w:val="22"/>
              </w:rPr>
              <w:t>, A0358, A60003C</w:t>
            </w:r>
          </w:p>
        </w:tc>
        <w:tc>
          <w:tcPr>
            <w:tcW w:w="1701" w:type="dxa"/>
            <w:tcBorders>
              <w:top w:val="nil"/>
              <w:left w:val="nil"/>
              <w:bottom w:val="single" w:sz="4" w:space="0" w:color="auto"/>
              <w:right w:val="single" w:sz="4" w:space="0" w:color="auto"/>
            </w:tcBorders>
            <w:shd w:val="clear" w:color="auto" w:fill="auto"/>
            <w:hideMark/>
          </w:tcPr>
          <w:p w14:paraId="2B6EECA5" w14:textId="4121CF47" w:rsidR="00E10B69" w:rsidRPr="00463811" w:rsidRDefault="00E10B69" w:rsidP="00E10B69">
            <w:pPr>
              <w:jc w:val="center"/>
              <w:rPr>
                <w:color w:val="000000"/>
                <w:szCs w:val="22"/>
              </w:rPr>
            </w:pPr>
            <w:r>
              <w:rPr>
                <w:color w:val="000000"/>
                <w:sz w:val="22"/>
                <w:szCs w:val="22"/>
              </w:rPr>
              <w:t>59610,79</w:t>
            </w:r>
          </w:p>
        </w:tc>
        <w:tc>
          <w:tcPr>
            <w:tcW w:w="993" w:type="dxa"/>
            <w:tcBorders>
              <w:top w:val="nil"/>
              <w:left w:val="nil"/>
              <w:bottom w:val="single" w:sz="4" w:space="0" w:color="auto"/>
              <w:right w:val="single" w:sz="4" w:space="0" w:color="auto"/>
            </w:tcBorders>
            <w:shd w:val="clear" w:color="auto" w:fill="auto"/>
            <w:vAlign w:val="center"/>
            <w:hideMark/>
          </w:tcPr>
          <w:p w14:paraId="597951F4" w14:textId="78273934" w:rsidR="00E10B69" w:rsidRPr="00463811" w:rsidRDefault="00E10B69" w:rsidP="00E10B69">
            <w:pPr>
              <w:jc w:val="center"/>
              <w:rPr>
                <w:color w:val="000000"/>
                <w:szCs w:val="22"/>
              </w:rPr>
            </w:pPr>
            <w:r>
              <w:rPr>
                <w:color w:val="000000"/>
                <w:sz w:val="22"/>
                <w:szCs w:val="22"/>
              </w:rPr>
              <w:t>2017 m.</w:t>
            </w:r>
          </w:p>
        </w:tc>
      </w:tr>
      <w:tr w:rsidR="00E10B69" w:rsidRPr="00463811" w14:paraId="0D4907BC"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122CD7BD" w14:textId="59BDD49B" w:rsidR="00E10B69" w:rsidRPr="00463811" w:rsidRDefault="00E10B69" w:rsidP="00E10B69">
            <w:pPr>
              <w:jc w:val="center"/>
              <w:rPr>
                <w:color w:val="000000"/>
                <w:szCs w:val="22"/>
              </w:rPr>
            </w:pPr>
            <w:r>
              <w:rPr>
                <w:color w:val="000000"/>
                <w:sz w:val="22"/>
                <w:szCs w:val="22"/>
              </w:rPr>
              <w:t>63</w:t>
            </w:r>
          </w:p>
        </w:tc>
        <w:tc>
          <w:tcPr>
            <w:tcW w:w="1417" w:type="dxa"/>
            <w:tcBorders>
              <w:top w:val="nil"/>
              <w:left w:val="nil"/>
              <w:bottom w:val="single" w:sz="4" w:space="0" w:color="auto"/>
              <w:right w:val="single" w:sz="4" w:space="0" w:color="auto"/>
            </w:tcBorders>
            <w:shd w:val="clear" w:color="auto" w:fill="auto"/>
            <w:hideMark/>
          </w:tcPr>
          <w:p w14:paraId="5D5D2063" w14:textId="1C6FBC0E" w:rsidR="00E10B69" w:rsidRPr="00463811" w:rsidRDefault="00E10B69" w:rsidP="00E10B69">
            <w:pPr>
              <w:jc w:val="center"/>
              <w:rPr>
                <w:color w:val="000000"/>
                <w:szCs w:val="22"/>
              </w:rPr>
            </w:pPr>
            <w:r>
              <w:rPr>
                <w:color w:val="000000"/>
                <w:sz w:val="22"/>
                <w:szCs w:val="22"/>
              </w:rPr>
              <w:t>12053133</w:t>
            </w:r>
          </w:p>
        </w:tc>
        <w:tc>
          <w:tcPr>
            <w:tcW w:w="5954" w:type="dxa"/>
            <w:tcBorders>
              <w:top w:val="nil"/>
              <w:left w:val="nil"/>
              <w:bottom w:val="single" w:sz="4" w:space="0" w:color="auto"/>
              <w:right w:val="single" w:sz="4" w:space="0" w:color="auto"/>
            </w:tcBorders>
            <w:shd w:val="clear" w:color="auto" w:fill="auto"/>
            <w:vAlign w:val="center"/>
            <w:hideMark/>
          </w:tcPr>
          <w:p w14:paraId="58B04EAE" w14:textId="36A7859E" w:rsidR="00E10B69" w:rsidRPr="00463811" w:rsidRDefault="00E10B69" w:rsidP="00E10B69">
            <w:pPr>
              <w:rPr>
                <w:color w:val="000000"/>
                <w:szCs w:val="22"/>
              </w:rPr>
            </w:pPr>
            <w:proofErr w:type="spellStart"/>
            <w:r>
              <w:rPr>
                <w:color w:val="000000"/>
                <w:sz w:val="22"/>
                <w:szCs w:val="22"/>
              </w:rPr>
              <w:t>Elektrokardiografas</w:t>
            </w:r>
            <w:proofErr w:type="spellEnd"/>
            <w:r>
              <w:rPr>
                <w:color w:val="000000"/>
                <w:sz w:val="22"/>
                <w:szCs w:val="22"/>
              </w:rPr>
              <w:t xml:space="preserve"> BTL-08 LT /BTL, Anglija</w:t>
            </w:r>
          </w:p>
        </w:tc>
        <w:tc>
          <w:tcPr>
            <w:tcW w:w="1701" w:type="dxa"/>
            <w:tcBorders>
              <w:top w:val="nil"/>
              <w:left w:val="nil"/>
              <w:bottom w:val="single" w:sz="4" w:space="0" w:color="auto"/>
              <w:right w:val="single" w:sz="4" w:space="0" w:color="auto"/>
            </w:tcBorders>
            <w:shd w:val="clear" w:color="auto" w:fill="auto"/>
            <w:hideMark/>
          </w:tcPr>
          <w:p w14:paraId="7EC74572" w14:textId="313DBA73" w:rsidR="00E10B69" w:rsidRPr="00463811" w:rsidRDefault="00E10B69" w:rsidP="00E10B69">
            <w:pPr>
              <w:jc w:val="center"/>
              <w:rPr>
                <w:color w:val="000000"/>
                <w:szCs w:val="22"/>
              </w:rPr>
            </w:pPr>
            <w:r>
              <w:rPr>
                <w:color w:val="000000"/>
                <w:sz w:val="22"/>
                <w:szCs w:val="22"/>
              </w:rPr>
              <w:t>6437,20</w:t>
            </w:r>
          </w:p>
        </w:tc>
        <w:tc>
          <w:tcPr>
            <w:tcW w:w="993" w:type="dxa"/>
            <w:tcBorders>
              <w:top w:val="nil"/>
              <w:left w:val="nil"/>
              <w:bottom w:val="single" w:sz="4" w:space="0" w:color="auto"/>
              <w:right w:val="single" w:sz="4" w:space="0" w:color="auto"/>
            </w:tcBorders>
            <w:shd w:val="clear" w:color="auto" w:fill="auto"/>
            <w:vAlign w:val="center"/>
            <w:hideMark/>
          </w:tcPr>
          <w:p w14:paraId="3DC01742" w14:textId="6E4106D6" w:rsidR="00E10B69" w:rsidRPr="00463811" w:rsidRDefault="00E10B69" w:rsidP="00E10B69">
            <w:pPr>
              <w:jc w:val="center"/>
              <w:rPr>
                <w:color w:val="000000"/>
                <w:szCs w:val="22"/>
              </w:rPr>
            </w:pPr>
            <w:r>
              <w:rPr>
                <w:color w:val="000000"/>
                <w:sz w:val="22"/>
                <w:szCs w:val="22"/>
              </w:rPr>
              <w:t>2017 m.</w:t>
            </w:r>
          </w:p>
        </w:tc>
      </w:tr>
      <w:tr w:rsidR="00E10B69" w:rsidRPr="00463811" w14:paraId="2E3A2171" w14:textId="77777777" w:rsidTr="00F72ED3">
        <w:trPr>
          <w:trHeight w:val="241"/>
        </w:trPr>
        <w:tc>
          <w:tcPr>
            <w:tcW w:w="568" w:type="dxa"/>
            <w:tcBorders>
              <w:top w:val="nil"/>
              <w:left w:val="single" w:sz="4" w:space="0" w:color="auto"/>
              <w:bottom w:val="single" w:sz="4" w:space="0" w:color="auto"/>
              <w:right w:val="single" w:sz="4" w:space="0" w:color="auto"/>
            </w:tcBorders>
            <w:shd w:val="clear" w:color="auto" w:fill="auto"/>
            <w:hideMark/>
          </w:tcPr>
          <w:p w14:paraId="45BA7915" w14:textId="338FC6E8" w:rsidR="00E10B69" w:rsidRPr="00463811" w:rsidRDefault="00E10B69" w:rsidP="00E10B69">
            <w:pPr>
              <w:jc w:val="center"/>
              <w:rPr>
                <w:color w:val="000000"/>
                <w:szCs w:val="22"/>
              </w:rPr>
            </w:pPr>
            <w:r>
              <w:rPr>
                <w:color w:val="000000"/>
                <w:sz w:val="22"/>
                <w:szCs w:val="22"/>
              </w:rPr>
              <w:t>64</w:t>
            </w:r>
          </w:p>
        </w:tc>
        <w:tc>
          <w:tcPr>
            <w:tcW w:w="1417" w:type="dxa"/>
            <w:tcBorders>
              <w:top w:val="nil"/>
              <w:left w:val="nil"/>
              <w:bottom w:val="single" w:sz="4" w:space="0" w:color="auto"/>
              <w:right w:val="single" w:sz="4" w:space="0" w:color="auto"/>
            </w:tcBorders>
            <w:shd w:val="clear" w:color="auto" w:fill="auto"/>
            <w:hideMark/>
          </w:tcPr>
          <w:p w14:paraId="1DC406E7" w14:textId="662A86B8" w:rsidR="00E10B69" w:rsidRPr="00463811" w:rsidRDefault="00E10B69" w:rsidP="00E10B69">
            <w:pPr>
              <w:jc w:val="center"/>
              <w:rPr>
                <w:color w:val="000000"/>
                <w:szCs w:val="22"/>
              </w:rPr>
            </w:pPr>
            <w:r>
              <w:rPr>
                <w:color w:val="000000"/>
                <w:sz w:val="22"/>
                <w:szCs w:val="22"/>
              </w:rPr>
              <w:t>12053136</w:t>
            </w:r>
          </w:p>
        </w:tc>
        <w:tc>
          <w:tcPr>
            <w:tcW w:w="5954" w:type="dxa"/>
            <w:tcBorders>
              <w:top w:val="nil"/>
              <w:left w:val="nil"/>
              <w:bottom w:val="single" w:sz="4" w:space="0" w:color="auto"/>
              <w:right w:val="single" w:sz="4" w:space="0" w:color="auto"/>
            </w:tcBorders>
            <w:shd w:val="clear" w:color="auto" w:fill="auto"/>
            <w:vAlign w:val="center"/>
            <w:hideMark/>
          </w:tcPr>
          <w:p w14:paraId="04499175" w14:textId="119F412F" w:rsidR="00E10B69" w:rsidRPr="00463811" w:rsidRDefault="00E10B69" w:rsidP="00E10B69">
            <w:pPr>
              <w:rPr>
                <w:color w:val="000000"/>
                <w:szCs w:val="22"/>
              </w:rPr>
            </w:pPr>
            <w:r>
              <w:rPr>
                <w:color w:val="000000"/>
                <w:sz w:val="22"/>
                <w:szCs w:val="22"/>
              </w:rPr>
              <w:t>Chirurginių instrumentų rinkinys VATS plaučių operacijoms</w:t>
            </w:r>
          </w:p>
        </w:tc>
        <w:tc>
          <w:tcPr>
            <w:tcW w:w="1701" w:type="dxa"/>
            <w:tcBorders>
              <w:top w:val="nil"/>
              <w:left w:val="nil"/>
              <w:bottom w:val="single" w:sz="4" w:space="0" w:color="auto"/>
              <w:right w:val="single" w:sz="4" w:space="0" w:color="auto"/>
            </w:tcBorders>
            <w:shd w:val="clear" w:color="auto" w:fill="auto"/>
            <w:hideMark/>
          </w:tcPr>
          <w:p w14:paraId="155DD833" w14:textId="4B6E7505" w:rsidR="00E10B69" w:rsidRPr="00463811" w:rsidRDefault="00E10B69" w:rsidP="00E10B69">
            <w:pPr>
              <w:jc w:val="center"/>
              <w:rPr>
                <w:color w:val="000000"/>
                <w:szCs w:val="22"/>
              </w:rPr>
            </w:pPr>
            <w:r>
              <w:rPr>
                <w:color w:val="000000"/>
                <w:sz w:val="22"/>
                <w:szCs w:val="22"/>
              </w:rPr>
              <w:t>27975,20</w:t>
            </w:r>
          </w:p>
        </w:tc>
        <w:tc>
          <w:tcPr>
            <w:tcW w:w="993" w:type="dxa"/>
            <w:tcBorders>
              <w:top w:val="nil"/>
              <w:left w:val="nil"/>
              <w:bottom w:val="single" w:sz="4" w:space="0" w:color="auto"/>
              <w:right w:val="single" w:sz="4" w:space="0" w:color="auto"/>
            </w:tcBorders>
            <w:shd w:val="clear" w:color="auto" w:fill="auto"/>
            <w:vAlign w:val="center"/>
            <w:hideMark/>
          </w:tcPr>
          <w:p w14:paraId="4C3BD3D3" w14:textId="0340E3B8" w:rsidR="00E10B69" w:rsidRPr="00463811" w:rsidRDefault="00E10B69" w:rsidP="00E10B69">
            <w:pPr>
              <w:jc w:val="center"/>
              <w:rPr>
                <w:color w:val="000000"/>
                <w:szCs w:val="22"/>
              </w:rPr>
            </w:pPr>
            <w:r>
              <w:rPr>
                <w:color w:val="000000"/>
                <w:sz w:val="22"/>
                <w:szCs w:val="22"/>
              </w:rPr>
              <w:t>2017 m.</w:t>
            </w:r>
          </w:p>
        </w:tc>
      </w:tr>
      <w:tr w:rsidR="00E10B69" w:rsidRPr="00463811" w14:paraId="2DA7FF91" w14:textId="77777777" w:rsidTr="00F72ED3">
        <w:trPr>
          <w:trHeight w:val="202"/>
        </w:trPr>
        <w:tc>
          <w:tcPr>
            <w:tcW w:w="568" w:type="dxa"/>
            <w:tcBorders>
              <w:top w:val="nil"/>
              <w:left w:val="single" w:sz="4" w:space="0" w:color="auto"/>
              <w:bottom w:val="single" w:sz="4" w:space="0" w:color="auto"/>
              <w:right w:val="single" w:sz="4" w:space="0" w:color="auto"/>
            </w:tcBorders>
            <w:shd w:val="clear" w:color="auto" w:fill="auto"/>
            <w:hideMark/>
          </w:tcPr>
          <w:p w14:paraId="0721B316" w14:textId="4462F314" w:rsidR="00E10B69" w:rsidRPr="00463811" w:rsidRDefault="00E10B69" w:rsidP="00E10B69">
            <w:pPr>
              <w:jc w:val="center"/>
              <w:rPr>
                <w:color w:val="000000"/>
                <w:szCs w:val="22"/>
              </w:rPr>
            </w:pPr>
            <w:r>
              <w:rPr>
                <w:color w:val="000000"/>
                <w:sz w:val="22"/>
                <w:szCs w:val="22"/>
              </w:rPr>
              <w:t>65</w:t>
            </w:r>
          </w:p>
        </w:tc>
        <w:tc>
          <w:tcPr>
            <w:tcW w:w="1417" w:type="dxa"/>
            <w:tcBorders>
              <w:top w:val="nil"/>
              <w:left w:val="nil"/>
              <w:bottom w:val="single" w:sz="4" w:space="0" w:color="auto"/>
              <w:right w:val="single" w:sz="4" w:space="0" w:color="auto"/>
            </w:tcBorders>
            <w:shd w:val="clear" w:color="auto" w:fill="auto"/>
            <w:hideMark/>
          </w:tcPr>
          <w:p w14:paraId="32E00DF6" w14:textId="548E0F96" w:rsidR="00E10B69" w:rsidRPr="00463811" w:rsidRDefault="00E10B69" w:rsidP="00E10B69">
            <w:pPr>
              <w:jc w:val="center"/>
              <w:rPr>
                <w:color w:val="000000"/>
                <w:szCs w:val="22"/>
              </w:rPr>
            </w:pPr>
            <w:r>
              <w:rPr>
                <w:color w:val="000000"/>
                <w:sz w:val="22"/>
                <w:szCs w:val="22"/>
              </w:rPr>
              <w:t>12053132</w:t>
            </w:r>
          </w:p>
        </w:tc>
        <w:tc>
          <w:tcPr>
            <w:tcW w:w="5954" w:type="dxa"/>
            <w:tcBorders>
              <w:top w:val="nil"/>
              <w:left w:val="nil"/>
              <w:bottom w:val="single" w:sz="4" w:space="0" w:color="auto"/>
              <w:right w:val="single" w:sz="4" w:space="0" w:color="auto"/>
            </w:tcBorders>
            <w:shd w:val="clear" w:color="auto" w:fill="auto"/>
            <w:vAlign w:val="center"/>
            <w:hideMark/>
          </w:tcPr>
          <w:p w14:paraId="58846E55" w14:textId="2B2C17BE" w:rsidR="00E10B69" w:rsidRPr="00463811" w:rsidRDefault="00E10B69" w:rsidP="00E10B69">
            <w:pPr>
              <w:rPr>
                <w:color w:val="000000"/>
                <w:szCs w:val="22"/>
              </w:rPr>
            </w:pPr>
            <w:proofErr w:type="spellStart"/>
            <w:r>
              <w:rPr>
                <w:color w:val="000000"/>
                <w:sz w:val="22"/>
                <w:szCs w:val="22"/>
              </w:rPr>
              <w:t>Diatermijos</w:t>
            </w:r>
            <w:proofErr w:type="spellEnd"/>
            <w:r>
              <w:rPr>
                <w:color w:val="000000"/>
                <w:sz w:val="22"/>
                <w:szCs w:val="22"/>
              </w:rPr>
              <w:t xml:space="preserve"> aparatas Force FX /</w:t>
            </w:r>
            <w:proofErr w:type="spellStart"/>
            <w:r>
              <w:rPr>
                <w:color w:val="000000"/>
                <w:sz w:val="22"/>
                <w:szCs w:val="22"/>
              </w:rPr>
              <w:t>Covidien</w:t>
            </w:r>
            <w:proofErr w:type="spellEnd"/>
            <w:r>
              <w:rPr>
                <w:color w:val="000000"/>
                <w:sz w:val="22"/>
                <w:szCs w:val="22"/>
              </w:rPr>
              <w:t>, JAV</w:t>
            </w:r>
          </w:p>
        </w:tc>
        <w:tc>
          <w:tcPr>
            <w:tcW w:w="1701" w:type="dxa"/>
            <w:tcBorders>
              <w:top w:val="nil"/>
              <w:left w:val="nil"/>
              <w:bottom w:val="single" w:sz="4" w:space="0" w:color="auto"/>
              <w:right w:val="single" w:sz="4" w:space="0" w:color="auto"/>
            </w:tcBorders>
            <w:shd w:val="clear" w:color="auto" w:fill="auto"/>
            <w:hideMark/>
          </w:tcPr>
          <w:p w14:paraId="6B899628" w14:textId="33FEEB1A" w:rsidR="00E10B69" w:rsidRPr="00463811" w:rsidRDefault="00E10B69" w:rsidP="00E10B69">
            <w:pPr>
              <w:jc w:val="center"/>
              <w:rPr>
                <w:color w:val="000000"/>
                <w:szCs w:val="22"/>
              </w:rPr>
            </w:pPr>
            <w:r>
              <w:rPr>
                <w:color w:val="000000"/>
                <w:sz w:val="22"/>
                <w:szCs w:val="22"/>
              </w:rPr>
              <w:t>9438,00</w:t>
            </w:r>
          </w:p>
        </w:tc>
        <w:tc>
          <w:tcPr>
            <w:tcW w:w="993" w:type="dxa"/>
            <w:tcBorders>
              <w:top w:val="nil"/>
              <w:left w:val="nil"/>
              <w:bottom w:val="single" w:sz="4" w:space="0" w:color="auto"/>
              <w:right w:val="single" w:sz="4" w:space="0" w:color="auto"/>
            </w:tcBorders>
            <w:shd w:val="clear" w:color="auto" w:fill="auto"/>
            <w:vAlign w:val="center"/>
            <w:hideMark/>
          </w:tcPr>
          <w:p w14:paraId="18527039" w14:textId="446C9363" w:rsidR="00E10B69" w:rsidRPr="00463811" w:rsidRDefault="00E10B69" w:rsidP="00E10B69">
            <w:pPr>
              <w:jc w:val="center"/>
              <w:rPr>
                <w:color w:val="000000"/>
                <w:szCs w:val="22"/>
              </w:rPr>
            </w:pPr>
            <w:r>
              <w:rPr>
                <w:color w:val="000000"/>
                <w:sz w:val="22"/>
                <w:szCs w:val="22"/>
              </w:rPr>
              <w:t>2017 m.</w:t>
            </w:r>
          </w:p>
        </w:tc>
      </w:tr>
      <w:tr w:rsidR="00E10B69" w:rsidRPr="00463811" w14:paraId="4FFB7E8A"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10434BF" w14:textId="1E37374E" w:rsidR="00E10B69" w:rsidRPr="00463811" w:rsidRDefault="00E10B69" w:rsidP="00E10B69">
            <w:pPr>
              <w:jc w:val="center"/>
              <w:rPr>
                <w:color w:val="000000"/>
                <w:szCs w:val="22"/>
              </w:rPr>
            </w:pPr>
            <w:r>
              <w:rPr>
                <w:color w:val="000000"/>
                <w:sz w:val="22"/>
                <w:szCs w:val="22"/>
              </w:rPr>
              <w:t>66</w:t>
            </w:r>
          </w:p>
        </w:tc>
        <w:tc>
          <w:tcPr>
            <w:tcW w:w="1417" w:type="dxa"/>
            <w:tcBorders>
              <w:top w:val="nil"/>
              <w:left w:val="nil"/>
              <w:bottom w:val="single" w:sz="4" w:space="0" w:color="auto"/>
              <w:right w:val="single" w:sz="4" w:space="0" w:color="auto"/>
            </w:tcBorders>
            <w:shd w:val="clear" w:color="auto" w:fill="auto"/>
            <w:hideMark/>
          </w:tcPr>
          <w:p w14:paraId="39683969" w14:textId="195E4FD7" w:rsidR="00E10B69" w:rsidRPr="00463811" w:rsidRDefault="00E10B69" w:rsidP="00E10B69">
            <w:pPr>
              <w:jc w:val="center"/>
              <w:rPr>
                <w:color w:val="000000"/>
                <w:szCs w:val="22"/>
              </w:rPr>
            </w:pPr>
            <w:r>
              <w:rPr>
                <w:color w:val="000000"/>
                <w:sz w:val="22"/>
                <w:szCs w:val="22"/>
              </w:rPr>
              <w:t>12054030</w:t>
            </w:r>
          </w:p>
        </w:tc>
        <w:tc>
          <w:tcPr>
            <w:tcW w:w="5954" w:type="dxa"/>
            <w:tcBorders>
              <w:top w:val="nil"/>
              <w:left w:val="nil"/>
              <w:bottom w:val="single" w:sz="4" w:space="0" w:color="auto"/>
              <w:right w:val="single" w:sz="4" w:space="0" w:color="auto"/>
            </w:tcBorders>
            <w:shd w:val="clear" w:color="auto" w:fill="auto"/>
            <w:vAlign w:val="center"/>
            <w:hideMark/>
          </w:tcPr>
          <w:p w14:paraId="6E6F498F" w14:textId="20FD9414" w:rsidR="00E10B69" w:rsidRPr="00463811" w:rsidRDefault="00E10B69" w:rsidP="00E10B69">
            <w:pPr>
              <w:rPr>
                <w:color w:val="000000"/>
                <w:szCs w:val="22"/>
              </w:rPr>
            </w:pPr>
            <w:r>
              <w:rPr>
                <w:color w:val="000000"/>
                <w:sz w:val="22"/>
                <w:szCs w:val="22"/>
              </w:rPr>
              <w:t xml:space="preserve">Endoskopų plovimo-dezinfekavimo mašina ETD4 </w:t>
            </w:r>
            <w:proofErr w:type="spellStart"/>
            <w:r>
              <w:rPr>
                <w:color w:val="000000"/>
                <w:sz w:val="22"/>
                <w:szCs w:val="22"/>
              </w:rPr>
              <w:t>basic</w:t>
            </w:r>
            <w:proofErr w:type="spellEnd"/>
            <w:r>
              <w:rPr>
                <w:color w:val="000000"/>
                <w:sz w:val="22"/>
                <w:szCs w:val="22"/>
              </w:rPr>
              <w:t xml:space="preserve"> PA</w:t>
            </w:r>
          </w:p>
        </w:tc>
        <w:tc>
          <w:tcPr>
            <w:tcW w:w="1701" w:type="dxa"/>
            <w:tcBorders>
              <w:top w:val="nil"/>
              <w:left w:val="nil"/>
              <w:bottom w:val="single" w:sz="4" w:space="0" w:color="auto"/>
              <w:right w:val="single" w:sz="4" w:space="0" w:color="auto"/>
            </w:tcBorders>
            <w:shd w:val="clear" w:color="auto" w:fill="auto"/>
            <w:hideMark/>
          </w:tcPr>
          <w:p w14:paraId="3E65D9AD" w14:textId="529CAF88" w:rsidR="00E10B69" w:rsidRPr="00463811" w:rsidRDefault="00E10B69" w:rsidP="00E10B69">
            <w:pPr>
              <w:jc w:val="center"/>
              <w:rPr>
                <w:color w:val="000000"/>
                <w:szCs w:val="22"/>
              </w:rPr>
            </w:pPr>
            <w:r>
              <w:rPr>
                <w:color w:val="000000"/>
                <w:sz w:val="22"/>
                <w:szCs w:val="22"/>
              </w:rPr>
              <w:t>39497,65</w:t>
            </w:r>
          </w:p>
        </w:tc>
        <w:tc>
          <w:tcPr>
            <w:tcW w:w="993" w:type="dxa"/>
            <w:tcBorders>
              <w:top w:val="nil"/>
              <w:left w:val="nil"/>
              <w:bottom w:val="single" w:sz="4" w:space="0" w:color="auto"/>
              <w:right w:val="single" w:sz="4" w:space="0" w:color="auto"/>
            </w:tcBorders>
            <w:shd w:val="clear" w:color="auto" w:fill="auto"/>
            <w:vAlign w:val="center"/>
            <w:hideMark/>
          </w:tcPr>
          <w:p w14:paraId="645C9CE2" w14:textId="030E76F0" w:rsidR="00E10B69" w:rsidRPr="00463811" w:rsidRDefault="00E10B69" w:rsidP="00E10B69">
            <w:pPr>
              <w:jc w:val="center"/>
              <w:rPr>
                <w:color w:val="000000"/>
                <w:szCs w:val="22"/>
              </w:rPr>
            </w:pPr>
            <w:r>
              <w:rPr>
                <w:color w:val="000000"/>
                <w:sz w:val="22"/>
                <w:szCs w:val="22"/>
              </w:rPr>
              <w:t>2017 m.</w:t>
            </w:r>
          </w:p>
        </w:tc>
      </w:tr>
      <w:tr w:rsidR="00E10B69" w:rsidRPr="00463811" w14:paraId="50D57B81"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E32584F" w14:textId="52DEEF8D" w:rsidR="00E10B69" w:rsidRPr="00463811" w:rsidRDefault="00E10B69" w:rsidP="00E10B69">
            <w:pPr>
              <w:jc w:val="center"/>
              <w:rPr>
                <w:color w:val="000000"/>
                <w:szCs w:val="22"/>
              </w:rPr>
            </w:pPr>
            <w:r>
              <w:rPr>
                <w:color w:val="000000"/>
                <w:sz w:val="22"/>
                <w:szCs w:val="22"/>
              </w:rPr>
              <w:t>67</w:t>
            </w:r>
          </w:p>
        </w:tc>
        <w:tc>
          <w:tcPr>
            <w:tcW w:w="1417" w:type="dxa"/>
            <w:tcBorders>
              <w:top w:val="nil"/>
              <w:left w:val="nil"/>
              <w:bottom w:val="single" w:sz="4" w:space="0" w:color="auto"/>
              <w:right w:val="single" w:sz="4" w:space="0" w:color="auto"/>
            </w:tcBorders>
            <w:shd w:val="clear" w:color="auto" w:fill="auto"/>
            <w:hideMark/>
          </w:tcPr>
          <w:p w14:paraId="6C72C948" w14:textId="7C3F954C" w:rsidR="00E10B69" w:rsidRPr="00463811" w:rsidRDefault="00E10B69" w:rsidP="00E10B69">
            <w:pPr>
              <w:jc w:val="center"/>
              <w:rPr>
                <w:color w:val="000000"/>
                <w:szCs w:val="22"/>
              </w:rPr>
            </w:pPr>
            <w:r>
              <w:rPr>
                <w:color w:val="000000"/>
                <w:sz w:val="22"/>
                <w:szCs w:val="22"/>
              </w:rPr>
              <w:t>12053142</w:t>
            </w:r>
          </w:p>
        </w:tc>
        <w:tc>
          <w:tcPr>
            <w:tcW w:w="5954" w:type="dxa"/>
            <w:tcBorders>
              <w:top w:val="nil"/>
              <w:left w:val="nil"/>
              <w:bottom w:val="single" w:sz="4" w:space="0" w:color="auto"/>
              <w:right w:val="single" w:sz="4" w:space="0" w:color="auto"/>
            </w:tcBorders>
            <w:shd w:val="clear" w:color="auto" w:fill="auto"/>
            <w:vAlign w:val="center"/>
            <w:hideMark/>
          </w:tcPr>
          <w:p w14:paraId="0AA0AF4B" w14:textId="3B1457D5" w:rsidR="00E10B69" w:rsidRPr="00463811" w:rsidRDefault="00E10B69" w:rsidP="00E10B69">
            <w:pPr>
              <w:rPr>
                <w:color w:val="000000"/>
                <w:szCs w:val="22"/>
              </w:rPr>
            </w:pPr>
            <w:r>
              <w:rPr>
                <w:color w:val="000000"/>
                <w:sz w:val="22"/>
                <w:szCs w:val="22"/>
              </w:rPr>
              <w:t xml:space="preserve">Echoskopas </w:t>
            </w:r>
            <w:proofErr w:type="spellStart"/>
            <w:r>
              <w:rPr>
                <w:color w:val="000000"/>
                <w:sz w:val="22"/>
                <w:szCs w:val="22"/>
              </w:rPr>
              <w:t>brachiterapinėms</w:t>
            </w:r>
            <w:proofErr w:type="spellEnd"/>
            <w:r>
              <w:rPr>
                <w:color w:val="000000"/>
                <w:sz w:val="22"/>
                <w:szCs w:val="22"/>
              </w:rPr>
              <w:t xml:space="preserve"> prostatos </w:t>
            </w:r>
            <w:proofErr w:type="spellStart"/>
            <w:r>
              <w:rPr>
                <w:color w:val="000000"/>
                <w:sz w:val="22"/>
                <w:szCs w:val="22"/>
              </w:rPr>
              <w:t>prevencijoms</w:t>
            </w:r>
            <w:proofErr w:type="spellEnd"/>
            <w:r>
              <w:rPr>
                <w:color w:val="000000"/>
                <w:sz w:val="22"/>
                <w:szCs w:val="22"/>
              </w:rPr>
              <w:t xml:space="preserve"> BK3000</w:t>
            </w:r>
          </w:p>
        </w:tc>
        <w:tc>
          <w:tcPr>
            <w:tcW w:w="1701" w:type="dxa"/>
            <w:tcBorders>
              <w:top w:val="nil"/>
              <w:left w:val="nil"/>
              <w:bottom w:val="single" w:sz="4" w:space="0" w:color="auto"/>
              <w:right w:val="single" w:sz="4" w:space="0" w:color="auto"/>
            </w:tcBorders>
            <w:shd w:val="clear" w:color="auto" w:fill="auto"/>
            <w:hideMark/>
          </w:tcPr>
          <w:p w14:paraId="51718585" w14:textId="6CB95952" w:rsidR="00E10B69" w:rsidRPr="00463811" w:rsidRDefault="00E10B69" w:rsidP="00E10B69">
            <w:pPr>
              <w:jc w:val="center"/>
              <w:rPr>
                <w:color w:val="000000"/>
                <w:szCs w:val="22"/>
              </w:rPr>
            </w:pPr>
            <w:r>
              <w:rPr>
                <w:color w:val="000000"/>
                <w:sz w:val="22"/>
                <w:szCs w:val="22"/>
              </w:rPr>
              <w:t>99946,00</w:t>
            </w:r>
          </w:p>
        </w:tc>
        <w:tc>
          <w:tcPr>
            <w:tcW w:w="993" w:type="dxa"/>
            <w:tcBorders>
              <w:top w:val="nil"/>
              <w:left w:val="nil"/>
              <w:bottom w:val="single" w:sz="4" w:space="0" w:color="auto"/>
              <w:right w:val="single" w:sz="4" w:space="0" w:color="auto"/>
            </w:tcBorders>
            <w:shd w:val="clear" w:color="auto" w:fill="auto"/>
            <w:vAlign w:val="center"/>
            <w:hideMark/>
          </w:tcPr>
          <w:p w14:paraId="0B1C1EC7" w14:textId="4B835557" w:rsidR="00E10B69" w:rsidRPr="00463811" w:rsidRDefault="00E10B69" w:rsidP="00E10B69">
            <w:pPr>
              <w:jc w:val="center"/>
              <w:rPr>
                <w:color w:val="000000"/>
                <w:szCs w:val="22"/>
              </w:rPr>
            </w:pPr>
            <w:r>
              <w:rPr>
                <w:color w:val="000000"/>
                <w:sz w:val="22"/>
                <w:szCs w:val="22"/>
              </w:rPr>
              <w:t>2017 m.</w:t>
            </w:r>
          </w:p>
        </w:tc>
      </w:tr>
      <w:tr w:rsidR="00E10B69" w:rsidRPr="00463811" w14:paraId="68993EEB"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8EFDB15" w14:textId="7452CF63" w:rsidR="00E10B69" w:rsidRPr="00463811" w:rsidRDefault="00E10B69" w:rsidP="00E10B69">
            <w:pPr>
              <w:jc w:val="center"/>
              <w:rPr>
                <w:color w:val="000000"/>
                <w:szCs w:val="22"/>
              </w:rPr>
            </w:pPr>
            <w:r>
              <w:rPr>
                <w:color w:val="000000"/>
                <w:sz w:val="22"/>
                <w:szCs w:val="22"/>
              </w:rPr>
              <w:t>68</w:t>
            </w:r>
          </w:p>
        </w:tc>
        <w:tc>
          <w:tcPr>
            <w:tcW w:w="1417" w:type="dxa"/>
            <w:tcBorders>
              <w:top w:val="nil"/>
              <w:left w:val="nil"/>
              <w:bottom w:val="single" w:sz="4" w:space="0" w:color="auto"/>
              <w:right w:val="single" w:sz="4" w:space="0" w:color="auto"/>
            </w:tcBorders>
            <w:shd w:val="clear" w:color="auto" w:fill="auto"/>
            <w:hideMark/>
          </w:tcPr>
          <w:p w14:paraId="14B47898" w14:textId="7DF3F1FD" w:rsidR="00E10B69" w:rsidRPr="00463811" w:rsidRDefault="00E10B69" w:rsidP="00E10B69">
            <w:pPr>
              <w:jc w:val="center"/>
              <w:rPr>
                <w:color w:val="000000"/>
                <w:szCs w:val="22"/>
              </w:rPr>
            </w:pPr>
            <w:r>
              <w:rPr>
                <w:color w:val="000000"/>
                <w:sz w:val="22"/>
                <w:szCs w:val="22"/>
              </w:rPr>
              <w:t>12053149</w:t>
            </w:r>
          </w:p>
        </w:tc>
        <w:tc>
          <w:tcPr>
            <w:tcW w:w="5954" w:type="dxa"/>
            <w:tcBorders>
              <w:top w:val="nil"/>
              <w:left w:val="nil"/>
              <w:bottom w:val="single" w:sz="4" w:space="0" w:color="auto"/>
              <w:right w:val="single" w:sz="4" w:space="0" w:color="auto"/>
            </w:tcBorders>
            <w:shd w:val="clear" w:color="auto" w:fill="auto"/>
            <w:vAlign w:val="center"/>
            <w:hideMark/>
          </w:tcPr>
          <w:p w14:paraId="6A830907" w14:textId="58038262" w:rsidR="00E10B69" w:rsidRPr="00463811" w:rsidRDefault="00E10B69" w:rsidP="00E10B69">
            <w:pPr>
              <w:rPr>
                <w:color w:val="000000"/>
                <w:szCs w:val="22"/>
              </w:rPr>
            </w:pPr>
            <w:r>
              <w:rPr>
                <w:color w:val="000000"/>
                <w:sz w:val="22"/>
                <w:szCs w:val="22"/>
              </w:rPr>
              <w:t>Galvos odos šaldymo sistema PAXMAN ORBIS II COOLING SYSTEM (</w:t>
            </w:r>
            <w:proofErr w:type="spellStart"/>
            <w:r>
              <w:rPr>
                <w:color w:val="000000"/>
                <w:sz w:val="22"/>
                <w:szCs w:val="22"/>
              </w:rPr>
              <w:t>dviems</w:t>
            </w:r>
            <w:proofErr w:type="spellEnd"/>
            <w:r>
              <w:rPr>
                <w:color w:val="000000"/>
                <w:sz w:val="22"/>
                <w:szCs w:val="22"/>
              </w:rPr>
              <w:t xml:space="preserve"> pacientams)</w:t>
            </w:r>
          </w:p>
        </w:tc>
        <w:tc>
          <w:tcPr>
            <w:tcW w:w="1701" w:type="dxa"/>
            <w:tcBorders>
              <w:top w:val="nil"/>
              <w:left w:val="nil"/>
              <w:bottom w:val="single" w:sz="4" w:space="0" w:color="auto"/>
              <w:right w:val="single" w:sz="4" w:space="0" w:color="auto"/>
            </w:tcBorders>
            <w:shd w:val="clear" w:color="auto" w:fill="auto"/>
            <w:hideMark/>
          </w:tcPr>
          <w:p w14:paraId="3FFE3905" w14:textId="39803F9D" w:rsidR="00E10B69" w:rsidRPr="00463811" w:rsidRDefault="00E10B69" w:rsidP="00E10B69">
            <w:pPr>
              <w:jc w:val="center"/>
              <w:rPr>
                <w:color w:val="000000"/>
                <w:szCs w:val="22"/>
              </w:rPr>
            </w:pPr>
            <w:r>
              <w:rPr>
                <w:color w:val="000000"/>
                <w:sz w:val="22"/>
                <w:szCs w:val="22"/>
              </w:rPr>
              <w:t>27600,00</w:t>
            </w:r>
          </w:p>
        </w:tc>
        <w:tc>
          <w:tcPr>
            <w:tcW w:w="993" w:type="dxa"/>
            <w:tcBorders>
              <w:top w:val="nil"/>
              <w:left w:val="nil"/>
              <w:bottom w:val="single" w:sz="4" w:space="0" w:color="auto"/>
              <w:right w:val="single" w:sz="4" w:space="0" w:color="auto"/>
            </w:tcBorders>
            <w:shd w:val="clear" w:color="auto" w:fill="auto"/>
            <w:vAlign w:val="center"/>
            <w:hideMark/>
          </w:tcPr>
          <w:p w14:paraId="16DE48BD" w14:textId="30363871" w:rsidR="00E10B69" w:rsidRPr="00463811" w:rsidRDefault="00E10B69" w:rsidP="00E10B69">
            <w:pPr>
              <w:jc w:val="center"/>
              <w:rPr>
                <w:color w:val="000000"/>
                <w:szCs w:val="22"/>
              </w:rPr>
            </w:pPr>
            <w:r>
              <w:rPr>
                <w:color w:val="000000"/>
                <w:sz w:val="22"/>
                <w:szCs w:val="22"/>
              </w:rPr>
              <w:t>2017 m.</w:t>
            </w:r>
          </w:p>
        </w:tc>
      </w:tr>
      <w:tr w:rsidR="00E10B69" w:rsidRPr="00463811" w14:paraId="669C1C43"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A0FA96B" w14:textId="0630EF54" w:rsidR="00E10B69" w:rsidRPr="00463811" w:rsidRDefault="00E10B69" w:rsidP="00E10B69">
            <w:pPr>
              <w:jc w:val="center"/>
              <w:rPr>
                <w:color w:val="000000"/>
                <w:szCs w:val="22"/>
              </w:rPr>
            </w:pPr>
            <w:r>
              <w:rPr>
                <w:color w:val="000000"/>
                <w:sz w:val="22"/>
                <w:szCs w:val="22"/>
              </w:rPr>
              <w:lastRenderedPageBreak/>
              <w:t>69</w:t>
            </w:r>
          </w:p>
        </w:tc>
        <w:tc>
          <w:tcPr>
            <w:tcW w:w="1417" w:type="dxa"/>
            <w:tcBorders>
              <w:top w:val="nil"/>
              <w:left w:val="nil"/>
              <w:bottom w:val="single" w:sz="4" w:space="0" w:color="auto"/>
              <w:right w:val="single" w:sz="4" w:space="0" w:color="auto"/>
            </w:tcBorders>
            <w:shd w:val="clear" w:color="auto" w:fill="auto"/>
            <w:hideMark/>
          </w:tcPr>
          <w:p w14:paraId="25E344DD" w14:textId="0344E05F" w:rsidR="00E10B69" w:rsidRPr="00463811" w:rsidRDefault="00E10B69" w:rsidP="00E10B69">
            <w:pPr>
              <w:jc w:val="center"/>
              <w:rPr>
                <w:color w:val="000000"/>
                <w:szCs w:val="22"/>
              </w:rPr>
            </w:pPr>
            <w:r>
              <w:rPr>
                <w:color w:val="000000"/>
                <w:sz w:val="22"/>
                <w:szCs w:val="22"/>
              </w:rPr>
              <w:t>12053144</w:t>
            </w:r>
          </w:p>
        </w:tc>
        <w:tc>
          <w:tcPr>
            <w:tcW w:w="5954" w:type="dxa"/>
            <w:tcBorders>
              <w:top w:val="nil"/>
              <w:left w:val="nil"/>
              <w:bottom w:val="single" w:sz="4" w:space="0" w:color="auto"/>
              <w:right w:val="single" w:sz="4" w:space="0" w:color="auto"/>
            </w:tcBorders>
            <w:shd w:val="clear" w:color="auto" w:fill="auto"/>
            <w:vAlign w:val="center"/>
            <w:hideMark/>
          </w:tcPr>
          <w:p w14:paraId="1AD5A7B5" w14:textId="7C3D21DA" w:rsidR="00E10B69" w:rsidRPr="00463811" w:rsidRDefault="00E10B69" w:rsidP="00E10B69">
            <w:pPr>
              <w:rPr>
                <w:color w:val="000000"/>
                <w:szCs w:val="22"/>
              </w:rPr>
            </w:pPr>
            <w:r>
              <w:rPr>
                <w:color w:val="000000"/>
                <w:sz w:val="22"/>
                <w:szCs w:val="22"/>
              </w:rPr>
              <w:t>Dirbtinės plaučių ventiliacijos aparatas HAMILTON-C1 su pacientų transportavimo vežimėliu WP-09</w:t>
            </w:r>
          </w:p>
        </w:tc>
        <w:tc>
          <w:tcPr>
            <w:tcW w:w="1701" w:type="dxa"/>
            <w:tcBorders>
              <w:top w:val="nil"/>
              <w:left w:val="nil"/>
              <w:bottom w:val="single" w:sz="4" w:space="0" w:color="auto"/>
              <w:right w:val="single" w:sz="4" w:space="0" w:color="auto"/>
            </w:tcBorders>
            <w:shd w:val="clear" w:color="auto" w:fill="auto"/>
            <w:hideMark/>
          </w:tcPr>
          <w:p w14:paraId="118F80EE" w14:textId="0C1AE1B1" w:rsidR="00E10B69" w:rsidRPr="00463811" w:rsidRDefault="00E10B69" w:rsidP="00E10B69">
            <w:pPr>
              <w:jc w:val="center"/>
              <w:rPr>
                <w:color w:val="000000"/>
                <w:szCs w:val="22"/>
              </w:rPr>
            </w:pPr>
            <w:r>
              <w:rPr>
                <w:color w:val="000000"/>
                <w:sz w:val="22"/>
                <w:szCs w:val="22"/>
              </w:rPr>
              <w:t>24200,00</w:t>
            </w:r>
          </w:p>
        </w:tc>
        <w:tc>
          <w:tcPr>
            <w:tcW w:w="993" w:type="dxa"/>
            <w:tcBorders>
              <w:top w:val="nil"/>
              <w:left w:val="nil"/>
              <w:bottom w:val="single" w:sz="4" w:space="0" w:color="auto"/>
              <w:right w:val="single" w:sz="4" w:space="0" w:color="auto"/>
            </w:tcBorders>
            <w:shd w:val="clear" w:color="auto" w:fill="auto"/>
            <w:vAlign w:val="center"/>
            <w:hideMark/>
          </w:tcPr>
          <w:p w14:paraId="4951EA73" w14:textId="05BB8394" w:rsidR="00E10B69" w:rsidRPr="00463811" w:rsidRDefault="00E10B69" w:rsidP="00E10B69">
            <w:pPr>
              <w:jc w:val="center"/>
              <w:rPr>
                <w:color w:val="000000"/>
                <w:szCs w:val="22"/>
              </w:rPr>
            </w:pPr>
            <w:r>
              <w:rPr>
                <w:color w:val="000000"/>
                <w:sz w:val="22"/>
                <w:szCs w:val="22"/>
              </w:rPr>
              <w:t>2017 m.</w:t>
            </w:r>
          </w:p>
        </w:tc>
      </w:tr>
      <w:tr w:rsidR="00E10B69" w:rsidRPr="00463811" w14:paraId="00612020"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DF5120E" w14:textId="4FA30502" w:rsidR="00E10B69" w:rsidRPr="00463811" w:rsidRDefault="00E10B69" w:rsidP="00E10B69">
            <w:pPr>
              <w:jc w:val="center"/>
              <w:rPr>
                <w:color w:val="000000"/>
                <w:szCs w:val="22"/>
              </w:rPr>
            </w:pPr>
            <w:r>
              <w:rPr>
                <w:color w:val="000000"/>
                <w:sz w:val="22"/>
                <w:szCs w:val="22"/>
              </w:rPr>
              <w:t>70</w:t>
            </w:r>
          </w:p>
        </w:tc>
        <w:tc>
          <w:tcPr>
            <w:tcW w:w="1417" w:type="dxa"/>
            <w:tcBorders>
              <w:top w:val="nil"/>
              <w:left w:val="nil"/>
              <w:bottom w:val="single" w:sz="4" w:space="0" w:color="auto"/>
              <w:right w:val="single" w:sz="4" w:space="0" w:color="auto"/>
            </w:tcBorders>
            <w:shd w:val="clear" w:color="auto" w:fill="auto"/>
            <w:hideMark/>
          </w:tcPr>
          <w:p w14:paraId="0DC26327" w14:textId="7EF84A73" w:rsidR="00E10B69" w:rsidRPr="00463811" w:rsidRDefault="00E10B69" w:rsidP="00E10B69">
            <w:pPr>
              <w:jc w:val="center"/>
              <w:rPr>
                <w:color w:val="000000"/>
                <w:szCs w:val="22"/>
              </w:rPr>
            </w:pPr>
            <w:r>
              <w:rPr>
                <w:color w:val="000000"/>
                <w:sz w:val="22"/>
                <w:szCs w:val="22"/>
              </w:rPr>
              <w:t>12053159</w:t>
            </w:r>
          </w:p>
        </w:tc>
        <w:tc>
          <w:tcPr>
            <w:tcW w:w="5954" w:type="dxa"/>
            <w:tcBorders>
              <w:top w:val="nil"/>
              <w:left w:val="nil"/>
              <w:bottom w:val="single" w:sz="4" w:space="0" w:color="auto"/>
              <w:right w:val="single" w:sz="4" w:space="0" w:color="auto"/>
            </w:tcBorders>
            <w:shd w:val="clear" w:color="auto" w:fill="auto"/>
            <w:vAlign w:val="center"/>
            <w:hideMark/>
          </w:tcPr>
          <w:p w14:paraId="75628E41" w14:textId="2505D4A5" w:rsidR="00E10B69" w:rsidRPr="00463811" w:rsidRDefault="00E10B69" w:rsidP="00E10B69">
            <w:pPr>
              <w:rPr>
                <w:color w:val="000000"/>
                <w:szCs w:val="22"/>
              </w:rPr>
            </w:pPr>
            <w:r>
              <w:rPr>
                <w:color w:val="000000"/>
                <w:sz w:val="22"/>
                <w:szCs w:val="22"/>
              </w:rPr>
              <w:t xml:space="preserve">Linijinis greitintuvas </w:t>
            </w:r>
            <w:proofErr w:type="spellStart"/>
            <w:r>
              <w:rPr>
                <w:color w:val="000000"/>
                <w:sz w:val="22"/>
                <w:szCs w:val="22"/>
              </w:rPr>
              <w:t>TrueBeam</w:t>
            </w:r>
            <w:proofErr w:type="spellEnd"/>
            <w:r>
              <w:rPr>
                <w:color w:val="000000"/>
                <w:sz w:val="22"/>
                <w:szCs w:val="22"/>
              </w:rPr>
              <w:t xml:space="preserve"> </w:t>
            </w:r>
            <w:proofErr w:type="spellStart"/>
            <w:r>
              <w:rPr>
                <w:color w:val="000000"/>
                <w:sz w:val="22"/>
                <w:szCs w:val="22"/>
              </w:rPr>
              <w:t>STx</w:t>
            </w:r>
            <w:proofErr w:type="spellEnd"/>
            <w:r>
              <w:rPr>
                <w:color w:val="000000"/>
                <w:sz w:val="22"/>
                <w:szCs w:val="22"/>
              </w:rPr>
              <w:t xml:space="preserve"> 3057</w:t>
            </w:r>
          </w:p>
        </w:tc>
        <w:tc>
          <w:tcPr>
            <w:tcW w:w="1701" w:type="dxa"/>
            <w:tcBorders>
              <w:top w:val="nil"/>
              <w:left w:val="nil"/>
              <w:bottom w:val="single" w:sz="4" w:space="0" w:color="auto"/>
              <w:right w:val="single" w:sz="4" w:space="0" w:color="auto"/>
            </w:tcBorders>
            <w:shd w:val="clear" w:color="auto" w:fill="auto"/>
            <w:hideMark/>
          </w:tcPr>
          <w:p w14:paraId="60F85191" w14:textId="1114C662" w:rsidR="00E10B69" w:rsidRPr="00463811" w:rsidRDefault="00E10B69" w:rsidP="00E10B69">
            <w:pPr>
              <w:jc w:val="center"/>
              <w:rPr>
                <w:color w:val="000000"/>
                <w:szCs w:val="22"/>
              </w:rPr>
            </w:pPr>
            <w:r>
              <w:rPr>
                <w:color w:val="000000"/>
                <w:sz w:val="22"/>
                <w:szCs w:val="22"/>
              </w:rPr>
              <w:t>2498650,00</w:t>
            </w:r>
          </w:p>
        </w:tc>
        <w:tc>
          <w:tcPr>
            <w:tcW w:w="993" w:type="dxa"/>
            <w:tcBorders>
              <w:top w:val="nil"/>
              <w:left w:val="nil"/>
              <w:bottom w:val="single" w:sz="4" w:space="0" w:color="auto"/>
              <w:right w:val="single" w:sz="4" w:space="0" w:color="auto"/>
            </w:tcBorders>
            <w:shd w:val="clear" w:color="auto" w:fill="auto"/>
            <w:vAlign w:val="center"/>
            <w:hideMark/>
          </w:tcPr>
          <w:p w14:paraId="315E0E8E" w14:textId="7E54BC62" w:rsidR="00E10B69" w:rsidRPr="00463811" w:rsidRDefault="00E10B69" w:rsidP="00E10B69">
            <w:pPr>
              <w:jc w:val="center"/>
              <w:rPr>
                <w:color w:val="000000"/>
                <w:szCs w:val="22"/>
              </w:rPr>
            </w:pPr>
            <w:r>
              <w:rPr>
                <w:color w:val="000000"/>
                <w:sz w:val="22"/>
                <w:szCs w:val="22"/>
              </w:rPr>
              <w:t>2017 m.</w:t>
            </w:r>
          </w:p>
        </w:tc>
      </w:tr>
      <w:tr w:rsidR="00E10B69" w:rsidRPr="00463811" w14:paraId="3B4822AD" w14:textId="77777777" w:rsidTr="00F72ED3">
        <w:trPr>
          <w:trHeight w:val="72"/>
        </w:trPr>
        <w:tc>
          <w:tcPr>
            <w:tcW w:w="568" w:type="dxa"/>
            <w:tcBorders>
              <w:top w:val="nil"/>
              <w:left w:val="single" w:sz="4" w:space="0" w:color="auto"/>
              <w:bottom w:val="single" w:sz="4" w:space="0" w:color="auto"/>
              <w:right w:val="single" w:sz="4" w:space="0" w:color="auto"/>
            </w:tcBorders>
            <w:shd w:val="clear" w:color="auto" w:fill="auto"/>
            <w:hideMark/>
          </w:tcPr>
          <w:p w14:paraId="291A2A7E" w14:textId="11CD3381" w:rsidR="00E10B69" w:rsidRPr="00463811" w:rsidRDefault="00E10B69" w:rsidP="00E10B69">
            <w:pPr>
              <w:jc w:val="center"/>
              <w:rPr>
                <w:color w:val="000000"/>
                <w:szCs w:val="22"/>
              </w:rPr>
            </w:pPr>
            <w:r>
              <w:rPr>
                <w:color w:val="000000"/>
                <w:sz w:val="22"/>
                <w:szCs w:val="22"/>
              </w:rPr>
              <w:t>71</w:t>
            </w:r>
          </w:p>
        </w:tc>
        <w:tc>
          <w:tcPr>
            <w:tcW w:w="1417" w:type="dxa"/>
            <w:tcBorders>
              <w:top w:val="nil"/>
              <w:left w:val="nil"/>
              <w:bottom w:val="single" w:sz="4" w:space="0" w:color="auto"/>
              <w:right w:val="single" w:sz="4" w:space="0" w:color="auto"/>
            </w:tcBorders>
            <w:shd w:val="clear" w:color="auto" w:fill="auto"/>
            <w:hideMark/>
          </w:tcPr>
          <w:p w14:paraId="6BDCE675" w14:textId="3B0A414A" w:rsidR="00E10B69" w:rsidRPr="00463811" w:rsidRDefault="00E10B69" w:rsidP="00E10B69">
            <w:pPr>
              <w:jc w:val="center"/>
              <w:rPr>
                <w:color w:val="000000"/>
                <w:szCs w:val="22"/>
              </w:rPr>
            </w:pPr>
            <w:r>
              <w:rPr>
                <w:color w:val="000000"/>
                <w:sz w:val="22"/>
                <w:szCs w:val="22"/>
              </w:rPr>
              <w:t>12054048</w:t>
            </w:r>
          </w:p>
        </w:tc>
        <w:tc>
          <w:tcPr>
            <w:tcW w:w="5954" w:type="dxa"/>
            <w:tcBorders>
              <w:top w:val="nil"/>
              <w:left w:val="nil"/>
              <w:bottom w:val="single" w:sz="4" w:space="0" w:color="auto"/>
              <w:right w:val="single" w:sz="4" w:space="0" w:color="auto"/>
            </w:tcBorders>
            <w:shd w:val="clear" w:color="auto" w:fill="auto"/>
            <w:vAlign w:val="center"/>
            <w:hideMark/>
          </w:tcPr>
          <w:p w14:paraId="1482180F" w14:textId="6B3FF27E" w:rsidR="00E10B69" w:rsidRPr="00463811" w:rsidRDefault="00E10B69" w:rsidP="00E10B69">
            <w:pPr>
              <w:rPr>
                <w:color w:val="000000"/>
                <w:szCs w:val="22"/>
              </w:rPr>
            </w:pPr>
            <w:r>
              <w:rPr>
                <w:color w:val="000000"/>
                <w:sz w:val="22"/>
                <w:szCs w:val="22"/>
              </w:rPr>
              <w:t xml:space="preserve">Sraigtinis ORO kompresorius CUBE SD 10TA su tiesiogine pavara ir </w:t>
            </w:r>
            <w:proofErr w:type="spellStart"/>
            <w:r>
              <w:rPr>
                <w:color w:val="000000"/>
                <w:sz w:val="22"/>
                <w:szCs w:val="22"/>
              </w:rPr>
              <w:t>mikroprocesorine</w:t>
            </w:r>
            <w:proofErr w:type="spellEnd"/>
            <w:r>
              <w:rPr>
                <w:color w:val="000000"/>
                <w:sz w:val="22"/>
                <w:szCs w:val="22"/>
              </w:rPr>
              <w:t xml:space="preserve"> valdymo ir apsaugos sistema "EASY-</w:t>
            </w:r>
            <w:proofErr w:type="spellStart"/>
            <w:r>
              <w:rPr>
                <w:color w:val="000000"/>
                <w:sz w:val="22"/>
                <w:szCs w:val="22"/>
              </w:rPr>
              <w:t>Tronic</w:t>
            </w:r>
            <w:proofErr w:type="spellEnd"/>
            <w:r>
              <w:rPr>
                <w:color w:val="000000"/>
                <w:sz w:val="22"/>
                <w:szCs w:val="22"/>
              </w:rPr>
              <w:t xml:space="preserve"> II"</w:t>
            </w:r>
          </w:p>
        </w:tc>
        <w:tc>
          <w:tcPr>
            <w:tcW w:w="1701" w:type="dxa"/>
            <w:tcBorders>
              <w:top w:val="nil"/>
              <w:left w:val="nil"/>
              <w:bottom w:val="single" w:sz="4" w:space="0" w:color="auto"/>
              <w:right w:val="single" w:sz="4" w:space="0" w:color="auto"/>
            </w:tcBorders>
            <w:shd w:val="clear" w:color="auto" w:fill="auto"/>
            <w:hideMark/>
          </w:tcPr>
          <w:p w14:paraId="5DE1AD2C" w14:textId="2507214E" w:rsidR="00E10B69" w:rsidRPr="00463811" w:rsidRDefault="00E10B69" w:rsidP="00E10B69">
            <w:pPr>
              <w:jc w:val="center"/>
              <w:rPr>
                <w:color w:val="000000"/>
                <w:szCs w:val="22"/>
              </w:rPr>
            </w:pPr>
            <w:r>
              <w:rPr>
                <w:color w:val="000000"/>
                <w:sz w:val="22"/>
                <w:szCs w:val="22"/>
              </w:rPr>
              <w:t>5626,50</w:t>
            </w:r>
          </w:p>
        </w:tc>
        <w:tc>
          <w:tcPr>
            <w:tcW w:w="993" w:type="dxa"/>
            <w:tcBorders>
              <w:top w:val="nil"/>
              <w:left w:val="nil"/>
              <w:bottom w:val="single" w:sz="4" w:space="0" w:color="auto"/>
              <w:right w:val="single" w:sz="4" w:space="0" w:color="auto"/>
            </w:tcBorders>
            <w:shd w:val="clear" w:color="auto" w:fill="auto"/>
            <w:vAlign w:val="center"/>
            <w:hideMark/>
          </w:tcPr>
          <w:p w14:paraId="35BD53E4" w14:textId="06B87CDA" w:rsidR="00E10B69" w:rsidRPr="00463811" w:rsidRDefault="00E10B69" w:rsidP="00E10B69">
            <w:pPr>
              <w:jc w:val="center"/>
              <w:rPr>
                <w:color w:val="000000"/>
                <w:szCs w:val="22"/>
              </w:rPr>
            </w:pPr>
            <w:r>
              <w:rPr>
                <w:color w:val="000000"/>
                <w:sz w:val="22"/>
                <w:szCs w:val="22"/>
              </w:rPr>
              <w:t>2018 m.</w:t>
            </w:r>
          </w:p>
        </w:tc>
      </w:tr>
      <w:tr w:rsidR="00E10B69" w:rsidRPr="00463811" w14:paraId="5B772969" w14:textId="77777777" w:rsidTr="00F72ED3">
        <w:trPr>
          <w:trHeight w:val="278"/>
        </w:trPr>
        <w:tc>
          <w:tcPr>
            <w:tcW w:w="568" w:type="dxa"/>
            <w:tcBorders>
              <w:top w:val="nil"/>
              <w:left w:val="single" w:sz="4" w:space="0" w:color="auto"/>
              <w:bottom w:val="single" w:sz="4" w:space="0" w:color="auto"/>
              <w:right w:val="single" w:sz="4" w:space="0" w:color="auto"/>
            </w:tcBorders>
            <w:shd w:val="clear" w:color="auto" w:fill="auto"/>
            <w:hideMark/>
          </w:tcPr>
          <w:p w14:paraId="59672050" w14:textId="330F9046" w:rsidR="00E10B69" w:rsidRPr="00463811" w:rsidRDefault="00E10B69" w:rsidP="00E10B69">
            <w:pPr>
              <w:jc w:val="center"/>
              <w:rPr>
                <w:color w:val="000000"/>
                <w:szCs w:val="22"/>
              </w:rPr>
            </w:pPr>
            <w:r>
              <w:rPr>
                <w:color w:val="000000"/>
                <w:sz w:val="22"/>
                <w:szCs w:val="22"/>
              </w:rPr>
              <w:t>72</w:t>
            </w:r>
          </w:p>
        </w:tc>
        <w:tc>
          <w:tcPr>
            <w:tcW w:w="1417" w:type="dxa"/>
            <w:tcBorders>
              <w:top w:val="nil"/>
              <w:left w:val="nil"/>
              <w:bottom w:val="single" w:sz="4" w:space="0" w:color="auto"/>
              <w:right w:val="single" w:sz="4" w:space="0" w:color="auto"/>
            </w:tcBorders>
            <w:shd w:val="clear" w:color="auto" w:fill="auto"/>
            <w:hideMark/>
          </w:tcPr>
          <w:p w14:paraId="644F7241" w14:textId="6A54FE28" w:rsidR="00E10B69" w:rsidRPr="00463811" w:rsidRDefault="00E10B69" w:rsidP="00E10B69">
            <w:pPr>
              <w:jc w:val="center"/>
              <w:rPr>
                <w:color w:val="000000"/>
                <w:szCs w:val="22"/>
              </w:rPr>
            </w:pPr>
            <w:r>
              <w:rPr>
                <w:color w:val="000000"/>
                <w:sz w:val="22"/>
                <w:szCs w:val="22"/>
              </w:rPr>
              <w:t>12053171</w:t>
            </w:r>
          </w:p>
        </w:tc>
        <w:tc>
          <w:tcPr>
            <w:tcW w:w="5954" w:type="dxa"/>
            <w:tcBorders>
              <w:top w:val="nil"/>
              <w:left w:val="nil"/>
              <w:bottom w:val="single" w:sz="4" w:space="0" w:color="auto"/>
              <w:right w:val="single" w:sz="4" w:space="0" w:color="auto"/>
            </w:tcBorders>
            <w:shd w:val="clear" w:color="auto" w:fill="auto"/>
            <w:vAlign w:val="center"/>
            <w:hideMark/>
          </w:tcPr>
          <w:p w14:paraId="56DF159B" w14:textId="7C92652E" w:rsidR="00E10B69" w:rsidRPr="00463811" w:rsidRDefault="00E10B69" w:rsidP="00E10B69">
            <w:pPr>
              <w:rPr>
                <w:color w:val="000000"/>
                <w:szCs w:val="22"/>
              </w:rPr>
            </w:pPr>
            <w:proofErr w:type="spellStart"/>
            <w:r>
              <w:rPr>
                <w:color w:val="000000"/>
                <w:sz w:val="22"/>
                <w:szCs w:val="22"/>
              </w:rPr>
              <w:t>Gastroskopas</w:t>
            </w:r>
            <w:proofErr w:type="spellEnd"/>
            <w:r>
              <w:rPr>
                <w:color w:val="000000"/>
                <w:sz w:val="22"/>
                <w:szCs w:val="22"/>
              </w:rPr>
              <w:t xml:space="preserve"> GIF-HQ190</w:t>
            </w:r>
          </w:p>
        </w:tc>
        <w:tc>
          <w:tcPr>
            <w:tcW w:w="1701" w:type="dxa"/>
            <w:tcBorders>
              <w:top w:val="nil"/>
              <w:left w:val="nil"/>
              <w:bottom w:val="single" w:sz="4" w:space="0" w:color="auto"/>
              <w:right w:val="single" w:sz="4" w:space="0" w:color="auto"/>
            </w:tcBorders>
            <w:shd w:val="clear" w:color="auto" w:fill="auto"/>
            <w:hideMark/>
          </w:tcPr>
          <w:p w14:paraId="474CCE06" w14:textId="210C630E" w:rsidR="00E10B69" w:rsidRPr="00463811" w:rsidRDefault="00E10B69" w:rsidP="00E10B69">
            <w:pPr>
              <w:jc w:val="center"/>
              <w:rPr>
                <w:color w:val="000000"/>
                <w:szCs w:val="22"/>
              </w:rPr>
            </w:pPr>
            <w:r>
              <w:rPr>
                <w:color w:val="000000"/>
                <w:sz w:val="22"/>
                <w:szCs w:val="22"/>
              </w:rPr>
              <w:t>17489,66</w:t>
            </w:r>
          </w:p>
        </w:tc>
        <w:tc>
          <w:tcPr>
            <w:tcW w:w="993" w:type="dxa"/>
            <w:tcBorders>
              <w:top w:val="nil"/>
              <w:left w:val="nil"/>
              <w:bottom w:val="single" w:sz="4" w:space="0" w:color="auto"/>
              <w:right w:val="single" w:sz="4" w:space="0" w:color="auto"/>
            </w:tcBorders>
            <w:shd w:val="clear" w:color="auto" w:fill="auto"/>
            <w:vAlign w:val="center"/>
            <w:hideMark/>
          </w:tcPr>
          <w:p w14:paraId="6888998A" w14:textId="178F91FF" w:rsidR="00E10B69" w:rsidRPr="00463811" w:rsidRDefault="00E10B69" w:rsidP="00E10B69">
            <w:pPr>
              <w:jc w:val="center"/>
              <w:rPr>
                <w:color w:val="000000"/>
                <w:szCs w:val="22"/>
              </w:rPr>
            </w:pPr>
            <w:r>
              <w:rPr>
                <w:color w:val="000000"/>
                <w:sz w:val="22"/>
                <w:szCs w:val="22"/>
              </w:rPr>
              <w:t>2018 m.</w:t>
            </w:r>
          </w:p>
        </w:tc>
      </w:tr>
      <w:tr w:rsidR="00E10B69" w:rsidRPr="00463811" w14:paraId="2AD0C634" w14:textId="77777777" w:rsidTr="00F72ED3">
        <w:trPr>
          <w:trHeight w:val="142"/>
        </w:trPr>
        <w:tc>
          <w:tcPr>
            <w:tcW w:w="568" w:type="dxa"/>
            <w:tcBorders>
              <w:top w:val="nil"/>
              <w:left w:val="single" w:sz="4" w:space="0" w:color="auto"/>
              <w:bottom w:val="single" w:sz="4" w:space="0" w:color="auto"/>
              <w:right w:val="single" w:sz="4" w:space="0" w:color="auto"/>
            </w:tcBorders>
            <w:shd w:val="clear" w:color="auto" w:fill="auto"/>
            <w:hideMark/>
          </w:tcPr>
          <w:p w14:paraId="057C78AA" w14:textId="37430E85" w:rsidR="00E10B69" w:rsidRPr="00463811" w:rsidRDefault="00E10B69" w:rsidP="00E10B69">
            <w:pPr>
              <w:jc w:val="center"/>
              <w:rPr>
                <w:color w:val="000000"/>
                <w:szCs w:val="22"/>
              </w:rPr>
            </w:pPr>
            <w:r>
              <w:rPr>
                <w:color w:val="000000"/>
                <w:sz w:val="22"/>
                <w:szCs w:val="22"/>
              </w:rPr>
              <w:t>73</w:t>
            </w:r>
          </w:p>
        </w:tc>
        <w:tc>
          <w:tcPr>
            <w:tcW w:w="1417" w:type="dxa"/>
            <w:tcBorders>
              <w:top w:val="nil"/>
              <w:left w:val="nil"/>
              <w:bottom w:val="single" w:sz="4" w:space="0" w:color="auto"/>
              <w:right w:val="single" w:sz="4" w:space="0" w:color="auto"/>
            </w:tcBorders>
            <w:shd w:val="clear" w:color="auto" w:fill="auto"/>
            <w:hideMark/>
          </w:tcPr>
          <w:p w14:paraId="132DCB3B" w14:textId="2915084F" w:rsidR="00E10B69" w:rsidRPr="00463811" w:rsidRDefault="00E10B69" w:rsidP="00E10B69">
            <w:pPr>
              <w:jc w:val="center"/>
              <w:rPr>
                <w:color w:val="000000"/>
                <w:szCs w:val="22"/>
              </w:rPr>
            </w:pPr>
            <w:r>
              <w:rPr>
                <w:color w:val="000000"/>
                <w:sz w:val="22"/>
                <w:szCs w:val="22"/>
              </w:rPr>
              <w:t>12053086</w:t>
            </w:r>
          </w:p>
        </w:tc>
        <w:tc>
          <w:tcPr>
            <w:tcW w:w="5954" w:type="dxa"/>
            <w:tcBorders>
              <w:top w:val="nil"/>
              <w:left w:val="nil"/>
              <w:bottom w:val="single" w:sz="4" w:space="0" w:color="auto"/>
              <w:right w:val="single" w:sz="4" w:space="0" w:color="auto"/>
            </w:tcBorders>
            <w:shd w:val="clear" w:color="auto" w:fill="auto"/>
            <w:vAlign w:val="center"/>
            <w:hideMark/>
          </w:tcPr>
          <w:p w14:paraId="5EDA561F" w14:textId="5DCCF5FE" w:rsidR="00E10B69" w:rsidRPr="00463811" w:rsidRDefault="00E10B69" w:rsidP="00E10B69">
            <w:pPr>
              <w:rPr>
                <w:color w:val="000000"/>
                <w:szCs w:val="22"/>
              </w:rPr>
            </w:pPr>
            <w:r>
              <w:rPr>
                <w:color w:val="000000"/>
                <w:sz w:val="22"/>
                <w:szCs w:val="22"/>
              </w:rPr>
              <w:t xml:space="preserve">Operacinė lempa </w:t>
            </w:r>
            <w:proofErr w:type="spellStart"/>
            <w:r>
              <w:rPr>
                <w:color w:val="000000"/>
                <w:sz w:val="22"/>
                <w:szCs w:val="22"/>
              </w:rPr>
              <w:t>Convelar</w:t>
            </w:r>
            <w:proofErr w:type="spellEnd"/>
            <w:r>
              <w:rPr>
                <w:color w:val="000000"/>
                <w:sz w:val="22"/>
                <w:szCs w:val="22"/>
              </w:rPr>
              <w:t xml:space="preserve"> 1677 LED</w:t>
            </w:r>
          </w:p>
        </w:tc>
        <w:tc>
          <w:tcPr>
            <w:tcW w:w="1701" w:type="dxa"/>
            <w:tcBorders>
              <w:top w:val="nil"/>
              <w:left w:val="nil"/>
              <w:bottom w:val="single" w:sz="4" w:space="0" w:color="auto"/>
              <w:right w:val="single" w:sz="4" w:space="0" w:color="auto"/>
            </w:tcBorders>
            <w:shd w:val="clear" w:color="auto" w:fill="auto"/>
            <w:hideMark/>
          </w:tcPr>
          <w:p w14:paraId="7926CC3C" w14:textId="4FE26922" w:rsidR="00E10B69" w:rsidRPr="00463811" w:rsidRDefault="00E10B69" w:rsidP="00E10B69">
            <w:pPr>
              <w:jc w:val="center"/>
              <w:rPr>
                <w:color w:val="000000"/>
                <w:szCs w:val="22"/>
              </w:rPr>
            </w:pPr>
            <w:r>
              <w:rPr>
                <w:color w:val="000000"/>
                <w:sz w:val="22"/>
                <w:szCs w:val="22"/>
              </w:rPr>
              <w:t>15246,00</w:t>
            </w:r>
          </w:p>
        </w:tc>
        <w:tc>
          <w:tcPr>
            <w:tcW w:w="993" w:type="dxa"/>
            <w:tcBorders>
              <w:top w:val="nil"/>
              <w:left w:val="nil"/>
              <w:bottom w:val="single" w:sz="4" w:space="0" w:color="auto"/>
              <w:right w:val="single" w:sz="4" w:space="0" w:color="auto"/>
            </w:tcBorders>
            <w:shd w:val="clear" w:color="auto" w:fill="auto"/>
            <w:vAlign w:val="center"/>
            <w:hideMark/>
          </w:tcPr>
          <w:p w14:paraId="607605FE" w14:textId="53CE2D74" w:rsidR="00E10B69" w:rsidRPr="00463811" w:rsidRDefault="00E10B69" w:rsidP="00E10B69">
            <w:pPr>
              <w:jc w:val="center"/>
              <w:rPr>
                <w:color w:val="000000"/>
                <w:szCs w:val="22"/>
              </w:rPr>
            </w:pPr>
            <w:r>
              <w:rPr>
                <w:color w:val="000000"/>
                <w:sz w:val="22"/>
                <w:szCs w:val="22"/>
              </w:rPr>
              <w:t>2016 m.</w:t>
            </w:r>
          </w:p>
        </w:tc>
      </w:tr>
      <w:tr w:rsidR="00E10B69" w:rsidRPr="00463811" w14:paraId="6C4CF4EF"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6508612" w14:textId="0846BBA7" w:rsidR="00E10B69" w:rsidRPr="00463811" w:rsidRDefault="00E10B69" w:rsidP="00E10B69">
            <w:pPr>
              <w:jc w:val="center"/>
              <w:rPr>
                <w:color w:val="000000"/>
                <w:szCs w:val="22"/>
              </w:rPr>
            </w:pPr>
            <w:r>
              <w:rPr>
                <w:color w:val="000000"/>
                <w:sz w:val="22"/>
                <w:szCs w:val="22"/>
              </w:rPr>
              <w:t>74</w:t>
            </w:r>
          </w:p>
        </w:tc>
        <w:tc>
          <w:tcPr>
            <w:tcW w:w="1417" w:type="dxa"/>
            <w:tcBorders>
              <w:top w:val="nil"/>
              <w:left w:val="nil"/>
              <w:bottom w:val="single" w:sz="4" w:space="0" w:color="auto"/>
              <w:right w:val="single" w:sz="4" w:space="0" w:color="auto"/>
            </w:tcBorders>
            <w:shd w:val="clear" w:color="auto" w:fill="auto"/>
            <w:hideMark/>
          </w:tcPr>
          <w:p w14:paraId="7A341775" w14:textId="4FA9EEB7" w:rsidR="00E10B69" w:rsidRPr="00463811" w:rsidRDefault="00E10B69" w:rsidP="00E10B69">
            <w:pPr>
              <w:jc w:val="center"/>
              <w:rPr>
                <w:color w:val="000000"/>
                <w:szCs w:val="22"/>
              </w:rPr>
            </w:pPr>
            <w:r>
              <w:rPr>
                <w:color w:val="000000"/>
                <w:sz w:val="22"/>
                <w:szCs w:val="22"/>
              </w:rPr>
              <w:t>12053231</w:t>
            </w:r>
          </w:p>
        </w:tc>
        <w:tc>
          <w:tcPr>
            <w:tcW w:w="5954" w:type="dxa"/>
            <w:tcBorders>
              <w:top w:val="nil"/>
              <w:left w:val="nil"/>
              <w:bottom w:val="single" w:sz="4" w:space="0" w:color="auto"/>
              <w:right w:val="single" w:sz="4" w:space="0" w:color="auto"/>
            </w:tcBorders>
            <w:shd w:val="clear" w:color="auto" w:fill="auto"/>
            <w:vAlign w:val="center"/>
            <w:hideMark/>
          </w:tcPr>
          <w:p w14:paraId="3B74E92D" w14:textId="05886FBE" w:rsidR="00E10B69" w:rsidRPr="00463811" w:rsidRDefault="00E10B69" w:rsidP="00E10B69">
            <w:pPr>
              <w:rPr>
                <w:color w:val="000000"/>
                <w:szCs w:val="22"/>
              </w:rPr>
            </w:pPr>
            <w:r>
              <w:rPr>
                <w:color w:val="000000"/>
                <w:sz w:val="22"/>
                <w:szCs w:val="22"/>
              </w:rPr>
              <w:t xml:space="preserve">Tūrinės </w:t>
            </w:r>
            <w:proofErr w:type="spellStart"/>
            <w:r>
              <w:rPr>
                <w:color w:val="000000"/>
                <w:sz w:val="22"/>
                <w:szCs w:val="22"/>
              </w:rPr>
              <w:t>dozimetrijos</w:t>
            </w:r>
            <w:proofErr w:type="spellEnd"/>
            <w:r>
              <w:rPr>
                <w:color w:val="000000"/>
                <w:sz w:val="22"/>
                <w:szCs w:val="22"/>
              </w:rPr>
              <w:t xml:space="preserve"> sistema Are CHECK/3DVH</w:t>
            </w:r>
          </w:p>
        </w:tc>
        <w:tc>
          <w:tcPr>
            <w:tcW w:w="1701" w:type="dxa"/>
            <w:tcBorders>
              <w:top w:val="nil"/>
              <w:left w:val="nil"/>
              <w:bottom w:val="single" w:sz="4" w:space="0" w:color="auto"/>
              <w:right w:val="single" w:sz="4" w:space="0" w:color="auto"/>
            </w:tcBorders>
            <w:shd w:val="clear" w:color="auto" w:fill="auto"/>
            <w:hideMark/>
          </w:tcPr>
          <w:p w14:paraId="0F223EFD" w14:textId="77E5EC39" w:rsidR="00E10B69" w:rsidRPr="00463811" w:rsidRDefault="00E10B69" w:rsidP="00E10B69">
            <w:pPr>
              <w:jc w:val="center"/>
              <w:rPr>
                <w:color w:val="000000"/>
                <w:szCs w:val="22"/>
              </w:rPr>
            </w:pPr>
            <w:r>
              <w:rPr>
                <w:color w:val="000000"/>
                <w:sz w:val="22"/>
                <w:szCs w:val="22"/>
              </w:rPr>
              <w:t>79993,10</w:t>
            </w:r>
          </w:p>
        </w:tc>
        <w:tc>
          <w:tcPr>
            <w:tcW w:w="993" w:type="dxa"/>
            <w:tcBorders>
              <w:top w:val="nil"/>
              <w:left w:val="nil"/>
              <w:bottom w:val="single" w:sz="4" w:space="0" w:color="auto"/>
              <w:right w:val="single" w:sz="4" w:space="0" w:color="auto"/>
            </w:tcBorders>
            <w:shd w:val="clear" w:color="auto" w:fill="auto"/>
            <w:vAlign w:val="center"/>
            <w:hideMark/>
          </w:tcPr>
          <w:p w14:paraId="2FD72902" w14:textId="186CCAFC" w:rsidR="00E10B69" w:rsidRPr="00463811" w:rsidRDefault="00E10B69" w:rsidP="00E10B69">
            <w:pPr>
              <w:jc w:val="center"/>
              <w:rPr>
                <w:color w:val="000000"/>
                <w:szCs w:val="22"/>
              </w:rPr>
            </w:pPr>
            <w:r>
              <w:rPr>
                <w:color w:val="000000"/>
                <w:sz w:val="22"/>
                <w:szCs w:val="22"/>
              </w:rPr>
              <w:t>2018 m.</w:t>
            </w:r>
          </w:p>
        </w:tc>
      </w:tr>
      <w:tr w:rsidR="00E10B69" w:rsidRPr="00463811" w14:paraId="34994AC3"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F5D7267" w14:textId="2FFB1CF2" w:rsidR="00E10B69" w:rsidRPr="00463811" w:rsidRDefault="00E10B69" w:rsidP="00E10B69">
            <w:pPr>
              <w:jc w:val="center"/>
              <w:rPr>
                <w:color w:val="000000"/>
                <w:szCs w:val="22"/>
              </w:rPr>
            </w:pPr>
            <w:r>
              <w:rPr>
                <w:color w:val="000000"/>
                <w:sz w:val="22"/>
                <w:szCs w:val="22"/>
              </w:rPr>
              <w:t>75</w:t>
            </w:r>
          </w:p>
        </w:tc>
        <w:tc>
          <w:tcPr>
            <w:tcW w:w="1417" w:type="dxa"/>
            <w:tcBorders>
              <w:top w:val="nil"/>
              <w:left w:val="nil"/>
              <w:bottom w:val="single" w:sz="4" w:space="0" w:color="auto"/>
              <w:right w:val="single" w:sz="4" w:space="0" w:color="auto"/>
            </w:tcBorders>
            <w:shd w:val="clear" w:color="auto" w:fill="auto"/>
            <w:hideMark/>
          </w:tcPr>
          <w:p w14:paraId="1EFAC3BE" w14:textId="38D9B1A9" w:rsidR="00E10B69" w:rsidRPr="00463811" w:rsidRDefault="00E10B69" w:rsidP="00E10B69">
            <w:pPr>
              <w:jc w:val="center"/>
              <w:rPr>
                <w:color w:val="000000"/>
                <w:szCs w:val="22"/>
              </w:rPr>
            </w:pPr>
            <w:r>
              <w:rPr>
                <w:color w:val="000000"/>
                <w:sz w:val="22"/>
                <w:szCs w:val="22"/>
              </w:rPr>
              <w:t>12053217</w:t>
            </w:r>
          </w:p>
        </w:tc>
        <w:tc>
          <w:tcPr>
            <w:tcW w:w="5954" w:type="dxa"/>
            <w:tcBorders>
              <w:top w:val="nil"/>
              <w:left w:val="nil"/>
              <w:bottom w:val="single" w:sz="4" w:space="0" w:color="auto"/>
              <w:right w:val="single" w:sz="4" w:space="0" w:color="auto"/>
            </w:tcBorders>
            <w:shd w:val="clear" w:color="auto" w:fill="auto"/>
            <w:vAlign w:val="center"/>
            <w:hideMark/>
          </w:tcPr>
          <w:p w14:paraId="15342033" w14:textId="08726D0E" w:rsidR="00E10B69" w:rsidRPr="00463811" w:rsidRDefault="00E10B69" w:rsidP="00E10B69">
            <w:pPr>
              <w:rPr>
                <w:color w:val="000000"/>
                <w:szCs w:val="22"/>
              </w:rPr>
            </w:pPr>
            <w:proofErr w:type="spellStart"/>
            <w:r>
              <w:rPr>
                <w:color w:val="000000"/>
                <w:sz w:val="22"/>
                <w:szCs w:val="22"/>
              </w:rPr>
              <w:t>Videolaringoskopijos</w:t>
            </w:r>
            <w:proofErr w:type="spellEnd"/>
            <w:r>
              <w:rPr>
                <w:color w:val="000000"/>
                <w:sz w:val="22"/>
                <w:szCs w:val="22"/>
              </w:rPr>
              <w:t xml:space="preserve"> įrenginys </w:t>
            </w:r>
          </w:p>
        </w:tc>
        <w:tc>
          <w:tcPr>
            <w:tcW w:w="1701" w:type="dxa"/>
            <w:tcBorders>
              <w:top w:val="nil"/>
              <w:left w:val="nil"/>
              <w:bottom w:val="single" w:sz="4" w:space="0" w:color="auto"/>
              <w:right w:val="single" w:sz="4" w:space="0" w:color="auto"/>
            </w:tcBorders>
            <w:shd w:val="clear" w:color="auto" w:fill="auto"/>
            <w:hideMark/>
          </w:tcPr>
          <w:p w14:paraId="0BC405A5" w14:textId="1231EA71" w:rsidR="00E10B69" w:rsidRPr="00463811" w:rsidRDefault="00E10B69" w:rsidP="00E10B69">
            <w:pPr>
              <w:jc w:val="center"/>
              <w:rPr>
                <w:color w:val="000000"/>
                <w:szCs w:val="22"/>
              </w:rPr>
            </w:pPr>
            <w:r>
              <w:rPr>
                <w:color w:val="000000"/>
                <w:sz w:val="22"/>
                <w:szCs w:val="22"/>
              </w:rPr>
              <w:t>14762,00</w:t>
            </w:r>
          </w:p>
        </w:tc>
        <w:tc>
          <w:tcPr>
            <w:tcW w:w="993" w:type="dxa"/>
            <w:tcBorders>
              <w:top w:val="nil"/>
              <w:left w:val="nil"/>
              <w:bottom w:val="single" w:sz="4" w:space="0" w:color="auto"/>
              <w:right w:val="single" w:sz="4" w:space="0" w:color="auto"/>
            </w:tcBorders>
            <w:shd w:val="clear" w:color="auto" w:fill="auto"/>
            <w:vAlign w:val="center"/>
            <w:hideMark/>
          </w:tcPr>
          <w:p w14:paraId="7A19387F" w14:textId="17281B15" w:rsidR="00E10B69" w:rsidRPr="00463811" w:rsidRDefault="00E10B69" w:rsidP="00E10B69">
            <w:pPr>
              <w:jc w:val="center"/>
              <w:rPr>
                <w:color w:val="000000"/>
                <w:szCs w:val="22"/>
              </w:rPr>
            </w:pPr>
            <w:r>
              <w:rPr>
                <w:color w:val="000000"/>
                <w:sz w:val="22"/>
                <w:szCs w:val="22"/>
              </w:rPr>
              <w:t>2018 m.</w:t>
            </w:r>
          </w:p>
        </w:tc>
      </w:tr>
      <w:tr w:rsidR="00E10B69" w:rsidRPr="00463811" w14:paraId="25EDD792" w14:textId="77777777" w:rsidTr="00F72ED3">
        <w:trPr>
          <w:trHeight w:val="136"/>
        </w:trPr>
        <w:tc>
          <w:tcPr>
            <w:tcW w:w="568" w:type="dxa"/>
            <w:tcBorders>
              <w:top w:val="nil"/>
              <w:left w:val="single" w:sz="4" w:space="0" w:color="auto"/>
              <w:bottom w:val="single" w:sz="4" w:space="0" w:color="auto"/>
              <w:right w:val="single" w:sz="4" w:space="0" w:color="auto"/>
            </w:tcBorders>
            <w:shd w:val="clear" w:color="auto" w:fill="auto"/>
            <w:hideMark/>
          </w:tcPr>
          <w:p w14:paraId="77D5E098" w14:textId="3DA5153E" w:rsidR="00E10B69" w:rsidRPr="00463811" w:rsidRDefault="00E10B69" w:rsidP="00E10B69">
            <w:pPr>
              <w:jc w:val="center"/>
              <w:rPr>
                <w:color w:val="000000"/>
                <w:szCs w:val="22"/>
              </w:rPr>
            </w:pPr>
            <w:r>
              <w:rPr>
                <w:color w:val="000000"/>
                <w:sz w:val="22"/>
                <w:szCs w:val="22"/>
              </w:rPr>
              <w:t>76</w:t>
            </w:r>
          </w:p>
        </w:tc>
        <w:tc>
          <w:tcPr>
            <w:tcW w:w="1417" w:type="dxa"/>
            <w:tcBorders>
              <w:top w:val="nil"/>
              <w:left w:val="nil"/>
              <w:bottom w:val="single" w:sz="4" w:space="0" w:color="auto"/>
              <w:right w:val="single" w:sz="4" w:space="0" w:color="auto"/>
            </w:tcBorders>
            <w:shd w:val="clear" w:color="auto" w:fill="auto"/>
            <w:hideMark/>
          </w:tcPr>
          <w:p w14:paraId="63162B8A" w14:textId="2D2957A2" w:rsidR="00E10B69" w:rsidRPr="00463811" w:rsidRDefault="00E10B69" w:rsidP="00E10B69">
            <w:pPr>
              <w:jc w:val="center"/>
              <w:rPr>
                <w:color w:val="000000"/>
                <w:szCs w:val="22"/>
              </w:rPr>
            </w:pPr>
            <w:r>
              <w:rPr>
                <w:color w:val="000000"/>
                <w:sz w:val="22"/>
                <w:szCs w:val="22"/>
              </w:rPr>
              <w:t>12053208</w:t>
            </w:r>
          </w:p>
        </w:tc>
        <w:tc>
          <w:tcPr>
            <w:tcW w:w="5954" w:type="dxa"/>
            <w:tcBorders>
              <w:top w:val="nil"/>
              <w:left w:val="nil"/>
              <w:bottom w:val="single" w:sz="4" w:space="0" w:color="auto"/>
              <w:right w:val="single" w:sz="4" w:space="0" w:color="auto"/>
            </w:tcBorders>
            <w:shd w:val="clear" w:color="auto" w:fill="auto"/>
            <w:vAlign w:val="center"/>
            <w:hideMark/>
          </w:tcPr>
          <w:p w14:paraId="649144F1" w14:textId="59F841CE" w:rsidR="00E10B69" w:rsidRPr="00463811" w:rsidRDefault="00E10B69" w:rsidP="00E10B69">
            <w:pPr>
              <w:rPr>
                <w:color w:val="000000"/>
                <w:szCs w:val="22"/>
              </w:rPr>
            </w:pPr>
            <w:r>
              <w:rPr>
                <w:color w:val="000000"/>
                <w:sz w:val="22"/>
                <w:szCs w:val="22"/>
              </w:rPr>
              <w:t>Rinkinys (</w:t>
            </w:r>
            <w:proofErr w:type="spellStart"/>
            <w:r>
              <w:rPr>
                <w:color w:val="000000"/>
                <w:sz w:val="22"/>
                <w:szCs w:val="22"/>
              </w:rPr>
              <w:t>Flečer</w:t>
            </w:r>
            <w:proofErr w:type="spellEnd"/>
            <w:r>
              <w:rPr>
                <w:color w:val="000000"/>
                <w:sz w:val="22"/>
                <w:szCs w:val="22"/>
              </w:rPr>
              <w:t xml:space="preserve"> tipo) </w:t>
            </w:r>
            <w:proofErr w:type="spellStart"/>
            <w:r>
              <w:rPr>
                <w:color w:val="000000"/>
                <w:sz w:val="22"/>
                <w:szCs w:val="22"/>
              </w:rPr>
              <w:t>aplikatorių</w:t>
            </w:r>
            <w:proofErr w:type="spellEnd"/>
            <w:r>
              <w:rPr>
                <w:color w:val="000000"/>
                <w:sz w:val="22"/>
                <w:szCs w:val="22"/>
              </w:rPr>
              <w:t xml:space="preserve"> sistema ginekologinėms </w:t>
            </w:r>
            <w:proofErr w:type="spellStart"/>
            <w:r>
              <w:rPr>
                <w:color w:val="000000"/>
                <w:sz w:val="22"/>
                <w:szCs w:val="22"/>
              </w:rPr>
              <w:t>brachiterapijos</w:t>
            </w:r>
            <w:proofErr w:type="spellEnd"/>
            <w:r>
              <w:rPr>
                <w:color w:val="000000"/>
                <w:sz w:val="22"/>
                <w:szCs w:val="22"/>
              </w:rPr>
              <w:t xml:space="preserve"> procedūroms</w:t>
            </w:r>
          </w:p>
        </w:tc>
        <w:tc>
          <w:tcPr>
            <w:tcW w:w="1701" w:type="dxa"/>
            <w:tcBorders>
              <w:top w:val="nil"/>
              <w:left w:val="nil"/>
              <w:bottom w:val="single" w:sz="4" w:space="0" w:color="auto"/>
              <w:right w:val="single" w:sz="4" w:space="0" w:color="auto"/>
            </w:tcBorders>
            <w:shd w:val="clear" w:color="auto" w:fill="auto"/>
            <w:hideMark/>
          </w:tcPr>
          <w:p w14:paraId="340EBC66" w14:textId="66330219" w:rsidR="00E10B69" w:rsidRPr="00463811" w:rsidRDefault="00E10B69" w:rsidP="00E10B69">
            <w:pPr>
              <w:jc w:val="center"/>
              <w:rPr>
                <w:color w:val="000000"/>
                <w:szCs w:val="22"/>
              </w:rPr>
            </w:pPr>
            <w:r>
              <w:rPr>
                <w:color w:val="000000"/>
                <w:sz w:val="22"/>
                <w:szCs w:val="22"/>
              </w:rPr>
              <w:t>34037,30</w:t>
            </w:r>
          </w:p>
        </w:tc>
        <w:tc>
          <w:tcPr>
            <w:tcW w:w="993" w:type="dxa"/>
            <w:tcBorders>
              <w:top w:val="nil"/>
              <w:left w:val="nil"/>
              <w:bottom w:val="single" w:sz="4" w:space="0" w:color="auto"/>
              <w:right w:val="single" w:sz="4" w:space="0" w:color="auto"/>
            </w:tcBorders>
            <w:shd w:val="clear" w:color="auto" w:fill="auto"/>
            <w:vAlign w:val="center"/>
            <w:hideMark/>
          </w:tcPr>
          <w:p w14:paraId="345E6FA5" w14:textId="4D256432" w:rsidR="00E10B69" w:rsidRPr="00463811" w:rsidRDefault="00E10B69" w:rsidP="00E10B69">
            <w:pPr>
              <w:jc w:val="center"/>
              <w:rPr>
                <w:color w:val="000000"/>
                <w:szCs w:val="22"/>
              </w:rPr>
            </w:pPr>
            <w:r>
              <w:rPr>
                <w:color w:val="000000"/>
                <w:sz w:val="22"/>
                <w:szCs w:val="22"/>
              </w:rPr>
              <w:t>2018 m.</w:t>
            </w:r>
          </w:p>
        </w:tc>
      </w:tr>
      <w:tr w:rsidR="00E10B69" w:rsidRPr="00463811" w14:paraId="5804B26C"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073D295" w14:textId="41D29B77" w:rsidR="00E10B69" w:rsidRPr="00463811" w:rsidRDefault="00E10B69" w:rsidP="00E10B69">
            <w:pPr>
              <w:jc w:val="center"/>
              <w:rPr>
                <w:color w:val="000000"/>
                <w:szCs w:val="22"/>
              </w:rPr>
            </w:pPr>
            <w:r>
              <w:rPr>
                <w:color w:val="000000"/>
                <w:sz w:val="22"/>
                <w:szCs w:val="22"/>
              </w:rPr>
              <w:t>77</w:t>
            </w:r>
          </w:p>
        </w:tc>
        <w:tc>
          <w:tcPr>
            <w:tcW w:w="1417" w:type="dxa"/>
            <w:tcBorders>
              <w:top w:val="nil"/>
              <w:left w:val="nil"/>
              <w:bottom w:val="single" w:sz="4" w:space="0" w:color="auto"/>
              <w:right w:val="single" w:sz="4" w:space="0" w:color="auto"/>
            </w:tcBorders>
            <w:shd w:val="clear" w:color="auto" w:fill="auto"/>
            <w:hideMark/>
          </w:tcPr>
          <w:p w14:paraId="66627019" w14:textId="508CE625" w:rsidR="00E10B69" w:rsidRPr="00463811" w:rsidRDefault="00E10B69" w:rsidP="00E10B69">
            <w:pPr>
              <w:jc w:val="center"/>
              <w:rPr>
                <w:color w:val="000000"/>
                <w:szCs w:val="22"/>
              </w:rPr>
            </w:pPr>
            <w:r>
              <w:rPr>
                <w:color w:val="000000"/>
                <w:sz w:val="22"/>
                <w:szCs w:val="22"/>
              </w:rPr>
              <w:t>12053206</w:t>
            </w:r>
          </w:p>
        </w:tc>
        <w:tc>
          <w:tcPr>
            <w:tcW w:w="5954" w:type="dxa"/>
            <w:tcBorders>
              <w:top w:val="nil"/>
              <w:left w:val="nil"/>
              <w:bottom w:val="single" w:sz="4" w:space="0" w:color="auto"/>
              <w:right w:val="single" w:sz="4" w:space="0" w:color="auto"/>
            </w:tcBorders>
            <w:shd w:val="clear" w:color="auto" w:fill="auto"/>
            <w:vAlign w:val="center"/>
            <w:hideMark/>
          </w:tcPr>
          <w:p w14:paraId="69736458" w14:textId="0B4C9628" w:rsidR="00E10B69" w:rsidRPr="00463811" w:rsidRDefault="00E10B69" w:rsidP="00E10B69">
            <w:pPr>
              <w:rPr>
                <w:color w:val="000000"/>
                <w:szCs w:val="22"/>
              </w:rPr>
            </w:pPr>
            <w:r>
              <w:rPr>
                <w:color w:val="000000"/>
                <w:sz w:val="22"/>
                <w:szCs w:val="22"/>
              </w:rPr>
              <w:t xml:space="preserve">Odontologinis krėslas </w:t>
            </w:r>
            <w:proofErr w:type="spellStart"/>
            <w:r>
              <w:rPr>
                <w:color w:val="000000"/>
                <w:sz w:val="22"/>
                <w:szCs w:val="22"/>
              </w:rPr>
              <w:t>Treatment</w:t>
            </w:r>
            <w:proofErr w:type="spellEnd"/>
            <w:r>
              <w:rPr>
                <w:color w:val="000000"/>
                <w:sz w:val="22"/>
                <w:szCs w:val="22"/>
              </w:rPr>
              <w:t xml:space="preserve"> </w:t>
            </w:r>
            <w:proofErr w:type="spellStart"/>
            <w:r>
              <w:rPr>
                <w:color w:val="000000"/>
                <w:sz w:val="22"/>
                <w:szCs w:val="22"/>
              </w:rPr>
              <w:t>Center</w:t>
            </w:r>
            <w:proofErr w:type="spellEnd"/>
            <w:r>
              <w:rPr>
                <w:color w:val="000000"/>
                <w:sz w:val="22"/>
                <w:szCs w:val="22"/>
              </w:rPr>
              <w:t xml:space="preserve"> </w:t>
            </w:r>
            <w:proofErr w:type="spellStart"/>
            <w:r>
              <w:rPr>
                <w:color w:val="000000"/>
                <w:sz w:val="22"/>
                <w:szCs w:val="22"/>
              </w:rPr>
              <w:t>Intego</w:t>
            </w:r>
            <w:proofErr w:type="spellEnd"/>
          </w:p>
        </w:tc>
        <w:tc>
          <w:tcPr>
            <w:tcW w:w="1701" w:type="dxa"/>
            <w:tcBorders>
              <w:top w:val="nil"/>
              <w:left w:val="nil"/>
              <w:bottom w:val="single" w:sz="4" w:space="0" w:color="auto"/>
              <w:right w:val="single" w:sz="4" w:space="0" w:color="auto"/>
            </w:tcBorders>
            <w:shd w:val="clear" w:color="auto" w:fill="auto"/>
            <w:hideMark/>
          </w:tcPr>
          <w:p w14:paraId="0ADD6814" w14:textId="0DC9EFE2" w:rsidR="00E10B69" w:rsidRPr="00463811" w:rsidRDefault="00E10B69" w:rsidP="00E10B69">
            <w:pPr>
              <w:jc w:val="center"/>
              <w:rPr>
                <w:color w:val="000000"/>
                <w:szCs w:val="22"/>
              </w:rPr>
            </w:pPr>
            <w:r>
              <w:rPr>
                <w:color w:val="000000"/>
                <w:sz w:val="22"/>
                <w:szCs w:val="22"/>
              </w:rPr>
              <w:t>8264,30</w:t>
            </w:r>
          </w:p>
        </w:tc>
        <w:tc>
          <w:tcPr>
            <w:tcW w:w="993" w:type="dxa"/>
            <w:tcBorders>
              <w:top w:val="nil"/>
              <w:left w:val="nil"/>
              <w:bottom w:val="single" w:sz="4" w:space="0" w:color="auto"/>
              <w:right w:val="single" w:sz="4" w:space="0" w:color="auto"/>
            </w:tcBorders>
            <w:shd w:val="clear" w:color="auto" w:fill="auto"/>
            <w:vAlign w:val="center"/>
            <w:hideMark/>
          </w:tcPr>
          <w:p w14:paraId="6AEE6E27" w14:textId="1C7CAB7F" w:rsidR="00E10B69" w:rsidRPr="00463811" w:rsidRDefault="00E10B69" w:rsidP="00E10B69">
            <w:pPr>
              <w:jc w:val="center"/>
              <w:rPr>
                <w:color w:val="000000"/>
                <w:szCs w:val="22"/>
              </w:rPr>
            </w:pPr>
            <w:r>
              <w:rPr>
                <w:color w:val="000000"/>
                <w:sz w:val="22"/>
                <w:szCs w:val="22"/>
              </w:rPr>
              <w:t>2018 m.</w:t>
            </w:r>
          </w:p>
        </w:tc>
      </w:tr>
      <w:tr w:rsidR="00E10B69" w:rsidRPr="00463811" w14:paraId="52E3EBB9"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473DB492" w14:textId="28608CC7" w:rsidR="00E10B69" w:rsidRPr="00463811" w:rsidRDefault="00E10B69" w:rsidP="00E10B69">
            <w:pPr>
              <w:jc w:val="center"/>
              <w:rPr>
                <w:color w:val="000000"/>
                <w:szCs w:val="22"/>
              </w:rPr>
            </w:pPr>
            <w:r>
              <w:rPr>
                <w:color w:val="000000"/>
                <w:sz w:val="22"/>
                <w:szCs w:val="22"/>
              </w:rPr>
              <w:t>78</w:t>
            </w:r>
          </w:p>
        </w:tc>
        <w:tc>
          <w:tcPr>
            <w:tcW w:w="1417" w:type="dxa"/>
            <w:tcBorders>
              <w:top w:val="nil"/>
              <w:left w:val="nil"/>
              <w:bottom w:val="single" w:sz="4" w:space="0" w:color="auto"/>
              <w:right w:val="single" w:sz="4" w:space="0" w:color="auto"/>
            </w:tcBorders>
            <w:shd w:val="clear" w:color="auto" w:fill="auto"/>
            <w:hideMark/>
          </w:tcPr>
          <w:p w14:paraId="25452EFD" w14:textId="3C9AE52A" w:rsidR="00E10B69" w:rsidRPr="00463811" w:rsidRDefault="00E10B69" w:rsidP="00E10B69">
            <w:pPr>
              <w:jc w:val="center"/>
              <w:rPr>
                <w:color w:val="000000"/>
                <w:szCs w:val="22"/>
              </w:rPr>
            </w:pPr>
            <w:r>
              <w:rPr>
                <w:color w:val="000000"/>
                <w:sz w:val="22"/>
                <w:szCs w:val="22"/>
              </w:rPr>
              <w:t>12053201</w:t>
            </w:r>
          </w:p>
        </w:tc>
        <w:tc>
          <w:tcPr>
            <w:tcW w:w="5954" w:type="dxa"/>
            <w:tcBorders>
              <w:top w:val="nil"/>
              <w:left w:val="nil"/>
              <w:bottom w:val="single" w:sz="4" w:space="0" w:color="auto"/>
              <w:right w:val="single" w:sz="4" w:space="0" w:color="auto"/>
            </w:tcBorders>
            <w:shd w:val="clear" w:color="auto" w:fill="auto"/>
            <w:vAlign w:val="center"/>
            <w:hideMark/>
          </w:tcPr>
          <w:p w14:paraId="6A28739A" w14:textId="138B1642" w:rsidR="00E10B69" w:rsidRPr="00463811" w:rsidRDefault="00E10B69" w:rsidP="00E10B69">
            <w:pPr>
              <w:rPr>
                <w:color w:val="000000"/>
                <w:szCs w:val="22"/>
              </w:rPr>
            </w:pPr>
            <w:r>
              <w:rPr>
                <w:color w:val="000000"/>
                <w:sz w:val="22"/>
                <w:szCs w:val="22"/>
              </w:rPr>
              <w:t xml:space="preserve">Endoskopų džiovinimo spinta EDC </w:t>
            </w:r>
            <w:proofErr w:type="spellStart"/>
            <w:r>
              <w:rPr>
                <w:color w:val="000000"/>
                <w:sz w:val="22"/>
                <w:szCs w:val="22"/>
              </w:rPr>
              <w:t>Plus</w:t>
            </w:r>
            <w:proofErr w:type="spellEnd"/>
          </w:p>
        </w:tc>
        <w:tc>
          <w:tcPr>
            <w:tcW w:w="1701" w:type="dxa"/>
            <w:tcBorders>
              <w:top w:val="nil"/>
              <w:left w:val="nil"/>
              <w:bottom w:val="single" w:sz="4" w:space="0" w:color="auto"/>
              <w:right w:val="single" w:sz="4" w:space="0" w:color="auto"/>
            </w:tcBorders>
            <w:shd w:val="clear" w:color="auto" w:fill="auto"/>
            <w:hideMark/>
          </w:tcPr>
          <w:p w14:paraId="2CE7D707" w14:textId="3F714654" w:rsidR="00E10B69" w:rsidRPr="00463811" w:rsidRDefault="00E10B69" w:rsidP="00E10B69">
            <w:pPr>
              <w:jc w:val="center"/>
              <w:rPr>
                <w:color w:val="000000"/>
                <w:szCs w:val="22"/>
              </w:rPr>
            </w:pPr>
            <w:r>
              <w:rPr>
                <w:color w:val="000000"/>
                <w:sz w:val="22"/>
                <w:szCs w:val="22"/>
              </w:rPr>
              <w:t>23595,00</w:t>
            </w:r>
          </w:p>
        </w:tc>
        <w:tc>
          <w:tcPr>
            <w:tcW w:w="993" w:type="dxa"/>
            <w:tcBorders>
              <w:top w:val="nil"/>
              <w:left w:val="nil"/>
              <w:bottom w:val="single" w:sz="4" w:space="0" w:color="auto"/>
              <w:right w:val="single" w:sz="4" w:space="0" w:color="auto"/>
            </w:tcBorders>
            <w:shd w:val="clear" w:color="auto" w:fill="auto"/>
            <w:vAlign w:val="center"/>
            <w:hideMark/>
          </w:tcPr>
          <w:p w14:paraId="5530F997" w14:textId="6456DD93" w:rsidR="00E10B69" w:rsidRPr="00463811" w:rsidRDefault="00E10B69" w:rsidP="00E10B69">
            <w:pPr>
              <w:jc w:val="center"/>
              <w:rPr>
                <w:color w:val="000000"/>
                <w:szCs w:val="22"/>
              </w:rPr>
            </w:pPr>
            <w:r>
              <w:rPr>
                <w:color w:val="000000"/>
                <w:sz w:val="22"/>
                <w:szCs w:val="22"/>
              </w:rPr>
              <w:t>2018 m.</w:t>
            </w:r>
          </w:p>
        </w:tc>
      </w:tr>
      <w:tr w:rsidR="00E10B69" w:rsidRPr="00463811" w14:paraId="5B044871" w14:textId="77777777" w:rsidTr="00F72ED3">
        <w:trPr>
          <w:trHeight w:val="137"/>
        </w:trPr>
        <w:tc>
          <w:tcPr>
            <w:tcW w:w="568" w:type="dxa"/>
            <w:tcBorders>
              <w:top w:val="nil"/>
              <w:left w:val="single" w:sz="4" w:space="0" w:color="auto"/>
              <w:bottom w:val="single" w:sz="4" w:space="0" w:color="auto"/>
              <w:right w:val="single" w:sz="4" w:space="0" w:color="auto"/>
            </w:tcBorders>
            <w:shd w:val="clear" w:color="auto" w:fill="auto"/>
            <w:hideMark/>
          </w:tcPr>
          <w:p w14:paraId="0CD6F832" w14:textId="7289C6EA" w:rsidR="00E10B69" w:rsidRPr="00463811" w:rsidRDefault="00E10B69" w:rsidP="00E10B69">
            <w:pPr>
              <w:jc w:val="center"/>
              <w:rPr>
                <w:color w:val="000000"/>
                <w:szCs w:val="22"/>
              </w:rPr>
            </w:pPr>
            <w:r>
              <w:rPr>
                <w:color w:val="000000"/>
                <w:sz w:val="22"/>
                <w:szCs w:val="22"/>
              </w:rPr>
              <w:t>79</w:t>
            </w:r>
          </w:p>
        </w:tc>
        <w:tc>
          <w:tcPr>
            <w:tcW w:w="1417" w:type="dxa"/>
            <w:tcBorders>
              <w:top w:val="nil"/>
              <w:left w:val="nil"/>
              <w:bottom w:val="single" w:sz="4" w:space="0" w:color="auto"/>
              <w:right w:val="single" w:sz="4" w:space="0" w:color="auto"/>
            </w:tcBorders>
            <w:shd w:val="clear" w:color="auto" w:fill="auto"/>
            <w:hideMark/>
          </w:tcPr>
          <w:p w14:paraId="2DFC3D6E" w14:textId="7B71A31F" w:rsidR="00E10B69" w:rsidRPr="00463811" w:rsidRDefault="00E10B69" w:rsidP="00E10B69">
            <w:pPr>
              <w:jc w:val="center"/>
              <w:rPr>
                <w:color w:val="000000"/>
                <w:szCs w:val="22"/>
              </w:rPr>
            </w:pPr>
            <w:r>
              <w:rPr>
                <w:color w:val="000000"/>
                <w:sz w:val="22"/>
                <w:szCs w:val="22"/>
              </w:rPr>
              <w:t>12053202</w:t>
            </w:r>
          </w:p>
        </w:tc>
        <w:tc>
          <w:tcPr>
            <w:tcW w:w="5954" w:type="dxa"/>
            <w:tcBorders>
              <w:top w:val="nil"/>
              <w:left w:val="nil"/>
              <w:bottom w:val="single" w:sz="4" w:space="0" w:color="auto"/>
              <w:right w:val="single" w:sz="4" w:space="0" w:color="auto"/>
            </w:tcBorders>
            <w:shd w:val="clear" w:color="auto" w:fill="auto"/>
            <w:vAlign w:val="center"/>
            <w:hideMark/>
          </w:tcPr>
          <w:p w14:paraId="40CD5F55" w14:textId="7E05AE01" w:rsidR="00E10B69" w:rsidRPr="00463811" w:rsidRDefault="00E10B69" w:rsidP="00E10B69">
            <w:pPr>
              <w:rPr>
                <w:color w:val="000000"/>
                <w:szCs w:val="22"/>
              </w:rPr>
            </w:pPr>
            <w:proofErr w:type="spellStart"/>
            <w:r>
              <w:rPr>
                <w:color w:val="000000"/>
                <w:sz w:val="22"/>
                <w:szCs w:val="22"/>
              </w:rPr>
              <w:t>Defibriliatorius</w:t>
            </w:r>
            <w:proofErr w:type="spellEnd"/>
            <w:r>
              <w:rPr>
                <w:color w:val="000000"/>
                <w:sz w:val="22"/>
                <w:szCs w:val="22"/>
              </w:rPr>
              <w:t xml:space="preserve"> D500</w:t>
            </w:r>
          </w:p>
        </w:tc>
        <w:tc>
          <w:tcPr>
            <w:tcW w:w="1701" w:type="dxa"/>
            <w:tcBorders>
              <w:top w:val="nil"/>
              <w:left w:val="nil"/>
              <w:bottom w:val="single" w:sz="4" w:space="0" w:color="auto"/>
              <w:right w:val="single" w:sz="4" w:space="0" w:color="auto"/>
            </w:tcBorders>
            <w:shd w:val="clear" w:color="auto" w:fill="auto"/>
            <w:hideMark/>
          </w:tcPr>
          <w:p w14:paraId="21CF0677" w14:textId="59678DC3" w:rsidR="00E10B69" w:rsidRPr="00463811" w:rsidRDefault="00E10B69" w:rsidP="00E10B69">
            <w:pPr>
              <w:jc w:val="center"/>
              <w:rPr>
                <w:color w:val="000000"/>
                <w:szCs w:val="22"/>
              </w:rPr>
            </w:pPr>
            <w:r>
              <w:rPr>
                <w:color w:val="000000"/>
                <w:sz w:val="22"/>
                <w:szCs w:val="22"/>
              </w:rPr>
              <w:t>7260,00</w:t>
            </w:r>
          </w:p>
        </w:tc>
        <w:tc>
          <w:tcPr>
            <w:tcW w:w="993" w:type="dxa"/>
            <w:tcBorders>
              <w:top w:val="nil"/>
              <w:left w:val="nil"/>
              <w:bottom w:val="single" w:sz="4" w:space="0" w:color="auto"/>
              <w:right w:val="single" w:sz="4" w:space="0" w:color="auto"/>
            </w:tcBorders>
            <w:shd w:val="clear" w:color="auto" w:fill="auto"/>
            <w:vAlign w:val="center"/>
            <w:hideMark/>
          </w:tcPr>
          <w:p w14:paraId="1E37BAC1" w14:textId="1303270C" w:rsidR="00E10B69" w:rsidRPr="00463811" w:rsidRDefault="00E10B69" w:rsidP="00E10B69">
            <w:pPr>
              <w:jc w:val="center"/>
              <w:rPr>
                <w:color w:val="000000"/>
                <w:szCs w:val="22"/>
              </w:rPr>
            </w:pPr>
            <w:r>
              <w:rPr>
                <w:color w:val="000000"/>
                <w:sz w:val="22"/>
                <w:szCs w:val="22"/>
              </w:rPr>
              <w:t>2018 m.</w:t>
            </w:r>
          </w:p>
        </w:tc>
      </w:tr>
      <w:tr w:rsidR="00E10B69" w:rsidRPr="00463811" w14:paraId="32B27F1A" w14:textId="77777777" w:rsidTr="00F72ED3">
        <w:trPr>
          <w:trHeight w:val="137"/>
        </w:trPr>
        <w:tc>
          <w:tcPr>
            <w:tcW w:w="568" w:type="dxa"/>
            <w:tcBorders>
              <w:top w:val="nil"/>
              <w:left w:val="single" w:sz="4" w:space="0" w:color="auto"/>
              <w:bottom w:val="single" w:sz="4" w:space="0" w:color="auto"/>
              <w:right w:val="single" w:sz="4" w:space="0" w:color="auto"/>
            </w:tcBorders>
            <w:shd w:val="clear" w:color="auto" w:fill="auto"/>
            <w:hideMark/>
          </w:tcPr>
          <w:p w14:paraId="4E5BF815" w14:textId="70C36315" w:rsidR="00E10B69" w:rsidRPr="00463811" w:rsidRDefault="00E10B69" w:rsidP="00E10B69">
            <w:pPr>
              <w:jc w:val="center"/>
              <w:rPr>
                <w:color w:val="000000"/>
                <w:szCs w:val="22"/>
              </w:rPr>
            </w:pPr>
            <w:r>
              <w:rPr>
                <w:color w:val="000000"/>
                <w:sz w:val="22"/>
                <w:szCs w:val="22"/>
              </w:rPr>
              <w:t>80</w:t>
            </w:r>
          </w:p>
        </w:tc>
        <w:tc>
          <w:tcPr>
            <w:tcW w:w="1417" w:type="dxa"/>
            <w:tcBorders>
              <w:top w:val="nil"/>
              <w:left w:val="nil"/>
              <w:bottom w:val="single" w:sz="4" w:space="0" w:color="auto"/>
              <w:right w:val="single" w:sz="4" w:space="0" w:color="auto"/>
            </w:tcBorders>
            <w:shd w:val="clear" w:color="auto" w:fill="auto"/>
            <w:hideMark/>
          </w:tcPr>
          <w:p w14:paraId="39492016" w14:textId="7C586580" w:rsidR="00E10B69" w:rsidRPr="00463811" w:rsidRDefault="00E10B69" w:rsidP="00E10B69">
            <w:pPr>
              <w:jc w:val="center"/>
              <w:rPr>
                <w:color w:val="000000"/>
                <w:szCs w:val="22"/>
              </w:rPr>
            </w:pPr>
            <w:r>
              <w:rPr>
                <w:color w:val="000000"/>
                <w:sz w:val="22"/>
                <w:szCs w:val="22"/>
              </w:rPr>
              <w:t>12053196</w:t>
            </w:r>
          </w:p>
        </w:tc>
        <w:tc>
          <w:tcPr>
            <w:tcW w:w="5954" w:type="dxa"/>
            <w:tcBorders>
              <w:top w:val="nil"/>
              <w:left w:val="nil"/>
              <w:bottom w:val="single" w:sz="4" w:space="0" w:color="auto"/>
              <w:right w:val="single" w:sz="4" w:space="0" w:color="auto"/>
            </w:tcBorders>
            <w:shd w:val="clear" w:color="auto" w:fill="auto"/>
            <w:vAlign w:val="center"/>
            <w:hideMark/>
          </w:tcPr>
          <w:p w14:paraId="4560B965" w14:textId="7C93637A" w:rsidR="00E10B69" w:rsidRPr="00463811" w:rsidRDefault="00E10B69" w:rsidP="00E10B69">
            <w:pPr>
              <w:rPr>
                <w:color w:val="000000"/>
                <w:szCs w:val="22"/>
              </w:rPr>
            </w:pPr>
            <w:r>
              <w:rPr>
                <w:color w:val="000000"/>
                <w:sz w:val="22"/>
                <w:szCs w:val="22"/>
              </w:rPr>
              <w:t>Traukos spinta mobili ADC-4E1</w:t>
            </w:r>
          </w:p>
        </w:tc>
        <w:tc>
          <w:tcPr>
            <w:tcW w:w="1701" w:type="dxa"/>
            <w:tcBorders>
              <w:top w:val="nil"/>
              <w:left w:val="nil"/>
              <w:bottom w:val="single" w:sz="4" w:space="0" w:color="auto"/>
              <w:right w:val="single" w:sz="4" w:space="0" w:color="auto"/>
            </w:tcBorders>
            <w:shd w:val="clear" w:color="auto" w:fill="auto"/>
            <w:hideMark/>
          </w:tcPr>
          <w:p w14:paraId="2AB52385" w14:textId="13BF0EE1" w:rsidR="00E10B69" w:rsidRPr="00463811" w:rsidRDefault="00E10B69" w:rsidP="00E10B69">
            <w:pPr>
              <w:jc w:val="center"/>
              <w:rPr>
                <w:color w:val="000000"/>
                <w:szCs w:val="22"/>
              </w:rPr>
            </w:pPr>
            <w:r>
              <w:rPr>
                <w:color w:val="000000"/>
                <w:sz w:val="22"/>
                <w:szCs w:val="22"/>
              </w:rPr>
              <w:t>6897,00</w:t>
            </w:r>
          </w:p>
        </w:tc>
        <w:tc>
          <w:tcPr>
            <w:tcW w:w="993" w:type="dxa"/>
            <w:tcBorders>
              <w:top w:val="nil"/>
              <w:left w:val="nil"/>
              <w:bottom w:val="single" w:sz="4" w:space="0" w:color="auto"/>
              <w:right w:val="single" w:sz="4" w:space="0" w:color="auto"/>
            </w:tcBorders>
            <w:shd w:val="clear" w:color="auto" w:fill="auto"/>
            <w:vAlign w:val="center"/>
            <w:hideMark/>
          </w:tcPr>
          <w:p w14:paraId="02207844" w14:textId="61737266" w:rsidR="00E10B69" w:rsidRPr="00463811" w:rsidRDefault="00E10B69" w:rsidP="00E10B69">
            <w:pPr>
              <w:jc w:val="center"/>
              <w:rPr>
                <w:color w:val="000000"/>
                <w:szCs w:val="22"/>
              </w:rPr>
            </w:pPr>
            <w:r>
              <w:rPr>
                <w:color w:val="000000"/>
                <w:sz w:val="22"/>
                <w:szCs w:val="22"/>
              </w:rPr>
              <w:t>2018 m.</w:t>
            </w:r>
          </w:p>
        </w:tc>
      </w:tr>
      <w:tr w:rsidR="00E10B69" w:rsidRPr="00463811" w14:paraId="0318150D"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4C2DD58" w14:textId="6F4D52D5" w:rsidR="00E10B69" w:rsidRPr="00463811" w:rsidRDefault="00E10B69" w:rsidP="00E10B69">
            <w:pPr>
              <w:jc w:val="center"/>
              <w:rPr>
                <w:color w:val="000000"/>
                <w:szCs w:val="22"/>
              </w:rPr>
            </w:pPr>
            <w:r>
              <w:rPr>
                <w:color w:val="000000"/>
                <w:sz w:val="22"/>
                <w:szCs w:val="22"/>
              </w:rPr>
              <w:t>81</w:t>
            </w:r>
          </w:p>
        </w:tc>
        <w:tc>
          <w:tcPr>
            <w:tcW w:w="1417" w:type="dxa"/>
            <w:tcBorders>
              <w:top w:val="nil"/>
              <w:left w:val="nil"/>
              <w:bottom w:val="single" w:sz="4" w:space="0" w:color="auto"/>
              <w:right w:val="single" w:sz="4" w:space="0" w:color="auto"/>
            </w:tcBorders>
            <w:shd w:val="clear" w:color="auto" w:fill="auto"/>
            <w:hideMark/>
          </w:tcPr>
          <w:p w14:paraId="42B23BBB" w14:textId="4C930714" w:rsidR="00E10B69" w:rsidRPr="00463811" w:rsidRDefault="00E10B69" w:rsidP="00E10B69">
            <w:pPr>
              <w:jc w:val="center"/>
              <w:rPr>
                <w:color w:val="000000"/>
                <w:szCs w:val="22"/>
              </w:rPr>
            </w:pPr>
            <w:r>
              <w:rPr>
                <w:color w:val="000000"/>
                <w:sz w:val="22"/>
                <w:szCs w:val="22"/>
              </w:rPr>
              <w:t>12053180</w:t>
            </w:r>
          </w:p>
        </w:tc>
        <w:tc>
          <w:tcPr>
            <w:tcW w:w="5954" w:type="dxa"/>
            <w:tcBorders>
              <w:top w:val="nil"/>
              <w:left w:val="nil"/>
              <w:bottom w:val="single" w:sz="4" w:space="0" w:color="auto"/>
              <w:right w:val="single" w:sz="4" w:space="0" w:color="auto"/>
            </w:tcBorders>
            <w:shd w:val="clear" w:color="auto" w:fill="auto"/>
            <w:vAlign w:val="center"/>
            <w:hideMark/>
          </w:tcPr>
          <w:p w14:paraId="4AAA48B4" w14:textId="3147B317" w:rsidR="00E10B69" w:rsidRPr="00463811" w:rsidRDefault="00E10B69" w:rsidP="00E10B69">
            <w:pPr>
              <w:rPr>
                <w:color w:val="000000"/>
                <w:szCs w:val="22"/>
              </w:rPr>
            </w:pPr>
            <w:r>
              <w:rPr>
                <w:color w:val="000000"/>
                <w:sz w:val="22"/>
                <w:szCs w:val="22"/>
              </w:rPr>
              <w:t>Lova reanimacinė su čiužiniu pragulų profilaktikai</w:t>
            </w:r>
          </w:p>
        </w:tc>
        <w:tc>
          <w:tcPr>
            <w:tcW w:w="1701" w:type="dxa"/>
            <w:tcBorders>
              <w:top w:val="nil"/>
              <w:left w:val="nil"/>
              <w:bottom w:val="single" w:sz="4" w:space="0" w:color="auto"/>
              <w:right w:val="single" w:sz="4" w:space="0" w:color="auto"/>
            </w:tcBorders>
            <w:shd w:val="clear" w:color="auto" w:fill="auto"/>
            <w:hideMark/>
          </w:tcPr>
          <w:p w14:paraId="01B3FE15" w14:textId="0741E7C8" w:rsidR="00E10B69" w:rsidRPr="00463811" w:rsidRDefault="00E10B69" w:rsidP="00E10B69">
            <w:pPr>
              <w:jc w:val="center"/>
              <w:rPr>
                <w:color w:val="000000"/>
                <w:szCs w:val="22"/>
              </w:rPr>
            </w:pPr>
            <w:r>
              <w:rPr>
                <w:color w:val="000000"/>
                <w:sz w:val="22"/>
                <w:szCs w:val="22"/>
              </w:rPr>
              <w:t>5136,10</w:t>
            </w:r>
          </w:p>
        </w:tc>
        <w:tc>
          <w:tcPr>
            <w:tcW w:w="993" w:type="dxa"/>
            <w:tcBorders>
              <w:top w:val="nil"/>
              <w:left w:val="nil"/>
              <w:bottom w:val="single" w:sz="4" w:space="0" w:color="auto"/>
              <w:right w:val="single" w:sz="4" w:space="0" w:color="auto"/>
            </w:tcBorders>
            <w:shd w:val="clear" w:color="auto" w:fill="auto"/>
            <w:vAlign w:val="center"/>
            <w:hideMark/>
          </w:tcPr>
          <w:p w14:paraId="71271330" w14:textId="02BCE105" w:rsidR="00E10B69" w:rsidRPr="00463811" w:rsidRDefault="00E10B69" w:rsidP="00E10B69">
            <w:pPr>
              <w:jc w:val="center"/>
              <w:rPr>
                <w:color w:val="000000"/>
                <w:szCs w:val="22"/>
              </w:rPr>
            </w:pPr>
            <w:r>
              <w:rPr>
                <w:color w:val="000000"/>
                <w:sz w:val="22"/>
                <w:szCs w:val="22"/>
              </w:rPr>
              <w:t>2018 m.</w:t>
            </w:r>
          </w:p>
        </w:tc>
      </w:tr>
      <w:tr w:rsidR="00E10B69" w:rsidRPr="00463811" w14:paraId="1A35E728"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4DEC3A76" w14:textId="637F758D" w:rsidR="00E10B69" w:rsidRPr="00463811" w:rsidRDefault="00E10B69" w:rsidP="00E10B69">
            <w:pPr>
              <w:jc w:val="center"/>
              <w:rPr>
                <w:color w:val="000000"/>
                <w:szCs w:val="22"/>
              </w:rPr>
            </w:pPr>
            <w:r>
              <w:rPr>
                <w:color w:val="000000"/>
                <w:sz w:val="22"/>
                <w:szCs w:val="22"/>
              </w:rPr>
              <w:t>82</w:t>
            </w:r>
          </w:p>
        </w:tc>
        <w:tc>
          <w:tcPr>
            <w:tcW w:w="1417" w:type="dxa"/>
            <w:tcBorders>
              <w:top w:val="nil"/>
              <w:left w:val="nil"/>
              <w:bottom w:val="single" w:sz="4" w:space="0" w:color="auto"/>
              <w:right w:val="single" w:sz="4" w:space="0" w:color="auto"/>
            </w:tcBorders>
            <w:shd w:val="clear" w:color="auto" w:fill="auto"/>
            <w:hideMark/>
          </w:tcPr>
          <w:p w14:paraId="7A8B972F" w14:textId="075669E2" w:rsidR="00E10B69" w:rsidRPr="00463811" w:rsidRDefault="00E10B69" w:rsidP="00E10B69">
            <w:pPr>
              <w:jc w:val="center"/>
              <w:rPr>
                <w:color w:val="000000"/>
                <w:szCs w:val="22"/>
              </w:rPr>
            </w:pPr>
            <w:r>
              <w:rPr>
                <w:color w:val="000000"/>
                <w:sz w:val="22"/>
                <w:szCs w:val="22"/>
              </w:rPr>
              <w:t>12053181</w:t>
            </w:r>
          </w:p>
        </w:tc>
        <w:tc>
          <w:tcPr>
            <w:tcW w:w="5954" w:type="dxa"/>
            <w:tcBorders>
              <w:top w:val="nil"/>
              <w:left w:val="nil"/>
              <w:bottom w:val="single" w:sz="4" w:space="0" w:color="auto"/>
              <w:right w:val="single" w:sz="4" w:space="0" w:color="auto"/>
            </w:tcBorders>
            <w:shd w:val="clear" w:color="auto" w:fill="auto"/>
            <w:vAlign w:val="center"/>
            <w:hideMark/>
          </w:tcPr>
          <w:p w14:paraId="5833E082" w14:textId="4853300F" w:rsidR="00E10B69" w:rsidRPr="00463811" w:rsidRDefault="00E10B69" w:rsidP="00E10B69">
            <w:pPr>
              <w:rPr>
                <w:color w:val="000000"/>
                <w:szCs w:val="22"/>
              </w:rPr>
            </w:pPr>
            <w:r>
              <w:rPr>
                <w:color w:val="000000"/>
                <w:sz w:val="22"/>
                <w:szCs w:val="22"/>
              </w:rPr>
              <w:t>Lova reanimacinė su čiužiniu pragulų profilaktikai</w:t>
            </w:r>
          </w:p>
        </w:tc>
        <w:tc>
          <w:tcPr>
            <w:tcW w:w="1701" w:type="dxa"/>
            <w:tcBorders>
              <w:top w:val="nil"/>
              <w:left w:val="nil"/>
              <w:bottom w:val="single" w:sz="4" w:space="0" w:color="auto"/>
              <w:right w:val="single" w:sz="4" w:space="0" w:color="auto"/>
            </w:tcBorders>
            <w:shd w:val="clear" w:color="auto" w:fill="auto"/>
            <w:hideMark/>
          </w:tcPr>
          <w:p w14:paraId="5938AD92" w14:textId="33AB4F4B" w:rsidR="00E10B69" w:rsidRPr="00463811" w:rsidRDefault="00E10B69" w:rsidP="00E10B69">
            <w:pPr>
              <w:jc w:val="center"/>
              <w:rPr>
                <w:color w:val="000000"/>
                <w:szCs w:val="22"/>
              </w:rPr>
            </w:pPr>
            <w:r>
              <w:rPr>
                <w:color w:val="000000"/>
                <w:sz w:val="22"/>
                <w:szCs w:val="22"/>
              </w:rPr>
              <w:t>5136,10</w:t>
            </w:r>
          </w:p>
        </w:tc>
        <w:tc>
          <w:tcPr>
            <w:tcW w:w="993" w:type="dxa"/>
            <w:tcBorders>
              <w:top w:val="nil"/>
              <w:left w:val="nil"/>
              <w:bottom w:val="single" w:sz="4" w:space="0" w:color="auto"/>
              <w:right w:val="single" w:sz="4" w:space="0" w:color="auto"/>
            </w:tcBorders>
            <w:shd w:val="clear" w:color="auto" w:fill="auto"/>
            <w:vAlign w:val="center"/>
            <w:hideMark/>
          </w:tcPr>
          <w:p w14:paraId="6E67ABC7" w14:textId="0134097F" w:rsidR="00E10B69" w:rsidRPr="00463811" w:rsidRDefault="00E10B69" w:rsidP="00E10B69">
            <w:pPr>
              <w:jc w:val="center"/>
              <w:rPr>
                <w:color w:val="000000"/>
                <w:szCs w:val="22"/>
              </w:rPr>
            </w:pPr>
            <w:r>
              <w:rPr>
                <w:color w:val="000000"/>
                <w:sz w:val="22"/>
                <w:szCs w:val="22"/>
              </w:rPr>
              <w:t>2018 m.</w:t>
            </w:r>
          </w:p>
        </w:tc>
      </w:tr>
      <w:tr w:rsidR="00E10B69" w:rsidRPr="00463811" w14:paraId="17C6E523"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0F1B8BC" w14:textId="3FCD8E9F" w:rsidR="00E10B69" w:rsidRPr="00463811" w:rsidRDefault="00E10B69" w:rsidP="00E10B69">
            <w:pPr>
              <w:jc w:val="center"/>
              <w:rPr>
                <w:color w:val="000000"/>
                <w:szCs w:val="22"/>
              </w:rPr>
            </w:pPr>
            <w:r>
              <w:rPr>
                <w:color w:val="000000"/>
                <w:sz w:val="22"/>
                <w:szCs w:val="22"/>
              </w:rPr>
              <w:t>83</w:t>
            </w:r>
          </w:p>
        </w:tc>
        <w:tc>
          <w:tcPr>
            <w:tcW w:w="1417" w:type="dxa"/>
            <w:tcBorders>
              <w:top w:val="nil"/>
              <w:left w:val="nil"/>
              <w:bottom w:val="single" w:sz="4" w:space="0" w:color="auto"/>
              <w:right w:val="single" w:sz="4" w:space="0" w:color="auto"/>
            </w:tcBorders>
            <w:shd w:val="clear" w:color="auto" w:fill="auto"/>
            <w:hideMark/>
          </w:tcPr>
          <w:p w14:paraId="7448B78C" w14:textId="34D822B2" w:rsidR="00E10B69" w:rsidRPr="00463811" w:rsidRDefault="00E10B69" w:rsidP="00E10B69">
            <w:pPr>
              <w:jc w:val="center"/>
              <w:rPr>
                <w:color w:val="000000"/>
                <w:szCs w:val="22"/>
              </w:rPr>
            </w:pPr>
            <w:r>
              <w:rPr>
                <w:color w:val="000000"/>
                <w:sz w:val="22"/>
                <w:szCs w:val="22"/>
              </w:rPr>
              <w:t>12053168</w:t>
            </w:r>
          </w:p>
        </w:tc>
        <w:tc>
          <w:tcPr>
            <w:tcW w:w="5954" w:type="dxa"/>
            <w:tcBorders>
              <w:top w:val="nil"/>
              <w:left w:val="nil"/>
              <w:bottom w:val="single" w:sz="4" w:space="0" w:color="auto"/>
              <w:right w:val="single" w:sz="4" w:space="0" w:color="auto"/>
            </w:tcBorders>
            <w:shd w:val="clear" w:color="auto" w:fill="auto"/>
            <w:vAlign w:val="center"/>
            <w:hideMark/>
          </w:tcPr>
          <w:p w14:paraId="24B658FE" w14:textId="43632414" w:rsidR="00E10B69" w:rsidRPr="00463811" w:rsidRDefault="00E10B69" w:rsidP="00E10B69">
            <w:pPr>
              <w:rPr>
                <w:color w:val="000000"/>
                <w:szCs w:val="22"/>
              </w:rPr>
            </w:pPr>
            <w:r>
              <w:rPr>
                <w:color w:val="000000"/>
                <w:sz w:val="22"/>
                <w:szCs w:val="22"/>
              </w:rPr>
              <w:t>Vaizdo endoskopinė sistema/EVIS EXERA III (Vaizdo centras CV-190, Šviesos šaltinis CVL-190, Vežimėlis vaizdo endoskopinei sistemai WM-NP2)</w:t>
            </w:r>
          </w:p>
        </w:tc>
        <w:tc>
          <w:tcPr>
            <w:tcW w:w="1701" w:type="dxa"/>
            <w:tcBorders>
              <w:top w:val="nil"/>
              <w:left w:val="nil"/>
              <w:bottom w:val="single" w:sz="4" w:space="0" w:color="auto"/>
              <w:right w:val="single" w:sz="4" w:space="0" w:color="auto"/>
            </w:tcBorders>
            <w:shd w:val="clear" w:color="auto" w:fill="auto"/>
            <w:hideMark/>
          </w:tcPr>
          <w:p w14:paraId="0280C7BE" w14:textId="402659F9" w:rsidR="00E10B69" w:rsidRPr="00463811" w:rsidRDefault="00E10B69" w:rsidP="00E10B69">
            <w:pPr>
              <w:jc w:val="center"/>
              <w:rPr>
                <w:color w:val="000000"/>
                <w:szCs w:val="22"/>
              </w:rPr>
            </w:pPr>
            <w:r>
              <w:rPr>
                <w:color w:val="000000"/>
                <w:sz w:val="22"/>
                <w:szCs w:val="22"/>
              </w:rPr>
              <w:t>33490,82</w:t>
            </w:r>
          </w:p>
        </w:tc>
        <w:tc>
          <w:tcPr>
            <w:tcW w:w="993" w:type="dxa"/>
            <w:tcBorders>
              <w:top w:val="nil"/>
              <w:left w:val="nil"/>
              <w:bottom w:val="single" w:sz="4" w:space="0" w:color="auto"/>
              <w:right w:val="single" w:sz="4" w:space="0" w:color="auto"/>
            </w:tcBorders>
            <w:shd w:val="clear" w:color="auto" w:fill="auto"/>
            <w:vAlign w:val="center"/>
            <w:hideMark/>
          </w:tcPr>
          <w:p w14:paraId="217B71BB" w14:textId="02BA7FA8" w:rsidR="00E10B69" w:rsidRPr="00463811" w:rsidRDefault="00E10B69" w:rsidP="00E10B69">
            <w:pPr>
              <w:jc w:val="center"/>
              <w:rPr>
                <w:color w:val="000000"/>
                <w:szCs w:val="22"/>
              </w:rPr>
            </w:pPr>
            <w:r>
              <w:rPr>
                <w:color w:val="000000"/>
                <w:sz w:val="22"/>
                <w:szCs w:val="22"/>
              </w:rPr>
              <w:t>2018 m.</w:t>
            </w:r>
          </w:p>
        </w:tc>
      </w:tr>
      <w:tr w:rsidR="00E10B69" w:rsidRPr="00463811" w14:paraId="20231DFF" w14:textId="77777777" w:rsidTr="00F72ED3">
        <w:trPr>
          <w:trHeight w:val="119"/>
        </w:trPr>
        <w:tc>
          <w:tcPr>
            <w:tcW w:w="568" w:type="dxa"/>
            <w:tcBorders>
              <w:top w:val="nil"/>
              <w:left w:val="single" w:sz="4" w:space="0" w:color="auto"/>
              <w:bottom w:val="single" w:sz="4" w:space="0" w:color="auto"/>
              <w:right w:val="single" w:sz="4" w:space="0" w:color="auto"/>
            </w:tcBorders>
            <w:shd w:val="clear" w:color="auto" w:fill="auto"/>
            <w:hideMark/>
          </w:tcPr>
          <w:p w14:paraId="44511DCC" w14:textId="2CF73C88" w:rsidR="00E10B69" w:rsidRPr="00463811" w:rsidRDefault="00E10B69" w:rsidP="00E10B69">
            <w:pPr>
              <w:jc w:val="center"/>
              <w:rPr>
                <w:color w:val="000000"/>
                <w:szCs w:val="22"/>
              </w:rPr>
            </w:pPr>
            <w:r>
              <w:rPr>
                <w:color w:val="000000"/>
                <w:sz w:val="22"/>
                <w:szCs w:val="22"/>
              </w:rPr>
              <w:t>84</w:t>
            </w:r>
          </w:p>
        </w:tc>
        <w:tc>
          <w:tcPr>
            <w:tcW w:w="1417" w:type="dxa"/>
            <w:tcBorders>
              <w:top w:val="nil"/>
              <w:left w:val="nil"/>
              <w:bottom w:val="single" w:sz="4" w:space="0" w:color="auto"/>
              <w:right w:val="single" w:sz="4" w:space="0" w:color="auto"/>
            </w:tcBorders>
            <w:shd w:val="clear" w:color="auto" w:fill="auto"/>
            <w:hideMark/>
          </w:tcPr>
          <w:p w14:paraId="76F0E9C8" w14:textId="7B4130FE" w:rsidR="00E10B69" w:rsidRPr="00463811" w:rsidRDefault="00E10B69" w:rsidP="00E10B69">
            <w:pPr>
              <w:jc w:val="center"/>
              <w:rPr>
                <w:color w:val="000000"/>
                <w:szCs w:val="22"/>
              </w:rPr>
            </w:pPr>
            <w:r>
              <w:rPr>
                <w:color w:val="000000"/>
                <w:sz w:val="22"/>
                <w:szCs w:val="22"/>
              </w:rPr>
              <w:t>12053166</w:t>
            </w:r>
          </w:p>
        </w:tc>
        <w:tc>
          <w:tcPr>
            <w:tcW w:w="5954" w:type="dxa"/>
            <w:tcBorders>
              <w:top w:val="nil"/>
              <w:left w:val="nil"/>
              <w:bottom w:val="single" w:sz="4" w:space="0" w:color="auto"/>
              <w:right w:val="single" w:sz="4" w:space="0" w:color="auto"/>
            </w:tcBorders>
            <w:shd w:val="clear" w:color="auto" w:fill="auto"/>
            <w:vAlign w:val="center"/>
            <w:hideMark/>
          </w:tcPr>
          <w:p w14:paraId="13459339" w14:textId="4457C059" w:rsidR="00E10B69" w:rsidRPr="00463811" w:rsidRDefault="00E10B69" w:rsidP="00E10B69">
            <w:pPr>
              <w:rPr>
                <w:color w:val="000000"/>
                <w:szCs w:val="22"/>
              </w:rPr>
            </w:pPr>
            <w:r>
              <w:rPr>
                <w:color w:val="000000"/>
                <w:sz w:val="22"/>
                <w:szCs w:val="22"/>
              </w:rPr>
              <w:t xml:space="preserve">Vaizdo </w:t>
            </w:r>
            <w:proofErr w:type="spellStart"/>
            <w:r>
              <w:rPr>
                <w:color w:val="000000"/>
                <w:sz w:val="22"/>
                <w:szCs w:val="22"/>
              </w:rPr>
              <w:t>kolonoskopas</w:t>
            </w:r>
            <w:proofErr w:type="spellEnd"/>
            <w:r>
              <w:rPr>
                <w:color w:val="000000"/>
                <w:sz w:val="22"/>
                <w:szCs w:val="22"/>
              </w:rPr>
              <w:t xml:space="preserve"> CF-H190L</w:t>
            </w:r>
          </w:p>
        </w:tc>
        <w:tc>
          <w:tcPr>
            <w:tcW w:w="1701" w:type="dxa"/>
            <w:tcBorders>
              <w:top w:val="nil"/>
              <w:left w:val="nil"/>
              <w:bottom w:val="single" w:sz="4" w:space="0" w:color="auto"/>
              <w:right w:val="single" w:sz="4" w:space="0" w:color="auto"/>
            </w:tcBorders>
            <w:shd w:val="clear" w:color="auto" w:fill="auto"/>
            <w:hideMark/>
          </w:tcPr>
          <w:p w14:paraId="6F2DA508" w14:textId="082BBBDC" w:rsidR="00E10B69" w:rsidRPr="00463811" w:rsidRDefault="00E10B69" w:rsidP="00E10B69">
            <w:pPr>
              <w:jc w:val="center"/>
              <w:rPr>
                <w:color w:val="000000"/>
                <w:szCs w:val="22"/>
              </w:rPr>
            </w:pPr>
            <w:r>
              <w:rPr>
                <w:color w:val="000000"/>
                <w:sz w:val="22"/>
                <w:szCs w:val="22"/>
              </w:rPr>
              <w:t>36287,92</w:t>
            </w:r>
          </w:p>
        </w:tc>
        <w:tc>
          <w:tcPr>
            <w:tcW w:w="993" w:type="dxa"/>
            <w:tcBorders>
              <w:top w:val="nil"/>
              <w:left w:val="nil"/>
              <w:bottom w:val="single" w:sz="4" w:space="0" w:color="auto"/>
              <w:right w:val="single" w:sz="4" w:space="0" w:color="auto"/>
            </w:tcBorders>
            <w:shd w:val="clear" w:color="auto" w:fill="auto"/>
            <w:vAlign w:val="center"/>
            <w:hideMark/>
          </w:tcPr>
          <w:p w14:paraId="45210E01" w14:textId="796BD8E1" w:rsidR="00E10B69" w:rsidRPr="00463811" w:rsidRDefault="00E10B69" w:rsidP="00E10B69">
            <w:pPr>
              <w:jc w:val="center"/>
              <w:rPr>
                <w:color w:val="000000"/>
                <w:szCs w:val="22"/>
              </w:rPr>
            </w:pPr>
            <w:r>
              <w:rPr>
                <w:color w:val="000000"/>
                <w:sz w:val="22"/>
                <w:szCs w:val="22"/>
              </w:rPr>
              <w:t>2018 m.</w:t>
            </w:r>
          </w:p>
        </w:tc>
      </w:tr>
      <w:tr w:rsidR="00E10B69" w:rsidRPr="00463811" w14:paraId="4E08D3AA"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E428D1C" w14:textId="06F67C9C" w:rsidR="00E10B69" w:rsidRPr="00463811" w:rsidRDefault="00E10B69" w:rsidP="00E10B69">
            <w:pPr>
              <w:jc w:val="center"/>
              <w:rPr>
                <w:color w:val="000000"/>
                <w:szCs w:val="22"/>
              </w:rPr>
            </w:pPr>
            <w:r>
              <w:rPr>
                <w:color w:val="000000"/>
                <w:sz w:val="22"/>
                <w:szCs w:val="22"/>
              </w:rPr>
              <w:t>85</w:t>
            </w:r>
          </w:p>
        </w:tc>
        <w:tc>
          <w:tcPr>
            <w:tcW w:w="1417" w:type="dxa"/>
            <w:tcBorders>
              <w:top w:val="nil"/>
              <w:left w:val="nil"/>
              <w:bottom w:val="single" w:sz="4" w:space="0" w:color="auto"/>
              <w:right w:val="single" w:sz="4" w:space="0" w:color="auto"/>
            </w:tcBorders>
            <w:shd w:val="clear" w:color="auto" w:fill="auto"/>
            <w:hideMark/>
          </w:tcPr>
          <w:p w14:paraId="5A2C6454" w14:textId="49C5A61F" w:rsidR="00E10B69" w:rsidRPr="00463811" w:rsidRDefault="00E10B69" w:rsidP="00E10B69">
            <w:pPr>
              <w:jc w:val="center"/>
              <w:rPr>
                <w:color w:val="000000"/>
                <w:szCs w:val="22"/>
              </w:rPr>
            </w:pPr>
            <w:r>
              <w:rPr>
                <w:color w:val="000000"/>
                <w:sz w:val="22"/>
                <w:szCs w:val="22"/>
              </w:rPr>
              <w:t>12053167</w:t>
            </w:r>
          </w:p>
        </w:tc>
        <w:tc>
          <w:tcPr>
            <w:tcW w:w="5954" w:type="dxa"/>
            <w:tcBorders>
              <w:top w:val="nil"/>
              <w:left w:val="nil"/>
              <w:bottom w:val="single" w:sz="4" w:space="0" w:color="auto"/>
              <w:right w:val="single" w:sz="4" w:space="0" w:color="auto"/>
            </w:tcBorders>
            <w:shd w:val="clear" w:color="auto" w:fill="auto"/>
            <w:vAlign w:val="center"/>
            <w:hideMark/>
          </w:tcPr>
          <w:p w14:paraId="7411DFC7" w14:textId="38BBAA5F" w:rsidR="00E10B69" w:rsidRPr="00463811" w:rsidRDefault="00E10B69" w:rsidP="00E10B69">
            <w:pPr>
              <w:rPr>
                <w:color w:val="000000"/>
                <w:szCs w:val="22"/>
              </w:rPr>
            </w:pPr>
            <w:r>
              <w:rPr>
                <w:color w:val="000000"/>
                <w:sz w:val="22"/>
                <w:szCs w:val="22"/>
              </w:rPr>
              <w:t xml:space="preserve">Vaizdo </w:t>
            </w:r>
            <w:proofErr w:type="spellStart"/>
            <w:r>
              <w:rPr>
                <w:color w:val="000000"/>
                <w:sz w:val="22"/>
                <w:szCs w:val="22"/>
              </w:rPr>
              <w:t>kolonoskopas</w:t>
            </w:r>
            <w:proofErr w:type="spellEnd"/>
            <w:r>
              <w:rPr>
                <w:color w:val="000000"/>
                <w:sz w:val="22"/>
                <w:szCs w:val="22"/>
              </w:rPr>
              <w:t xml:space="preserve"> CF-Q165L</w:t>
            </w:r>
          </w:p>
        </w:tc>
        <w:tc>
          <w:tcPr>
            <w:tcW w:w="1701" w:type="dxa"/>
            <w:tcBorders>
              <w:top w:val="nil"/>
              <w:left w:val="nil"/>
              <w:bottom w:val="single" w:sz="4" w:space="0" w:color="auto"/>
              <w:right w:val="single" w:sz="4" w:space="0" w:color="auto"/>
            </w:tcBorders>
            <w:shd w:val="clear" w:color="auto" w:fill="auto"/>
            <w:hideMark/>
          </w:tcPr>
          <w:p w14:paraId="6CC2B965" w14:textId="65E1F3F2" w:rsidR="00E10B69" w:rsidRPr="00463811" w:rsidRDefault="00E10B69" w:rsidP="00E10B69">
            <w:pPr>
              <w:jc w:val="center"/>
              <w:rPr>
                <w:color w:val="000000"/>
                <w:szCs w:val="22"/>
              </w:rPr>
            </w:pPr>
            <w:r>
              <w:rPr>
                <w:color w:val="000000"/>
                <w:sz w:val="22"/>
                <w:szCs w:val="22"/>
              </w:rPr>
              <w:t>18553,14</w:t>
            </w:r>
          </w:p>
        </w:tc>
        <w:tc>
          <w:tcPr>
            <w:tcW w:w="993" w:type="dxa"/>
            <w:tcBorders>
              <w:top w:val="nil"/>
              <w:left w:val="nil"/>
              <w:bottom w:val="single" w:sz="4" w:space="0" w:color="auto"/>
              <w:right w:val="single" w:sz="4" w:space="0" w:color="auto"/>
            </w:tcBorders>
            <w:shd w:val="clear" w:color="auto" w:fill="auto"/>
            <w:vAlign w:val="center"/>
            <w:hideMark/>
          </w:tcPr>
          <w:p w14:paraId="054F4B4F" w14:textId="63A7E011" w:rsidR="00E10B69" w:rsidRPr="00463811" w:rsidRDefault="00E10B69" w:rsidP="00E10B69">
            <w:pPr>
              <w:jc w:val="center"/>
              <w:rPr>
                <w:color w:val="000000"/>
                <w:szCs w:val="22"/>
              </w:rPr>
            </w:pPr>
            <w:r>
              <w:rPr>
                <w:color w:val="000000"/>
                <w:sz w:val="22"/>
                <w:szCs w:val="22"/>
              </w:rPr>
              <w:t>2018 m.</w:t>
            </w:r>
          </w:p>
        </w:tc>
      </w:tr>
      <w:tr w:rsidR="00E10B69" w:rsidRPr="00463811" w14:paraId="1DE03336"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43AD02EA" w14:textId="0987E727" w:rsidR="00E10B69" w:rsidRPr="00463811" w:rsidRDefault="00E10B69" w:rsidP="00E10B69">
            <w:pPr>
              <w:jc w:val="center"/>
              <w:rPr>
                <w:color w:val="000000"/>
                <w:szCs w:val="22"/>
              </w:rPr>
            </w:pPr>
            <w:r>
              <w:rPr>
                <w:color w:val="000000"/>
                <w:sz w:val="22"/>
                <w:szCs w:val="22"/>
              </w:rPr>
              <w:t>86</w:t>
            </w:r>
          </w:p>
        </w:tc>
        <w:tc>
          <w:tcPr>
            <w:tcW w:w="1417" w:type="dxa"/>
            <w:tcBorders>
              <w:top w:val="nil"/>
              <w:left w:val="nil"/>
              <w:bottom w:val="single" w:sz="4" w:space="0" w:color="auto"/>
              <w:right w:val="single" w:sz="4" w:space="0" w:color="auto"/>
            </w:tcBorders>
            <w:shd w:val="clear" w:color="auto" w:fill="auto"/>
            <w:hideMark/>
          </w:tcPr>
          <w:p w14:paraId="5F55A2E6" w14:textId="5C16C5DD" w:rsidR="00E10B69" w:rsidRPr="00463811" w:rsidRDefault="00E10B69" w:rsidP="00E10B69">
            <w:pPr>
              <w:jc w:val="center"/>
              <w:rPr>
                <w:color w:val="000000"/>
                <w:szCs w:val="22"/>
              </w:rPr>
            </w:pPr>
            <w:r>
              <w:rPr>
                <w:color w:val="000000"/>
                <w:sz w:val="22"/>
                <w:szCs w:val="22"/>
              </w:rPr>
              <w:t>12053169</w:t>
            </w:r>
          </w:p>
        </w:tc>
        <w:tc>
          <w:tcPr>
            <w:tcW w:w="5954" w:type="dxa"/>
            <w:tcBorders>
              <w:top w:val="nil"/>
              <w:left w:val="nil"/>
              <w:bottom w:val="single" w:sz="4" w:space="0" w:color="auto"/>
              <w:right w:val="single" w:sz="4" w:space="0" w:color="auto"/>
            </w:tcBorders>
            <w:shd w:val="clear" w:color="auto" w:fill="auto"/>
            <w:vAlign w:val="center"/>
            <w:hideMark/>
          </w:tcPr>
          <w:p w14:paraId="73572DDD" w14:textId="652B8AB3" w:rsidR="00E10B69" w:rsidRPr="00463811" w:rsidRDefault="00E10B69" w:rsidP="00E10B69">
            <w:pPr>
              <w:rPr>
                <w:color w:val="000000"/>
                <w:szCs w:val="22"/>
              </w:rPr>
            </w:pPr>
            <w:r>
              <w:rPr>
                <w:color w:val="000000"/>
                <w:sz w:val="22"/>
                <w:szCs w:val="22"/>
              </w:rPr>
              <w:t>Šviesos šaltinis CLV-190 (kodas N3643350)</w:t>
            </w:r>
          </w:p>
        </w:tc>
        <w:tc>
          <w:tcPr>
            <w:tcW w:w="1701" w:type="dxa"/>
            <w:tcBorders>
              <w:top w:val="nil"/>
              <w:left w:val="nil"/>
              <w:bottom w:val="single" w:sz="4" w:space="0" w:color="auto"/>
              <w:right w:val="single" w:sz="4" w:space="0" w:color="auto"/>
            </w:tcBorders>
            <w:shd w:val="clear" w:color="auto" w:fill="auto"/>
            <w:hideMark/>
          </w:tcPr>
          <w:p w14:paraId="72876F18" w14:textId="6BC86BEA" w:rsidR="00E10B69" w:rsidRPr="00463811" w:rsidRDefault="00E10B69" w:rsidP="00E10B69">
            <w:pPr>
              <w:jc w:val="center"/>
              <w:rPr>
                <w:color w:val="000000"/>
                <w:szCs w:val="22"/>
              </w:rPr>
            </w:pPr>
            <w:r>
              <w:rPr>
                <w:color w:val="000000"/>
                <w:sz w:val="22"/>
                <w:szCs w:val="22"/>
              </w:rPr>
              <w:t>13420,63</w:t>
            </w:r>
          </w:p>
        </w:tc>
        <w:tc>
          <w:tcPr>
            <w:tcW w:w="993" w:type="dxa"/>
            <w:tcBorders>
              <w:top w:val="nil"/>
              <w:left w:val="nil"/>
              <w:bottom w:val="single" w:sz="4" w:space="0" w:color="auto"/>
              <w:right w:val="single" w:sz="4" w:space="0" w:color="auto"/>
            </w:tcBorders>
            <w:shd w:val="clear" w:color="auto" w:fill="auto"/>
            <w:vAlign w:val="center"/>
            <w:hideMark/>
          </w:tcPr>
          <w:p w14:paraId="50BDD6A4" w14:textId="0780BAFE" w:rsidR="00E10B69" w:rsidRPr="00463811" w:rsidRDefault="00E10B69" w:rsidP="00E10B69">
            <w:pPr>
              <w:jc w:val="center"/>
              <w:rPr>
                <w:color w:val="000000"/>
                <w:szCs w:val="22"/>
              </w:rPr>
            </w:pPr>
            <w:r>
              <w:rPr>
                <w:color w:val="000000"/>
                <w:sz w:val="22"/>
                <w:szCs w:val="22"/>
              </w:rPr>
              <w:t>2018 m.</w:t>
            </w:r>
          </w:p>
        </w:tc>
      </w:tr>
      <w:tr w:rsidR="00E10B69" w:rsidRPr="00463811" w14:paraId="0D0345C3"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D196C18" w14:textId="398328D2" w:rsidR="00E10B69" w:rsidRPr="00463811" w:rsidRDefault="00E10B69" w:rsidP="00E10B69">
            <w:pPr>
              <w:jc w:val="center"/>
              <w:rPr>
                <w:color w:val="000000"/>
                <w:szCs w:val="22"/>
              </w:rPr>
            </w:pPr>
            <w:r>
              <w:rPr>
                <w:color w:val="000000"/>
                <w:sz w:val="22"/>
                <w:szCs w:val="22"/>
              </w:rPr>
              <w:t>87</w:t>
            </w:r>
          </w:p>
        </w:tc>
        <w:tc>
          <w:tcPr>
            <w:tcW w:w="1417" w:type="dxa"/>
            <w:tcBorders>
              <w:top w:val="nil"/>
              <w:left w:val="nil"/>
              <w:bottom w:val="single" w:sz="4" w:space="0" w:color="auto"/>
              <w:right w:val="single" w:sz="4" w:space="0" w:color="auto"/>
            </w:tcBorders>
            <w:shd w:val="clear" w:color="auto" w:fill="auto"/>
            <w:hideMark/>
          </w:tcPr>
          <w:p w14:paraId="1354A784" w14:textId="6227BDAD" w:rsidR="00E10B69" w:rsidRPr="00463811" w:rsidRDefault="00E10B69" w:rsidP="00E10B69">
            <w:pPr>
              <w:jc w:val="center"/>
              <w:rPr>
                <w:color w:val="000000"/>
                <w:szCs w:val="22"/>
              </w:rPr>
            </w:pPr>
            <w:r>
              <w:rPr>
                <w:color w:val="000000"/>
                <w:sz w:val="22"/>
                <w:szCs w:val="22"/>
              </w:rPr>
              <w:t>12053163</w:t>
            </w:r>
          </w:p>
        </w:tc>
        <w:tc>
          <w:tcPr>
            <w:tcW w:w="5954" w:type="dxa"/>
            <w:tcBorders>
              <w:top w:val="nil"/>
              <w:left w:val="nil"/>
              <w:bottom w:val="single" w:sz="4" w:space="0" w:color="auto"/>
              <w:right w:val="single" w:sz="4" w:space="0" w:color="auto"/>
            </w:tcBorders>
            <w:shd w:val="clear" w:color="auto" w:fill="auto"/>
            <w:vAlign w:val="center"/>
            <w:hideMark/>
          </w:tcPr>
          <w:p w14:paraId="31AB41C7" w14:textId="2817D9AD" w:rsidR="00E10B69" w:rsidRPr="00463811" w:rsidRDefault="00E10B69" w:rsidP="00E10B69">
            <w:pPr>
              <w:rPr>
                <w:color w:val="000000"/>
                <w:szCs w:val="22"/>
              </w:rPr>
            </w:pPr>
            <w:r>
              <w:rPr>
                <w:color w:val="000000"/>
                <w:sz w:val="22"/>
                <w:szCs w:val="22"/>
              </w:rPr>
              <w:t xml:space="preserve">Vaizdo </w:t>
            </w:r>
            <w:proofErr w:type="spellStart"/>
            <w:r>
              <w:rPr>
                <w:color w:val="000000"/>
                <w:sz w:val="22"/>
                <w:szCs w:val="22"/>
              </w:rPr>
              <w:t>gastroskopas</w:t>
            </w:r>
            <w:proofErr w:type="spellEnd"/>
            <w:r>
              <w:rPr>
                <w:color w:val="000000"/>
                <w:sz w:val="22"/>
                <w:szCs w:val="22"/>
              </w:rPr>
              <w:t xml:space="preserve"> GIF-H190</w:t>
            </w:r>
          </w:p>
        </w:tc>
        <w:tc>
          <w:tcPr>
            <w:tcW w:w="1701" w:type="dxa"/>
            <w:tcBorders>
              <w:top w:val="nil"/>
              <w:left w:val="nil"/>
              <w:bottom w:val="single" w:sz="4" w:space="0" w:color="auto"/>
              <w:right w:val="single" w:sz="4" w:space="0" w:color="auto"/>
            </w:tcBorders>
            <w:shd w:val="clear" w:color="auto" w:fill="auto"/>
            <w:hideMark/>
          </w:tcPr>
          <w:p w14:paraId="12074C6F" w14:textId="32ACED5B" w:rsidR="00E10B69" w:rsidRPr="00463811" w:rsidRDefault="00E10B69" w:rsidP="00E10B69">
            <w:pPr>
              <w:jc w:val="center"/>
              <w:rPr>
                <w:color w:val="000000"/>
                <w:szCs w:val="22"/>
              </w:rPr>
            </w:pPr>
            <w:r>
              <w:rPr>
                <w:color w:val="000000"/>
                <w:sz w:val="22"/>
                <w:szCs w:val="22"/>
              </w:rPr>
              <w:t>33608,04</w:t>
            </w:r>
          </w:p>
        </w:tc>
        <w:tc>
          <w:tcPr>
            <w:tcW w:w="993" w:type="dxa"/>
            <w:tcBorders>
              <w:top w:val="nil"/>
              <w:left w:val="nil"/>
              <w:bottom w:val="single" w:sz="4" w:space="0" w:color="auto"/>
              <w:right w:val="single" w:sz="4" w:space="0" w:color="auto"/>
            </w:tcBorders>
            <w:shd w:val="clear" w:color="auto" w:fill="auto"/>
            <w:vAlign w:val="center"/>
            <w:hideMark/>
          </w:tcPr>
          <w:p w14:paraId="3D0BE955" w14:textId="2ADB5FE2" w:rsidR="00E10B69" w:rsidRPr="00463811" w:rsidRDefault="00E10B69" w:rsidP="00E10B69">
            <w:pPr>
              <w:jc w:val="center"/>
              <w:rPr>
                <w:color w:val="000000"/>
                <w:szCs w:val="22"/>
              </w:rPr>
            </w:pPr>
            <w:r>
              <w:rPr>
                <w:color w:val="000000"/>
                <w:sz w:val="22"/>
                <w:szCs w:val="22"/>
              </w:rPr>
              <w:t>2017 m.</w:t>
            </w:r>
          </w:p>
        </w:tc>
      </w:tr>
      <w:tr w:rsidR="00E10B69" w:rsidRPr="00463811" w14:paraId="251DF1EA"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198022F" w14:textId="6338E950" w:rsidR="00E10B69" w:rsidRPr="00463811" w:rsidRDefault="00E10B69" w:rsidP="00E10B69">
            <w:pPr>
              <w:jc w:val="center"/>
              <w:rPr>
                <w:color w:val="000000"/>
                <w:szCs w:val="22"/>
              </w:rPr>
            </w:pPr>
            <w:r>
              <w:rPr>
                <w:color w:val="000000"/>
                <w:sz w:val="22"/>
                <w:szCs w:val="22"/>
              </w:rPr>
              <w:t>88</w:t>
            </w:r>
          </w:p>
        </w:tc>
        <w:tc>
          <w:tcPr>
            <w:tcW w:w="1417" w:type="dxa"/>
            <w:tcBorders>
              <w:top w:val="nil"/>
              <w:left w:val="nil"/>
              <w:bottom w:val="single" w:sz="4" w:space="0" w:color="auto"/>
              <w:right w:val="single" w:sz="4" w:space="0" w:color="auto"/>
            </w:tcBorders>
            <w:shd w:val="clear" w:color="auto" w:fill="auto"/>
            <w:hideMark/>
          </w:tcPr>
          <w:p w14:paraId="4F98B5B1" w14:textId="67568B73" w:rsidR="00E10B69" w:rsidRPr="00463811" w:rsidRDefault="00E10B69" w:rsidP="00E10B69">
            <w:pPr>
              <w:jc w:val="center"/>
              <w:rPr>
                <w:color w:val="000000"/>
                <w:szCs w:val="22"/>
              </w:rPr>
            </w:pPr>
            <w:r>
              <w:rPr>
                <w:color w:val="000000"/>
                <w:sz w:val="22"/>
                <w:szCs w:val="22"/>
              </w:rPr>
              <w:t>12053162</w:t>
            </w:r>
          </w:p>
        </w:tc>
        <w:tc>
          <w:tcPr>
            <w:tcW w:w="5954" w:type="dxa"/>
            <w:tcBorders>
              <w:top w:val="nil"/>
              <w:left w:val="nil"/>
              <w:bottom w:val="single" w:sz="4" w:space="0" w:color="auto"/>
              <w:right w:val="single" w:sz="4" w:space="0" w:color="auto"/>
            </w:tcBorders>
            <w:shd w:val="clear" w:color="auto" w:fill="auto"/>
            <w:vAlign w:val="center"/>
            <w:hideMark/>
          </w:tcPr>
          <w:p w14:paraId="307F215E" w14:textId="29467D1F" w:rsidR="00E10B69" w:rsidRPr="00463811" w:rsidRDefault="00E10B69" w:rsidP="00E10B69">
            <w:pPr>
              <w:rPr>
                <w:color w:val="000000"/>
                <w:szCs w:val="22"/>
              </w:rPr>
            </w:pPr>
            <w:r>
              <w:rPr>
                <w:color w:val="000000"/>
                <w:sz w:val="22"/>
                <w:szCs w:val="22"/>
              </w:rPr>
              <w:t xml:space="preserve">Vaizdo </w:t>
            </w:r>
            <w:proofErr w:type="spellStart"/>
            <w:r>
              <w:rPr>
                <w:color w:val="000000"/>
                <w:sz w:val="22"/>
                <w:szCs w:val="22"/>
              </w:rPr>
              <w:t>gastroskopas</w:t>
            </w:r>
            <w:proofErr w:type="spellEnd"/>
            <w:r>
              <w:rPr>
                <w:color w:val="000000"/>
                <w:sz w:val="22"/>
                <w:szCs w:val="22"/>
              </w:rPr>
              <w:t xml:space="preserve"> GIF-H190</w:t>
            </w:r>
          </w:p>
        </w:tc>
        <w:tc>
          <w:tcPr>
            <w:tcW w:w="1701" w:type="dxa"/>
            <w:tcBorders>
              <w:top w:val="nil"/>
              <w:left w:val="nil"/>
              <w:bottom w:val="single" w:sz="4" w:space="0" w:color="auto"/>
              <w:right w:val="single" w:sz="4" w:space="0" w:color="auto"/>
            </w:tcBorders>
            <w:shd w:val="clear" w:color="auto" w:fill="auto"/>
            <w:hideMark/>
          </w:tcPr>
          <w:p w14:paraId="182FD35D" w14:textId="3F2BFC04" w:rsidR="00E10B69" w:rsidRPr="00463811" w:rsidRDefault="00E10B69" w:rsidP="00E10B69">
            <w:pPr>
              <w:jc w:val="center"/>
              <w:rPr>
                <w:color w:val="000000"/>
                <w:szCs w:val="22"/>
              </w:rPr>
            </w:pPr>
            <w:r>
              <w:rPr>
                <w:color w:val="000000"/>
                <w:sz w:val="22"/>
                <w:szCs w:val="22"/>
              </w:rPr>
              <w:t>33608,04</w:t>
            </w:r>
          </w:p>
        </w:tc>
        <w:tc>
          <w:tcPr>
            <w:tcW w:w="993" w:type="dxa"/>
            <w:tcBorders>
              <w:top w:val="nil"/>
              <w:left w:val="nil"/>
              <w:bottom w:val="single" w:sz="4" w:space="0" w:color="auto"/>
              <w:right w:val="single" w:sz="4" w:space="0" w:color="auto"/>
            </w:tcBorders>
            <w:shd w:val="clear" w:color="auto" w:fill="auto"/>
            <w:vAlign w:val="center"/>
            <w:hideMark/>
          </w:tcPr>
          <w:p w14:paraId="7DCC63CF" w14:textId="013D98FA" w:rsidR="00E10B69" w:rsidRPr="00463811" w:rsidRDefault="00E10B69" w:rsidP="00E10B69">
            <w:pPr>
              <w:jc w:val="center"/>
              <w:rPr>
                <w:color w:val="000000"/>
                <w:szCs w:val="22"/>
              </w:rPr>
            </w:pPr>
            <w:r>
              <w:rPr>
                <w:color w:val="000000"/>
                <w:sz w:val="22"/>
                <w:szCs w:val="22"/>
              </w:rPr>
              <w:t>2017 m.</w:t>
            </w:r>
          </w:p>
        </w:tc>
      </w:tr>
      <w:tr w:rsidR="00E10B69" w:rsidRPr="00463811" w14:paraId="57648B96"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8D65F46" w14:textId="4B9A32D5" w:rsidR="00E10B69" w:rsidRPr="00463811" w:rsidRDefault="00E10B69" w:rsidP="00E10B69">
            <w:pPr>
              <w:jc w:val="center"/>
              <w:rPr>
                <w:color w:val="000000"/>
                <w:szCs w:val="22"/>
              </w:rPr>
            </w:pPr>
            <w:r>
              <w:rPr>
                <w:color w:val="000000"/>
                <w:sz w:val="22"/>
                <w:szCs w:val="22"/>
              </w:rPr>
              <w:t>89</w:t>
            </w:r>
          </w:p>
        </w:tc>
        <w:tc>
          <w:tcPr>
            <w:tcW w:w="1417" w:type="dxa"/>
            <w:tcBorders>
              <w:top w:val="nil"/>
              <w:left w:val="nil"/>
              <w:bottom w:val="single" w:sz="4" w:space="0" w:color="auto"/>
              <w:right w:val="single" w:sz="4" w:space="0" w:color="auto"/>
            </w:tcBorders>
            <w:shd w:val="clear" w:color="auto" w:fill="auto"/>
            <w:hideMark/>
          </w:tcPr>
          <w:p w14:paraId="2311BBED" w14:textId="1E96AFE2" w:rsidR="00E10B69" w:rsidRPr="00463811" w:rsidRDefault="00E10B69" w:rsidP="00E10B69">
            <w:pPr>
              <w:jc w:val="center"/>
              <w:rPr>
                <w:color w:val="000000"/>
                <w:szCs w:val="22"/>
              </w:rPr>
            </w:pPr>
            <w:r>
              <w:rPr>
                <w:color w:val="000000"/>
                <w:sz w:val="22"/>
                <w:szCs w:val="22"/>
              </w:rPr>
              <w:t>12053158</w:t>
            </w:r>
          </w:p>
        </w:tc>
        <w:tc>
          <w:tcPr>
            <w:tcW w:w="5954" w:type="dxa"/>
            <w:tcBorders>
              <w:top w:val="nil"/>
              <w:left w:val="nil"/>
              <w:bottom w:val="single" w:sz="4" w:space="0" w:color="auto"/>
              <w:right w:val="single" w:sz="4" w:space="0" w:color="auto"/>
            </w:tcBorders>
            <w:shd w:val="clear" w:color="auto" w:fill="auto"/>
            <w:vAlign w:val="center"/>
            <w:hideMark/>
          </w:tcPr>
          <w:p w14:paraId="7A632F1D" w14:textId="394F90DA" w:rsidR="00E10B69" w:rsidRPr="00463811" w:rsidRDefault="00E10B69" w:rsidP="00E10B69">
            <w:pPr>
              <w:rPr>
                <w:color w:val="000000"/>
                <w:szCs w:val="22"/>
              </w:rPr>
            </w:pPr>
            <w:r>
              <w:rPr>
                <w:color w:val="000000"/>
                <w:sz w:val="22"/>
                <w:szCs w:val="22"/>
              </w:rPr>
              <w:t xml:space="preserve">Audinių (smegenų) </w:t>
            </w:r>
            <w:proofErr w:type="spellStart"/>
            <w:r>
              <w:rPr>
                <w:color w:val="000000"/>
                <w:sz w:val="22"/>
                <w:szCs w:val="22"/>
              </w:rPr>
              <w:t>oksimetrijos</w:t>
            </w:r>
            <w:proofErr w:type="spellEnd"/>
            <w:r>
              <w:rPr>
                <w:color w:val="000000"/>
                <w:sz w:val="22"/>
                <w:szCs w:val="22"/>
              </w:rPr>
              <w:t xml:space="preserve"> aparatas INVOS</w:t>
            </w:r>
          </w:p>
        </w:tc>
        <w:tc>
          <w:tcPr>
            <w:tcW w:w="1701" w:type="dxa"/>
            <w:tcBorders>
              <w:top w:val="nil"/>
              <w:left w:val="nil"/>
              <w:bottom w:val="single" w:sz="4" w:space="0" w:color="auto"/>
              <w:right w:val="single" w:sz="4" w:space="0" w:color="auto"/>
            </w:tcBorders>
            <w:shd w:val="clear" w:color="auto" w:fill="auto"/>
            <w:hideMark/>
          </w:tcPr>
          <w:p w14:paraId="4A135855" w14:textId="6831D68B" w:rsidR="00E10B69" w:rsidRPr="00463811" w:rsidRDefault="00E10B69" w:rsidP="00E10B69">
            <w:pPr>
              <w:jc w:val="center"/>
              <w:rPr>
                <w:color w:val="000000"/>
                <w:szCs w:val="22"/>
              </w:rPr>
            </w:pPr>
            <w:r>
              <w:rPr>
                <w:color w:val="000000"/>
                <w:sz w:val="22"/>
                <w:szCs w:val="22"/>
              </w:rPr>
              <w:t>9000,00</w:t>
            </w:r>
          </w:p>
        </w:tc>
        <w:tc>
          <w:tcPr>
            <w:tcW w:w="993" w:type="dxa"/>
            <w:tcBorders>
              <w:top w:val="nil"/>
              <w:left w:val="nil"/>
              <w:bottom w:val="single" w:sz="4" w:space="0" w:color="auto"/>
              <w:right w:val="single" w:sz="4" w:space="0" w:color="auto"/>
            </w:tcBorders>
            <w:shd w:val="clear" w:color="auto" w:fill="auto"/>
            <w:vAlign w:val="center"/>
            <w:hideMark/>
          </w:tcPr>
          <w:p w14:paraId="633084D3" w14:textId="3EDDBC26" w:rsidR="00E10B69" w:rsidRPr="00463811" w:rsidRDefault="00E10B69" w:rsidP="00E10B69">
            <w:pPr>
              <w:jc w:val="center"/>
              <w:rPr>
                <w:color w:val="000000"/>
                <w:szCs w:val="22"/>
              </w:rPr>
            </w:pPr>
            <w:r>
              <w:rPr>
                <w:color w:val="000000"/>
                <w:sz w:val="22"/>
                <w:szCs w:val="22"/>
              </w:rPr>
              <w:t>2017 m.</w:t>
            </w:r>
          </w:p>
        </w:tc>
      </w:tr>
      <w:tr w:rsidR="00E10B69" w:rsidRPr="00463811" w14:paraId="18E180A7" w14:textId="77777777" w:rsidTr="00F72ED3">
        <w:trPr>
          <w:trHeight w:val="142"/>
        </w:trPr>
        <w:tc>
          <w:tcPr>
            <w:tcW w:w="568" w:type="dxa"/>
            <w:tcBorders>
              <w:top w:val="nil"/>
              <w:left w:val="single" w:sz="4" w:space="0" w:color="auto"/>
              <w:bottom w:val="single" w:sz="4" w:space="0" w:color="auto"/>
              <w:right w:val="single" w:sz="4" w:space="0" w:color="auto"/>
            </w:tcBorders>
            <w:shd w:val="clear" w:color="auto" w:fill="auto"/>
            <w:hideMark/>
          </w:tcPr>
          <w:p w14:paraId="474BD9C6" w14:textId="06545C03" w:rsidR="00E10B69" w:rsidRPr="00463811" w:rsidRDefault="00E10B69" w:rsidP="00E10B69">
            <w:pPr>
              <w:jc w:val="center"/>
              <w:rPr>
                <w:color w:val="000000"/>
                <w:szCs w:val="22"/>
              </w:rPr>
            </w:pPr>
            <w:r>
              <w:rPr>
                <w:color w:val="000000"/>
                <w:sz w:val="22"/>
                <w:szCs w:val="22"/>
              </w:rPr>
              <w:t>90</w:t>
            </w:r>
          </w:p>
        </w:tc>
        <w:tc>
          <w:tcPr>
            <w:tcW w:w="1417" w:type="dxa"/>
            <w:tcBorders>
              <w:top w:val="nil"/>
              <w:left w:val="nil"/>
              <w:bottom w:val="single" w:sz="4" w:space="0" w:color="auto"/>
              <w:right w:val="single" w:sz="4" w:space="0" w:color="auto"/>
            </w:tcBorders>
            <w:shd w:val="clear" w:color="auto" w:fill="auto"/>
            <w:hideMark/>
          </w:tcPr>
          <w:p w14:paraId="43EE6A6E" w14:textId="47BE0A73" w:rsidR="00E10B69" w:rsidRPr="00463811" w:rsidRDefault="00E10B69" w:rsidP="00E10B69">
            <w:pPr>
              <w:jc w:val="center"/>
              <w:rPr>
                <w:color w:val="000000"/>
                <w:szCs w:val="22"/>
              </w:rPr>
            </w:pPr>
            <w:r>
              <w:rPr>
                <w:color w:val="000000"/>
                <w:sz w:val="22"/>
                <w:szCs w:val="22"/>
              </w:rPr>
              <w:t>12053219</w:t>
            </w:r>
          </w:p>
        </w:tc>
        <w:tc>
          <w:tcPr>
            <w:tcW w:w="5954" w:type="dxa"/>
            <w:tcBorders>
              <w:top w:val="nil"/>
              <w:left w:val="nil"/>
              <w:bottom w:val="single" w:sz="4" w:space="0" w:color="auto"/>
              <w:right w:val="single" w:sz="4" w:space="0" w:color="auto"/>
            </w:tcBorders>
            <w:shd w:val="clear" w:color="auto" w:fill="auto"/>
            <w:vAlign w:val="center"/>
            <w:hideMark/>
          </w:tcPr>
          <w:p w14:paraId="2C75CE36" w14:textId="0468F2D5" w:rsidR="00E10B69" w:rsidRPr="00463811" w:rsidRDefault="00E10B69" w:rsidP="00E10B69">
            <w:pPr>
              <w:rPr>
                <w:color w:val="000000"/>
                <w:szCs w:val="22"/>
              </w:rPr>
            </w:pPr>
            <w:proofErr w:type="spellStart"/>
            <w:r>
              <w:rPr>
                <w:color w:val="000000"/>
                <w:sz w:val="22"/>
                <w:szCs w:val="22"/>
              </w:rPr>
              <w:t>Defibriliatorius</w:t>
            </w:r>
            <w:proofErr w:type="spellEnd"/>
            <w:r>
              <w:rPr>
                <w:color w:val="000000"/>
                <w:sz w:val="22"/>
                <w:szCs w:val="22"/>
              </w:rPr>
              <w:t xml:space="preserve"> D500</w:t>
            </w:r>
          </w:p>
        </w:tc>
        <w:tc>
          <w:tcPr>
            <w:tcW w:w="1701" w:type="dxa"/>
            <w:tcBorders>
              <w:top w:val="nil"/>
              <w:left w:val="nil"/>
              <w:bottom w:val="single" w:sz="4" w:space="0" w:color="auto"/>
              <w:right w:val="single" w:sz="4" w:space="0" w:color="auto"/>
            </w:tcBorders>
            <w:shd w:val="clear" w:color="auto" w:fill="auto"/>
            <w:hideMark/>
          </w:tcPr>
          <w:p w14:paraId="3E74B5B3" w14:textId="18BECD0B" w:rsidR="00E10B69" w:rsidRPr="00463811" w:rsidRDefault="00E10B69" w:rsidP="00E10B69">
            <w:pPr>
              <w:jc w:val="center"/>
              <w:rPr>
                <w:color w:val="000000"/>
                <w:szCs w:val="22"/>
              </w:rPr>
            </w:pPr>
            <w:r>
              <w:rPr>
                <w:color w:val="000000"/>
                <w:sz w:val="22"/>
                <w:szCs w:val="22"/>
              </w:rPr>
              <w:t>6897,00</w:t>
            </w:r>
          </w:p>
        </w:tc>
        <w:tc>
          <w:tcPr>
            <w:tcW w:w="993" w:type="dxa"/>
            <w:tcBorders>
              <w:top w:val="nil"/>
              <w:left w:val="nil"/>
              <w:bottom w:val="single" w:sz="4" w:space="0" w:color="auto"/>
              <w:right w:val="single" w:sz="4" w:space="0" w:color="auto"/>
            </w:tcBorders>
            <w:shd w:val="clear" w:color="auto" w:fill="auto"/>
            <w:vAlign w:val="center"/>
            <w:hideMark/>
          </w:tcPr>
          <w:p w14:paraId="1E6B63D4" w14:textId="51879D0A" w:rsidR="00E10B69" w:rsidRPr="00463811" w:rsidRDefault="00E10B69" w:rsidP="00E10B69">
            <w:pPr>
              <w:jc w:val="center"/>
              <w:rPr>
                <w:color w:val="000000"/>
                <w:szCs w:val="22"/>
              </w:rPr>
            </w:pPr>
            <w:r>
              <w:rPr>
                <w:color w:val="000000"/>
                <w:sz w:val="22"/>
                <w:szCs w:val="22"/>
              </w:rPr>
              <w:t>2018 m.</w:t>
            </w:r>
          </w:p>
        </w:tc>
      </w:tr>
      <w:tr w:rsidR="00E10B69" w:rsidRPr="00463811" w14:paraId="32732EEC"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1E1148D5" w14:textId="557B92CD" w:rsidR="00E10B69" w:rsidRPr="00463811" w:rsidRDefault="00E10B69" w:rsidP="00E10B69">
            <w:pPr>
              <w:jc w:val="center"/>
              <w:rPr>
                <w:color w:val="000000"/>
                <w:szCs w:val="22"/>
              </w:rPr>
            </w:pPr>
            <w:r>
              <w:rPr>
                <w:color w:val="000000"/>
                <w:sz w:val="22"/>
                <w:szCs w:val="22"/>
              </w:rPr>
              <w:t>91</w:t>
            </w:r>
          </w:p>
        </w:tc>
        <w:tc>
          <w:tcPr>
            <w:tcW w:w="1417" w:type="dxa"/>
            <w:tcBorders>
              <w:top w:val="nil"/>
              <w:left w:val="nil"/>
              <w:bottom w:val="single" w:sz="4" w:space="0" w:color="auto"/>
              <w:right w:val="single" w:sz="4" w:space="0" w:color="auto"/>
            </w:tcBorders>
            <w:shd w:val="clear" w:color="auto" w:fill="auto"/>
            <w:hideMark/>
          </w:tcPr>
          <w:p w14:paraId="1823D5C5" w14:textId="3A0C27DA" w:rsidR="00E10B69" w:rsidRPr="00463811" w:rsidRDefault="00E10B69" w:rsidP="00E10B69">
            <w:pPr>
              <w:jc w:val="center"/>
              <w:rPr>
                <w:color w:val="000000"/>
                <w:szCs w:val="22"/>
              </w:rPr>
            </w:pPr>
            <w:r>
              <w:rPr>
                <w:color w:val="000000"/>
                <w:sz w:val="22"/>
                <w:szCs w:val="22"/>
              </w:rPr>
              <w:t>12053237</w:t>
            </w:r>
          </w:p>
        </w:tc>
        <w:tc>
          <w:tcPr>
            <w:tcW w:w="5954" w:type="dxa"/>
            <w:tcBorders>
              <w:top w:val="nil"/>
              <w:left w:val="nil"/>
              <w:bottom w:val="single" w:sz="4" w:space="0" w:color="auto"/>
              <w:right w:val="single" w:sz="4" w:space="0" w:color="auto"/>
            </w:tcBorders>
            <w:shd w:val="clear" w:color="auto" w:fill="auto"/>
            <w:vAlign w:val="center"/>
            <w:hideMark/>
          </w:tcPr>
          <w:p w14:paraId="31CC977F" w14:textId="636B923B" w:rsidR="00E10B69" w:rsidRPr="00463811" w:rsidRDefault="00E10B69" w:rsidP="00E10B69">
            <w:pPr>
              <w:rPr>
                <w:color w:val="000000"/>
                <w:szCs w:val="22"/>
              </w:rPr>
            </w:pPr>
            <w:proofErr w:type="spellStart"/>
            <w:r>
              <w:rPr>
                <w:color w:val="000000"/>
                <w:sz w:val="22"/>
                <w:szCs w:val="22"/>
              </w:rPr>
              <w:t>TrueBeam</w:t>
            </w:r>
            <w:proofErr w:type="spellEnd"/>
            <w:r>
              <w:rPr>
                <w:color w:val="000000"/>
                <w:sz w:val="22"/>
                <w:szCs w:val="22"/>
              </w:rPr>
              <w:t xml:space="preserve"> </w:t>
            </w:r>
            <w:proofErr w:type="spellStart"/>
            <w:r>
              <w:rPr>
                <w:color w:val="000000"/>
                <w:sz w:val="22"/>
                <w:szCs w:val="22"/>
              </w:rPr>
              <w:t>STx</w:t>
            </w:r>
            <w:proofErr w:type="spellEnd"/>
            <w:r>
              <w:rPr>
                <w:color w:val="000000"/>
                <w:sz w:val="22"/>
                <w:szCs w:val="22"/>
              </w:rPr>
              <w:t xml:space="preserve"> modelio linijinis greitintuvas su spindulinio gydymo procedūros vaizdinimo ir valdymo sistema</w:t>
            </w:r>
          </w:p>
        </w:tc>
        <w:tc>
          <w:tcPr>
            <w:tcW w:w="1701" w:type="dxa"/>
            <w:tcBorders>
              <w:top w:val="nil"/>
              <w:left w:val="nil"/>
              <w:bottom w:val="single" w:sz="4" w:space="0" w:color="auto"/>
              <w:right w:val="single" w:sz="4" w:space="0" w:color="auto"/>
            </w:tcBorders>
            <w:shd w:val="clear" w:color="auto" w:fill="auto"/>
            <w:hideMark/>
          </w:tcPr>
          <w:p w14:paraId="10DCAE11" w14:textId="12A0BC8D" w:rsidR="00E10B69" w:rsidRPr="00463811" w:rsidRDefault="00E10B69" w:rsidP="00E10B69">
            <w:pPr>
              <w:jc w:val="center"/>
              <w:rPr>
                <w:color w:val="000000"/>
                <w:szCs w:val="22"/>
              </w:rPr>
            </w:pPr>
            <w:r>
              <w:rPr>
                <w:color w:val="000000"/>
                <w:sz w:val="22"/>
                <w:szCs w:val="22"/>
              </w:rPr>
              <w:t>4494303,00</w:t>
            </w:r>
          </w:p>
        </w:tc>
        <w:tc>
          <w:tcPr>
            <w:tcW w:w="993" w:type="dxa"/>
            <w:tcBorders>
              <w:top w:val="nil"/>
              <w:left w:val="nil"/>
              <w:bottom w:val="single" w:sz="4" w:space="0" w:color="auto"/>
              <w:right w:val="single" w:sz="4" w:space="0" w:color="auto"/>
            </w:tcBorders>
            <w:shd w:val="clear" w:color="auto" w:fill="auto"/>
            <w:vAlign w:val="center"/>
            <w:hideMark/>
          </w:tcPr>
          <w:p w14:paraId="7D0E8E39" w14:textId="0EEE5667" w:rsidR="00E10B69" w:rsidRPr="00463811" w:rsidRDefault="00E10B69" w:rsidP="00E10B69">
            <w:pPr>
              <w:jc w:val="center"/>
              <w:rPr>
                <w:color w:val="000000"/>
                <w:szCs w:val="22"/>
              </w:rPr>
            </w:pPr>
            <w:r>
              <w:rPr>
                <w:color w:val="000000"/>
                <w:sz w:val="22"/>
                <w:szCs w:val="22"/>
              </w:rPr>
              <w:t>2018 m.</w:t>
            </w:r>
          </w:p>
        </w:tc>
      </w:tr>
      <w:tr w:rsidR="00E10B69" w:rsidRPr="00463811" w14:paraId="61D071B2"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7DBE449" w14:textId="7D20DFAF" w:rsidR="00E10B69" w:rsidRPr="00463811" w:rsidRDefault="00E10B69" w:rsidP="00E10B69">
            <w:pPr>
              <w:jc w:val="center"/>
              <w:rPr>
                <w:color w:val="000000"/>
                <w:szCs w:val="22"/>
              </w:rPr>
            </w:pPr>
            <w:r>
              <w:rPr>
                <w:color w:val="000000"/>
                <w:sz w:val="22"/>
                <w:szCs w:val="22"/>
              </w:rPr>
              <w:t>92</w:t>
            </w:r>
          </w:p>
        </w:tc>
        <w:tc>
          <w:tcPr>
            <w:tcW w:w="1417" w:type="dxa"/>
            <w:tcBorders>
              <w:top w:val="nil"/>
              <w:left w:val="nil"/>
              <w:bottom w:val="single" w:sz="4" w:space="0" w:color="auto"/>
              <w:right w:val="single" w:sz="4" w:space="0" w:color="auto"/>
            </w:tcBorders>
            <w:shd w:val="clear" w:color="auto" w:fill="auto"/>
            <w:hideMark/>
          </w:tcPr>
          <w:p w14:paraId="19D1821D" w14:textId="2DFF3F4D" w:rsidR="00E10B69" w:rsidRPr="00463811" w:rsidRDefault="00E10B69" w:rsidP="00E10B69">
            <w:pPr>
              <w:jc w:val="center"/>
              <w:rPr>
                <w:color w:val="000000"/>
                <w:szCs w:val="22"/>
              </w:rPr>
            </w:pPr>
            <w:r>
              <w:rPr>
                <w:color w:val="000000"/>
                <w:sz w:val="22"/>
                <w:szCs w:val="22"/>
              </w:rPr>
              <w:t>12053207</w:t>
            </w:r>
          </w:p>
        </w:tc>
        <w:tc>
          <w:tcPr>
            <w:tcW w:w="5954" w:type="dxa"/>
            <w:tcBorders>
              <w:top w:val="nil"/>
              <w:left w:val="nil"/>
              <w:bottom w:val="single" w:sz="4" w:space="0" w:color="auto"/>
              <w:right w:val="single" w:sz="4" w:space="0" w:color="auto"/>
            </w:tcBorders>
            <w:shd w:val="clear" w:color="auto" w:fill="auto"/>
            <w:vAlign w:val="center"/>
            <w:hideMark/>
          </w:tcPr>
          <w:p w14:paraId="157951DA" w14:textId="20C53553" w:rsidR="00E10B69" w:rsidRPr="00463811" w:rsidRDefault="00E10B69" w:rsidP="00E10B69">
            <w:pPr>
              <w:rPr>
                <w:color w:val="000000"/>
                <w:szCs w:val="22"/>
              </w:rPr>
            </w:pPr>
            <w:r>
              <w:rPr>
                <w:color w:val="000000"/>
                <w:sz w:val="22"/>
                <w:szCs w:val="22"/>
              </w:rPr>
              <w:t xml:space="preserve">Endoskopų plovimo ir dezinfekavimo mašina </w:t>
            </w:r>
            <w:proofErr w:type="spellStart"/>
            <w:r>
              <w:rPr>
                <w:color w:val="000000"/>
                <w:sz w:val="22"/>
                <w:szCs w:val="22"/>
              </w:rPr>
              <w:t>Soluscope</w:t>
            </w:r>
            <w:proofErr w:type="spellEnd"/>
            <w:r>
              <w:rPr>
                <w:color w:val="000000"/>
                <w:sz w:val="22"/>
                <w:szCs w:val="22"/>
              </w:rPr>
              <w:t xml:space="preserve"> S3</w:t>
            </w:r>
          </w:p>
        </w:tc>
        <w:tc>
          <w:tcPr>
            <w:tcW w:w="1701" w:type="dxa"/>
            <w:tcBorders>
              <w:top w:val="nil"/>
              <w:left w:val="nil"/>
              <w:bottom w:val="single" w:sz="4" w:space="0" w:color="auto"/>
              <w:right w:val="single" w:sz="4" w:space="0" w:color="auto"/>
            </w:tcBorders>
            <w:shd w:val="clear" w:color="auto" w:fill="auto"/>
            <w:hideMark/>
          </w:tcPr>
          <w:p w14:paraId="6A45DE53" w14:textId="0E8CADDA" w:rsidR="00E10B69" w:rsidRPr="00463811" w:rsidRDefault="00E10B69" w:rsidP="00E10B69">
            <w:pPr>
              <w:jc w:val="center"/>
              <w:rPr>
                <w:color w:val="000000"/>
                <w:szCs w:val="22"/>
              </w:rPr>
            </w:pPr>
            <w:r>
              <w:rPr>
                <w:color w:val="000000"/>
                <w:sz w:val="22"/>
                <w:szCs w:val="22"/>
              </w:rPr>
              <w:t>18150,00</w:t>
            </w:r>
          </w:p>
        </w:tc>
        <w:tc>
          <w:tcPr>
            <w:tcW w:w="993" w:type="dxa"/>
            <w:tcBorders>
              <w:top w:val="nil"/>
              <w:left w:val="nil"/>
              <w:bottom w:val="single" w:sz="4" w:space="0" w:color="auto"/>
              <w:right w:val="single" w:sz="4" w:space="0" w:color="auto"/>
            </w:tcBorders>
            <w:shd w:val="clear" w:color="auto" w:fill="auto"/>
            <w:vAlign w:val="center"/>
            <w:hideMark/>
          </w:tcPr>
          <w:p w14:paraId="156F16F5" w14:textId="1091E0DE" w:rsidR="00E10B69" w:rsidRPr="00463811" w:rsidRDefault="00E10B69" w:rsidP="00E10B69">
            <w:pPr>
              <w:jc w:val="center"/>
              <w:rPr>
                <w:color w:val="000000"/>
                <w:szCs w:val="22"/>
              </w:rPr>
            </w:pPr>
            <w:r>
              <w:rPr>
                <w:color w:val="000000"/>
                <w:sz w:val="22"/>
                <w:szCs w:val="22"/>
              </w:rPr>
              <w:t>2018 m.</w:t>
            </w:r>
          </w:p>
        </w:tc>
      </w:tr>
      <w:tr w:rsidR="00E10B69" w:rsidRPr="00463811" w14:paraId="7CF07F41"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14A69874" w14:textId="24A57C78" w:rsidR="00E10B69" w:rsidRPr="00463811" w:rsidRDefault="00E10B69" w:rsidP="00E10B69">
            <w:pPr>
              <w:jc w:val="center"/>
              <w:rPr>
                <w:color w:val="000000"/>
                <w:szCs w:val="22"/>
              </w:rPr>
            </w:pPr>
            <w:r>
              <w:rPr>
                <w:color w:val="000000"/>
                <w:sz w:val="22"/>
                <w:szCs w:val="22"/>
              </w:rPr>
              <w:t>93</w:t>
            </w:r>
          </w:p>
        </w:tc>
        <w:tc>
          <w:tcPr>
            <w:tcW w:w="1417" w:type="dxa"/>
            <w:tcBorders>
              <w:top w:val="nil"/>
              <w:left w:val="nil"/>
              <w:bottom w:val="single" w:sz="4" w:space="0" w:color="auto"/>
              <w:right w:val="single" w:sz="4" w:space="0" w:color="auto"/>
            </w:tcBorders>
            <w:shd w:val="clear" w:color="auto" w:fill="auto"/>
            <w:hideMark/>
          </w:tcPr>
          <w:p w14:paraId="56334500" w14:textId="7BC01B27" w:rsidR="00E10B69" w:rsidRPr="00463811" w:rsidRDefault="00E10B69" w:rsidP="00E10B69">
            <w:pPr>
              <w:jc w:val="center"/>
              <w:rPr>
                <w:color w:val="000000"/>
                <w:szCs w:val="22"/>
              </w:rPr>
            </w:pPr>
            <w:r>
              <w:rPr>
                <w:color w:val="000000"/>
                <w:sz w:val="22"/>
                <w:szCs w:val="22"/>
              </w:rPr>
              <w:t>12053244</w:t>
            </w:r>
          </w:p>
        </w:tc>
        <w:tc>
          <w:tcPr>
            <w:tcW w:w="5954" w:type="dxa"/>
            <w:tcBorders>
              <w:top w:val="nil"/>
              <w:left w:val="nil"/>
              <w:bottom w:val="single" w:sz="4" w:space="0" w:color="auto"/>
              <w:right w:val="single" w:sz="4" w:space="0" w:color="auto"/>
            </w:tcBorders>
            <w:shd w:val="clear" w:color="auto" w:fill="auto"/>
            <w:vAlign w:val="center"/>
            <w:hideMark/>
          </w:tcPr>
          <w:p w14:paraId="07EAE6F2" w14:textId="5FD338BD" w:rsidR="00E10B69" w:rsidRPr="00463811" w:rsidRDefault="00E10B69" w:rsidP="00E10B69">
            <w:pPr>
              <w:rPr>
                <w:color w:val="000000"/>
                <w:szCs w:val="22"/>
              </w:rPr>
            </w:pPr>
            <w:proofErr w:type="spellStart"/>
            <w:r>
              <w:rPr>
                <w:color w:val="000000"/>
                <w:sz w:val="22"/>
                <w:szCs w:val="22"/>
              </w:rPr>
              <w:t>Retraktorių</w:t>
            </w:r>
            <w:proofErr w:type="spellEnd"/>
            <w:r>
              <w:rPr>
                <w:color w:val="000000"/>
                <w:sz w:val="22"/>
                <w:szCs w:val="22"/>
              </w:rPr>
              <w:t xml:space="preserve"> sistemos komplektas KLS </w:t>
            </w:r>
            <w:proofErr w:type="spellStart"/>
            <w:r>
              <w:rPr>
                <w:color w:val="000000"/>
                <w:sz w:val="22"/>
                <w:szCs w:val="22"/>
              </w:rPr>
              <w:t>Martin</w:t>
            </w:r>
            <w:proofErr w:type="spellEnd"/>
            <w:r>
              <w:rPr>
                <w:color w:val="000000"/>
                <w:sz w:val="22"/>
                <w:szCs w:val="22"/>
              </w:rPr>
              <w:t>/Vokietija</w:t>
            </w:r>
          </w:p>
        </w:tc>
        <w:tc>
          <w:tcPr>
            <w:tcW w:w="1701" w:type="dxa"/>
            <w:tcBorders>
              <w:top w:val="nil"/>
              <w:left w:val="nil"/>
              <w:bottom w:val="single" w:sz="4" w:space="0" w:color="auto"/>
              <w:right w:val="single" w:sz="4" w:space="0" w:color="auto"/>
            </w:tcBorders>
            <w:shd w:val="clear" w:color="auto" w:fill="auto"/>
            <w:hideMark/>
          </w:tcPr>
          <w:p w14:paraId="59AA9280" w14:textId="0F0D6329" w:rsidR="00E10B69" w:rsidRPr="00463811" w:rsidRDefault="00E10B69" w:rsidP="00E10B69">
            <w:pPr>
              <w:jc w:val="center"/>
              <w:rPr>
                <w:color w:val="000000"/>
                <w:szCs w:val="22"/>
              </w:rPr>
            </w:pPr>
            <w:r>
              <w:rPr>
                <w:color w:val="000000"/>
                <w:sz w:val="22"/>
                <w:szCs w:val="22"/>
              </w:rPr>
              <w:t>24151,60</w:t>
            </w:r>
          </w:p>
        </w:tc>
        <w:tc>
          <w:tcPr>
            <w:tcW w:w="993" w:type="dxa"/>
            <w:tcBorders>
              <w:top w:val="nil"/>
              <w:left w:val="nil"/>
              <w:bottom w:val="single" w:sz="4" w:space="0" w:color="auto"/>
              <w:right w:val="single" w:sz="4" w:space="0" w:color="auto"/>
            </w:tcBorders>
            <w:shd w:val="clear" w:color="auto" w:fill="auto"/>
            <w:vAlign w:val="center"/>
            <w:hideMark/>
          </w:tcPr>
          <w:p w14:paraId="7FC3285D" w14:textId="4F328EF3" w:rsidR="00E10B69" w:rsidRPr="00463811" w:rsidRDefault="00E10B69" w:rsidP="00E10B69">
            <w:pPr>
              <w:jc w:val="center"/>
              <w:rPr>
                <w:color w:val="000000"/>
                <w:szCs w:val="22"/>
              </w:rPr>
            </w:pPr>
            <w:r>
              <w:rPr>
                <w:color w:val="000000"/>
                <w:sz w:val="22"/>
                <w:szCs w:val="22"/>
              </w:rPr>
              <w:t>2018 m.</w:t>
            </w:r>
          </w:p>
        </w:tc>
      </w:tr>
      <w:tr w:rsidR="00E10B69" w:rsidRPr="00463811" w14:paraId="5CBAF64D"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14ECA0A" w14:textId="3EADAD0C" w:rsidR="00E10B69" w:rsidRPr="00463811" w:rsidRDefault="00E10B69" w:rsidP="00E10B69">
            <w:pPr>
              <w:jc w:val="center"/>
              <w:rPr>
                <w:color w:val="000000"/>
                <w:szCs w:val="22"/>
              </w:rPr>
            </w:pPr>
            <w:r>
              <w:rPr>
                <w:color w:val="000000"/>
                <w:sz w:val="22"/>
                <w:szCs w:val="22"/>
              </w:rPr>
              <w:t>94</w:t>
            </w:r>
          </w:p>
        </w:tc>
        <w:tc>
          <w:tcPr>
            <w:tcW w:w="1417" w:type="dxa"/>
            <w:tcBorders>
              <w:top w:val="nil"/>
              <w:left w:val="nil"/>
              <w:bottom w:val="single" w:sz="4" w:space="0" w:color="auto"/>
              <w:right w:val="single" w:sz="4" w:space="0" w:color="auto"/>
            </w:tcBorders>
            <w:shd w:val="clear" w:color="auto" w:fill="auto"/>
            <w:hideMark/>
          </w:tcPr>
          <w:p w14:paraId="36A9AAFD" w14:textId="1C578DC4" w:rsidR="00E10B69" w:rsidRPr="00463811" w:rsidRDefault="00E10B69" w:rsidP="00E10B69">
            <w:pPr>
              <w:jc w:val="center"/>
              <w:rPr>
                <w:color w:val="000000"/>
                <w:szCs w:val="22"/>
              </w:rPr>
            </w:pPr>
            <w:r>
              <w:rPr>
                <w:color w:val="000000"/>
                <w:sz w:val="22"/>
                <w:szCs w:val="22"/>
              </w:rPr>
              <w:t>12053239</w:t>
            </w:r>
          </w:p>
        </w:tc>
        <w:tc>
          <w:tcPr>
            <w:tcW w:w="5954" w:type="dxa"/>
            <w:tcBorders>
              <w:top w:val="nil"/>
              <w:left w:val="nil"/>
              <w:bottom w:val="single" w:sz="4" w:space="0" w:color="auto"/>
              <w:right w:val="single" w:sz="4" w:space="0" w:color="auto"/>
            </w:tcBorders>
            <w:shd w:val="clear" w:color="auto" w:fill="auto"/>
            <w:vAlign w:val="center"/>
            <w:hideMark/>
          </w:tcPr>
          <w:p w14:paraId="26117F15" w14:textId="4F56BF5B" w:rsidR="00E10B69" w:rsidRPr="00463811" w:rsidRDefault="00E10B69" w:rsidP="00E10B69">
            <w:pPr>
              <w:rPr>
                <w:color w:val="000000"/>
                <w:szCs w:val="22"/>
              </w:rPr>
            </w:pPr>
            <w:proofErr w:type="spellStart"/>
            <w:r>
              <w:rPr>
                <w:color w:val="000000"/>
                <w:sz w:val="22"/>
                <w:szCs w:val="22"/>
              </w:rPr>
              <w:t>Videolaringoskopijos</w:t>
            </w:r>
            <w:proofErr w:type="spellEnd"/>
            <w:r>
              <w:rPr>
                <w:color w:val="000000"/>
                <w:sz w:val="22"/>
                <w:szCs w:val="22"/>
              </w:rPr>
              <w:t xml:space="preserve"> sistema su siauro šviesos spektro atvaizdavimo technologija</w:t>
            </w:r>
          </w:p>
        </w:tc>
        <w:tc>
          <w:tcPr>
            <w:tcW w:w="1701" w:type="dxa"/>
            <w:tcBorders>
              <w:top w:val="nil"/>
              <w:left w:val="nil"/>
              <w:bottom w:val="single" w:sz="4" w:space="0" w:color="auto"/>
              <w:right w:val="single" w:sz="4" w:space="0" w:color="auto"/>
            </w:tcBorders>
            <w:shd w:val="clear" w:color="auto" w:fill="auto"/>
            <w:hideMark/>
          </w:tcPr>
          <w:p w14:paraId="084513F0" w14:textId="3AA59D19" w:rsidR="00E10B69" w:rsidRPr="00463811" w:rsidRDefault="00E10B69" w:rsidP="00E10B69">
            <w:pPr>
              <w:jc w:val="center"/>
              <w:rPr>
                <w:color w:val="000000"/>
                <w:szCs w:val="22"/>
              </w:rPr>
            </w:pPr>
            <w:r>
              <w:rPr>
                <w:color w:val="000000"/>
                <w:sz w:val="22"/>
                <w:szCs w:val="22"/>
              </w:rPr>
              <w:t>54744,85</w:t>
            </w:r>
          </w:p>
        </w:tc>
        <w:tc>
          <w:tcPr>
            <w:tcW w:w="993" w:type="dxa"/>
            <w:tcBorders>
              <w:top w:val="nil"/>
              <w:left w:val="nil"/>
              <w:bottom w:val="single" w:sz="4" w:space="0" w:color="auto"/>
              <w:right w:val="single" w:sz="4" w:space="0" w:color="auto"/>
            </w:tcBorders>
            <w:shd w:val="clear" w:color="auto" w:fill="auto"/>
            <w:vAlign w:val="center"/>
            <w:hideMark/>
          </w:tcPr>
          <w:p w14:paraId="5D1A805A" w14:textId="5762F2D1" w:rsidR="00E10B69" w:rsidRPr="00463811" w:rsidRDefault="00E10B69" w:rsidP="00E10B69">
            <w:pPr>
              <w:jc w:val="center"/>
              <w:rPr>
                <w:color w:val="000000"/>
                <w:szCs w:val="22"/>
              </w:rPr>
            </w:pPr>
            <w:r>
              <w:rPr>
                <w:color w:val="000000"/>
                <w:sz w:val="22"/>
                <w:szCs w:val="22"/>
              </w:rPr>
              <w:t>2018 m.</w:t>
            </w:r>
          </w:p>
        </w:tc>
      </w:tr>
      <w:tr w:rsidR="00E10B69" w:rsidRPr="00463811" w14:paraId="03EC8D1E"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B87E09C" w14:textId="3F5698DC" w:rsidR="00E10B69" w:rsidRPr="00463811" w:rsidRDefault="00E10B69" w:rsidP="00E10B69">
            <w:pPr>
              <w:jc w:val="center"/>
              <w:rPr>
                <w:color w:val="000000"/>
                <w:szCs w:val="22"/>
              </w:rPr>
            </w:pPr>
            <w:r>
              <w:rPr>
                <w:color w:val="000000"/>
                <w:sz w:val="22"/>
                <w:szCs w:val="22"/>
              </w:rPr>
              <w:t>95</w:t>
            </w:r>
          </w:p>
        </w:tc>
        <w:tc>
          <w:tcPr>
            <w:tcW w:w="1417" w:type="dxa"/>
            <w:tcBorders>
              <w:top w:val="nil"/>
              <w:left w:val="nil"/>
              <w:bottom w:val="single" w:sz="4" w:space="0" w:color="auto"/>
              <w:right w:val="single" w:sz="4" w:space="0" w:color="auto"/>
            </w:tcBorders>
            <w:shd w:val="clear" w:color="auto" w:fill="auto"/>
            <w:hideMark/>
          </w:tcPr>
          <w:p w14:paraId="76C08514" w14:textId="57D3DD7A" w:rsidR="00E10B69" w:rsidRPr="00463811" w:rsidRDefault="00E10B69" w:rsidP="00E10B69">
            <w:pPr>
              <w:jc w:val="center"/>
              <w:rPr>
                <w:color w:val="000000"/>
                <w:szCs w:val="22"/>
              </w:rPr>
            </w:pPr>
            <w:r>
              <w:rPr>
                <w:color w:val="000000"/>
                <w:sz w:val="22"/>
                <w:szCs w:val="22"/>
              </w:rPr>
              <w:t>12053238</w:t>
            </w:r>
          </w:p>
        </w:tc>
        <w:tc>
          <w:tcPr>
            <w:tcW w:w="5954" w:type="dxa"/>
            <w:tcBorders>
              <w:top w:val="nil"/>
              <w:left w:val="nil"/>
              <w:bottom w:val="single" w:sz="4" w:space="0" w:color="auto"/>
              <w:right w:val="single" w:sz="4" w:space="0" w:color="auto"/>
            </w:tcBorders>
            <w:shd w:val="clear" w:color="auto" w:fill="auto"/>
            <w:vAlign w:val="center"/>
            <w:hideMark/>
          </w:tcPr>
          <w:p w14:paraId="52BE4A40" w14:textId="5A59AE40" w:rsidR="00E10B69" w:rsidRPr="00463811" w:rsidRDefault="00E10B69" w:rsidP="00E10B69">
            <w:pPr>
              <w:rPr>
                <w:color w:val="000000"/>
                <w:szCs w:val="22"/>
              </w:rPr>
            </w:pPr>
            <w:r>
              <w:rPr>
                <w:color w:val="000000"/>
                <w:sz w:val="22"/>
                <w:szCs w:val="22"/>
              </w:rPr>
              <w:t>Ultragarsinis generatorius su priedais (</w:t>
            </w:r>
            <w:proofErr w:type="spellStart"/>
            <w:r>
              <w:rPr>
                <w:color w:val="000000"/>
                <w:sz w:val="22"/>
                <w:szCs w:val="22"/>
              </w:rPr>
              <w:t>Olympus</w:t>
            </w:r>
            <w:proofErr w:type="spellEnd"/>
            <w:r>
              <w:rPr>
                <w:color w:val="000000"/>
                <w:sz w:val="22"/>
                <w:szCs w:val="22"/>
              </w:rPr>
              <w:t xml:space="preserve"> USG-400)</w:t>
            </w:r>
          </w:p>
        </w:tc>
        <w:tc>
          <w:tcPr>
            <w:tcW w:w="1701" w:type="dxa"/>
            <w:tcBorders>
              <w:top w:val="nil"/>
              <w:left w:val="nil"/>
              <w:bottom w:val="single" w:sz="4" w:space="0" w:color="auto"/>
              <w:right w:val="single" w:sz="4" w:space="0" w:color="auto"/>
            </w:tcBorders>
            <w:shd w:val="clear" w:color="auto" w:fill="auto"/>
            <w:hideMark/>
          </w:tcPr>
          <w:p w14:paraId="693347FF" w14:textId="40CB58C9" w:rsidR="00E10B69" w:rsidRPr="00463811" w:rsidRDefault="00E10B69" w:rsidP="00E10B69">
            <w:pPr>
              <w:jc w:val="center"/>
              <w:rPr>
                <w:color w:val="000000"/>
                <w:szCs w:val="22"/>
              </w:rPr>
            </w:pPr>
            <w:r>
              <w:rPr>
                <w:color w:val="000000"/>
                <w:sz w:val="22"/>
                <w:szCs w:val="22"/>
              </w:rPr>
              <w:t>8484,69</w:t>
            </w:r>
          </w:p>
        </w:tc>
        <w:tc>
          <w:tcPr>
            <w:tcW w:w="993" w:type="dxa"/>
            <w:tcBorders>
              <w:top w:val="nil"/>
              <w:left w:val="nil"/>
              <w:bottom w:val="single" w:sz="4" w:space="0" w:color="auto"/>
              <w:right w:val="single" w:sz="4" w:space="0" w:color="auto"/>
            </w:tcBorders>
            <w:shd w:val="clear" w:color="auto" w:fill="auto"/>
            <w:vAlign w:val="center"/>
            <w:hideMark/>
          </w:tcPr>
          <w:p w14:paraId="6F5DFE2A" w14:textId="7F6B59EC" w:rsidR="00E10B69" w:rsidRPr="00463811" w:rsidRDefault="00E10B69" w:rsidP="00E10B69">
            <w:pPr>
              <w:jc w:val="center"/>
              <w:rPr>
                <w:color w:val="000000"/>
                <w:szCs w:val="22"/>
              </w:rPr>
            </w:pPr>
            <w:r>
              <w:rPr>
                <w:color w:val="000000"/>
                <w:sz w:val="22"/>
                <w:szCs w:val="22"/>
              </w:rPr>
              <w:t>2018 m.</w:t>
            </w:r>
          </w:p>
        </w:tc>
      </w:tr>
      <w:tr w:rsidR="00E10B69" w:rsidRPr="00463811" w14:paraId="326440C2"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4EE751E" w14:textId="5BA87D47" w:rsidR="00E10B69" w:rsidRPr="00463811" w:rsidRDefault="00E10B69" w:rsidP="00E10B69">
            <w:pPr>
              <w:jc w:val="center"/>
              <w:rPr>
                <w:color w:val="000000"/>
                <w:szCs w:val="22"/>
              </w:rPr>
            </w:pPr>
            <w:r>
              <w:rPr>
                <w:color w:val="000000"/>
                <w:sz w:val="22"/>
                <w:szCs w:val="22"/>
              </w:rPr>
              <w:t>96</w:t>
            </w:r>
          </w:p>
        </w:tc>
        <w:tc>
          <w:tcPr>
            <w:tcW w:w="1417" w:type="dxa"/>
            <w:tcBorders>
              <w:top w:val="nil"/>
              <w:left w:val="nil"/>
              <w:bottom w:val="single" w:sz="4" w:space="0" w:color="auto"/>
              <w:right w:val="single" w:sz="4" w:space="0" w:color="auto"/>
            </w:tcBorders>
            <w:shd w:val="clear" w:color="auto" w:fill="auto"/>
            <w:hideMark/>
          </w:tcPr>
          <w:p w14:paraId="6B0FC2BB" w14:textId="123293F6" w:rsidR="00E10B69" w:rsidRPr="00463811" w:rsidRDefault="00E10B69" w:rsidP="00E10B69">
            <w:pPr>
              <w:jc w:val="center"/>
              <w:rPr>
                <w:color w:val="000000"/>
                <w:szCs w:val="22"/>
              </w:rPr>
            </w:pPr>
            <w:r>
              <w:rPr>
                <w:color w:val="000000"/>
                <w:sz w:val="22"/>
                <w:szCs w:val="22"/>
              </w:rPr>
              <w:t>12053243</w:t>
            </w:r>
          </w:p>
        </w:tc>
        <w:tc>
          <w:tcPr>
            <w:tcW w:w="5954" w:type="dxa"/>
            <w:tcBorders>
              <w:top w:val="nil"/>
              <w:left w:val="nil"/>
              <w:bottom w:val="single" w:sz="4" w:space="0" w:color="auto"/>
              <w:right w:val="single" w:sz="4" w:space="0" w:color="auto"/>
            </w:tcBorders>
            <w:shd w:val="clear" w:color="auto" w:fill="auto"/>
            <w:vAlign w:val="center"/>
            <w:hideMark/>
          </w:tcPr>
          <w:p w14:paraId="56AE8109" w14:textId="24B6CC0C" w:rsidR="00E10B69" w:rsidRPr="00463811" w:rsidRDefault="00E10B69" w:rsidP="00E10B69">
            <w:pPr>
              <w:rPr>
                <w:color w:val="000000"/>
                <w:szCs w:val="22"/>
              </w:rPr>
            </w:pPr>
            <w:r>
              <w:rPr>
                <w:color w:val="000000"/>
                <w:sz w:val="22"/>
                <w:szCs w:val="22"/>
              </w:rPr>
              <w:t>Laparoskopinių instrumentų rinkinys</w:t>
            </w:r>
          </w:p>
        </w:tc>
        <w:tc>
          <w:tcPr>
            <w:tcW w:w="1701" w:type="dxa"/>
            <w:tcBorders>
              <w:top w:val="nil"/>
              <w:left w:val="nil"/>
              <w:bottom w:val="single" w:sz="4" w:space="0" w:color="auto"/>
              <w:right w:val="single" w:sz="4" w:space="0" w:color="auto"/>
            </w:tcBorders>
            <w:shd w:val="clear" w:color="auto" w:fill="auto"/>
            <w:hideMark/>
          </w:tcPr>
          <w:p w14:paraId="7F990EE8" w14:textId="16AEA167" w:rsidR="00E10B69" w:rsidRPr="00463811" w:rsidRDefault="00E10B69" w:rsidP="00E10B69">
            <w:pPr>
              <w:jc w:val="center"/>
              <w:rPr>
                <w:color w:val="000000"/>
                <w:szCs w:val="22"/>
              </w:rPr>
            </w:pPr>
            <w:r>
              <w:rPr>
                <w:color w:val="000000"/>
                <w:sz w:val="22"/>
                <w:szCs w:val="22"/>
              </w:rPr>
              <w:t>24635,60</w:t>
            </w:r>
          </w:p>
        </w:tc>
        <w:tc>
          <w:tcPr>
            <w:tcW w:w="993" w:type="dxa"/>
            <w:tcBorders>
              <w:top w:val="nil"/>
              <w:left w:val="nil"/>
              <w:bottom w:val="single" w:sz="4" w:space="0" w:color="auto"/>
              <w:right w:val="single" w:sz="4" w:space="0" w:color="auto"/>
            </w:tcBorders>
            <w:shd w:val="clear" w:color="auto" w:fill="auto"/>
            <w:vAlign w:val="center"/>
            <w:hideMark/>
          </w:tcPr>
          <w:p w14:paraId="2DDDD5EA" w14:textId="7E0233A0" w:rsidR="00E10B69" w:rsidRPr="00463811" w:rsidRDefault="00E10B69" w:rsidP="00E10B69">
            <w:pPr>
              <w:jc w:val="center"/>
              <w:rPr>
                <w:color w:val="000000"/>
                <w:szCs w:val="22"/>
              </w:rPr>
            </w:pPr>
            <w:r>
              <w:rPr>
                <w:color w:val="000000"/>
                <w:sz w:val="22"/>
                <w:szCs w:val="22"/>
              </w:rPr>
              <w:t>2018 m.</w:t>
            </w:r>
          </w:p>
        </w:tc>
      </w:tr>
      <w:tr w:rsidR="00E10B69" w:rsidRPr="00463811" w14:paraId="40FF8973"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4B1528A5" w14:textId="101C6FD1" w:rsidR="00E10B69" w:rsidRPr="00463811" w:rsidRDefault="00E10B69" w:rsidP="00E10B69">
            <w:pPr>
              <w:jc w:val="center"/>
              <w:rPr>
                <w:color w:val="000000"/>
                <w:szCs w:val="22"/>
              </w:rPr>
            </w:pPr>
            <w:r>
              <w:rPr>
                <w:color w:val="000000"/>
                <w:sz w:val="22"/>
                <w:szCs w:val="22"/>
              </w:rPr>
              <w:t>97</w:t>
            </w:r>
          </w:p>
        </w:tc>
        <w:tc>
          <w:tcPr>
            <w:tcW w:w="1417" w:type="dxa"/>
            <w:tcBorders>
              <w:top w:val="nil"/>
              <w:left w:val="nil"/>
              <w:bottom w:val="single" w:sz="4" w:space="0" w:color="auto"/>
              <w:right w:val="single" w:sz="4" w:space="0" w:color="auto"/>
            </w:tcBorders>
            <w:shd w:val="clear" w:color="auto" w:fill="auto"/>
            <w:hideMark/>
          </w:tcPr>
          <w:p w14:paraId="05C51770" w14:textId="786BD598" w:rsidR="00E10B69" w:rsidRPr="00463811" w:rsidRDefault="00E10B69" w:rsidP="00E10B69">
            <w:pPr>
              <w:jc w:val="center"/>
              <w:rPr>
                <w:color w:val="000000"/>
                <w:szCs w:val="22"/>
              </w:rPr>
            </w:pPr>
            <w:r>
              <w:rPr>
                <w:color w:val="000000"/>
                <w:sz w:val="22"/>
                <w:szCs w:val="22"/>
              </w:rPr>
              <w:t>12053246</w:t>
            </w:r>
          </w:p>
        </w:tc>
        <w:tc>
          <w:tcPr>
            <w:tcW w:w="5954" w:type="dxa"/>
            <w:tcBorders>
              <w:top w:val="nil"/>
              <w:left w:val="nil"/>
              <w:bottom w:val="single" w:sz="4" w:space="0" w:color="auto"/>
              <w:right w:val="single" w:sz="4" w:space="0" w:color="auto"/>
            </w:tcBorders>
            <w:shd w:val="clear" w:color="auto" w:fill="auto"/>
            <w:vAlign w:val="center"/>
            <w:hideMark/>
          </w:tcPr>
          <w:p w14:paraId="7520E0D3" w14:textId="5B12E316" w:rsidR="00E10B69" w:rsidRPr="00463811" w:rsidRDefault="00E10B69" w:rsidP="00E10B69">
            <w:pPr>
              <w:rPr>
                <w:color w:val="000000"/>
                <w:szCs w:val="22"/>
              </w:rPr>
            </w:pPr>
            <w:proofErr w:type="spellStart"/>
            <w:r>
              <w:rPr>
                <w:color w:val="000000"/>
                <w:sz w:val="22"/>
                <w:szCs w:val="22"/>
              </w:rPr>
              <w:t>Atraumatinis</w:t>
            </w:r>
            <w:proofErr w:type="spellEnd"/>
            <w:r>
              <w:rPr>
                <w:color w:val="000000"/>
                <w:sz w:val="22"/>
                <w:szCs w:val="22"/>
              </w:rPr>
              <w:t xml:space="preserve"> kompaktinis </w:t>
            </w:r>
            <w:proofErr w:type="spellStart"/>
            <w:r>
              <w:rPr>
                <w:color w:val="000000"/>
                <w:sz w:val="22"/>
                <w:szCs w:val="22"/>
              </w:rPr>
              <w:t>cistoskopas</w:t>
            </w:r>
            <w:proofErr w:type="spellEnd"/>
            <w:r>
              <w:rPr>
                <w:color w:val="000000"/>
                <w:sz w:val="22"/>
                <w:szCs w:val="22"/>
              </w:rPr>
              <w:t xml:space="preserve"> 8642, 403</w:t>
            </w:r>
          </w:p>
        </w:tc>
        <w:tc>
          <w:tcPr>
            <w:tcW w:w="1701" w:type="dxa"/>
            <w:tcBorders>
              <w:top w:val="nil"/>
              <w:left w:val="nil"/>
              <w:bottom w:val="single" w:sz="4" w:space="0" w:color="auto"/>
              <w:right w:val="single" w:sz="4" w:space="0" w:color="auto"/>
            </w:tcBorders>
            <w:shd w:val="clear" w:color="auto" w:fill="auto"/>
            <w:hideMark/>
          </w:tcPr>
          <w:p w14:paraId="095E0740" w14:textId="26D67ED6" w:rsidR="00E10B69" w:rsidRPr="00463811" w:rsidRDefault="00E10B69" w:rsidP="00E10B69">
            <w:pPr>
              <w:jc w:val="center"/>
              <w:rPr>
                <w:color w:val="000000"/>
                <w:szCs w:val="22"/>
              </w:rPr>
            </w:pPr>
            <w:r>
              <w:rPr>
                <w:color w:val="000000"/>
                <w:sz w:val="22"/>
                <w:szCs w:val="22"/>
              </w:rPr>
              <w:t>5610,77</w:t>
            </w:r>
          </w:p>
        </w:tc>
        <w:tc>
          <w:tcPr>
            <w:tcW w:w="993" w:type="dxa"/>
            <w:tcBorders>
              <w:top w:val="nil"/>
              <w:left w:val="nil"/>
              <w:bottom w:val="single" w:sz="4" w:space="0" w:color="auto"/>
              <w:right w:val="single" w:sz="4" w:space="0" w:color="auto"/>
            </w:tcBorders>
            <w:shd w:val="clear" w:color="auto" w:fill="auto"/>
            <w:vAlign w:val="center"/>
            <w:hideMark/>
          </w:tcPr>
          <w:p w14:paraId="7748DAD1" w14:textId="7DEB53A5" w:rsidR="00E10B69" w:rsidRPr="00463811" w:rsidRDefault="00E10B69" w:rsidP="00E10B69">
            <w:pPr>
              <w:jc w:val="center"/>
              <w:rPr>
                <w:color w:val="000000"/>
                <w:szCs w:val="22"/>
              </w:rPr>
            </w:pPr>
            <w:r>
              <w:rPr>
                <w:color w:val="000000"/>
                <w:sz w:val="22"/>
                <w:szCs w:val="22"/>
              </w:rPr>
              <w:t>2018 m.</w:t>
            </w:r>
          </w:p>
        </w:tc>
      </w:tr>
      <w:tr w:rsidR="00E10B69" w:rsidRPr="00463811" w14:paraId="44D4903F"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648CEA1" w14:textId="1A008816" w:rsidR="00E10B69" w:rsidRPr="00463811" w:rsidRDefault="00E10B69" w:rsidP="00E10B69">
            <w:pPr>
              <w:jc w:val="center"/>
              <w:rPr>
                <w:color w:val="000000"/>
                <w:szCs w:val="22"/>
              </w:rPr>
            </w:pPr>
            <w:r>
              <w:rPr>
                <w:color w:val="000000"/>
                <w:sz w:val="22"/>
                <w:szCs w:val="22"/>
              </w:rPr>
              <w:t>98</w:t>
            </w:r>
          </w:p>
        </w:tc>
        <w:tc>
          <w:tcPr>
            <w:tcW w:w="1417" w:type="dxa"/>
            <w:tcBorders>
              <w:top w:val="nil"/>
              <w:left w:val="nil"/>
              <w:bottom w:val="single" w:sz="4" w:space="0" w:color="auto"/>
              <w:right w:val="single" w:sz="4" w:space="0" w:color="auto"/>
            </w:tcBorders>
            <w:shd w:val="clear" w:color="auto" w:fill="auto"/>
            <w:hideMark/>
          </w:tcPr>
          <w:p w14:paraId="522BC5C3" w14:textId="175BCF9B" w:rsidR="00E10B69" w:rsidRPr="00463811" w:rsidRDefault="00E10B69" w:rsidP="00E10B69">
            <w:pPr>
              <w:jc w:val="center"/>
              <w:rPr>
                <w:color w:val="000000"/>
                <w:szCs w:val="22"/>
              </w:rPr>
            </w:pPr>
            <w:r>
              <w:rPr>
                <w:color w:val="000000"/>
                <w:sz w:val="22"/>
                <w:szCs w:val="22"/>
              </w:rPr>
              <w:t>12053269</w:t>
            </w:r>
          </w:p>
        </w:tc>
        <w:tc>
          <w:tcPr>
            <w:tcW w:w="5954" w:type="dxa"/>
            <w:tcBorders>
              <w:top w:val="nil"/>
              <w:left w:val="nil"/>
              <w:bottom w:val="single" w:sz="4" w:space="0" w:color="auto"/>
              <w:right w:val="single" w:sz="4" w:space="0" w:color="auto"/>
            </w:tcBorders>
            <w:shd w:val="clear" w:color="auto" w:fill="auto"/>
            <w:hideMark/>
          </w:tcPr>
          <w:p w14:paraId="744EAA6B" w14:textId="5B1AFE87" w:rsidR="00E10B69" w:rsidRPr="00463811" w:rsidRDefault="00E10B69" w:rsidP="00E10B69">
            <w:pPr>
              <w:rPr>
                <w:color w:val="000000"/>
                <w:szCs w:val="22"/>
              </w:rPr>
            </w:pPr>
            <w:r>
              <w:rPr>
                <w:color w:val="000000"/>
                <w:sz w:val="22"/>
                <w:szCs w:val="22"/>
              </w:rPr>
              <w:t xml:space="preserve">Ultragarsinė diagnostinė sistema </w:t>
            </w:r>
            <w:proofErr w:type="spellStart"/>
            <w:r>
              <w:rPr>
                <w:color w:val="000000"/>
                <w:sz w:val="22"/>
                <w:szCs w:val="22"/>
              </w:rPr>
              <w:t>Sonoscape</w:t>
            </w:r>
            <w:proofErr w:type="spellEnd"/>
          </w:p>
        </w:tc>
        <w:tc>
          <w:tcPr>
            <w:tcW w:w="1701" w:type="dxa"/>
            <w:tcBorders>
              <w:top w:val="nil"/>
              <w:left w:val="nil"/>
              <w:bottom w:val="single" w:sz="4" w:space="0" w:color="auto"/>
              <w:right w:val="single" w:sz="4" w:space="0" w:color="auto"/>
            </w:tcBorders>
            <w:shd w:val="clear" w:color="auto" w:fill="auto"/>
            <w:hideMark/>
          </w:tcPr>
          <w:p w14:paraId="08ECD03F" w14:textId="59A861D4" w:rsidR="00E10B69" w:rsidRPr="00463811" w:rsidRDefault="00E10B69" w:rsidP="00E10B69">
            <w:pPr>
              <w:jc w:val="center"/>
              <w:rPr>
                <w:color w:val="000000"/>
                <w:szCs w:val="22"/>
              </w:rPr>
            </w:pPr>
            <w:r>
              <w:rPr>
                <w:color w:val="000000"/>
                <w:sz w:val="22"/>
                <w:szCs w:val="22"/>
              </w:rPr>
              <w:t>11842,27</w:t>
            </w:r>
          </w:p>
        </w:tc>
        <w:tc>
          <w:tcPr>
            <w:tcW w:w="993" w:type="dxa"/>
            <w:tcBorders>
              <w:top w:val="nil"/>
              <w:left w:val="nil"/>
              <w:bottom w:val="single" w:sz="4" w:space="0" w:color="auto"/>
              <w:right w:val="single" w:sz="4" w:space="0" w:color="auto"/>
            </w:tcBorders>
            <w:shd w:val="clear" w:color="auto" w:fill="auto"/>
            <w:vAlign w:val="center"/>
            <w:hideMark/>
          </w:tcPr>
          <w:p w14:paraId="7FFDC0A6" w14:textId="3045F419" w:rsidR="00E10B69" w:rsidRPr="00463811" w:rsidRDefault="00E10B69" w:rsidP="00E10B69">
            <w:pPr>
              <w:jc w:val="center"/>
              <w:rPr>
                <w:color w:val="000000"/>
                <w:szCs w:val="22"/>
              </w:rPr>
            </w:pPr>
            <w:r>
              <w:rPr>
                <w:color w:val="000000"/>
                <w:sz w:val="22"/>
                <w:szCs w:val="22"/>
              </w:rPr>
              <w:t>2018 m.</w:t>
            </w:r>
          </w:p>
        </w:tc>
      </w:tr>
      <w:tr w:rsidR="00E10B69" w:rsidRPr="00463811" w14:paraId="5EBFF93C"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9AEA91D" w14:textId="7E9B9E1E" w:rsidR="00E10B69" w:rsidRPr="00463811" w:rsidRDefault="00E10B69" w:rsidP="00E10B69">
            <w:pPr>
              <w:jc w:val="center"/>
              <w:rPr>
                <w:color w:val="000000"/>
                <w:szCs w:val="22"/>
              </w:rPr>
            </w:pPr>
            <w:r>
              <w:rPr>
                <w:color w:val="000000"/>
                <w:sz w:val="22"/>
                <w:szCs w:val="22"/>
              </w:rPr>
              <w:t>99</w:t>
            </w:r>
          </w:p>
        </w:tc>
        <w:tc>
          <w:tcPr>
            <w:tcW w:w="1417" w:type="dxa"/>
            <w:tcBorders>
              <w:top w:val="nil"/>
              <w:left w:val="nil"/>
              <w:bottom w:val="single" w:sz="4" w:space="0" w:color="auto"/>
              <w:right w:val="single" w:sz="4" w:space="0" w:color="auto"/>
            </w:tcBorders>
            <w:shd w:val="clear" w:color="auto" w:fill="auto"/>
            <w:hideMark/>
          </w:tcPr>
          <w:p w14:paraId="2C9A8A6A" w14:textId="388237F4" w:rsidR="00E10B69" w:rsidRPr="00463811" w:rsidRDefault="00E10B69" w:rsidP="00E10B69">
            <w:pPr>
              <w:jc w:val="center"/>
              <w:rPr>
                <w:color w:val="000000"/>
                <w:szCs w:val="22"/>
              </w:rPr>
            </w:pPr>
            <w:r>
              <w:rPr>
                <w:color w:val="000000"/>
                <w:sz w:val="22"/>
                <w:szCs w:val="22"/>
              </w:rPr>
              <w:t>12053268</w:t>
            </w:r>
          </w:p>
        </w:tc>
        <w:tc>
          <w:tcPr>
            <w:tcW w:w="5954" w:type="dxa"/>
            <w:tcBorders>
              <w:top w:val="nil"/>
              <w:left w:val="nil"/>
              <w:bottom w:val="single" w:sz="4" w:space="0" w:color="auto"/>
              <w:right w:val="single" w:sz="4" w:space="0" w:color="auto"/>
            </w:tcBorders>
            <w:shd w:val="clear" w:color="auto" w:fill="auto"/>
            <w:hideMark/>
          </w:tcPr>
          <w:p w14:paraId="3FBCC5EC" w14:textId="59202E74" w:rsidR="00E10B69" w:rsidRPr="00463811" w:rsidRDefault="00E10B69" w:rsidP="00E10B69">
            <w:pPr>
              <w:rPr>
                <w:color w:val="000000"/>
                <w:szCs w:val="22"/>
              </w:rPr>
            </w:pPr>
            <w:proofErr w:type="spellStart"/>
            <w:r>
              <w:rPr>
                <w:color w:val="000000"/>
                <w:sz w:val="22"/>
                <w:szCs w:val="22"/>
              </w:rPr>
              <w:t>Bipolinis</w:t>
            </w:r>
            <w:proofErr w:type="spellEnd"/>
            <w:r>
              <w:rPr>
                <w:color w:val="000000"/>
                <w:sz w:val="22"/>
                <w:szCs w:val="22"/>
              </w:rPr>
              <w:t xml:space="preserve"> </w:t>
            </w:r>
            <w:proofErr w:type="spellStart"/>
            <w:r>
              <w:rPr>
                <w:color w:val="000000"/>
                <w:sz w:val="22"/>
                <w:szCs w:val="22"/>
              </w:rPr>
              <w:t>rezektoskopas</w:t>
            </w:r>
            <w:proofErr w:type="spellEnd"/>
          </w:p>
        </w:tc>
        <w:tc>
          <w:tcPr>
            <w:tcW w:w="1701" w:type="dxa"/>
            <w:tcBorders>
              <w:top w:val="nil"/>
              <w:left w:val="nil"/>
              <w:bottom w:val="single" w:sz="4" w:space="0" w:color="auto"/>
              <w:right w:val="single" w:sz="4" w:space="0" w:color="auto"/>
            </w:tcBorders>
            <w:shd w:val="clear" w:color="auto" w:fill="auto"/>
            <w:hideMark/>
          </w:tcPr>
          <w:p w14:paraId="4801B82A" w14:textId="0115B141" w:rsidR="00E10B69" w:rsidRPr="00463811" w:rsidRDefault="00E10B69" w:rsidP="00E10B69">
            <w:pPr>
              <w:jc w:val="center"/>
              <w:rPr>
                <w:color w:val="000000"/>
                <w:szCs w:val="22"/>
              </w:rPr>
            </w:pPr>
            <w:r>
              <w:rPr>
                <w:color w:val="000000"/>
                <w:sz w:val="22"/>
                <w:szCs w:val="22"/>
              </w:rPr>
              <w:t>9147,60</w:t>
            </w:r>
          </w:p>
        </w:tc>
        <w:tc>
          <w:tcPr>
            <w:tcW w:w="993" w:type="dxa"/>
            <w:tcBorders>
              <w:top w:val="nil"/>
              <w:left w:val="nil"/>
              <w:bottom w:val="single" w:sz="4" w:space="0" w:color="auto"/>
              <w:right w:val="single" w:sz="4" w:space="0" w:color="auto"/>
            </w:tcBorders>
            <w:shd w:val="clear" w:color="auto" w:fill="auto"/>
            <w:vAlign w:val="center"/>
            <w:hideMark/>
          </w:tcPr>
          <w:p w14:paraId="0502FD67" w14:textId="34BABE22" w:rsidR="00E10B69" w:rsidRPr="00463811" w:rsidRDefault="00E10B69" w:rsidP="00E10B69">
            <w:pPr>
              <w:jc w:val="center"/>
              <w:rPr>
                <w:color w:val="000000"/>
                <w:szCs w:val="22"/>
              </w:rPr>
            </w:pPr>
            <w:r>
              <w:rPr>
                <w:color w:val="000000"/>
                <w:sz w:val="22"/>
                <w:szCs w:val="22"/>
              </w:rPr>
              <w:t>2018 m.</w:t>
            </w:r>
          </w:p>
        </w:tc>
      </w:tr>
      <w:tr w:rsidR="00E10B69" w:rsidRPr="00463811" w14:paraId="69085B26"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5C96212" w14:textId="1DFD88EB" w:rsidR="00E10B69" w:rsidRPr="00463811" w:rsidRDefault="00E10B69" w:rsidP="00E10B69">
            <w:pPr>
              <w:jc w:val="center"/>
              <w:rPr>
                <w:color w:val="000000"/>
                <w:szCs w:val="22"/>
              </w:rPr>
            </w:pPr>
            <w:r>
              <w:rPr>
                <w:color w:val="000000"/>
                <w:sz w:val="22"/>
                <w:szCs w:val="22"/>
              </w:rPr>
              <w:t>100</w:t>
            </w:r>
          </w:p>
        </w:tc>
        <w:tc>
          <w:tcPr>
            <w:tcW w:w="1417" w:type="dxa"/>
            <w:tcBorders>
              <w:top w:val="nil"/>
              <w:left w:val="nil"/>
              <w:bottom w:val="single" w:sz="4" w:space="0" w:color="auto"/>
              <w:right w:val="single" w:sz="4" w:space="0" w:color="auto"/>
            </w:tcBorders>
            <w:shd w:val="clear" w:color="auto" w:fill="auto"/>
            <w:hideMark/>
          </w:tcPr>
          <w:p w14:paraId="19C3F5E7" w14:textId="4E1EAE95" w:rsidR="00E10B69" w:rsidRPr="00463811" w:rsidRDefault="00E10B69" w:rsidP="00E10B69">
            <w:pPr>
              <w:jc w:val="center"/>
              <w:rPr>
                <w:color w:val="000000"/>
                <w:szCs w:val="22"/>
              </w:rPr>
            </w:pPr>
            <w:r>
              <w:rPr>
                <w:color w:val="000000"/>
                <w:sz w:val="22"/>
                <w:szCs w:val="22"/>
              </w:rPr>
              <w:t>12053260</w:t>
            </w:r>
          </w:p>
        </w:tc>
        <w:tc>
          <w:tcPr>
            <w:tcW w:w="5954" w:type="dxa"/>
            <w:tcBorders>
              <w:top w:val="nil"/>
              <w:left w:val="nil"/>
              <w:bottom w:val="single" w:sz="4" w:space="0" w:color="auto"/>
              <w:right w:val="single" w:sz="4" w:space="0" w:color="auto"/>
            </w:tcBorders>
            <w:shd w:val="clear" w:color="auto" w:fill="auto"/>
            <w:hideMark/>
          </w:tcPr>
          <w:p w14:paraId="0DBD5C96" w14:textId="0136501C" w:rsidR="00E10B69" w:rsidRPr="00463811" w:rsidRDefault="00E10B69" w:rsidP="00E10B69">
            <w:pPr>
              <w:rPr>
                <w:color w:val="000000"/>
                <w:szCs w:val="22"/>
              </w:rPr>
            </w:pPr>
            <w:r>
              <w:rPr>
                <w:color w:val="000000"/>
                <w:sz w:val="22"/>
                <w:szCs w:val="22"/>
              </w:rPr>
              <w:t xml:space="preserve">Optinis </w:t>
            </w:r>
            <w:proofErr w:type="spellStart"/>
            <w:r>
              <w:rPr>
                <w:color w:val="000000"/>
                <w:sz w:val="22"/>
                <w:szCs w:val="22"/>
              </w:rPr>
              <w:t>uretrotomas</w:t>
            </w:r>
            <w:proofErr w:type="spellEnd"/>
          </w:p>
        </w:tc>
        <w:tc>
          <w:tcPr>
            <w:tcW w:w="1701" w:type="dxa"/>
            <w:tcBorders>
              <w:top w:val="nil"/>
              <w:left w:val="nil"/>
              <w:bottom w:val="single" w:sz="4" w:space="0" w:color="auto"/>
              <w:right w:val="single" w:sz="4" w:space="0" w:color="auto"/>
            </w:tcBorders>
            <w:shd w:val="clear" w:color="auto" w:fill="auto"/>
            <w:hideMark/>
          </w:tcPr>
          <w:p w14:paraId="3495ACC7" w14:textId="3020E5CA" w:rsidR="00E10B69" w:rsidRPr="00463811" w:rsidRDefault="00E10B69" w:rsidP="00E10B69">
            <w:pPr>
              <w:jc w:val="center"/>
              <w:rPr>
                <w:color w:val="000000"/>
                <w:szCs w:val="22"/>
              </w:rPr>
            </w:pPr>
            <w:r>
              <w:rPr>
                <w:color w:val="000000"/>
                <w:sz w:val="22"/>
                <w:szCs w:val="22"/>
              </w:rPr>
              <w:t>5595,06</w:t>
            </w:r>
          </w:p>
        </w:tc>
        <w:tc>
          <w:tcPr>
            <w:tcW w:w="993" w:type="dxa"/>
            <w:tcBorders>
              <w:top w:val="nil"/>
              <w:left w:val="nil"/>
              <w:bottom w:val="single" w:sz="4" w:space="0" w:color="auto"/>
              <w:right w:val="single" w:sz="4" w:space="0" w:color="auto"/>
            </w:tcBorders>
            <w:shd w:val="clear" w:color="auto" w:fill="auto"/>
            <w:vAlign w:val="center"/>
            <w:hideMark/>
          </w:tcPr>
          <w:p w14:paraId="6D12104D" w14:textId="4A65E8AC" w:rsidR="00E10B69" w:rsidRPr="00463811" w:rsidRDefault="00E10B69" w:rsidP="00E10B69">
            <w:pPr>
              <w:jc w:val="center"/>
              <w:rPr>
                <w:color w:val="000000"/>
                <w:szCs w:val="22"/>
              </w:rPr>
            </w:pPr>
            <w:r>
              <w:rPr>
                <w:color w:val="000000"/>
                <w:sz w:val="22"/>
                <w:szCs w:val="22"/>
              </w:rPr>
              <w:t>2019 m.</w:t>
            </w:r>
          </w:p>
        </w:tc>
      </w:tr>
      <w:tr w:rsidR="00E10B69" w:rsidRPr="00463811" w14:paraId="146C71EC"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09DA058" w14:textId="73CA7733" w:rsidR="00E10B69" w:rsidRPr="00463811" w:rsidRDefault="00E10B69" w:rsidP="00E10B69">
            <w:pPr>
              <w:jc w:val="center"/>
              <w:rPr>
                <w:color w:val="000000"/>
                <w:szCs w:val="22"/>
              </w:rPr>
            </w:pPr>
            <w:r>
              <w:rPr>
                <w:color w:val="000000"/>
                <w:sz w:val="22"/>
                <w:szCs w:val="22"/>
              </w:rPr>
              <w:t>101</w:t>
            </w:r>
          </w:p>
        </w:tc>
        <w:tc>
          <w:tcPr>
            <w:tcW w:w="1417" w:type="dxa"/>
            <w:tcBorders>
              <w:top w:val="nil"/>
              <w:left w:val="nil"/>
              <w:bottom w:val="single" w:sz="4" w:space="0" w:color="auto"/>
              <w:right w:val="single" w:sz="4" w:space="0" w:color="auto"/>
            </w:tcBorders>
            <w:shd w:val="clear" w:color="auto" w:fill="auto"/>
            <w:hideMark/>
          </w:tcPr>
          <w:p w14:paraId="3A1CF3C9" w14:textId="2C0FBA7F" w:rsidR="00E10B69" w:rsidRPr="00463811" w:rsidRDefault="00E10B69" w:rsidP="00E10B69">
            <w:pPr>
              <w:jc w:val="center"/>
              <w:rPr>
                <w:color w:val="000000"/>
                <w:szCs w:val="22"/>
              </w:rPr>
            </w:pPr>
            <w:r>
              <w:rPr>
                <w:color w:val="000000"/>
                <w:sz w:val="22"/>
                <w:szCs w:val="22"/>
              </w:rPr>
              <w:t>12053259</w:t>
            </w:r>
          </w:p>
        </w:tc>
        <w:tc>
          <w:tcPr>
            <w:tcW w:w="5954" w:type="dxa"/>
            <w:tcBorders>
              <w:top w:val="nil"/>
              <w:left w:val="nil"/>
              <w:bottom w:val="single" w:sz="4" w:space="0" w:color="auto"/>
              <w:right w:val="single" w:sz="4" w:space="0" w:color="auto"/>
            </w:tcBorders>
            <w:shd w:val="clear" w:color="auto" w:fill="auto"/>
            <w:hideMark/>
          </w:tcPr>
          <w:p w14:paraId="03C1391F" w14:textId="29850A44" w:rsidR="00E10B69" w:rsidRPr="00463811" w:rsidRDefault="00E10B69" w:rsidP="00E10B69">
            <w:pPr>
              <w:rPr>
                <w:color w:val="000000"/>
                <w:szCs w:val="22"/>
              </w:rPr>
            </w:pPr>
            <w:r>
              <w:rPr>
                <w:color w:val="000000"/>
                <w:sz w:val="22"/>
                <w:szCs w:val="22"/>
              </w:rPr>
              <w:t>Dirbtinės plaučių ventiliacijos aparatas HAMILTON-T1</w:t>
            </w:r>
          </w:p>
        </w:tc>
        <w:tc>
          <w:tcPr>
            <w:tcW w:w="1701" w:type="dxa"/>
            <w:tcBorders>
              <w:top w:val="nil"/>
              <w:left w:val="nil"/>
              <w:bottom w:val="single" w:sz="4" w:space="0" w:color="auto"/>
              <w:right w:val="single" w:sz="4" w:space="0" w:color="auto"/>
            </w:tcBorders>
            <w:shd w:val="clear" w:color="auto" w:fill="auto"/>
            <w:hideMark/>
          </w:tcPr>
          <w:p w14:paraId="26B903B3" w14:textId="2160D562" w:rsidR="00E10B69" w:rsidRPr="00463811" w:rsidRDefault="00E10B69" w:rsidP="00E10B69">
            <w:pPr>
              <w:jc w:val="center"/>
              <w:rPr>
                <w:color w:val="000000"/>
                <w:szCs w:val="22"/>
              </w:rPr>
            </w:pPr>
            <w:r>
              <w:rPr>
                <w:color w:val="000000"/>
                <w:sz w:val="22"/>
                <w:szCs w:val="22"/>
              </w:rPr>
              <w:t>17908,00</w:t>
            </w:r>
          </w:p>
        </w:tc>
        <w:tc>
          <w:tcPr>
            <w:tcW w:w="993" w:type="dxa"/>
            <w:tcBorders>
              <w:top w:val="nil"/>
              <w:left w:val="nil"/>
              <w:bottom w:val="single" w:sz="4" w:space="0" w:color="auto"/>
              <w:right w:val="single" w:sz="4" w:space="0" w:color="auto"/>
            </w:tcBorders>
            <w:shd w:val="clear" w:color="auto" w:fill="auto"/>
            <w:vAlign w:val="center"/>
            <w:hideMark/>
          </w:tcPr>
          <w:p w14:paraId="22CFAEAA" w14:textId="250AE1C3" w:rsidR="00E10B69" w:rsidRPr="00463811" w:rsidRDefault="00E10B69" w:rsidP="00E10B69">
            <w:pPr>
              <w:jc w:val="center"/>
              <w:rPr>
                <w:color w:val="000000"/>
                <w:szCs w:val="22"/>
              </w:rPr>
            </w:pPr>
            <w:r>
              <w:rPr>
                <w:color w:val="000000"/>
                <w:sz w:val="22"/>
                <w:szCs w:val="22"/>
              </w:rPr>
              <w:t>2019 m.</w:t>
            </w:r>
          </w:p>
        </w:tc>
      </w:tr>
      <w:tr w:rsidR="00E10B69" w:rsidRPr="00463811" w14:paraId="55189761"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1F5B2D20" w14:textId="336FE725" w:rsidR="00E10B69" w:rsidRPr="00463811" w:rsidRDefault="00E10B69" w:rsidP="00E10B69">
            <w:pPr>
              <w:jc w:val="center"/>
              <w:rPr>
                <w:color w:val="000000"/>
                <w:szCs w:val="22"/>
              </w:rPr>
            </w:pPr>
            <w:r>
              <w:rPr>
                <w:color w:val="000000"/>
                <w:sz w:val="22"/>
                <w:szCs w:val="22"/>
              </w:rPr>
              <w:t>102</w:t>
            </w:r>
          </w:p>
        </w:tc>
        <w:tc>
          <w:tcPr>
            <w:tcW w:w="1417" w:type="dxa"/>
            <w:tcBorders>
              <w:top w:val="nil"/>
              <w:left w:val="nil"/>
              <w:bottom w:val="single" w:sz="4" w:space="0" w:color="auto"/>
              <w:right w:val="single" w:sz="4" w:space="0" w:color="auto"/>
            </w:tcBorders>
            <w:shd w:val="clear" w:color="auto" w:fill="auto"/>
            <w:hideMark/>
          </w:tcPr>
          <w:p w14:paraId="07DED58F" w14:textId="033D4214" w:rsidR="00E10B69" w:rsidRPr="00463811" w:rsidRDefault="00E10B69" w:rsidP="00E10B69">
            <w:pPr>
              <w:jc w:val="center"/>
              <w:rPr>
                <w:color w:val="000000"/>
                <w:szCs w:val="22"/>
              </w:rPr>
            </w:pPr>
            <w:r>
              <w:rPr>
                <w:color w:val="000000"/>
                <w:sz w:val="22"/>
                <w:szCs w:val="22"/>
              </w:rPr>
              <w:t>12053280</w:t>
            </w:r>
          </w:p>
        </w:tc>
        <w:tc>
          <w:tcPr>
            <w:tcW w:w="5954" w:type="dxa"/>
            <w:tcBorders>
              <w:top w:val="nil"/>
              <w:left w:val="nil"/>
              <w:bottom w:val="single" w:sz="4" w:space="0" w:color="auto"/>
              <w:right w:val="single" w:sz="4" w:space="0" w:color="auto"/>
            </w:tcBorders>
            <w:shd w:val="clear" w:color="auto" w:fill="auto"/>
            <w:hideMark/>
          </w:tcPr>
          <w:p w14:paraId="0AB37385" w14:textId="44082A22" w:rsidR="00E10B69" w:rsidRPr="00463811" w:rsidRDefault="00E10B69" w:rsidP="00E10B69">
            <w:pPr>
              <w:rPr>
                <w:color w:val="000000"/>
                <w:szCs w:val="22"/>
              </w:rPr>
            </w:pPr>
            <w:proofErr w:type="spellStart"/>
            <w:r>
              <w:rPr>
                <w:color w:val="000000"/>
                <w:sz w:val="22"/>
                <w:szCs w:val="22"/>
              </w:rPr>
              <w:t>Torakoskopinių</w:t>
            </w:r>
            <w:proofErr w:type="spellEnd"/>
            <w:r>
              <w:rPr>
                <w:color w:val="000000"/>
                <w:sz w:val="22"/>
                <w:szCs w:val="22"/>
              </w:rPr>
              <w:t xml:space="preserve"> instrumentų rinkinys</w:t>
            </w:r>
          </w:p>
        </w:tc>
        <w:tc>
          <w:tcPr>
            <w:tcW w:w="1701" w:type="dxa"/>
            <w:tcBorders>
              <w:top w:val="nil"/>
              <w:left w:val="nil"/>
              <w:bottom w:val="single" w:sz="4" w:space="0" w:color="auto"/>
              <w:right w:val="single" w:sz="4" w:space="0" w:color="auto"/>
            </w:tcBorders>
            <w:shd w:val="clear" w:color="auto" w:fill="auto"/>
            <w:hideMark/>
          </w:tcPr>
          <w:p w14:paraId="21635B02" w14:textId="620FAC0C" w:rsidR="00E10B69" w:rsidRPr="00463811" w:rsidRDefault="00E10B69" w:rsidP="00E10B69">
            <w:pPr>
              <w:jc w:val="center"/>
              <w:rPr>
                <w:color w:val="000000"/>
                <w:szCs w:val="22"/>
              </w:rPr>
            </w:pPr>
            <w:r>
              <w:rPr>
                <w:color w:val="000000"/>
                <w:sz w:val="22"/>
                <w:szCs w:val="22"/>
              </w:rPr>
              <w:t>5247,77</w:t>
            </w:r>
          </w:p>
        </w:tc>
        <w:tc>
          <w:tcPr>
            <w:tcW w:w="993" w:type="dxa"/>
            <w:tcBorders>
              <w:top w:val="nil"/>
              <w:left w:val="nil"/>
              <w:bottom w:val="single" w:sz="4" w:space="0" w:color="auto"/>
              <w:right w:val="single" w:sz="4" w:space="0" w:color="auto"/>
            </w:tcBorders>
            <w:shd w:val="clear" w:color="auto" w:fill="auto"/>
            <w:vAlign w:val="center"/>
            <w:hideMark/>
          </w:tcPr>
          <w:p w14:paraId="7BA71D36" w14:textId="04F7FACB" w:rsidR="00E10B69" w:rsidRPr="00463811" w:rsidRDefault="00E10B69" w:rsidP="00E10B69">
            <w:pPr>
              <w:jc w:val="center"/>
              <w:rPr>
                <w:color w:val="000000"/>
                <w:szCs w:val="22"/>
              </w:rPr>
            </w:pPr>
            <w:r>
              <w:rPr>
                <w:color w:val="000000"/>
                <w:sz w:val="22"/>
                <w:szCs w:val="22"/>
              </w:rPr>
              <w:t>2019 m.</w:t>
            </w:r>
          </w:p>
        </w:tc>
      </w:tr>
      <w:tr w:rsidR="00E10B69" w:rsidRPr="00463811" w14:paraId="1734CC04"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B743A55" w14:textId="5E742256" w:rsidR="00E10B69" w:rsidRPr="00463811" w:rsidRDefault="00E10B69" w:rsidP="00E10B69">
            <w:pPr>
              <w:jc w:val="center"/>
              <w:rPr>
                <w:color w:val="000000"/>
                <w:szCs w:val="22"/>
              </w:rPr>
            </w:pPr>
            <w:r>
              <w:rPr>
                <w:color w:val="000000"/>
                <w:sz w:val="22"/>
                <w:szCs w:val="22"/>
              </w:rPr>
              <w:t>103</w:t>
            </w:r>
          </w:p>
        </w:tc>
        <w:tc>
          <w:tcPr>
            <w:tcW w:w="1417" w:type="dxa"/>
            <w:tcBorders>
              <w:top w:val="nil"/>
              <w:left w:val="nil"/>
              <w:bottom w:val="single" w:sz="4" w:space="0" w:color="auto"/>
              <w:right w:val="single" w:sz="4" w:space="0" w:color="auto"/>
            </w:tcBorders>
            <w:shd w:val="clear" w:color="auto" w:fill="auto"/>
            <w:hideMark/>
          </w:tcPr>
          <w:p w14:paraId="24EE9D68" w14:textId="0DE50295" w:rsidR="00E10B69" w:rsidRPr="00463811" w:rsidRDefault="00E10B69" w:rsidP="00E10B69">
            <w:pPr>
              <w:jc w:val="center"/>
              <w:rPr>
                <w:color w:val="000000"/>
                <w:szCs w:val="22"/>
              </w:rPr>
            </w:pPr>
            <w:r>
              <w:rPr>
                <w:color w:val="000000"/>
                <w:sz w:val="22"/>
                <w:szCs w:val="22"/>
              </w:rPr>
              <w:t>12053257</w:t>
            </w:r>
          </w:p>
        </w:tc>
        <w:tc>
          <w:tcPr>
            <w:tcW w:w="5954" w:type="dxa"/>
            <w:tcBorders>
              <w:top w:val="nil"/>
              <w:left w:val="nil"/>
              <w:bottom w:val="single" w:sz="4" w:space="0" w:color="auto"/>
              <w:right w:val="single" w:sz="4" w:space="0" w:color="auto"/>
            </w:tcBorders>
            <w:shd w:val="clear" w:color="auto" w:fill="auto"/>
            <w:hideMark/>
          </w:tcPr>
          <w:p w14:paraId="7119600B" w14:textId="2532B1D5" w:rsidR="00E10B69" w:rsidRPr="00463811" w:rsidRDefault="00E10B69" w:rsidP="00E10B69">
            <w:pPr>
              <w:rPr>
                <w:color w:val="000000"/>
                <w:szCs w:val="22"/>
              </w:rPr>
            </w:pPr>
            <w:r>
              <w:rPr>
                <w:color w:val="000000"/>
                <w:sz w:val="22"/>
                <w:szCs w:val="22"/>
              </w:rPr>
              <w:t xml:space="preserve">Laboratorinė šaldomoji centrifuga </w:t>
            </w:r>
            <w:proofErr w:type="spellStart"/>
            <w:r>
              <w:rPr>
                <w:color w:val="000000"/>
                <w:sz w:val="22"/>
                <w:szCs w:val="22"/>
              </w:rPr>
              <w:t>Megafuge</w:t>
            </w:r>
            <w:proofErr w:type="spellEnd"/>
            <w:r>
              <w:rPr>
                <w:color w:val="000000"/>
                <w:sz w:val="22"/>
                <w:szCs w:val="22"/>
              </w:rPr>
              <w:t xml:space="preserve"> 8R</w:t>
            </w:r>
          </w:p>
        </w:tc>
        <w:tc>
          <w:tcPr>
            <w:tcW w:w="1701" w:type="dxa"/>
            <w:tcBorders>
              <w:top w:val="nil"/>
              <w:left w:val="nil"/>
              <w:bottom w:val="single" w:sz="4" w:space="0" w:color="auto"/>
              <w:right w:val="single" w:sz="4" w:space="0" w:color="auto"/>
            </w:tcBorders>
            <w:shd w:val="clear" w:color="auto" w:fill="auto"/>
            <w:hideMark/>
          </w:tcPr>
          <w:p w14:paraId="758667D9" w14:textId="4EAF2FEC" w:rsidR="00E10B69" w:rsidRPr="00463811" w:rsidRDefault="00E10B69" w:rsidP="00E10B69">
            <w:pPr>
              <w:jc w:val="center"/>
              <w:rPr>
                <w:color w:val="000000"/>
                <w:szCs w:val="22"/>
              </w:rPr>
            </w:pPr>
            <w:r>
              <w:rPr>
                <w:color w:val="000000"/>
                <w:sz w:val="22"/>
                <w:szCs w:val="22"/>
              </w:rPr>
              <w:t>5275,60</w:t>
            </w:r>
          </w:p>
        </w:tc>
        <w:tc>
          <w:tcPr>
            <w:tcW w:w="993" w:type="dxa"/>
            <w:tcBorders>
              <w:top w:val="nil"/>
              <w:left w:val="nil"/>
              <w:bottom w:val="single" w:sz="4" w:space="0" w:color="auto"/>
              <w:right w:val="single" w:sz="4" w:space="0" w:color="auto"/>
            </w:tcBorders>
            <w:shd w:val="clear" w:color="auto" w:fill="auto"/>
            <w:vAlign w:val="center"/>
            <w:hideMark/>
          </w:tcPr>
          <w:p w14:paraId="404AF8BA" w14:textId="5337CDC1" w:rsidR="00E10B69" w:rsidRPr="00463811" w:rsidRDefault="00E10B69" w:rsidP="00E10B69">
            <w:pPr>
              <w:jc w:val="center"/>
              <w:rPr>
                <w:color w:val="000000"/>
                <w:szCs w:val="22"/>
              </w:rPr>
            </w:pPr>
            <w:r>
              <w:rPr>
                <w:color w:val="000000"/>
                <w:sz w:val="22"/>
                <w:szCs w:val="22"/>
              </w:rPr>
              <w:t>2019 m.</w:t>
            </w:r>
          </w:p>
        </w:tc>
      </w:tr>
      <w:tr w:rsidR="00E10B69" w:rsidRPr="00463811" w14:paraId="33D7C061"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F838420" w14:textId="2854CD5C" w:rsidR="00E10B69" w:rsidRPr="00463811" w:rsidRDefault="00E10B69" w:rsidP="00E10B69">
            <w:pPr>
              <w:jc w:val="center"/>
              <w:rPr>
                <w:color w:val="000000"/>
                <w:szCs w:val="22"/>
              </w:rPr>
            </w:pPr>
            <w:r>
              <w:rPr>
                <w:color w:val="000000"/>
                <w:sz w:val="22"/>
                <w:szCs w:val="22"/>
              </w:rPr>
              <w:t>104</w:t>
            </w:r>
          </w:p>
        </w:tc>
        <w:tc>
          <w:tcPr>
            <w:tcW w:w="1417" w:type="dxa"/>
            <w:tcBorders>
              <w:top w:val="nil"/>
              <w:left w:val="nil"/>
              <w:bottom w:val="single" w:sz="4" w:space="0" w:color="auto"/>
              <w:right w:val="single" w:sz="4" w:space="0" w:color="auto"/>
            </w:tcBorders>
            <w:shd w:val="clear" w:color="auto" w:fill="auto"/>
            <w:hideMark/>
          </w:tcPr>
          <w:p w14:paraId="5370B530" w14:textId="1C29DE76" w:rsidR="00E10B69" w:rsidRPr="00463811" w:rsidRDefault="00E10B69" w:rsidP="00E10B69">
            <w:pPr>
              <w:jc w:val="center"/>
              <w:rPr>
                <w:color w:val="000000"/>
                <w:szCs w:val="22"/>
              </w:rPr>
            </w:pPr>
            <w:r>
              <w:rPr>
                <w:color w:val="000000"/>
                <w:sz w:val="22"/>
                <w:szCs w:val="22"/>
              </w:rPr>
              <w:t>12053291</w:t>
            </w:r>
          </w:p>
        </w:tc>
        <w:tc>
          <w:tcPr>
            <w:tcW w:w="5954" w:type="dxa"/>
            <w:tcBorders>
              <w:top w:val="nil"/>
              <w:left w:val="nil"/>
              <w:bottom w:val="single" w:sz="4" w:space="0" w:color="auto"/>
              <w:right w:val="single" w:sz="4" w:space="0" w:color="auto"/>
            </w:tcBorders>
            <w:shd w:val="clear" w:color="auto" w:fill="auto"/>
            <w:hideMark/>
          </w:tcPr>
          <w:p w14:paraId="25E3CC0E" w14:textId="20AE3B8C" w:rsidR="00E10B69" w:rsidRPr="00463811" w:rsidRDefault="00E10B69" w:rsidP="00E10B69">
            <w:pPr>
              <w:rPr>
                <w:color w:val="000000"/>
                <w:szCs w:val="22"/>
              </w:rPr>
            </w:pPr>
            <w:r>
              <w:rPr>
                <w:color w:val="000000"/>
                <w:sz w:val="22"/>
                <w:szCs w:val="22"/>
              </w:rPr>
              <w:t>Infuzinių tirpalų šildytuvas/</w:t>
            </w:r>
            <w:proofErr w:type="spellStart"/>
            <w:r>
              <w:rPr>
                <w:color w:val="000000"/>
                <w:sz w:val="22"/>
                <w:szCs w:val="22"/>
              </w:rPr>
              <w:t>Warming</w:t>
            </w:r>
            <w:proofErr w:type="spellEnd"/>
            <w:r>
              <w:rPr>
                <w:color w:val="000000"/>
                <w:sz w:val="22"/>
                <w:szCs w:val="22"/>
              </w:rPr>
              <w:t xml:space="preserve"> </w:t>
            </w:r>
            <w:proofErr w:type="spellStart"/>
            <w:r>
              <w:rPr>
                <w:color w:val="000000"/>
                <w:sz w:val="22"/>
                <w:szCs w:val="22"/>
              </w:rPr>
              <w:t>center</w:t>
            </w:r>
            <w:proofErr w:type="spellEnd"/>
            <w:r>
              <w:rPr>
                <w:color w:val="000000"/>
                <w:sz w:val="22"/>
                <w:szCs w:val="22"/>
              </w:rPr>
              <w:t xml:space="preserve"> II</w:t>
            </w:r>
          </w:p>
        </w:tc>
        <w:tc>
          <w:tcPr>
            <w:tcW w:w="1701" w:type="dxa"/>
            <w:tcBorders>
              <w:top w:val="nil"/>
              <w:left w:val="nil"/>
              <w:bottom w:val="single" w:sz="4" w:space="0" w:color="auto"/>
              <w:right w:val="single" w:sz="4" w:space="0" w:color="auto"/>
            </w:tcBorders>
            <w:shd w:val="clear" w:color="auto" w:fill="auto"/>
            <w:hideMark/>
          </w:tcPr>
          <w:p w14:paraId="2F17F1DB" w14:textId="47204B6C" w:rsidR="00E10B69" w:rsidRPr="00463811" w:rsidRDefault="00E10B69" w:rsidP="00E10B69">
            <w:pPr>
              <w:jc w:val="center"/>
              <w:rPr>
                <w:color w:val="000000"/>
                <w:szCs w:val="22"/>
              </w:rPr>
            </w:pPr>
            <w:r>
              <w:rPr>
                <w:color w:val="000000"/>
                <w:sz w:val="22"/>
                <w:szCs w:val="22"/>
              </w:rPr>
              <w:t>7550,40</w:t>
            </w:r>
          </w:p>
        </w:tc>
        <w:tc>
          <w:tcPr>
            <w:tcW w:w="993" w:type="dxa"/>
            <w:tcBorders>
              <w:top w:val="nil"/>
              <w:left w:val="nil"/>
              <w:bottom w:val="single" w:sz="4" w:space="0" w:color="auto"/>
              <w:right w:val="single" w:sz="4" w:space="0" w:color="auto"/>
            </w:tcBorders>
            <w:shd w:val="clear" w:color="auto" w:fill="auto"/>
            <w:vAlign w:val="center"/>
            <w:hideMark/>
          </w:tcPr>
          <w:p w14:paraId="44A61DF3" w14:textId="6686CB46" w:rsidR="00E10B69" w:rsidRPr="00463811" w:rsidRDefault="00E10B69" w:rsidP="00E10B69">
            <w:pPr>
              <w:jc w:val="center"/>
              <w:rPr>
                <w:color w:val="000000"/>
                <w:szCs w:val="22"/>
              </w:rPr>
            </w:pPr>
            <w:r>
              <w:rPr>
                <w:color w:val="000000"/>
                <w:sz w:val="22"/>
                <w:szCs w:val="22"/>
              </w:rPr>
              <w:t>2019 m.</w:t>
            </w:r>
          </w:p>
        </w:tc>
      </w:tr>
      <w:tr w:rsidR="00E10B69" w:rsidRPr="00463811" w14:paraId="52A9261F"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6FC1F8D" w14:textId="6518A53E" w:rsidR="00E10B69" w:rsidRPr="00463811" w:rsidRDefault="00E10B69" w:rsidP="00E10B69">
            <w:pPr>
              <w:jc w:val="center"/>
              <w:rPr>
                <w:color w:val="000000"/>
                <w:szCs w:val="22"/>
              </w:rPr>
            </w:pPr>
            <w:r>
              <w:rPr>
                <w:color w:val="000000"/>
                <w:sz w:val="22"/>
                <w:szCs w:val="22"/>
              </w:rPr>
              <w:t>105</w:t>
            </w:r>
          </w:p>
        </w:tc>
        <w:tc>
          <w:tcPr>
            <w:tcW w:w="1417" w:type="dxa"/>
            <w:tcBorders>
              <w:top w:val="nil"/>
              <w:left w:val="nil"/>
              <w:bottom w:val="single" w:sz="4" w:space="0" w:color="auto"/>
              <w:right w:val="single" w:sz="4" w:space="0" w:color="auto"/>
            </w:tcBorders>
            <w:shd w:val="clear" w:color="auto" w:fill="auto"/>
            <w:hideMark/>
          </w:tcPr>
          <w:p w14:paraId="41536E04" w14:textId="699CB776" w:rsidR="00E10B69" w:rsidRPr="00463811" w:rsidRDefault="00E10B69" w:rsidP="00E10B69">
            <w:pPr>
              <w:jc w:val="center"/>
              <w:rPr>
                <w:color w:val="000000"/>
                <w:szCs w:val="22"/>
              </w:rPr>
            </w:pPr>
            <w:r>
              <w:rPr>
                <w:color w:val="000000"/>
                <w:sz w:val="22"/>
                <w:szCs w:val="22"/>
              </w:rPr>
              <w:t>12053292</w:t>
            </w:r>
          </w:p>
        </w:tc>
        <w:tc>
          <w:tcPr>
            <w:tcW w:w="5954" w:type="dxa"/>
            <w:tcBorders>
              <w:top w:val="nil"/>
              <w:left w:val="nil"/>
              <w:bottom w:val="single" w:sz="4" w:space="0" w:color="auto"/>
              <w:right w:val="single" w:sz="4" w:space="0" w:color="auto"/>
            </w:tcBorders>
            <w:shd w:val="clear" w:color="auto" w:fill="auto"/>
            <w:hideMark/>
          </w:tcPr>
          <w:p w14:paraId="38B06ACB" w14:textId="2A86CF86" w:rsidR="00E10B69" w:rsidRPr="00463811" w:rsidRDefault="00E10B69" w:rsidP="00E10B69">
            <w:pPr>
              <w:rPr>
                <w:color w:val="000000"/>
                <w:szCs w:val="22"/>
              </w:rPr>
            </w:pPr>
            <w:proofErr w:type="spellStart"/>
            <w:r>
              <w:rPr>
                <w:color w:val="000000"/>
                <w:sz w:val="22"/>
                <w:szCs w:val="22"/>
              </w:rPr>
              <w:t>Toraskopinių</w:t>
            </w:r>
            <w:proofErr w:type="spellEnd"/>
            <w:r>
              <w:rPr>
                <w:color w:val="000000"/>
                <w:sz w:val="22"/>
                <w:szCs w:val="22"/>
              </w:rPr>
              <w:t xml:space="preserve"> instrumentų rinkinys</w:t>
            </w:r>
          </w:p>
        </w:tc>
        <w:tc>
          <w:tcPr>
            <w:tcW w:w="1701" w:type="dxa"/>
            <w:tcBorders>
              <w:top w:val="nil"/>
              <w:left w:val="nil"/>
              <w:bottom w:val="single" w:sz="4" w:space="0" w:color="auto"/>
              <w:right w:val="single" w:sz="4" w:space="0" w:color="auto"/>
            </w:tcBorders>
            <w:shd w:val="clear" w:color="auto" w:fill="auto"/>
            <w:hideMark/>
          </w:tcPr>
          <w:p w14:paraId="62FDB154" w14:textId="337E8F5B" w:rsidR="00E10B69" w:rsidRPr="00463811" w:rsidRDefault="00E10B69" w:rsidP="00E10B69">
            <w:pPr>
              <w:jc w:val="center"/>
              <w:rPr>
                <w:color w:val="000000"/>
                <w:szCs w:val="22"/>
              </w:rPr>
            </w:pPr>
            <w:r>
              <w:rPr>
                <w:color w:val="000000"/>
                <w:sz w:val="22"/>
                <w:szCs w:val="22"/>
              </w:rPr>
              <w:t>5130,40</w:t>
            </w:r>
          </w:p>
        </w:tc>
        <w:tc>
          <w:tcPr>
            <w:tcW w:w="993" w:type="dxa"/>
            <w:tcBorders>
              <w:top w:val="nil"/>
              <w:left w:val="nil"/>
              <w:bottom w:val="single" w:sz="4" w:space="0" w:color="auto"/>
              <w:right w:val="single" w:sz="4" w:space="0" w:color="auto"/>
            </w:tcBorders>
            <w:shd w:val="clear" w:color="auto" w:fill="auto"/>
            <w:vAlign w:val="center"/>
            <w:hideMark/>
          </w:tcPr>
          <w:p w14:paraId="3988DD93" w14:textId="6CCC4E67" w:rsidR="00E10B69" w:rsidRPr="00463811" w:rsidRDefault="00E10B69" w:rsidP="00E10B69">
            <w:pPr>
              <w:jc w:val="center"/>
              <w:rPr>
                <w:color w:val="000000"/>
                <w:szCs w:val="22"/>
              </w:rPr>
            </w:pPr>
            <w:r>
              <w:rPr>
                <w:color w:val="000000"/>
                <w:sz w:val="22"/>
                <w:szCs w:val="22"/>
              </w:rPr>
              <w:t>2019 m.</w:t>
            </w:r>
          </w:p>
        </w:tc>
      </w:tr>
      <w:tr w:rsidR="00E10B69" w:rsidRPr="00463811" w14:paraId="196B3FE2"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E28454F" w14:textId="1F098C7F" w:rsidR="00E10B69" w:rsidRPr="00463811" w:rsidRDefault="00E10B69" w:rsidP="00E10B69">
            <w:pPr>
              <w:jc w:val="center"/>
              <w:rPr>
                <w:color w:val="000000"/>
                <w:szCs w:val="22"/>
              </w:rPr>
            </w:pPr>
            <w:r>
              <w:rPr>
                <w:color w:val="000000"/>
                <w:sz w:val="22"/>
                <w:szCs w:val="22"/>
              </w:rPr>
              <w:t>106</w:t>
            </w:r>
          </w:p>
        </w:tc>
        <w:tc>
          <w:tcPr>
            <w:tcW w:w="1417" w:type="dxa"/>
            <w:tcBorders>
              <w:top w:val="nil"/>
              <w:left w:val="nil"/>
              <w:bottom w:val="single" w:sz="4" w:space="0" w:color="auto"/>
              <w:right w:val="single" w:sz="4" w:space="0" w:color="auto"/>
            </w:tcBorders>
            <w:shd w:val="clear" w:color="auto" w:fill="auto"/>
            <w:hideMark/>
          </w:tcPr>
          <w:p w14:paraId="29F7BD92" w14:textId="0CC65700" w:rsidR="00E10B69" w:rsidRPr="00463811" w:rsidRDefault="00E10B69" w:rsidP="00E10B69">
            <w:pPr>
              <w:jc w:val="center"/>
              <w:rPr>
                <w:color w:val="000000"/>
                <w:szCs w:val="22"/>
              </w:rPr>
            </w:pPr>
            <w:r>
              <w:rPr>
                <w:color w:val="000000"/>
                <w:sz w:val="22"/>
                <w:szCs w:val="22"/>
              </w:rPr>
              <w:t>12053300</w:t>
            </w:r>
          </w:p>
        </w:tc>
        <w:tc>
          <w:tcPr>
            <w:tcW w:w="5954" w:type="dxa"/>
            <w:tcBorders>
              <w:top w:val="nil"/>
              <w:left w:val="nil"/>
              <w:bottom w:val="single" w:sz="4" w:space="0" w:color="auto"/>
              <w:right w:val="single" w:sz="4" w:space="0" w:color="auto"/>
            </w:tcBorders>
            <w:shd w:val="clear" w:color="auto" w:fill="auto"/>
            <w:hideMark/>
          </w:tcPr>
          <w:p w14:paraId="203043A9" w14:textId="311266AF" w:rsidR="00E10B69" w:rsidRPr="00463811" w:rsidRDefault="00E10B69" w:rsidP="00E10B69">
            <w:pPr>
              <w:rPr>
                <w:color w:val="000000"/>
                <w:szCs w:val="22"/>
              </w:rPr>
            </w:pPr>
            <w:r>
              <w:rPr>
                <w:color w:val="000000"/>
                <w:sz w:val="22"/>
                <w:szCs w:val="22"/>
              </w:rPr>
              <w:t xml:space="preserve">Anestezijos aparatas </w:t>
            </w:r>
            <w:proofErr w:type="spellStart"/>
            <w:r>
              <w:rPr>
                <w:color w:val="000000"/>
                <w:sz w:val="22"/>
                <w:szCs w:val="22"/>
              </w:rPr>
              <w:t>Avance</w:t>
            </w:r>
            <w:proofErr w:type="spellEnd"/>
            <w:r>
              <w:rPr>
                <w:color w:val="000000"/>
                <w:sz w:val="22"/>
                <w:szCs w:val="22"/>
              </w:rPr>
              <w:t xml:space="preserve"> CS2</w:t>
            </w:r>
          </w:p>
        </w:tc>
        <w:tc>
          <w:tcPr>
            <w:tcW w:w="1701" w:type="dxa"/>
            <w:tcBorders>
              <w:top w:val="nil"/>
              <w:left w:val="nil"/>
              <w:bottom w:val="single" w:sz="4" w:space="0" w:color="auto"/>
              <w:right w:val="single" w:sz="4" w:space="0" w:color="auto"/>
            </w:tcBorders>
            <w:shd w:val="clear" w:color="auto" w:fill="auto"/>
            <w:hideMark/>
          </w:tcPr>
          <w:p w14:paraId="76A07804" w14:textId="7796A294" w:rsidR="00E10B69" w:rsidRPr="00463811" w:rsidRDefault="00E10B69" w:rsidP="00E10B69">
            <w:pPr>
              <w:jc w:val="center"/>
              <w:rPr>
                <w:color w:val="000000"/>
                <w:szCs w:val="22"/>
              </w:rPr>
            </w:pPr>
            <w:r>
              <w:rPr>
                <w:color w:val="000000"/>
                <w:sz w:val="22"/>
                <w:szCs w:val="22"/>
              </w:rPr>
              <w:t>54571,00</w:t>
            </w:r>
          </w:p>
        </w:tc>
        <w:tc>
          <w:tcPr>
            <w:tcW w:w="993" w:type="dxa"/>
            <w:tcBorders>
              <w:top w:val="nil"/>
              <w:left w:val="nil"/>
              <w:bottom w:val="single" w:sz="4" w:space="0" w:color="auto"/>
              <w:right w:val="single" w:sz="4" w:space="0" w:color="auto"/>
            </w:tcBorders>
            <w:shd w:val="clear" w:color="auto" w:fill="auto"/>
            <w:vAlign w:val="center"/>
            <w:hideMark/>
          </w:tcPr>
          <w:p w14:paraId="0529388E" w14:textId="28A9054A" w:rsidR="00E10B69" w:rsidRPr="00463811" w:rsidRDefault="00E10B69" w:rsidP="00E10B69">
            <w:pPr>
              <w:jc w:val="center"/>
              <w:rPr>
                <w:color w:val="000000"/>
                <w:szCs w:val="22"/>
              </w:rPr>
            </w:pPr>
            <w:r>
              <w:rPr>
                <w:color w:val="000000"/>
                <w:sz w:val="22"/>
                <w:szCs w:val="22"/>
              </w:rPr>
              <w:t>2019 m.</w:t>
            </w:r>
          </w:p>
        </w:tc>
      </w:tr>
      <w:tr w:rsidR="00E10B69" w:rsidRPr="00463811" w14:paraId="2D5AFD45" w14:textId="77777777" w:rsidTr="00F72ED3">
        <w:trPr>
          <w:trHeight w:val="224"/>
        </w:trPr>
        <w:tc>
          <w:tcPr>
            <w:tcW w:w="568" w:type="dxa"/>
            <w:tcBorders>
              <w:top w:val="nil"/>
              <w:left w:val="single" w:sz="4" w:space="0" w:color="auto"/>
              <w:bottom w:val="single" w:sz="4" w:space="0" w:color="auto"/>
              <w:right w:val="single" w:sz="4" w:space="0" w:color="auto"/>
            </w:tcBorders>
            <w:shd w:val="clear" w:color="auto" w:fill="auto"/>
            <w:hideMark/>
          </w:tcPr>
          <w:p w14:paraId="427E7F98" w14:textId="70314FC4" w:rsidR="00E10B69" w:rsidRPr="00463811" w:rsidRDefault="00E10B69" w:rsidP="00E10B69">
            <w:pPr>
              <w:jc w:val="center"/>
              <w:rPr>
                <w:color w:val="000000"/>
                <w:szCs w:val="22"/>
              </w:rPr>
            </w:pPr>
            <w:r>
              <w:rPr>
                <w:color w:val="000000"/>
                <w:sz w:val="22"/>
                <w:szCs w:val="22"/>
              </w:rPr>
              <w:t>107</w:t>
            </w:r>
          </w:p>
        </w:tc>
        <w:tc>
          <w:tcPr>
            <w:tcW w:w="1417" w:type="dxa"/>
            <w:tcBorders>
              <w:top w:val="nil"/>
              <w:left w:val="nil"/>
              <w:bottom w:val="single" w:sz="4" w:space="0" w:color="auto"/>
              <w:right w:val="single" w:sz="4" w:space="0" w:color="auto"/>
            </w:tcBorders>
            <w:shd w:val="clear" w:color="auto" w:fill="auto"/>
            <w:hideMark/>
          </w:tcPr>
          <w:p w14:paraId="09F1B06E" w14:textId="30044FCB" w:rsidR="00E10B69" w:rsidRPr="00463811" w:rsidRDefault="00E10B69" w:rsidP="00E10B69">
            <w:pPr>
              <w:jc w:val="center"/>
              <w:rPr>
                <w:color w:val="000000"/>
                <w:szCs w:val="22"/>
              </w:rPr>
            </w:pPr>
            <w:r>
              <w:rPr>
                <w:color w:val="000000"/>
                <w:sz w:val="22"/>
                <w:szCs w:val="22"/>
              </w:rPr>
              <w:t>12053286</w:t>
            </w:r>
          </w:p>
        </w:tc>
        <w:tc>
          <w:tcPr>
            <w:tcW w:w="5954" w:type="dxa"/>
            <w:tcBorders>
              <w:top w:val="nil"/>
              <w:left w:val="nil"/>
              <w:bottom w:val="single" w:sz="4" w:space="0" w:color="auto"/>
              <w:right w:val="single" w:sz="4" w:space="0" w:color="auto"/>
            </w:tcBorders>
            <w:shd w:val="clear" w:color="auto" w:fill="auto"/>
            <w:hideMark/>
          </w:tcPr>
          <w:p w14:paraId="180A2702" w14:textId="34D1F213" w:rsidR="00E10B69" w:rsidRPr="00463811" w:rsidRDefault="00E10B69" w:rsidP="00E10B69">
            <w:pPr>
              <w:rPr>
                <w:color w:val="000000"/>
                <w:szCs w:val="22"/>
              </w:rPr>
            </w:pPr>
            <w:proofErr w:type="spellStart"/>
            <w:r>
              <w:rPr>
                <w:color w:val="000000"/>
                <w:sz w:val="22"/>
                <w:szCs w:val="22"/>
              </w:rPr>
              <w:t>Defibriliatorius</w:t>
            </w:r>
            <w:proofErr w:type="spellEnd"/>
            <w:r>
              <w:rPr>
                <w:color w:val="000000"/>
                <w:sz w:val="22"/>
                <w:szCs w:val="22"/>
              </w:rPr>
              <w:t>/D500</w:t>
            </w:r>
          </w:p>
        </w:tc>
        <w:tc>
          <w:tcPr>
            <w:tcW w:w="1701" w:type="dxa"/>
            <w:tcBorders>
              <w:top w:val="nil"/>
              <w:left w:val="nil"/>
              <w:bottom w:val="single" w:sz="4" w:space="0" w:color="auto"/>
              <w:right w:val="single" w:sz="4" w:space="0" w:color="auto"/>
            </w:tcBorders>
            <w:shd w:val="clear" w:color="auto" w:fill="auto"/>
            <w:hideMark/>
          </w:tcPr>
          <w:p w14:paraId="5887304C" w14:textId="4B7F0E8C" w:rsidR="00E10B69" w:rsidRPr="00463811" w:rsidRDefault="00E10B69" w:rsidP="00E10B69">
            <w:pPr>
              <w:jc w:val="center"/>
              <w:rPr>
                <w:color w:val="000000"/>
                <w:szCs w:val="22"/>
              </w:rPr>
            </w:pPr>
            <w:r>
              <w:rPr>
                <w:color w:val="000000"/>
                <w:sz w:val="22"/>
                <w:szCs w:val="22"/>
              </w:rPr>
              <w:t>6897,00</w:t>
            </w:r>
          </w:p>
        </w:tc>
        <w:tc>
          <w:tcPr>
            <w:tcW w:w="993" w:type="dxa"/>
            <w:tcBorders>
              <w:top w:val="nil"/>
              <w:left w:val="nil"/>
              <w:bottom w:val="single" w:sz="4" w:space="0" w:color="auto"/>
              <w:right w:val="single" w:sz="4" w:space="0" w:color="auto"/>
            </w:tcBorders>
            <w:shd w:val="clear" w:color="auto" w:fill="auto"/>
            <w:vAlign w:val="center"/>
            <w:hideMark/>
          </w:tcPr>
          <w:p w14:paraId="5554B2C4" w14:textId="034957F6" w:rsidR="00E10B69" w:rsidRPr="00463811" w:rsidRDefault="00E10B69" w:rsidP="00E10B69">
            <w:pPr>
              <w:jc w:val="center"/>
              <w:rPr>
                <w:color w:val="000000"/>
                <w:szCs w:val="22"/>
              </w:rPr>
            </w:pPr>
            <w:r>
              <w:rPr>
                <w:color w:val="000000"/>
                <w:sz w:val="22"/>
                <w:szCs w:val="22"/>
              </w:rPr>
              <w:t>2019 m.</w:t>
            </w:r>
          </w:p>
        </w:tc>
      </w:tr>
      <w:tr w:rsidR="00E10B69" w:rsidRPr="00463811" w14:paraId="4DCEAE29"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16B30168" w14:textId="78E36036" w:rsidR="00E10B69" w:rsidRPr="00463811" w:rsidRDefault="00E10B69" w:rsidP="00E10B69">
            <w:pPr>
              <w:jc w:val="center"/>
              <w:rPr>
                <w:color w:val="000000"/>
                <w:szCs w:val="22"/>
              </w:rPr>
            </w:pPr>
            <w:r>
              <w:rPr>
                <w:color w:val="000000"/>
                <w:sz w:val="22"/>
                <w:szCs w:val="22"/>
              </w:rPr>
              <w:t>108</w:t>
            </w:r>
          </w:p>
        </w:tc>
        <w:tc>
          <w:tcPr>
            <w:tcW w:w="1417" w:type="dxa"/>
            <w:tcBorders>
              <w:top w:val="nil"/>
              <w:left w:val="nil"/>
              <w:bottom w:val="single" w:sz="4" w:space="0" w:color="auto"/>
              <w:right w:val="single" w:sz="4" w:space="0" w:color="auto"/>
            </w:tcBorders>
            <w:shd w:val="clear" w:color="auto" w:fill="auto"/>
            <w:hideMark/>
          </w:tcPr>
          <w:p w14:paraId="6C49B53E" w14:textId="7A4FF459" w:rsidR="00E10B69" w:rsidRPr="00463811" w:rsidRDefault="00E10B69" w:rsidP="00E10B69">
            <w:pPr>
              <w:jc w:val="center"/>
              <w:rPr>
                <w:color w:val="000000"/>
                <w:szCs w:val="22"/>
              </w:rPr>
            </w:pPr>
            <w:r>
              <w:rPr>
                <w:color w:val="000000"/>
                <w:sz w:val="22"/>
                <w:szCs w:val="22"/>
              </w:rPr>
              <w:t>12053333</w:t>
            </w:r>
          </w:p>
        </w:tc>
        <w:tc>
          <w:tcPr>
            <w:tcW w:w="5954" w:type="dxa"/>
            <w:tcBorders>
              <w:top w:val="nil"/>
              <w:left w:val="nil"/>
              <w:bottom w:val="single" w:sz="4" w:space="0" w:color="auto"/>
              <w:right w:val="single" w:sz="4" w:space="0" w:color="auto"/>
            </w:tcBorders>
            <w:shd w:val="clear" w:color="auto" w:fill="auto"/>
            <w:hideMark/>
          </w:tcPr>
          <w:p w14:paraId="62BAE9C8" w14:textId="7710DAB8" w:rsidR="00E10B69" w:rsidRPr="00463811" w:rsidRDefault="00E10B69" w:rsidP="00E10B69">
            <w:pPr>
              <w:rPr>
                <w:color w:val="000000"/>
                <w:szCs w:val="22"/>
              </w:rPr>
            </w:pPr>
            <w:r>
              <w:rPr>
                <w:color w:val="000000"/>
                <w:sz w:val="22"/>
                <w:szCs w:val="22"/>
              </w:rPr>
              <w:t>Galvos šaldymo įranga PAXMAN ORBIS II</w:t>
            </w:r>
          </w:p>
        </w:tc>
        <w:tc>
          <w:tcPr>
            <w:tcW w:w="1701" w:type="dxa"/>
            <w:tcBorders>
              <w:top w:val="nil"/>
              <w:left w:val="nil"/>
              <w:bottom w:val="single" w:sz="4" w:space="0" w:color="auto"/>
              <w:right w:val="single" w:sz="4" w:space="0" w:color="auto"/>
            </w:tcBorders>
            <w:shd w:val="clear" w:color="auto" w:fill="auto"/>
            <w:hideMark/>
          </w:tcPr>
          <w:p w14:paraId="37A78AFA" w14:textId="1155547D" w:rsidR="00E10B69" w:rsidRPr="00463811" w:rsidRDefault="00E10B69" w:rsidP="00E10B69">
            <w:pPr>
              <w:jc w:val="center"/>
              <w:rPr>
                <w:color w:val="000000"/>
                <w:szCs w:val="22"/>
              </w:rPr>
            </w:pPr>
            <w:r>
              <w:rPr>
                <w:color w:val="000000"/>
                <w:sz w:val="22"/>
                <w:szCs w:val="22"/>
              </w:rPr>
              <w:t>29000,00</w:t>
            </w:r>
          </w:p>
        </w:tc>
        <w:tc>
          <w:tcPr>
            <w:tcW w:w="993" w:type="dxa"/>
            <w:tcBorders>
              <w:top w:val="nil"/>
              <w:left w:val="nil"/>
              <w:bottom w:val="single" w:sz="4" w:space="0" w:color="auto"/>
              <w:right w:val="single" w:sz="4" w:space="0" w:color="auto"/>
            </w:tcBorders>
            <w:shd w:val="clear" w:color="auto" w:fill="auto"/>
            <w:vAlign w:val="center"/>
            <w:hideMark/>
          </w:tcPr>
          <w:p w14:paraId="318B732F" w14:textId="6589704D" w:rsidR="00E10B69" w:rsidRPr="00463811" w:rsidRDefault="00E10B69" w:rsidP="00E10B69">
            <w:pPr>
              <w:jc w:val="center"/>
              <w:rPr>
                <w:color w:val="000000"/>
                <w:szCs w:val="22"/>
              </w:rPr>
            </w:pPr>
            <w:r>
              <w:rPr>
                <w:color w:val="000000"/>
                <w:sz w:val="22"/>
                <w:szCs w:val="22"/>
              </w:rPr>
              <w:t>2019 m.</w:t>
            </w:r>
          </w:p>
        </w:tc>
      </w:tr>
      <w:tr w:rsidR="00E10B69" w:rsidRPr="00463811" w14:paraId="65B076BB"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CFC3DCE" w14:textId="54B728B0" w:rsidR="00E10B69" w:rsidRPr="00463811" w:rsidRDefault="00E10B69" w:rsidP="00E10B69">
            <w:pPr>
              <w:jc w:val="center"/>
              <w:rPr>
                <w:color w:val="000000"/>
                <w:szCs w:val="22"/>
              </w:rPr>
            </w:pPr>
            <w:r>
              <w:rPr>
                <w:color w:val="000000"/>
                <w:sz w:val="22"/>
                <w:szCs w:val="22"/>
              </w:rPr>
              <w:t>109</w:t>
            </w:r>
          </w:p>
        </w:tc>
        <w:tc>
          <w:tcPr>
            <w:tcW w:w="1417" w:type="dxa"/>
            <w:tcBorders>
              <w:top w:val="nil"/>
              <w:left w:val="nil"/>
              <w:bottom w:val="single" w:sz="4" w:space="0" w:color="auto"/>
              <w:right w:val="single" w:sz="4" w:space="0" w:color="auto"/>
            </w:tcBorders>
            <w:shd w:val="clear" w:color="auto" w:fill="auto"/>
            <w:hideMark/>
          </w:tcPr>
          <w:p w14:paraId="43DBB252" w14:textId="5FD4D9DA" w:rsidR="00E10B69" w:rsidRPr="00463811" w:rsidRDefault="00E10B69" w:rsidP="00E10B69">
            <w:pPr>
              <w:jc w:val="center"/>
              <w:rPr>
                <w:color w:val="000000"/>
                <w:szCs w:val="22"/>
              </w:rPr>
            </w:pPr>
            <w:r>
              <w:rPr>
                <w:color w:val="000000"/>
                <w:sz w:val="22"/>
                <w:szCs w:val="22"/>
              </w:rPr>
              <w:t>12053331</w:t>
            </w:r>
          </w:p>
        </w:tc>
        <w:tc>
          <w:tcPr>
            <w:tcW w:w="5954" w:type="dxa"/>
            <w:tcBorders>
              <w:top w:val="nil"/>
              <w:left w:val="nil"/>
              <w:bottom w:val="single" w:sz="4" w:space="0" w:color="auto"/>
              <w:right w:val="single" w:sz="4" w:space="0" w:color="auto"/>
            </w:tcBorders>
            <w:shd w:val="clear" w:color="auto" w:fill="auto"/>
            <w:hideMark/>
          </w:tcPr>
          <w:p w14:paraId="5E54CD40" w14:textId="061EB7A5" w:rsidR="00E10B69" w:rsidRPr="00463811" w:rsidRDefault="00E10B69" w:rsidP="00E10B69">
            <w:pPr>
              <w:rPr>
                <w:color w:val="000000"/>
                <w:szCs w:val="22"/>
              </w:rPr>
            </w:pPr>
            <w:r>
              <w:rPr>
                <w:color w:val="000000"/>
                <w:sz w:val="22"/>
                <w:szCs w:val="22"/>
              </w:rPr>
              <w:t>Dirbtinės plaučių ventiliacijos aparatas Hamilton-S1</w:t>
            </w:r>
          </w:p>
        </w:tc>
        <w:tc>
          <w:tcPr>
            <w:tcW w:w="1701" w:type="dxa"/>
            <w:tcBorders>
              <w:top w:val="nil"/>
              <w:left w:val="nil"/>
              <w:bottom w:val="single" w:sz="4" w:space="0" w:color="auto"/>
              <w:right w:val="single" w:sz="4" w:space="0" w:color="auto"/>
            </w:tcBorders>
            <w:shd w:val="clear" w:color="auto" w:fill="auto"/>
            <w:hideMark/>
          </w:tcPr>
          <w:p w14:paraId="76530BCE" w14:textId="07B7DE18" w:rsidR="00E10B69" w:rsidRPr="00463811" w:rsidRDefault="00E10B69" w:rsidP="00E10B69">
            <w:pPr>
              <w:jc w:val="center"/>
              <w:rPr>
                <w:color w:val="000000"/>
                <w:szCs w:val="22"/>
              </w:rPr>
            </w:pPr>
            <w:r>
              <w:rPr>
                <w:color w:val="000000"/>
                <w:sz w:val="22"/>
                <w:szCs w:val="22"/>
              </w:rPr>
              <w:t>39917,90</w:t>
            </w:r>
          </w:p>
        </w:tc>
        <w:tc>
          <w:tcPr>
            <w:tcW w:w="993" w:type="dxa"/>
            <w:tcBorders>
              <w:top w:val="nil"/>
              <w:left w:val="nil"/>
              <w:bottom w:val="single" w:sz="4" w:space="0" w:color="auto"/>
              <w:right w:val="single" w:sz="4" w:space="0" w:color="auto"/>
            </w:tcBorders>
            <w:shd w:val="clear" w:color="auto" w:fill="auto"/>
            <w:vAlign w:val="center"/>
            <w:hideMark/>
          </w:tcPr>
          <w:p w14:paraId="6AF8CBD4" w14:textId="4ACAA280" w:rsidR="00E10B69" w:rsidRPr="00463811" w:rsidRDefault="00E10B69" w:rsidP="00E10B69">
            <w:pPr>
              <w:jc w:val="center"/>
              <w:rPr>
                <w:color w:val="000000"/>
                <w:szCs w:val="22"/>
              </w:rPr>
            </w:pPr>
            <w:r>
              <w:rPr>
                <w:color w:val="000000"/>
                <w:sz w:val="22"/>
                <w:szCs w:val="22"/>
              </w:rPr>
              <w:t>2019 m.</w:t>
            </w:r>
          </w:p>
        </w:tc>
      </w:tr>
      <w:tr w:rsidR="00E10B69" w:rsidRPr="00463811" w14:paraId="146498D2"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DC7C15F" w14:textId="68B108FD" w:rsidR="00E10B69" w:rsidRPr="00463811" w:rsidRDefault="00E10B69" w:rsidP="00E10B69">
            <w:pPr>
              <w:jc w:val="center"/>
              <w:rPr>
                <w:color w:val="000000"/>
                <w:szCs w:val="22"/>
              </w:rPr>
            </w:pPr>
            <w:r>
              <w:rPr>
                <w:color w:val="000000"/>
                <w:sz w:val="22"/>
                <w:szCs w:val="22"/>
              </w:rPr>
              <w:t>110</w:t>
            </w:r>
          </w:p>
        </w:tc>
        <w:tc>
          <w:tcPr>
            <w:tcW w:w="1417" w:type="dxa"/>
            <w:tcBorders>
              <w:top w:val="nil"/>
              <w:left w:val="nil"/>
              <w:bottom w:val="single" w:sz="4" w:space="0" w:color="auto"/>
              <w:right w:val="single" w:sz="4" w:space="0" w:color="auto"/>
            </w:tcBorders>
            <w:shd w:val="clear" w:color="auto" w:fill="auto"/>
            <w:hideMark/>
          </w:tcPr>
          <w:p w14:paraId="33522065" w14:textId="67F4628F" w:rsidR="00E10B69" w:rsidRPr="00463811" w:rsidRDefault="00E10B69" w:rsidP="00E10B69">
            <w:pPr>
              <w:jc w:val="center"/>
              <w:rPr>
                <w:color w:val="000000"/>
                <w:szCs w:val="22"/>
              </w:rPr>
            </w:pPr>
            <w:r>
              <w:rPr>
                <w:color w:val="000000"/>
                <w:sz w:val="22"/>
                <w:szCs w:val="22"/>
              </w:rPr>
              <w:t>12053330</w:t>
            </w:r>
          </w:p>
        </w:tc>
        <w:tc>
          <w:tcPr>
            <w:tcW w:w="5954" w:type="dxa"/>
            <w:tcBorders>
              <w:top w:val="nil"/>
              <w:left w:val="nil"/>
              <w:bottom w:val="single" w:sz="4" w:space="0" w:color="auto"/>
              <w:right w:val="single" w:sz="4" w:space="0" w:color="auto"/>
            </w:tcBorders>
            <w:shd w:val="clear" w:color="auto" w:fill="auto"/>
            <w:vAlign w:val="center"/>
            <w:hideMark/>
          </w:tcPr>
          <w:p w14:paraId="70B19615" w14:textId="3BA237A9" w:rsidR="00E10B69" w:rsidRPr="00463811" w:rsidRDefault="00E10B69" w:rsidP="00E10B69">
            <w:pPr>
              <w:rPr>
                <w:color w:val="000000"/>
                <w:szCs w:val="22"/>
              </w:rPr>
            </w:pPr>
            <w:r>
              <w:rPr>
                <w:color w:val="000000"/>
                <w:sz w:val="22"/>
                <w:szCs w:val="22"/>
              </w:rPr>
              <w:t>Operacinė lempa PENTALED 30N</w:t>
            </w:r>
          </w:p>
        </w:tc>
        <w:tc>
          <w:tcPr>
            <w:tcW w:w="1701" w:type="dxa"/>
            <w:tcBorders>
              <w:top w:val="nil"/>
              <w:left w:val="nil"/>
              <w:bottom w:val="single" w:sz="4" w:space="0" w:color="auto"/>
              <w:right w:val="single" w:sz="4" w:space="0" w:color="auto"/>
            </w:tcBorders>
            <w:shd w:val="clear" w:color="auto" w:fill="auto"/>
            <w:hideMark/>
          </w:tcPr>
          <w:p w14:paraId="67D7AA33" w14:textId="3F94C33D" w:rsidR="00E10B69" w:rsidRPr="00463811" w:rsidRDefault="00E10B69" w:rsidP="00E10B69">
            <w:pPr>
              <w:jc w:val="center"/>
              <w:rPr>
                <w:color w:val="000000"/>
                <w:szCs w:val="22"/>
              </w:rPr>
            </w:pPr>
            <w:r>
              <w:rPr>
                <w:color w:val="000000"/>
                <w:sz w:val="22"/>
                <w:szCs w:val="22"/>
              </w:rPr>
              <w:t>4743,20</w:t>
            </w:r>
          </w:p>
        </w:tc>
        <w:tc>
          <w:tcPr>
            <w:tcW w:w="993" w:type="dxa"/>
            <w:tcBorders>
              <w:top w:val="nil"/>
              <w:left w:val="nil"/>
              <w:bottom w:val="single" w:sz="4" w:space="0" w:color="auto"/>
              <w:right w:val="single" w:sz="4" w:space="0" w:color="auto"/>
            </w:tcBorders>
            <w:shd w:val="clear" w:color="auto" w:fill="auto"/>
            <w:vAlign w:val="center"/>
            <w:hideMark/>
          </w:tcPr>
          <w:p w14:paraId="57A9490F" w14:textId="71266251" w:rsidR="00E10B69" w:rsidRPr="00463811" w:rsidRDefault="00E10B69" w:rsidP="00E10B69">
            <w:pPr>
              <w:jc w:val="center"/>
              <w:rPr>
                <w:color w:val="000000"/>
                <w:szCs w:val="22"/>
              </w:rPr>
            </w:pPr>
            <w:r>
              <w:rPr>
                <w:color w:val="000000"/>
                <w:sz w:val="22"/>
                <w:szCs w:val="22"/>
              </w:rPr>
              <w:t>2019 m.</w:t>
            </w:r>
          </w:p>
        </w:tc>
      </w:tr>
      <w:tr w:rsidR="00E10B69" w:rsidRPr="00463811" w14:paraId="05C9D233"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24777FE" w14:textId="79E17C10" w:rsidR="00E10B69" w:rsidRPr="00463811" w:rsidRDefault="00E10B69" w:rsidP="00E10B69">
            <w:pPr>
              <w:jc w:val="center"/>
              <w:rPr>
                <w:color w:val="000000"/>
                <w:szCs w:val="22"/>
              </w:rPr>
            </w:pPr>
            <w:r>
              <w:rPr>
                <w:color w:val="000000"/>
                <w:sz w:val="22"/>
                <w:szCs w:val="22"/>
              </w:rPr>
              <w:t>111</w:t>
            </w:r>
          </w:p>
        </w:tc>
        <w:tc>
          <w:tcPr>
            <w:tcW w:w="1417" w:type="dxa"/>
            <w:tcBorders>
              <w:top w:val="nil"/>
              <w:left w:val="nil"/>
              <w:bottom w:val="single" w:sz="4" w:space="0" w:color="auto"/>
              <w:right w:val="single" w:sz="4" w:space="0" w:color="auto"/>
            </w:tcBorders>
            <w:shd w:val="clear" w:color="auto" w:fill="auto"/>
            <w:hideMark/>
          </w:tcPr>
          <w:p w14:paraId="3AD344F5" w14:textId="65E18679" w:rsidR="00E10B69" w:rsidRPr="00463811" w:rsidRDefault="00E10B69" w:rsidP="00E10B69">
            <w:pPr>
              <w:jc w:val="center"/>
              <w:rPr>
                <w:color w:val="000000"/>
                <w:szCs w:val="22"/>
              </w:rPr>
            </w:pPr>
            <w:r>
              <w:rPr>
                <w:color w:val="000000"/>
                <w:sz w:val="22"/>
                <w:szCs w:val="22"/>
              </w:rPr>
              <w:t>12053304</w:t>
            </w:r>
          </w:p>
        </w:tc>
        <w:tc>
          <w:tcPr>
            <w:tcW w:w="5954" w:type="dxa"/>
            <w:tcBorders>
              <w:top w:val="nil"/>
              <w:left w:val="nil"/>
              <w:bottom w:val="single" w:sz="4" w:space="0" w:color="auto"/>
              <w:right w:val="single" w:sz="4" w:space="0" w:color="auto"/>
            </w:tcBorders>
            <w:shd w:val="clear" w:color="auto" w:fill="auto"/>
            <w:vAlign w:val="center"/>
            <w:hideMark/>
          </w:tcPr>
          <w:p w14:paraId="5609443E" w14:textId="0A5ABE7F" w:rsidR="00E10B69" w:rsidRPr="00463811" w:rsidRDefault="00E10B69" w:rsidP="00E10B69">
            <w:pPr>
              <w:rPr>
                <w:color w:val="000000"/>
                <w:szCs w:val="22"/>
              </w:rPr>
            </w:pPr>
            <w:r>
              <w:rPr>
                <w:color w:val="000000"/>
                <w:sz w:val="22"/>
                <w:szCs w:val="22"/>
              </w:rPr>
              <w:t xml:space="preserve">Vaizdo </w:t>
            </w:r>
            <w:proofErr w:type="spellStart"/>
            <w:r>
              <w:rPr>
                <w:color w:val="000000"/>
                <w:sz w:val="22"/>
                <w:szCs w:val="22"/>
              </w:rPr>
              <w:t>duodenoskopas</w:t>
            </w:r>
            <w:proofErr w:type="spellEnd"/>
            <w:r>
              <w:rPr>
                <w:color w:val="000000"/>
                <w:sz w:val="22"/>
                <w:szCs w:val="22"/>
              </w:rPr>
              <w:t xml:space="preserve"> TJF-Q190V</w:t>
            </w:r>
          </w:p>
        </w:tc>
        <w:tc>
          <w:tcPr>
            <w:tcW w:w="1701" w:type="dxa"/>
            <w:tcBorders>
              <w:top w:val="nil"/>
              <w:left w:val="nil"/>
              <w:bottom w:val="single" w:sz="4" w:space="0" w:color="auto"/>
              <w:right w:val="single" w:sz="4" w:space="0" w:color="auto"/>
            </w:tcBorders>
            <w:shd w:val="clear" w:color="auto" w:fill="auto"/>
            <w:hideMark/>
          </w:tcPr>
          <w:p w14:paraId="3C8BE52D" w14:textId="0C265EE5" w:rsidR="00E10B69" w:rsidRPr="00463811" w:rsidRDefault="00E10B69" w:rsidP="00E10B69">
            <w:pPr>
              <w:jc w:val="center"/>
              <w:rPr>
                <w:color w:val="000000"/>
                <w:szCs w:val="22"/>
              </w:rPr>
            </w:pPr>
            <w:r>
              <w:rPr>
                <w:color w:val="000000"/>
                <w:sz w:val="22"/>
                <w:szCs w:val="22"/>
              </w:rPr>
              <w:t>29983,80</w:t>
            </w:r>
          </w:p>
        </w:tc>
        <w:tc>
          <w:tcPr>
            <w:tcW w:w="993" w:type="dxa"/>
            <w:tcBorders>
              <w:top w:val="nil"/>
              <w:left w:val="nil"/>
              <w:bottom w:val="single" w:sz="4" w:space="0" w:color="auto"/>
              <w:right w:val="single" w:sz="4" w:space="0" w:color="auto"/>
            </w:tcBorders>
            <w:shd w:val="clear" w:color="auto" w:fill="auto"/>
            <w:vAlign w:val="center"/>
            <w:hideMark/>
          </w:tcPr>
          <w:p w14:paraId="5DE3C357" w14:textId="73226D44" w:rsidR="00E10B69" w:rsidRPr="00463811" w:rsidRDefault="00E10B69" w:rsidP="00E10B69">
            <w:pPr>
              <w:jc w:val="center"/>
              <w:rPr>
                <w:color w:val="000000"/>
                <w:szCs w:val="22"/>
              </w:rPr>
            </w:pPr>
            <w:r>
              <w:rPr>
                <w:color w:val="000000"/>
                <w:sz w:val="22"/>
                <w:szCs w:val="22"/>
              </w:rPr>
              <w:t>2019 m.</w:t>
            </w:r>
          </w:p>
        </w:tc>
      </w:tr>
      <w:tr w:rsidR="00E10B69" w:rsidRPr="00463811" w14:paraId="41EECE6B"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A91B017" w14:textId="0819F100" w:rsidR="00E10B69" w:rsidRPr="00463811" w:rsidRDefault="00E10B69" w:rsidP="00E10B69">
            <w:pPr>
              <w:jc w:val="center"/>
              <w:rPr>
                <w:color w:val="000000"/>
                <w:szCs w:val="22"/>
              </w:rPr>
            </w:pPr>
            <w:r>
              <w:rPr>
                <w:color w:val="000000"/>
                <w:sz w:val="22"/>
                <w:szCs w:val="22"/>
              </w:rPr>
              <w:t>112</w:t>
            </w:r>
          </w:p>
        </w:tc>
        <w:tc>
          <w:tcPr>
            <w:tcW w:w="1417" w:type="dxa"/>
            <w:tcBorders>
              <w:top w:val="nil"/>
              <w:left w:val="nil"/>
              <w:bottom w:val="single" w:sz="4" w:space="0" w:color="auto"/>
              <w:right w:val="single" w:sz="4" w:space="0" w:color="auto"/>
            </w:tcBorders>
            <w:shd w:val="clear" w:color="auto" w:fill="auto"/>
            <w:hideMark/>
          </w:tcPr>
          <w:p w14:paraId="321D39B9" w14:textId="21F88CBF" w:rsidR="00E10B69" w:rsidRPr="00463811" w:rsidRDefault="00E10B69" w:rsidP="00E10B69">
            <w:pPr>
              <w:jc w:val="center"/>
              <w:rPr>
                <w:color w:val="000000"/>
                <w:szCs w:val="22"/>
              </w:rPr>
            </w:pPr>
            <w:r>
              <w:rPr>
                <w:color w:val="000000"/>
                <w:sz w:val="22"/>
                <w:szCs w:val="22"/>
              </w:rPr>
              <w:t>12054084</w:t>
            </w:r>
          </w:p>
        </w:tc>
        <w:tc>
          <w:tcPr>
            <w:tcW w:w="5954" w:type="dxa"/>
            <w:tcBorders>
              <w:top w:val="nil"/>
              <w:left w:val="nil"/>
              <w:bottom w:val="single" w:sz="4" w:space="0" w:color="auto"/>
              <w:right w:val="single" w:sz="4" w:space="0" w:color="auto"/>
            </w:tcBorders>
            <w:shd w:val="clear" w:color="auto" w:fill="auto"/>
            <w:vAlign w:val="center"/>
            <w:hideMark/>
          </w:tcPr>
          <w:p w14:paraId="263C401B" w14:textId="3E1D6095" w:rsidR="00E10B69" w:rsidRPr="00463811" w:rsidRDefault="00E10B69" w:rsidP="00E10B69">
            <w:pPr>
              <w:rPr>
                <w:color w:val="000000"/>
                <w:szCs w:val="22"/>
              </w:rPr>
            </w:pPr>
            <w:r>
              <w:rPr>
                <w:color w:val="000000"/>
                <w:sz w:val="22"/>
                <w:szCs w:val="22"/>
              </w:rPr>
              <w:t>Lanksčių endoskopų plovimo ir dezinfekavimo mašina</w:t>
            </w:r>
          </w:p>
        </w:tc>
        <w:tc>
          <w:tcPr>
            <w:tcW w:w="1701" w:type="dxa"/>
            <w:tcBorders>
              <w:top w:val="nil"/>
              <w:left w:val="nil"/>
              <w:bottom w:val="single" w:sz="4" w:space="0" w:color="auto"/>
              <w:right w:val="single" w:sz="4" w:space="0" w:color="auto"/>
            </w:tcBorders>
            <w:shd w:val="clear" w:color="auto" w:fill="auto"/>
            <w:hideMark/>
          </w:tcPr>
          <w:p w14:paraId="707413BD" w14:textId="44445884" w:rsidR="00E10B69" w:rsidRPr="00463811" w:rsidRDefault="00E10B69" w:rsidP="00E10B69">
            <w:pPr>
              <w:jc w:val="center"/>
              <w:rPr>
                <w:color w:val="000000"/>
                <w:szCs w:val="22"/>
              </w:rPr>
            </w:pPr>
            <w:r>
              <w:rPr>
                <w:color w:val="000000"/>
                <w:sz w:val="22"/>
                <w:szCs w:val="22"/>
              </w:rPr>
              <w:t>36984,86</w:t>
            </w:r>
          </w:p>
        </w:tc>
        <w:tc>
          <w:tcPr>
            <w:tcW w:w="993" w:type="dxa"/>
            <w:tcBorders>
              <w:top w:val="nil"/>
              <w:left w:val="nil"/>
              <w:bottom w:val="single" w:sz="4" w:space="0" w:color="auto"/>
              <w:right w:val="single" w:sz="4" w:space="0" w:color="auto"/>
            </w:tcBorders>
            <w:shd w:val="clear" w:color="auto" w:fill="auto"/>
            <w:vAlign w:val="center"/>
            <w:hideMark/>
          </w:tcPr>
          <w:p w14:paraId="302621E3" w14:textId="05252B91" w:rsidR="00E10B69" w:rsidRPr="00463811" w:rsidRDefault="00E10B69" w:rsidP="00E10B69">
            <w:pPr>
              <w:jc w:val="center"/>
              <w:rPr>
                <w:color w:val="000000"/>
                <w:szCs w:val="22"/>
              </w:rPr>
            </w:pPr>
            <w:r>
              <w:rPr>
                <w:color w:val="000000"/>
                <w:sz w:val="22"/>
                <w:szCs w:val="22"/>
              </w:rPr>
              <w:t>2019 m.</w:t>
            </w:r>
          </w:p>
        </w:tc>
      </w:tr>
      <w:tr w:rsidR="00E10B69" w:rsidRPr="00463811" w14:paraId="301F6950"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171A742" w14:textId="24886F50" w:rsidR="00E10B69" w:rsidRPr="00463811" w:rsidRDefault="00E10B69" w:rsidP="00E10B69">
            <w:pPr>
              <w:jc w:val="center"/>
              <w:rPr>
                <w:color w:val="000000"/>
                <w:szCs w:val="22"/>
              </w:rPr>
            </w:pPr>
            <w:r>
              <w:rPr>
                <w:color w:val="000000"/>
                <w:sz w:val="22"/>
                <w:szCs w:val="22"/>
              </w:rPr>
              <w:t>113</w:t>
            </w:r>
          </w:p>
        </w:tc>
        <w:tc>
          <w:tcPr>
            <w:tcW w:w="1417" w:type="dxa"/>
            <w:tcBorders>
              <w:top w:val="nil"/>
              <w:left w:val="nil"/>
              <w:bottom w:val="single" w:sz="4" w:space="0" w:color="auto"/>
              <w:right w:val="single" w:sz="4" w:space="0" w:color="auto"/>
            </w:tcBorders>
            <w:shd w:val="clear" w:color="auto" w:fill="auto"/>
            <w:hideMark/>
          </w:tcPr>
          <w:p w14:paraId="002A2DED" w14:textId="5BB823D9" w:rsidR="00E10B69" w:rsidRPr="00463811" w:rsidRDefault="00E10B69" w:rsidP="00E10B69">
            <w:pPr>
              <w:jc w:val="center"/>
              <w:rPr>
                <w:color w:val="000000"/>
                <w:szCs w:val="22"/>
              </w:rPr>
            </w:pPr>
            <w:r>
              <w:rPr>
                <w:color w:val="000000"/>
                <w:sz w:val="22"/>
                <w:szCs w:val="22"/>
              </w:rPr>
              <w:t>12053339</w:t>
            </w:r>
          </w:p>
        </w:tc>
        <w:tc>
          <w:tcPr>
            <w:tcW w:w="5954" w:type="dxa"/>
            <w:tcBorders>
              <w:top w:val="nil"/>
              <w:left w:val="nil"/>
              <w:bottom w:val="single" w:sz="4" w:space="0" w:color="auto"/>
              <w:right w:val="single" w:sz="4" w:space="0" w:color="auto"/>
            </w:tcBorders>
            <w:shd w:val="clear" w:color="auto" w:fill="auto"/>
            <w:vAlign w:val="center"/>
            <w:hideMark/>
          </w:tcPr>
          <w:p w14:paraId="6D30913F" w14:textId="4CD18D2F" w:rsidR="00E10B69" w:rsidRPr="00463811" w:rsidRDefault="00E10B69" w:rsidP="00E10B69">
            <w:pPr>
              <w:rPr>
                <w:color w:val="000000"/>
                <w:szCs w:val="22"/>
              </w:rPr>
            </w:pPr>
            <w:proofErr w:type="spellStart"/>
            <w:r>
              <w:rPr>
                <w:color w:val="000000"/>
                <w:sz w:val="22"/>
                <w:szCs w:val="22"/>
              </w:rPr>
              <w:t>Mediastinoskopijos</w:t>
            </w:r>
            <w:proofErr w:type="spellEnd"/>
            <w:r>
              <w:rPr>
                <w:color w:val="000000"/>
                <w:sz w:val="22"/>
                <w:szCs w:val="22"/>
              </w:rPr>
              <w:t xml:space="preserve"> instrumentų rinkinys, </w:t>
            </w:r>
            <w:proofErr w:type="spellStart"/>
            <w:r>
              <w:rPr>
                <w:color w:val="000000"/>
                <w:sz w:val="22"/>
                <w:szCs w:val="22"/>
              </w:rPr>
              <w:t>Karl</w:t>
            </w:r>
            <w:proofErr w:type="spellEnd"/>
            <w:r>
              <w:rPr>
                <w:color w:val="000000"/>
                <w:sz w:val="22"/>
                <w:szCs w:val="22"/>
              </w:rPr>
              <w:t xml:space="preserve"> </w:t>
            </w:r>
            <w:proofErr w:type="spellStart"/>
            <w:r>
              <w:rPr>
                <w:color w:val="000000"/>
                <w:sz w:val="22"/>
                <w:szCs w:val="22"/>
              </w:rPr>
              <w:t>Storz&amp;Co</w:t>
            </w:r>
            <w:proofErr w:type="spellEnd"/>
          </w:p>
        </w:tc>
        <w:tc>
          <w:tcPr>
            <w:tcW w:w="1701" w:type="dxa"/>
            <w:tcBorders>
              <w:top w:val="nil"/>
              <w:left w:val="nil"/>
              <w:bottom w:val="single" w:sz="4" w:space="0" w:color="auto"/>
              <w:right w:val="single" w:sz="4" w:space="0" w:color="auto"/>
            </w:tcBorders>
            <w:shd w:val="clear" w:color="auto" w:fill="auto"/>
            <w:hideMark/>
          </w:tcPr>
          <w:p w14:paraId="7B411368" w14:textId="208E8CE7" w:rsidR="00E10B69" w:rsidRPr="00463811" w:rsidRDefault="00E10B69" w:rsidP="00E10B69">
            <w:pPr>
              <w:jc w:val="center"/>
              <w:rPr>
                <w:color w:val="000000"/>
                <w:szCs w:val="22"/>
              </w:rPr>
            </w:pPr>
            <w:r>
              <w:rPr>
                <w:color w:val="000000"/>
                <w:sz w:val="22"/>
                <w:szCs w:val="22"/>
              </w:rPr>
              <w:t>10539,10</w:t>
            </w:r>
          </w:p>
        </w:tc>
        <w:tc>
          <w:tcPr>
            <w:tcW w:w="993" w:type="dxa"/>
            <w:tcBorders>
              <w:top w:val="nil"/>
              <w:left w:val="nil"/>
              <w:bottom w:val="single" w:sz="4" w:space="0" w:color="auto"/>
              <w:right w:val="single" w:sz="4" w:space="0" w:color="auto"/>
            </w:tcBorders>
            <w:shd w:val="clear" w:color="auto" w:fill="auto"/>
            <w:vAlign w:val="center"/>
            <w:hideMark/>
          </w:tcPr>
          <w:p w14:paraId="0A927857" w14:textId="4507316E" w:rsidR="00E10B69" w:rsidRPr="00463811" w:rsidRDefault="00E10B69" w:rsidP="00E10B69">
            <w:pPr>
              <w:jc w:val="center"/>
              <w:rPr>
                <w:color w:val="000000"/>
                <w:szCs w:val="22"/>
              </w:rPr>
            </w:pPr>
            <w:r>
              <w:rPr>
                <w:color w:val="000000"/>
                <w:sz w:val="22"/>
                <w:szCs w:val="22"/>
              </w:rPr>
              <w:t>2019 m.</w:t>
            </w:r>
          </w:p>
        </w:tc>
      </w:tr>
      <w:tr w:rsidR="00E10B69" w:rsidRPr="00463811" w14:paraId="705BE4C7"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4017F562" w14:textId="5F07B25E" w:rsidR="00E10B69" w:rsidRPr="00463811" w:rsidRDefault="00E10B69" w:rsidP="00E10B69">
            <w:pPr>
              <w:jc w:val="center"/>
              <w:rPr>
                <w:color w:val="000000"/>
                <w:szCs w:val="22"/>
              </w:rPr>
            </w:pPr>
            <w:r>
              <w:rPr>
                <w:color w:val="000000"/>
                <w:sz w:val="22"/>
                <w:szCs w:val="22"/>
              </w:rPr>
              <w:t>114</w:t>
            </w:r>
          </w:p>
        </w:tc>
        <w:tc>
          <w:tcPr>
            <w:tcW w:w="1417" w:type="dxa"/>
            <w:tcBorders>
              <w:top w:val="nil"/>
              <w:left w:val="nil"/>
              <w:bottom w:val="single" w:sz="4" w:space="0" w:color="auto"/>
              <w:right w:val="single" w:sz="4" w:space="0" w:color="auto"/>
            </w:tcBorders>
            <w:shd w:val="clear" w:color="auto" w:fill="auto"/>
            <w:hideMark/>
          </w:tcPr>
          <w:p w14:paraId="722D89D7" w14:textId="118A9B4E" w:rsidR="00E10B69" w:rsidRPr="00463811" w:rsidRDefault="00E10B69" w:rsidP="00E10B69">
            <w:pPr>
              <w:jc w:val="center"/>
              <w:rPr>
                <w:color w:val="000000"/>
                <w:szCs w:val="22"/>
              </w:rPr>
            </w:pPr>
            <w:r>
              <w:rPr>
                <w:color w:val="000000"/>
                <w:sz w:val="22"/>
                <w:szCs w:val="22"/>
              </w:rPr>
              <w:t>12053340</w:t>
            </w:r>
          </w:p>
        </w:tc>
        <w:tc>
          <w:tcPr>
            <w:tcW w:w="5954" w:type="dxa"/>
            <w:tcBorders>
              <w:top w:val="nil"/>
              <w:left w:val="nil"/>
              <w:bottom w:val="single" w:sz="4" w:space="0" w:color="auto"/>
              <w:right w:val="single" w:sz="4" w:space="0" w:color="auto"/>
            </w:tcBorders>
            <w:shd w:val="clear" w:color="auto" w:fill="auto"/>
            <w:vAlign w:val="center"/>
            <w:hideMark/>
          </w:tcPr>
          <w:p w14:paraId="580DE3C2" w14:textId="4F6FF915" w:rsidR="00E10B69" w:rsidRPr="00463811" w:rsidRDefault="00E10B69" w:rsidP="00E10B69">
            <w:pPr>
              <w:rPr>
                <w:color w:val="000000"/>
                <w:szCs w:val="22"/>
              </w:rPr>
            </w:pPr>
            <w:r>
              <w:rPr>
                <w:color w:val="000000"/>
                <w:sz w:val="22"/>
                <w:szCs w:val="22"/>
              </w:rPr>
              <w:t xml:space="preserve">Ultragarsinė diagnostinė sistema, </w:t>
            </w:r>
            <w:proofErr w:type="spellStart"/>
            <w:r>
              <w:rPr>
                <w:color w:val="000000"/>
                <w:sz w:val="22"/>
                <w:szCs w:val="22"/>
              </w:rPr>
              <w:t>Cube</w:t>
            </w:r>
            <w:proofErr w:type="spellEnd"/>
            <w:r>
              <w:rPr>
                <w:color w:val="000000"/>
                <w:sz w:val="22"/>
                <w:szCs w:val="22"/>
              </w:rPr>
              <w:t xml:space="preserve"> 8Le</w:t>
            </w:r>
          </w:p>
        </w:tc>
        <w:tc>
          <w:tcPr>
            <w:tcW w:w="1701" w:type="dxa"/>
            <w:tcBorders>
              <w:top w:val="nil"/>
              <w:left w:val="nil"/>
              <w:bottom w:val="single" w:sz="4" w:space="0" w:color="auto"/>
              <w:right w:val="single" w:sz="4" w:space="0" w:color="auto"/>
            </w:tcBorders>
            <w:shd w:val="clear" w:color="auto" w:fill="auto"/>
            <w:hideMark/>
          </w:tcPr>
          <w:p w14:paraId="27E75D9F" w14:textId="1F73FDAF" w:rsidR="00E10B69" w:rsidRPr="00463811" w:rsidRDefault="00E10B69" w:rsidP="00E10B69">
            <w:pPr>
              <w:jc w:val="center"/>
              <w:rPr>
                <w:color w:val="000000"/>
                <w:szCs w:val="22"/>
              </w:rPr>
            </w:pPr>
            <w:r>
              <w:rPr>
                <w:color w:val="000000"/>
                <w:sz w:val="22"/>
                <w:szCs w:val="22"/>
              </w:rPr>
              <w:t>34485,00</w:t>
            </w:r>
          </w:p>
        </w:tc>
        <w:tc>
          <w:tcPr>
            <w:tcW w:w="993" w:type="dxa"/>
            <w:tcBorders>
              <w:top w:val="nil"/>
              <w:left w:val="nil"/>
              <w:bottom w:val="single" w:sz="4" w:space="0" w:color="auto"/>
              <w:right w:val="single" w:sz="4" w:space="0" w:color="auto"/>
            </w:tcBorders>
            <w:shd w:val="clear" w:color="auto" w:fill="auto"/>
            <w:vAlign w:val="center"/>
            <w:hideMark/>
          </w:tcPr>
          <w:p w14:paraId="71FF75EC" w14:textId="57F62E7A" w:rsidR="00E10B69" w:rsidRPr="00463811" w:rsidRDefault="00E10B69" w:rsidP="00E10B69">
            <w:pPr>
              <w:jc w:val="center"/>
              <w:rPr>
                <w:color w:val="000000"/>
                <w:szCs w:val="22"/>
              </w:rPr>
            </w:pPr>
            <w:r>
              <w:rPr>
                <w:color w:val="000000"/>
                <w:sz w:val="22"/>
                <w:szCs w:val="22"/>
              </w:rPr>
              <w:t>2019 m.</w:t>
            </w:r>
          </w:p>
        </w:tc>
      </w:tr>
      <w:tr w:rsidR="00E10B69" w:rsidRPr="00463811" w14:paraId="2E039C78"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1064A4DA" w14:textId="393DD115" w:rsidR="00E10B69" w:rsidRPr="00463811" w:rsidRDefault="00E10B69" w:rsidP="00E10B69">
            <w:pPr>
              <w:jc w:val="center"/>
              <w:rPr>
                <w:color w:val="000000"/>
                <w:szCs w:val="22"/>
              </w:rPr>
            </w:pPr>
            <w:r>
              <w:rPr>
                <w:color w:val="000000"/>
                <w:sz w:val="22"/>
                <w:szCs w:val="22"/>
              </w:rPr>
              <w:t>115</w:t>
            </w:r>
          </w:p>
        </w:tc>
        <w:tc>
          <w:tcPr>
            <w:tcW w:w="1417" w:type="dxa"/>
            <w:tcBorders>
              <w:top w:val="nil"/>
              <w:left w:val="nil"/>
              <w:bottom w:val="single" w:sz="4" w:space="0" w:color="auto"/>
              <w:right w:val="single" w:sz="4" w:space="0" w:color="auto"/>
            </w:tcBorders>
            <w:shd w:val="clear" w:color="auto" w:fill="auto"/>
            <w:hideMark/>
          </w:tcPr>
          <w:p w14:paraId="0014EABC" w14:textId="50B8EAA2" w:rsidR="00E10B69" w:rsidRPr="00463811" w:rsidRDefault="00E10B69" w:rsidP="00E10B69">
            <w:pPr>
              <w:jc w:val="center"/>
              <w:rPr>
                <w:color w:val="000000"/>
                <w:szCs w:val="22"/>
              </w:rPr>
            </w:pPr>
            <w:r>
              <w:rPr>
                <w:color w:val="000000"/>
                <w:sz w:val="22"/>
                <w:szCs w:val="22"/>
              </w:rPr>
              <w:t>12053215</w:t>
            </w:r>
          </w:p>
        </w:tc>
        <w:tc>
          <w:tcPr>
            <w:tcW w:w="5954" w:type="dxa"/>
            <w:tcBorders>
              <w:top w:val="nil"/>
              <w:left w:val="nil"/>
              <w:bottom w:val="single" w:sz="4" w:space="0" w:color="auto"/>
              <w:right w:val="single" w:sz="4" w:space="0" w:color="auto"/>
            </w:tcBorders>
            <w:shd w:val="clear" w:color="auto" w:fill="auto"/>
            <w:hideMark/>
          </w:tcPr>
          <w:p w14:paraId="3D7DCFDE" w14:textId="74A0C5A1" w:rsidR="00E10B69" w:rsidRPr="00463811" w:rsidRDefault="00E10B69" w:rsidP="00E10B69">
            <w:pPr>
              <w:rPr>
                <w:color w:val="000000"/>
                <w:szCs w:val="22"/>
              </w:rPr>
            </w:pPr>
            <w:proofErr w:type="spellStart"/>
            <w:r>
              <w:rPr>
                <w:color w:val="000000"/>
                <w:sz w:val="22"/>
                <w:szCs w:val="22"/>
              </w:rPr>
              <w:t>Tracheolaringinė</w:t>
            </w:r>
            <w:proofErr w:type="spellEnd"/>
            <w:r>
              <w:rPr>
                <w:color w:val="000000"/>
                <w:sz w:val="22"/>
                <w:szCs w:val="22"/>
              </w:rPr>
              <w:t xml:space="preserve"> aukšto dažnio ventiliacijos sistema (</w:t>
            </w:r>
            <w:proofErr w:type="spellStart"/>
            <w:r>
              <w:rPr>
                <w:color w:val="000000"/>
                <w:sz w:val="22"/>
                <w:szCs w:val="22"/>
              </w:rPr>
              <w:t>TwinStream</w:t>
            </w:r>
            <w:proofErr w:type="spellEnd"/>
            <w:r>
              <w:rPr>
                <w:color w:val="000000"/>
                <w:sz w:val="22"/>
                <w:szCs w:val="22"/>
              </w:rPr>
              <w:t xml:space="preserve"> </w:t>
            </w:r>
            <w:proofErr w:type="spellStart"/>
            <w:r>
              <w:rPr>
                <w:color w:val="000000"/>
                <w:sz w:val="22"/>
                <w:szCs w:val="22"/>
              </w:rPr>
              <w:t>Jet</w:t>
            </w:r>
            <w:proofErr w:type="spellEnd"/>
            <w:r>
              <w:rPr>
                <w:color w:val="000000"/>
                <w:sz w:val="22"/>
                <w:szCs w:val="22"/>
              </w:rPr>
              <w:t xml:space="preserve"> ventiliatorius, </w:t>
            </w:r>
            <w:proofErr w:type="spellStart"/>
            <w:r>
              <w:rPr>
                <w:color w:val="000000"/>
                <w:sz w:val="22"/>
                <w:szCs w:val="22"/>
              </w:rPr>
              <w:t>Carl</w:t>
            </w:r>
            <w:proofErr w:type="spellEnd"/>
            <w:r>
              <w:rPr>
                <w:color w:val="000000"/>
                <w:sz w:val="22"/>
                <w:szCs w:val="22"/>
              </w:rPr>
              <w:t xml:space="preserve"> </w:t>
            </w:r>
            <w:proofErr w:type="spellStart"/>
            <w:r>
              <w:rPr>
                <w:color w:val="000000"/>
                <w:sz w:val="22"/>
                <w:szCs w:val="22"/>
              </w:rPr>
              <w:t>Rainer</w:t>
            </w:r>
            <w:proofErr w:type="spellEnd"/>
            <w:r>
              <w:rPr>
                <w:color w:val="000000"/>
                <w:sz w:val="22"/>
                <w:szCs w:val="22"/>
              </w:rPr>
              <w:t xml:space="preserve">; iMEC15 monitorius, </w:t>
            </w:r>
            <w:proofErr w:type="spellStart"/>
            <w:r>
              <w:rPr>
                <w:color w:val="000000"/>
                <w:sz w:val="22"/>
                <w:szCs w:val="22"/>
              </w:rPr>
              <w:t>Mindray;Endoskopinė</w:t>
            </w:r>
            <w:proofErr w:type="spellEnd"/>
            <w:r>
              <w:rPr>
                <w:color w:val="000000"/>
                <w:sz w:val="22"/>
                <w:szCs w:val="22"/>
              </w:rPr>
              <w:t xml:space="preserve"> įranga </w:t>
            </w:r>
            <w:proofErr w:type="spellStart"/>
            <w:r>
              <w:rPr>
                <w:color w:val="000000"/>
                <w:sz w:val="22"/>
                <w:szCs w:val="22"/>
              </w:rPr>
              <w:t>KarlStorz</w:t>
            </w:r>
            <w:proofErr w:type="spellEnd"/>
            <w:r>
              <w:rPr>
                <w:color w:val="000000"/>
                <w:sz w:val="22"/>
                <w:szCs w:val="22"/>
              </w:rPr>
              <w:t>)</w:t>
            </w:r>
          </w:p>
        </w:tc>
        <w:tc>
          <w:tcPr>
            <w:tcW w:w="1701" w:type="dxa"/>
            <w:tcBorders>
              <w:top w:val="nil"/>
              <w:left w:val="nil"/>
              <w:bottom w:val="single" w:sz="4" w:space="0" w:color="auto"/>
              <w:right w:val="single" w:sz="4" w:space="0" w:color="auto"/>
            </w:tcBorders>
            <w:shd w:val="clear" w:color="auto" w:fill="auto"/>
            <w:hideMark/>
          </w:tcPr>
          <w:p w14:paraId="1E9C3984" w14:textId="35219250" w:rsidR="00E10B69" w:rsidRPr="00463811" w:rsidRDefault="00E10B69" w:rsidP="00E10B69">
            <w:pPr>
              <w:jc w:val="center"/>
              <w:rPr>
                <w:color w:val="000000"/>
                <w:szCs w:val="22"/>
              </w:rPr>
            </w:pPr>
            <w:r>
              <w:rPr>
                <w:color w:val="000000"/>
                <w:sz w:val="22"/>
                <w:szCs w:val="22"/>
              </w:rPr>
              <w:t>220990,00</w:t>
            </w:r>
          </w:p>
        </w:tc>
        <w:tc>
          <w:tcPr>
            <w:tcW w:w="993" w:type="dxa"/>
            <w:tcBorders>
              <w:top w:val="nil"/>
              <w:left w:val="nil"/>
              <w:bottom w:val="single" w:sz="4" w:space="0" w:color="auto"/>
              <w:right w:val="single" w:sz="4" w:space="0" w:color="auto"/>
            </w:tcBorders>
            <w:shd w:val="clear" w:color="auto" w:fill="auto"/>
            <w:vAlign w:val="center"/>
            <w:hideMark/>
          </w:tcPr>
          <w:p w14:paraId="6A57311A" w14:textId="0FC8BEFC" w:rsidR="00E10B69" w:rsidRPr="00463811" w:rsidRDefault="00E10B69" w:rsidP="00E10B69">
            <w:pPr>
              <w:jc w:val="center"/>
              <w:rPr>
                <w:color w:val="000000"/>
                <w:szCs w:val="22"/>
              </w:rPr>
            </w:pPr>
            <w:r>
              <w:rPr>
                <w:color w:val="000000"/>
                <w:sz w:val="22"/>
                <w:szCs w:val="22"/>
              </w:rPr>
              <w:t>2018 m.</w:t>
            </w:r>
          </w:p>
        </w:tc>
      </w:tr>
      <w:tr w:rsidR="00E10B69" w:rsidRPr="00463811" w14:paraId="73962CBC" w14:textId="77777777" w:rsidTr="00FA0FF8">
        <w:trPr>
          <w:trHeight w:val="242"/>
        </w:trPr>
        <w:tc>
          <w:tcPr>
            <w:tcW w:w="568" w:type="dxa"/>
            <w:tcBorders>
              <w:top w:val="nil"/>
              <w:left w:val="single" w:sz="4" w:space="0" w:color="auto"/>
              <w:bottom w:val="single" w:sz="4" w:space="0" w:color="auto"/>
              <w:right w:val="single" w:sz="4" w:space="0" w:color="auto"/>
            </w:tcBorders>
            <w:shd w:val="clear" w:color="auto" w:fill="auto"/>
            <w:hideMark/>
          </w:tcPr>
          <w:p w14:paraId="5B968241" w14:textId="539FCFFB" w:rsidR="00E10B69" w:rsidRPr="00463811" w:rsidRDefault="00E10B69" w:rsidP="00E10B69">
            <w:pPr>
              <w:jc w:val="center"/>
              <w:rPr>
                <w:color w:val="000000"/>
                <w:szCs w:val="22"/>
              </w:rPr>
            </w:pPr>
            <w:r>
              <w:rPr>
                <w:color w:val="000000"/>
                <w:sz w:val="22"/>
                <w:szCs w:val="22"/>
              </w:rPr>
              <w:t>116</w:t>
            </w:r>
          </w:p>
        </w:tc>
        <w:tc>
          <w:tcPr>
            <w:tcW w:w="1417" w:type="dxa"/>
            <w:tcBorders>
              <w:top w:val="nil"/>
              <w:left w:val="nil"/>
              <w:bottom w:val="single" w:sz="4" w:space="0" w:color="auto"/>
              <w:right w:val="single" w:sz="4" w:space="0" w:color="auto"/>
            </w:tcBorders>
            <w:shd w:val="clear" w:color="auto" w:fill="auto"/>
            <w:hideMark/>
          </w:tcPr>
          <w:p w14:paraId="380FEF93" w14:textId="128CB4FF" w:rsidR="00E10B69" w:rsidRPr="00463811" w:rsidRDefault="00E10B69" w:rsidP="00E10B69">
            <w:pPr>
              <w:jc w:val="center"/>
              <w:rPr>
                <w:color w:val="000000"/>
                <w:szCs w:val="22"/>
              </w:rPr>
            </w:pPr>
            <w:r>
              <w:rPr>
                <w:color w:val="000000"/>
                <w:sz w:val="22"/>
                <w:szCs w:val="22"/>
              </w:rPr>
              <w:t>12053214</w:t>
            </w:r>
          </w:p>
        </w:tc>
        <w:tc>
          <w:tcPr>
            <w:tcW w:w="5954" w:type="dxa"/>
            <w:tcBorders>
              <w:top w:val="nil"/>
              <w:left w:val="nil"/>
              <w:bottom w:val="single" w:sz="4" w:space="0" w:color="auto"/>
              <w:right w:val="single" w:sz="4" w:space="0" w:color="auto"/>
            </w:tcBorders>
            <w:shd w:val="clear" w:color="auto" w:fill="auto"/>
            <w:hideMark/>
          </w:tcPr>
          <w:p w14:paraId="5666ACD3" w14:textId="738DF442" w:rsidR="00E10B69" w:rsidRPr="00463811" w:rsidRDefault="00E10B69" w:rsidP="00FA0FF8">
            <w:pPr>
              <w:ind w:right="-109"/>
              <w:rPr>
                <w:color w:val="000000"/>
                <w:szCs w:val="22"/>
              </w:rPr>
            </w:pPr>
            <w:r>
              <w:rPr>
                <w:color w:val="000000"/>
                <w:sz w:val="22"/>
                <w:szCs w:val="22"/>
              </w:rPr>
              <w:t xml:space="preserve">Magnetinio rezonanso tomografo ir ultragarso (MRT/UG) vaizdų tapatinimo (suliejimo) sistema </w:t>
            </w:r>
            <w:proofErr w:type="spellStart"/>
            <w:r>
              <w:rPr>
                <w:color w:val="000000"/>
                <w:sz w:val="22"/>
                <w:szCs w:val="22"/>
              </w:rPr>
              <w:t>BioJet</w:t>
            </w:r>
            <w:proofErr w:type="spellEnd"/>
            <w:r>
              <w:rPr>
                <w:color w:val="000000"/>
                <w:sz w:val="22"/>
                <w:szCs w:val="22"/>
              </w:rPr>
              <w:t xml:space="preserve"> su </w:t>
            </w:r>
            <w:proofErr w:type="spellStart"/>
            <w:r>
              <w:rPr>
                <w:color w:val="000000"/>
                <w:sz w:val="22"/>
                <w:szCs w:val="22"/>
              </w:rPr>
              <w:t>triplaniniu</w:t>
            </w:r>
            <w:proofErr w:type="spellEnd"/>
            <w:r>
              <w:rPr>
                <w:color w:val="000000"/>
                <w:sz w:val="22"/>
                <w:szCs w:val="22"/>
              </w:rPr>
              <w:t xml:space="preserve"> davikl</w:t>
            </w:r>
            <w:r w:rsidR="00FA0FF8">
              <w:rPr>
                <w:color w:val="000000"/>
                <w:sz w:val="22"/>
                <w:szCs w:val="22"/>
              </w:rPr>
              <w:t>iu</w:t>
            </w:r>
          </w:p>
        </w:tc>
        <w:tc>
          <w:tcPr>
            <w:tcW w:w="1701" w:type="dxa"/>
            <w:tcBorders>
              <w:top w:val="nil"/>
              <w:left w:val="nil"/>
              <w:bottom w:val="single" w:sz="4" w:space="0" w:color="auto"/>
              <w:right w:val="single" w:sz="4" w:space="0" w:color="auto"/>
            </w:tcBorders>
            <w:shd w:val="clear" w:color="auto" w:fill="auto"/>
            <w:hideMark/>
          </w:tcPr>
          <w:p w14:paraId="3C00ED00" w14:textId="2E3440E5" w:rsidR="00E10B69" w:rsidRPr="00463811" w:rsidRDefault="00E10B69" w:rsidP="00E10B69">
            <w:pPr>
              <w:jc w:val="center"/>
              <w:rPr>
                <w:color w:val="000000"/>
                <w:szCs w:val="22"/>
              </w:rPr>
            </w:pPr>
            <w:r>
              <w:rPr>
                <w:color w:val="000000"/>
                <w:sz w:val="22"/>
                <w:szCs w:val="22"/>
              </w:rPr>
              <w:t>147620,00</w:t>
            </w:r>
          </w:p>
        </w:tc>
        <w:tc>
          <w:tcPr>
            <w:tcW w:w="993" w:type="dxa"/>
            <w:tcBorders>
              <w:top w:val="nil"/>
              <w:left w:val="nil"/>
              <w:bottom w:val="single" w:sz="4" w:space="0" w:color="auto"/>
              <w:right w:val="single" w:sz="4" w:space="0" w:color="auto"/>
            </w:tcBorders>
            <w:shd w:val="clear" w:color="auto" w:fill="auto"/>
            <w:vAlign w:val="center"/>
            <w:hideMark/>
          </w:tcPr>
          <w:p w14:paraId="0A90E462" w14:textId="166E5CDB" w:rsidR="00E10B69" w:rsidRPr="00463811" w:rsidRDefault="00E10B69" w:rsidP="00E10B69">
            <w:pPr>
              <w:jc w:val="center"/>
              <w:rPr>
                <w:color w:val="000000"/>
                <w:szCs w:val="22"/>
              </w:rPr>
            </w:pPr>
            <w:r>
              <w:rPr>
                <w:color w:val="000000"/>
                <w:sz w:val="22"/>
                <w:szCs w:val="22"/>
              </w:rPr>
              <w:t>2018 m.</w:t>
            </w:r>
          </w:p>
        </w:tc>
      </w:tr>
      <w:tr w:rsidR="00E10B69" w:rsidRPr="00463811" w14:paraId="36731F63"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633F1DC8" w14:textId="7937DD4C" w:rsidR="00E10B69" w:rsidRPr="00463811" w:rsidRDefault="00E10B69" w:rsidP="00E10B69">
            <w:pPr>
              <w:jc w:val="center"/>
              <w:rPr>
                <w:color w:val="000000"/>
                <w:szCs w:val="22"/>
              </w:rPr>
            </w:pPr>
            <w:r>
              <w:rPr>
                <w:color w:val="000000"/>
                <w:sz w:val="22"/>
                <w:szCs w:val="22"/>
              </w:rPr>
              <w:lastRenderedPageBreak/>
              <w:t>117</w:t>
            </w:r>
          </w:p>
        </w:tc>
        <w:tc>
          <w:tcPr>
            <w:tcW w:w="1417" w:type="dxa"/>
            <w:tcBorders>
              <w:top w:val="nil"/>
              <w:left w:val="nil"/>
              <w:bottom w:val="single" w:sz="4" w:space="0" w:color="auto"/>
              <w:right w:val="single" w:sz="4" w:space="0" w:color="auto"/>
            </w:tcBorders>
            <w:shd w:val="clear" w:color="auto" w:fill="auto"/>
            <w:hideMark/>
          </w:tcPr>
          <w:p w14:paraId="07667AAB" w14:textId="5EF0829F" w:rsidR="00E10B69" w:rsidRPr="00463811" w:rsidRDefault="00E10B69" w:rsidP="00E10B69">
            <w:pPr>
              <w:jc w:val="center"/>
              <w:rPr>
                <w:color w:val="000000"/>
                <w:szCs w:val="22"/>
              </w:rPr>
            </w:pPr>
            <w:r>
              <w:rPr>
                <w:color w:val="000000"/>
                <w:sz w:val="22"/>
                <w:szCs w:val="22"/>
              </w:rPr>
              <w:t>IT-000022</w:t>
            </w:r>
          </w:p>
        </w:tc>
        <w:tc>
          <w:tcPr>
            <w:tcW w:w="5954" w:type="dxa"/>
            <w:tcBorders>
              <w:top w:val="nil"/>
              <w:left w:val="nil"/>
              <w:bottom w:val="single" w:sz="4" w:space="0" w:color="auto"/>
              <w:right w:val="single" w:sz="4" w:space="0" w:color="auto"/>
            </w:tcBorders>
            <w:shd w:val="clear" w:color="auto" w:fill="auto"/>
            <w:hideMark/>
          </w:tcPr>
          <w:p w14:paraId="017CB303" w14:textId="016AD6D4" w:rsidR="00E10B69" w:rsidRPr="00463811" w:rsidRDefault="00E10B69" w:rsidP="00E10B69">
            <w:pPr>
              <w:rPr>
                <w:color w:val="000000"/>
                <w:szCs w:val="22"/>
              </w:rPr>
            </w:pPr>
            <w:proofErr w:type="spellStart"/>
            <w:r>
              <w:rPr>
                <w:color w:val="000000"/>
                <w:sz w:val="22"/>
                <w:szCs w:val="22"/>
              </w:rPr>
              <w:t>Mamografas</w:t>
            </w:r>
            <w:proofErr w:type="spellEnd"/>
            <w:r>
              <w:rPr>
                <w:color w:val="000000"/>
                <w:sz w:val="22"/>
                <w:szCs w:val="22"/>
              </w:rPr>
              <w:t xml:space="preserve"> skaitmeninis "</w:t>
            </w:r>
            <w:proofErr w:type="spellStart"/>
            <w:r>
              <w:rPr>
                <w:color w:val="000000"/>
                <w:sz w:val="22"/>
                <w:szCs w:val="22"/>
              </w:rPr>
              <w:t>Mammograph</w:t>
            </w:r>
            <w:proofErr w:type="spellEnd"/>
            <w:r>
              <w:rPr>
                <w:color w:val="000000"/>
                <w:sz w:val="22"/>
                <w:szCs w:val="22"/>
              </w:rPr>
              <w:t xml:space="preserve"> D-TOMO"</w:t>
            </w:r>
          </w:p>
        </w:tc>
        <w:tc>
          <w:tcPr>
            <w:tcW w:w="1701" w:type="dxa"/>
            <w:tcBorders>
              <w:top w:val="nil"/>
              <w:left w:val="nil"/>
              <w:bottom w:val="single" w:sz="4" w:space="0" w:color="auto"/>
              <w:right w:val="single" w:sz="4" w:space="0" w:color="auto"/>
            </w:tcBorders>
            <w:shd w:val="clear" w:color="auto" w:fill="auto"/>
            <w:hideMark/>
          </w:tcPr>
          <w:p w14:paraId="27EC391B" w14:textId="3BCC07E0" w:rsidR="00E10B69" w:rsidRPr="00463811" w:rsidRDefault="00E10B69" w:rsidP="00E10B69">
            <w:pPr>
              <w:jc w:val="center"/>
              <w:rPr>
                <w:color w:val="000000"/>
                <w:szCs w:val="22"/>
              </w:rPr>
            </w:pPr>
            <w:r>
              <w:rPr>
                <w:color w:val="000000"/>
                <w:sz w:val="22"/>
                <w:szCs w:val="22"/>
              </w:rPr>
              <w:t>166365,32</w:t>
            </w:r>
          </w:p>
        </w:tc>
        <w:tc>
          <w:tcPr>
            <w:tcW w:w="993" w:type="dxa"/>
            <w:tcBorders>
              <w:top w:val="nil"/>
              <w:left w:val="nil"/>
              <w:bottom w:val="single" w:sz="4" w:space="0" w:color="auto"/>
              <w:right w:val="single" w:sz="4" w:space="0" w:color="auto"/>
            </w:tcBorders>
            <w:shd w:val="clear" w:color="auto" w:fill="auto"/>
            <w:vAlign w:val="center"/>
            <w:hideMark/>
          </w:tcPr>
          <w:p w14:paraId="2C57916F" w14:textId="2E249727" w:rsidR="00E10B69" w:rsidRPr="00463811" w:rsidRDefault="00E10B69" w:rsidP="00E10B69">
            <w:pPr>
              <w:jc w:val="center"/>
              <w:rPr>
                <w:color w:val="000000"/>
                <w:szCs w:val="22"/>
              </w:rPr>
            </w:pPr>
            <w:r>
              <w:rPr>
                <w:color w:val="000000"/>
                <w:sz w:val="22"/>
                <w:szCs w:val="22"/>
              </w:rPr>
              <w:t xml:space="preserve">2020 m. </w:t>
            </w:r>
          </w:p>
        </w:tc>
      </w:tr>
      <w:tr w:rsidR="00E10B69" w:rsidRPr="00463811" w14:paraId="1CD0D7F4" w14:textId="77777777" w:rsidTr="00F72ED3">
        <w:trPr>
          <w:trHeight w:val="279"/>
        </w:trPr>
        <w:tc>
          <w:tcPr>
            <w:tcW w:w="568" w:type="dxa"/>
            <w:tcBorders>
              <w:top w:val="nil"/>
              <w:left w:val="single" w:sz="4" w:space="0" w:color="auto"/>
              <w:bottom w:val="single" w:sz="4" w:space="0" w:color="auto"/>
              <w:right w:val="single" w:sz="4" w:space="0" w:color="auto"/>
            </w:tcBorders>
            <w:shd w:val="clear" w:color="auto" w:fill="auto"/>
            <w:hideMark/>
          </w:tcPr>
          <w:p w14:paraId="7987E2CE" w14:textId="1A6E85F5" w:rsidR="00E10B69" w:rsidRPr="00463811" w:rsidRDefault="00E10B69" w:rsidP="00E10B69">
            <w:pPr>
              <w:jc w:val="center"/>
              <w:rPr>
                <w:color w:val="000000"/>
                <w:szCs w:val="22"/>
              </w:rPr>
            </w:pPr>
            <w:r>
              <w:rPr>
                <w:color w:val="000000"/>
                <w:sz w:val="22"/>
                <w:szCs w:val="22"/>
              </w:rPr>
              <w:t>118</w:t>
            </w:r>
          </w:p>
        </w:tc>
        <w:tc>
          <w:tcPr>
            <w:tcW w:w="1417" w:type="dxa"/>
            <w:tcBorders>
              <w:top w:val="nil"/>
              <w:left w:val="nil"/>
              <w:bottom w:val="single" w:sz="4" w:space="0" w:color="auto"/>
              <w:right w:val="single" w:sz="4" w:space="0" w:color="auto"/>
            </w:tcBorders>
            <w:shd w:val="clear" w:color="auto" w:fill="auto"/>
            <w:hideMark/>
          </w:tcPr>
          <w:p w14:paraId="6D14E614" w14:textId="6991C3A4" w:rsidR="00E10B69" w:rsidRPr="00463811" w:rsidRDefault="00E10B69" w:rsidP="00E10B69">
            <w:pPr>
              <w:jc w:val="center"/>
              <w:rPr>
                <w:color w:val="000000"/>
                <w:szCs w:val="22"/>
              </w:rPr>
            </w:pPr>
            <w:r>
              <w:rPr>
                <w:color w:val="000000"/>
                <w:sz w:val="22"/>
                <w:szCs w:val="22"/>
              </w:rPr>
              <w:t>IT-000016</w:t>
            </w:r>
          </w:p>
        </w:tc>
        <w:tc>
          <w:tcPr>
            <w:tcW w:w="5954" w:type="dxa"/>
            <w:tcBorders>
              <w:top w:val="nil"/>
              <w:left w:val="nil"/>
              <w:bottom w:val="single" w:sz="4" w:space="0" w:color="auto"/>
              <w:right w:val="single" w:sz="4" w:space="0" w:color="auto"/>
            </w:tcBorders>
            <w:shd w:val="clear" w:color="auto" w:fill="auto"/>
            <w:hideMark/>
          </w:tcPr>
          <w:p w14:paraId="55CB872C" w14:textId="0734E18B" w:rsidR="00E10B69" w:rsidRPr="00463811" w:rsidRDefault="00E10B69" w:rsidP="00E10B69">
            <w:pPr>
              <w:rPr>
                <w:color w:val="000000"/>
                <w:szCs w:val="22"/>
              </w:rPr>
            </w:pPr>
            <w:proofErr w:type="spellStart"/>
            <w:r>
              <w:rPr>
                <w:color w:val="000000"/>
                <w:sz w:val="22"/>
                <w:szCs w:val="22"/>
              </w:rPr>
              <w:t>Mamografas</w:t>
            </w:r>
            <w:proofErr w:type="spellEnd"/>
            <w:r>
              <w:rPr>
                <w:color w:val="000000"/>
                <w:sz w:val="22"/>
                <w:szCs w:val="22"/>
              </w:rPr>
              <w:t xml:space="preserve"> skaitmeninis "</w:t>
            </w:r>
            <w:proofErr w:type="spellStart"/>
            <w:r>
              <w:rPr>
                <w:color w:val="000000"/>
                <w:sz w:val="22"/>
                <w:szCs w:val="22"/>
              </w:rPr>
              <w:t>Mammograph</w:t>
            </w:r>
            <w:proofErr w:type="spellEnd"/>
            <w:r>
              <w:rPr>
                <w:color w:val="000000"/>
                <w:sz w:val="22"/>
                <w:szCs w:val="22"/>
              </w:rPr>
              <w:t xml:space="preserve"> FFDM"</w:t>
            </w:r>
          </w:p>
        </w:tc>
        <w:tc>
          <w:tcPr>
            <w:tcW w:w="1701" w:type="dxa"/>
            <w:tcBorders>
              <w:top w:val="nil"/>
              <w:left w:val="nil"/>
              <w:bottom w:val="single" w:sz="4" w:space="0" w:color="auto"/>
              <w:right w:val="single" w:sz="4" w:space="0" w:color="auto"/>
            </w:tcBorders>
            <w:shd w:val="clear" w:color="auto" w:fill="auto"/>
            <w:hideMark/>
          </w:tcPr>
          <w:p w14:paraId="7C0D9133" w14:textId="7FC73040" w:rsidR="00E10B69" w:rsidRPr="00463811" w:rsidRDefault="00E10B69" w:rsidP="00E10B69">
            <w:pPr>
              <w:jc w:val="center"/>
              <w:rPr>
                <w:color w:val="000000"/>
                <w:szCs w:val="22"/>
              </w:rPr>
            </w:pPr>
            <w:r>
              <w:rPr>
                <w:color w:val="000000"/>
                <w:sz w:val="22"/>
                <w:szCs w:val="22"/>
              </w:rPr>
              <w:t>113943,28</w:t>
            </w:r>
          </w:p>
        </w:tc>
        <w:tc>
          <w:tcPr>
            <w:tcW w:w="993" w:type="dxa"/>
            <w:tcBorders>
              <w:top w:val="nil"/>
              <w:left w:val="nil"/>
              <w:bottom w:val="single" w:sz="4" w:space="0" w:color="auto"/>
              <w:right w:val="single" w:sz="4" w:space="0" w:color="auto"/>
            </w:tcBorders>
            <w:shd w:val="clear" w:color="auto" w:fill="auto"/>
            <w:vAlign w:val="center"/>
            <w:hideMark/>
          </w:tcPr>
          <w:p w14:paraId="2F885926" w14:textId="7CC5D393" w:rsidR="00E10B69" w:rsidRPr="00463811" w:rsidRDefault="00E10B69" w:rsidP="00E10B69">
            <w:pPr>
              <w:jc w:val="center"/>
              <w:rPr>
                <w:color w:val="000000"/>
                <w:szCs w:val="22"/>
              </w:rPr>
            </w:pPr>
            <w:r>
              <w:rPr>
                <w:color w:val="000000"/>
                <w:sz w:val="22"/>
                <w:szCs w:val="22"/>
              </w:rPr>
              <w:t xml:space="preserve">2020 m. </w:t>
            </w:r>
          </w:p>
        </w:tc>
      </w:tr>
      <w:tr w:rsidR="00E10B69" w:rsidRPr="00463811" w14:paraId="1F13D651"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12F97A9E" w14:textId="1D0F4A77" w:rsidR="00E10B69" w:rsidRPr="00463811" w:rsidRDefault="00E10B69" w:rsidP="00E10B69">
            <w:pPr>
              <w:jc w:val="center"/>
              <w:rPr>
                <w:color w:val="000000"/>
                <w:szCs w:val="22"/>
              </w:rPr>
            </w:pPr>
            <w:r>
              <w:rPr>
                <w:color w:val="000000"/>
                <w:sz w:val="22"/>
                <w:szCs w:val="22"/>
              </w:rPr>
              <w:t>119</w:t>
            </w:r>
          </w:p>
        </w:tc>
        <w:tc>
          <w:tcPr>
            <w:tcW w:w="1417" w:type="dxa"/>
            <w:tcBorders>
              <w:top w:val="nil"/>
              <w:left w:val="nil"/>
              <w:bottom w:val="single" w:sz="4" w:space="0" w:color="auto"/>
              <w:right w:val="single" w:sz="4" w:space="0" w:color="auto"/>
            </w:tcBorders>
            <w:shd w:val="clear" w:color="auto" w:fill="auto"/>
            <w:hideMark/>
          </w:tcPr>
          <w:p w14:paraId="07E1C41D" w14:textId="520EE584" w:rsidR="00E10B69" w:rsidRPr="00463811" w:rsidRDefault="00E10B69" w:rsidP="00E10B69">
            <w:pPr>
              <w:jc w:val="center"/>
              <w:rPr>
                <w:color w:val="000000"/>
                <w:szCs w:val="22"/>
              </w:rPr>
            </w:pPr>
            <w:r>
              <w:rPr>
                <w:color w:val="000000"/>
                <w:sz w:val="22"/>
                <w:szCs w:val="22"/>
              </w:rPr>
              <w:t>12053303</w:t>
            </w:r>
          </w:p>
        </w:tc>
        <w:tc>
          <w:tcPr>
            <w:tcW w:w="5954" w:type="dxa"/>
            <w:tcBorders>
              <w:top w:val="nil"/>
              <w:left w:val="nil"/>
              <w:bottom w:val="single" w:sz="4" w:space="0" w:color="auto"/>
              <w:right w:val="single" w:sz="4" w:space="0" w:color="auto"/>
            </w:tcBorders>
            <w:shd w:val="clear" w:color="auto" w:fill="auto"/>
            <w:hideMark/>
          </w:tcPr>
          <w:p w14:paraId="7B2D2F4C" w14:textId="14D9D0FE" w:rsidR="00E10B69" w:rsidRPr="00463811" w:rsidRDefault="00E10B69" w:rsidP="00E10B69">
            <w:pPr>
              <w:rPr>
                <w:color w:val="000000"/>
                <w:szCs w:val="22"/>
              </w:rPr>
            </w:pPr>
            <w:proofErr w:type="spellStart"/>
            <w:r>
              <w:rPr>
                <w:color w:val="000000"/>
                <w:sz w:val="22"/>
                <w:szCs w:val="22"/>
              </w:rPr>
              <w:t>Elektrochirurginis</w:t>
            </w:r>
            <w:proofErr w:type="spellEnd"/>
            <w:r>
              <w:rPr>
                <w:color w:val="000000"/>
                <w:sz w:val="22"/>
                <w:szCs w:val="22"/>
              </w:rPr>
              <w:t xml:space="preserve"> generatorius LS10 su priedais</w:t>
            </w:r>
          </w:p>
        </w:tc>
        <w:tc>
          <w:tcPr>
            <w:tcW w:w="1701" w:type="dxa"/>
            <w:tcBorders>
              <w:top w:val="nil"/>
              <w:left w:val="nil"/>
              <w:bottom w:val="single" w:sz="4" w:space="0" w:color="auto"/>
              <w:right w:val="single" w:sz="4" w:space="0" w:color="auto"/>
            </w:tcBorders>
            <w:shd w:val="clear" w:color="auto" w:fill="auto"/>
            <w:hideMark/>
          </w:tcPr>
          <w:p w14:paraId="0F7C819B" w14:textId="62C4C28F" w:rsidR="00E10B69" w:rsidRPr="00463811" w:rsidRDefault="00E10B69" w:rsidP="00E10B69">
            <w:pPr>
              <w:jc w:val="center"/>
              <w:rPr>
                <w:color w:val="000000"/>
                <w:szCs w:val="22"/>
              </w:rPr>
            </w:pPr>
            <w:r>
              <w:rPr>
                <w:color w:val="000000"/>
                <w:sz w:val="22"/>
                <w:szCs w:val="22"/>
              </w:rPr>
              <w:t>9970,40</w:t>
            </w:r>
          </w:p>
        </w:tc>
        <w:tc>
          <w:tcPr>
            <w:tcW w:w="993" w:type="dxa"/>
            <w:tcBorders>
              <w:top w:val="nil"/>
              <w:left w:val="nil"/>
              <w:bottom w:val="single" w:sz="4" w:space="0" w:color="auto"/>
              <w:right w:val="single" w:sz="4" w:space="0" w:color="auto"/>
            </w:tcBorders>
            <w:shd w:val="clear" w:color="auto" w:fill="auto"/>
            <w:vAlign w:val="center"/>
            <w:hideMark/>
          </w:tcPr>
          <w:p w14:paraId="3684C8B0" w14:textId="1D51EEDE" w:rsidR="00E10B69" w:rsidRPr="00463811" w:rsidRDefault="00E10B69" w:rsidP="00E10B69">
            <w:pPr>
              <w:jc w:val="center"/>
              <w:rPr>
                <w:color w:val="000000"/>
                <w:szCs w:val="22"/>
              </w:rPr>
            </w:pPr>
            <w:r>
              <w:rPr>
                <w:color w:val="000000"/>
                <w:sz w:val="22"/>
                <w:szCs w:val="22"/>
              </w:rPr>
              <w:t>2019 m.</w:t>
            </w:r>
          </w:p>
        </w:tc>
      </w:tr>
      <w:tr w:rsidR="00E10B69" w:rsidRPr="00463811" w14:paraId="2D37ACCA" w14:textId="77777777" w:rsidTr="00F72ED3">
        <w:trPr>
          <w:trHeight w:val="137"/>
        </w:trPr>
        <w:tc>
          <w:tcPr>
            <w:tcW w:w="568" w:type="dxa"/>
            <w:tcBorders>
              <w:top w:val="nil"/>
              <w:left w:val="single" w:sz="4" w:space="0" w:color="auto"/>
              <w:bottom w:val="single" w:sz="4" w:space="0" w:color="auto"/>
              <w:right w:val="single" w:sz="4" w:space="0" w:color="auto"/>
            </w:tcBorders>
            <w:shd w:val="clear" w:color="auto" w:fill="auto"/>
            <w:hideMark/>
          </w:tcPr>
          <w:p w14:paraId="571194C0" w14:textId="638A1D2E" w:rsidR="00E10B69" w:rsidRPr="00463811" w:rsidRDefault="00E10B69" w:rsidP="00E10B69">
            <w:pPr>
              <w:jc w:val="center"/>
              <w:rPr>
                <w:color w:val="000000"/>
                <w:szCs w:val="22"/>
              </w:rPr>
            </w:pPr>
            <w:r>
              <w:rPr>
                <w:color w:val="000000"/>
                <w:sz w:val="22"/>
                <w:szCs w:val="22"/>
              </w:rPr>
              <w:t>120</w:t>
            </w:r>
          </w:p>
        </w:tc>
        <w:tc>
          <w:tcPr>
            <w:tcW w:w="1417" w:type="dxa"/>
            <w:tcBorders>
              <w:top w:val="nil"/>
              <w:left w:val="nil"/>
              <w:bottom w:val="single" w:sz="4" w:space="0" w:color="auto"/>
              <w:right w:val="single" w:sz="4" w:space="0" w:color="auto"/>
            </w:tcBorders>
            <w:shd w:val="clear" w:color="auto" w:fill="auto"/>
            <w:hideMark/>
          </w:tcPr>
          <w:p w14:paraId="588473D9" w14:textId="24EDD4C5" w:rsidR="00E10B69" w:rsidRPr="00463811" w:rsidRDefault="00E10B69" w:rsidP="00E10B69">
            <w:pPr>
              <w:jc w:val="center"/>
              <w:rPr>
                <w:color w:val="000000"/>
                <w:szCs w:val="22"/>
              </w:rPr>
            </w:pPr>
            <w:r>
              <w:rPr>
                <w:color w:val="000000"/>
                <w:sz w:val="22"/>
                <w:szCs w:val="22"/>
              </w:rPr>
              <w:t>12054087</w:t>
            </w:r>
          </w:p>
        </w:tc>
        <w:tc>
          <w:tcPr>
            <w:tcW w:w="5954" w:type="dxa"/>
            <w:tcBorders>
              <w:top w:val="nil"/>
              <w:left w:val="nil"/>
              <w:bottom w:val="single" w:sz="4" w:space="0" w:color="auto"/>
              <w:right w:val="single" w:sz="4" w:space="0" w:color="auto"/>
            </w:tcBorders>
            <w:shd w:val="clear" w:color="auto" w:fill="auto"/>
            <w:hideMark/>
          </w:tcPr>
          <w:p w14:paraId="6C5D2D76" w14:textId="02DD69D6" w:rsidR="00E10B69" w:rsidRPr="00463811" w:rsidRDefault="00E10B69" w:rsidP="00E10B69">
            <w:pPr>
              <w:rPr>
                <w:color w:val="000000"/>
                <w:szCs w:val="22"/>
              </w:rPr>
            </w:pPr>
            <w:r>
              <w:rPr>
                <w:color w:val="000000"/>
                <w:sz w:val="22"/>
                <w:szCs w:val="22"/>
              </w:rPr>
              <w:t>Šaldiklis laboratorinis ULUF 450-2M</w:t>
            </w:r>
          </w:p>
        </w:tc>
        <w:tc>
          <w:tcPr>
            <w:tcW w:w="1701" w:type="dxa"/>
            <w:tcBorders>
              <w:top w:val="nil"/>
              <w:left w:val="nil"/>
              <w:bottom w:val="single" w:sz="4" w:space="0" w:color="auto"/>
              <w:right w:val="single" w:sz="4" w:space="0" w:color="auto"/>
            </w:tcBorders>
            <w:shd w:val="clear" w:color="auto" w:fill="auto"/>
            <w:hideMark/>
          </w:tcPr>
          <w:p w14:paraId="4DA5FBB5" w14:textId="2F7CDACB" w:rsidR="00E10B69" w:rsidRPr="00463811" w:rsidRDefault="00E10B69" w:rsidP="00E10B69">
            <w:pPr>
              <w:jc w:val="center"/>
              <w:rPr>
                <w:color w:val="000000"/>
                <w:szCs w:val="22"/>
              </w:rPr>
            </w:pPr>
            <w:r>
              <w:rPr>
                <w:color w:val="000000"/>
                <w:sz w:val="22"/>
                <w:szCs w:val="22"/>
              </w:rPr>
              <w:t>7199,50</w:t>
            </w:r>
          </w:p>
        </w:tc>
        <w:tc>
          <w:tcPr>
            <w:tcW w:w="993" w:type="dxa"/>
            <w:tcBorders>
              <w:top w:val="nil"/>
              <w:left w:val="nil"/>
              <w:bottom w:val="single" w:sz="4" w:space="0" w:color="auto"/>
              <w:right w:val="single" w:sz="4" w:space="0" w:color="auto"/>
            </w:tcBorders>
            <w:shd w:val="clear" w:color="auto" w:fill="auto"/>
            <w:vAlign w:val="center"/>
            <w:hideMark/>
          </w:tcPr>
          <w:p w14:paraId="73B621B2" w14:textId="7E1BA6CE" w:rsidR="00E10B69" w:rsidRPr="00463811" w:rsidRDefault="00E10B69" w:rsidP="00E10B69">
            <w:pPr>
              <w:jc w:val="center"/>
              <w:rPr>
                <w:color w:val="000000"/>
                <w:szCs w:val="22"/>
              </w:rPr>
            </w:pPr>
            <w:r>
              <w:rPr>
                <w:color w:val="000000"/>
                <w:sz w:val="22"/>
                <w:szCs w:val="22"/>
              </w:rPr>
              <w:t>2019 m.</w:t>
            </w:r>
          </w:p>
        </w:tc>
      </w:tr>
      <w:tr w:rsidR="00E10B69" w:rsidRPr="00463811" w14:paraId="4992CAD6"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4BEC966D" w14:textId="468C313C" w:rsidR="00E10B69" w:rsidRPr="00463811" w:rsidRDefault="00E10B69" w:rsidP="00E10B69">
            <w:pPr>
              <w:jc w:val="center"/>
              <w:rPr>
                <w:color w:val="000000"/>
                <w:szCs w:val="22"/>
              </w:rPr>
            </w:pPr>
            <w:r>
              <w:rPr>
                <w:color w:val="000000"/>
                <w:sz w:val="22"/>
                <w:szCs w:val="22"/>
              </w:rPr>
              <w:t>121</w:t>
            </w:r>
          </w:p>
        </w:tc>
        <w:tc>
          <w:tcPr>
            <w:tcW w:w="1417" w:type="dxa"/>
            <w:tcBorders>
              <w:top w:val="nil"/>
              <w:left w:val="nil"/>
              <w:bottom w:val="single" w:sz="4" w:space="0" w:color="auto"/>
              <w:right w:val="single" w:sz="4" w:space="0" w:color="auto"/>
            </w:tcBorders>
            <w:shd w:val="clear" w:color="auto" w:fill="auto"/>
            <w:hideMark/>
          </w:tcPr>
          <w:p w14:paraId="4E53B3A8" w14:textId="2590D81E" w:rsidR="00E10B69" w:rsidRPr="00463811" w:rsidRDefault="00E10B69" w:rsidP="00E10B69">
            <w:pPr>
              <w:jc w:val="center"/>
              <w:rPr>
                <w:color w:val="000000"/>
                <w:szCs w:val="22"/>
              </w:rPr>
            </w:pPr>
            <w:r>
              <w:rPr>
                <w:color w:val="000000"/>
                <w:sz w:val="22"/>
                <w:szCs w:val="22"/>
              </w:rPr>
              <w:t>12053336</w:t>
            </w:r>
          </w:p>
        </w:tc>
        <w:tc>
          <w:tcPr>
            <w:tcW w:w="5954" w:type="dxa"/>
            <w:tcBorders>
              <w:top w:val="nil"/>
              <w:left w:val="nil"/>
              <w:bottom w:val="single" w:sz="4" w:space="0" w:color="auto"/>
              <w:right w:val="single" w:sz="4" w:space="0" w:color="auto"/>
            </w:tcBorders>
            <w:shd w:val="clear" w:color="auto" w:fill="auto"/>
            <w:hideMark/>
          </w:tcPr>
          <w:p w14:paraId="7C20089F" w14:textId="184AA4C2" w:rsidR="00E10B69" w:rsidRPr="00463811" w:rsidRDefault="00E10B69" w:rsidP="00E10B69">
            <w:pPr>
              <w:rPr>
                <w:color w:val="000000"/>
                <w:szCs w:val="22"/>
              </w:rPr>
            </w:pPr>
            <w:r>
              <w:rPr>
                <w:color w:val="000000"/>
                <w:sz w:val="22"/>
                <w:szCs w:val="22"/>
              </w:rPr>
              <w:t>Stalas operacinis, modelis SERENADA 4-04</w:t>
            </w:r>
          </w:p>
        </w:tc>
        <w:tc>
          <w:tcPr>
            <w:tcW w:w="1701" w:type="dxa"/>
            <w:tcBorders>
              <w:top w:val="nil"/>
              <w:left w:val="nil"/>
              <w:bottom w:val="single" w:sz="4" w:space="0" w:color="auto"/>
              <w:right w:val="single" w:sz="4" w:space="0" w:color="auto"/>
            </w:tcBorders>
            <w:shd w:val="clear" w:color="auto" w:fill="auto"/>
            <w:hideMark/>
          </w:tcPr>
          <w:p w14:paraId="73F7BEBC" w14:textId="39EB2D8A" w:rsidR="00E10B69" w:rsidRPr="00463811" w:rsidRDefault="00E10B69" w:rsidP="00E10B69">
            <w:pPr>
              <w:jc w:val="center"/>
              <w:rPr>
                <w:color w:val="000000"/>
                <w:szCs w:val="22"/>
              </w:rPr>
            </w:pPr>
            <w:r>
              <w:rPr>
                <w:color w:val="000000"/>
                <w:sz w:val="22"/>
                <w:szCs w:val="22"/>
              </w:rPr>
              <w:t>48158,00</w:t>
            </w:r>
          </w:p>
        </w:tc>
        <w:tc>
          <w:tcPr>
            <w:tcW w:w="993" w:type="dxa"/>
            <w:tcBorders>
              <w:top w:val="nil"/>
              <w:left w:val="nil"/>
              <w:bottom w:val="single" w:sz="4" w:space="0" w:color="auto"/>
              <w:right w:val="single" w:sz="4" w:space="0" w:color="auto"/>
            </w:tcBorders>
            <w:shd w:val="clear" w:color="auto" w:fill="auto"/>
            <w:vAlign w:val="center"/>
            <w:hideMark/>
          </w:tcPr>
          <w:p w14:paraId="025D1F9F" w14:textId="1EF5E5DD" w:rsidR="00E10B69" w:rsidRPr="00463811" w:rsidRDefault="00E10B69" w:rsidP="00E10B69">
            <w:pPr>
              <w:jc w:val="center"/>
              <w:rPr>
                <w:color w:val="000000"/>
                <w:szCs w:val="22"/>
              </w:rPr>
            </w:pPr>
            <w:r>
              <w:rPr>
                <w:color w:val="000000"/>
                <w:sz w:val="22"/>
                <w:szCs w:val="22"/>
              </w:rPr>
              <w:t>2019 m.</w:t>
            </w:r>
          </w:p>
        </w:tc>
      </w:tr>
      <w:tr w:rsidR="00E10B69" w:rsidRPr="00463811" w14:paraId="1ADB86E4"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1F7C56CD" w14:textId="0040D31D" w:rsidR="00E10B69" w:rsidRPr="00463811" w:rsidRDefault="00E10B69" w:rsidP="00E10B69">
            <w:pPr>
              <w:jc w:val="center"/>
              <w:rPr>
                <w:color w:val="000000"/>
                <w:szCs w:val="22"/>
              </w:rPr>
            </w:pPr>
            <w:r>
              <w:rPr>
                <w:color w:val="000000"/>
                <w:sz w:val="22"/>
                <w:szCs w:val="22"/>
              </w:rPr>
              <w:t>122</w:t>
            </w:r>
          </w:p>
        </w:tc>
        <w:tc>
          <w:tcPr>
            <w:tcW w:w="1417" w:type="dxa"/>
            <w:tcBorders>
              <w:top w:val="nil"/>
              <w:left w:val="nil"/>
              <w:bottom w:val="single" w:sz="4" w:space="0" w:color="auto"/>
              <w:right w:val="single" w:sz="4" w:space="0" w:color="auto"/>
            </w:tcBorders>
            <w:shd w:val="clear" w:color="auto" w:fill="auto"/>
            <w:hideMark/>
          </w:tcPr>
          <w:p w14:paraId="001AC5E7" w14:textId="736E4EDD" w:rsidR="00E10B69" w:rsidRPr="00463811" w:rsidRDefault="00E10B69" w:rsidP="00E10B69">
            <w:pPr>
              <w:jc w:val="center"/>
              <w:rPr>
                <w:color w:val="000000"/>
                <w:szCs w:val="22"/>
              </w:rPr>
            </w:pPr>
            <w:r>
              <w:rPr>
                <w:color w:val="000000"/>
                <w:sz w:val="22"/>
                <w:szCs w:val="22"/>
              </w:rPr>
              <w:t>12053397</w:t>
            </w:r>
          </w:p>
        </w:tc>
        <w:tc>
          <w:tcPr>
            <w:tcW w:w="5954" w:type="dxa"/>
            <w:tcBorders>
              <w:top w:val="nil"/>
              <w:left w:val="nil"/>
              <w:bottom w:val="single" w:sz="4" w:space="0" w:color="auto"/>
              <w:right w:val="single" w:sz="4" w:space="0" w:color="auto"/>
            </w:tcBorders>
            <w:shd w:val="clear" w:color="auto" w:fill="auto"/>
            <w:hideMark/>
          </w:tcPr>
          <w:p w14:paraId="1E26D0B7" w14:textId="162F750A" w:rsidR="00E10B69" w:rsidRPr="00463811" w:rsidRDefault="00E10B69" w:rsidP="00E10B69">
            <w:pPr>
              <w:rPr>
                <w:color w:val="000000"/>
                <w:szCs w:val="22"/>
              </w:rPr>
            </w:pPr>
            <w:r>
              <w:rPr>
                <w:color w:val="000000"/>
                <w:sz w:val="22"/>
                <w:szCs w:val="22"/>
              </w:rPr>
              <w:t>Dirbtinės plaučių ventiliacijos aparatas HAMILTON-C1</w:t>
            </w:r>
          </w:p>
        </w:tc>
        <w:tc>
          <w:tcPr>
            <w:tcW w:w="1701" w:type="dxa"/>
            <w:tcBorders>
              <w:top w:val="nil"/>
              <w:left w:val="nil"/>
              <w:bottom w:val="single" w:sz="4" w:space="0" w:color="auto"/>
              <w:right w:val="single" w:sz="4" w:space="0" w:color="auto"/>
            </w:tcBorders>
            <w:shd w:val="clear" w:color="auto" w:fill="auto"/>
            <w:hideMark/>
          </w:tcPr>
          <w:p w14:paraId="5221ACE3" w14:textId="4CB12DD9" w:rsidR="00E10B69" w:rsidRPr="00463811" w:rsidRDefault="00E10B69" w:rsidP="00E10B69">
            <w:pPr>
              <w:jc w:val="center"/>
              <w:rPr>
                <w:color w:val="000000"/>
                <w:szCs w:val="22"/>
              </w:rPr>
            </w:pPr>
            <w:r>
              <w:rPr>
                <w:color w:val="000000"/>
                <w:sz w:val="22"/>
                <w:szCs w:val="22"/>
              </w:rPr>
              <w:t>17484,50</w:t>
            </w:r>
          </w:p>
        </w:tc>
        <w:tc>
          <w:tcPr>
            <w:tcW w:w="993" w:type="dxa"/>
            <w:tcBorders>
              <w:top w:val="nil"/>
              <w:left w:val="nil"/>
              <w:bottom w:val="single" w:sz="4" w:space="0" w:color="auto"/>
              <w:right w:val="single" w:sz="4" w:space="0" w:color="auto"/>
            </w:tcBorders>
            <w:shd w:val="clear" w:color="auto" w:fill="auto"/>
            <w:vAlign w:val="center"/>
            <w:hideMark/>
          </w:tcPr>
          <w:p w14:paraId="70F24F5D" w14:textId="513298E7" w:rsidR="00E10B69" w:rsidRPr="00463811" w:rsidRDefault="00E10B69" w:rsidP="00E10B69">
            <w:pPr>
              <w:jc w:val="center"/>
              <w:rPr>
                <w:color w:val="000000"/>
                <w:szCs w:val="22"/>
              </w:rPr>
            </w:pPr>
            <w:r>
              <w:rPr>
                <w:color w:val="000000"/>
                <w:sz w:val="22"/>
                <w:szCs w:val="22"/>
              </w:rPr>
              <w:t>2019 m.</w:t>
            </w:r>
          </w:p>
        </w:tc>
      </w:tr>
      <w:tr w:rsidR="00E10B69" w:rsidRPr="00463811" w14:paraId="4457A970" w14:textId="77777777" w:rsidTr="00F72ED3">
        <w:trPr>
          <w:trHeight w:val="338"/>
        </w:trPr>
        <w:tc>
          <w:tcPr>
            <w:tcW w:w="568" w:type="dxa"/>
            <w:tcBorders>
              <w:top w:val="nil"/>
              <w:left w:val="single" w:sz="4" w:space="0" w:color="auto"/>
              <w:bottom w:val="single" w:sz="4" w:space="0" w:color="auto"/>
              <w:right w:val="single" w:sz="4" w:space="0" w:color="auto"/>
            </w:tcBorders>
            <w:shd w:val="clear" w:color="auto" w:fill="auto"/>
            <w:hideMark/>
          </w:tcPr>
          <w:p w14:paraId="72D2A614" w14:textId="0B0ECB20" w:rsidR="00E10B69" w:rsidRPr="00463811" w:rsidRDefault="00E10B69" w:rsidP="00E10B69">
            <w:pPr>
              <w:jc w:val="center"/>
              <w:rPr>
                <w:color w:val="000000"/>
                <w:szCs w:val="22"/>
              </w:rPr>
            </w:pPr>
            <w:r>
              <w:rPr>
                <w:color w:val="000000"/>
                <w:sz w:val="22"/>
                <w:szCs w:val="22"/>
              </w:rPr>
              <w:t>123</w:t>
            </w:r>
          </w:p>
        </w:tc>
        <w:tc>
          <w:tcPr>
            <w:tcW w:w="1417" w:type="dxa"/>
            <w:tcBorders>
              <w:top w:val="nil"/>
              <w:left w:val="nil"/>
              <w:bottom w:val="single" w:sz="4" w:space="0" w:color="auto"/>
              <w:right w:val="single" w:sz="4" w:space="0" w:color="auto"/>
            </w:tcBorders>
            <w:shd w:val="clear" w:color="auto" w:fill="auto"/>
            <w:hideMark/>
          </w:tcPr>
          <w:p w14:paraId="163A3186" w14:textId="18BF5D40" w:rsidR="00E10B69" w:rsidRPr="00463811" w:rsidRDefault="00E10B69" w:rsidP="00E10B69">
            <w:pPr>
              <w:jc w:val="center"/>
              <w:rPr>
                <w:color w:val="000000"/>
                <w:szCs w:val="22"/>
              </w:rPr>
            </w:pPr>
            <w:r>
              <w:rPr>
                <w:color w:val="000000"/>
                <w:sz w:val="22"/>
                <w:szCs w:val="22"/>
              </w:rPr>
              <w:t>12053400</w:t>
            </w:r>
          </w:p>
        </w:tc>
        <w:tc>
          <w:tcPr>
            <w:tcW w:w="5954" w:type="dxa"/>
            <w:tcBorders>
              <w:top w:val="nil"/>
              <w:left w:val="nil"/>
              <w:bottom w:val="single" w:sz="4" w:space="0" w:color="auto"/>
              <w:right w:val="single" w:sz="4" w:space="0" w:color="auto"/>
            </w:tcBorders>
            <w:shd w:val="clear" w:color="auto" w:fill="auto"/>
            <w:hideMark/>
          </w:tcPr>
          <w:p w14:paraId="518A96A7" w14:textId="5AB371E7" w:rsidR="00E10B69" w:rsidRPr="00463811" w:rsidRDefault="00E10B69" w:rsidP="00E10B69">
            <w:pPr>
              <w:rPr>
                <w:color w:val="000000"/>
                <w:szCs w:val="22"/>
              </w:rPr>
            </w:pPr>
            <w:r>
              <w:rPr>
                <w:color w:val="000000"/>
                <w:sz w:val="22"/>
                <w:szCs w:val="22"/>
              </w:rPr>
              <w:t xml:space="preserve">Dviejų detektorių vieno fotono emisijos tomografijos sistema (SPECT) su kompiuterinės tomografijos (ST) moduliu </w:t>
            </w:r>
            <w:proofErr w:type="spellStart"/>
            <w:r>
              <w:rPr>
                <w:color w:val="000000"/>
                <w:sz w:val="22"/>
                <w:szCs w:val="22"/>
              </w:rPr>
              <w:t>Symbia</w:t>
            </w:r>
            <w:proofErr w:type="spellEnd"/>
            <w:r>
              <w:rPr>
                <w:color w:val="000000"/>
                <w:sz w:val="22"/>
                <w:szCs w:val="22"/>
              </w:rPr>
              <w:t xml:space="preserve"> Intevo6/</w:t>
            </w:r>
            <w:proofErr w:type="spellStart"/>
            <w:r>
              <w:rPr>
                <w:color w:val="000000"/>
                <w:sz w:val="22"/>
                <w:szCs w:val="22"/>
              </w:rPr>
              <w:t>Symbia</w:t>
            </w:r>
            <w:proofErr w:type="spellEnd"/>
            <w:r>
              <w:rPr>
                <w:color w:val="000000"/>
                <w:sz w:val="22"/>
                <w:szCs w:val="22"/>
              </w:rPr>
              <w:t xml:space="preserve"> </w:t>
            </w:r>
            <w:proofErr w:type="spellStart"/>
            <w:r>
              <w:rPr>
                <w:color w:val="000000"/>
                <w:sz w:val="22"/>
                <w:szCs w:val="22"/>
              </w:rPr>
              <w:t>Evo</w:t>
            </w:r>
            <w:proofErr w:type="spellEnd"/>
            <w:r>
              <w:rPr>
                <w:color w:val="000000"/>
                <w:sz w:val="22"/>
                <w:szCs w:val="22"/>
              </w:rPr>
              <w:t xml:space="preserve"> Excel</w:t>
            </w:r>
          </w:p>
        </w:tc>
        <w:tc>
          <w:tcPr>
            <w:tcW w:w="1701" w:type="dxa"/>
            <w:tcBorders>
              <w:top w:val="nil"/>
              <w:left w:val="nil"/>
              <w:bottom w:val="single" w:sz="4" w:space="0" w:color="auto"/>
              <w:right w:val="single" w:sz="4" w:space="0" w:color="auto"/>
            </w:tcBorders>
            <w:shd w:val="clear" w:color="auto" w:fill="auto"/>
            <w:hideMark/>
          </w:tcPr>
          <w:p w14:paraId="4CC26E9E" w14:textId="0B8D568F" w:rsidR="00E10B69" w:rsidRPr="00463811" w:rsidRDefault="00E10B69" w:rsidP="00E10B69">
            <w:pPr>
              <w:jc w:val="center"/>
              <w:rPr>
                <w:color w:val="000000"/>
                <w:szCs w:val="22"/>
              </w:rPr>
            </w:pPr>
            <w:r>
              <w:rPr>
                <w:color w:val="000000"/>
                <w:sz w:val="22"/>
                <w:szCs w:val="22"/>
              </w:rPr>
              <w:t>647579,90</w:t>
            </w:r>
          </w:p>
        </w:tc>
        <w:tc>
          <w:tcPr>
            <w:tcW w:w="993" w:type="dxa"/>
            <w:tcBorders>
              <w:top w:val="nil"/>
              <w:left w:val="nil"/>
              <w:bottom w:val="single" w:sz="4" w:space="0" w:color="auto"/>
              <w:right w:val="single" w:sz="4" w:space="0" w:color="auto"/>
            </w:tcBorders>
            <w:shd w:val="clear" w:color="auto" w:fill="auto"/>
            <w:vAlign w:val="center"/>
            <w:hideMark/>
          </w:tcPr>
          <w:p w14:paraId="5A1A7718" w14:textId="1BEE09A0" w:rsidR="00E10B69" w:rsidRPr="00463811" w:rsidRDefault="00E10B69" w:rsidP="00E10B69">
            <w:pPr>
              <w:jc w:val="center"/>
              <w:rPr>
                <w:color w:val="000000"/>
                <w:szCs w:val="22"/>
              </w:rPr>
            </w:pPr>
            <w:r>
              <w:rPr>
                <w:color w:val="000000"/>
                <w:sz w:val="22"/>
                <w:szCs w:val="22"/>
              </w:rPr>
              <w:t>2019 m.</w:t>
            </w:r>
          </w:p>
        </w:tc>
      </w:tr>
      <w:tr w:rsidR="00E10B69" w:rsidRPr="00463811" w14:paraId="49D5831F"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20BFFBB" w14:textId="4D46D1BE" w:rsidR="00E10B69" w:rsidRPr="00463811" w:rsidRDefault="00E10B69" w:rsidP="00E10B69">
            <w:pPr>
              <w:jc w:val="center"/>
              <w:rPr>
                <w:color w:val="000000"/>
                <w:szCs w:val="22"/>
              </w:rPr>
            </w:pPr>
            <w:r>
              <w:rPr>
                <w:color w:val="000000"/>
                <w:sz w:val="22"/>
                <w:szCs w:val="22"/>
              </w:rPr>
              <w:t>124</w:t>
            </w:r>
          </w:p>
        </w:tc>
        <w:tc>
          <w:tcPr>
            <w:tcW w:w="1417" w:type="dxa"/>
            <w:tcBorders>
              <w:top w:val="nil"/>
              <w:left w:val="nil"/>
              <w:bottom w:val="single" w:sz="4" w:space="0" w:color="auto"/>
              <w:right w:val="single" w:sz="4" w:space="0" w:color="auto"/>
            </w:tcBorders>
            <w:shd w:val="clear" w:color="auto" w:fill="auto"/>
            <w:hideMark/>
          </w:tcPr>
          <w:p w14:paraId="515EA52A" w14:textId="0043A774" w:rsidR="00E10B69" w:rsidRPr="00463811" w:rsidRDefault="00E10B69" w:rsidP="00E10B69">
            <w:pPr>
              <w:jc w:val="center"/>
              <w:rPr>
                <w:color w:val="000000"/>
                <w:szCs w:val="22"/>
              </w:rPr>
            </w:pPr>
            <w:r>
              <w:rPr>
                <w:color w:val="000000"/>
                <w:sz w:val="22"/>
                <w:szCs w:val="22"/>
              </w:rPr>
              <w:t>12053403</w:t>
            </w:r>
          </w:p>
        </w:tc>
        <w:tc>
          <w:tcPr>
            <w:tcW w:w="5954" w:type="dxa"/>
            <w:tcBorders>
              <w:top w:val="nil"/>
              <w:left w:val="nil"/>
              <w:bottom w:val="single" w:sz="4" w:space="0" w:color="auto"/>
              <w:right w:val="single" w:sz="4" w:space="0" w:color="auto"/>
            </w:tcBorders>
            <w:shd w:val="clear" w:color="auto" w:fill="auto"/>
            <w:hideMark/>
          </w:tcPr>
          <w:p w14:paraId="36F31C64" w14:textId="294F04F7" w:rsidR="00E10B69" w:rsidRPr="00463811" w:rsidRDefault="00E10B69" w:rsidP="00E10B69">
            <w:pPr>
              <w:rPr>
                <w:color w:val="000000"/>
                <w:szCs w:val="22"/>
              </w:rPr>
            </w:pPr>
            <w:proofErr w:type="spellStart"/>
            <w:r>
              <w:rPr>
                <w:color w:val="000000"/>
                <w:sz w:val="22"/>
                <w:szCs w:val="22"/>
              </w:rPr>
              <w:t>Rino-laringoskopas</w:t>
            </w:r>
            <w:proofErr w:type="spellEnd"/>
          </w:p>
        </w:tc>
        <w:tc>
          <w:tcPr>
            <w:tcW w:w="1701" w:type="dxa"/>
            <w:tcBorders>
              <w:top w:val="nil"/>
              <w:left w:val="nil"/>
              <w:bottom w:val="single" w:sz="4" w:space="0" w:color="auto"/>
              <w:right w:val="single" w:sz="4" w:space="0" w:color="auto"/>
            </w:tcBorders>
            <w:shd w:val="clear" w:color="auto" w:fill="auto"/>
            <w:hideMark/>
          </w:tcPr>
          <w:p w14:paraId="279503E4" w14:textId="231D8A72" w:rsidR="00E10B69" w:rsidRPr="00463811" w:rsidRDefault="00E10B69" w:rsidP="00E10B69">
            <w:pPr>
              <w:jc w:val="center"/>
              <w:rPr>
                <w:color w:val="000000"/>
                <w:szCs w:val="22"/>
              </w:rPr>
            </w:pPr>
            <w:r>
              <w:rPr>
                <w:color w:val="000000"/>
                <w:sz w:val="22"/>
                <w:szCs w:val="22"/>
              </w:rPr>
              <w:t>4335,60</w:t>
            </w:r>
          </w:p>
        </w:tc>
        <w:tc>
          <w:tcPr>
            <w:tcW w:w="993" w:type="dxa"/>
            <w:tcBorders>
              <w:top w:val="nil"/>
              <w:left w:val="nil"/>
              <w:bottom w:val="single" w:sz="4" w:space="0" w:color="auto"/>
              <w:right w:val="single" w:sz="4" w:space="0" w:color="auto"/>
            </w:tcBorders>
            <w:shd w:val="clear" w:color="auto" w:fill="auto"/>
            <w:vAlign w:val="center"/>
            <w:hideMark/>
          </w:tcPr>
          <w:p w14:paraId="1AC31A52" w14:textId="3CF6E29F" w:rsidR="00E10B69" w:rsidRPr="00463811" w:rsidRDefault="00E10B69" w:rsidP="00E10B69">
            <w:pPr>
              <w:jc w:val="center"/>
              <w:rPr>
                <w:color w:val="000000"/>
                <w:szCs w:val="22"/>
              </w:rPr>
            </w:pPr>
            <w:r>
              <w:rPr>
                <w:color w:val="000000"/>
                <w:sz w:val="22"/>
                <w:szCs w:val="22"/>
              </w:rPr>
              <w:t>2019 m.</w:t>
            </w:r>
          </w:p>
        </w:tc>
      </w:tr>
      <w:tr w:rsidR="00E10B69" w:rsidRPr="00463811" w14:paraId="32E10ED2"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1F14131B" w14:textId="2B48FFF0" w:rsidR="00E10B69" w:rsidRPr="00463811" w:rsidRDefault="00E10B69" w:rsidP="00E10B69">
            <w:pPr>
              <w:jc w:val="center"/>
              <w:rPr>
                <w:color w:val="000000"/>
                <w:szCs w:val="22"/>
              </w:rPr>
            </w:pPr>
            <w:r>
              <w:rPr>
                <w:color w:val="000000"/>
                <w:sz w:val="22"/>
                <w:szCs w:val="22"/>
              </w:rPr>
              <w:t>125</w:t>
            </w:r>
          </w:p>
        </w:tc>
        <w:tc>
          <w:tcPr>
            <w:tcW w:w="1417" w:type="dxa"/>
            <w:tcBorders>
              <w:top w:val="nil"/>
              <w:left w:val="nil"/>
              <w:bottom w:val="single" w:sz="4" w:space="0" w:color="auto"/>
              <w:right w:val="single" w:sz="4" w:space="0" w:color="auto"/>
            </w:tcBorders>
            <w:shd w:val="clear" w:color="auto" w:fill="auto"/>
            <w:hideMark/>
          </w:tcPr>
          <w:p w14:paraId="602DBA4A" w14:textId="5763DBC4" w:rsidR="00E10B69" w:rsidRPr="00463811" w:rsidRDefault="00E10B69" w:rsidP="00E10B69">
            <w:pPr>
              <w:jc w:val="center"/>
              <w:rPr>
                <w:color w:val="000000"/>
                <w:szCs w:val="22"/>
              </w:rPr>
            </w:pPr>
            <w:r>
              <w:rPr>
                <w:color w:val="000000"/>
                <w:sz w:val="22"/>
                <w:szCs w:val="22"/>
              </w:rPr>
              <w:t>12053406</w:t>
            </w:r>
          </w:p>
        </w:tc>
        <w:tc>
          <w:tcPr>
            <w:tcW w:w="5954" w:type="dxa"/>
            <w:tcBorders>
              <w:top w:val="nil"/>
              <w:left w:val="nil"/>
              <w:bottom w:val="single" w:sz="4" w:space="0" w:color="auto"/>
              <w:right w:val="single" w:sz="4" w:space="0" w:color="auto"/>
            </w:tcBorders>
            <w:shd w:val="clear" w:color="auto" w:fill="auto"/>
            <w:hideMark/>
          </w:tcPr>
          <w:p w14:paraId="55508DA9" w14:textId="77BD8D81" w:rsidR="00E10B69" w:rsidRPr="00463811" w:rsidRDefault="00E10B69" w:rsidP="00E10B69">
            <w:pPr>
              <w:rPr>
                <w:color w:val="000000"/>
                <w:szCs w:val="22"/>
              </w:rPr>
            </w:pPr>
            <w:r>
              <w:rPr>
                <w:color w:val="000000"/>
                <w:sz w:val="22"/>
                <w:szCs w:val="22"/>
              </w:rPr>
              <w:t>Gerklų instrumentų komplektas</w:t>
            </w:r>
          </w:p>
        </w:tc>
        <w:tc>
          <w:tcPr>
            <w:tcW w:w="1701" w:type="dxa"/>
            <w:tcBorders>
              <w:top w:val="nil"/>
              <w:left w:val="nil"/>
              <w:bottom w:val="single" w:sz="4" w:space="0" w:color="auto"/>
              <w:right w:val="single" w:sz="4" w:space="0" w:color="auto"/>
            </w:tcBorders>
            <w:shd w:val="clear" w:color="auto" w:fill="auto"/>
            <w:hideMark/>
          </w:tcPr>
          <w:p w14:paraId="0E577200" w14:textId="675F3644" w:rsidR="00E10B69" w:rsidRPr="00463811" w:rsidRDefault="00E10B69" w:rsidP="00E10B69">
            <w:pPr>
              <w:jc w:val="center"/>
              <w:rPr>
                <w:color w:val="000000"/>
                <w:szCs w:val="22"/>
              </w:rPr>
            </w:pPr>
            <w:r>
              <w:rPr>
                <w:color w:val="000000"/>
                <w:sz w:val="22"/>
                <w:szCs w:val="22"/>
              </w:rPr>
              <w:t>6280,99</w:t>
            </w:r>
          </w:p>
        </w:tc>
        <w:tc>
          <w:tcPr>
            <w:tcW w:w="993" w:type="dxa"/>
            <w:tcBorders>
              <w:top w:val="nil"/>
              <w:left w:val="nil"/>
              <w:bottom w:val="single" w:sz="4" w:space="0" w:color="auto"/>
              <w:right w:val="single" w:sz="4" w:space="0" w:color="auto"/>
            </w:tcBorders>
            <w:shd w:val="clear" w:color="auto" w:fill="auto"/>
            <w:vAlign w:val="center"/>
            <w:hideMark/>
          </w:tcPr>
          <w:p w14:paraId="4BBD292A" w14:textId="215017FC" w:rsidR="00E10B69" w:rsidRPr="00463811" w:rsidRDefault="00E10B69" w:rsidP="00E10B69">
            <w:pPr>
              <w:jc w:val="center"/>
              <w:rPr>
                <w:color w:val="000000"/>
                <w:szCs w:val="22"/>
              </w:rPr>
            </w:pPr>
            <w:r>
              <w:rPr>
                <w:color w:val="000000"/>
                <w:sz w:val="22"/>
                <w:szCs w:val="22"/>
              </w:rPr>
              <w:t>2020 m.</w:t>
            </w:r>
          </w:p>
        </w:tc>
      </w:tr>
      <w:tr w:rsidR="00E10B69" w:rsidRPr="00463811" w14:paraId="711F5E3B"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F024A9A" w14:textId="6BCA6346" w:rsidR="00E10B69" w:rsidRPr="00463811" w:rsidRDefault="00E10B69" w:rsidP="00E10B69">
            <w:pPr>
              <w:jc w:val="center"/>
              <w:rPr>
                <w:color w:val="000000"/>
                <w:szCs w:val="22"/>
              </w:rPr>
            </w:pPr>
            <w:r>
              <w:rPr>
                <w:color w:val="000000"/>
                <w:sz w:val="22"/>
                <w:szCs w:val="22"/>
              </w:rPr>
              <w:t>126</w:t>
            </w:r>
          </w:p>
        </w:tc>
        <w:tc>
          <w:tcPr>
            <w:tcW w:w="1417" w:type="dxa"/>
            <w:tcBorders>
              <w:top w:val="nil"/>
              <w:left w:val="nil"/>
              <w:bottom w:val="single" w:sz="4" w:space="0" w:color="auto"/>
              <w:right w:val="single" w:sz="4" w:space="0" w:color="auto"/>
            </w:tcBorders>
            <w:shd w:val="clear" w:color="auto" w:fill="auto"/>
            <w:hideMark/>
          </w:tcPr>
          <w:p w14:paraId="15F4FE9E" w14:textId="547493A3" w:rsidR="00E10B69" w:rsidRPr="00463811" w:rsidRDefault="00E10B69" w:rsidP="00E10B69">
            <w:pPr>
              <w:jc w:val="center"/>
              <w:rPr>
                <w:color w:val="000000"/>
                <w:szCs w:val="22"/>
              </w:rPr>
            </w:pPr>
            <w:r>
              <w:rPr>
                <w:color w:val="000000"/>
                <w:sz w:val="22"/>
                <w:szCs w:val="22"/>
              </w:rPr>
              <w:t>011083678M</w:t>
            </w:r>
          </w:p>
        </w:tc>
        <w:tc>
          <w:tcPr>
            <w:tcW w:w="5954" w:type="dxa"/>
            <w:tcBorders>
              <w:top w:val="nil"/>
              <w:left w:val="nil"/>
              <w:bottom w:val="single" w:sz="4" w:space="0" w:color="auto"/>
              <w:right w:val="single" w:sz="4" w:space="0" w:color="auto"/>
            </w:tcBorders>
            <w:shd w:val="clear" w:color="auto" w:fill="auto"/>
            <w:hideMark/>
          </w:tcPr>
          <w:p w14:paraId="72D8B2DC" w14:textId="0D3AC060" w:rsidR="00E10B69" w:rsidRPr="00463811" w:rsidRDefault="00E10B69" w:rsidP="00E10B69">
            <w:pPr>
              <w:rPr>
                <w:color w:val="000000"/>
                <w:szCs w:val="22"/>
              </w:rPr>
            </w:pPr>
            <w:r>
              <w:rPr>
                <w:color w:val="000000"/>
                <w:sz w:val="22"/>
                <w:szCs w:val="22"/>
              </w:rPr>
              <w:t>Įranga kombinuotiems gydymo planams atlikti</w:t>
            </w:r>
          </w:p>
        </w:tc>
        <w:tc>
          <w:tcPr>
            <w:tcW w:w="1701" w:type="dxa"/>
            <w:tcBorders>
              <w:top w:val="nil"/>
              <w:left w:val="nil"/>
              <w:bottom w:val="single" w:sz="4" w:space="0" w:color="auto"/>
              <w:right w:val="single" w:sz="4" w:space="0" w:color="auto"/>
            </w:tcBorders>
            <w:shd w:val="clear" w:color="auto" w:fill="auto"/>
            <w:hideMark/>
          </w:tcPr>
          <w:p w14:paraId="7E529C5A" w14:textId="7A2A827B" w:rsidR="00E10B69" w:rsidRPr="00463811" w:rsidRDefault="00E10B69" w:rsidP="00E10B69">
            <w:pPr>
              <w:jc w:val="center"/>
              <w:rPr>
                <w:color w:val="000000"/>
                <w:szCs w:val="22"/>
              </w:rPr>
            </w:pPr>
            <w:r>
              <w:rPr>
                <w:color w:val="000000"/>
                <w:sz w:val="22"/>
                <w:szCs w:val="22"/>
              </w:rPr>
              <w:t>499125,00</w:t>
            </w:r>
          </w:p>
        </w:tc>
        <w:tc>
          <w:tcPr>
            <w:tcW w:w="993" w:type="dxa"/>
            <w:tcBorders>
              <w:top w:val="nil"/>
              <w:left w:val="nil"/>
              <w:bottom w:val="single" w:sz="4" w:space="0" w:color="auto"/>
              <w:right w:val="single" w:sz="4" w:space="0" w:color="auto"/>
            </w:tcBorders>
            <w:shd w:val="clear" w:color="auto" w:fill="auto"/>
            <w:vAlign w:val="center"/>
            <w:hideMark/>
          </w:tcPr>
          <w:p w14:paraId="42452168" w14:textId="679628D5" w:rsidR="00E10B69" w:rsidRPr="00463811" w:rsidRDefault="00E10B69" w:rsidP="00E10B69">
            <w:pPr>
              <w:jc w:val="center"/>
              <w:rPr>
                <w:color w:val="000000"/>
                <w:szCs w:val="22"/>
              </w:rPr>
            </w:pPr>
            <w:r>
              <w:rPr>
                <w:color w:val="000000"/>
                <w:sz w:val="22"/>
                <w:szCs w:val="22"/>
              </w:rPr>
              <w:t>2020 m.</w:t>
            </w:r>
          </w:p>
        </w:tc>
      </w:tr>
      <w:tr w:rsidR="00E10B69" w:rsidRPr="00463811" w14:paraId="207264DB"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B6EFA43" w14:textId="2C00A11B" w:rsidR="00E10B69" w:rsidRPr="00463811" w:rsidRDefault="00E10B69" w:rsidP="00E10B69">
            <w:pPr>
              <w:jc w:val="center"/>
              <w:rPr>
                <w:color w:val="000000"/>
                <w:szCs w:val="22"/>
              </w:rPr>
            </w:pPr>
            <w:r>
              <w:rPr>
                <w:color w:val="000000"/>
                <w:sz w:val="22"/>
                <w:szCs w:val="22"/>
              </w:rPr>
              <w:t>127</w:t>
            </w:r>
          </w:p>
        </w:tc>
        <w:tc>
          <w:tcPr>
            <w:tcW w:w="1417" w:type="dxa"/>
            <w:tcBorders>
              <w:top w:val="nil"/>
              <w:left w:val="nil"/>
              <w:bottom w:val="single" w:sz="4" w:space="0" w:color="auto"/>
              <w:right w:val="single" w:sz="4" w:space="0" w:color="auto"/>
            </w:tcBorders>
            <w:shd w:val="clear" w:color="auto" w:fill="auto"/>
            <w:hideMark/>
          </w:tcPr>
          <w:p w14:paraId="4B83CDDB" w14:textId="13CAB5AE" w:rsidR="00E10B69" w:rsidRPr="00463811" w:rsidRDefault="00E10B69" w:rsidP="00E10B69">
            <w:pPr>
              <w:jc w:val="center"/>
              <w:rPr>
                <w:color w:val="000000"/>
                <w:szCs w:val="22"/>
              </w:rPr>
            </w:pPr>
            <w:r>
              <w:rPr>
                <w:color w:val="000000"/>
                <w:sz w:val="22"/>
                <w:szCs w:val="22"/>
              </w:rPr>
              <w:t>011083733M</w:t>
            </w:r>
          </w:p>
        </w:tc>
        <w:tc>
          <w:tcPr>
            <w:tcW w:w="5954" w:type="dxa"/>
            <w:tcBorders>
              <w:top w:val="nil"/>
              <w:left w:val="nil"/>
              <w:bottom w:val="single" w:sz="4" w:space="0" w:color="auto"/>
              <w:right w:val="single" w:sz="4" w:space="0" w:color="auto"/>
            </w:tcBorders>
            <w:shd w:val="clear" w:color="auto" w:fill="auto"/>
            <w:hideMark/>
          </w:tcPr>
          <w:p w14:paraId="1A7D2B85" w14:textId="76AC59A2" w:rsidR="00E10B69" w:rsidRPr="00463811" w:rsidRDefault="00E10B69" w:rsidP="00E10B69">
            <w:pPr>
              <w:rPr>
                <w:color w:val="000000"/>
                <w:szCs w:val="22"/>
              </w:rPr>
            </w:pPr>
            <w:r>
              <w:rPr>
                <w:color w:val="000000"/>
                <w:sz w:val="22"/>
                <w:szCs w:val="22"/>
              </w:rPr>
              <w:t>Linijinis greitintuvas "</w:t>
            </w:r>
            <w:proofErr w:type="spellStart"/>
            <w:r>
              <w:rPr>
                <w:color w:val="000000"/>
                <w:sz w:val="22"/>
                <w:szCs w:val="22"/>
              </w:rPr>
              <w:t>TrueBeam</w:t>
            </w:r>
            <w:proofErr w:type="spellEnd"/>
            <w:r>
              <w:rPr>
                <w:color w:val="000000"/>
                <w:sz w:val="22"/>
                <w:szCs w:val="22"/>
              </w:rPr>
              <w:t>"</w:t>
            </w:r>
          </w:p>
        </w:tc>
        <w:tc>
          <w:tcPr>
            <w:tcW w:w="1701" w:type="dxa"/>
            <w:tcBorders>
              <w:top w:val="nil"/>
              <w:left w:val="nil"/>
              <w:bottom w:val="single" w:sz="4" w:space="0" w:color="auto"/>
              <w:right w:val="single" w:sz="4" w:space="0" w:color="auto"/>
            </w:tcBorders>
            <w:shd w:val="clear" w:color="auto" w:fill="auto"/>
            <w:hideMark/>
          </w:tcPr>
          <w:p w14:paraId="4EFB4271" w14:textId="4F6496B3" w:rsidR="00E10B69" w:rsidRPr="00463811" w:rsidRDefault="00E10B69" w:rsidP="00E10B69">
            <w:pPr>
              <w:jc w:val="center"/>
              <w:rPr>
                <w:color w:val="000000"/>
                <w:szCs w:val="22"/>
              </w:rPr>
            </w:pPr>
            <w:r>
              <w:rPr>
                <w:color w:val="000000"/>
                <w:sz w:val="22"/>
                <w:szCs w:val="22"/>
              </w:rPr>
              <w:t>3496295,00</w:t>
            </w:r>
          </w:p>
        </w:tc>
        <w:tc>
          <w:tcPr>
            <w:tcW w:w="993" w:type="dxa"/>
            <w:tcBorders>
              <w:top w:val="nil"/>
              <w:left w:val="nil"/>
              <w:bottom w:val="single" w:sz="4" w:space="0" w:color="auto"/>
              <w:right w:val="single" w:sz="4" w:space="0" w:color="auto"/>
            </w:tcBorders>
            <w:shd w:val="clear" w:color="auto" w:fill="auto"/>
            <w:vAlign w:val="center"/>
            <w:hideMark/>
          </w:tcPr>
          <w:p w14:paraId="1830BA93" w14:textId="61D6D5CA" w:rsidR="00E10B69" w:rsidRPr="00463811" w:rsidRDefault="00E10B69" w:rsidP="00E10B69">
            <w:pPr>
              <w:jc w:val="center"/>
              <w:rPr>
                <w:color w:val="000000"/>
                <w:szCs w:val="22"/>
              </w:rPr>
            </w:pPr>
            <w:r>
              <w:rPr>
                <w:color w:val="000000"/>
                <w:sz w:val="22"/>
                <w:szCs w:val="22"/>
              </w:rPr>
              <w:t>2020 m.</w:t>
            </w:r>
          </w:p>
        </w:tc>
      </w:tr>
      <w:tr w:rsidR="00E10B69" w:rsidRPr="00463811" w14:paraId="4C488BA5"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F93FC06" w14:textId="3A0B2813" w:rsidR="00E10B69" w:rsidRPr="00463811" w:rsidRDefault="00E10B69" w:rsidP="00E10B69">
            <w:pPr>
              <w:jc w:val="center"/>
              <w:rPr>
                <w:color w:val="000000"/>
                <w:szCs w:val="22"/>
              </w:rPr>
            </w:pPr>
            <w:r>
              <w:rPr>
                <w:color w:val="000000"/>
                <w:sz w:val="22"/>
                <w:szCs w:val="22"/>
              </w:rPr>
              <w:t>128</w:t>
            </w:r>
          </w:p>
        </w:tc>
        <w:tc>
          <w:tcPr>
            <w:tcW w:w="1417" w:type="dxa"/>
            <w:tcBorders>
              <w:top w:val="nil"/>
              <w:left w:val="nil"/>
              <w:bottom w:val="single" w:sz="4" w:space="0" w:color="auto"/>
              <w:right w:val="single" w:sz="4" w:space="0" w:color="auto"/>
            </w:tcBorders>
            <w:shd w:val="clear" w:color="auto" w:fill="auto"/>
            <w:hideMark/>
          </w:tcPr>
          <w:p w14:paraId="4B38638C" w14:textId="6C48748C" w:rsidR="00E10B69" w:rsidRPr="00463811" w:rsidRDefault="00E10B69" w:rsidP="00E10B69">
            <w:pPr>
              <w:jc w:val="center"/>
              <w:rPr>
                <w:color w:val="000000"/>
                <w:szCs w:val="22"/>
              </w:rPr>
            </w:pPr>
            <w:r>
              <w:rPr>
                <w:color w:val="000000"/>
                <w:sz w:val="22"/>
                <w:szCs w:val="22"/>
              </w:rPr>
              <w:t>12053337</w:t>
            </w:r>
          </w:p>
        </w:tc>
        <w:tc>
          <w:tcPr>
            <w:tcW w:w="5954" w:type="dxa"/>
            <w:tcBorders>
              <w:top w:val="nil"/>
              <w:left w:val="nil"/>
              <w:bottom w:val="single" w:sz="4" w:space="0" w:color="auto"/>
              <w:right w:val="single" w:sz="4" w:space="0" w:color="auto"/>
            </w:tcBorders>
            <w:shd w:val="clear" w:color="auto" w:fill="auto"/>
            <w:hideMark/>
          </w:tcPr>
          <w:p w14:paraId="4D4FC4E1" w14:textId="0BB58E17" w:rsidR="00E10B69" w:rsidRPr="00463811" w:rsidRDefault="00E10B69" w:rsidP="00E10B69">
            <w:pPr>
              <w:rPr>
                <w:color w:val="000000"/>
                <w:szCs w:val="22"/>
              </w:rPr>
            </w:pPr>
            <w:r>
              <w:rPr>
                <w:color w:val="000000"/>
                <w:sz w:val="22"/>
                <w:szCs w:val="22"/>
              </w:rPr>
              <w:t>Stalas operacinis, modelis SERENADA 4-04</w:t>
            </w:r>
          </w:p>
        </w:tc>
        <w:tc>
          <w:tcPr>
            <w:tcW w:w="1701" w:type="dxa"/>
            <w:tcBorders>
              <w:top w:val="nil"/>
              <w:left w:val="nil"/>
              <w:bottom w:val="single" w:sz="4" w:space="0" w:color="auto"/>
              <w:right w:val="single" w:sz="4" w:space="0" w:color="auto"/>
            </w:tcBorders>
            <w:shd w:val="clear" w:color="auto" w:fill="auto"/>
            <w:hideMark/>
          </w:tcPr>
          <w:p w14:paraId="0840CF79" w14:textId="020D5603" w:rsidR="00E10B69" w:rsidRPr="00463811" w:rsidRDefault="00E10B69" w:rsidP="00E10B69">
            <w:pPr>
              <w:jc w:val="center"/>
              <w:rPr>
                <w:color w:val="000000"/>
                <w:szCs w:val="22"/>
              </w:rPr>
            </w:pPr>
            <w:r>
              <w:rPr>
                <w:color w:val="000000"/>
                <w:sz w:val="22"/>
                <w:szCs w:val="22"/>
              </w:rPr>
              <w:t>58769,70</w:t>
            </w:r>
          </w:p>
        </w:tc>
        <w:tc>
          <w:tcPr>
            <w:tcW w:w="993" w:type="dxa"/>
            <w:tcBorders>
              <w:top w:val="nil"/>
              <w:left w:val="nil"/>
              <w:bottom w:val="single" w:sz="4" w:space="0" w:color="auto"/>
              <w:right w:val="single" w:sz="4" w:space="0" w:color="auto"/>
            </w:tcBorders>
            <w:shd w:val="clear" w:color="auto" w:fill="auto"/>
            <w:vAlign w:val="center"/>
            <w:hideMark/>
          </w:tcPr>
          <w:p w14:paraId="3963FF5E" w14:textId="03022F27" w:rsidR="00E10B69" w:rsidRPr="00463811" w:rsidRDefault="00E10B69" w:rsidP="00E10B69">
            <w:pPr>
              <w:jc w:val="center"/>
              <w:rPr>
                <w:color w:val="000000"/>
                <w:szCs w:val="22"/>
              </w:rPr>
            </w:pPr>
            <w:r>
              <w:rPr>
                <w:color w:val="000000"/>
                <w:sz w:val="22"/>
                <w:szCs w:val="22"/>
              </w:rPr>
              <w:t>2020 m.</w:t>
            </w:r>
          </w:p>
        </w:tc>
      </w:tr>
      <w:tr w:rsidR="00E10B69" w:rsidRPr="00463811" w14:paraId="71D663D0"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16221242" w14:textId="3DA89DB3" w:rsidR="00E10B69" w:rsidRPr="00463811" w:rsidRDefault="00E10B69" w:rsidP="00E10B69">
            <w:pPr>
              <w:jc w:val="center"/>
              <w:rPr>
                <w:color w:val="000000"/>
                <w:szCs w:val="22"/>
              </w:rPr>
            </w:pPr>
            <w:r>
              <w:rPr>
                <w:color w:val="000000"/>
                <w:sz w:val="22"/>
                <w:szCs w:val="22"/>
              </w:rPr>
              <w:t>129</w:t>
            </w:r>
          </w:p>
        </w:tc>
        <w:tc>
          <w:tcPr>
            <w:tcW w:w="1417" w:type="dxa"/>
            <w:tcBorders>
              <w:top w:val="nil"/>
              <w:left w:val="nil"/>
              <w:bottom w:val="single" w:sz="4" w:space="0" w:color="auto"/>
              <w:right w:val="single" w:sz="4" w:space="0" w:color="auto"/>
            </w:tcBorders>
            <w:shd w:val="clear" w:color="auto" w:fill="auto"/>
            <w:hideMark/>
          </w:tcPr>
          <w:p w14:paraId="3423353C" w14:textId="64AD9855" w:rsidR="00E10B69" w:rsidRPr="00463811" w:rsidRDefault="00E10B69" w:rsidP="00E10B69">
            <w:pPr>
              <w:jc w:val="center"/>
              <w:rPr>
                <w:color w:val="000000"/>
                <w:szCs w:val="22"/>
              </w:rPr>
            </w:pPr>
            <w:r>
              <w:rPr>
                <w:color w:val="000000"/>
                <w:sz w:val="22"/>
                <w:szCs w:val="22"/>
              </w:rPr>
              <w:t>12053428</w:t>
            </w:r>
          </w:p>
        </w:tc>
        <w:tc>
          <w:tcPr>
            <w:tcW w:w="5954" w:type="dxa"/>
            <w:tcBorders>
              <w:top w:val="nil"/>
              <w:left w:val="nil"/>
              <w:bottom w:val="single" w:sz="4" w:space="0" w:color="auto"/>
              <w:right w:val="single" w:sz="4" w:space="0" w:color="auto"/>
            </w:tcBorders>
            <w:shd w:val="clear" w:color="auto" w:fill="auto"/>
            <w:hideMark/>
          </w:tcPr>
          <w:p w14:paraId="45BE0EAC" w14:textId="5FE57BDD" w:rsidR="00E10B69" w:rsidRPr="00463811" w:rsidRDefault="00E10B69" w:rsidP="00E10B69">
            <w:pPr>
              <w:rPr>
                <w:color w:val="000000"/>
                <w:szCs w:val="22"/>
              </w:rPr>
            </w:pPr>
            <w:r>
              <w:rPr>
                <w:color w:val="000000"/>
                <w:sz w:val="22"/>
                <w:szCs w:val="22"/>
              </w:rPr>
              <w:t xml:space="preserve">Daugiafunkcinė diagnostinės radiologijos </w:t>
            </w:r>
            <w:proofErr w:type="spellStart"/>
            <w:r>
              <w:rPr>
                <w:color w:val="000000"/>
                <w:sz w:val="22"/>
                <w:szCs w:val="22"/>
              </w:rPr>
              <w:t>dozimetrijos</w:t>
            </w:r>
            <w:proofErr w:type="spellEnd"/>
            <w:r>
              <w:rPr>
                <w:color w:val="000000"/>
                <w:sz w:val="22"/>
                <w:szCs w:val="22"/>
              </w:rPr>
              <w:t xml:space="preserve"> sistema RTI Group </w:t>
            </w:r>
            <w:proofErr w:type="spellStart"/>
            <w:r>
              <w:rPr>
                <w:color w:val="000000"/>
                <w:sz w:val="22"/>
                <w:szCs w:val="22"/>
              </w:rPr>
              <w:t>Piranha</w:t>
            </w:r>
            <w:proofErr w:type="spellEnd"/>
            <w:r>
              <w:rPr>
                <w:color w:val="000000"/>
                <w:sz w:val="22"/>
                <w:szCs w:val="22"/>
              </w:rPr>
              <w:t xml:space="preserve"> su priedais</w:t>
            </w:r>
          </w:p>
        </w:tc>
        <w:tc>
          <w:tcPr>
            <w:tcW w:w="1701" w:type="dxa"/>
            <w:tcBorders>
              <w:top w:val="nil"/>
              <w:left w:val="nil"/>
              <w:bottom w:val="single" w:sz="4" w:space="0" w:color="auto"/>
              <w:right w:val="single" w:sz="4" w:space="0" w:color="auto"/>
            </w:tcBorders>
            <w:shd w:val="clear" w:color="auto" w:fill="auto"/>
            <w:hideMark/>
          </w:tcPr>
          <w:p w14:paraId="2745A817" w14:textId="4C9F251F" w:rsidR="00E10B69" w:rsidRPr="00463811" w:rsidRDefault="00E10B69" w:rsidP="00E10B69">
            <w:pPr>
              <w:jc w:val="center"/>
              <w:rPr>
                <w:color w:val="000000"/>
                <w:szCs w:val="22"/>
              </w:rPr>
            </w:pPr>
            <w:r>
              <w:rPr>
                <w:color w:val="000000"/>
                <w:sz w:val="22"/>
                <w:szCs w:val="22"/>
              </w:rPr>
              <w:t>12000,00</w:t>
            </w:r>
          </w:p>
        </w:tc>
        <w:tc>
          <w:tcPr>
            <w:tcW w:w="993" w:type="dxa"/>
            <w:tcBorders>
              <w:top w:val="nil"/>
              <w:left w:val="nil"/>
              <w:bottom w:val="single" w:sz="4" w:space="0" w:color="auto"/>
              <w:right w:val="single" w:sz="4" w:space="0" w:color="auto"/>
            </w:tcBorders>
            <w:shd w:val="clear" w:color="auto" w:fill="auto"/>
            <w:vAlign w:val="center"/>
            <w:hideMark/>
          </w:tcPr>
          <w:p w14:paraId="364E3866" w14:textId="4A37CD61" w:rsidR="00E10B69" w:rsidRPr="00463811" w:rsidRDefault="00E10B69" w:rsidP="00E10B69">
            <w:pPr>
              <w:jc w:val="center"/>
              <w:rPr>
                <w:color w:val="000000"/>
                <w:szCs w:val="22"/>
              </w:rPr>
            </w:pPr>
            <w:r>
              <w:rPr>
                <w:color w:val="000000"/>
                <w:sz w:val="22"/>
                <w:szCs w:val="22"/>
              </w:rPr>
              <w:t>2020 m.</w:t>
            </w:r>
          </w:p>
        </w:tc>
      </w:tr>
      <w:tr w:rsidR="00E10B69" w:rsidRPr="00463811" w14:paraId="5AE297C6"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48C01CB2" w14:textId="7253409D" w:rsidR="00E10B69" w:rsidRPr="00463811" w:rsidRDefault="00E10B69" w:rsidP="00E10B69">
            <w:pPr>
              <w:jc w:val="center"/>
              <w:rPr>
                <w:color w:val="000000"/>
                <w:szCs w:val="22"/>
              </w:rPr>
            </w:pPr>
            <w:r>
              <w:rPr>
                <w:color w:val="000000"/>
                <w:sz w:val="22"/>
                <w:szCs w:val="22"/>
              </w:rPr>
              <w:t>130</w:t>
            </w:r>
          </w:p>
        </w:tc>
        <w:tc>
          <w:tcPr>
            <w:tcW w:w="1417" w:type="dxa"/>
            <w:tcBorders>
              <w:top w:val="nil"/>
              <w:left w:val="nil"/>
              <w:bottom w:val="single" w:sz="4" w:space="0" w:color="auto"/>
              <w:right w:val="single" w:sz="4" w:space="0" w:color="auto"/>
            </w:tcBorders>
            <w:shd w:val="clear" w:color="auto" w:fill="auto"/>
            <w:hideMark/>
          </w:tcPr>
          <w:p w14:paraId="0D19B581" w14:textId="59EBC465" w:rsidR="00E10B69" w:rsidRPr="00463811" w:rsidRDefault="00E10B69" w:rsidP="00E10B69">
            <w:pPr>
              <w:jc w:val="center"/>
              <w:rPr>
                <w:color w:val="000000"/>
                <w:szCs w:val="22"/>
              </w:rPr>
            </w:pPr>
            <w:r>
              <w:rPr>
                <w:color w:val="000000"/>
                <w:sz w:val="22"/>
                <w:szCs w:val="22"/>
              </w:rPr>
              <w:t>12053338</w:t>
            </w:r>
          </w:p>
        </w:tc>
        <w:tc>
          <w:tcPr>
            <w:tcW w:w="5954" w:type="dxa"/>
            <w:tcBorders>
              <w:top w:val="nil"/>
              <w:left w:val="nil"/>
              <w:bottom w:val="single" w:sz="4" w:space="0" w:color="auto"/>
              <w:right w:val="single" w:sz="4" w:space="0" w:color="auto"/>
            </w:tcBorders>
            <w:shd w:val="clear" w:color="auto" w:fill="auto"/>
            <w:hideMark/>
          </w:tcPr>
          <w:p w14:paraId="2E54CB5D" w14:textId="04927FE8" w:rsidR="00E10B69" w:rsidRPr="00463811" w:rsidRDefault="00E10B69" w:rsidP="00E10B69">
            <w:pPr>
              <w:rPr>
                <w:color w:val="000000"/>
                <w:szCs w:val="22"/>
              </w:rPr>
            </w:pPr>
            <w:r>
              <w:rPr>
                <w:color w:val="000000"/>
                <w:sz w:val="22"/>
                <w:szCs w:val="22"/>
              </w:rPr>
              <w:t>Stalas operacinis, modelis SERENADA 4-04</w:t>
            </w:r>
          </w:p>
        </w:tc>
        <w:tc>
          <w:tcPr>
            <w:tcW w:w="1701" w:type="dxa"/>
            <w:tcBorders>
              <w:top w:val="nil"/>
              <w:left w:val="nil"/>
              <w:bottom w:val="single" w:sz="4" w:space="0" w:color="auto"/>
              <w:right w:val="single" w:sz="4" w:space="0" w:color="auto"/>
            </w:tcBorders>
            <w:shd w:val="clear" w:color="auto" w:fill="auto"/>
            <w:hideMark/>
          </w:tcPr>
          <w:p w14:paraId="060A7CCA" w14:textId="0587A56A" w:rsidR="00E10B69" w:rsidRPr="00463811" w:rsidRDefault="00E10B69" w:rsidP="00E10B69">
            <w:pPr>
              <w:jc w:val="center"/>
              <w:rPr>
                <w:color w:val="000000"/>
                <w:szCs w:val="22"/>
              </w:rPr>
            </w:pPr>
            <w:r>
              <w:rPr>
                <w:color w:val="000000"/>
                <w:sz w:val="22"/>
                <w:szCs w:val="22"/>
              </w:rPr>
              <w:t>56773,20</w:t>
            </w:r>
          </w:p>
        </w:tc>
        <w:tc>
          <w:tcPr>
            <w:tcW w:w="993" w:type="dxa"/>
            <w:tcBorders>
              <w:top w:val="nil"/>
              <w:left w:val="nil"/>
              <w:bottom w:val="single" w:sz="4" w:space="0" w:color="auto"/>
              <w:right w:val="single" w:sz="4" w:space="0" w:color="auto"/>
            </w:tcBorders>
            <w:shd w:val="clear" w:color="auto" w:fill="auto"/>
            <w:vAlign w:val="center"/>
            <w:hideMark/>
          </w:tcPr>
          <w:p w14:paraId="5B62083B" w14:textId="4815F075" w:rsidR="00E10B69" w:rsidRPr="00463811" w:rsidRDefault="00E10B69" w:rsidP="00E10B69">
            <w:pPr>
              <w:jc w:val="center"/>
              <w:rPr>
                <w:color w:val="000000"/>
                <w:szCs w:val="22"/>
              </w:rPr>
            </w:pPr>
            <w:r>
              <w:rPr>
                <w:color w:val="000000"/>
                <w:sz w:val="22"/>
                <w:szCs w:val="22"/>
              </w:rPr>
              <w:t>2020 m.</w:t>
            </w:r>
          </w:p>
        </w:tc>
      </w:tr>
      <w:tr w:rsidR="00E10B69" w:rsidRPr="00463811" w14:paraId="743EBCDC"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41E566B0" w14:textId="521EF6E4" w:rsidR="00E10B69" w:rsidRPr="00463811" w:rsidRDefault="00E10B69" w:rsidP="00E10B69">
            <w:pPr>
              <w:jc w:val="center"/>
              <w:rPr>
                <w:color w:val="000000"/>
                <w:szCs w:val="22"/>
              </w:rPr>
            </w:pPr>
            <w:r>
              <w:rPr>
                <w:color w:val="000000"/>
                <w:sz w:val="22"/>
                <w:szCs w:val="22"/>
              </w:rPr>
              <w:t>131</w:t>
            </w:r>
          </w:p>
        </w:tc>
        <w:tc>
          <w:tcPr>
            <w:tcW w:w="1417" w:type="dxa"/>
            <w:tcBorders>
              <w:top w:val="nil"/>
              <w:left w:val="nil"/>
              <w:bottom w:val="single" w:sz="4" w:space="0" w:color="auto"/>
              <w:right w:val="single" w:sz="4" w:space="0" w:color="auto"/>
            </w:tcBorders>
            <w:shd w:val="clear" w:color="auto" w:fill="auto"/>
            <w:hideMark/>
          </w:tcPr>
          <w:p w14:paraId="18A14D06" w14:textId="57AB95AD" w:rsidR="00E10B69" w:rsidRPr="00463811" w:rsidRDefault="00E10B69" w:rsidP="00E10B69">
            <w:pPr>
              <w:jc w:val="center"/>
              <w:rPr>
                <w:color w:val="000000"/>
                <w:szCs w:val="22"/>
              </w:rPr>
            </w:pPr>
            <w:r>
              <w:rPr>
                <w:color w:val="000000"/>
                <w:sz w:val="22"/>
                <w:szCs w:val="22"/>
              </w:rPr>
              <w:t>12053444</w:t>
            </w:r>
          </w:p>
        </w:tc>
        <w:tc>
          <w:tcPr>
            <w:tcW w:w="5954" w:type="dxa"/>
            <w:tcBorders>
              <w:top w:val="nil"/>
              <w:left w:val="nil"/>
              <w:bottom w:val="single" w:sz="4" w:space="0" w:color="auto"/>
              <w:right w:val="single" w:sz="4" w:space="0" w:color="auto"/>
            </w:tcBorders>
            <w:shd w:val="clear" w:color="auto" w:fill="auto"/>
            <w:hideMark/>
          </w:tcPr>
          <w:p w14:paraId="7F14A5E9" w14:textId="6AE9539C" w:rsidR="00E10B69" w:rsidRPr="00463811" w:rsidRDefault="00E10B69" w:rsidP="00E10B69">
            <w:pPr>
              <w:rPr>
                <w:color w:val="000000"/>
                <w:szCs w:val="22"/>
              </w:rPr>
            </w:pPr>
            <w:proofErr w:type="spellStart"/>
            <w:r>
              <w:rPr>
                <w:color w:val="000000"/>
                <w:sz w:val="22"/>
                <w:szCs w:val="22"/>
              </w:rPr>
              <w:t>Stepper-Stabilizer</w:t>
            </w:r>
            <w:proofErr w:type="spellEnd"/>
            <w:r>
              <w:rPr>
                <w:color w:val="000000"/>
                <w:sz w:val="22"/>
                <w:szCs w:val="22"/>
              </w:rPr>
              <w:t xml:space="preserve"> System </w:t>
            </w:r>
            <w:proofErr w:type="spellStart"/>
            <w:r>
              <w:rPr>
                <w:color w:val="000000"/>
                <w:sz w:val="22"/>
                <w:szCs w:val="22"/>
              </w:rPr>
              <w:t>Solo</w:t>
            </w:r>
            <w:proofErr w:type="spellEnd"/>
            <w:r>
              <w:rPr>
                <w:color w:val="000000"/>
                <w:sz w:val="22"/>
                <w:szCs w:val="22"/>
              </w:rPr>
              <w:t xml:space="preserve"> B - </w:t>
            </w:r>
            <w:proofErr w:type="spellStart"/>
            <w:r>
              <w:rPr>
                <w:color w:val="000000"/>
                <w:sz w:val="22"/>
                <w:szCs w:val="22"/>
              </w:rPr>
              <w:t>žingsniuoklio</w:t>
            </w:r>
            <w:proofErr w:type="spellEnd"/>
            <w:r>
              <w:rPr>
                <w:color w:val="000000"/>
                <w:sz w:val="22"/>
                <w:szCs w:val="22"/>
              </w:rPr>
              <w:t xml:space="preserve"> ir stabilizatoriaus komplektas, skirtas </w:t>
            </w:r>
            <w:proofErr w:type="spellStart"/>
            <w:r>
              <w:rPr>
                <w:color w:val="000000"/>
                <w:sz w:val="22"/>
                <w:szCs w:val="22"/>
              </w:rPr>
              <w:t>brachiterapijai</w:t>
            </w:r>
            <w:proofErr w:type="spellEnd"/>
          </w:p>
        </w:tc>
        <w:tc>
          <w:tcPr>
            <w:tcW w:w="1701" w:type="dxa"/>
            <w:tcBorders>
              <w:top w:val="nil"/>
              <w:left w:val="nil"/>
              <w:bottom w:val="single" w:sz="4" w:space="0" w:color="auto"/>
              <w:right w:val="single" w:sz="4" w:space="0" w:color="auto"/>
            </w:tcBorders>
            <w:shd w:val="clear" w:color="auto" w:fill="auto"/>
            <w:hideMark/>
          </w:tcPr>
          <w:p w14:paraId="562DC777" w14:textId="7DC27242" w:rsidR="00E10B69" w:rsidRPr="00463811" w:rsidRDefault="00E10B69" w:rsidP="00E10B69">
            <w:pPr>
              <w:jc w:val="center"/>
              <w:rPr>
                <w:color w:val="000000"/>
                <w:szCs w:val="22"/>
              </w:rPr>
            </w:pPr>
            <w:r>
              <w:rPr>
                <w:color w:val="000000"/>
                <w:sz w:val="22"/>
                <w:szCs w:val="22"/>
              </w:rPr>
              <w:t>35400,00</w:t>
            </w:r>
          </w:p>
        </w:tc>
        <w:tc>
          <w:tcPr>
            <w:tcW w:w="993" w:type="dxa"/>
            <w:tcBorders>
              <w:top w:val="nil"/>
              <w:left w:val="nil"/>
              <w:bottom w:val="single" w:sz="4" w:space="0" w:color="auto"/>
              <w:right w:val="single" w:sz="4" w:space="0" w:color="auto"/>
            </w:tcBorders>
            <w:shd w:val="clear" w:color="auto" w:fill="auto"/>
            <w:vAlign w:val="center"/>
            <w:hideMark/>
          </w:tcPr>
          <w:p w14:paraId="354A08C2" w14:textId="2FD04687" w:rsidR="00E10B69" w:rsidRPr="00463811" w:rsidRDefault="00E10B69" w:rsidP="00E10B69">
            <w:pPr>
              <w:jc w:val="center"/>
              <w:rPr>
                <w:color w:val="000000"/>
                <w:szCs w:val="22"/>
              </w:rPr>
            </w:pPr>
            <w:r>
              <w:rPr>
                <w:color w:val="000000"/>
                <w:sz w:val="22"/>
                <w:szCs w:val="22"/>
              </w:rPr>
              <w:t>2020 m.</w:t>
            </w:r>
          </w:p>
        </w:tc>
      </w:tr>
      <w:tr w:rsidR="00E10B69" w:rsidRPr="00463811" w14:paraId="76D15B1F"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5E04194" w14:textId="670C8D86" w:rsidR="00E10B69" w:rsidRPr="00463811" w:rsidRDefault="00E10B69" w:rsidP="00E10B69">
            <w:pPr>
              <w:jc w:val="center"/>
              <w:rPr>
                <w:color w:val="000000"/>
                <w:szCs w:val="22"/>
              </w:rPr>
            </w:pPr>
            <w:r>
              <w:rPr>
                <w:color w:val="000000"/>
                <w:sz w:val="22"/>
                <w:szCs w:val="22"/>
              </w:rPr>
              <w:t>132</w:t>
            </w:r>
          </w:p>
        </w:tc>
        <w:tc>
          <w:tcPr>
            <w:tcW w:w="1417" w:type="dxa"/>
            <w:tcBorders>
              <w:top w:val="nil"/>
              <w:left w:val="nil"/>
              <w:bottom w:val="single" w:sz="4" w:space="0" w:color="auto"/>
              <w:right w:val="single" w:sz="4" w:space="0" w:color="auto"/>
            </w:tcBorders>
            <w:shd w:val="clear" w:color="auto" w:fill="auto"/>
            <w:hideMark/>
          </w:tcPr>
          <w:p w14:paraId="274095C5" w14:textId="39F74422" w:rsidR="00E10B69" w:rsidRPr="00463811" w:rsidRDefault="00E10B69" w:rsidP="00E10B69">
            <w:pPr>
              <w:jc w:val="center"/>
              <w:rPr>
                <w:color w:val="000000"/>
                <w:szCs w:val="22"/>
              </w:rPr>
            </w:pPr>
            <w:r>
              <w:rPr>
                <w:color w:val="000000"/>
                <w:sz w:val="22"/>
                <w:szCs w:val="22"/>
              </w:rPr>
              <w:t>12053445</w:t>
            </w:r>
          </w:p>
        </w:tc>
        <w:tc>
          <w:tcPr>
            <w:tcW w:w="5954" w:type="dxa"/>
            <w:tcBorders>
              <w:top w:val="nil"/>
              <w:left w:val="nil"/>
              <w:bottom w:val="single" w:sz="4" w:space="0" w:color="auto"/>
              <w:right w:val="single" w:sz="4" w:space="0" w:color="auto"/>
            </w:tcBorders>
            <w:shd w:val="clear" w:color="auto" w:fill="auto"/>
            <w:hideMark/>
          </w:tcPr>
          <w:p w14:paraId="73BE7996" w14:textId="688F83F1" w:rsidR="00E10B69" w:rsidRPr="00463811" w:rsidRDefault="00E10B69" w:rsidP="00E10B69">
            <w:pPr>
              <w:rPr>
                <w:color w:val="000000"/>
                <w:szCs w:val="22"/>
              </w:rPr>
            </w:pPr>
            <w:r>
              <w:rPr>
                <w:color w:val="000000"/>
                <w:sz w:val="22"/>
                <w:szCs w:val="22"/>
              </w:rPr>
              <w:t xml:space="preserve">Vaizdo </w:t>
            </w:r>
            <w:proofErr w:type="spellStart"/>
            <w:r>
              <w:rPr>
                <w:color w:val="000000"/>
                <w:sz w:val="22"/>
                <w:szCs w:val="22"/>
              </w:rPr>
              <w:t>kolonoskopas</w:t>
            </w:r>
            <w:proofErr w:type="spellEnd"/>
            <w:r>
              <w:rPr>
                <w:color w:val="000000"/>
                <w:sz w:val="22"/>
                <w:szCs w:val="22"/>
              </w:rPr>
              <w:t xml:space="preserve"> CF-H190L, </w:t>
            </w:r>
            <w:proofErr w:type="spellStart"/>
            <w:r>
              <w:rPr>
                <w:color w:val="000000"/>
                <w:sz w:val="22"/>
                <w:szCs w:val="22"/>
              </w:rPr>
              <w:t>Olympus</w:t>
            </w:r>
            <w:proofErr w:type="spellEnd"/>
          </w:p>
        </w:tc>
        <w:tc>
          <w:tcPr>
            <w:tcW w:w="1701" w:type="dxa"/>
            <w:tcBorders>
              <w:top w:val="nil"/>
              <w:left w:val="nil"/>
              <w:bottom w:val="single" w:sz="4" w:space="0" w:color="auto"/>
              <w:right w:val="single" w:sz="4" w:space="0" w:color="auto"/>
            </w:tcBorders>
            <w:shd w:val="clear" w:color="auto" w:fill="auto"/>
            <w:hideMark/>
          </w:tcPr>
          <w:p w14:paraId="6D4B5338" w14:textId="0E5E112E" w:rsidR="00E10B69" w:rsidRPr="00463811" w:rsidRDefault="00E10B69" w:rsidP="00E10B69">
            <w:pPr>
              <w:jc w:val="center"/>
              <w:rPr>
                <w:color w:val="000000"/>
                <w:szCs w:val="22"/>
              </w:rPr>
            </w:pPr>
            <w:r>
              <w:rPr>
                <w:color w:val="000000"/>
                <w:sz w:val="22"/>
                <w:szCs w:val="22"/>
              </w:rPr>
              <w:t>33988,90</w:t>
            </w:r>
          </w:p>
        </w:tc>
        <w:tc>
          <w:tcPr>
            <w:tcW w:w="993" w:type="dxa"/>
            <w:tcBorders>
              <w:top w:val="nil"/>
              <w:left w:val="nil"/>
              <w:bottom w:val="single" w:sz="4" w:space="0" w:color="auto"/>
              <w:right w:val="single" w:sz="4" w:space="0" w:color="auto"/>
            </w:tcBorders>
            <w:shd w:val="clear" w:color="auto" w:fill="auto"/>
            <w:vAlign w:val="center"/>
            <w:hideMark/>
          </w:tcPr>
          <w:p w14:paraId="7DC4828D" w14:textId="41DA433E" w:rsidR="00E10B69" w:rsidRPr="00463811" w:rsidRDefault="00E10B69" w:rsidP="00E10B69">
            <w:pPr>
              <w:jc w:val="center"/>
              <w:rPr>
                <w:color w:val="000000"/>
                <w:szCs w:val="22"/>
              </w:rPr>
            </w:pPr>
            <w:r>
              <w:rPr>
                <w:color w:val="000000"/>
                <w:sz w:val="22"/>
                <w:szCs w:val="22"/>
              </w:rPr>
              <w:t>2020 m.</w:t>
            </w:r>
          </w:p>
        </w:tc>
      </w:tr>
      <w:tr w:rsidR="00E10B69" w:rsidRPr="00463811" w14:paraId="1EE29F8D"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8A1B6DC" w14:textId="0DC6EDD1" w:rsidR="00E10B69" w:rsidRPr="00463811" w:rsidRDefault="00E10B69" w:rsidP="00E10B69">
            <w:pPr>
              <w:jc w:val="center"/>
              <w:rPr>
                <w:color w:val="000000"/>
                <w:szCs w:val="22"/>
              </w:rPr>
            </w:pPr>
            <w:r>
              <w:rPr>
                <w:color w:val="000000"/>
                <w:sz w:val="22"/>
                <w:szCs w:val="22"/>
              </w:rPr>
              <w:t>133</w:t>
            </w:r>
          </w:p>
        </w:tc>
        <w:tc>
          <w:tcPr>
            <w:tcW w:w="1417" w:type="dxa"/>
            <w:tcBorders>
              <w:top w:val="nil"/>
              <w:left w:val="nil"/>
              <w:bottom w:val="single" w:sz="4" w:space="0" w:color="auto"/>
              <w:right w:val="single" w:sz="4" w:space="0" w:color="auto"/>
            </w:tcBorders>
            <w:shd w:val="clear" w:color="auto" w:fill="auto"/>
            <w:hideMark/>
          </w:tcPr>
          <w:p w14:paraId="4EF106D7" w14:textId="06290E43" w:rsidR="00E10B69" w:rsidRPr="00463811" w:rsidRDefault="00E10B69" w:rsidP="00E10B69">
            <w:pPr>
              <w:jc w:val="center"/>
              <w:rPr>
                <w:color w:val="000000"/>
                <w:szCs w:val="22"/>
              </w:rPr>
            </w:pPr>
            <w:r>
              <w:rPr>
                <w:color w:val="000000"/>
                <w:sz w:val="22"/>
                <w:szCs w:val="22"/>
              </w:rPr>
              <w:t>12053459</w:t>
            </w:r>
          </w:p>
        </w:tc>
        <w:tc>
          <w:tcPr>
            <w:tcW w:w="5954" w:type="dxa"/>
            <w:tcBorders>
              <w:top w:val="nil"/>
              <w:left w:val="nil"/>
              <w:bottom w:val="single" w:sz="4" w:space="0" w:color="auto"/>
              <w:right w:val="single" w:sz="4" w:space="0" w:color="auto"/>
            </w:tcBorders>
            <w:shd w:val="clear" w:color="auto" w:fill="auto"/>
            <w:hideMark/>
          </w:tcPr>
          <w:p w14:paraId="0FA035AF" w14:textId="6C25728A" w:rsidR="00E10B69" w:rsidRPr="00463811" w:rsidRDefault="00E10B69" w:rsidP="00E10B69">
            <w:pPr>
              <w:rPr>
                <w:color w:val="000000"/>
                <w:szCs w:val="22"/>
              </w:rPr>
            </w:pPr>
            <w:r>
              <w:rPr>
                <w:color w:val="000000"/>
                <w:sz w:val="22"/>
                <w:szCs w:val="22"/>
              </w:rPr>
              <w:t xml:space="preserve">Mobilus skaitmeninis rentgeno aparatas </w:t>
            </w:r>
            <w:proofErr w:type="spellStart"/>
            <w:r>
              <w:rPr>
                <w:color w:val="000000"/>
                <w:sz w:val="22"/>
                <w:szCs w:val="22"/>
              </w:rPr>
              <w:t>Optima</w:t>
            </w:r>
            <w:proofErr w:type="spellEnd"/>
            <w:r>
              <w:rPr>
                <w:color w:val="000000"/>
                <w:sz w:val="22"/>
                <w:szCs w:val="22"/>
              </w:rPr>
              <w:t xml:space="preserve"> XR240 AMX</w:t>
            </w:r>
          </w:p>
        </w:tc>
        <w:tc>
          <w:tcPr>
            <w:tcW w:w="1701" w:type="dxa"/>
            <w:tcBorders>
              <w:top w:val="nil"/>
              <w:left w:val="nil"/>
              <w:bottom w:val="single" w:sz="4" w:space="0" w:color="auto"/>
              <w:right w:val="single" w:sz="4" w:space="0" w:color="auto"/>
            </w:tcBorders>
            <w:shd w:val="clear" w:color="auto" w:fill="auto"/>
            <w:hideMark/>
          </w:tcPr>
          <w:p w14:paraId="10382A4F" w14:textId="12C5EC7A" w:rsidR="00E10B69" w:rsidRPr="00463811" w:rsidRDefault="00E10B69" w:rsidP="00E10B69">
            <w:pPr>
              <w:jc w:val="center"/>
              <w:rPr>
                <w:color w:val="000000"/>
                <w:szCs w:val="22"/>
              </w:rPr>
            </w:pPr>
            <w:r>
              <w:rPr>
                <w:color w:val="000000"/>
                <w:sz w:val="22"/>
                <w:szCs w:val="22"/>
              </w:rPr>
              <w:t>134310,00</w:t>
            </w:r>
          </w:p>
        </w:tc>
        <w:tc>
          <w:tcPr>
            <w:tcW w:w="993" w:type="dxa"/>
            <w:tcBorders>
              <w:top w:val="nil"/>
              <w:left w:val="nil"/>
              <w:bottom w:val="single" w:sz="4" w:space="0" w:color="auto"/>
              <w:right w:val="single" w:sz="4" w:space="0" w:color="auto"/>
            </w:tcBorders>
            <w:shd w:val="clear" w:color="auto" w:fill="auto"/>
            <w:vAlign w:val="center"/>
            <w:hideMark/>
          </w:tcPr>
          <w:p w14:paraId="55BBC0DC" w14:textId="7DD56FD9" w:rsidR="00E10B69" w:rsidRPr="00463811" w:rsidRDefault="00E10B69" w:rsidP="00E10B69">
            <w:pPr>
              <w:jc w:val="center"/>
              <w:rPr>
                <w:color w:val="000000"/>
                <w:szCs w:val="22"/>
              </w:rPr>
            </w:pPr>
            <w:r>
              <w:rPr>
                <w:color w:val="000000"/>
                <w:sz w:val="22"/>
                <w:szCs w:val="22"/>
              </w:rPr>
              <w:t>2020 m.</w:t>
            </w:r>
          </w:p>
        </w:tc>
      </w:tr>
      <w:tr w:rsidR="00E10B69" w:rsidRPr="00463811" w14:paraId="5EE720E9"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70F9FB6" w14:textId="6DD3D7E4" w:rsidR="00E10B69" w:rsidRPr="00463811" w:rsidRDefault="00E10B69" w:rsidP="00E10B69">
            <w:pPr>
              <w:jc w:val="center"/>
              <w:rPr>
                <w:color w:val="000000"/>
                <w:szCs w:val="22"/>
              </w:rPr>
            </w:pPr>
            <w:r>
              <w:rPr>
                <w:color w:val="000000"/>
                <w:sz w:val="22"/>
                <w:szCs w:val="22"/>
              </w:rPr>
              <w:t>134</w:t>
            </w:r>
          </w:p>
        </w:tc>
        <w:tc>
          <w:tcPr>
            <w:tcW w:w="1417" w:type="dxa"/>
            <w:tcBorders>
              <w:top w:val="nil"/>
              <w:left w:val="nil"/>
              <w:bottom w:val="single" w:sz="4" w:space="0" w:color="auto"/>
              <w:right w:val="single" w:sz="4" w:space="0" w:color="auto"/>
            </w:tcBorders>
            <w:shd w:val="clear" w:color="auto" w:fill="auto"/>
            <w:hideMark/>
          </w:tcPr>
          <w:p w14:paraId="2D6F11DD" w14:textId="053CE57F" w:rsidR="00E10B69" w:rsidRPr="00463811" w:rsidRDefault="00E10B69" w:rsidP="00E10B69">
            <w:pPr>
              <w:jc w:val="center"/>
              <w:rPr>
                <w:color w:val="000000"/>
                <w:szCs w:val="22"/>
              </w:rPr>
            </w:pPr>
            <w:r>
              <w:rPr>
                <w:color w:val="000000"/>
                <w:sz w:val="22"/>
                <w:szCs w:val="22"/>
              </w:rPr>
              <w:t>12053458</w:t>
            </w:r>
          </w:p>
        </w:tc>
        <w:tc>
          <w:tcPr>
            <w:tcW w:w="5954" w:type="dxa"/>
            <w:tcBorders>
              <w:top w:val="nil"/>
              <w:left w:val="nil"/>
              <w:bottom w:val="single" w:sz="4" w:space="0" w:color="auto"/>
              <w:right w:val="single" w:sz="4" w:space="0" w:color="auto"/>
            </w:tcBorders>
            <w:shd w:val="clear" w:color="auto" w:fill="auto"/>
            <w:hideMark/>
          </w:tcPr>
          <w:p w14:paraId="190D11CC" w14:textId="16262D8A" w:rsidR="00E10B69" w:rsidRPr="00463811" w:rsidRDefault="00E10B69" w:rsidP="00E10B69">
            <w:pPr>
              <w:rPr>
                <w:color w:val="000000"/>
                <w:szCs w:val="22"/>
              </w:rPr>
            </w:pPr>
            <w:r>
              <w:rPr>
                <w:color w:val="000000"/>
                <w:sz w:val="22"/>
                <w:szCs w:val="22"/>
              </w:rPr>
              <w:t xml:space="preserve">Mobilus skaitmeninis rentgeno aparatas </w:t>
            </w:r>
            <w:proofErr w:type="spellStart"/>
            <w:r>
              <w:rPr>
                <w:color w:val="000000"/>
                <w:sz w:val="22"/>
                <w:szCs w:val="22"/>
              </w:rPr>
              <w:t>Optima</w:t>
            </w:r>
            <w:proofErr w:type="spellEnd"/>
            <w:r>
              <w:rPr>
                <w:color w:val="000000"/>
                <w:sz w:val="22"/>
                <w:szCs w:val="22"/>
              </w:rPr>
              <w:t xml:space="preserve"> XR240 AMX</w:t>
            </w:r>
          </w:p>
        </w:tc>
        <w:tc>
          <w:tcPr>
            <w:tcW w:w="1701" w:type="dxa"/>
            <w:tcBorders>
              <w:top w:val="nil"/>
              <w:left w:val="nil"/>
              <w:bottom w:val="single" w:sz="4" w:space="0" w:color="auto"/>
              <w:right w:val="single" w:sz="4" w:space="0" w:color="auto"/>
            </w:tcBorders>
            <w:shd w:val="clear" w:color="auto" w:fill="auto"/>
            <w:hideMark/>
          </w:tcPr>
          <w:p w14:paraId="25706FAA" w14:textId="14635BBD" w:rsidR="00E10B69" w:rsidRPr="00463811" w:rsidRDefault="00E10B69" w:rsidP="00E10B69">
            <w:pPr>
              <w:jc w:val="center"/>
              <w:rPr>
                <w:color w:val="000000"/>
                <w:szCs w:val="22"/>
              </w:rPr>
            </w:pPr>
            <w:r>
              <w:rPr>
                <w:color w:val="000000"/>
                <w:sz w:val="22"/>
                <w:szCs w:val="22"/>
              </w:rPr>
              <w:t>134310,00</w:t>
            </w:r>
          </w:p>
        </w:tc>
        <w:tc>
          <w:tcPr>
            <w:tcW w:w="993" w:type="dxa"/>
            <w:tcBorders>
              <w:top w:val="nil"/>
              <w:left w:val="nil"/>
              <w:bottom w:val="single" w:sz="4" w:space="0" w:color="auto"/>
              <w:right w:val="single" w:sz="4" w:space="0" w:color="auto"/>
            </w:tcBorders>
            <w:shd w:val="clear" w:color="auto" w:fill="auto"/>
            <w:vAlign w:val="center"/>
            <w:hideMark/>
          </w:tcPr>
          <w:p w14:paraId="65789B35" w14:textId="528A2051" w:rsidR="00E10B69" w:rsidRPr="00463811" w:rsidRDefault="00E10B69" w:rsidP="00E10B69">
            <w:pPr>
              <w:jc w:val="center"/>
              <w:rPr>
                <w:color w:val="000000"/>
                <w:szCs w:val="22"/>
              </w:rPr>
            </w:pPr>
            <w:r>
              <w:rPr>
                <w:color w:val="000000"/>
                <w:sz w:val="22"/>
                <w:szCs w:val="22"/>
              </w:rPr>
              <w:t>2020 m.</w:t>
            </w:r>
          </w:p>
        </w:tc>
      </w:tr>
      <w:tr w:rsidR="00E10B69" w:rsidRPr="00463811" w14:paraId="247062A6"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63E6709F" w14:textId="4FB2580C" w:rsidR="00E10B69" w:rsidRPr="00463811" w:rsidRDefault="00E10B69" w:rsidP="00E10B69">
            <w:pPr>
              <w:jc w:val="center"/>
              <w:rPr>
                <w:color w:val="000000"/>
                <w:szCs w:val="22"/>
              </w:rPr>
            </w:pPr>
            <w:r>
              <w:rPr>
                <w:color w:val="000000"/>
                <w:sz w:val="22"/>
                <w:szCs w:val="22"/>
              </w:rPr>
              <w:t>135</w:t>
            </w:r>
          </w:p>
        </w:tc>
        <w:tc>
          <w:tcPr>
            <w:tcW w:w="1417" w:type="dxa"/>
            <w:tcBorders>
              <w:top w:val="nil"/>
              <w:left w:val="nil"/>
              <w:bottom w:val="single" w:sz="4" w:space="0" w:color="auto"/>
              <w:right w:val="single" w:sz="4" w:space="0" w:color="auto"/>
            </w:tcBorders>
            <w:shd w:val="clear" w:color="auto" w:fill="auto"/>
            <w:hideMark/>
          </w:tcPr>
          <w:p w14:paraId="1A7B65C5" w14:textId="0500BA10" w:rsidR="00E10B69" w:rsidRPr="00463811" w:rsidRDefault="00E10B69" w:rsidP="00E10B69">
            <w:pPr>
              <w:jc w:val="center"/>
              <w:rPr>
                <w:color w:val="000000"/>
                <w:szCs w:val="22"/>
              </w:rPr>
            </w:pPr>
            <w:r>
              <w:rPr>
                <w:color w:val="000000"/>
                <w:sz w:val="22"/>
                <w:szCs w:val="22"/>
              </w:rPr>
              <w:t>12053456</w:t>
            </w:r>
          </w:p>
        </w:tc>
        <w:tc>
          <w:tcPr>
            <w:tcW w:w="5954" w:type="dxa"/>
            <w:tcBorders>
              <w:top w:val="nil"/>
              <w:left w:val="nil"/>
              <w:bottom w:val="single" w:sz="4" w:space="0" w:color="auto"/>
              <w:right w:val="single" w:sz="4" w:space="0" w:color="auto"/>
            </w:tcBorders>
            <w:shd w:val="clear" w:color="auto" w:fill="auto"/>
            <w:vAlign w:val="center"/>
            <w:hideMark/>
          </w:tcPr>
          <w:p w14:paraId="0AFC0086" w14:textId="680BE020" w:rsidR="00E10B69" w:rsidRPr="00463811" w:rsidRDefault="00E10B69" w:rsidP="00E10B69">
            <w:pPr>
              <w:rPr>
                <w:color w:val="000000"/>
                <w:szCs w:val="22"/>
              </w:rPr>
            </w:pPr>
            <w:r>
              <w:rPr>
                <w:color w:val="000000"/>
                <w:sz w:val="22"/>
                <w:szCs w:val="22"/>
              </w:rPr>
              <w:t>Automatinė išskyrimo sistema EX3600</w:t>
            </w:r>
          </w:p>
        </w:tc>
        <w:tc>
          <w:tcPr>
            <w:tcW w:w="1701" w:type="dxa"/>
            <w:tcBorders>
              <w:top w:val="nil"/>
              <w:left w:val="nil"/>
              <w:bottom w:val="single" w:sz="4" w:space="0" w:color="auto"/>
              <w:right w:val="single" w:sz="4" w:space="0" w:color="auto"/>
            </w:tcBorders>
            <w:shd w:val="clear" w:color="auto" w:fill="auto"/>
            <w:hideMark/>
          </w:tcPr>
          <w:p w14:paraId="00ACD2E0" w14:textId="2702DD86" w:rsidR="00E10B69" w:rsidRPr="00463811" w:rsidRDefault="00E10B69" w:rsidP="00E10B69">
            <w:pPr>
              <w:jc w:val="center"/>
              <w:rPr>
                <w:color w:val="000000"/>
                <w:szCs w:val="22"/>
              </w:rPr>
            </w:pPr>
            <w:r>
              <w:rPr>
                <w:color w:val="000000"/>
                <w:sz w:val="22"/>
                <w:szCs w:val="22"/>
              </w:rPr>
              <w:t>29646,00</w:t>
            </w:r>
          </w:p>
        </w:tc>
        <w:tc>
          <w:tcPr>
            <w:tcW w:w="993" w:type="dxa"/>
            <w:tcBorders>
              <w:top w:val="nil"/>
              <w:left w:val="nil"/>
              <w:bottom w:val="single" w:sz="4" w:space="0" w:color="auto"/>
              <w:right w:val="single" w:sz="4" w:space="0" w:color="auto"/>
            </w:tcBorders>
            <w:shd w:val="clear" w:color="auto" w:fill="auto"/>
            <w:vAlign w:val="center"/>
            <w:hideMark/>
          </w:tcPr>
          <w:p w14:paraId="012285B7" w14:textId="75813849" w:rsidR="00E10B69" w:rsidRPr="00463811" w:rsidRDefault="00E10B69" w:rsidP="00E10B69">
            <w:pPr>
              <w:jc w:val="center"/>
              <w:rPr>
                <w:color w:val="000000"/>
                <w:szCs w:val="22"/>
              </w:rPr>
            </w:pPr>
            <w:r>
              <w:rPr>
                <w:color w:val="000000"/>
                <w:sz w:val="22"/>
                <w:szCs w:val="22"/>
              </w:rPr>
              <w:t>2020 m.</w:t>
            </w:r>
          </w:p>
        </w:tc>
      </w:tr>
      <w:tr w:rsidR="00E10B69" w:rsidRPr="00463811" w14:paraId="6CAE6594"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6853CE1" w14:textId="70BDB929" w:rsidR="00E10B69" w:rsidRPr="00463811" w:rsidRDefault="00E10B69" w:rsidP="00E10B69">
            <w:pPr>
              <w:jc w:val="center"/>
              <w:rPr>
                <w:color w:val="000000"/>
                <w:szCs w:val="22"/>
              </w:rPr>
            </w:pPr>
            <w:r>
              <w:rPr>
                <w:color w:val="000000"/>
                <w:sz w:val="22"/>
                <w:szCs w:val="22"/>
              </w:rPr>
              <w:t>136</w:t>
            </w:r>
          </w:p>
        </w:tc>
        <w:tc>
          <w:tcPr>
            <w:tcW w:w="1417" w:type="dxa"/>
            <w:tcBorders>
              <w:top w:val="nil"/>
              <w:left w:val="nil"/>
              <w:bottom w:val="single" w:sz="4" w:space="0" w:color="auto"/>
              <w:right w:val="single" w:sz="4" w:space="0" w:color="auto"/>
            </w:tcBorders>
            <w:shd w:val="clear" w:color="auto" w:fill="auto"/>
            <w:hideMark/>
          </w:tcPr>
          <w:p w14:paraId="407D4244" w14:textId="62316F51" w:rsidR="00E10B69" w:rsidRPr="00463811" w:rsidRDefault="00E10B69" w:rsidP="00E10B69">
            <w:pPr>
              <w:jc w:val="center"/>
              <w:rPr>
                <w:color w:val="000000"/>
                <w:szCs w:val="22"/>
              </w:rPr>
            </w:pPr>
            <w:r>
              <w:rPr>
                <w:color w:val="000000"/>
                <w:sz w:val="22"/>
                <w:szCs w:val="22"/>
              </w:rPr>
              <w:t>12053446</w:t>
            </w:r>
          </w:p>
        </w:tc>
        <w:tc>
          <w:tcPr>
            <w:tcW w:w="5954" w:type="dxa"/>
            <w:tcBorders>
              <w:top w:val="nil"/>
              <w:left w:val="nil"/>
              <w:bottom w:val="single" w:sz="4" w:space="0" w:color="auto"/>
              <w:right w:val="single" w:sz="4" w:space="0" w:color="auto"/>
            </w:tcBorders>
            <w:shd w:val="clear" w:color="auto" w:fill="auto"/>
            <w:vAlign w:val="center"/>
            <w:hideMark/>
          </w:tcPr>
          <w:p w14:paraId="20640794" w14:textId="12312A3B" w:rsidR="00E10B69" w:rsidRPr="00463811" w:rsidRDefault="00E10B69" w:rsidP="00E10B69">
            <w:pPr>
              <w:rPr>
                <w:color w:val="000000"/>
                <w:szCs w:val="22"/>
              </w:rPr>
            </w:pPr>
            <w:r>
              <w:rPr>
                <w:color w:val="000000"/>
                <w:sz w:val="22"/>
                <w:szCs w:val="22"/>
              </w:rPr>
              <w:t xml:space="preserve">Ultra aukštos raiškos medicininis vaizdo monitorius (1KOMPL.) LMD-X550ST, Sony ir vaizdų įrašymo medicininis įrenginys (1VNT) </w:t>
            </w:r>
            <w:proofErr w:type="spellStart"/>
            <w:r>
              <w:rPr>
                <w:color w:val="000000"/>
                <w:sz w:val="22"/>
                <w:szCs w:val="22"/>
              </w:rPr>
              <w:t>MediCap</w:t>
            </w:r>
            <w:proofErr w:type="spellEnd"/>
            <w:r>
              <w:rPr>
                <w:color w:val="000000"/>
                <w:sz w:val="22"/>
                <w:szCs w:val="22"/>
              </w:rPr>
              <w:t xml:space="preserve"> USB300</w:t>
            </w:r>
          </w:p>
        </w:tc>
        <w:tc>
          <w:tcPr>
            <w:tcW w:w="1701" w:type="dxa"/>
            <w:tcBorders>
              <w:top w:val="nil"/>
              <w:left w:val="nil"/>
              <w:bottom w:val="single" w:sz="4" w:space="0" w:color="auto"/>
              <w:right w:val="single" w:sz="4" w:space="0" w:color="auto"/>
            </w:tcBorders>
            <w:shd w:val="clear" w:color="auto" w:fill="auto"/>
            <w:hideMark/>
          </w:tcPr>
          <w:p w14:paraId="388384E5" w14:textId="105FA9B5" w:rsidR="00E10B69" w:rsidRPr="00463811" w:rsidRDefault="00E10B69" w:rsidP="00E10B69">
            <w:pPr>
              <w:jc w:val="center"/>
              <w:rPr>
                <w:color w:val="000000"/>
                <w:szCs w:val="22"/>
              </w:rPr>
            </w:pPr>
            <w:r>
              <w:rPr>
                <w:color w:val="000000"/>
                <w:sz w:val="22"/>
                <w:szCs w:val="22"/>
              </w:rPr>
              <w:t>28242,07</w:t>
            </w:r>
          </w:p>
        </w:tc>
        <w:tc>
          <w:tcPr>
            <w:tcW w:w="993" w:type="dxa"/>
            <w:tcBorders>
              <w:top w:val="nil"/>
              <w:left w:val="nil"/>
              <w:bottom w:val="single" w:sz="4" w:space="0" w:color="auto"/>
              <w:right w:val="single" w:sz="4" w:space="0" w:color="auto"/>
            </w:tcBorders>
            <w:shd w:val="clear" w:color="auto" w:fill="auto"/>
            <w:vAlign w:val="center"/>
            <w:hideMark/>
          </w:tcPr>
          <w:p w14:paraId="288E0DA6" w14:textId="72E2C210" w:rsidR="00E10B69" w:rsidRPr="00463811" w:rsidRDefault="00E10B69" w:rsidP="00E10B69">
            <w:pPr>
              <w:jc w:val="center"/>
              <w:rPr>
                <w:color w:val="000000"/>
                <w:szCs w:val="22"/>
              </w:rPr>
            </w:pPr>
            <w:r>
              <w:rPr>
                <w:color w:val="000000"/>
                <w:sz w:val="22"/>
                <w:szCs w:val="22"/>
              </w:rPr>
              <w:t>2020 m.</w:t>
            </w:r>
          </w:p>
        </w:tc>
      </w:tr>
      <w:tr w:rsidR="00E10B69" w:rsidRPr="00463811" w14:paraId="58E4A279"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97BDB85" w14:textId="143049A7" w:rsidR="00E10B69" w:rsidRPr="00463811" w:rsidRDefault="00E10B69" w:rsidP="00E10B69">
            <w:pPr>
              <w:jc w:val="center"/>
              <w:rPr>
                <w:color w:val="000000"/>
                <w:szCs w:val="22"/>
              </w:rPr>
            </w:pPr>
            <w:r>
              <w:rPr>
                <w:color w:val="000000"/>
                <w:sz w:val="22"/>
                <w:szCs w:val="22"/>
              </w:rPr>
              <w:t>137</w:t>
            </w:r>
          </w:p>
        </w:tc>
        <w:tc>
          <w:tcPr>
            <w:tcW w:w="1417" w:type="dxa"/>
            <w:tcBorders>
              <w:top w:val="nil"/>
              <w:left w:val="nil"/>
              <w:bottom w:val="single" w:sz="4" w:space="0" w:color="auto"/>
              <w:right w:val="single" w:sz="4" w:space="0" w:color="auto"/>
            </w:tcBorders>
            <w:shd w:val="clear" w:color="auto" w:fill="auto"/>
            <w:hideMark/>
          </w:tcPr>
          <w:p w14:paraId="1FA167CB" w14:textId="0781F660" w:rsidR="00E10B69" w:rsidRPr="00463811" w:rsidRDefault="00E10B69" w:rsidP="00E10B69">
            <w:pPr>
              <w:jc w:val="center"/>
              <w:rPr>
                <w:color w:val="000000"/>
                <w:szCs w:val="22"/>
              </w:rPr>
            </w:pPr>
            <w:r>
              <w:rPr>
                <w:color w:val="000000"/>
                <w:sz w:val="22"/>
                <w:szCs w:val="22"/>
              </w:rPr>
              <w:t>12053447</w:t>
            </w:r>
          </w:p>
        </w:tc>
        <w:tc>
          <w:tcPr>
            <w:tcW w:w="5954" w:type="dxa"/>
            <w:tcBorders>
              <w:top w:val="nil"/>
              <w:left w:val="nil"/>
              <w:bottom w:val="single" w:sz="4" w:space="0" w:color="auto"/>
              <w:right w:val="single" w:sz="4" w:space="0" w:color="auto"/>
            </w:tcBorders>
            <w:shd w:val="clear" w:color="auto" w:fill="auto"/>
            <w:vAlign w:val="center"/>
            <w:hideMark/>
          </w:tcPr>
          <w:p w14:paraId="0E178E92" w14:textId="58AFCB75" w:rsidR="00E10B69" w:rsidRPr="00463811" w:rsidRDefault="00E10B69" w:rsidP="00E10B69">
            <w:pPr>
              <w:rPr>
                <w:color w:val="000000"/>
                <w:szCs w:val="22"/>
              </w:rPr>
            </w:pPr>
            <w:r>
              <w:rPr>
                <w:color w:val="000000"/>
                <w:sz w:val="22"/>
                <w:szCs w:val="22"/>
              </w:rPr>
              <w:t>Lazerio terapijos prietaisas LAS-</w:t>
            </w:r>
            <w:proofErr w:type="spellStart"/>
            <w:r>
              <w:rPr>
                <w:color w:val="000000"/>
                <w:sz w:val="22"/>
                <w:szCs w:val="22"/>
              </w:rPr>
              <w:t>Expert</w:t>
            </w:r>
            <w:proofErr w:type="spellEnd"/>
          </w:p>
        </w:tc>
        <w:tc>
          <w:tcPr>
            <w:tcW w:w="1701" w:type="dxa"/>
            <w:tcBorders>
              <w:top w:val="nil"/>
              <w:left w:val="nil"/>
              <w:bottom w:val="single" w:sz="4" w:space="0" w:color="auto"/>
              <w:right w:val="single" w:sz="4" w:space="0" w:color="auto"/>
            </w:tcBorders>
            <w:shd w:val="clear" w:color="auto" w:fill="auto"/>
            <w:hideMark/>
          </w:tcPr>
          <w:p w14:paraId="38C536E1" w14:textId="56980A05" w:rsidR="00E10B69" w:rsidRPr="00463811" w:rsidRDefault="00E10B69" w:rsidP="00E10B69">
            <w:pPr>
              <w:jc w:val="center"/>
              <w:rPr>
                <w:color w:val="000000"/>
                <w:szCs w:val="22"/>
              </w:rPr>
            </w:pPr>
            <w:r>
              <w:rPr>
                <w:color w:val="000000"/>
                <w:sz w:val="22"/>
                <w:szCs w:val="22"/>
              </w:rPr>
              <w:t>3993,00</w:t>
            </w:r>
          </w:p>
        </w:tc>
        <w:tc>
          <w:tcPr>
            <w:tcW w:w="993" w:type="dxa"/>
            <w:tcBorders>
              <w:top w:val="nil"/>
              <w:left w:val="nil"/>
              <w:bottom w:val="single" w:sz="4" w:space="0" w:color="auto"/>
              <w:right w:val="single" w:sz="4" w:space="0" w:color="auto"/>
            </w:tcBorders>
            <w:shd w:val="clear" w:color="auto" w:fill="auto"/>
            <w:vAlign w:val="center"/>
            <w:hideMark/>
          </w:tcPr>
          <w:p w14:paraId="00D7264A" w14:textId="291DD038" w:rsidR="00E10B69" w:rsidRPr="00463811" w:rsidRDefault="00E10B69" w:rsidP="00E10B69">
            <w:pPr>
              <w:jc w:val="center"/>
              <w:rPr>
                <w:color w:val="000000"/>
                <w:szCs w:val="22"/>
              </w:rPr>
            </w:pPr>
            <w:r>
              <w:rPr>
                <w:color w:val="000000"/>
                <w:sz w:val="22"/>
                <w:szCs w:val="22"/>
              </w:rPr>
              <w:t>2020 m.</w:t>
            </w:r>
          </w:p>
        </w:tc>
      </w:tr>
      <w:tr w:rsidR="00E10B69" w:rsidRPr="00463811" w14:paraId="6BCEB5AF"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639E1A3" w14:textId="1112141E" w:rsidR="00E10B69" w:rsidRPr="00463811" w:rsidRDefault="00E10B69" w:rsidP="00E10B69">
            <w:pPr>
              <w:jc w:val="center"/>
              <w:rPr>
                <w:color w:val="000000"/>
                <w:szCs w:val="22"/>
              </w:rPr>
            </w:pPr>
            <w:r>
              <w:rPr>
                <w:color w:val="000000"/>
                <w:sz w:val="22"/>
                <w:szCs w:val="22"/>
              </w:rPr>
              <w:t>138</w:t>
            </w:r>
          </w:p>
        </w:tc>
        <w:tc>
          <w:tcPr>
            <w:tcW w:w="1417" w:type="dxa"/>
            <w:tcBorders>
              <w:top w:val="nil"/>
              <w:left w:val="nil"/>
              <w:bottom w:val="single" w:sz="4" w:space="0" w:color="auto"/>
              <w:right w:val="single" w:sz="4" w:space="0" w:color="auto"/>
            </w:tcBorders>
            <w:shd w:val="clear" w:color="auto" w:fill="auto"/>
            <w:hideMark/>
          </w:tcPr>
          <w:p w14:paraId="0591FBD1" w14:textId="28072635" w:rsidR="00E10B69" w:rsidRPr="00463811" w:rsidRDefault="00E10B69" w:rsidP="00E10B69">
            <w:pPr>
              <w:jc w:val="center"/>
              <w:rPr>
                <w:color w:val="000000"/>
                <w:szCs w:val="22"/>
              </w:rPr>
            </w:pPr>
            <w:r>
              <w:rPr>
                <w:color w:val="000000"/>
                <w:sz w:val="22"/>
                <w:szCs w:val="22"/>
              </w:rPr>
              <w:t>12053455</w:t>
            </w:r>
          </w:p>
        </w:tc>
        <w:tc>
          <w:tcPr>
            <w:tcW w:w="5954" w:type="dxa"/>
            <w:tcBorders>
              <w:top w:val="nil"/>
              <w:left w:val="nil"/>
              <w:bottom w:val="single" w:sz="4" w:space="0" w:color="auto"/>
              <w:right w:val="single" w:sz="4" w:space="0" w:color="auto"/>
            </w:tcBorders>
            <w:shd w:val="clear" w:color="auto" w:fill="auto"/>
            <w:vAlign w:val="center"/>
            <w:hideMark/>
          </w:tcPr>
          <w:p w14:paraId="4C762CFC" w14:textId="1282AC66" w:rsidR="00E10B69" w:rsidRPr="00463811" w:rsidRDefault="00E10B69" w:rsidP="00E10B69">
            <w:pPr>
              <w:rPr>
                <w:color w:val="000000"/>
                <w:szCs w:val="22"/>
              </w:rPr>
            </w:pPr>
            <w:r>
              <w:rPr>
                <w:color w:val="000000"/>
                <w:sz w:val="22"/>
                <w:szCs w:val="22"/>
              </w:rPr>
              <w:t xml:space="preserve">Infuzinių tirpalų šildytuvas </w:t>
            </w:r>
            <w:proofErr w:type="spellStart"/>
            <w:r>
              <w:rPr>
                <w:color w:val="000000"/>
                <w:sz w:val="22"/>
                <w:szCs w:val="22"/>
              </w:rPr>
              <w:t>Warming</w:t>
            </w:r>
            <w:proofErr w:type="spellEnd"/>
            <w:r>
              <w:rPr>
                <w:color w:val="000000"/>
                <w:sz w:val="22"/>
                <w:szCs w:val="22"/>
              </w:rPr>
              <w:t xml:space="preserve"> </w:t>
            </w:r>
            <w:proofErr w:type="spellStart"/>
            <w:r>
              <w:rPr>
                <w:color w:val="000000"/>
                <w:sz w:val="22"/>
                <w:szCs w:val="22"/>
              </w:rPr>
              <w:t>center</w:t>
            </w:r>
            <w:proofErr w:type="spellEnd"/>
            <w:r>
              <w:rPr>
                <w:color w:val="000000"/>
                <w:sz w:val="22"/>
                <w:szCs w:val="22"/>
              </w:rPr>
              <w:t xml:space="preserve"> II, </w:t>
            </w:r>
            <w:proofErr w:type="spellStart"/>
            <w:r>
              <w:rPr>
                <w:color w:val="000000"/>
                <w:sz w:val="22"/>
                <w:szCs w:val="22"/>
              </w:rPr>
              <w:t>Barkery</w:t>
            </w:r>
            <w:proofErr w:type="spellEnd"/>
          </w:p>
        </w:tc>
        <w:tc>
          <w:tcPr>
            <w:tcW w:w="1701" w:type="dxa"/>
            <w:tcBorders>
              <w:top w:val="nil"/>
              <w:left w:val="nil"/>
              <w:bottom w:val="single" w:sz="4" w:space="0" w:color="auto"/>
              <w:right w:val="single" w:sz="4" w:space="0" w:color="auto"/>
            </w:tcBorders>
            <w:shd w:val="clear" w:color="auto" w:fill="auto"/>
            <w:hideMark/>
          </w:tcPr>
          <w:p w14:paraId="6CA891E4" w14:textId="736AF281" w:rsidR="00E10B69" w:rsidRPr="00463811" w:rsidRDefault="00E10B69" w:rsidP="00E10B69">
            <w:pPr>
              <w:jc w:val="center"/>
              <w:rPr>
                <w:color w:val="000000"/>
                <w:szCs w:val="22"/>
              </w:rPr>
            </w:pPr>
            <w:r>
              <w:rPr>
                <w:color w:val="000000"/>
                <w:sz w:val="22"/>
                <w:szCs w:val="22"/>
              </w:rPr>
              <w:t>7865,00</w:t>
            </w:r>
          </w:p>
        </w:tc>
        <w:tc>
          <w:tcPr>
            <w:tcW w:w="993" w:type="dxa"/>
            <w:tcBorders>
              <w:top w:val="nil"/>
              <w:left w:val="nil"/>
              <w:bottom w:val="single" w:sz="4" w:space="0" w:color="auto"/>
              <w:right w:val="single" w:sz="4" w:space="0" w:color="auto"/>
            </w:tcBorders>
            <w:shd w:val="clear" w:color="auto" w:fill="auto"/>
            <w:vAlign w:val="center"/>
            <w:hideMark/>
          </w:tcPr>
          <w:p w14:paraId="19F1C992" w14:textId="61A15CDB" w:rsidR="00E10B69" w:rsidRPr="00463811" w:rsidRDefault="00E10B69" w:rsidP="00E10B69">
            <w:pPr>
              <w:jc w:val="center"/>
              <w:rPr>
                <w:color w:val="000000"/>
                <w:szCs w:val="22"/>
              </w:rPr>
            </w:pPr>
            <w:r>
              <w:rPr>
                <w:color w:val="000000"/>
                <w:sz w:val="22"/>
                <w:szCs w:val="22"/>
              </w:rPr>
              <w:t>2020 m.</w:t>
            </w:r>
          </w:p>
        </w:tc>
      </w:tr>
      <w:tr w:rsidR="00E10B69" w:rsidRPr="00463811" w14:paraId="58577F27"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41CFDFF" w14:textId="30D77D07" w:rsidR="00E10B69" w:rsidRPr="00463811" w:rsidRDefault="00E10B69" w:rsidP="00E10B69">
            <w:pPr>
              <w:jc w:val="center"/>
              <w:rPr>
                <w:color w:val="000000"/>
                <w:szCs w:val="22"/>
              </w:rPr>
            </w:pPr>
            <w:r>
              <w:rPr>
                <w:color w:val="000000"/>
                <w:sz w:val="22"/>
                <w:szCs w:val="22"/>
              </w:rPr>
              <w:t>139</w:t>
            </w:r>
          </w:p>
        </w:tc>
        <w:tc>
          <w:tcPr>
            <w:tcW w:w="1417" w:type="dxa"/>
            <w:tcBorders>
              <w:top w:val="nil"/>
              <w:left w:val="nil"/>
              <w:bottom w:val="single" w:sz="4" w:space="0" w:color="auto"/>
              <w:right w:val="single" w:sz="4" w:space="0" w:color="auto"/>
            </w:tcBorders>
            <w:shd w:val="clear" w:color="auto" w:fill="auto"/>
            <w:hideMark/>
          </w:tcPr>
          <w:p w14:paraId="1749108E" w14:textId="2FBB3752" w:rsidR="00E10B69" w:rsidRPr="00463811" w:rsidRDefault="00E10B69" w:rsidP="00E10B69">
            <w:pPr>
              <w:jc w:val="center"/>
              <w:rPr>
                <w:color w:val="000000"/>
                <w:szCs w:val="22"/>
              </w:rPr>
            </w:pPr>
            <w:r>
              <w:rPr>
                <w:color w:val="000000"/>
                <w:sz w:val="22"/>
                <w:szCs w:val="22"/>
              </w:rPr>
              <w:t>12053453</w:t>
            </w:r>
          </w:p>
        </w:tc>
        <w:tc>
          <w:tcPr>
            <w:tcW w:w="5954" w:type="dxa"/>
            <w:tcBorders>
              <w:top w:val="nil"/>
              <w:left w:val="nil"/>
              <w:bottom w:val="single" w:sz="4" w:space="0" w:color="auto"/>
              <w:right w:val="single" w:sz="4" w:space="0" w:color="auto"/>
            </w:tcBorders>
            <w:shd w:val="clear" w:color="auto" w:fill="auto"/>
            <w:vAlign w:val="center"/>
            <w:hideMark/>
          </w:tcPr>
          <w:p w14:paraId="690CE73C" w14:textId="69A47190" w:rsidR="00E10B69" w:rsidRPr="00463811" w:rsidRDefault="00E10B69" w:rsidP="00E10B69">
            <w:pPr>
              <w:rPr>
                <w:color w:val="000000"/>
                <w:szCs w:val="22"/>
              </w:rPr>
            </w:pPr>
            <w:r>
              <w:rPr>
                <w:color w:val="000000"/>
                <w:sz w:val="22"/>
                <w:szCs w:val="22"/>
              </w:rPr>
              <w:t xml:space="preserve">Infuzinių tirpalų šildytuvas </w:t>
            </w:r>
            <w:proofErr w:type="spellStart"/>
            <w:r>
              <w:rPr>
                <w:color w:val="000000"/>
                <w:sz w:val="22"/>
                <w:szCs w:val="22"/>
              </w:rPr>
              <w:t>Warming</w:t>
            </w:r>
            <w:proofErr w:type="spellEnd"/>
            <w:r>
              <w:rPr>
                <w:color w:val="000000"/>
                <w:sz w:val="22"/>
                <w:szCs w:val="22"/>
              </w:rPr>
              <w:t xml:space="preserve"> </w:t>
            </w:r>
            <w:proofErr w:type="spellStart"/>
            <w:r>
              <w:rPr>
                <w:color w:val="000000"/>
                <w:sz w:val="22"/>
                <w:szCs w:val="22"/>
              </w:rPr>
              <w:t>center</w:t>
            </w:r>
            <w:proofErr w:type="spellEnd"/>
            <w:r>
              <w:rPr>
                <w:color w:val="000000"/>
                <w:sz w:val="22"/>
                <w:szCs w:val="22"/>
              </w:rPr>
              <w:t xml:space="preserve"> III DTM, </w:t>
            </w:r>
            <w:proofErr w:type="spellStart"/>
            <w:r>
              <w:rPr>
                <w:color w:val="000000"/>
                <w:sz w:val="22"/>
                <w:szCs w:val="22"/>
              </w:rPr>
              <w:t>Barkery</w:t>
            </w:r>
            <w:proofErr w:type="spellEnd"/>
          </w:p>
        </w:tc>
        <w:tc>
          <w:tcPr>
            <w:tcW w:w="1701" w:type="dxa"/>
            <w:tcBorders>
              <w:top w:val="nil"/>
              <w:left w:val="nil"/>
              <w:bottom w:val="single" w:sz="4" w:space="0" w:color="auto"/>
              <w:right w:val="single" w:sz="4" w:space="0" w:color="auto"/>
            </w:tcBorders>
            <w:shd w:val="clear" w:color="auto" w:fill="auto"/>
            <w:hideMark/>
          </w:tcPr>
          <w:p w14:paraId="2F0FC5DC" w14:textId="3E609716" w:rsidR="00E10B69" w:rsidRPr="00463811" w:rsidRDefault="00E10B69" w:rsidP="00E10B69">
            <w:pPr>
              <w:jc w:val="center"/>
              <w:rPr>
                <w:color w:val="000000"/>
                <w:szCs w:val="22"/>
              </w:rPr>
            </w:pPr>
            <w:r>
              <w:rPr>
                <w:color w:val="000000"/>
                <w:sz w:val="22"/>
                <w:szCs w:val="22"/>
              </w:rPr>
              <w:t>11253,00</w:t>
            </w:r>
          </w:p>
        </w:tc>
        <w:tc>
          <w:tcPr>
            <w:tcW w:w="993" w:type="dxa"/>
            <w:tcBorders>
              <w:top w:val="nil"/>
              <w:left w:val="nil"/>
              <w:bottom w:val="single" w:sz="4" w:space="0" w:color="auto"/>
              <w:right w:val="single" w:sz="4" w:space="0" w:color="auto"/>
            </w:tcBorders>
            <w:shd w:val="clear" w:color="auto" w:fill="auto"/>
            <w:vAlign w:val="center"/>
            <w:hideMark/>
          </w:tcPr>
          <w:p w14:paraId="0B265354" w14:textId="4791E049" w:rsidR="00E10B69" w:rsidRPr="00463811" w:rsidRDefault="00E10B69" w:rsidP="00E10B69">
            <w:pPr>
              <w:jc w:val="center"/>
              <w:rPr>
                <w:color w:val="000000"/>
                <w:szCs w:val="22"/>
              </w:rPr>
            </w:pPr>
            <w:r>
              <w:rPr>
                <w:color w:val="000000"/>
                <w:sz w:val="22"/>
                <w:szCs w:val="22"/>
              </w:rPr>
              <w:t>2020 m.</w:t>
            </w:r>
          </w:p>
        </w:tc>
      </w:tr>
      <w:tr w:rsidR="00E10B69" w:rsidRPr="00463811" w14:paraId="40B9B822"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FB5D981" w14:textId="7CC3D2B0" w:rsidR="00E10B69" w:rsidRPr="00463811" w:rsidRDefault="00E10B69" w:rsidP="00E10B69">
            <w:pPr>
              <w:jc w:val="center"/>
              <w:rPr>
                <w:color w:val="000000"/>
                <w:szCs w:val="22"/>
              </w:rPr>
            </w:pPr>
            <w:r>
              <w:rPr>
                <w:color w:val="000000"/>
                <w:sz w:val="22"/>
                <w:szCs w:val="22"/>
              </w:rPr>
              <w:t>140</w:t>
            </w:r>
          </w:p>
        </w:tc>
        <w:tc>
          <w:tcPr>
            <w:tcW w:w="1417" w:type="dxa"/>
            <w:tcBorders>
              <w:top w:val="nil"/>
              <w:left w:val="nil"/>
              <w:bottom w:val="single" w:sz="4" w:space="0" w:color="auto"/>
              <w:right w:val="single" w:sz="4" w:space="0" w:color="auto"/>
            </w:tcBorders>
            <w:shd w:val="clear" w:color="auto" w:fill="auto"/>
            <w:hideMark/>
          </w:tcPr>
          <w:p w14:paraId="6E65F7A3" w14:textId="05FF9DB0" w:rsidR="00E10B69" w:rsidRPr="00463811" w:rsidRDefault="00E10B69" w:rsidP="00E10B69">
            <w:pPr>
              <w:jc w:val="center"/>
              <w:rPr>
                <w:color w:val="000000"/>
                <w:szCs w:val="22"/>
              </w:rPr>
            </w:pPr>
            <w:r>
              <w:rPr>
                <w:color w:val="000000"/>
                <w:sz w:val="22"/>
                <w:szCs w:val="22"/>
              </w:rPr>
              <w:t>12053454</w:t>
            </w:r>
          </w:p>
        </w:tc>
        <w:tc>
          <w:tcPr>
            <w:tcW w:w="5954" w:type="dxa"/>
            <w:tcBorders>
              <w:top w:val="nil"/>
              <w:left w:val="nil"/>
              <w:bottom w:val="single" w:sz="4" w:space="0" w:color="auto"/>
              <w:right w:val="single" w:sz="4" w:space="0" w:color="auto"/>
            </w:tcBorders>
            <w:shd w:val="clear" w:color="auto" w:fill="auto"/>
            <w:vAlign w:val="center"/>
            <w:hideMark/>
          </w:tcPr>
          <w:p w14:paraId="58DA16E2" w14:textId="569ECA74" w:rsidR="00E10B69" w:rsidRPr="00463811" w:rsidRDefault="00E10B69" w:rsidP="00E10B69">
            <w:pPr>
              <w:rPr>
                <w:color w:val="000000"/>
                <w:szCs w:val="22"/>
              </w:rPr>
            </w:pPr>
            <w:r>
              <w:rPr>
                <w:color w:val="000000"/>
                <w:sz w:val="22"/>
                <w:szCs w:val="22"/>
              </w:rPr>
              <w:t xml:space="preserve">Infuzinių tirpalų šildytuvas </w:t>
            </w:r>
            <w:proofErr w:type="spellStart"/>
            <w:r>
              <w:rPr>
                <w:color w:val="000000"/>
                <w:sz w:val="22"/>
                <w:szCs w:val="22"/>
              </w:rPr>
              <w:t>Warming</w:t>
            </w:r>
            <w:proofErr w:type="spellEnd"/>
            <w:r>
              <w:rPr>
                <w:color w:val="000000"/>
                <w:sz w:val="22"/>
                <w:szCs w:val="22"/>
              </w:rPr>
              <w:t xml:space="preserve"> </w:t>
            </w:r>
            <w:proofErr w:type="spellStart"/>
            <w:r>
              <w:rPr>
                <w:color w:val="000000"/>
                <w:sz w:val="22"/>
                <w:szCs w:val="22"/>
              </w:rPr>
              <w:t>center</w:t>
            </w:r>
            <w:proofErr w:type="spellEnd"/>
            <w:r>
              <w:rPr>
                <w:color w:val="000000"/>
                <w:sz w:val="22"/>
                <w:szCs w:val="22"/>
              </w:rPr>
              <w:t xml:space="preserve"> II, </w:t>
            </w:r>
            <w:proofErr w:type="spellStart"/>
            <w:r>
              <w:rPr>
                <w:color w:val="000000"/>
                <w:sz w:val="22"/>
                <w:szCs w:val="22"/>
              </w:rPr>
              <w:t>Barkery</w:t>
            </w:r>
            <w:proofErr w:type="spellEnd"/>
          </w:p>
        </w:tc>
        <w:tc>
          <w:tcPr>
            <w:tcW w:w="1701" w:type="dxa"/>
            <w:tcBorders>
              <w:top w:val="nil"/>
              <w:left w:val="nil"/>
              <w:bottom w:val="single" w:sz="4" w:space="0" w:color="auto"/>
              <w:right w:val="single" w:sz="4" w:space="0" w:color="auto"/>
            </w:tcBorders>
            <w:shd w:val="clear" w:color="auto" w:fill="auto"/>
            <w:hideMark/>
          </w:tcPr>
          <w:p w14:paraId="41ACC0E1" w14:textId="65683BBC" w:rsidR="00E10B69" w:rsidRPr="00463811" w:rsidRDefault="00E10B69" w:rsidP="00E10B69">
            <w:pPr>
              <w:jc w:val="center"/>
              <w:rPr>
                <w:color w:val="000000"/>
                <w:szCs w:val="22"/>
              </w:rPr>
            </w:pPr>
            <w:r>
              <w:rPr>
                <w:color w:val="000000"/>
                <w:sz w:val="22"/>
                <w:szCs w:val="22"/>
              </w:rPr>
              <w:t>7856,00</w:t>
            </w:r>
          </w:p>
        </w:tc>
        <w:tc>
          <w:tcPr>
            <w:tcW w:w="993" w:type="dxa"/>
            <w:tcBorders>
              <w:top w:val="nil"/>
              <w:left w:val="nil"/>
              <w:bottom w:val="single" w:sz="4" w:space="0" w:color="auto"/>
              <w:right w:val="single" w:sz="4" w:space="0" w:color="auto"/>
            </w:tcBorders>
            <w:shd w:val="clear" w:color="auto" w:fill="auto"/>
            <w:vAlign w:val="center"/>
            <w:hideMark/>
          </w:tcPr>
          <w:p w14:paraId="1B705D58" w14:textId="2879036C" w:rsidR="00E10B69" w:rsidRPr="00463811" w:rsidRDefault="00E10B69" w:rsidP="00E10B69">
            <w:pPr>
              <w:jc w:val="center"/>
              <w:rPr>
                <w:color w:val="000000"/>
                <w:szCs w:val="22"/>
              </w:rPr>
            </w:pPr>
            <w:r>
              <w:rPr>
                <w:color w:val="000000"/>
                <w:sz w:val="22"/>
                <w:szCs w:val="22"/>
              </w:rPr>
              <w:t>2020 m.</w:t>
            </w:r>
          </w:p>
        </w:tc>
      </w:tr>
      <w:tr w:rsidR="00E10B69" w:rsidRPr="00463811" w14:paraId="49F09779"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FD9CEEA" w14:textId="1BAB72ED" w:rsidR="00E10B69" w:rsidRPr="00463811" w:rsidRDefault="00E10B69" w:rsidP="00E10B69">
            <w:pPr>
              <w:jc w:val="center"/>
              <w:rPr>
                <w:color w:val="000000"/>
                <w:szCs w:val="22"/>
              </w:rPr>
            </w:pPr>
            <w:r>
              <w:rPr>
                <w:color w:val="000000"/>
                <w:sz w:val="22"/>
                <w:szCs w:val="22"/>
              </w:rPr>
              <w:t>141</w:t>
            </w:r>
          </w:p>
        </w:tc>
        <w:tc>
          <w:tcPr>
            <w:tcW w:w="1417" w:type="dxa"/>
            <w:tcBorders>
              <w:top w:val="nil"/>
              <w:left w:val="nil"/>
              <w:bottom w:val="single" w:sz="4" w:space="0" w:color="auto"/>
              <w:right w:val="single" w:sz="4" w:space="0" w:color="auto"/>
            </w:tcBorders>
            <w:shd w:val="clear" w:color="auto" w:fill="auto"/>
            <w:hideMark/>
          </w:tcPr>
          <w:p w14:paraId="51E3A353" w14:textId="017CF4B6" w:rsidR="00E10B69" w:rsidRPr="00463811" w:rsidRDefault="00E10B69" w:rsidP="00E10B69">
            <w:pPr>
              <w:jc w:val="center"/>
              <w:rPr>
                <w:color w:val="000000"/>
                <w:szCs w:val="22"/>
              </w:rPr>
            </w:pPr>
            <w:r>
              <w:rPr>
                <w:color w:val="000000"/>
                <w:sz w:val="22"/>
                <w:szCs w:val="22"/>
              </w:rPr>
              <w:t>12053457</w:t>
            </w:r>
          </w:p>
        </w:tc>
        <w:tc>
          <w:tcPr>
            <w:tcW w:w="5954" w:type="dxa"/>
            <w:tcBorders>
              <w:top w:val="nil"/>
              <w:left w:val="nil"/>
              <w:bottom w:val="single" w:sz="4" w:space="0" w:color="auto"/>
              <w:right w:val="single" w:sz="4" w:space="0" w:color="auto"/>
            </w:tcBorders>
            <w:shd w:val="clear" w:color="auto" w:fill="auto"/>
            <w:vAlign w:val="center"/>
            <w:hideMark/>
          </w:tcPr>
          <w:p w14:paraId="24FD8976" w14:textId="2923751E" w:rsidR="00E10B69" w:rsidRPr="00463811" w:rsidRDefault="00E10B69" w:rsidP="00F72ED3">
            <w:pPr>
              <w:ind w:right="-109"/>
              <w:rPr>
                <w:color w:val="000000"/>
                <w:szCs w:val="22"/>
              </w:rPr>
            </w:pPr>
            <w:r>
              <w:rPr>
                <w:color w:val="000000"/>
                <w:sz w:val="22"/>
                <w:szCs w:val="22"/>
              </w:rPr>
              <w:t xml:space="preserve">Skaitmeninis rentgeno aparatas su </w:t>
            </w:r>
            <w:proofErr w:type="spellStart"/>
            <w:r>
              <w:rPr>
                <w:color w:val="000000"/>
                <w:sz w:val="22"/>
                <w:szCs w:val="22"/>
              </w:rPr>
              <w:t>tomosinteze</w:t>
            </w:r>
            <w:proofErr w:type="spellEnd"/>
            <w:r>
              <w:rPr>
                <w:color w:val="000000"/>
                <w:sz w:val="22"/>
                <w:szCs w:val="22"/>
              </w:rPr>
              <w:t xml:space="preserve"> </w:t>
            </w:r>
            <w:proofErr w:type="spellStart"/>
            <w:r>
              <w:rPr>
                <w:color w:val="000000"/>
                <w:sz w:val="22"/>
                <w:szCs w:val="22"/>
              </w:rPr>
              <w:t>Optima</w:t>
            </w:r>
            <w:proofErr w:type="spellEnd"/>
            <w:r>
              <w:rPr>
                <w:color w:val="000000"/>
                <w:sz w:val="22"/>
                <w:szCs w:val="22"/>
              </w:rPr>
              <w:t xml:space="preserve"> XR656HD</w:t>
            </w:r>
          </w:p>
        </w:tc>
        <w:tc>
          <w:tcPr>
            <w:tcW w:w="1701" w:type="dxa"/>
            <w:tcBorders>
              <w:top w:val="nil"/>
              <w:left w:val="nil"/>
              <w:bottom w:val="single" w:sz="4" w:space="0" w:color="auto"/>
              <w:right w:val="single" w:sz="4" w:space="0" w:color="auto"/>
            </w:tcBorders>
            <w:shd w:val="clear" w:color="auto" w:fill="auto"/>
            <w:hideMark/>
          </w:tcPr>
          <w:p w14:paraId="2D8F3355" w14:textId="3DE02825" w:rsidR="00E10B69" w:rsidRPr="00463811" w:rsidRDefault="00E10B69" w:rsidP="00E10B69">
            <w:pPr>
              <w:jc w:val="center"/>
              <w:rPr>
                <w:color w:val="000000"/>
                <w:szCs w:val="22"/>
              </w:rPr>
            </w:pPr>
            <w:r>
              <w:rPr>
                <w:color w:val="000000"/>
                <w:sz w:val="22"/>
                <w:szCs w:val="22"/>
              </w:rPr>
              <w:t>326095,00</w:t>
            </w:r>
          </w:p>
        </w:tc>
        <w:tc>
          <w:tcPr>
            <w:tcW w:w="993" w:type="dxa"/>
            <w:tcBorders>
              <w:top w:val="nil"/>
              <w:left w:val="nil"/>
              <w:bottom w:val="single" w:sz="4" w:space="0" w:color="auto"/>
              <w:right w:val="single" w:sz="4" w:space="0" w:color="auto"/>
            </w:tcBorders>
            <w:shd w:val="clear" w:color="auto" w:fill="auto"/>
            <w:vAlign w:val="center"/>
            <w:hideMark/>
          </w:tcPr>
          <w:p w14:paraId="69B117F2" w14:textId="12BF5DB3" w:rsidR="00E10B69" w:rsidRPr="00463811" w:rsidRDefault="00E10B69" w:rsidP="00E10B69">
            <w:pPr>
              <w:jc w:val="center"/>
              <w:rPr>
                <w:color w:val="000000"/>
                <w:szCs w:val="22"/>
              </w:rPr>
            </w:pPr>
            <w:r>
              <w:rPr>
                <w:color w:val="000000"/>
                <w:sz w:val="22"/>
                <w:szCs w:val="22"/>
              </w:rPr>
              <w:t>2020 m.</w:t>
            </w:r>
          </w:p>
        </w:tc>
      </w:tr>
      <w:tr w:rsidR="00E10B69" w:rsidRPr="00463811" w14:paraId="6DEC6DF5"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DEFE0C3" w14:textId="38E71DEF" w:rsidR="00E10B69" w:rsidRPr="00463811" w:rsidRDefault="00E10B69" w:rsidP="00E10B69">
            <w:pPr>
              <w:jc w:val="center"/>
              <w:rPr>
                <w:color w:val="000000"/>
                <w:szCs w:val="22"/>
              </w:rPr>
            </w:pPr>
            <w:r>
              <w:rPr>
                <w:color w:val="000000"/>
                <w:sz w:val="22"/>
                <w:szCs w:val="22"/>
              </w:rPr>
              <w:t>142</w:t>
            </w:r>
          </w:p>
        </w:tc>
        <w:tc>
          <w:tcPr>
            <w:tcW w:w="1417" w:type="dxa"/>
            <w:tcBorders>
              <w:top w:val="nil"/>
              <w:left w:val="nil"/>
              <w:bottom w:val="single" w:sz="4" w:space="0" w:color="auto"/>
              <w:right w:val="single" w:sz="4" w:space="0" w:color="auto"/>
            </w:tcBorders>
            <w:shd w:val="clear" w:color="auto" w:fill="auto"/>
            <w:hideMark/>
          </w:tcPr>
          <w:p w14:paraId="668E7094" w14:textId="23DDEA3A" w:rsidR="00E10B69" w:rsidRPr="00463811" w:rsidRDefault="00E10B69" w:rsidP="00E10B69">
            <w:pPr>
              <w:jc w:val="center"/>
              <w:rPr>
                <w:color w:val="000000"/>
                <w:szCs w:val="22"/>
              </w:rPr>
            </w:pPr>
            <w:r>
              <w:rPr>
                <w:color w:val="000000"/>
                <w:sz w:val="22"/>
                <w:szCs w:val="22"/>
              </w:rPr>
              <w:t>12053479</w:t>
            </w:r>
          </w:p>
        </w:tc>
        <w:tc>
          <w:tcPr>
            <w:tcW w:w="5954" w:type="dxa"/>
            <w:tcBorders>
              <w:top w:val="nil"/>
              <w:left w:val="nil"/>
              <w:bottom w:val="single" w:sz="4" w:space="0" w:color="auto"/>
              <w:right w:val="single" w:sz="4" w:space="0" w:color="auto"/>
            </w:tcBorders>
            <w:shd w:val="clear" w:color="auto" w:fill="auto"/>
            <w:vAlign w:val="center"/>
            <w:hideMark/>
          </w:tcPr>
          <w:p w14:paraId="0181D282" w14:textId="3813689D" w:rsidR="00E10B69" w:rsidRPr="00463811" w:rsidRDefault="00E10B69" w:rsidP="00E10B69">
            <w:pPr>
              <w:rPr>
                <w:color w:val="000000"/>
                <w:szCs w:val="22"/>
              </w:rPr>
            </w:pPr>
            <w:r>
              <w:rPr>
                <w:color w:val="000000"/>
                <w:sz w:val="22"/>
                <w:szCs w:val="22"/>
              </w:rPr>
              <w:t xml:space="preserve">Vaizdo </w:t>
            </w:r>
            <w:proofErr w:type="spellStart"/>
            <w:r>
              <w:rPr>
                <w:color w:val="000000"/>
                <w:sz w:val="22"/>
                <w:szCs w:val="22"/>
              </w:rPr>
              <w:t>kolposkopas</w:t>
            </w:r>
            <w:proofErr w:type="spellEnd"/>
            <w:r>
              <w:rPr>
                <w:color w:val="000000"/>
                <w:sz w:val="22"/>
                <w:szCs w:val="22"/>
              </w:rPr>
              <w:t xml:space="preserve"> 3ML-LED</w:t>
            </w:r>
          </w:p>
        </w:tc>
        <w:tc>
          <w:tcPr>
            <w:tcW w:w="1701" w:type="dxa"/>
            <w:tcBorders>
              <w:top w:val="nil"/>
              <w:left w:val="nil"/>
              <w:bottom w:val="single" w:sz="4" w:space="0" w:color="auto"/>
              <w:right w:val="single" w:sz="4" w:space="0" w:color="auto"/>
            </w:tcBorders>
            <w:shd w:val="clear" w:color="auto" w:fill="auto"/>
            <w:hideMark/>
          </w:tcPr>
          <w:p w14:paraId="6C75788D" w14:textId="4DEC8A9A" w:rsidR="00E10B69" w:rsidRPr="00463811" w:rsidRDefault="00E10B69" w:rsidP="00E10B69">
            <w:pPr>
              <w:jc w:val="center"/>
              <w:rPr>
                <w:color w:val="000000"/>
                <w:szCs w:val="22"/>
              </w:rPr>
            </w:pPr>
            <w:r>
              <w:rPr>
                <w:color w:val="000000"/>
                <w:sz w:val="22"/>
                <w:szCs w:val="22"/>
              </w:rPr>
              <w:t>23207,80</w:t>
            </w:r>
          </w:p>
        </w:tc>
        <w:tc>
          <w:tcPr>
            <w:tcW w:w="993" w:type="dxa"/>
            <w:tcBorders>
              <w:top w:val="nil"/>
              <w:left w:val="nil"/>
              <w:bottom w:val="single" w:sz="4" w:space="0" w:color="auto"/>
              <w:right w:val="single" w:sz="4" w:space="0" w:color="auto"/>
            </w:tcBorders>
            <w:shd w:val="clear" w:color="auto" w:fill="auto"/>
            <w:vAlign w:val="center"/>
            <w:hideMark/>
          </w:tcPr>
          <w:p w14:paraId="719EA352" w14:textId="14259681" w:rsidR="00E10B69" w:rsidRPr="00463811" w:rsidRDefault="00E10B69" w:rsidP="00E10B69">
            <w:pPr>
              <w:jc w:val="center"/>
              <w:rPr>
                <w:color w:val="000000"/>
                <w:szCs w:val="22"/>
              </w:rPr>
            </w:pPr>
            <w:r>
              <w:rPr>
                <w:color w:val="000000"/>
                <w:sz w:val="22"/>
                <w:szCs w:val="22"/>
              </w:rPr>
              <w:t>2020 m.</w:t>
            </w:r>
          </w:p>
        </w:tc>
      </w:tr>
      <w:tr w:rsidR="00E10B69" w:rsidRPr="00463811" w14:paraId="2D207418"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24342DF" w14:textId="325B8736" w:rsidR="00E10B69" w:rsidRPr="00463811" w:rsidRDefault="00E10B69" w:rsidP="00E10B69">
            <w:pPr>
              <w:jc w:val="center"/>
              <w:rPr>
                <w:color w:val="000000"/>
                <w:szCs w:val="22"/>
              </w:rPr>
            </w:pPr>
            <w:r>
              <w:rPr>
                <w:color w:val="000000"/>
                <w:sz w:val="22"/>
                <w:szCs w:val="22"/>
              </w:rPr>
              <w:t>143</w:t>
            </w:r>
          </w:p>
        </w:tc>
        <w:tc>
          <w:tcPr>
            <w:tcW w:w="1417" w:type="dxa"/>
            <w:tcBorders>
              <w:top w:val="nil"/>
              <w:left w:val="nil"/>
              <w:bottom w:val="single" w:sz="4" w:space="0" w:color="auto"/>
              <w:right w:val="single" w:sz="4" w:space="0" w:color="auto"/>
            </w:tcBorders>
            <w:shd w:val="clear" w:color="auto" w:fill="auto"/>
            <w:hideMark/>
          </w:tcPr>
          <w:p w14:paraId="09692A06" w14:textId="5ED4E20B" w:rsidR="00E10B69" w:rsidRPr="00463811" w:rsidRDefault="00E10B69" w:rsidP="00E10B69">
            <w:pPr>
              <w:jc w:val="center"/>
              <w:rPr>
                <w:color w:val="000000"/>
                <w:szCs w:val="22"/>
              </w:rPr>
            </w:pPr>
            <w:r>
              <w:rPr>
                <w:color w:val="000000"/>
                <w:sz w:val="22"/>
                <w:szCs w:val="22"/>
              </w:rPr>
              <w:t>12054100</w:t>
            </w:r>
          </w:p>
        </w:tc>
        <w:tc>
          <w:tcPr>
            <w:tcW w:w="5954" w:type="dxa"/>
            <w:tcBorders>
              <w:top w:val="nil"/>
              <w:left w:val="nil"/>
              <w:bottom w:val="single" w:sz="4" w:space="0" w:color="auto"/>
              <w:right w:val="single" w:sz="4" w:space="0" w:color="auto"/>
            </w:tcBorders>
            <w:shd w:val="clear" w:color="auto" w:fill="auto"/>
            <w:vAlign w:val="center"/>
            <w:hideMark/>
          </w:tcPr>
          <w:p w14:paraId="227DE6D2" w14:textId="576F5434" w:rsidR="00E10B69" w:rsidRPr="00463811" w:rsidRDefault="00E10B69" w:rsidP="00E10B69">
            <w:pPr>
              <w:rPr>
                <w:color w:val="000000"/>
                <w:szCs w:val="22"/>
              </w:rPr>
            </w:pPr>
            <w:r>
              <w:rPr>
                <w:color w:val="000000"/>
                <w:sz w:val="22"/>
                <w:szCs w:val="22"/>
              </w:rPr>
              <w:t xml:space="preserve">Lanksčių endoskopų plovimo ir dezinfekavimo mašina ETD4 </w:t>
            </w:r>
            <w:proofErr w:type="spellStart"/>
            <w:r>
              <w:rPr>
                <w:color w:val="000000"/>
                <w:sz w:val="22"/>
                <w:szCs w:val="22"/>
              </w:rPr>
              <w:t>basic</w:t>
            </w:r>
            <w:proofErr w:type="spellEnd"/>
            <w:r>
              <w:rPr>
                <w:color w:val="000000"/>
                <w:sz w:val="22"/>
                <w:szCs w:val="22"/>
              </w:rPr>
              <w:t xml:space="preserve"> PAA</w:t>
            </w:r>
          </w:p>
        </w:tc>
        <w:tc>
          <w:tcPr>
            <w:tcW w:w="1701" w:type="dxa"/>
            <w:tcBorders>
              <w:top w:val="nil"/>
              <w:left w:val="nil"/>
              <w:bottom w:val="single" w:sz="4" w:space="0" w:color="auto"/>
              <w:right w:val="single" w:sz="4" w:space="0" w:color="auto"/>
            </w:tcBorders>
            <w:shd w:val="clear" w:color="auto" w:fill="auto"/>
            <w:hideMark/>
          </w:tcPr>
          <w:p w14:paraId="530CDA6F" w14:textId="04E9258F" w:rsidR="00E10B69" w:rsidRPr="00463811" w:rsidRDefault="00E10B69" w:rsidP="00E10B69">
            <w:pPr>
              <w:jc w:val="center"/>
              <w:rPr>
                <w:color w:val="000000"/>
                <w:szCs w:val="22"/>
              </w:rPr>
            </w:pPr>
            <w:r>
              <w:rPr>
                <w:color w:val="000000"/>
                <w:sz w:val="22"/>
                <w:szCs w:val="22"/>
              </w:rPr>
              <w:t>36660,00</w:t>
            </w:r>
          </w:p>
        </w:tc>
        <w:tc>
          <w:tcPr>
            <w:tcW w:w="993" w:type="dxa"/>
            <w:tcBorders>
              <w:top w:val="nil"/>
              <w:left w:val="nil"/>
              <w:bottom w:val="single" w:sz="4" w:space="0" w:color="auto"/>
              <w:right w:val="single" w:sz="4" w:space="0" w:color="auto"/>
            </w:tcBorders>
            <w:shd w:val="clear" w:color="auto" w:fill="auto"/>
            <w:vAlign w:val="center"/>
            <w:hideMark/>
          </w:tcPr>
          <w:p w14:paraId="2F24AD7E" w14:textId="1D60B5ED" w:rsidR="00E10B69" w:rsidRPr="00463811" w:rsidRDefault="00E10B69" w:rsidP="00E10B69">
            <w:pPr>
              <w:jc w:val="center"/>
              <w:rPr>
                <w:color w:val="000000"/>
                <w:szCs w:val="22"/>
              </w:rPr>
            </w:pPr>
            <w:r>
              <w:rPr>
                <w:color w:val="000000"/>
                <w:sz w:val="22"/>
                <w:szCs w:val="22"/>
              </w:rPr>
              <w:t>2020 m.</w:t>
            </w:r>
          </w:p>
        </w:tc>
      </w:tr>
      <w:tr w:rsidR="00E10B69" w:rsidRPr="00463811" w14:paraId="3527387D"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11294D5" w14:textId="2A50B82C" w:rsidR="00E10B69" w:rsidRPr="00463811" w:rsidRDefault="00E10B69" w:rsidP="00E10B69">
            <w:pPr>
              <w:jc w:val="center"/>
              <w:rPr>
                <w:color w:val="000000"/>
                <w:szCs w:val="22"/>
              </w:rPr>
            </w:pPr>
            <w:r>
              <w:rPr>
                <w:color w:val="000000"/>
                <w:sz w:val="22"/>
                <w:szCs w:val="22"/>
              </w:rPr>
              <w:t>144</w:t>
            </w:r>
          </w:p>
        </w:tc>
        <w:tc>
          <w:tcPr>
            <w:tcW w:w="1417" w:type="dxa"/>
            <w:tcBorders>
              <w:top w:val="nil"/>
              <w:left w:val="nil"/>
              <w:bottom w:val="single" w:sz="4" w:space="0" w:color="auto"/>
              <w:right w:val="single" w:sz="4" w:space="0" w:color="auto"/>
            </w:tcBorders>
            <w:shd w:val="clear" w:color="auto" w:fill="auto"/>
            <w:hideMark/>
          </w:tcPr>
          <w:p w14:paraId="50E4A098" w14:textId="6BA2C7B0" w:rsidR="00E10B69" w:rsidRPr="00463811" w:rsidRDefault="00E10B69" w:rsidP="00E10B69">
            <w:pPr>
              <w:jc w:val="center"/>
              <w:rPr>
                <w:color w:val="000000"/>
                <w:szCs w:val="22"/>
              </w:rPr>
            </w:pPr>
            <w:r>
              <w:rPr>
                <w:color w:val="000000"/>
                <w:sz w:val="22"/>
                <w:szCs w:val="22"/>
              </w:rPr>
              <w:t>12053460</w:t>
            </w:r>
          </w:p>
        </w:tc>
        <w:tc>
          <w:tcPr>
            <w:tcW w:w="5954" w:type="dxa"/>
            <w:tcBorders>
              <w:top w:val="nil"/>
              <w:left w:val="nil"/>
              <w:bottom w:val="single" w:sz="4" w:space="0" w:color="auto"/>
              <w:right w:val="single" w:sz="4" w:space="0" w:color="auto"/>
            </w:tcBorders>
            <w:shd w:val="clear" w:color="auto" w:fill="auto"/>
            <w:vAlign w:val="center"/>
            <w:hideMark/>
          </w:tcPr>
          <w:p w14:paraId="6DF1D2AA" w14:textId="74FE0800" w:rsidR="00E10B69" w:rsidRPr="00463811" w:rsidRDefault="00E10B69" w:rsidP="00E10B69">
            <w:pPr>
              <w:rPr>
                <w:color w:val="000000"/>
                <w:szCs w:val="22"/>
              </w:rPr>
            </w:pPr>
            <w:r>
              <w:rPr>
                <w:color w:val="000000"/>
                <w:sz w:val="22"/>
                <w:szCs w:val="22"/>
              </w:rPr>
              <w:t xml:space="preserve">2-jų darbo vietų skaitmeninis rentgeno aparatas su gydytojo radiologo darbo stotimi - </w:t>
            </w:r>
            <w:proofErr w:type="spellStart"/>
            <w:r>
              <w:rPr>
                <w:color w:val="000000"/>
                <w:sz w:val="22"/>
                <w:szCs w:val="22"/>
              </w:rPr>
              <w:t>Luminos</w:t>
            </w:r>
            <w:proofErr w:type="spellEnd"/>
            <w:r>
              <w:rPr>
                <w:color w:val="000000"/>
                <w:sz w:val="22"/>
                <w:szCs w:val="22"/>
              </w:rPr>
              <w:t xml:space="preserve"> </w:t>
            </w:r>
            <w:proofErr w:type="spellStart"/>
            <w:r>
              <w:rPr>
                <w:color w:val="000000"/>
                <w:sz w:val="22"/>
                <w:szCs w:val="22"/>
              </w:rPr>
              <w:t>dRF</w:t>
            </w:r>
            <w:proofErr w:type="spellEnd"/>
            <w:r>
              <w:rPr>
                <w:color w:val="000000"/>
                <w:sz w:val="22"/>
                <w:szCs w:val="22"/>
              </w:rPr>
              <w:t xml:space="preserve"> </w:t>
            </w:r>
            <w:proofErr w:type="spellStart"/>
            <w:r>
              <w:rPr>
                <w:color w:val="000000"/>
                <w:sz w:val="22"/>
                <w:szCs w:val="22"/>
              </w:rPr>
              <w:t>Max</w:t>
            </w:r>
            <w:proofErr w:type="spellEnd"/>
          </w:p>
        </w:tc>
        <w:tc>
          <w:tcPr>
            <w:tcW w:w="1701" w:type="dxa"/>
            <w:tcBorders>
              <w:top w:val="nil"/>
              <w:left w:val="nil"/>
              <w:bottom w:val="single" w:sz="4" w:space="0" w:color="auto"/>
              <w:right w:val="single" w:sz="4" w:space="0" w:color="auto"/>
            </w:tcBorders>
            <w:shd w:val="clear" w:color="auto" w:fill="auto"/>
            <w:hideMark/>
          </w:tcPr>
          <w:p w14:paraId="712BAFBA" w14:textId="3B4C8EAC" w:rsidR="00E10B69" w:rsidRPr="00463811" w:rsidRDefault="00E10B69" w:rsidP="00E10B69">
            <w:pPr>
              <w:jc w:val="center"/>
              <w:rPr>
                <w:color w:val="000000"/>
                <w:szCs w:val="22"/>
              </w:rPr>
            </w:pPr>
            <w:r>
              <w:rPr>
                <w:color w:val="000000"/>
                <w:sz w:val="22"/>
                <w:szCs w:val="22"/>
              </w:rPr>
              <w:t>406372,45</w:t>
            </w:r>
          </w:p>
        </w:tc>
        <w:tc>
          <w:tcPr>
            <w:tcW w:w="993" w:type="dxa"/>
            <w:tcBorders>
              <w:top w:val="nil"/>
              <w:left w:val="nil"/>
              <w:bottom w:val="single" w:sz="4" w:space="0" w:color="auto"/>
              <w:right w:val="single" w:sz="4" w:space="0" w:color="auto"/>
            </w:tcBorders>
            <w:shd w:val="clear" w:color="auto" w:fill="auto"/>
            <w:vAlign w:val="center"/>
            <w:hideMark/>
          </w:tcPr>
          <w:p w14:paraId="34016908" w14:textId="37A818C9" w:rsidR="00E10B69" w:rsidRPr="00463811" w:rsidRDefault="00E10B69" w:rsidP="00E10B69">
            <w:pPr>
              <w:jc w:val="center"/>
              <w:rPr>
                <w:color w:val="000000"/>
                <w:szCs w:val="22"/>
              </w:rPr>
            </w:pPr>
            <w:r>
              <w:rPr>
                <w:color w:val="000000"/>
                <w:sz w:val="22"/>
                <w:szCs w:val="22"/>
              </w:rPr>
              <w:t>2020 m.</w:t>
            </w:r>
          </w:p>
        </w:tc>
      </w:tr>
      <w:tr w:rsidR="00E10B69" w:rsidRPr="00463811" w14:paraId="0698A1CE"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CAEF26B" w14:textId="0DB1C318" w:rsidR="00E10B69" w:rsidRPr="00463811" w:rsidRDefault="00E10B69" w:rsidP="00E10B69">
            <w:pPr>
              <w:jc w:val="center"/>
              <w:rPr>
                <w:color w:val="000000"/>
                <w:szCs w:val="22"/>
              </w:rPr>
            </w:pPr>
            <w:r>
              <w:rPr>
                <w:color w:val="000000"/>
                <w:sz w:val="22"/>
                <w:szCs w:val="22"/>
              </w:rPr>
              <w:t>145</w:t>
            </w:r>
          </w:p>
        </w:tc>
        <w:tc>
          <w:tcPr>
            <w:tcW w:w="1417" w:type="dxa"/>
            <w:tcBorders>
              <w:top w:val="nil"/>
              <w:left w:val="nil"/>
              <w:bottom w:val="single" w:sz="4" w:space="0" w:color="auto"/>
              <w:right w:val="single" w:sz="4" w:space="0" w:color="auto"/>
            </w:tcBorders>
            <w:shd w:val="clear" w:color="auto" w:fill="auto"/>
            <w:hideMark/>
          </w:tcPr>
          <w:p w14:paraId="1E96D900" w14:textId="5677BF55" w:rsidR="00E10B69" w:rsidRPr="00463811" w:rsidRDefault="00E10B69" w:rsidP="00E10B69">
            <w:pPr>
              <w:jc w:val="center"/>
              <w:rPr>
                <w:color w:val="000000"/>
                <w:szCs w:val="22"/>
              </w:rPr>
            </w:pPr>
            <w:r>
              <w:rPr>
                <w:color w:val="000000"/>
                <w:sz w:val="22"/>
                <w:szCs w:val="22"/>
              </w:rPr>
              <w:t>12053487</w:t>
            </w:r>
          </w:p>
        </w:tc>
        <w:tc>
          <w:tcPr>
            <w:tcW w:w="5954" w:type="dxa"/>
            <w:tcBorders>
              <w:top w:val="nil"/>
              <w:left w:val="nil"/>
              <w:bottom w:val="single" w:sz="4" w:space="0" w:color="auto"/>
              <w:right w:val="single" w:sz="4" w:space="0" w:color="auto"/>
            </w:tcBorders>
            <w:shd w:val="clear" w:color="auto" w:fill="auto"/>
            <w:hideMark/>
          </w:tcPr>
          <w:p w14:paraId="1C0F9E95" w14:textId="111B2757" w:rsidR="00E10B69" w:rsidRPr="00463811" w:rsidRDefault="00E10B69" w:rsidP="00E10B69">
            <w:pPr>
              <w:rPr>
                <w:color w:val="000000"/>
                <w:szCs w:val="22"/>
              </w:rPr>
            </w:pPr>
            <w:r>
              <w:rPr>
                <w:color w:val="000000"/>
                <w:sz w:val="22"/>
                <w:szCs w:val="22"/>
              </w:rPr>
              <w:t>Ultragarso aparatas LOGIQ S8 su specialia programine įranga ir darbo stotimi vaizdų peržiūrai</w:t>
            </w:r>
          </w:p>
        </w:tc>
        <w:tc>
          <w:tcPr>
            <w:tcW w:w="1701" w:type="dxa"/>
            <w:tcBorders>
              <w:top w:val="nil"/>
              <w:left w:val="nil"/>
              <w:bottom w:val="single" w:sz="4" w:space="0" w:color="auto"/>
              <w:right w:val="single" w:sz="4" w:space="0" w:color="auto"/>
            </w:tcBorders>
            <w:shd w:val="clear" w:color="auto" w:fill="auto"/>
            <w:hideMark/>
          </w:tcPr>
          <w:p w14:paraId="1E437BD8" w14:textId="5A5A6ADE" w:rsidR="00E10B69" w:rsidRPr="00463811" w:rsidRDefault="00E10B69" w:rsidP="00E10B69">
            <w:pPr>
              <w:jc w:val="center"/>
              <w:rPr>
                <w:color w:val="000000"/>
                <w:szCs w:val="22"/>
              </w:rPr>
            </w:pPr>
            <w:r>
              <w:rPr>
                <w:color w:val="000000"/>
                <w:sz w:val="22"/>
                <w:szCs w:val="22"/>
              </w:rPr>
              <w:t>99994,40</w:t>
            </w:r>
          </w:p>
        </w:tc>
        <w:tc>
          <w:tcPr>
            <w:tcW w:w="993" w:type="dxa"/>
            <w:tcBorders>
              <w:top w:val="nil"/>
              <w:left w:val="nil"/>
              <w:bottom w:val="single" w:sz="4" w:space="0" w:color="auto"/>
              <w:right w:val="single" w:sz="4" w:space="0" w:color="auto"/>
            </w:tcBorders>
            <w:shd w:val="clear" w:color="auto" w:fill="auto"/>
            <w:vAlign w:val="center"/>
            <w:hideMark/>
          </w:tcPr>
          <w:p w14:paraId="1DF2CC69" w14:textId="1AAAAC0D" w:rsidR="00E10B69" w:rsidRPr="00463811" w:rsidRDefault="00E10B69" w:rsidP="00E10B69">
            <w:pPr>
              <w:jc w:val="center"/>
              <w:rPr>
                <w:color w:val="000000"/>
                <w:szCs w:val="22"/>
              </w:rPr>
            </w:pPr>
            <w:r>
              <w:rPr>
                <w:color w:val="000000"/>
                <w:sz w:val="22"/>
                <w:szCs w:val="22"/>
              </w:rPr>
              <w:t>2020 m.</w:t>
            </w:r>
          </w:p>
        </w:tc>
      </w:tr>
      <w:tr w:rsidR="00E10B69" w:rsidRPr="00463811" w14:paraId="4FC5E85D"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883FE28" w14:textId="61C587A9" w:rsidR="00E10B69" w:rsidRPr="00463811" w:rsidRDefault="00E10B69" w:rsidP="00E10B69">
            <w:pPr>
              <w:jc w:val="center"/>
              <w:rPr>
                <w:color w:val="000000"/>
                <w:szCs w:val="22"/>
              </w:rPr>
            </w:pPr>
            <w:r>
              <w:rPr>
                <w:color w:val="000000"/>
                <w:sz w:val="22"/>
                <w:szCs w:val="22"/>
              </w:rPr>
              <w:t>146</w:t>
            </w:r>
          </w:p>
        </w:tc>
        <w:tc>
          <w:tcPr>
            <w:tcW w:w="1417" w:type="dxa"/>
            <w:tcBorders>
              <w:top w:val="nil"/>
              <w:left w:val="nil"/>
              <w:bottom w:val="single" w:sz="4" w:space="0" w:color="auto"/>
              <w:right w:val="single" w:sz="4" w:space="0" w:color="auto"/>
            </w:tcBorders>
            <w:shd w:val="clear" w:color="auto" w:fill="auto"/>
            <w:hideMark/>
          </w:tcPr>
          <w:p w14:paraId="6AB9FF59" w14:textId="798E6BFA" w:rsidR="00E10B69" w:rsidRPr="00463811" w:rsidRDefault="00E10B69" w:rsidP="00E10B69">
            <w:pPr>
              <w:jc w:val="center"/>
              <w:rPr>
                <w:color w:val="000000"/>
                <w:szCs w:val="22"/>
              </w:rPr>
            </w:pPr>
            <w:r>
              <w:rPr>
                <w:color w:val="000000"/>
                <w:sz w:val="22"/>
                <w:szCs w:val="22"/>
              </w:rPr>
              <w:t>IT-000207</w:t>
            </w:r>
          </w:p>
        </w:tc>
        <w:tc>
          <w:tcPr>
            <w:tcW w:w="5954" w:type="dxa"/>
            <w:tcBorders>
              <w:top w:val="nil"/>
              <w:left w:val="nil"/>
              <w:bottom w:val="single" w:sz="4" w:space="0" w:color="auto"/>
              <w:right w:val="single" w:sz="4" w:space="0" w:color="auto"/>
            </w:tcBorders>
            <w:shd w:val="clear" w:color="auto" w:fill="auto"/>
            <w:hideMark/>
          </w:tcPr>
          <w:p w14:paraId="7C85E9B9" w14:textId="627111DC" w:rsidR="00E10B69" w:rsidRPr="00463811" w:rsidRDefault="00E10B69" w:rsidP="00E10B69">
            <w:pPr>
              <w:rPr>
                <w:color w:val="000000"/>
                <w:szCs w:val="22"/>
              </w:rPr>
            </w:pPr>
            <w:r>
              <w:rPr>
                <w:color w:val="000000"/>
                <w:sz w:val="22"/>
                <w:szCs w:val="22"/>
              </w:rPr>
              <w:t>Hibridinių vaizdų analizės sistemos SPECT/CT su kompiuterinės tomografijos moduliu</w:t>
            </w:r>
          </w:p>
        </w:tc>
        <w:tc>
          <w:tcPr>
            <w:tcW w:w="1701" w:type="dxa"/>
            <w:tcBorders>
              <w:top w:val="nil"/>
              <w:left w:val="nil"/>
              <w:bottom w:val="single" w:sz="4" w:space="0" w:color="auto"/>
              <w:right w:val="single" w:sz="4" w:space="0" w:color="auto"/>
            </w:tcBorders>
            <w:shd w:val="clear" w:color="auto" w:fill="auto"/>
            <w:hideMark/>
          </w:tcPr>
          <w:p w14:paraId="386449BB" w14:textId="3D4D57D0" w:rsidR="00E10B69" w:rsidRPr="00463811" w:rsidRDefault="00E10B69" w:rsidP="00E10B69">
            <w:pPr>
              <w:jc w:val="center"/>
              <w:rPr>
                <w:color w:val="000000"/>
                <w:szCs w:val="22"/>
              </w:rPr>
            </w:pPr>
            <w:r>
              <w:rPr>
                <w:color w:val="000000"/>
                <w:sz w:val="22"/>
                <w:szCs w:val="22"/>
              </w:rPr>
              <w:t>849999,99</w:t>
            </w:r>
          </w:p>
        </w:tc>
        <w:tc>
          <w:tcPr>
            <w:tcW w:w="993" w:type="dxa"/>
            <w:tcBorders>
              <w:top w:val="nil"/>
              <w:left w:val="nil"/>
              <w:bottom w:val="single" w:sz="4" w:space="0" w:color="auto"/>
              <w:right w:val="single" w:sz="4" w:space="0" w:color="auto"/>
            </w:tcBorders>
            <w:shd w:val="clear" w:color="auto" w:fill="auto"/>
            <w:vAlign w:val="center"/>
            <w:hideMark/>
          </w:tcPr>
          <w:p w14:paraId="7A6D5795" w14:textId="23C16424" w:rsidR="00E10B69" w:rsidRPr="00463811" w:rsidRDefault="00E10B69" w:rsidP="00E10B69">
            <w:pPr>
              <w:jc w:val="center"/>
              <w:rPr>
                <w:color w:val="000000"/>
                <w:szCs w:val="22"/>
              </w:rPr>
            </w:pPr>
            <w:r>
              <w:rPr>
                <w:color w:val="000000"/>
                <w:sz w:val="22"/>
                <w:szCs w:val="22"/>
              </w:rPr>
              <w:t>2020 m.</w:t>
            </w:r>
          </w:p>
        </w:tc>
      </w:tr>
      <w:tr w:rsidR="00E10B69" w:rsidRPr="00463811" w14:paraId="3CA68F24"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6700DBA" w14:textId="1682EEAA" w:rsidR="00E10B69" w:rsidRPr="00463811" w:rsidRDefault="00E10B69" w:rsidP="00E10B69">
            <w:pPr>
              <w:jc w:val="center"/>
              <w:rPr>
                <w:color w:val="000000"/>
                <w:szCs w:val="22"/>
              </w:rPr>
            </w:pPr>
            <w:r>
              <w:rPr>
                <w:color w:val="000000"/>
                <w:sz w:val="22"/>
                <w:szCs w:val="22"/>
              </w:rPr>
              <w:t>147</w:t>
            </w:r>
          </w:p>
        </w:tc>
        <w:tc>
          <w:tcPr>
            <w:tcW w:w="1417" w:type="dxa"/>
            <w:tcBorders>
              <w:top w:val="nil"/>
              <w:left w:val="nil"/>
              <w:bottom w:val="single" w:sz="4" w:space="0" w:color="auto"/>
              <w:right w:val="single" w:sz="4" w:space="0" w:color="auto"/>
            </w:tcBorders>
            <w:shd w:val="clear" w:color="auto" w:fill="auto"/>
            <w:hideMark/>
          </w:tcPr>
          <w:p w14:paraId="43CB7F86" w14:textId="0E1344B8" w:rsidR="00E10B69" w:rsidRPr="00463811" w:rsidRDefault="00E10B69" w:rsidP="00E10B69">
            <w:pPr>
              <w:jc w:val="center"/>
              <w:rPr>
                <w:color w:val="000000"/>
                <w:szCs w:val="22"/>
              </w:rPr>
            </w:pPr>
            <w:r>
              <w:rPr>
                <w:color w:val="000000"/>
                <w:sz w:val="22"/>
                <w:szCs w:val="22"/>
              </w:rPr>
              <w:t>12053526</w:t>
            </w:r>
          </w:p>
        </w:tc>
        <w:tc>
          <w:tcPr>
            <w:tcW w:w="5954" w:type="dxa"/>
            <w:tcBorders>
              <w:top w:val="nil"/>
              <w:left w:val="nil"/>
              <w:bottom w:val="single" w:sz="4" w:space="0" w:color="auto"/>
              <w:right w:val="single" w:sz="4" w:space="0" w:color="auto"/>
            </w:tcBorders>
            <w:shd w:val="clear" w:color="auto" w:fill="auto"/>
            <w:hideMark/>
          </w:tcPr>
          <w:p w14:paraId="70E80155" w14:textId="752B10B1" w:rsidR="00E10B69" w:rsidRPr="00463811" w:rsidRDefault="00E10B69" w:rsidP="00E10B69">
            <w:pPr>
              <w:rPr>
                <w:color w:val="000000"/>
                <w:szCs w:val="22"/>
              </w:rPr>
            </w:pPr>
            <w:r>
              <w:rPr>
                <w:color w:val="000000"/>
                <w:sz w:val="22"/>
                <w:szCs w:val="22"/>
              </w:rPr>
              <w:t>Aukšto slėgio deguonies terapijos sistema AIRVO2 su integruotu tėkmės generatoriumi</w:t>
            </w:r>
          </w:p>
        </w:tc>
        <w:tc>
          <w:tcPr>
            <w:tcW w:w="1701" w:type="dxa"/>
            <w:tcBorders>
              <w:top w:val="nil"/>
              <w:left w:val="nil"/>
              <w:bottom w:val="single" w:sz="4" w:space="0" w:color="auto"/>
              <w:right w:val="single" w:sz="4" w:space="0" w:color="auto"/>
            </w:tcBorders>
            <w:shd w:val="clear" w:color="auto" w:fill="auto"/>
            <w:hideMark/>
          </w:tcPr>
          <w:p w14:paraId="0F8808ED" w14:textId="0E1F5A23" w:rsidR="00E10B69" w:rsidRPr="00463811" w:rsidRDefault="00E10B69" w:rsidP="00E10B69">
            <w:pPr>
              <w:jc w:val="center"/>
              <w:rPr>
                <w:color w:val="000000"/>
                <w:szCs w:val="22"/>
              </w:rPr>
            </w:pPr>
            <w:r>
              <w:rPr>
                <w:color w:val="000000"/>
                <w:sz w:val="22"/>
                <w:szCs w:val="22"/>
              </w:rPr>
              <w:t>5299,80</w:t>
            </w:r>
          </w:p>
        </w:tc>
        <w:tc>
          <w:tcPr>
            <w:tcW w:w="993" w:type="dxa"/>
            <w:tcBorders>
              <w:top w:val="nil"/>
              <w:left w:val="nil"/>
              <w:bottom w:val="single" w:sz="4" w:space="0" w:color="auto"/>
              <w:right w:val="single" w:sz="4" w:space="0" w:color="auto"/>
            </w:tcBorders>
            <w:shd w:val="clear" w:color="auto" w:fill="auto"/>
            <w:vAlign w:val="center"/>
            <w:hideMark/>
          </w:tcPr>
          <w:p w14:paraId="70CB2710" w14:textId="7C2A6241" w:rsidR="00E10B69" w:rsidRPr="00463811" w:rsidRDefault="00E10B69" w:rsidP="00E10B69">
            <w:pPr>
              <w:jc w:val="center"/>
              <w:rPr>
                <w:color w:val="000000"/>
                <w:szCs w:val="22"/>
              </w:rPr>
            </w:pPr>
            <w:r>
              <w:rPr>
                <w:color w:val="000000"/>
                <w:sz w:val="22"/>
                <w:szCs w:val="22"/>
              </w:rPr>
              <w:t>2021 m.</w:t>
            </w:r>
          </w:p>
        </w:tc>
      </w:tr>
      <w:tr w:rsidR="00E10B69" w:rsidRPr="00463811" w14:paraId="6F0A9D7A"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CCE3B82" w14:textId="37E7210E" w:rsidR="00E10B69" w:rsidRPr="00463811" w:rsidRDefault="00E10B69" w:rsidP="00E10B69">
            <w:pPr>
              <w:jc w:val="center"/>
              <w:rPr>
                <w:color w:val="000000"/>
                <w:szCs w:val="22"/>
              </w:rPr>
            </w:pPr>
            <w:r>
              <w:rPr>
                <w:color w:val="000000"/>
                <w:sz w:val="22"/>
                <w:szCs w:val="22"/>
              </w:rPr>
              <w:t>148</w:t>
            </w:r>
          </w:p>
        </w:tc>
        <w:tc>
          <w:tcPr>
            <w:tcW w:w="1417" w:type="dxa"/>
            <w:tcBorders>
              <w:top w:val="nil"/>
              <w:left w:val="nil"/>
              <w:bottom w:val="single" w:sz="4" w:space="0" w:color="auto"/>
              <w:right w:val="single" w:sz="4" w:space="0" w:color="auto"/>
            </w:tcBorders>
            <w:shd w:val="clear" w:color="auto" w:fill="auto"/>
            <w:hideMark/>
          </w:tcPr>
          <w:p w14:paraId="6ECDC57D" w14:textId="4E8B524B" w:rsidR="00E10B69" w:rsidRPr="00463811" w:rsidRDefault="00E10B69" w:rsidP="00E10B69">
            <w:pPr>
              <w:jc w:val="center"/>
              <w:rPr>
                <w:color w:val="000000"/>
                <w:szCs w:val="22"/>
              </w:rPr>
            </w:pPr>
            <w:r>
              <w:rPr>
                <w:color w:val="000000"/>
                <w:sz w:val="22"/>
                <w:szCs w:val="22"/>
              </w:rPr>
              <w:t>12053527</w:t>
            </w:r>
          </w:p>
        </w:tc>
        <w:tc>
          <w:tcPr>
            <w:tcW w:w="5954" w:type="dxa"/>
            <w:tcBorders>
              <w:top w:val="nil"/>
              <w:left w:val="nil"/>
              <w:bottom w:val="single" w:sz="4" w:space="0" w:color="auto"/>
              <w:right w:val="single" w:sz="4" w:space="0" w:color="auto"/>
            </w:tcBorders>
            <w:shd w:val="clear" w:color="auto" w:fill="auto"/>
            <w:hideMark/>
          </w:tcPr>
          <w:p w14:paraId="671E2F63" w14:textId="3C1F0F8B" w:rsidR="00E10B69" w:rsidRPr="00463811" w:rsidRDefault="00E10B69" w:rsidP="00E10B69">
            <w:pPr>
              <w:rPr>
                <w:color w:val="000000"/>
                <w:szCs w:val="22"/>
              </w:rPr>
            </w:pPr>
            <w:r>
              <w:rPr>
                <w:color w:val="000000"/>
                <w:sz w:val="22"/>
                <w:szCs w:val="22"/>
              </w:rPr>
              <w:t>Aukšto slėgio deguonies terapijos sistema AIRVO2 su integruotu tėkmės generatoriumi</w:t>
            </w:r>
          </w:p>
        </w:tc>
        <w:tc>
          <w:tcPr>
            <w:tcW w:w="1701" w:type="dxa"/>
            <w:tcBorders>
              <w:top w:val="nil"/>
              <w:left w:val="nil"/>
              <w:bottom w:val="single" w:sz="4" w:space="0" w:color="auto"/>
              <w:right w:val="single" w:sz="4" w:space="0" w:color="auto"/>
            </w:tcBorders>
            <w:shd w:val="clear" w:color="auto" w:fill="auto"/>
            <w:noWrap/>
            <w:hideMark/>
          </w:tcPr>
          <w:p w14:paraId="0C0CE739" w14:textId="482FC278" w:rsidR="00E10B69" w:rsidRPr="00463811" w:rsidRDefault="00E10B69" w:rsidP="00E10B69">
            <w:pPr>
              <w:jc w:val="center"/>
              <w:rPr>
                <w:color w:val="000000"/>
                <w:szCs w:val="22"/>
              </w:rPr>
            </w:pPr>
            <w:r>
              <w:rPr>
                <w:color w:val="000000"/>
                <w:sz w:val="22"/>
                <w:szCs w:val="22"/>
              </w:rPr>
              <w:t>5299,80</w:t>
            </w:r>
          </w:p>
        </w:tc>
        <w:tc>
          <w:tcPr>
            <w:tcW w:w="993" w:type="dxa"/>
            <w:tcBorders>
              <w:top w:val="nil"/>
              <w:left w:val="nil"/>
              <w:bottom w:val="single" w:sz="4" w:space="0" w:color="auto"/>
              <w:right w:val="single" w:sz="4" w:space="0" w:color="auto"/>
            </w:tcBorders>
            <w:shd w:val="clear" w:color="auto" w:fill="auto"/>
            <w:noWrap/>
            <w:vAlign w:val="center"/>
            <w:hideMark/>
          </w:tcPr>
          <w:p w14:paraId="660F2BA7" w14:textId="3526F854" w:rsidR="00E10B69" w:rsidRPr="00463811" w:rsidRDefault="00E10B69" w:rsidP="00E10B69">
            <w:pPr>
              <w:jc w:val="center"/>
              <w:rPr>
                <w:color w:val="000000"/>
                <w:szCs w:val="22"/>
              </w:rPr>
            </w:pPr>
            <w:r>
              <w:rPr>
                <w:color w:val="000000"/>
                <w:sz w:val="22"/>
                <w:szCs w:val="22"/>
              </w:rPr>
              <w:t>2021 m.</w:t>
            </w:r>
          </w:p>
        </w:tc>
      </w:tr>
      <w:tr w:rsidR="00E10B69" w:rsidRPr="00463811" w14:paraId="3FAB0876" w14:textId="77777777" w:rsidTr="00F72ED3">
        <w:trPr>
          <w:trHeight w:val="101"/>
        </w:trPr>
        <w:tc>
          <w:tcPr>
            <w:tcW w:w="568" w:type="dxa"/>
            <w:tcBorders>
              <w:top w:val="nil"/>
              <w:left w:val="single" w:sz="4" w:space="0" w:color="auto"/>
              <w:bottom w:val="single" w:sz="4" w:space="0" w:color="auto"/>
              <w:right w:val="single" w:sz="4" w:space="0" w:color="auto"/>
            </w:tcBorders>
            <w:shd w:val="clear" w:color="auto" w:fill="auto"/>
            <w:hideMark/>
          </w:tcPr>
          <w:p w14:paraId="05483C2C" w14:textId="3F1C8599" w:rsidR="00E10B69" w:rsidRPr="00463811" w:rsidRDefault="00E10B69" w:rsidP="00E10B69">
            <w:pPr>
              <w:jc w:val="center"/>
              <w:rPr>
                <w:color w:val="000000"/>
                <w:szCs w:val="22"/>
              </w:rPr>
            </w:pPr>
            <w:r>
              <w:rPr>
                <w:color w:val="000000"/>
                <w:sz w:val="22"/>
                <w:szCs w:val="22"/>
              </w:rPr>
              <w:t>149</w:t>
            </w:r>
          </w:p>
        </w:tc>
        <w:tc>
          <w:tcPr>
            <w:tcW w:w="1417" w:type="dxa"/>
            <w:tcBorders>
              <w:top w:val="nil"/>
              <w:left w:val="nil"/>
              <w:bottom w:val="single" w:sz="4" w:space="0" w:color="auto"/>
              <w:right w:val="single" w:sz="4" w:space="0" w:color="auto"/>
            </w:tcBorders>
            <w:shd w:val="clear" w:color="auto" w:fill="auto"/>
            <w:hideMark/>
          </w:tcPr>
          <w:p w14:paraId="3F39185C" w14:textId="1CD9FD4E" w:rsidR="00E10B69" w:rsidRPr="00463811" w:rsidRDefault="00E10B69" w:rsidP="00E10B69">
            <w:pPr>
              <w:jc w:val="center"/>
              <w:rPr>
                <w:color w:val="000000"/>
                <w:szCs w:val="22"/>
              </w:rPr>
            </w:pPr>
            <w:r>
              <w:rPr>
                <w:color w:val="000000"/>
                <w:sz w:val="22"/>
                <w:szCs w:val="22"/>
              </w:rPr>
              <w:t>12053524</w:t>
            </w:r>
          </w:p>
        </w:tc>
        <w:tc>
          <w:tcPr>
            <w:tcW w:w="5954" w:type="dxa"/>
            <w:tcBorders>
              <w:top w:val="nil"/>
              <w:left w:val="nil"/>
              <w:bottom w:val="single" w:sz="4" w:space="0" w:color="auto"/>
              <w:right w:val="single" w:sz="4" w:space="0" w:color="auto"/>
            </w:tcBorders>
            <w:shd w:val="clear" w:color="auto" w:fill="auto"/>
            <w:vAlign w:val="center"/>
            <w:hideMark/>
          </w:tcPr>
          <w:p w14:paraId="0C6859FE" w14:textId="6F596ED0" w:rsidR="00E10B69" w:rsidRPr="00463811" w:rsidRDefault="00E10B69" w:rsidP="00E10B69">
            <w:pPr>
              <w:rPr>
                <w:color w:val="000000"/>
                <w:szCs w:val="22"/>
              </w:rPr>
            </w:pPr>
            <w:r>
              <w:rPr>
                <w:color w:val="000000"/>
                <w:sz w:val="22"/>
                <w:szCs w:val="22"/>
              </w:rPr>
              <w:t xml:space="preserve">Anestezijos aparatas </w:t>
            </w:r>
            <w:proofErr w:type="spellStart"/>
            <w:r>
              <w:rPr>
                <w:color w:val="000000"/>
                <w:sz w:val="22"/>
                <w:szCs w:val="22"/>
              </w:rPr>
              <w:t>Carestation</w:t>
            </w:r>
            <w:proofErr w:type="spellEnd"/>
            <w:r>
              <w:rPr>
                <w:color w:val="000000"/>
                <w:sz w:val="22"/>
                <w:szCs w:val="22"/>
              </w:rPr>
              <w:t xml:space="preserve"> 650/GE </w:t>
            </w:r>
            <w:proofErr w:type="spellStart"/>
            <w:r>
              <w:rPr>
                <w:color w:val="000000"/>
                <w:sz w:val="22"/>
                <w:szCs w:val="22"/>
              </w:rPr>
              <w:t>Healthcare</w:t>
            </w:r>
            <w:proofErr w:type="spellEnd"/>
            <w:r>
              <w:rPr>
                <w:color w:val="000000"/>
                <w:sz w:val="22"/>
                <w:szCs w:val="22"/>
              </w:rPr>
              <w:t xml:space="preserve"> JAV</w:t>
            </w:r>
          </w:p>
        </w:tc>
        <w:tc>
          <w:tcPr>
            <w:tcW w:w="1701" w:type="dxa"/>
            <w:tcBorders>
              <w:top w:val="nil"/>
              <w:left w:val="nil"/>
              <w:bottom w:val="single" w:sz="4" w:space="0" w:color="auto"/>
              <w:right w:val="single" w:sz="4" w:space="0" w:color="auto"/>
            </w:tcBorders>
            <w:shd w:val="clear" w:color="auto" w:fill="auto"/>
            <w:noWrap/>
            <w:hideMark/>
          </w:tcPr>
          <w:p w14:paraId="1A510D36" w14:textId="0CA0BDFD" w:rsidR="00E10B69" w:rsidRPr="00463811" w:rsidRDefault="00E10B69" w:rsidP="00E10B69">
            <w:pPr>
              <w:jc w:val="center"/>
              <w:rPr>
                <w:color w:val="000000"/>
                <w:szCs w:val="22"/>
              </w:rPr>
            </w:pPr>
            <w:r>
              <w:rPr>
                <w:color w:val="000000"/>
                <w:sz w:val="22"/>
                <w:szCs w:val="22"/>
              </w:rPr>
              <w:t>48400,00</w:t>
            </w:r>
          </w:p>
        </w:tc>
        <w:tc>
          <w:tcPr>
            <w:tcW w:w="993" w:type="dxa"/>
            <w:tcBorders>
              <w:top w:val="nil"/>
              <w:left w:val="nil"/>
              <w:bottom w:val="single" w:sz="4" w:space="0" w:color="auto"/>
              <w:right w:val="single" w:sz="4" w:space="0" w:color="auto"/>
            </w:tcBorders>
            <w:shd w:val="clear" w:color="auto" w:fill="auto"/>
            <w:noWrap/>
            <w:vAlign w:val="center"/>
            <w:hideMark/>
          </w:tcPr>
          <w:p w14:paraId="3274A357" w14:textId="1B5B952E" w:rsidR="00E10B69" w:rsidRPr="00463811" w:rsidRDefault="00E10B69" w:rsidP="00E10B69">
            <w:pPr>
              <w:jc w:val="center"/>
              <w:rPr>
                <w:color w:val="000000"/>
                <w:szCs w:val="22"/>
              </w:rPr>
            </w:pPr>
            <w:r>
              <w:rPr>
                <w:color w:val="000000"/>
                <w:sz w:val="22"/>
                <w:szCs w:val="22"/>
              </w:rPr>
              <w:t>2021 m.</w:t>
            </w:r>
          </w:p>
        </w:tc>
      </w:tr>
      <w:tr w:rsidR="00E10B69" w:rsidRPr="00463811" w14:paraId="1ACB1876"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1F707820" w14:textId="1CD0966E" w:rsidR="00E10B69" w:rsidRPr="00463811" w:rsidRDefault="00E10B69" w:rsidP="00E10B69">
            <w:pPr>
              <w:jc w:val="center"/>
              <w:rPr>
                <w:color w:val="000000"/>
                <w:szCs w:val="22"/>
              </w:rPr>
            </w:pPr>
            <w:r>
              <w:rPr>
                <w:color w:val="000000"/>
                <w:sz w:val="22"/>
                <w:szCs w:val="22"/>
              </w:rPr>
              <w:t>150</w:t>
            </w:r>
          </w:p>
        </w:tc>
        <w:tc>
          <w:tcPr>
            <w:tcW w:w="1417" w:type="dxa"/>
            <w:tcBorders>
              <w:top w:val="nil"/>
              <w:left w:val="nil"/>
              <w:bottom w:val="single" w:sz="4" w:space="0" w:color="auto"/>
              <w:right w:val="single" w:sz="4" w:space="0" w:color="auto"/>
            </w:tcBorders>
            <w:shd w:val="clear" w:color="auto" w:fill="auto"/>
            <w:hideMark/>
          </w:tcPr>
          <w:p w14:paraId="38BD34A0" w14:textId="559C6C2C" w:rsidR="00E10B69" w:rsidRPr="00463811" w:rsidRDefault="00E10B69" w:rsidP="00E10B69">
            <w:pPr>
              <w:jc w:val="center"/>
              <w:rPr>
                <w:color w:val="000000"/>
                <w:szCs w:val="22"/>
              </w:rPr>
            </w:pPr>
            <w:r>
              <w:rPr>
                <w:color w:val="000000"/>
                <w:sz w:val="22"/>
                <w:szCs w:val="22"/>
              </w:rPr>
              <w:t>12053523</w:t>
            </w:r>
          </w:p>
        </w:tc>
        <w:tc>
          <w:tcPr>
            <w:tcW w:w="5954" w:type="dxa"/>
            <w:tcBorders>
              <w:top w:val="nil"/>
              <w:left w:val="nil"/>
              <w:bottom w:val="single" w:sz="4" w:space="0" w:color="auto"/>
              <w:right w:val="single" w:sz="4" w:space="0" w:color="auto"/>
            </w:tcBorders>
            <w:shd w:val="clear" w:color="auto" w:fill="auto"/>
            <w:vAlign w:val="center"/>
            <w:hideMark/>
          </w:tcPr>
          <w:p w14:paraId="4D989F2A" w14:textId="1E160C3A" w:rsidR="00E10B69" w:rsidRPr="00463811" w:rsidRDefault="00E10B69" w:rsidP="00E10B69">
            <w:pPr>
              <w:rPr>
                <w:color w:val="000000"/>
                <w:szCs w:val="22"/>
              </w:rPr>
            </w:pPr>
            <w:r>
              <w:rPr>
                <w:color w:val="000000"/>
                <w:sz w:val="22"/>
                <w:szCs w:val="22"/>
              </w:rPr>
              <w:t xml:space="preserve">Anestezijos aparatas </w:t>
            </w:r>
            <w:proofErr w:type="spellStart"/>
            <w:r>
              <w:rPr>
                <w:color w:val="000000"/>
                <w:sz w:val="22"/>
                <w:szCs w:val="22"/>
              </w:rPr>
              <w:t>Carestation</w:t>
            </w:r>
            <w:proofErr w:type="spellEnd"/>
            <w:r>
              <w:rPr>
                <w:color w:val="000000"/>
                <w:sz w:val="22"/>
                <w:szCs w:val="22"/>
              </w:rPr>
              <w:t xml:space="preserve"> 650/GE </w:t>
            </w:r>
            <w:proofErr w:type="spellStart"/>
            <w:r>
              <w:rPr>
                <w:color w:val="000000"/>
                <w:sz w:val="22"/>
                <w:szCs w:val="22"/>
              </w:rPr>
              <w:t>Healthcare</w:t>
            </w:r>
            <w:proofErr w:type="spellEnd"/>
            <w:r>
              <w:rPr>
                <w:color w:val="000000"/>
                <w:sz w:val="22"/>
                <w:szCs w:val="22"/>
              </w:rPr>
              <w:t xml:space="preserve"> JAV</w:t>
            </w:r>
          </w:p>
        </w:tc>
        <w:tc>
          <w:tcPr>
            <w:tcW w:w="1701" w:type="dxa"/>
            <w:tcBorders>
              <w:top w:val="nil"/>
              <w:left w:val="nil"/>
              <w:bottom w:val="single" w:sz="4" w:space="0" w:color="auto"/>
              <w:right w:val="single" w:sz="4" w:space="0" w:color="auto"/>
            </w:tcBorders>
            <w:shd w:val="clear" w:color="auto" w:fill="auto"/>
            <w:noWrap/>
            <w:hideMark/>
          </w:tcPr>
          <w:p w14:paraId="731EDB35" w14:textId="7DA1D636" w:rsidR="00E10B69" w:rsidRPr="00463811" w:rsidRDefault="00E10B69" w:rsidP="00E10B69">
            <w:pPr>
              <w:jc w:val="center"/>
              <w:rPr>
                <w:color w:val="000000"/>
                <w:szCs w:val="22"/>
              </w:rPr>
            </w:pPr>
            <w:r>
              <w:rPr>
                <w:color w:val="000000"/>
                <w:sz w:val="22"/>
                <w:szCs w:val="22"/>
              </w:rPr>
              <w:t>48400,00</w:t>
            </w:r>
          </w:p>
        </w:tc>
        <w:tc>
          <w:tcPr>
            <w:tcW w:w="993" w:type="dxa"/>
            <w:tcBorders>
              <w:top w:val="nil"/>
              <w:left w:val="nil"/>
              <w:bottom w:val="single" w:sz="4" w:space="0" w:color="auto"/>
              <w:right w:val="single" w:sz="4" w:space="0" w:color="auto"/>
            </w:tcBorders>
            <w:shd w:val="clear" w:color="auto" w:fill="auto"/>
            <w:noWrap/>
            <w:vAlign w:val="center"/>
            <w:hideMark/>
          </w:tcPr>
          <w:p w14:paraId="01CC6F01" w14:textId="5B90F392" w:rsidR="00E10B69" w:rsidRPr="00463811" w:rsidRDefault="00E10B69" w:rsidP="00E10B69">
            <w:pPr>
              <w:jc w:val="center"/>
              <w:rPr>
                <w:color w:val="000000"/>
                <w:szCs w:val="22"/>
              </w:rPr>
            </w:pPr>
            <w:r>
              <w:rPr>
                <w:color w:val="000000"/>
                <w:sz w:val="22"/>
                <w:szCs w:val="22"/>
              </w:rPr>
              <w:t>2021 m.</w:t>
            </w:r>
          </w:p>
        </w:tc>
      </w:tr>
      <w:tr w:rsidR="00E10B69" w:rsidRPr="00463811" w14:paraId="2AA23583"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C7628F4" w14:textId="551C3535" w:rsidR="00E10B69" w:rsidRPr="00463811" w:rsidRDefault="00E10B69" w:rsidP="00E10B69">
            <w:pPr>
              <w:jc w:val="center"/>
              <w:rPr>
                <w:color w:val="000000"/>
                <w:szCs w:val="22"/>
              </w:rPr>
            </w:pPr>
            <w:r>
              <w:rPr>
                <w:color w:val="000000"/>
                <w:sz w:val="22"/>
                <w:szCs w:val="22"/>
              </w:rPr>
              <w:t>151</w:t>
            </w:r>
          </w:p>
        </w:tc>
        <w:tc>
          <w:tcPr>
            <w:tcW w:w="1417" w:type="dxa"/>
            <w:tcBorders>
              <w:top w:val="nil"/>
              <w:left w:val="nil"/>
              <w:bottom w:val="single" w:sz="4" w:space="0" w:color="auto"/>
              <w:right w:val="single" w:sz="4" w:space="0" w:color="auto"/>
            </w:tcBorders>
            <w:shd w:val="clear" w:color="auto" w:fill="auto"/>
            <w:hideMark/>
          </w:tcPr>
          <w:p w14:paraId="5C0E116C" w14:textId="3D0EB7F7" w:rsidR="00E10B69" w:rsidRPr="00463811" w:rsidRDefault="00E10B69" w:rsidP="00E10B69">
            <w:pPr>
              <w:jc w:val="center"/>
              <w:rPr>
                <w:color w:val="000000"/>
                <w:szCs w:val="22"/>
              </w:rPr>
            </w:pPr>
            <w:r>
              <w:rPr>
                <w:color w:val="000000"/>
                <w:sz w:val="22"/>
                <w:szCs w:val="22"/>
              </w:rPr>
              <w:t>13710810</w:t>
            </w:r>
          </w:p>
        </w:tc>
        <w:tc>
          <w:tcPr>
            <w:tcW w:w="5954" w:type="dxa"/>
            <w:tcBorders>
              <w:top w:val="nil"/>
              <w:left w:val="nil"/>
              <w:bottom w:val="single" w:sz="4" w:space="0" w:color="auto"/>
              <w:right w:val="single" w:sz="4" w:space="0" w:color="auto"/>
            </w:tcBorders>
            <w:shd w:val="clear" w:color="auto" w:fill="auto"/>
            <w:vAlign w:val="center"/>
            <w:hideMark/>
          </w:tcPr>
          <w:p w14:paraId="22BF54F2" w14:textId="3666B0DD" w:rsidR="00E10B69" w:rsidRPr="00463811" w:rsidRDefault="00E10B69" w:rsidP="00E10B69">
            <w:pPr>
              <w:rPr>
                <w:color w:val="000000"/>
                <w:szCs w:val="22"/>
              </w:rPr>
            </w:pPr>
            <w:r>
              <w:rPr>
                <w:color w:val="000000"/>
                <w:sz w:val="22"/>
                <w:szCs w:val="22"/>
              </w:rPr>
              <w:t xml:space="preserve">Paciento gyvybinių funkcijų monitorius su spausdintuvu PM-900 </w:t>
            </w:r>
            <w:proofErr w:type="spellStart"/>
            <w:r>
              <w:rPr>
                <w:color w:val="000000"/>
                <w:sz w:val="22"/>
                <w:szCs w:val="22"/>
              </w:rPr>
              <w:t>BioCare</w:t>
            </w:r>
            <w:proofErr w:type="spellEnd"/>
            <w:r>
              <w:rPr>
                <w:color w:val="000000"/>
                <w:sz w:val="22"/>
                <w:szCs w:val="22"/>
              </w:rPr>
              <w:t>, Kinija</w:t>
            </w:r>
          </w:p>
        </w:tc>
        <w:tc>
          <w:tcPr>
            <w:tcW w:w="1701" w:type="dxa"/>
            <w:tcBorders>
              <w:top w:val="nil"/>
              <w:left w:val="nil"/>
              <w:bottom w:val="single" w:sz="4" w:space="0" w:color="auto"/>
              <w:right w:val="single" w:sz="4" w:space="0" w:color="auto"/>
            </w:tcBorders>
            <w:shd w:val="clear" w:color="auto" w:fill="auto"/>
            <w:noWrap/>
            <w:hideMark/>
          </w:tcPr>
          <w:p w14:paraId="212A934B" w14:textId="224D7A82" w:rsidR="00E10B69" w:rsidRPr="00463811" w:rsidRDefault="00E10B69" w:rsidP="00E10B69">
            <w:pPr>
              <w:jc w:val="center"/>
              <w:rPr>
                <w:color w:val="000000"/>
                <w:szCs w:val="22"/>
              </w:rPr>
            </w:pPr>
            <w:r>
              <w:rPr>
                <w:color w:val="000000"/>
                <w:sz w:val="22"/>
                <w:szCs w:val="22"/>
              </w:rPr>
              <w:t>2178,00</w:t>
            </w:r>
          </w:p>
        </w:tc>
        <w:tc>
          <w:tcPr>
            <w:tcW w:w="993" w:type="dxa"/>
            <w:tcBorders>
              <w:top w:val="nil"/>
              <w:left w:val="nil"/>
              <w:bottom w:val="single" w:sz="4" w:space="0" w:color="auto"/>
              <w:right w:val="single" w:sz="4" w:space="0" w:color="auto"/>
            </w:tcBorders>
            <w:shd w:val="clear" w:color="auto" w:fill="auto"/>
            <w:noWrap/>
            <w:vAlign w:val="center"/>
            <w:hideMark/>
          </w:tcPr>
          <w:p w14:paraId="796173BE" w14:textId="680E62F8" w:rsidR="00E10B69" w:rsidRPr="00463811" w:rsidRDefault="00E10B69" w:rsidP="00E10B69">
            <w:pPr>
              <w:jc w:val="center"/>
              <w:rPr>
                <w:color w:val="000000"/>
                <w:szCs w:val="22"/>
              </w:rPr>
            </w:pPr>
            <w:r>
              <w:rPr>
                <w:color w:val="000000"/>
                <w:sz w:val="22"/>
                <w:szCs w:val="22"/>
              </w:rPr>
              <w:t>2021 m.</w:t>
            </w:r>
          </w:p>
        </w:tc>
      </w:tr>
      <w:tr w:rsidR="00E10B69" w:rsidRPr="00463811" w14:paraId="7F6517D2"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BEBB53D" w14:textId="5C667DF9" w:rsidR="00E10B69" w:rsidRPr="00463811" w:rsidRDefault="00E10B69" w:rsidP="00E10B69">
            <w:pPr>
              <w:jc w:val="center"/>
              <w:rPr>
                <w:color w:val="000000"/>
                <w:szCs w:val="22"/>
              </w:rPr>
            </w:pPr>
            <w:r>
              <w:rPr>
                <w:color w:val="000000"/>
                <w:sz w:val="22"/>
                <w:szCs w:val="22"/>
              </w:rPr>
              <w:t>152</w:t>
            </w:r>
          </w:p>
        </w:tc>
        <w:tc>
          <w:tcPr>
            <w:tcW w:w="1417" w:type="dxa"/>
            <w:tcBorders>
              <w:top w:val="nil"/>
              <w:left w:val="nil"/>
              <w:bottom w:val="single" w:sz="4" w:space="0" w:color="auto"/>
              <w:right w:val="single" w:sz="4" w:space="0" w:color="auto"/>
            </w:tcBorders>
            <w:shd w:val="clear" w:color="auto" w:fill="auto"/>
            <w:hideMark/>
          </w:tcPr>
          <w:p w14:paraId="0C94A60D" w14:textId="695150A4" w:rsidR="00E10B69" w:rsidRPr="00463811" w:rsidRDefault="00E10B69" w:rsidP="00E10B69">
            <w:pPr>
              <w:jc w:val="center"/>
              <w:rPr>
                <w:color w:val="000000"/>
                <w:szCs w:val="22"/>
              </w:rPr>
            </w:pPr>
            <w:r>
              <w:rPr>
                <w:color w:val="000000"/>
                <w:sz w:val="22"/>
                <w:szCs w:val="22"/>
              </w:rPr>
              <w:t>13710811</w:t>
            </w:r>
          </w:p>
        </w:tc>
        <w:tc>
          <w:tcPr>
            <w:tcW w:w="5954" w:type="dxa"/>
            <w:tcBorders>
              <w:top w:val="nil"/>
              <w:left w:val="nil"/>
              <w:bottom w:val="single" w:sz="4" w:space="0" w:color="auto"/>
              <w:right w:val="single" w:sz="4" w:space="0" w:color="auto"/>
            </w:tcBorders>
            <w:shd w:val="clear" w:color="auto" w:fill="auto"/>
            <w:vAlign w:val="center"/>
            <w:hideMark/>
          </w:tcPr>
          <w:p w14:paraId="3DB2FFBD" w14:textId="70A2AE55" w:rsidR="00E10B69" w:rsidRPr="00463811" w:rsidRDefault="00E10B69" w:rsidP="00E10B69">
            <w:pPr>
              <w:rPr>
                <w:color w:val="000000"/>
                <w:szCs w:val="22"/>
              </w:rPr>
            </w:pPr>
            <w:r>
              <w:rPr>
                <w:color w:val="000000"/>
                <w:sz w:val="22"/>
                <w:szCs w:val="22"/>
              </w:rPr>
              <w:t xml:space="preserve">Paciento gyvybinių funkcijų monitorius su spausdintuvu PM-900 </w:t>
            </w:r>
            <w:proofErr w:type="spellStart"/>
            <w:r>
              <w:rPr>
                <w:color w:val="000000"/>
                <w:sz w:val="22"/>
                <w:szCs w:val="22"/>
              </w:rPr>
              <w:t>BioCare</w:t>
            </w:r>
            <w:proofErr w:type="spellEnd"/>
            <w:r>
              <w:rPr>
                <w:color w:val="000000"/>
                <w:sz w:val="22"/>
                <w:szCs w:val="22"/>
              </w:rPr>
              <w:t>, Kinija</w:t>
            </w:r>
          </w:p>
        </w:tc>
        <w:tc>
          <w:tcPr>
            <w:tcW w:w="1701" w:type="dxa"/>
            <w:tcBorders>
              <w:top w:val="nil"/>
              <w:left w:val="nil"/>
              <w:bottom w:val="single" w:sz="4" w:space="0" w:color="auto"/>
              <w:right w:val="single" w:sz="4" w:space="0" w:color="auto"/>
            </w:tcBorders>
            <w:shd w:val="clear" w:color="auto" w:fill="auto"/>
            <w:noWrap/>
            <w:hideMark/>
          </w:tcPr>
          <w:p w14:paraId="1709C649" w14:textId="1E1067C3" w:rsidR="00E10B69" w:rsidRPr="00463811" w:rsidRDefault="00E10B69" w:rsidP="00E10B69">
            <w:pPr>
              <w:jc w:val="center"/>
              <w:rPr>
                <w:color w:val="000000"/>
                <w:szCs w:val="22"/>
              </w:rPr>
            </w:pPr>
            <w:r>
              <w:rPr>
                <w:color w:val="000000"/>
                <w:sz w:val="22"/>
                <w:szCs w:val="22"/>
              </w:rPr>
              <w:t>2178,00</w:t>
            </w:r>
          </w:p>
        </w:tc>
        <w:tc>
          <w:tcPr>
            <w:tcW w:w="993" w:type="dxa"/>
            <w:tcBorders>
              <w:top w:val="nil"/>
              <w:left w:val="nil"/>
              <w:bottom w:val="single" w:sz="4" w:space="0" w:color="auto"/>
              <w:right w:val="single" w:sz="4" w:space="0" w:color="auto"/>
            </w:tcBorders>
            <w:shd w:val="clear" w:color="auto" w:fill="auto"/>
            <w:noWrap/>
            <w:vAlign w:val="center"/>
            <w:hideMark/>
          </w:tcPr>
          <w:p w14:paraId="6D08A314" w14:textId="45698C04" w:rsidR="00E10B69" w:rsidRPr="00463811" w:rsidRDefault="00E10B69" w:rsidP="00E10B69">
            <w:pPr>
              <w:jc w:val="center"/>
              <w:rPr>
                <w:color w:val="000000"/>
                <w:szCs w:val="22"/>
              </w:rPr>
            </w:pPr>
            <w:r>
              <w:rPr>
                <w:color w:val="000000"/>
                <w:sz w:val="22"/>
                <w:szCs w:val="22"/>
              </w:rPr>
              <w:t>2021 m.</w:t>
            </w:r>
          </w:p>
        </w:tc>
      </w:tr>
      <w:tr w:rsidR="00E10B69" w:rsidRPr="00463811" w14:paraId="38954EF8"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644FC04F" w14:textId="4E6480A0" w:rsidR="00E10B69" w:rsidRPr="00463811" w:rsidRDefault="00E10B69" w:rsidP="00E10B69">
            <w:pPr>
              <w:jc w:val="center"/>
              <w:rPr>
                <w:color w:val="000000"/>
                <w:szCs w:val="22"/>
              </w:rPr>
            </w:pPr>
            <w:r>
              <w:rPr>
                <w:color w:val="000000"/>
                <w:sz w:val="22"/>
                <w:szCs w:val="22"/>
              </w:rPr>
              <w:t>153</w:t>
            </w:r>
          </w:p>
        </w:tc>
        <w:tc>
          <w:tcPr>
            <w:tcW w:w="1417" w:type="dxa"/>
            <w:tcBorders>
              <w:top w:val="nil"/>
              <w:left w:val="nil"/>
              <w:bottom w:val="single" w:sz="4" w:space="0" w:color="auto"/>
              <w:right w:val="single" w:sz="4" w:space="0" w:color="auto"/>
            </w:tcBorders>
            <w:shd w:val="clear" w:color="auto" w:fill="auto"/>
            <w:hideMark/>
          </w:tcPr>
          <w:p w14:paraId="62917BA0" w14:textId="2DCE8218" w:rsidR="00E10B69" w:rsidRPr="00463811" w:rsidRDefault="00E10B69" w:rsidP="00E10B69">
            <w:pPr>
              <w:jc w:val="center"/>
              <w:rPr>
                <w:color w:val="000000"/>
                <w:szCs w:val="22"/>
              </w:rPr>
            </w:pPr>
            <w:r>
              <w:rPr>
                <w:color w:val="000000"/>
                <w:sz w:val="22"/>
                <w:szCs w:val="22"/>
              </w:rPr>
              <w:t>13710812</w:t>
            </w:r>
          </w:p>
        </w:tc>
        <w:tc>
          <w:tcPr>
            <w:tcW w:w="5954" w:type="dxa"/>
            <w:tcBorders>
              <w:top w:val="nil"/>
              <w:left w:val="nil"/>
              <w:bottom w:val="single" w:sz="4" w:space="0" w:color="auto"/>
              <w:right w:val="single" w:sz="4" w:space="0" w:color="auto"/>
            </w:tcBorders>
            <w:shd w:val="clear" w:color="auto" w:fill="auto"/>
            <w:vAlign w:val="center"/>
            <w:hideMark/>
          </w:tcPr>
          <w:p w14:paraId="02409CAB" w14:textId="4A821A01" w:rsidR="00E10B69" w:rsidRPr="00463811" w:rsidRDefault="00E10B69" w:rsidP="00E10B69">
            <w:pPr>
              <w:rPr>
                <w:color w:val="000000"/>
                <w:szCs w:val="22"/>
              </w:rPr>
            </w:pPr>
            <w:r>
              <w:rPr>
                <w:color w:val="000000"/>
                <w:sz w:val="22"/>
                <w:szCs w:val="22"/>
              </w:rPr>
              <w:t xml:space="preserve">Paciento gyvybinių funkcijų monitorius su spausdintuvu PM-900 </w:t>
            </w:r>
            <w:proofErr w:type="spellStart"/>
            <w:r>
              <w:rPr>
                <w:color w:val="000000"/>
                <w:sz w:val="22"/>
                <w:szCs w:val="22"/>
              </w:rPr>
              <w:t>BioCare</w:t>
            </w:r>
            <w:proofErr w:type="spellEnd"/>
            <w:r>
              <w:rPr>
                <w:color w:val="000000"/>
                <w:sz w:val="22"/>
                <w:szCs w:val="22"/>
              </w:rPr>
              <w:t>, Kinija</w:t>
            </w:r>
          </w:p>
        </w:tc>
        <w:tc>
          <w:tcPr>
            <w:tcW w:w="1701" w:type="dxa"/>
            <w:tcBorders>
              <w:top w:val="nil"/>
              <w:left w:val="nil"/>
              <w:bottom w:val="single" w:sz="4" w:space="0" w:color="auto"/>
              <w:right w:val="single" w:sz="4" w:space="0" w:color="auto"/>
            </w:tcBorders>
            <w:shd w:val="clear" w:color="auto" w:fill="auto"/>
            <w:noWrap/>
            <w:hideMark/>
          </w:tcPr>
          <w:p w14:paraId="03C7030C" w14:textId="5073A312" w:rsidR="00E10B69" w:rsidRPr="00463811" w:rsidRDefault="00E10B69" w:rsidP="00E10B69">
            <w:pPr>
              <w:jc w:val="center"/>
              <w:rPr>
                <w:color w:val="000000"/>
                <w:szCs w:val="22"/>
              </w:rPr>
            </w:pPr>
            <w:r>
              <w:rPr>
                <w:color w:val="000000"/>
                <w:sz w:val="22"/>
                <w:szCs w:val="22"/>
              </w:rPr>
              <w:t>2178,00</w:t>
            </w:r>
          </w:p>
        </w:tc>
        <w:tc>
          <w:tcPr>
            <w:tcW w:w="993" w:type="dxa"/>
            <w:tcBorders>
              <w:top w:val="nil"/>
              <w:left w:val="nil"/>
              <w:bottom w:val="single" w:sz="4" w:space="0" w:color="auto"/>
              <w:right w:val="single" w:sz="4" w:space="0" w:color="auto"/>
            </w:tcBorders>
            <w:shd w:val="clear" w:color="auto" w:fill="auto"/>
            <w:noWrap/>
            <w:vAlign w:val="center"/>
            <w:hideMark/>
          </w:tcPr>
          <w:p w14:paraId="04CC9C50" w14:textId="662F6BF6" w:rsidR="00E10B69" w:rsidRPr="00463811" w:rsidRDefault="00E10B69" w:rsidP="00E10B69">
            <w:pPr>
              <w:jc w:val="center"/>
              <w:rPr>
                <w:color w:val="000000"/>
                <w:szCs w:val="22"/>
              </w:rPr>
            </w:pPr>
            <w:r>
              <w:rPr>
                <w:color w:val="000000"/>
                <w:sz w:val="22"/>
                <w:szCs w:val="22"/>
              </w:rPr>
              <w:t>2021 m.</w:t>
            </w:r>
          </w:p>
        </w:tc>
      </w:tr>
      <w:tr w:rsidR="00E10B69" w:rsidRPr="00463811" w14:paraId="2510D8AB"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303473A" w14:textId="6FCD3DD2" w:rsidR="00E10B69" w:rsidRPr="00463811" w:rsidRDefault="00E10B69" w:rsidP="00E10B69">
            <w:pPr>
              <w:jc w:val="center"/>
              <w:rPr>
                <w:color w:val="000000"/>
                <w:szCs w:val="22"/>
              </w:rPr>
            </w:pPr>
            <w:r>
              <w:rPr>
                <w:color w:val="000000"/>
                <w:sz w:val="22"/>
                <w:szCs w:val="22"/>
              </w:rPr>
              <w:t>154</w:t>
            </w:r>
          </w:p>
        </w:tc>
        <w:tc>
          <w:tcPr>
            <w:tcW w:w="1417" w:type="dxa"/>
            <w:tcBorders>
              <w:top w:val="nil"/>
              <w:left w:val="nil"/>
              <w:bottom w:val="single" w:sz="4" w:space="0" w:color="auto"/>
              <w:right w:val="single" w:sz="4" w:space="0" w:color="auto"/>
            </w:tcBorders>
            <w:shd w:val="clear" w:color="auto" w:fill="auto"/>
            <w:hideMark/>
          </w:tcPr>
          <w:p w14:paraId="3FD06BCA" w14:textId="61E11793" w:rsidR="00E10B69" w:rsidRPr="00463811" w:rsidRDefault="00E10B69" w:rsidP="00E10B69">
            <w:pPr>
              <w:jc w:val="center"/>
              <w:rPr>
                <w:color w:val="000000"/>
                <w:szCs w:val="22"/>
              </w:rPr>
            </w:pPr>
            <w:r>
              <w:rPr>
                <w:color w:val="000000"/>
                <w:sz w:val="22"/>
                <w:szCs w:val="22"/>
              </w:rPr>
              <w:t>13710813</w:t>
            </w:r>
          </w:p>
        </w:tc>
        <w:tc>
          <w:tcPr>
            <w:tcW w:w="5954" w:type="dxa"/>
            <w:tcBorders>
              <w:top w:val="nil"/>
              <w:left w:val="nil"/>
              <w:bottom w:val="single" w:sz="4" w:space="0" w:color="auto"/>
              <w:right w:val="single" w:sz="4" w:space="0" w:color="auto"/>
            </w:tcBorders>
            <w:shd w:val="clear" w:color="auto" w:fill="auto"/>
            <w:vAlign w:val="center"/>
            <w:hideMark/>
          </w:tcPr>
          <w:p w14:paraId="39C3F78E" w14:textId="58619FB7" w:rsidR="00E10B69" w:rsidRPr="00463811" w:rsidRDefault="00E10B69" w:rsidP="00E10B69">
            <w:pPr>
              <w:rPr>
                <w:color w:val="000000"/>
                <w:szCs w:val="22"/>
              </w:rPr>
            </w:pPr>
            <w:r>
              <w:rPr>
                <w:color w:val="000000"/>
                <w:sz w:val="22"/>
                <w:szCs w:val="22"/>
              </w:rPr>
              <w:t xml:space="preserve">Paciento gyvybinių funkcijų monitorius su spausdintuvu PM-900 </w:t>
            </w:r>
            <w:proofErr w:type="spellStart"/>
            <w:r>
              <w:rPr>
                <w:color w:val="000000"/>
                <w:sz w:val="22"/>
                <w:szCs w:val="22"/>
              </w:rPr>
              <w:t>BioCare</w:t>
            </w:r>
            <w:proofErr w:type="spellEnd"/>
            <w:r>
              <w:rPr>
                <w:color w:val="000000"/>
                <w:sz w:val="22"/>
                <w:szCs w:val="22"/>
              </w:rPr>
              <w:t>, Kinija</w:t>
            </w:r>
          </w:p>
        </w:tc>
        <w:tc>
          <w:tcPr>
            <w:tcW w:w="1701" w:type="dxa"/>
            <w:tcBorders>
              <w:top w:val="nil"/>
              <w:left w:val="nil"/>
              <w:bottom w:val="single" w:sz="4" w:space="0" w:color="auto"/>
              <w:right w:val="single" w:sz="4" w:space="0" w:color="auto"/>
            </w:tcBorders>
            <w:shd w:val="clear" w:color="auto" w:fill="auto"/>
            <w:noWrap/>
            <w:hideMark/>
          </w:tcPr>
          <w:p w14:paraId="2DFCCDE4" w14:textId="0D40E848" w:rsidR="00E10B69" w:rsidRPr="00463811" w:rsidRDefault="00E10B69" w:rsidP="00E10B69">
            <w:pPr>
              <w:jc w:val="center"/>
              <w:rPr>
                <w:color w:val="000000"/>
                <w:szCs w:val="22"/>
              </w:rPr>
            </w:pPr>
            <w:r>
              <w:rPr>
                <w:color w:val="000000"/>
                <w:sz w:val="22"/>
                <w:szCs w:val="22"/>
              </w:rPr>
              <w:t>2178,00</w:t>
            </w:r>
          </w:p>
        </w:tc>
        <w:tc>
          <w:tcPr>
            <w:tcW w:w="993" w:type="dxa"/>
            <w:tcBorders>
              <w:top w:val="nil"/>
              <w:left w:val="nil"/>
              <w:bottom w:val="single" w:sz="4" w:space="0" w:color="auto"/>
              <w:right w:val="single" w:sz="4" w:space="0" w:color="auto"/>
            </w:tcBorders>
            <w:shd w:val="clear" w:color="auto" w:fill="auto"/>
            <w:noWrap/>
            <w:vAlign w:val="center"/>
            <w:hideMark/>
          </w:tcPr>
          <w:p w14:paraId="56736C5C" w14:textId="59E7101E" w:rsidR="00E10B69" w:rsidRPr="00463811" w:rsidRDefault="00E10B69" w:rsidP="00E10B69">
            <w:pPr>
              <w:jc w:val="center"/>
              <w:rPr>
                <w:color w:val="000000"/>
                <w:szCs w:val="22"/>
              </w:rPr>
            </w:pPr>
            <w:r>
              <w:rPr>
                <w:color w:val="000000"/>
                <w:sz w:val="22"/>
                <w:szCs w:val="22"/>
              </w:rPr>
              <w:t>2021 m.</w:t>
            </w:r>
          </w:p>
        </w:tc>
      </w:tr>
      <w:tr w:rsidR="00E10B69" w:rsidRPr="00463811" w14:paraId="128C3833"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1254EA65" w14:textId="2370AD6D" w:rsidR="00E10B69" w:rsidRPr="00463811" w:rsidRDefault="00E10B69" w:rsidP="00E10B69">
            <w:pPr>
              <w:jc w:val="center"/>
              <w:rPr>
                <w:color w:val="000000"/>
                <w:szCs w:val="22"/>
              </w:rPr>
            </w:pPr>
            <w:r>
              <w:rPr>
                <w:color w:val="000000"/>
                <w:sz w:val="22"/>
                <w:szCs w:val="22"/>
              </w:rPr>
              <w:t>155</w:t>
            </w:r>
          </w:p>
        </w:tc>
        <w:tc>
          <w:tcPr>
            <w:tcW w:w="1417" w:type="dxa"/>
            <w:tcBorders>
              <w:top w:val="nil"/>
              <w:left w:val="nil"/>
              <w:bottom w:val="single" w:sz="4" w:space="0" w:color="auto"/>
              <w:right w:val="single" w:sz="4" w:space="0" w:color="auto"/>
            </w:tcBorders>
            <w:shd w:val="clear" w:color="auto" w:fill="auto"/>
            <w:hideMark/>
          </w:tcPr>
          <w:p w14:paraId="5EB0E919" w14:textId="5BF18FC0" w:rsidR="00E10B69" w:rsidRPr="00463811" w:rsidRDefault="00E10B69" w:rsidP="00E10B69">
            <w:pPr>
              <w:jc w:val="center"/>
              <w:rPr>
                <w:color w:val="000000"/>
                <w:szCs w:val="22"/>
              </w:rPr>
            </w:pPr>
            <w:r>
              <w:rPr>
                <w:color w:val="000000"/>
                <w:sz w:val="22"/>
                <w:szCs w:val="22"/>
              </w:rPr>
              <w:t>12053547</w:t>
            </w:r>
          </w:p>
        </w:tc>
        <w:tc>
          <w:tcPr>
            <w:tcW w:w="5954" w:type="dxa"/>
            <w:tcBorders>
              <w:top w:val="nil"/>
              <w:left w:val="nil"/>
              <w:bottom w:val="single" w:sz="4" w:space="0" w:color="auto"/>
              <w:right w:val="single" w:sz="4" w:space="0" w:color="auto"/>
            </w:tcBorders>
            <w:shd w:val="clear" w:color="auto" w:fill="auto"/>
            <w:hideMark/>
          </w:tcPr>
          <w:p w14:paraId="43EB5E11" w14:textId="6314EE9D" w:rsidR="00E10B69" w:rsidRPr="00463811" w:rsidRDefault="00E10B69" w:rsidP="00E10B69">
            <w:pPr>
              <w:rPr>
                <w:color w:val="000000"/>
                <w:szCs w:val="22"/>
              </w:rPr>
            </w:pPr>
            <w:r>
              <w:rPr>
                <w:color w:val="000000"/>
                <w:sz w:val="22"/>
                <w:szCs w:val="22"/>
              </w:rPr>
              <w:t xml:space="preserve">Kėdė kraujo paėmimo </w:t>
            </w:r>
            <w:proofErr w:type="spellStart"/>
            <w:r>
              <w:rPr>
                <w:color w:val="000000"/>
                <w:sz w:val="22"/>
                <w:szCs w:val="22"/>
              </w:rPr>
              <w:t>Sensa</w:t>
            </w:r>
            <w:proofErr w:type="spellEnd"/>
            <w:r>
              <w:rPr>
                <w:color w:val="000000"/>
                <w:sz w:val="22"/>
                <w:szCs w:val="22"/>
              </w:rPr>
              <w:t xml:space="preserve"> </w:t>
            </w:r>
            <w:proofErr w:type="spellStart"/>
            <w:r>
              <w:rPr>
                <w:color w:val="000000"/>
                <w:sz w:val="22"/>
                <w:szCs w:val="22"/>
              </w:rPr>
              <w:t>Flex</w:t>
            </w:r>
            <w:proofErr w:type="spellEnd"/>
            <w:r>
              <w:rPr>
                <w:color w:val="000000"/>
                <w:sz w:val="22"/>
                <w:szCs w:val="22"/>
              </w:rPr>
              <w:t xml:space="preserve"> A4</w:t>
            </w:r>
          </w:p>
        </w:tc>
        <w:tc>
          <w:tcPr>
            <w:tcW w:w="1701" w:type="dxa"/>
            <w:tcBorders>
              <w:top w:val="nil"/>
              <w:left w:val="nil"/>
              <w:bottom w:val="single" w:sz="4" w:space="0" w:color="auto"/>
              <w:right w:val="single" w:sz="4" w:space="0" w:color="auto"/>
            </w:tcBorders>
            <w:shd w:val="clear" w:color="auto" w:fill="auto"/>
            <w:noWrap/>
            <w:hideMark/>
          </w:tcPr>
          <w:p w14:paraId="378480ED" w14:textId="33B24888" w:rsidR="00E10B69" w:rsidRPr="00463811" w:rsidRDefault="00E10B69" w:rsidP="00E10B69">
            <w:pPr>
              <w:jc w:val="center"/>
              <w:rPr>
                <w:color w:val="000000"/>
                <w:szCs w:val="22"/>
              </w:rPr>
            </w:pPr>
            <w:r>
              <w:rPr>
                <w:color w:val="000000"/>
                <w:sz w:val="22"/>
                <w:szCs w:val="22"/>
              </w:rPr>
              <w:t>3300,00</w:t>
            </w:r>
          </w:p>
        </w:tc>
        <w:tc>
          <w:tcPr>
            <w:tcW w:w="993" w:type="dxa"/>
            <w:tcBorders>
              <w:top w:val="nil"/>
              <w:left w:val="nil"/>
              <w:bottom w:val="single" w:sz="4" w:space="0" w:color="auto"/>
              <w:right w:val="single" w:sz="4" w:space="0" w:color="auto"/>
            </w:tcBorders>
            <w:shd w:val="clear" w:color="auto" w:fill="auto"/>
            <w:noWrap/>
            <w:vAlign w:val="center"/>
            <w:hideMark/>
          </w:tcPr>
          <w:p w14:paraId="7152DA43" w14:textId="534F5695" w:rsidR="00E10B69" w:rsidRPr="00463811" w:rsidRDefault="00E10B69" w:rsidP="00E10B69">
            <w:pPr>
              <w:jc w:val="center"/>
              <w:rPr>
                <w:color w:val="000000"/>
                <w:szCs w:val="22"/>
              </w:rPr>
            </w:pPr>
            <w:r>
              <w:rPr>
                <w:color w:val="000000"/>
                <w:sz w:val="22"/>
                <w:szCs w:val="22"/>
              </w:rPr>
              <w:t>2021 m.</w:t>
            </w:r>
          </w:p>
        </w:tc>
      </w:tr>
      <w:tr w:rsidR="00E10B69" w:rsidRPr="00463811" w14:paraId="0A9F9BC5" w14:textId="77777777" w:rsidTr="000F2967">
        <w:trPr>
          <w:trHeight w:val="496"/>
        </w:trPr>
        <w:tc>
          <w:tcPr>
            <w:tcW w:w="568" w:type="dxa"/>
            <w:tcBorders>
              <w:top w:val="nil"/>
              <w:left w:val="single" w:sz="4" w:space="0" w:color="auto"/>
              <w:bottom w:val="single" w:sz="4" w:space="0" w:color="auto"/>
              <w:right w:val="single" w:sz="4" w:space="0" w:color="auto"/>
            </w:tcBorders>
            <w:shd w:val="clear" w:color="auto" w:fill="auto"/>
            <w:hideMark/>
          </w:tcPr>
          <w:p w14:paraId="2854B9BF" w14:textId="5869987E" w:rsidR="00E10B69" w:rsidRPr="00463811" w:rsidRDefault="00E10B69" w:rsidP="00E10B69">
            <w:pPr>
              <w:jc w:val="center"/>
              <w:rPr>
                <w:color w:val="000000"/>
                <w:szCs w:val="22"/>
              </w:rPr>
            </w:pPr>
            <w:r>
              <w:rPr>
                <w:color w:val="000000"/>
                <w:sz w:val="22"/>
                <w:szCs w:val="22"/>
              </w:rPr>
              <w:t>156</w:t>
            </w:r>
          </w:p>
        </w:tc>
        <w:tc>
          <w:tcPr>
            <w:tcW w:w="1417" w:type="dxa"/>
            <w:tcBorders>
              <w:top w:val="nil"/>
              <w:left w:val="nil"/>
              <w:bottom w:val="single" w:sz="4" w:space="0" w:color="auto"/>
              <w:right w:val="single" w:sz="4" w:space="0" w:color="auto"/>
            </w:tcBorders>
            <w:shd w:val="clear" w:color="auto" w:fill="auto"/>
            <w:hideMark/>
          </w:tcPr>
          <w:p w14:paraId="55669739" w14:textId="768D1D2D" w:rsidR="00E10B69" w:rsidRPr="00463811" w:rsidRDefault="00E10B69" w:rsidP="00E10B69">
            <w:pPr>
              <w:jc w:val="center"/>
              <w:rPr>
                <w:color w:val="000000"/>
                <w:szCs w:val="22"/>
              </w:rPr>
            </w:pPr>
            <w:r>
              <w:rPr>
                <w:color w:val="000000"/>
                <w:sz w:val="22"/>
                <w:szCs w:val="22"/>
              </w:rPr>
              <w:t>12053548</w:t>
            </w:r>
          </w:p>
        </w:tc>
        <w:tc>
          <w:tcPr>
            <w:tcW w:w="5954" w:type="dxa"/>
            <w:tcBorders>
              <w:top w:val="nil"/>
              <w:left w:val="nil"/>
              <w:bottom w:val="single" w:sz="4" w:space="0" w:color="auto"/>
              <w:right w:val="single" w:sz="4" w:space="0" w:color="auto"/>
            </w:tcBorders>
            <w:shd w:val="clear" w:color="auto" w:fill="auto"/>
            <w:hideMark/>
          </w:tcPr>
          <w:p w14:paraId="5BC44072" w14:textId="41BA4BCE" w:rsidR="00E10B69" w:rsidRPr="00463811" w:rsidRDefault="00E10B69" w:rsidP="00E10B69">
            <w:pPr>
              <w:rPr>
                <w:color w:val="000000"/>
                <w:szCs w:val="22"/>
              </w:rPr>
            </w:pPr>
            <w:proofErr w:type="spellStart"/>
            <w:r>
              <w:rPr>
                <w:color w:val="000000"/>
                <w:sz w:val="22"/>
                <w:szCs w:val="22"/>
              </w:rPr>
              <w:t>Elektrochirurginės</w:t>
            </w:r>
            <w:proofErr w:type="spellEnd"/>
            <w:r>
              <w:rPr>
                <w:color w:val="000000"/>
                <w:sz w:val="22"/>
                <w:szCs w:val="22"/>
              </w:rPr>
              <w:t xml:space="preserve"> įrangos OLYMPUS </w:t>
            </w:r>
            <w:proofErr w:type="spellStart"/>
            <w:r>
              <w:rPr>
                <w:color w:val="000000"/>
                <w:sz w:val="22"/>
                <w:szCs w:val="22"/>
              </w:rPr>
              <w:t>koml</w:t>
            </w:r>
            <w:proofErr w:type="spellEnd"/>
            <w:r>
              <w:rPr>
                <w:color w:val="000000"/>
                <w:sz w:val="22"/>
                <w:szCs w:val="22"/>
              </w:rPr>
              <w:t xml:space="preserve">.: ESG-300; </w:t>
            </w:r>
            <w:proofErr w:type="spellStart"/>
            <w:r>
              <w:rPr>
                <w:color w:val="000000"/>
                <w:sz w:val="22"/>
                <w:szCs w:val="22"/>
              </w:rPr>
              <w:t>BiCOAG</w:t>
            </w:r>
            <w:proofErr w:type="spellEnd"/>
            <w:r>
              <w:rPr>
                <w:color w:val="000000"/>
                <w:sz w:val="22"/>
                <w:szCs w:val="22"/>
              </w:rPr>
              <w:t>; MAJ-860 2VNT; WA99510A 2VNT; WA995516A 100VNT; OFP-2</w:t>
            </w:r>
          </w:p>
        </w:tc>
        <w:tc>
          <w:tcPr>
            <w:tcW w:w="1701" w:type="dxa"/>
            <w:tcBorders>
              <w:top w:val="nil"/>
              <w:left w:val="nil"/>
              <w:bottom w:val="single" w:sz="4" w:space="0" w:color="auto"/>
              <w:right w:val="single" w:sz="4" w:space="0" w:color="auto"/>
            </w:tcBorders>
            <w:shd w:val="clear" w:color="auto" w:fill="auto"/>
            <w:noWrap/>
            <w:hideMark/>
          </w:tcPr>
          <w:p w14:paraId="12E92DFB" w14:textId="11B19160" w:rsidR="00E10B69" w:rsidRPr="00463811" w:rsidRDefault="00E10B69" w:rsidP="00E10B69">
            <w:pPr>
              <w:jc w:val="center"/>
              <w:rPr>
                <w:color w:val="000000"/>
                <w:szCs w:val="22"/>
              </w:rPr>
            </w:pPr>
            <w:r>
              <w:rPr>
                <w:color w:val="000000"/>
                <w:sz w:val="22"/>
                <w:szCs w:val="22"/>
              </w:rPr>
              <w:t>15197,60</w:t>
            </w:r>
          </w:p>
        </w:tc>
        <w:tc>
          <w:tcPr>
            <w:tcW w:w="993" w:type="dxa"/>
            <w:tcBorders>
              <w:top w:val="nil"/>
              <w:left w:val="nil"/>
              <w:bottom w:val="single" w:sz="4" w:space="0" w:color="auto"/>
              <w:right w:val="single" w:sz="4" w:space="0" w:color="auto"/>
            </w:tcBorders>
            <w:shd w:val="clear" w:color="auto" w:fill="auto"/>
            <w:noWrap/>
            <w:vAlign w:val="center"/>
            <w:hideMark/>
          </w:tcPr>
          <w:p w14:paraId="1695C47D" w14:textId="25F1F6C1" w:rsidR="00E10B69" w:rsidRPr="00463811" w:rsidRDefault="00E10B69" w:rsidP="00E10B69">
            <w:pPr>
              <w:jc w:val="center"/>
              <w:rPr>
                <w:color w:val="000000"/>
                <w:szCs w:val="22"/>
              </w:rPr>
            </w:pPr>
            <w:r>
              <w:rPr>
                <w:color w:val="000000"/>
                <w:sz w:val="22"/>
                <w:szCs w:val="22"/>
              </w:rPr>
              <w:t>2021 m.</w:t>
            </w:r>
          </w:p>
        </w:tc>
      </w:tr>
      <w:tr w:rsidR="00E10B69" w:rsidRPr="00463811" w14:paraId="40FE11BE"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8279C6D" w14:textId="2356C346" w:rsidR="00E10B69" w:rsidRPr="00463811" w:rsidRDefault="00E10B69" w:rsidP="00E10B69">
            <w:pPr>
              <w:jc w:val="center"/>
              <w:rPr>
                <w:color w:val="000000"/>
                <w:szCs w:val="22"/>
              </w:rPr>
            </w:pPr>
            <w:r>
              <w:rPr>
                <w:color w:val="000000"/>
                <w:sz w:val="22"/>
                <w:szCs w:val="22"/>
              </w:rPr>
              <w:t>157</w:t>
            </w:r>
          </w:p>
        </w:tc>
        <w:tc>
          <w:tcPr>
            <w:tcW w:w="1417" w:type="dxa"/>
            <w:tcBorders>
              <w:top w:val="nil"/>
              <w:left w:val="nil"/>
              <w:bottom w:val="single" w:sz="4" w:space="0" w:color="auto"/>
              <w:right w:val="single" w:sz="4" w:space="0" w:color="auto"/>
            </w:tcBorders>
            <w:shd w:val="clear" w:color="auto" w:fill="auto"/>
            <w:hideMark/>
          </w:tcPr>
          <w:p w14:paraId="12A8BC7F" w14:textId="2F506FC1" w:rsidR="00E10B69" w:rsidRPr="00463811" w:rsidRDefault="00E10B69" w:rsidP="00E10B69">
            <w:pPr>
              <w:jc w:val="center"/>
              <w:rPr>
                <w:color w:val="000000"/>
                <w:szCs w:val="22"/>
              </w:rPr>
            </w:pPr>
            <w:r>
              <w:rPr>
                <w:color w:val="000000"/>
                <w:sz w:val="22"/>
                <w:szCs w:val="22"/>
              </w:rPr>
              <w:t>12053557</w:t>
            </w:r>
          </w:p>
        </w:tc>
        <w:tc>
          <w:tcPr>
            <w:tcW w:w="5954" w:type="dxa"/>
            <w:tcBorders>
              <w:top w:val="nil"/>
              <w:left w:val="nil"/>
              <w:bottom w:val="single" w:sz="4" w:space="0" w:color="auto"/>
              <w:right w:val="single" w:sz="4" w:space="0" w:color="auto"/>
            </w:tcBorders>
            <w:shd w:val="clear" w:color="auto" w:fill="auto"/>
            <w:noWrap/>
            <w:hideMark/>
          </w:tcPr>
          <w:p w14:paraId="6E53FEC5" w14:textId="03FE4E1A" w:rsidR="00E10B69" w:rsidRPr="00463811" w:rsidRDefault="00E10B69" w:rsidP="00E10B69">
            <w:pPr>
              <w:rPr>
                <w:color w:val="000000"/>
                <w:szCs w:val="22"/>
              </w:rPr>
            </w:pPr>
            <w:proofErr w:type="spellStart"/>
            <w:r>
              <w:rPr>
                <w:color w:val="000000"/>
                <w:sz w:val="22"/>
                <w:szCs w:val="22"/>
              </w:rPr>
              <w:t>Krioabliacijos</w:t>
            </w:r>
            <w:proofErr w:type="spellEnd"/>
            <w:r>
              <w:rPr>
                <w:color w:val="000000"/>
                <w:sz w:val="22"/>
                <w:szCs w:val="22"/>
              </w:rPr>
              <w:t xml:space="preserve"> sistema ICE-FX</w:t>
            </w:r>
          </w:p>
        </w:tc>
        <w:tc>
          <w:tcPr>
            <w:tcW w:w="1701" w:type="dxa"/>
            <w:tcBorders>
              <w:top w:val="nil"/>
              <w:left w:val="nil"/>
              <w:bottom w:val="single" w:sz="4" w:space="0" w:color="auto"/>
              <w:right w:val="single" w:sz="4" w:space="0" w:color="auto"/>
            </w:tcBorders>
            <w:shd w:val="clear" w:color="auto" w:fill="auto"/>
            <w:noWrap/>
            <w:hideMark/>
          </w:tcPr>
          <w:p w14:paraId="2761B2F8" w14:textId="7D786957" w:rsidR="00E10B69" w:rsidRPr="00463811" w:rsidRDefault="00E10B69" w:rsidP="00E10B69">
            <w:pPr>
              <w:jc w:val="center"/>
              <w:rPr>
                <w:color w:val="000000"/>
                <w:szCs w:val="22"/>
              </w:rPr>
            </w:pPr>
            <w:r>
              <w:rPr>
                <w:color w:val="000000"/>
                <w:sz w:val="22"/>
                <w:szCs w:val="22"/>
              </w:rPr>
              <w:t>28677,00</w:t>
            </w:r>
          </w:p>
        </w:tc>
        <w:tc>
          <w:tcPr>
            <w:tcW w:w="993" w:type="dxa"/>
            <w:tcBorders>
              <w:top w:val="nil"/>
              <w:left w:val="nil"/>
              <w:bottom w:val="single" w:sz="4" w:space="0" w:color="auto"/>
              <w:right w:val="single" w:sz="4" w:space="0" w:color="auto"/>
            </w:tcBorders>
            <w:shd w:val="clear" w:color="auto" w:fill="auto"/>
            <w:noWrap/>
            <w:vAlign w:val="center"/>
            <w:hideMark/>
          </w:tcPr>
          <w:p w14:paraId="6A1BA10B" w14:textId="0F2C425D" w:rsidR="00E10B69" w:rsidRPr="00463811" w:rsidRDefault="00E10B69" w:rsidP="00E10B69">
            <w:pPr>
              <w:jc w:val="center"/>
              <w:rPr>
                <w:color w:val="000000"/>
                <w:szCs w:val="22"/>
              </w:rPr>
            </w:pPr>
            <w:r>
              <w:rPr>
                <w:color w:val="000000"/>
                <w:sz w:val="22"/>
                <w:szCs w:val="22"/>
              </w:rPr>
              <w:t>2021 m.</w:t>
            </w:r>
          </w:p>
        </w:tc>
      </w:tr>
      <w:tr w:rsidR="00E10B69" w:rsidRPr="00463811" w14:paraId="68DA043C"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6DFB6B54" w14:textId="3CDFFFF8" w:rsidR="00E10B69" w:rsidRPr="00463811" w:rsidRDefault="00E10B69" w:rsidP="00E10B69">
            <w:pPr>
              <w:jc w:val="center"/>
              <w:rPr>
                <w:color w:val="000000"/>
                <w:szCs w:val="22"/>
              </w:rPr>
            </w:pPr>
            <w:r>
              <w:rPr>
                <w:color w:val="000000"/>
                <w:sz w:val="22"/>
                <w:szCs w:val="22"/>
              </w:rPr>
              <w:lastRenderedPageBreak/>
              <w:t>158</w:t>
            </w:r>
          </w:p>
        </w:tc>
        <w:tc>
          <w:tcPr>
            <w:tcW w:w="1417" w:type="dxa"/>
            <w:tcBorders>
              <w:top w:val="nil"/>
              <w:left w:val="nil"/>
              <w:bottom w:val="single" w:sz="4" w:space="0" w:color="auto"/>
              <w:right w:val="single" w:sz="4" w:space="0" w:color="auto"/>
            </w:tcBorders>
            <w:shd w:val="clear" w:color="auto" w:fill="auto"/>
            <w:hideMark/>
          </w:tcPr>
          <w:p w14:paraId="61517664" w14:textId="53C7DDD1" w:rsidR="00E10B69" w:rsidRPr="00463811" w:rsidRDefault="00E10B69" w:rsidP="00E10B69">
            <w:pPr>
              <w:jc w:val="center"/>
              <w:rPr>
                <w:color w:val="000000"/>
                <w:szCs w:val="22"/>
              </w:rPr>
            </w:pPr>
            <w:r>
              <w:rPr>
                <w:color w:val="000000"/>
                <w:sz w:val="22"/>
                <w:szCs w:val="22"/>
              </w:rPr>
              <w:t>12053561</w:t>
            </w:r>
          </w:p>
        </w:tc>
        <w:tc>
          <w:tcPr>
            <w:tcW w:w="5954" w:type="dxa"/>
            <w:tcBorders>
              <w:top w:val="nil"/>
              <w:left w:val="nil"/>
              <w:bottom w:val="single" w:sz="4" w:space="0" w:color="auto"/>
              <w:right w:val="single" w:sz="4" w:space="0" w:color="auto"/>
            </w:tcBorders>
            <w:shd w:val="clear" w:color="auto" w:fill="auto"/>
            <w:hideMark/>
          </w:tcPr>
          <w:p w14:paraId="0D37C45B" w14:textId="41FDD141" w:rsidR="00E10B69" w:rsidRPr="00463811" w:rsidRDefault="00E10B69" w:rsidP="00E10B69">
            <w:pPr>
              <w:rPr>
                <w:color w:val="000000"/>
                <w:szCs w:val="22"/>
              </w:rPr>
            </w:pPr>
            <w:r>
              <w:rPr>
                <w:color w:val="000000"/>
                <w:sz w:val="22"/>
                <w:szCs w:val="22"/>
              </w:rPr>
              <w:t xml:space="preserve">Lempa operacinė </w:t>
            </w:r>
            <w:proofErr w:type="spellStart"/>
            <w:r>
              <w:rPr>
                <w:color w:val="000000"/>
                <w:sz w:val="22"/>
                <w:szCs w:val="22"/>
              </w:rPr>
              <w:t>Dixion</w:t>
            </w:r>
            <w:proofErr w:type="spellEnd"/>
            <w:r>
              <w:rPr>
                <w:color w:val="000000"/>
                <w:sz w:val="22"/>
                <w:szCs w:val="22"/>
              </w:rPr>
              <w:t xml:space="preserve"> </w:t>
            </w:r>
            <w:proofErr w:type="spellStart"/>
            <w:r>
              <w:rPr>
                <w:color w:val="000000"/>
                <w:sz w:val="22"/>
                <w:szCs w:val="22"/>
              </w:rPr>
              <w:t>Convelar</w:t>
            </w:r>
            <w:proofErr w:type="spellEnd"/>
            <w:r>
              <w:rPr>
                <w:color w:val="000000"/>
                <w:sz w:val="22"/>
                <w:szCs w:val="22"/>
              </w:rPr>
              <w:t xml:space="preserve"> 1675/</w:t>
            </w:r>
            <w:proofErr w:type="spellStart"/>
            <w:r>
              <w:rPr>
                <w:color w:val="000000"/>
                <w:sz w:val="22"/>
                <w:szCs w:val="22"/>
              </w:rPr>
              <w:t>Dixion</w:t>
            </w:r>
            <w:proofErr w:type="spellEnd"/>
            <w:r>
              <w:rPr>
                <w:color w:val="000000"/>
                <w:sz w:val="22"/>
                <w:szCs w:val="22"/>
              </w:rPr>
              <w:t>, Vokietija</w:t>
            </w:r>
          </w:p>
        </w:tc>
        <w:tc>
          <w:tcPr>
            <w:tcW w:w="1701" w:type="dxa"/>
            <w:tcBorders>
              <w:top w:val="nil"/>
              <w:left w:val="nil"/>
              <w:bottom w:val="single" w:sz="4" w:space="0" w:color="auto"/>
              <w:right w:val="single" w:sz="4" w:space="0" w:color="auto"/>
            </w:tcBorders>
            <w:shd w:val="clear" w:color="auto" w:fill="auto"/>
            <w:noWrap/>
            <w:hideMark/>
          </w:tcPr>
          <w:p w14:paraId="2F748B5C" w14:textId="6F36691A" w:rsidR="00E10B69" w:rsidRPr="00463811" w:rsidRDefault="00E10B69" w:rsidP="00E10B69">
            <w:pPr>
              <w:jc w:val="center"/>
              <w:rPr>
                <w:color w:val="000000"/>
                <w:szCs w:val="22"/>
              </w:rPr>
            </w:pPr>
            <w:r>
              <w:rPr>
                <w:color w:val="000000"/>
                <w:sz w:val="22"/>
                <w:szCs w:val="22"/>
              </w:rPr>
              <w:t>13297,90</w:t>
            </w:r>
          </w:p>
        </w:tc>
        <w:tc>
          <w:tcPr>
            <w:tcW w:w="993" w:type="dxa"/>
            <w:tcBorders>
              <w:top w:val="nil"/>
              <w:left w:val="nil"/>
              <w:bottom w:val="single" w:sz="4" w:space="0" w:color="auto"/>
              <w:right w:val="single" w:sz="4" w:space="0" w:color="auto"/>
            </w:tcBorders>
            <w:shd w:val="clear" w:color="auto" w:fill="auto"/>
            <w:noWrap/>
            <w:vAlign w:val="center"/>
            <w:hideMark/>
          </w:tcPr>
          <w:p w14:paraId="25131A05" w14:textId="46E04FEA" w:rsidR="00E10B69" w:rsidRPr="00463811" w:rsidRDefault="00E10B69" w:rsidP="00E10B69">
            <w:pPr>
              <w:jc w:val="center"/>
              <w:rPr>
                <w:color w:val="000000"/>
                <w:szCs w:val="22"/>
              </w:rPr>
            </w:pPr>
            <w:r>
              <w:rPr>
                <w:color w:val="000000"/>
                <w:sz w:val="22"/>
                <w:szCs w:val="22"/>
              </w:rPr>
              <w:t>2021 m.</w:t>
            </w:r>
          </w:p>
        </w:tc>
      </w:tr>
      <w:tr w:rsidR="00E10B69" w:rsidRPr="00463811" w14:paraId="5621A632"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EE16A82" w14:textId="48389139" w:rsidR="00E10B69" w:rsidRPr="00463811" w:rsidRDefault="00E10B69" w:rsidP="00E10B69">
            <w:pPr>
              <w:jc w:val="center"/>
              <w:rPr>
                <w:color w:val="000000"/>
                <w:szCs w:val="22"/>
              </w:rPr>
            </w:pPr>
            <w:r>
              <w:rPr>
                <w:color w:val="000000"/>
                <w:sz w:val="22"/>
                <w:szCs w:val="22"/>
              </w:rPr>
              <w:t>159</w:t>
            </w:r>
          </w:p>
        </w:tc>
        <w:tc>
          <w:tcPr>
            <w:tcW w:w="1417" w:type="dxa"/>
            <w:tcBorders>
              <w:top w:val="nil"/>
              <w:left w:val="nil"/>
              <w:bottom w:val="single" w:sz="4" w:space="0" w:color="auto"/>
              <w:right w:val="single" w:sz="4" w:space="0" w:color="auto"/>
            </w:tcBorders>
            <w:shd w:val="clear" w:color="auto" w:fill="auto"/>
            <w:hideMark/>
          </w:tcPr>
          <w:p w14:paraId="78BFC89A" w14:textId="4383ED0F" w:rsidR="00E10B69" w:rsidRPr="00463811" w:rsidRDefault="00E10B69" w:rsidP="00E10B69">
            <w:pPr>
              <w:jc w:val="center"/>
              <w:rPr>
                <w:color w:val="000000"/>
                <w:szCs w:val="22"/>
              </w:rPr>
            </w:pPr>
            <w:r>
              <w:rPr>
                <w:color w:val="000000"/>
                <w:sz w:val="22"/>
                <w:szCs w:val="22"/>
              </w:rPr>
              <w:t>11200038</w:t>
            </w:r>
          </w:p>
        </w:tc>
        <w:tc>
          <w:tcPr>
            <w:tcW w:w="5954" w:type="dxa"/>
            <w:tcBorders>
              <w:top w:val="nil"/>
              <w:left w:val="nil"/>
              <w:bottom w:val="single" w:sz="4" w:space="0" w:color="auto"/>
              <w:right w:val="single" w:sz="4" w:space="0" w:color="auto"/>
            </w:tcBorders>
            <w:shd w:val="clear" w:color="auto" w:fill="auto"/>
            <w:hideMark/>
          </w:tcPr>
          <w:p w14:paraId="707FB1CE" w14:textId="6A0BA4B7" w:rsidR="00E10B69" w:rsidRPr="00463811" w:rsidRDefault="00E10B69" w:rsidP="00E10B69">
            <w:pPr>
              <w:rPr>
                <w:color w:val="000000"/>
                <w:szCs w:val="22"/>
              </w:rPr>
            </w:pPr>
            <w:r>
              <w:rPr>
                <w:color w:val="000000"/>
                <w:sz w:val="22"/>
                <w:szCs w:val="22"/>
              </w:rPr>
              <w:t>HTML5 technologijos 3dnet portalas</w:t>
            </w:r>
          </w:p>
        </w:tc>
        <w:tc>
          <w:tcPr>
            <w:tcW w:w="1701" w:type="dxa"/>
            <w:tcBorders>
              <w:top w:val="nil"/>
              <w:left w:val="nil"/>
              <w:bottom w:val="single" w:sz="4" w:space="0" w:color="auto"/>
              <w:right w:val="single" w:sz="4" w:space="0" w:color="auto"/>
            </w:tcBorders>
            <w:shd w:val="clear" w:color="auto" w:fill="auto"/>
            <w:noWrap/>
            <w:hideMark/>
          </w:tcPr>
          <w:p w14:paraId="6DD52165" w14:textId="2D2D8CBE" w:rsidR="00E10B69" w:rsidRPr="00463811" w:rsidRDefault="00E10B69" w:rsidP="00E10B69">
            <w:pPr>
              <w:jc w:val="center"/>
              <w:rPr>
                <w:color w:val="000000"/>
                <w:szCs w:val="22"/>
              </w:rPr>
            </w:pPr>
            <w:r>
              <w:rPr>
                <w:color w:val="000000"/>
                <w:sz w:val="22"/>
                <w:szCs w:val="22"/>
              </w:rPr>
              <w:t>48400,00</w:t>
            </w:r>
          </w:p>
        </w:tc>
        <w:tc>
          <w:tcPr>
            <w:tcW w:w="993" w:type="dxa"/>
            <w:vMerge w:val="restart"/>
            <w:tcBorders>
              <w:top w:val="nil"/>
              <w:left w:val="nil"/>
              <w:bottom w:val="single" w:sz="4" w:space="0" w:color="auto"/>
              <w:right w:val="single" w:sz="4" w:space="0" w:color="auto"/>
            </w:tcBorders>
            <w:shd w:val="clear" w:color="auto" w:fill="auto"/>
            <w:noWrap/>
            <w:vAlign w:val="center"/>
            <w:hideMark/>
          </w:tcPr>
          <w:p w14:paraId="34594EC4" w14:textId="77777777" w:rsidR="00E10B69" w:rsidRPr="00463811" w:rsidRDefault="00E10B69" w:rsidP="00E10B69">
            <w:pPr>
              <w:jc w:val="center"/>
              <w:rPr>
                <w:color w:val="000000"/>
                <w:szCs w:val="22"/>
              </w:rPr>
            </w:pPr>
            <w:r>
              <w:rPr>
                <w:color w:val="000000"/>
                <w:sz w:val="22"/>
                <w:szCs w:val="22"/>
              </w:rPr>
              <w:t>2021 m.</w:t>
            </w:r>
          </w:p>
          <w:p w14:paraId="246F1FBF" w14:textId="612F9615" w:rsidR="00E10B69" w:rsidRPr="00463811" w:rsidRDefault="00E10B69" w:rsidP="00E10B69">
            <w:pPr>
              <w:jc w:val="center"/>
              <w:rPr>
                <w:color w:val="000000"/>
                <w:szCs w:val="22"/>
              </w:rPr>
            </w:pPr>
            <w:r>
              <w:rPr>
                <w:color w:val="000000"/>
                <w:sz w:val="22"/>
                <w:szCs w:val="22"/>
              </w:rPr>
              <w:t>2021 m.</w:t>
            </w:r>
          </w:p>
        </w:tc>
      </w:tr>
      <w:tr w:rsidR="00E10B69" w:rsidRPr="00463811" w14:paraId="265DBC72" w14:textId="77777777" w:rsidTr="00F72ED3">
        <w:trPr>
          <w:trHeight w:val="70"/>
        </w:trPr>
        <w:tc>
          <w:tcPr>
            <w:tcW w:w="568" w:type="dxa"/>
            <w:tcBorders>
              <w:top w:val="nil"/>
              <w:left w:val="single" w:sz="4" w:space="0" w:color="auto"/>
              <w:bottom w:val="single" w:sz="4" w:space="0" w:color="auto"/>
              <w:right w:val="single" w:sz="4" w:space="0" w:color="auto"/>
            </w:tcBorders>
            <w:shd w:val="clear" w:color="000000" w:fill="FFFFFF"/>
            <w:hideMark/>
          </w:tcPr>
          <w:p w14:paraId="63F1B4C3" w14:textId="44786A40" w:rsidR="00E10B69" w:rsidRPr="00463811" w:rsidRDefault="00E10B69" w:rsidP="00E10B69">
            <w:pPr>
              <w:jc w:val="center"/>
              <w:rPr>
                <w:color w:val="000000"/>
                <w:szCs w:val="22"/>
              </w:rPr>
            </w:pPr>
            <w:r>
              <w:rPr>
                <w:color w:val="000000"/>
                <w:sz w:val="22"/>
                <w:szCs w:val="22"/>
              </w:rPr>
              <w:t>160</w:t>
            </w:r>
          </w:p>
        </w:tc>
        <w:tc>
          <w:tcPr>
            <w:tcW w:w="1417" w:type="dxa"/>
            <w:tcBorders>
              <w:top w:val="nil"/>
              <w:left w:val="nil"/>
              <w:bottom w:val="single" w:sz="4" w:space="0" w:color="auto"/>
              <w:right w:val="single" w:sz="4" w:space="0" w:color="auto"/>
            </w:tcBorders>
            <w:shd w:val="clear" w:color="000000" w:fill="FFFFFF"/>
            <w:hideMark/>
          </w:tcPr>
          <w:p w14:paraId="4AB08C8F" w14:textId="032149AE" w:rsidR="00E10B69" w:rsidRPr="00463811" w:rsidRDefault="00E10B69" w:rsidP="00E10B69">
            <w:pPr>
              <w:jc w:val="center"/>
              <w:rPr>
                <w:color w:val="000000"/>
                <w:szCs w:val="22"/>
              </w:rPr>
            </w:pPr>
            <w:r>
              <w:rPr>
                <w:color w:val="000000"/>
                <w:sz w:val="22"/>
                <w:szCs w:val="22"/>
              </w:rPr>
              <w:t>11200039</w:t>
            </w:r>
          </w:p>
        </w:tc>
        <w:tc>
          <w:tcPr>
            <w:tcW w:w="5954" w:type="dxa"/>
            <w:tcBorders>
              <w:top w:val="nil"/>
              <w:left w:val="nil"/>
              <w:bottom w:val="single" w:sz="4" w:space="0" w:color="auto"/>
              <w:right w:val="single" w:sz="4" w:space="0" w:color="auto"/>
            </w:tcBorders>
            <w:shd w:val="clear" w:color="000000" w:fill="FFFFFF"/>
            <w:hideMark/>
          </w:tcPr>
          <w:p w14:paraId="720D1D1E" w14:textId="3B3AB2FF" w:rsidR="00E10B69" w:rsidRPr="00463811" w:rsidRDefault="00E10B69" w:rsidP="00E10B69">
            <w:pPr>
              <w:rPr>
                <w:color w:val="000000"/>
                <w:szCs w:val="22"/>
              </w:rPr>
            </w:pPr>
            <w:r>
              <w:rPr>
                <w:color w:val="000000"/>
                <w:sz w:val="22"/>
                <w:szCs w:val="22"/>
              </w:rPr>
              <w:t>Nacionalinio vėžio instituto informacinių sistemų modernizavimas-ELI modulio sukūrimas</w:t>
            </w:r>
          </w:p>
        </w:tc>
        <w:tc>
          <w:tcPr>
            <w:tcW w:w="1701" w:type="dxa"/>
            <w:tcBorders>
              <w:top w:val="nil"/>
              <w:left w:val="nil"/>
              <w:bottom w:val="single" w:sz="4" w:space="0" w:color="auto"/>
              <w:right w:val="single" w:sz="4" w:space="0" w:color="auto"/>
            </w:tcBorders>
            <w:shd w:val="clear" w:color="000000" w:fill="FFFFFF"/>
            <w:noWrap/>
            <w:hideMark/>
          </w:tcPr>
          <w:p w14:paraId="7C22F990" w14:textId="357A6CC5" w:rsidR="00E10B69" w:rsidRPr="00463811" w:rsidRDefault="00E10B69" w:rsidP="00E10B69">
            <w:pPr>
              <w:jc w:val="center"/>
              <w:rPr>
                <w:color w:val="000000"/>
                <w:szCs w:val="22"/>
              </w:rPr>
            </w:pPr>
            <w:r>
              <w:rPr>
                <w:color w:val="000000"/>
                <w:sz w:val="22"/>
                <w:szCs w:val="22"/>
              </w:rPr>
              <w:t>50000,00</w:t>
            </w:r>
          </w:p>
        </w:tc>
        <w:tc>
          <w:tcPr>
            <w:tcW w:w="993" w:type="dxa"/>
            <w:vMerge/>
            <w:tcBorders>
              <w:top w:val="nil"/>
              <w:left w:val="nil"/>
              <w:bottom w:val="single" w:sz="4" w:space="0" w:color="auto"/>
              <w:right w:val="single" w:sz="4" w:space="0" w:color="auto"/>
            </w:tcBorders>
            <w:shd w:val="clear" w:color="000000" w:fill="FFFFFF"/>
            <w:vAlign w:val="center"/>
            <w:hideMark/>
          </w:tcPr>
          <w:p w14:paraId="64CCF848" w14:textId="77777777" w:rsidR="00E10B69" w:rsidRPr="00463811" w:rsidRDefault="00E10B69" w:rsidP="00E10B69">
            <w:pPr>
              <w:rPr>
                <w:color w:val="000000"/>
                <w:szCs w:val="22"/>
              </w:rPr>
            </w:pPr>
          </w:p>
        </w:tc>
      </w:tr>
      <w:tr w:rsidR="00E10B69" w:rsidRPr="00463811" w14:paraId="4743CF2B"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5133688" w14:textId="2ED6DD3C" w:rsidR="00E10B69" w:rsidRPr="00463811" w:rsidRDefault="00E10B69" w:rsidP="00E10B69">
            <w:pPr>
              <w:jc w:val="center"/>
              <w:rPr>
                <w:color w:val="000000"/>
                <w:szCs w:val="22"/>
              </w:rPr>
            </w:pPr>
            <w:r>
              <w:rPr>
                <w:color w:val="000000"/>
                <w:sz w:val="22"/>
                <w:szCs w:val="22"/>
              </w:rPr>
              <w:t>161</w:t>
            </w:r>
          </w:p>
        </w:tc>
        <w:tc>
          <w:tcPr>
            <w:tcW w:w="1417" w:type="dxa"/>
            <w:tcBorders>
              <w:top w:val="nil"/>
              <w:left w:val="nil"/>
              <w:bottom w:val="single" w:sz="4" w:space="0" w:color="auto"/>
              <w:right w:val="single" w:sz="4" w:space="0" w:color="auto"/>
            </w:tcBorders>
            <w:shd w:val="clear" w:color="auto" w:fill="auto"/>
            <w:hideMark/>
          </w:tcPr>
          <w:p w14:paraId="7D1FE66E" w14:textId="78A7783B" w:rsidR="00E10B69" w:rsidRPr="00463811" w:rsidRDefault="00E10B69" w:rsidP="00E10B69">
            <w:pPr>
              <w:jc w:val="center"/>
              <w:rPr>
                <w:color w:val="000000"/>
                <w:szCs w:val="22"/>
              </w:rPr>
            </w:pPr>
            <w:r>
              <w:rPr>
                <w:color w:val="000000"/>
                <w:sz w:val="22"/>
                <w:szCs w:val="22"/>
              </w:rPr>
              <w:t>12053582</w:t>
            </w:r>
          </w:p>
        </w:tc>
        <w:tc>
          <w:tcPr>
            <w:tcW w:w="5954" w:type="dxa"/>
            <w:tcBorders>
              <w:top w:val="nil"/>
              <w:left w:val="nil"/>
              <w:bottom w:val="single" w:sz="4" w:space="0" w:color="auto"/>
              <w:right w:val="single" w:sz="4" w:space="0" w:color="auto"/>
            </w:tcBorders>
            <w:shd w:val="clear" w:color="auto" w:fill="auto"/>
            <w:hideMark/>
          </w:tcPr>
          <w:p w14:paraId="4BD800DF" w14:textId="1752CF1F" w:rsidR="00E10B69" w:rsidRPr="00463811" w:rsidRDefault="00E10B69" w:rsidP="00E10B69">
            <w:pPr>
              <w:rPr>
                <w:color w:val="000000"/>
                <w:szCs w:val="22"/>
              </w:rPr>
            </w:pPr>
            <w:r>
              <w:rPr>
                <w:color w:val="000000"/>
                <w:sz w:val="22"/>
                <w:szCs w:val="22"/>
              </w:rPr>
              <w:t xml:space="preserve">ROBOTAS-manipuliatorius, skirtas atlikti pritaikomąsias prostatos biopsijas MRT kontrolėje, </w:t>
            </w:r>
            <w:proofErr w:type="spellStart"/>
            <w:r>
              <w:rPr>
                <w:color w:val="000000"/>
                <w:sz w:val="22"/>
                <w:szCs w:val="22"/>
              </w:rPr>
              <w:t>Remote</w:t>
            </w:r>
            <w:proofErr w:type="spellEnd"/>
            <w:r>
              <w:rPr>
                <w:color w:val="000000"/>
                <w:sz w:val="22"/>
                <w:szCs w:val="22"/>
              </w:rPr>
              <w:t xml:space="preserve"> </w:t>
            </w:r>
            <w:proofErr w:type="spellStart"/>
            <w:r>
              <w:rPr>
                <w:color w:val="000000"/>
                <w:sz w:val="22"/>
                <w:szCs w:val="22"/>
              </w:rPr>
              <w:t>Controled</w:t>
            </w:r>
            <w:proofErr w:type="spellEnd"/>
            <w:r>
              <w:rPr>
                <w:color w:val="000000"/>
                <w:sz w:val="22"/>
                <w:szCs w:val="22"/>
              </w:rPr>
              <w:t xml:space="preserve"> </w:t>
            </w:r>
            <w:proofErr w:type="spellStart"/>
            <w:r>
              <w:rPr>
                <w:color w:val="000000"/>
                <w:sz w:val="22"/>
                <w:szCs w:val="22"/>
              </w:rPr>
              <w:t>Manipuliator</w:t>
            </w:r>
            <w:proofErr w:type="spellEnd"/>
            <w:r>
              <w:rPr>
                <w:color w:val="000000"/>
                <w:sz w:val="22"/>
                <w:szCs w:val="22"/>
              </w:rPr>
              <w:t xml:space="preserve">, </w:t>
            </w:r>
            <w:proofErr w:type="spellStart"/>
            <w:r>
              <w:rPr>
                <w:color w:val="000000"/>
                <w:sz w:val="22"/>
                <w:szCs w:val="22"/>
              </w:rPr>
              <w:t>Soteria</w:t>
            </w:r>
            <w:proofErr w:type="spellEnd"/>
            <w:r>
              <w:rPr>
                <w:color w:val="000000"/>
                <w:sz w:val="22"/>
                <w:szCs w:val="22"/>
              </w:rPr>
              <w:t xml:space="preserve"> Medical BV</w:t>
            </w:r>
          </w:p>
        </w:tc>
        <w:tc>
          <w:tcPr>
            <w:tcW w:w="1701" w:type="dxa"/>
            <w:tcBorders>
              <w:top w:val="nil"/>
              <w:left w:val="nil"/>
              <w:bottom w:val="single" w:sz="4" w:space="0" w:color="auto"/>
              <w:right w:val="single" w:sz="4" w:space="0" w:color="auto"/>
            </w:tcBorders>
            <w:shd w:val="clear" w:color="auto" w:fill="auto"/>
            <w:noWrap/>
            <w:hideMark/>
          </w:tcPr>
          <w:p w14:paraId="38A64F0B" w14:textId="66411022" w:rsidR="00E10B69" w:rsidRPr="00463811" w:rsidRDefault="00E10B69" w:rsidP="00E10B69">
            <w:pPr>
              <w:jc w:val="center"/>
              <w:rPr>
                <w:color w:val="000000"/>
                <w:szCs w:val="22"/>
              </w:rPr>
            </w:pPr>
            <w:r>
              <w:rPr>
                <w:color w:val="000000"/>
                <w:sz w:val="22"/>
                <w:szCs w:val="22"/>
              </w:rPr>
              <w:t>143499,95</w:t>
            </w:r>
          </w:p>
        </w:tc>
        <w:tc>
          <w:tcPr>
            <w:tcW w:w="993" w:type="dxa"/>
            <w:tcBorders>
              <w:top w:val="nil"/>
              <w:left w:val="nil"/>
              <w:bottom w:val="single" w:sz="4" w:space="0" w:color="auto"/>
              <w:right w:val="single" w:sz="4" w:space="0" w:color="auto"/>
            </w:tcBorders>
            <w:shd w:val="clear" w:color="auto" w:fill="auto"/>
            <w:noWrap/>
            <w:vAlign w:val="center"/>
            <w:hideMark/>
          </w:tcPr>
          <w:p w14:paraId="5F331F47" w14:textId="5FFF9A37" w:rsidR="00E10B69" w:rsidRPr="00463811" w:rsidRDefault="00E10B69" w:rsidP="00E10B69">
            <w:pPr>
              <w:jc w:val="center"/>
              <w:rPr>
                <w:color w:val="000000"/>
                <w:szCs w:val="22"/>
              </w:rPr>
            </w:pPr>
            <w:r>
              <w:rPr>
                <w:color w:val="000000"/>
                <w:sz w:val="22"/>
                <w:szCs w:val="22"/>
              </w:rPr>
              <w:t>2021 m.</w:t>
            </w:r>
          </w:p>
        </w:tc>
      </w:tr>
      <w:tr w:rsidR="00E10B69" w:rsidRPr="00463811" w14:paraId="1FD81608"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F6F7F70" w14:textId="11C63F3E" w:rsidR="00E10B69" w:rsidRPr="00463811" w:rsidRDefault="00E10B69" w:rsidP="00E10B69">
            <w:pPr>
              <w:jc w:val="center"/>
              <w:rPr>
                <w:color w:val="000000"/>
                <w:szCs w:val="22"/>
              </w:rPr>
            </w:pPr>
            <w:r>
              <w:rPr>
                <w:color w:val="000000"/>
                <w:sz w:val="22"/>
                <w:szCs w:val="22"/>
              </w:rPr>
              <w:t>162</w:t>
            </w:r>
          </w:p>
        </w:tc>
        <w:tc>
          <w:tcPr>
            <w:tcW w:w="1417" w:type="dxa"/>
            <w:tcBorders>
              <w:top w:val="nil"/>
              <w:left w:val="nil"/>
              <w:bottom w:val="single" w:sz="4" w:space="0" w:color="auto"/>
              <w:right w:val="single" w:sz="4" w:space="0" w:color="auto"/>
            </w:tcBorders>
            <w:shd w:val="clear" w:color="auto" w:fill="auto"/>
            <w:hideMark/>
          </w:tcPr>
          <w:p w14:paraId="4378A4DC" w14:textId="09EDF766" w:rsidR="00E10B69" w:rsidRPr="00463811" w:rsidRDefault="00E10B69" w:rsidP="00E10B69">
            <w:pPr>
              <w:jc w:val="center"/>
              <w:rPr>
                <w:color w:val="000000"/>
                <w:szCs w:val="22"/>
              </w:rPr>
            </w:pPr>
            <w:r>
              <w:rPr>
                <w:color w:val="000000"/>
                <w:sz w:val="22"/>
                <w:szCs w:val="22"/>
              </w:rPr>
              <w:t>12053583</w:t>
            </w:r>
          </w:p>
        </w:tc>
        <w:tc>
          <w:tcPr>
            <w:tcW w:w="5954" w:type="dxa"/>
            <w:tcBorders>
              <w:top w:val="nil"/>
              <w:left w:val="nil"/>
              <w:bottom w:val="single" w:sz="4" w:space="0" w:color="auto"/>
              <w:right w:val="single" w:sz="4" w:space="0" w:color="auto"/>
            </w:tcBorders>
            <w:shd w:val="clear" w:color="auto" w:fill="auto"/>
            <w:hideMark/>
          </w:tcPr>
          <w:p w14:paraId="0659561B" w14:textId="5DEBC4D7" w:rsidR="00E10B69" w:rsidRPr="00463811" w:rsidRDefault="00E10B69" w:rsidP="00E10B69">
            <w:pPr>
              <w:rPr>
                <w:color w:val="000000"/>
                <w:szCs w:val="22"/>
              </w:rPr>
            </w:pPr>
            <w:r>
              <w:rPr>
                <w:color w:val="000000"/>
                <w:sz w:val="22"/>
                <w:szCs w:val="22"/>
              </w:rPr>
              <w:t xml:space="preserve">Vaizdo </w:t>
            </w:r>
            <w:proofErr w:type="spellStart"/>
            <w:r>
              <w:rPr>
                <w:color w:val="000000"/>
                <w:sz w:val="22"/>
                <w:szCs w:val="22"/>
              </w:rPr>
              <w:t>toraskopas</w:t>
            </w:r>
            <w:proofErr w:type="spellEnd"/>
            <w:r>
              <w:rPr>
                <w:color w:val="000000"/>
                <w:sz w:val="22"/>
                <w:szCs w:val="22"/>
              </w:rPr>
              <w:t xml:space="preserve"> </w:t>
            </w:r>
            <w:proofErr w:type="spellStart"/>
            <w:r>
              <w:rPr>
                <w:color w:val="000000"/>
                <w:sz w:val="22"/>
                <w:szCs w:val="22"/>
              </w:rPr>
              <w:t>Endoeye</w:t>
            </w:r>
            <w:proofErr w:type="spellEnd"/>
            <w:r>
              <w:rPr>
                <w:color w:val="000000"/>
                <w:sz w:val="22"/>
                <w:szCs w:val="22"/>
              </w:rPr>
              <w:t xml:space="preserve"> HD II, </w:t>
            </w:r>
            <w:proofErr w:type="spellStart"/>
            <w:r>
              <w:rPr>
                <w:color w:val="000000"/>
                <w:sz w:val="22"/>
                <w:szCs w:val="22"/>
              </w:rPr>
              <w:t>Olympus</w:t>
            </w:r>
            <w:proofErr w:type="spellEnd"/>
          </w:p>
        </w:tc>
        <w:tc>
          <w:tcPr>
            <w:tcW w:w="1701" w:type="dxa"/>
            <w:tcBorders>
              <w:top w:val="nil"/>
              <w:left w:val="nil"/>
              <w:bottom w:val="single" w:sz="4" w:space="0" w:color="auto"/>
              <w:right w:val="single" w:sz="4" w:space="0" w:color="auto"/>
            </w:tcBorders>
            <w:shd w:val="clear" w:color="auto" w:fill="auto"/>
            <w:noWrap/>
            <w:hideMark/>
          </w:tcPr>
          <w:p w14:paraId="2C48F68B" w14:textId="344BED92" w:rsidR="00E10B69" w:rsidRPr="00463811" w:rsidRDefault="00E10B69" w:rsidP="00E10B69">
            <w:pPr>
              <w:jc w:val="center"/>
              <w:rPr>
                <w:color w:val="000000"/>
                <w:szCs w:val="22"/>
              </w:rPr>
            </w:pPr>
            <w:r>
              <w:rPr>
                <w:color w:val="000000"/>
                <w:sz w:val="22"/>
                <w:szCs w:val="22"/>
              </w:rPr>
              <w:t>19871,83</w:t>
            </w:r>
          </w:p>
        </w:tc>
        <w:tc>
          <w:tcPr>
            <w:tcW w:w="993" w:type="dxa"/>
            <w:tcBorders>
              <w:top w:val="nil"/>
              <w:left w:val="nil"/>
              <w:bottom w:val="single" w:sz="4" w:space="0" w:color="auto"/>
              <w:right w:val="single" w:sz="4" w:space="0" w:color="auto"/>
            </w:tcBorders>
            <w:shd w:val="clear" w:color="auto" w:fill="auto"/>
            <w:noWrap/>
            <w:vAlign w:val="center"/>
            <w:hideMark/>
          </w:tcPr>
          <w:p w14:paraId="0626F6D6" w14:textId="0DC7BE61" w:rsidR="00E10B69" w:rsidRPr="00463811" w:rsidRDefault="00E10B69" w:rsidP="00E10B69">
            <w:pPr>
              <w:jc w:val="center"/>
              <w:rPr>
                <w:color w:val="000000"/>
                <w:szCs w:val="22"/>
              </w:rPr>
            </w:pPr>
            <w:r>
              <w:rPr>
                <w:color w:val="000000"/>
                <w:sz w:val="22"/>
                <w:szCs w:val="22"/>
              </w:rPr>
              <w:t>2021 m.</w:t>
            </w:r>
          </w:p>
        </w:tc>
      </w:tr>
      <w:tr w:rsidR="00E10B69" w:rsidRPr="00463811" w14:paraId="325FDD88"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FD203C7" w14:textId="0D735119" w:rsidR="00E10B69" w:rsidRPr="00463811" w:rsidRDefault="00E10B69" w:rsidP="00E10B69">
            <w:pPr>
              <w:jc w:val="center"/>
              <w:rPr>
                <w:color w:val="000000"/>
                <w:szCs w:val="22"/>
              </w:rPr>
            </w:pPr>
            <w:r>
              <w:rPr>
                <w:color w:val="000000"/>
                <w:sz w:val="22"/>
                <w:szCs w:val="22"/>
              </w:rPr>
              <w:t>163</w:t>
            </w:r>
          </w:p>
        </w:tc>
        <w:tc>
          <w:tcPr>
            <w:tcW w:w="1417" w:type="dxa"/>
            <w:tcBorders>
              <w:top w:val="nil"/>
              <w:left w:val="nil"/>
              <w:bottom w:val="single" w:sz="4" w:space="0" w:color="auto"/>
              <w:right w:val="single" w:sz="4" w:space="0" w:color="auto"/>
            </w:tcBorders>
            <w:shd w:val="clear" w:color="auto" w:fill="auto"/>
            <w:hideMark/>
          </w:tcPr>
          <w:p w14:paraId="76E7BF15" w14:textId="05841E6A" w:rsidR="00E10B69" w:rsidRPr="00463811" w:rsidRDefault="00E10B69" w:rsidP="00E10B69">
            <w:pPr>
              <w:jc w:val="center"/>
              <w:rPr>
                <w:color w:val="000000"/>
                <w:szCs w:val="22"/>
              </w:rPr>
            </w:pPr>
            <w:r>
              <w:rPr>
                <w:color w:val="000000"/>
                <w:sz w:val="22"/>
                <w:szCs w:val="22"/>
              </w:rPr>
              <w:t>12053584</w:t>
            </w:r>
          </w:p>
        </w:tc>
        <w:tc>
          <w:tcPr>
            <w:tcW w:w="5954" w:type="dxa"/>
            <w:tcBorders>
              <w:top w:val="nil"/>
              <w:left w:val="nil"/>
              <w:bottom w:val="single" w:sz="4" w:space="0" w:color="auto"/>
              <w:right w:val="single" w:sz="4" w:space="0" w:color="auto"/>
            </w:tcBorders>
            <w:shd w:val="clear" w:color="auto" w:fill="auto"/>
            <w:hideMark/>
          </w:tcPr>
          <w:p w14:paraId="339A8802" w14:textId="73100A2A" w:rsidR="00E10B69" w:rsidRPr="00463811" w:rsidRDefault="00E10B69" w:rsidP="00E10B69">
            <w:pPr>
              <w:rPr>
                <w:color w:val="000000"/>
                <w:szCs w:val="22"/>
              </w:rPr>
            </w:pPr>
            <w:r>
              <w:rPr>
                <w:color w:val="000000"/>
                <w:sz w:val="22"/>
                <w:szCs w:val="22"/>
              </w:rPr>
              <w:t xml:space="preserve">Vaizdo </w:t>
            </w:r>
            <w:proofErr w:type="spellStart"/>
            <w:r>
              <w:rPr>
                <w:color w:val="000000"/>
                <w:sz w:val="22"/>
                <w:szCs w:val="22"/>
              </w:rPr>
              <w:t>kolonoskopas</w:t>
            </w:r>
            <w:proofErr w:type="spellEnd"/>
            <w:r>
              <w:rPr>
                <w:color w:val="000000"/>
                <w:sz w:val="22"/>
                <w:szCs w:val="22"/>
              </w:rPr>
              <w:t xml:space="preserve"> PSC-H190TL, </w:t>
            </w:r>
            <w:proofErr w:type="spellStart"/>
            <w:r>
              <w:rPr>
                <w:color w:val="000000"/>
                <w:sz w:val="22"/>
                <w:szCs w:val="22"/>
              </w:rPr>
              <w:t>Olympus</w:t>
            </w:r>
            <w:proofErr w:type="spellEnd"/>
          </w:p>
        </w:tc>
        <w:tc>
          <w:tcPr>
            <w:tcW w:w="1701" w:type="dxa"/>
            <w:tcBorders>
              <w:top w:val="nil"/>
              <w:left w:val="nil"/>
              <w:bottom w:val="single" w:sz="4" w:space="0" w:color="auto"/>
              <w:right w:val="single" w:sz="4" w:space="0" w:color="auto"/>
            </w:tcBorders>
            <w:shd w:val="clear" w:color="auto" w:fill="auto"/>
            <w:noWrap/>
            <w:hideMark/>
          </w:tcPr>
          <w:p w14:paraId="4A608679" w14:textId="72D51E44" w:rsidR="00E10B69" w:rsidRPr="00463811" w:rsidRDefault="00E10B69" w:rsidP="00E10B69">
            <w:pPr>
              <w:jc w:val="center"/>
              <w:rPr>
                <w:color w:val="000000"/>
                <w:szCs w:val="22"/>
              </w:rPr>
            </w:pPr>
            <w:r>
              <w:rPr>
                <w:color w:val="000000"/>
                <w:sz w:val="22"/>
                <w:szCs w:val="22"/>
              </w:rPr>
              <w:t>34902,45</w:t>
            </w:r>
          </w:p>
        </w:tc>
        <w:tc>
          <w:tcPr>
            <w:tcW w:w="993" w:type="dxa"/>
            <w:tcBorders>
              <w:top w:val="nil"/>
              <w:left w:val="nil"/>
              <w:bottom w:val="single" w:sz="4" w:space="0" w:color="auto"/>
              <w:right w:val="single" w:sz="4" w:space="0" w:color="auto"/>
            </w:tcBorders>
            <w:shd w:val="clear" w:color="auto" w:fill="auto"/>
            <w:noWrap/>
            <w:vAlign w:val="center"/>
            <w:hideMark/>
          </w:tcPr>
          <w:p w14:paraId="7413B050" w14:textId="466D31A5" w:rsidR="00E10B69" w:rsidRPr="00463811" w:rsidRDefault="00E10B69" w:rsidP="00E10B69">
            <w:pPr>
              <w:jc w:val="center"/>
              <w:rPr>
                <w:color w:val="000000"/>
                <w:szCs w:val="22"/>
              </w:rPr>
            </w:pPr>
            <w:r>
              <w:rPr>
                <w:color w:val="000000"/>
                <w:sz w:val="22"/>
                <w:szCs w:val="22"/>
              </w:rPr>
              <w:t>2022 m.</w:t>
            </w:r>
          </w:p>
        </w:tc>
      </w:tr>
      <w:tr w:rsidR="00E10B69" w:rsidRPr="00463811" w14:paraId="4DAD165B" w14:textId="77777777" w:rsidTr="00F72ED3">
        <w:trPr>
          <w:trHeight w:val="135"/>
        </w:trPr>
        <w:tc>
          <w:tcPr>
            <w:tcW w:w="568" w:type="dxa"/>
            <w:tcBorders>
              <w:top w:val="nil"/>
              <w:left w:val="single" w:sz="4" w:space="0" w:color="auto"/>
              <w:bottom w:val="single" w:sz="4" w:space="0" w:color="auto"/>
              <w:right w:val="single" w:sz="4" w:space="0" w:color="auto"/>
            </w:tcBorders>
            <w:shd w:val="clear" w:color="auto" w:fill="auto"/>
            <w:hideMark/>
          </w:tcPr>
          <w:p w14:paraId="22C2769C" w14:textId="055795A4" w:rsidR="00E10B69" w:rsidRPr="00463811" w:rsidRDefault="00E10B69" w:rsidP="00E10B69">
            <w:pPr>
              <w:jc w:val="center"/>
              <w:rPr>
                <w:color w:val="000000"/>
                <w:szCs w:val="22"/>
              </w:rPr>
            </w:pPr>
            <w:r>
              <w:rPr>
                <w:color w:val="000000"/>
                <w:sz w:val="22"/>
                <w:szCs w:val="22"/>
              </w:rPr>
              <w:t>164</w:t>
            </w:r>
          </w:p>
        </w:tc>
        <w:tc>
          <w:tcPr>
            <w:tcW w:w="1417" w:type="dxa"/>
            <w:tcBorders>
              <w:top w:val="nil"/>
              <w:left w:val="nil"/>
              <w:bottom w:val="single" w:sz="4" w:space="0" w:color="auto"/>
              <w:right w:val="single" w:sz="4" w:space="0" w:color="auto"/>
            </w:tcBorders>
            <w:shd w:val="clear" w:color="auto" w:fill="auto"/>
            <w:hideMark/>
          </w:tcPr>
          <w:p w14:paraId="194D0E19" w14:textId="04C37FF4" w:rsidR="00E10B69" w:rsidRPr="00463811" w:rsidRDefault="00E10B69" w:rsidP="00E10B69">
            <w:pPr>
              <w:jc w:val="center"/>
              <w:rPr>
                <w:color w:val="000000"/>
                <w:szCs w:val="22"/>
              </w:rPr>
            </w:pPr>
            <w:r>
              <w:rPr>
                <w:color w:val="000000"/>
                <w:sz w:val="22"/>
                <w:szCs w:val="22"/>
              </w:rPr>
              <w:t>12053585</w:t>
            </w:r>
          </w:p>
        </w:tc>
        <w:tc>
          <w:tcPr>
            <w:tcW w:w="5954" w:type="dxa"/>
            <w:tcBorders>
              <w:top w:val="nil"/>
              <w:left w:val="nil"/>
              <w:bottom w:val="single" w:sz="4" w:space="0" w:color="auto"/>
              <w:right w:val="single" w:sz="4" w:space="0" w:color="auto"/>
            </w:tcBorders>
            <w:shd w:val="clear" w:color="auto" w:fill="auto"/>
            <w:hideMark/>
          </w:tcPr>
          <w:p w14:paraId="3C229D3D" w14:textId="1F003F32" w:rsidR="00E10B69" w:rsidRPr="00463811" w:rsidRDefault="00E10B69" w:rsidP="00E10B69">
            <w:pPr>
              <w:rPr>
                <w:color w:val="000000"/>
                <w:szCs w:val="22"/>
              </w:rPr>
            </w:pPr>
            <w:r>
              <w:rPr>
                <w:color w:val="000000"/>
                <w:sz w:val="22"/>
                <w:szCs w:val="22"/>
              </w:rPr>
              <w:t xml:space="preserve">Vaizdo </w:t>
            </w:r>
            <w:proofErr w:type="spellStart"/>
            <w:r>
              <w:rPr>
                <w:color w:val="000000"/>
                <w:sz w:val="22"/>
                <w:szCs w:val="22"/>
              </w:rPr>
              <w:t>gastroskopas</w:t>
            </w:r>
            <w:proofErr w:type="spellEnd"/>
            <w:r>
              <w:rPr>
                <w:color w:val="000000"/>
                <w:sz w:val="22"/>
                <w:szCs w:val="22"/>
              </w:rPr>
              <w:t xml:space="preserve"> GIF-H190, </w:t>
            </w:r>
            <w:proofErr w:type="spellStart"/>
            <w:r>
              <w:rPr>
                <w:color w:val="000000"/>
                <w:sz w:val="22"/>
                <w:szCs w:val="22"/>
              </w:rPr>
              <w:t>Olympus</w:t>
            </w:r>
            <w:proofErr w:type="spellEnd"/>
          </w:p>
        </w:tc>
        <w:tc>
          <w:tcPr>
            <w:tcW w:w="1701" w:type="dxa"/>
            <w:tcBorders>
              <w:top w:val="nil"/>
              <w:left w:val="nil"/>
              <w:bottom w:val="single" w:sz="4" w:space="0" w:color="auto"/>
              <w:right w:val="single" w:sz="4" w:space="0" w:color="auto"/>
            </w:tcBorders>
            <w:shd w:val="clear" w:color="auto" w:fill="auto"/>
            <w:noWrap/>
            <w:hideMark/>
          </w:tcPr>
          <w:p w14:paraId="16F703EE" w14:textId="776FE981" w:rsidR="00E10B69" w:rsidRPr="00463811" w:rsidRDefault="00E10B69" w:rsidP="00E10B69">
            <w:pPr>
              <w:jc w:val="center"/>
              <w:rPr>
                <w:color w:val="000000"/>
                <w:szCs w:val="22"/>
              </w:rPr>
            </w:pPr>
            <w:r>
              <w:rPr>
                <w:color w:val="000000"/>
                <w:sz w:val="22"/>
                <w:szCs w:val="22"/>
              </w:rPr>
              <w:t>33578,71</w:t>
            </w:r>
          </w:p>
        </w:tc>
        <w:tc>
          <w:tcPr>
            <w:tcW w:w="993" w:type="dxa"/>
            <w:tcBorders>
              <w:top w:val="nil"/>
              <w:left w:val="nil"/>
              <w:bottom w:val="single" w:sz="4" w:space="0" w:color="auto"/>
              <w:right w:val="single" w:sz="4" w:space="0" w:color="auto"/>
            </w:tcBorders>
            <w:shd w:val="clear" w:color="auto" w:fill="auto"/>
            <w:noWrap/>
            <w:vAlign w:val="center"/>
            <w:hideMark/>
          </w:tcPr>
          <w:p w14:paraId="1D5E81FA" w14:textId="007A227A" w:rsidR="00E10B69" w:rsidRPr="00463811" w:rsidRDefault="00E10B69" w:rsidP="00E10B69">
            <w:pPr>
              <w:jc w:val="center"/>
              <w:rPr>
                <w:color w:val="000000"/>
                <w:szCs w:val="22"/>
              </w:rPr>
            </w:pPr>
            <w:r>
              <w:rPr>
                <w:color w:val="000000"/>
                <w:sz w:val="22"/>
                <w:szCs w:val="22"/>
              </w:rPr>
              <w:t>2022 m.</w:t>
            </w:r>
          </w:p>
        </w:tc>
      </w:tr>
      <w:tr w:rsidR="00E10B69" w:rsidRPr="00463811" w14:paraId="556D5DB6"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43F864A" w14:textId="77AA64E9" w:rsidR="00E10B69" w:rsidRPr="00463811" w:rsidRDefault="00E10B69" w:rsidP="00E10B69">
            <w:pPr>
              <w:jc w:val="center"/>
              <w:rPr>
                <w:color w:val="000000"/>
                <w:szCs w:val="22"/>
              </w:rPr>
            </w:pPr>
            <w:r>
              <w:rPr>
                <w:color w:val="000000"/>
                <w:sz w:val="22"/>
                <w:szCs w:val="22"/>
              </w:rPr>
              <w:t>165</w:t>
            </w:r>
          </w:p>
        </w:tc>
        <w:tc>
          <w:tcPr>
            <w:tcW w:w="1417" w:type="dxa"/>
            <w:tcBorders>
              <w:top w:val="nil"/>
              <w:left w:val="nil"/>
              <w:bottom w:val="single" w:sz="4" w:space="0" w:color="auto"/>
              <w:right w:val="single" w:sz="4" w:space="0" w:color="auto"/>
            </w:tcBorders>
            <w:shd w:val="clear" w:color="auto" w:fill="auto"/>
            <w:hideMark/>
          </w:tcPr>
          <w:p w14:paraId="140F8792" w14:textId="7172C4AB" w:rsidR="00E10B69" w:rsidRPr="00463811" w:rsidRDefault="00E10B69" w:rsidP="00E10B69">
            <w:pPr>
              <w:jc w:val="center"/>
              <w:rPr>
                <w:color w:val="000000"/>
                <w:szCs w:val="22"/>
              </w:rPr>
            </w:pPr>
            <w:r>
              <w:rPr>
                <w:color w:val="000000"/>
                <w:sz w:val="22"/>
                <w:szCs w:val="22"/>
              </w:rPr>
              <w:t>12054180</w:t>
            </w:r>
          </w:p>
        </w:tc>
        <w:tc>
          <w:tcPr>
            <w:tcW w:w="5954" w:type="dxa"/>
            <w:tcBorders>
              <w:top w:val="nil"/>
              <w:left w:val="nil"/>
              <w:bottom w:val="single" w:sz="4" w:space="0" w:color="auto"/>
              <w:right w:val="single" w:sz="4" w:space="0" w:color="auto"/>
            </w:tcBorders>
            <w:shd w:val="clear" w:color="auto" w:fill="auto"/>
            <w:hideMark/>
          </w:tcPr>
          <w:p w14:paraId="32D0B8D7" w14:textId="3AA648DF" w:rsidR="00E10B69" w:rsidRPr="00463811" w:rsidRDefault="00E10B69" w:rsidP="00E10B69">
            <w:pPr>
              <w:rPr>
                <w:color w:val="000000"/>
                <w:szCs w:val="22"/>
              </w:rPr>
            </w:pPr>
            <w:r>
              <w:rPr>
                <w:color w:val="000000"/>
                <w:sz w:val="22"/>
                <w:szCs w:val="22"/>
              </w:rPr>
              <w:t xml:space="preserve">Rotacinis </w:t>
            </w:r>
            <w:proofErr w:type="spellStart"/>
            <w:r>
              <w:rPr>
                <w:color w:val="000000"/>
                <w:sz w:val="22"/>
                <w:szCs w:val="22"/>
              </w:rPr>
              <w:t>siūlėtuvas</w:t>
            </w:r>
            <w:proofErr w:type="spellEnd"/>
            <w:r>
              <w:rPr>
                <w:color w:val="000000"/>
                <w:sz w:val="22"/>
                <w:szCs w:val="22"/>
              </w:rPr>
              <w:t xml:space="preserve"> </w:t>
            </w:r>
            <w:proofErr w:type="spellStart"/>
            <w:r>
              <w:rPr>
                <w:color w:val="000000"/>
                <w:sz w:val="22"/>
                <w:szCs w:val="22"/>
              </w:rPr>
              <w:t>Belseal</w:t>
            </w:r>
            <w:proofErr w:type="spellEnd"/>
            <w:r>
              <w:rPr>
                <w:color w:val="000000"/>
                <w:sz w:val="22"/>
                <w:szCs w:val="22"/>
              </w:rPr>
              <w:t xml:space="preserve"> 85, </w:t>
            </w:r>
            <w:proofErr w:type="spellStart"/>
            <w:r>
              <w:rPr>
                <w:color w:val="000000"/>
                <w:sz w:val="22"/>
                <w:szCs w:val="22"/>
              </w:rPr>
              <w:t>Belimed</w:t>
            </w:r>
            <w:proofErr w:type="spellEnd"/>
            <w:r>
              <w:rPr>
                <w:color w:val="000000"/>
                <w:sz w:val="22"/>
                <w:szCs w:val="22"/>
              </w:rPr>
              <w:t xml:space="preserve"> (Sterilizacijos juostų užlydymo aparatas)</w:t>
            </w:r>
          </w:p>
        </w:tc>
        <w:tc>
          <w:tcPr>
            <w:tcW w:w="1701" w:type="dxa"/>
            <w:tcBorders>
              <w:top w:val="nil"/>
              <w:left w:val="nil"/>
              <w:bottom w:val="single" w:sz="4" w:space="0" w:color="auto"/>
              <w:right w:val="single" w:sz="4" w:space="0" w:color="auto"/>
            </w:tcBorders>
            <w:shd w:val="clear" w:color="auto" w:fill="auto"/>
            <w:noWrap/>
            <w:hideMark/>
          </w:tcPr>
          <w:p w14:paraId="0C4FF0EB" w14:textId="615D5245" w:rsidR="00E10B69" w:rsidRPr="00463811" w:rsidRDefault="00E10B69" w:rsidP="00E10B69">
            <w:pPr>
              <w:jc w:val="center"/>
              <w:rPr>
                <w:color w:val="000000"/>
                <w:szCs w:val="22"/>
              </w:rPr>
            </w:pPr>
            <w:r>
              <w:rPr>
                <w:color w:val="000000"/>
                <w:sz w:val="22"/>
                <w:szCs w:val="22"/>
              </w:rPr>
              <w:t>4101,90</w:t>
            </w:r>
          </w:p>
        </w:tc>
        <w:tc>
          <w:tcPr>
            <w:tcW w:w="993" w:type="dxa"/>
            <w:tcBorders>
              <w:top w:val="nil"/>
              <w:left w:val="nil"/>
              <w:bottom w:val="single" w:sz="4" w:space="0" w:color="auto"/>
              <w:right w:val="single" w:sz="4" w:space="0" w:color="auto"/>
            </w:tcBorders>
            <w:shd w:val="clear" w:color="auto" w:fill="auto"/>
            <w:noWrap/>
            <w:vAlign w:val="center"/>
            <w:hideMark/>
          </w:tcPr>
          <w:p w14:paraId="71DA0E8E" w14:textId="6C79A632" w:rsidR="00E10B69" w:rsidRPr="00463811" w:rsidRDefault="00E10B69" w:rsidP="00E10B69">
            <w:pPr>
              <w:jc w:val="center"/>
              <w:rPr>
                <w:color w:val="000000"/>
                <w:szCs w:val="22"/>
              </w:rPr>
            </w:pPr>
            <w:r>
              <w:rPr>
                <w:color w:val="000000"/>
                <w:sz w:val="22"/>
                <w:szCs w:val="22"/>
              </w:rPr>
              <w:t>2022 m.</w:t>
            </w:r>
          </w:p>
        </w:tc>
      </w:tr>
      <w:tr w:rsidR="00E10B69" w:rsidRPr="00463811" w14:paraId="275F16B5"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FB10055" w14:textId="510A2734" w:rsidR="00E10B69" w:rsidRPr="00463811" w:rsidRDefault="00E10B69" w:rsidP="00E10B69">
            <w:pPr>
              <w:jc w:val="center"/>
              <w:rPr>
                <w:color w:val="000000"/>
                <w:szCs w:val="22"/>
              </w:rPr>
            </w:pPr>
            <w:r>
              <w:rPr>
                <w:color w:val="000000"/>
                <w:sz w:val="22"/>
                <w:szCs w:val="22"/>
              </w:rPr>
              <w:t>166</w:t>
            </w:r>
          </w:p>
        </w:tc>
        <w:tc>
          <w:tcPr>
            <w:tcW w:w="1417" w:type="dxa"/>
            <w:tcBorders>
              <w:top w:val="nil"/>
              <w:left w:val="nil"/>
              <w:bottom w:val="single" w:sz="4" w:space="0" w:color="auto"/>
              <w:right w:val="single" w:sz="4" w:space="0" w:color="auto"/>
            </w:tcBorders>
            <w:shd w:val="clear" w:color="auto" w:fill="auto"/>
            <w:hideMark/>
          </w:tcPr>
          <w:p w14:paraId="2466A854" w14:textId="3AFAA826" w:rsidR="00E10B69" w:rsidRPr="00463811" w:rsidRDefault="00E10B69" w:rsidP="00E10B69">
            <w:pPr>
              <w:jc w:val="center"/>
              <w:rPr>
                <w:color w:val="000000"/>
                <w:szCs w:val="22"/>
              </w:rPr>
            </w:pPr>
            <w:r>
              <w:rPr>
                <w:color w:val="000000"/>
                <w:sz w:val="22"/>
                <w:szCs w:val="22"/>
              </w:rPr>
              <w:t>12053587</w:t>
            </w:r>
          </w:p>
        </w:tc>
        <w:tc>
          <w:tcPr>
            <w:tcW w:w="5954" w:type="dxa"/>
            <w:tcBorders>
              <w:top w:val="nil"/>
              <w:left w:val="nil"/>
              <w:bottom w:val="single" w:sz="4" w:space="0" w:color="auto"/>
              <w:right w:val="single" w:sz="4" w:space="0" w:color="auto"/>
            </w:tcBorders>
            <w:shd w:val="clear" w:color="auto" w:fill="auto"/>
            <w:hideMark/>
          </w:tcPr>
          <w:p w14:paraId="11546421" w14:textId="660C561A" w:rsidR="00E10B69" w:rsidRPr="00463811" w:rsidRDefault="00E10B69" w:rsidP="00E10B69">
            <w:pPr>
              <w:rPr>
                <w:color w:val="000000"/>
                <w:szCs w:val="22"/>
              </w:rPr>
            </w:pPr>
            <w:r>
              <w:rPr>
                <w:color w:val="000000"/>
                <w:sz w:val="22"/>
                <w:szCs w:val="22"/>
              </w:rPr>
              <w:t xml:space="preserve">Lazeris </w:t>
            </w:r>
            <w:proofErr w:type="spellStart"/>
            <w:r>
              <w:rPr>
                <w:color w:val="000000"/>
                <w:sz w:val="22"/>
                <w:szCs w:val="22"/>
              </w:rPr>
              <w:t>rezekcinis</w:t>
            </w:r>
            <w:proofErr w:type="spellEnd"/>
            <w:r>
              <w:rPr>
                <w:color w:val="000000"/>
                <w:sz w:val="22"/>
                <w:szCs w:val="22"/>
              </w:rPr>
              <w:t xml:space="preserve"> LIMAX 120, KLS </w:t>
            </w:r>
            <w:proofErr w:type="spellStart"/>
            <w:r>
              <w:rPr>
                <w:color w:val="000000"/>
                <w:sz w:val="22"/>
                <w:szCs w:val="22"/>
              </w:rPr>
              <w:t>Martin</w:t>
            </w:r>
            <w:proofErr w:type="spellEnd"/>
            <w:r>
              <w:rPr>
                <w:color w:val="000000"/>
                <w:sz w:val="22"/>
                <w:szCs w:val="22"/>
              </w:rPr>
              <w:t xml:space="preserve"> Group, Vokietija</w:t>
            </w:r>
          </w:p>
        </w:tc>
        <w:tc>
          <w:tcPr>
            <w:tcW w:w="1701" w:type="dxa"/>
            <w:tcBorders>
              <w:top w:val="nil"/>
              <w:left w:val="nil"/>
              <w:bottom w:val="single" w:sz="4" w:space="0" w:color="auto"/>
              <w:right w:val="single" w:sz="4" w:space="0" w:color="auto"/>
            </w:tcBorders>
            <w:shd w:val="clear" w:color="auto" w:fill="auto"/>
            <w:noWrap/>
            <w:hideMark/>
          </w:tcPr>
          <w:p w14:paraId="6D91EFA5" w14:textId="56D09059" w:rsidR="00E10B69" w:rsidRPr="00463811" w:rsidRDefault="00E10B69" w:rsidP="00E10B69">
            <w:pPr>
              <w:jc w:val="center"/>
              <w:rPr>
                <w:color w:val="000000"/>
                <w:szCs w:val="22"/>
              </w:rPr>
            </w:pPr>
            <w:r>
              <w:rPr>
                <w:color w:val="000000"/>
                <w:sz w:val="22"/>
                <w:szCs w:val="22"/>
              </w:rPr>
              <w:t>162624,00</w:t>
            </w:r>
          </w:p>
        </w:tc>
        <w:tc>
          <w:tcPr>
            <w:tcW w:w="993" w:type="dxa"/>
            <w:tcBorders>
              <w:top w:val="nil"/>
              <w:left w:val="nil"/>
              <w:bottom w:val="single" w:sz="4" w:space="0" w:color="auto"/>
              <w:right w:val="single" w:sz="4" w:space="0" w:color="auto"/>
            </w:tcBorders>
            <w:shd w:val="clear" w:color="auto" w:fill="auto"/>
            <w:noWrap/>
            <w:vAlign w:val="center"/>
            <w:hideMark/>
          </w:tcPr>
          <w:p w14:paraId="12A38CD9" w14:textId="6B6BD949" w:rsidR="00E10B69" w:rsidRPr="00463811" w:rsidRDefault="00E10B69" w:rsidP="00E10B69">
            <w:pPr>
              <w:jc w:val="center"/>
              <w:rPr>
                <w:color w:val="000000"/>
                <w:szCs w:val="22"/>
              </w:rPr>
            </w:pPr>
            <w:r>
              <w:rPr>
                <w:color w:val="000000"/>
                <w:sz w:val="22"/>
                <w:szCs w:val="22"/>
              </w:rPr>
              <w:t>2022 m.</w:t>
            </w:r>
          </w:p>
        </w:tc>
      </w:tr>
      <w:tr w:rsidR="00E10B69" w:rsidRPr="00463811" w14:paraId="283F390E"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5F6E83D" w14:textId="5C3AF486" w:rsidR="00E10B69" w:rsidRPr="00463811" w:rsidRDefault="00E10B69" w:rsidP="00E10B69">
            <w:pPr>
              <w:jc w:val="center"/>
              <w:rPr>
                <w:color w:val="000000"/>
                <w:szCs w:val="22"/>
              </w:rPr>
            </w:pPr>
            <w:r>
              <w:rPr>
                <w:color w:val="000000"/>
                <w:sz w:val="22"/>
                <w:szCs w:val="22"/>
              </w:rPr>
              <w:t>167</w:t>
            </w:r>
          </w:p>
        </w:tc>
        <w:tc>
          <w:tcPr>
            <w:tcW w:w="1417" w:type="dxa"/>
            <w:tcBorders>
              <w:top w:val="nil"/>
              <w:left w:val="nil"/>
              <w:bottom w:val="single" w:sz="4" w:space="0" w:color="auto"/>
              <w:right w:val="single" w:sz="4" w:space="0" w:color="auto"/>
            </w:tcBorders>
            <w:shd w:val="clear" w:color="auto" w:fill="auto"/>
            <w:hideMark/>
          </w:tcPr>
          <w:p w14:paraId="6C380E66" w14:textId="592E8394" w:rsidR="00E10B69" w:rsidRPr="00463811" w:rsidRDefault="00E10B69" w:rsidP="00E10B69">
            <w:pPr>
              <w:jc w:val="center"/>
              <w:rPr>
                <w:color w:val="000000"/>
                <w:szCs w:val="22"/>
              </w:rPr>
            </w:pPr>
            <w:r>
              <w:rPr>
                <w:color w:val="000000"/>
                <w:sz w:val="22"/>
                <w:szCs w:val="22"/>
              </w:rPr>
              <w:t>12053601</w:t>
            </w:r>
          </w:p>
        </w:tc>
        <w:tc>
          <w:tcPr>
            <w:tcW w:w="5954" w:type="dxa"/>
            <w:tcBorders>
              <w:top w:val="nil"/>
              <w:left w:val="nil"/>
              <w:bottom w:val="single" w:sz="4" w:space="0" w:color="auto"/>
              <w:right w:val="single" w:sz="4" w:space="0" w:color="auto"/>
            </w:tcBorders>
            <w:shd w:val="clear" w:color="auto" w:fill="auto"/>
            <w:hideMark/>
          </w:tcPr>
          <w:p w14:paraId="3D8D5FA2" w14:textId="439F0C6B" w:rsidR="00E10B69" w:rsidRPr="00463811" w:rsidRDefault="00E10B69" w:rsidP="00E10B69">
            <w:pPr>
              <w:rPr>
                <w:color w:val="000000"/>
                <w:szCs w:val="22"/>
              </w:rPr>
            </w:pPr>
            <w:proofErr w:type="spellStart"/>
            <w:r>
              <w:rPr>
                <w:color w:val="000000"/>
                <w:sz w:val="22"/>
                <w:szCs w:val="22"/>
              </w:rPr>
              <w:t>Magnetoterapijos</w:t>
            </w:r>
            <w:proofErr w:type="spellEnd"/>
            <w:r>
              <w:rPr>
                <w:color w:val="000000"/>
                <w:sz w:val="22"/>
                <w:szCs w:val="22"/>
              </w:rPr>
              <w:t xml:space="preserve"> aparatas BTL4920 Premium, BTL </w:t>
            </w:r>
            <w:proofErr w:type="spellStart"/>
            <w:r>
              <w:rPr>
                <w:color w:val="000000"/>
                <w:sz w:val="22"/>
                <w:szCs w:val="22"/>
              </w:rPr>
              <w:t>Industries</w:t>
            </w:r>
            <w:proofErr w:type="spellEnd"/>
            <w:r>
              <w:rPr>
                <w:color w:val="000000"/>
                <w:sz w:val="22"/>
                <w:szCs w:val="22"/>
              </w:rPr>
              <w:t xml:space="preserve"> </w:t>
            </w:r>
            <w:proofErr w:type="spellStart"/>
            <w:r>
              <w:rPr>
                <w:color w:val="000000"/>
                <w:sz w:val="22"/>
                <w:szCs w:val="22"/>
              </w:rPr>
              <w:t>Ltd</w:t>
            </w:r>
            <w:proofErr w:type="spellEnd"/>
            <w:r>
              <w:rPr>
                <w:color w:val="000000"/>
                <w:sz w:val="22"/>
                <w:szCs w:val="22"/>
              </w:rPr>
              <w:t>, JK</w:t>
            </w:r>
          </w:p>
        </w:tc>
        <w:tc>
          <w:tcPr>
            <w:tcW w:w="1701" w:type="dxa"/>
            <w:tcBorders>
              <w:top w:val="nil"/>
              <w:left w:val="nil"/>
              <w:bottom w:val="single" w:sz="4" w:space="0" w:color="auto"/>
              <w:right w:val="single" w:sz="4" w:space="0" w:color="auto"/>
            </w:tcBorders>
            <w:shd w:val="clear" w:color="auto" w:fill="auto"/>
            <w:noWrap/>
            <w:hideMark/>
          </w:tcPr>
          <w:p w14:paraId="739A9800" w14:textId="380DE559" w:rsidR="00E10B69" w:rsidRPr="00463811" w:rsidRDefault="00E10B69" w:rsidP="00E10B69">
            <w:pPr>
              <w:jc w:val="center"/>
              <w:rPr>
                <w:color w:val="000000"/>
                <w:szCs w:val="22"/>
              </w:rPr>
            </w:pPr>
            <w:r>
              <w:rPr>
                <w:color w:val="000000"/>
                <w:sz w:val="22"/>
                <w:szCs w:val="22"/>
              </w:rPr>
              <w:t>4525,40</w:t>
            </w:r>
          </w:p>
        </w:tc>
        <w:tc>
          <w:tcPr>
            <w:tcW w:w="993" w:type="dxa"/>
            <w:tcBorders>
              <w:top w:val="nil"/>
              <w:left w:val="nil"/>
              <w:bottom w:val="single" w:sz="4" w:space="0" w:color="auto"/>
              <w:right w:val="single" w:sz="4" w:space="0" w:color="auto"/>
            </w:tcBorders>
            <w:shd w:val="clear" w:color="auto" w:fill="auto"/>
            <w:noWrap/>
            <w:vAlign w:val="center"/>
            <w:hideMark/>
          </w:tcPr>
          <w:p w14:paraId="0CC62327" w14:textId="74E1DB7A" w:rsidR="00E10B69" w:rsidRPr="00463811" w:rsidRDefault="00E10B69" w:rsidP="00E10B69">
            <w:pPr>
              <w:jc w:val="center"/>
              <w:rPr>
                <w:color w:val="000000"/>
                <w:szCs w:val="22"/>
              </w:rPr>
            </w:pPr>
            <w:r>
              <w:rPr>
                <w:color w:val="000000"/>
                <w:sz w:val="22"/>
                <w:szCs w:val="22"/>
              </w:rPr>
              <w:t>2022 m.</w:t>
            </w:r>
          </w:p>
        </w:tc>
      </w:tr>
      <w:tr w:rsidR="00E10B69" w:rsidRPr="00463811" w14:paraId="117F8697"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1C7C962B" w14:textId="7F1310D0" w:rsidR="00E10B69" w:rsidRPr="00463811" w:rsidRDefault="00E10B69" w:rsidP="00E10B69">
            <w:pPr>
              <w:jc w:val="center"/>
              <w:rPr>
                <w:color w:val="000000"/>
                <w:szCs w:val="22"/>
              </w:rPr>
            </w:pPr>
            <w:r>
              <w:rPr>
                <w:color w:val="000000"/>
                <w:sz w:val="22"/>
                <w:szCs w:val="22"/>
              </w:rPr>
              <w:t>168</w:t>
            </w:r>
          </w:p>
        </w:tc>
        <w:tc>
          <w:tcPr>
            <w:tcW w:w="1417" w:type="dxa"/>
            <w:tcBorders>
              <w:top w:val="nil"/>
              <w:left w:val="nil"/>
              <w:bottom w:val="single" w:sz="4" w:space="0" w:color="auto"/>
              <w:right w:val="single" w:sz="4" w:space="0" w:color="auto"/>
            </w:tcBorders>
            <w:shd w:val="clear" w:color="auto" w:fill="auto"/>
            <w:hideMark/>
          </w:tcPr>
          <w:p w14:paraId="7299BF6B" w14:textId="4DFE26F4" w:rsidR="00E10B69" w:rsidRPr="00463811" w:rsidRDefault="00E10B69" w:rsidP="00E10B69">
            <w:pPr>
              <w:jc w:val="center"/>
              <w:rPr>
                <w:color w:val="000000"/>
                <w:szCs w:val="22"/>
              </w:rPr>
            </w:pPr>
            <w:r>
              <w:rPr>
                <w:color w:val="000000"/>
                <w:sz w:val="22"/>
                <w:szCs w:val="22"/>
              </w:rPr>
              <w:t>12053602</w:t>
            </w:r>
          </w:p>
        </w:tc>
        <w:tc>
          <w:tcPr>
            <w:tcW w:w="5954" w:type="dxa"/>
            <w:tcBorders>
              <w:top w:val="nil"/>
              <w:left w:val="nil"/>
              <w:bottom w:val="single" w:sz="4" w:space="0" w:color="auto"/>
              <w:right w:val="single" w:sz="4" w:space="0" w:color="auto"/>
            </w:tcBorders>
            <w:shd w:val="clear" w:color="auto" w:fill="auto"/>
            <w:hideMark/>
          </w:tcPr>
          <w:p w14:paraId="0F5156DF" w14:textId="0899CD2E" w:rsidR="00E10B69" w:rsidRPr="00463811" w:rsidRDefault="00E10B69" w:rsidP="00E10B69">
            <w:pPr>
              <w:rPr>
                <w:color w:val="000000"/>
                <w:szCs w:val="22"/>
              </w:rPr>
            </w:pPr>
            <w:proofErr w:type="spellStart"/>
            <w:r>
              <w:rPr>
                <w:color w:val="000000"/>
                <w:sz w:val="22"/>
                <w:szCs w:val="22"/>
              </w:rPr>
              <w:t>Magnetoterapijos</w:t>
            </w:r>
            <w:proofErr w:type="spellEnd"/>
            <w:r>
              <w:rPr>
                <w:color w:val="000000"/>
                <w:sz w:val="22"/>
                <w:szCs w:val="22"/>
              </w:rPr>
              <w:t xml:space="preserve"> aparatas BTL4920 Premium, BTL </w:t>
            </w:r>
            <w:proofErr w:type="spellStart"/>
            <w:r>
              <w:rPr>
                <w:color w:val="000000"/>
                <w:sz w:val="22"/>
                <w:szCs w:val="22"/>
              </w:rPr>
              <w:t>Industries</w:t>
            </w:r>
            <w:proofErr w:type="spellEnd"/>
            <w:r>
              <w:rPr>
                <w:color w:val="000000"/>
                <w:sz w:val="22"/>
                <w:szCs w:val="22"/>
              </w:rPr>
              <w:t xml:space="preserve"> </w:t>
            </w:r>
            <w:proofErr w:type="spellStart"/>
            <w:r>
              <w:rPr>
                <w:color w:val="000000"/>
                <w:sz w:val="22"/>
                <w:szCs w:val="22"/>
              </w:rPr>
              <w:t>Ltd</w:t>
            </w:r>
            <w:proofErr w:type="spellEnd"/>
            <w:r>
              <w:rPr>
                <w:color w:val="000000"/>
                <w:sz w:val="22"/>
                <w:szCs w:val="22"/>
              </w:rPr>
              <w:t>, JK</w:t>
            </w:r>
          </w:p>
        </w:tc>
        <w:tc>
          <w:tcPr>
            <w:tcW w:w="1701" w:type="dxa"/>
            <w:tcBorders>
              <w:top w:val="nil"/>
              <w:left w:val="nil"/>
              <w:bottom w:val="single" w:sz="4" w:space="0" w:color="auto"/>
              <w:right w:val="single" w:sz="4" w:space="0" w:color="auto"/>
            </w:tcBorders>
            <w:shd w:val="clear" w:color="auto" w:fill="auto"/>
            <w:noWrap/>
            <w:hideMark/>
          </w:tcPr>
          <w:p w14:paraId="3E7E6B2C" w14:textId="1B7DFD5C" w:rsidR="00E10B69" w:rsidRPr="00463811" w:rsidRDefault="00E10B69" w:rsidP="00E10B69">
            <w:pPr>
              <w:jc w:val="center"/>
              <w:rPr>
                <w:color w:val="000000"/>
                <w:szCs w:val="22"/>
              </w:rPr>
            </w:pPr>
            <w:r>
              <w:rPr>
                <w:color w:val="000000"/>
                <w:sz w:val="22"/>
                <w:szCs w:val="22"/>
              </w:rPr>
              <w:t>4525,40</w:t>
            </w:r>
          </w:p>
        </w:tc>
        <w:tc>
          <w:tcPr>
            <w:tcW w:w="993" w:type="dxa"/>
            <w:tcBorders>
              <w:top w:val="nil"/>
              <w:left w:val="nil"/>
              <w:bottom w:val="single" w:sz="4" w:space="0" w:color="auto"/>
              <w:right w:val="single" w:sz="4" w:space="0" w:color="auto"/>
            </w:tcBorders>
            <w:shd w:val="clear" w:color="auto" w:fill="auto"/>
            <w:noWrap/>
            <w:vAlign w:val="center"/>
            <w:hideMark/>
          </w:tcPr>
          <w:p w14:paraId="12E25FBD" w14:textId="41497EF0" w:rsidR="00E10B69" w:rsidRPr="00463811" w:rsidRDefault="00E10B69" w:rsidP="00E10B69">
            <w:pPr>
              <w:jc w:val="center"/>
              <w:rPr>
                <w:color w:val="000000"/>
                <w:szCs w:val="22"/>
              </w:rPr>
            </w:pPr>
            <w:r>
              <w:rPr>
                <w:color w:val="000000"/>
                <w:sz w:val="22"/>
                <w:szCs w:val="22"/>
              </w:rPr>
              <w:t>2022 m.</w:t>
            </w:r>
          </w:p>
        </w:tc>
      </w:tr>
      <w:tr w:rsidR="00E10B69" w:rsidRPr="00463811" w14:paraId="4B215769"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645B19C8" w14:textId="436403E0" w:rsidR="00E10B69" w:rsidRPr="00463811" w:rsidRDefault="00E10B69" w:rsidP="00E10B69">
            <w:pPr>
              <w:jc w:val="center"/>
              <w:rPr>
                <w:color w:val="000000"/>
                <w:szCs w:val="22"/>
              </w:rPr>
            </w:pPr>
            <w:r>
              <w:rPr>
                <w:color w:val="000000"/>
                <w:sz w:val="22"/>
                <w:szCs w:val="22"/>
              </w:rPr>
              <w:t>169</w:t>
            </w:r>
          </w:p>
        </w:tc>
        <w:tc>
          <w:tcPr>
            <w:tcW w:w="1417" w:type="dxa"/>
            <w:tcBorders>
              <w:top w:val="nil"/>
              <w:left w:val="nil"/>
              <w:bottom w:val="single" w:sz="4" w:space="0" w:color="auto"/>
              <w:right w:val="single" w:sz="4" w:space="0" w:color="auto"/>
            </w:tcBorders>
            <w:shd w:val="clear" w:color="auto" w:fill="auto"/>
            <w:hideMark/>
          </w:tcPr>
          <w:p w14:paraId="15F90013" w14:textId="5D155831" w:rsidR="00E10B69" w:rsidRPr="00463811" w:rsidRDefault="00E10B69" w:rsidP="00E10B69">
            <w:pPr>
              <w:jc w:val="center"/>
              <w:rPr>
                <w:color w:val="000000"/>
                <w:szCs w:val="22"/>
              </w:rPr>
            </w:pPr>
            <w:r>
              <w:rPr>
                <w:color w:val="000000"/>
                <w:sz w:val="22"/>
                <w:szCs w:val="22"/>
              </w:rPr>
              <w:t>12053603</w:t>
            </w:r>
          </w:p>
        </w:tc>
        <w:tc>
          <w:tcPr>
            <w:tcW w:w="5954" w:type="dxa"/>
            <w:tcBorders>
              <w:top w:val="nil"/>
              <w:left w:val="nil"/>
              <w:bottom w:val="single" w:sz="4" w:space="0" w:color="auto"/>
              <w:right w:val="single" w:sz="4" w:space="0" w:color="auto"/>
            </w:tcBorders>
            <w:shd w:val="clear" w:color="auto" w:fill="auto"/>
            <w:hideMark/>
          </w:tcPr>
          <w:p w14:paraId="0C849A65" w14:textId="7349E9EA" w:rsidR="00E10B69" w:rsidRPr="00463811" w:rsidRDefault="00E10B69" w:rsidP="00E10B69">
            <w:pPr>
              <w:rPr>
                <w:color w:val="000000"/>
                <w:szCs w:val="22"/>
              </w:rPr>
            </w:pPr>
            <w:r>
              <w:rPr>
                <w:color w:val="000000"/>
                <w:sz w:val="22"/>
                <w:szCs w:val="22"/>
              </w:rPr>
              <w:t xml:space="preserve">Lazerio terapijos prietaisas BTL4110 Premium, BTL </w:t>
            </w:r>
            <w:proofErr w:type="spellStart"/>
            <w:r>
              <w:rPr>
                <w:color w:val="000000"/>
                <w:sz w:val="22"/>
                <w:szCs w:val="22"/>
              </w:rPr>
              <w:t>Industries</w:t>
            </w:r>
            <w:proofErr w:type="spellEnd"/>
            <w:r>
              <w:rPr>
                <w:color w:val="000000"/>
                <w:sz w:val="22"/>
                <w:szCs w:val="22"/>
              </w:rPr>
              <w:t xml:space="preserve"> </w:t>
            </w:r>
            <w:proofErr w:type="spellStart"/>
            <w:r>
              <w:rPr>
                <w:color w:val="000000"/>
                <w:sz w:val="22"/>
                <w:szCs w:val="22"/>
              </w:rPr>
              <w:t>Ltd</w:t>
            </w:r>
            <w:proofErr w:type="spellEnd"/>
            <w:r>
              <w:rPr>
                <w:color w:val="000000"/>
                <w:sz w:val="22"/>
                <w:szCs w:val="22"/>
              </w:rPr>
              <w:t>, JK</w:t>
            </w:r>
          </w:p>
        </w:tc>
        <w:tc>
          <w:tcPr>
            <w:tcW w:w="1701" w:type="dxa"/>
            <w:tcBorders>
              <w:top w:val="nil"/>
              <w:left w:val="nil"/>
              <w:bottom w:val="single" w:sz="4" w:space="0" w:color="auto"/>
              <w:right w:val="single" w:sz="4" w:space="0" w:color="auto"/>
            </w:tcBorders>
            <w:shd w:val="clear" w:color="auto" w:fill="auto"/>
            <w:noWrap/>
            <w:hideMark/>
          </w:tcPr>
          <w:p w14:paraId="5623BEBA" w14:textId="0BE17E93" w:rsidR="00E10B69" w:rsidRPr="00463811" w:rsidRDefault="00E10B69" w:rsidP="00E10B69">
            <w:pPr>
              <w:jc w:val="center"/>
              <w:rPr>
                <w:color w:val="000000"/>
                <w:szCs w:val="22"/>
              </w:rPr>
            </w:pPr>
            <w:r>
              <w:rPr>
                <w:color w:val="000000"/>
                <w:sz w:val="22"/>
                <w:szCs w:val="22"/>
              </w:rPr>
              <w:t>7520,15</w:t>
            </w:r>
          </w:p>
        </w:tc>
        <w:tc>
          <w:tcPr>
            <w:tcW w:w="993" w:type="dxa"/>
            <w:tcBorders>
              <w:top w:val="nil"/>
              <w:left w:val="nil"/>
              <w:bottom w:val="single" w:sz="4" w:space="0" w:color="auto"/>
              <w:right w:val="single" w:sz="4" w:space="0" w:color="auto"/>
            </w:tcBorders>
            <w:shd w:val="clear" w:color="auto" w:fill="auto"/>
            <w:noWrap/>
            <w:vAlign w:val="center"/>
            <w:hideMark/>
          </w:tcPr>
          <w:p w14:paraId="3458BB97" w14:textId="6DB69234" w:rsidR="00E10B69" w:rsidRPr="00463811" w:rsidRDefault="00E10B69" w:rsidP="00E10B69">
            <w:pPr>
              <w:jc w:val="center"/>
              <w:rPr>
                <w:color w:val="000000"/>
                <w:szCs w:val="22"/>
              </w:rPr>
            </w:pPr>
            <w:r>
              <w:rPr>
                <w:color w:val="000000"/>
                <w:sz w:val="22"/>
                <w:szCs w:val="22"/>
              </w:rPr>
              <w:t>2022 m.</w:t>
            </w:r>
          </w:p>
        </w:tc>
      </w:tr>
      <w:tr w:rsidR="00E10B69" w:rsidRPr="00463811" w14:paraId="19A9D4F2"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92342E4" w14:textId="5FD23A48" w:rsidR="00E10B69" w:rsidRPr="00463811" w:rsidRDefault="00E10B69" w:rsidP="00E10B69">
            <w:pPr>
              <w:jc w:val="center"/>
              <w:rPr>
                <w:color w:val="000000"/>
                <w:szCs w:val="22"/>
              </w:rPr>
            </w:pPr>
            <w:r>
              <w:rPr>
                <w:color w:val="000000"/>
                <w:sz w:val="22"/>
                <w:szCs w:val="22"/>
              </w:rPr>
              <w:t>170</w:t>
            </w:r>
          </w:p>
        </w:tc>
        <w:tc>
          <w:tcPr>
            <w:tcW w:w="1417" w:type="dxa"/>
            <w:tcBorders>
              <w:top w:val="nil"/>
              <w:left w:val="nil"/>
              <w:bottom w:val="single" w:sz="4" w:space="0" w:color="auto"/>
              <w:right w:val="single" w:sz="4" w:space="0" w:color="auto"/>
            </w:tcBorders>
            <w:shd w:val="clear" w:color="auto" w:fill="auto"/>
            <w:hideMark/>
          </w:tcPr>
          <w:p w14:paraId="38CA0650" w14:textId="2C30258F" w:rsidR="00E10B69" w:rsidRPr="00463811" w:rsidRDefault="00E10B69" w:rsidP="00E10B69">
            <w:pPr>
              <w:jc w:val="center"/>
              <w:rPr>
                <w:color w:val="000000"/>
                <w:szCs w:val="22"/>
              </w:rPr>
            </w:pPr>
            <w:r>
              <w:rPr>
                <w:color w:val="000000"/>
                <w:sz w:val="22"/>
                <w:szCs w:val="22"/>
              </w:rPr>
              <w:t>12053604</w:t>
            </w:r>
          </w:p>
        </w:tc>
        <w:tc>
          <w:tcPr>
            <w:tcW w:w="5954" w:type="dxa"/>
            <w:tcBorders>
              <w:top w:val="nil"/>
              <w:left w:val="nil"/>
              <w:bottom w:val="single" w:sz="4" w:space="0" w:color="auto"/>
              <w:right w:val="single" w:sz="4" w:space="0" w:color="auto"/>
            </w:tcBorders>
            <w:shd w:val="clear" w:color="auto" w:fill="auto"/>
            <w:hideMark/>
          </w:tcPr>
          <w:p w14:paraId="3960EA9A" w14:textId="648C1775" w:rsidR="00E10B69" w:rsidRPr="00463811" w:rsidRDefault="00E10B69" w:rsidP="00E10B69">
            <w:pPr>
              <w:rPr>
                <w:color w:val="000000"/>
                <w:szCs w:val="22"/>
              </w:rPr>
            </w:pPr>
            <w:proofErr w:type="spellStart"/>
            <w:r>
              <w:rPr>
                <w:color w:val="000000"/>
                <w:sz w:val="22"/>
                <w:szCs w:val="22"/>
              </w:rPr>
              <w:t>Multifunkcinis</w:t>
            </w:r>
            <w:proofErr w:type="spellEnd"/>
            <w:r>
              <w:rPr>
                <w:color w:val="000000"/>
                <w:sz w:val="22"/>
                <w:szCs w:val="22"/>
              </w:rPr>
              <w:t xml:space="preserve"> ultragarso terapijos aparatas kartu su elektroterapijos sistema ir vakuuminiais davikliais BTL4825 S Premium, BTL </w:t>
            </w:r>
            <w:proofErr w:type="spellStart"/>
            <w:r>
              <w:rPr>
                <w:color w:val="000000"/>
                <w:sz w:val="22"/>
                <w:szCs w:val="22"/>
              </w:rPr>
              <w:t>Industries</w:t>
            </w:r>
            <w:proofErr w:type="spellEnd"/>
            <w:r>
              <w:rPr>
                <w:color w:val="000000"/>
                <w:sz w:val="22"/>
                <w:szCs w:val="22"/>
              </w:rPr>
              <w:t xml:space="preserve"> </w:t>
            </w:r>
            <w:proofErr w:type="spellStart"/>
            <w:r>
              <w:rPr>
                <w:color w:val="000000"/>
                <w:sz w:val="22"/>
                <w:szCs w:val="22"/>
              </w:rPr>
              <w:t>Ltd</w:t>
            </w:r>
            <w:proofErr w:type="spellEnd"/>
            <w:r>
              <w:rPr>
                <w:color w:val="000000"/>
                <w:sz w:val="22"/>
                <w:szCs w:val="22"/>
              </w:rPr>
              <w:t>, JK</w:t>
            </w:r>
          </w:p>
        </w:tc>
        <w:tc>
          <w:tcPr>
            <w:tcW w:w="1701" w:type="dxa"/>
            <w:tcBorders>
              <w:top w:val="nil"/>
              <w:left w:val="nil"/>
              <w:bottom w:val="single" w:sz="4" w:space="0" w:color="auto"/>
              <w:right w:val="single" w:sz="4" w:space="0" w:color="auto"/>
            </w:tcBorders>
            <w:shd w:val="clear" w:color="auto" w:fill="auto"/>
            <w:noWrap/>
            <w:hideMark/>
          </w:tcPr>
          <w:p w14:paraId="5614F0FB" w14:textId="053D4A5F" w:rsidR="00E10B69" w:rsidRPr="00463811" w:rsidRDefault="00E10B69" w:rsidP="00E10B69">
            <w:pPr>
              <w:jc w:val="center"/>
              <w:rPr>
                <w:color w:val="000000"/>
                <w:szCs w:val="22"/>
              </w:rPr>
            </w:pPr>
            <w:r>
              <w:rPr>
                <w:color w:val="000000"/>
                <w:sz w:val="22"/>
                <w:szCs w:val="22"/>
              </w:rPr>
              <w:t>9365,40</w:t>
            </w:r>
          </w:p>
        </w:tc>
        <w:tc>
          <w:tcPr>
            <w:tcW w:w="993" w:type="dxa"/>
            <w:tcBorders>
              <w:top w:val="nil"/>
              <w:left w:val="nil"/>
              <w:bottom w:val="single" w:sz="4" w:space="0" w:color="auto"/>
              <w:right w:val="single" w:sz="4" w:space="0" w:color="auto"/>
            </w:tcBorders>
            <w:shd w:val="clear" w:color="auto" w:fill="auto"/>
            <w:noWrap/>
            <w:vAlign w:val="center"/>
            <w:hideMark/>
          </w:tcPr>
          <w:p w14:paraId="7C6DC19E" w14:textId="03EC42F8" w:rsidR="00E10B69" w:rsidRPr="00463811" w:rsidRDefault="00E10B69" w:rsidP="00E10B69">
            <w:pPr>
              <w:jc w:val="center"/>
              <w:rPr>
                <w:color w:val="000000"/>
                <w:szCs w:val="22"/>
              </w:rPr>
            </w:pPr>
            <w:r>
              <w:rPr>
                <w:color w:val="000000"/>
                <w:sz w:val="22"/>
                <w:szCs w:val="22"/>
              </w:rPr>
              <w:t>2022 m.</w:t>
            </w:r>
          </w:p>
        </w:tc>
      </w:tr>
      <w:tr w:rsidR="00E10B69" w:rsidRPr="00463811" w14:paraId="2BE33366"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35AF5D9" w14:textId="21B8142E" w:rsidR="00E10B69" w:rsidRPr="00463811" w:rsidRDefault="00E10B69" w:rsidP="00E10B69">
            <w:pPr>
              <w:jc w:val="center"/>
              <w:rPr>
                <w:color w:val="000000"/>
                <w:szCs w:val="22"/>
              </w:rPr>
            </w:pPr>
            <w:r>
              <w:rPr>
                <w:color w:val="000000"/>
                <w:sz w:val="22"/>
                <w:szCs w:val="22"/>
              </w:rPr>
              <w:t>171</w:t>
            </w:r>
          </w:p>
        </w:tc>
        <w:tc>
          <w:tcPr>
            <w:tcW w:w="1417" w:type="dxa"/>
            <w:tcBorders>
              <w:top w:val="nil"/>
              <w:left w:val="nil"/>
              <w:bottom w:val="single" w:sz="4" w:space="0" w:color="auto"/>
              <w:right w:val="single" w:sz="4" w:space="0" w:color="auto"/>
            </w:tcBorders>
            <w:shd w:val="clear" w:color="auto" w:fill="auto"/>
            <w:hideMark/>
          </w:tcPr>
          <w:p w14:paraId="73964691" w14:textId="281ED751" w:rsidR="00E10B69" w:rsidRPr="00463811" w:rsidRDefault="00E10B69" w:rsidP="00E10B69">
            <w:pPr>
              <w:jc w:val="center"/>
              <w:rPr>
                <w:color w:val="000000"/>
                <w:szCs w:val="22"/>
              </w:rPr>
            </w:pPr>
            <w:r>
              <w:rPr>
                <w:color w:val="000000"/>
                <w:sz w:val="22"/>
                <w:szCs w:val="22"/>
              </w:rPr>
              <w:t>12053605</w:t>
            </w:r>
          </w:p>
        </w:tc>
        <w:tc>
          <w:tcPr>
            <w:tcW w:w="5954" w:type="dxa"/>
            <w:tcBorders>
              <w:top w:val="nil"/>
              <w:left w:val="nil"/>
              <w:bottom w:val="single" w:sz="4" w:space="0" w:color="auto"/>
              <w:right w:val="single" w:sz="4" w:space="0" w:color="auto"/>
            </w:tcBorders>
            <w:shd w:val="clear" w:color="auto" w:fill="auto"/>
            <w:hideMark/>
          </w:tcPr>
          <w:p w14:paraId="671E267A" w14:textId="5232ADD9" w:rsidR="00E10B69" w:rsidRPr="00463811" w:rsidRDefault="00E10B69" w:rsidP="00E10B69">
            <w:pPr>
              <w:rPr>
                <w:color w:val="000000"/>
                <w:szCs w:val="22"/>
              </w:rPr>
            </w:pPr>
            <w:proofErr w:type="spellStart"/>
            <w:r>
              <w:rPr>
                <w:color w:val="000000"/>
                <w:sz w:val="22"/>
                <w:szCs w:val="22"/>
              </w:rPr>
              <w:t>Multifunkcinis</w:t>
            </w:r>
            <w:proofErr w:type="spellEnd"/>
            <w:r>
              <w:rPr>
                <w:color w:val="000000"/>
                <w:sz w:val="22"/>
                <w:szCs w:val="22"/>
              </w:rPr>
              <w:t xml:space="preserve"> ultragarso terapijos aparatas kartu su elektroterapijos sistema ir vakuuminiais davikliais BTL4825 S Premium, BTL </w:t>
            </w:r>
            <w:proofErr w:type="spellStart"/>
            <w:r>
              <w:rPr>
                <w:color w:val="000000"/>
                <w:sz w:val="22"/>
                <w:szCs w:val="22"/>
              </w:rPr>
              <w:t>Industries</w:t>
            </w:r>
            <w:proofErr w:type="spellEnd"/>
            <w:r>
              <w:rPr>
                <w:color w:val="000000"/>
                <w:sz w:val="22"/>
                <w:szCs w:val="22"/>
              </w:rPr>
              <w:t xml:space="preserve"> </w:t>
            </w:r>
            <w:proofErr w:type="spellStart"/>
            <w:r>
              <w:rPr>
                <w:color w:val="000000"/>
                <w:sz w:val="22"/>
                <w:szCs w:val="22"/>
              </w:rPr>
              <w:t>Ltd</w:t>
            </w:r>
            <w:proofErr w:type="spellEnd"/>
            <w:r>
              <w:rPr>
                <w:color w:val="000000"/>
                <w:sz w:val="22"/>
                <w:szCs w:val="22"/>
              </w:rPr>
              <w:t>, JK</w:t>
            </w:r>
          </w:p>
        </w:tc>
        <w:tc>
          <w:tcPr>
            <w:tcW w:w="1701" w:type="dxa"/>
            <w:tcBorders>
              <w:top w:val="nil"/>
              <w:left w:val="nil"/>
              <w:bottom w:val="single" w:sz="4" w:space="0" w:color="auto"/>
              <w:right w:val="single" w:sz="4" w:space="0" w:color="auto"/>
            </w:tcBorders>
            <w:shd w:val="clear" w:color="auto" w:fill="auto"/>
            <w:noWrap/>
            <w:hideMark/>
          </w:tcPr>
          <w:p w14:paraId="0AB715A1" w14:textId="3B9D243A" w:rsidR="00E10B69" w:rsidRPr="00463811" w:rsidRDefault="00E10B69" w:rsidP="00E10B69">
            <w:pPr>
              <w:jc w:val="center"/>
              <w:rPr>
                <w:color w:val="000000"/>
                <w:szCs w:val="22"/>
              </w:rPr>
            </w:pPr>
            <w:r>
              <w:rPr>
                <w:color w:val="000000"/>
                <w:sz w:val="22"/>
                <w:szCs w:val="22"/>
              </w:rPr>
              <w:t>9365,40</w:t>
            </w:r>
          </w:p>
        </w:tc>
        <w:tc>
          <w:tcPr>
            <w:tcW w:w="993" w:type="dxa"/>
            <w:tcBorders>
              <w:top w:val="nil"/>
              <w:left w:val="nil"/>
              <w:bottom w:val="single" w:sz="4" w:space="0" w:color="auto"/>
              <w:right w:val="single" w:sz="4" w:space="0" w:color="auto"/>
            </w:tcBorders>
            <w:shd w:val="clear" w:color="auto" w:fill="auto"/>
            <w:noWrap/>
            <w:vAlign w:val="center"/>
            <w:hideMark/>
          </w:tcPr>
          <w:p w14:paraId="2CC565E8" w14:textId="537116EF" w:rsidR="00E10B69" w:rsidRPr="00463811" w:rsidRDefault="00E10B69" w:rsidP="00E10B69">
            <w:pPr>
              <w:jc w:val="center"/>
              <w:rPr>
                <w:color w:val="000000"/>
                <w:szCs w:val="22"/>
              </w:rPr>
            </w:pPr>
            <w:r>
              <w:rPr>
                <w:color w:val="000000"/>
                <w:sz w:val="22"/>
                <w:szCs w:val="22"/>
              </w:rPr>
              <w:t>2022 m.</w:t>
            </w:r>
          </w:p>
        </w:tc>
      </w:tr>
      <w:tr w:rsidR="00E10B69" w:rsidRPr="00463811" w14:paraId="106C3921"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463799C9" w14:textId="232BEFFF" w:rsidR="00E10B69" w:rsidRPr="00463811" w:rsidRDefault="00E10B69" w:rsidP="00E10B69">
            <w:pPr>
              <w:jc w:val="center"/>
              <w:rPr>
                <w:color w:val="000000"/>
                <w:szCs w:val="22"/>
              </w:rPr>
            </w:pPr>
            <w:r>
              <w:rPr>
                <w:color w:val="000000"/>
                <w:sz w:val="22"/>
                <w:szCs w:val="22"/>
              </w:rPr>
              <w:t>172</w:t>
            </w:r>
          </w:p>
        </w:tc>
        <w:tc>
          <w:tcPr>
            <w:tcW w:w="1417" w:type="dxa"/>
            <w:tcBorders>
              <w:top w:val="nil"/>
              <w:left w:val="nil"/>
              <w:bottom w:val="single" w:sz="4" w:space="0" w:color="auto"/>
              <w:right w:val="single" w:sz="4" w:space="0" w:color="auto"/>
            </w:tcBorders>
            <w:shd w:val="clear" w:color="auto" w:fill="auto"/>
            <w:hideMark/>
          </w:tcPr>
          <w:p w14:paraId="5E1383AB" w14:textId="6C6E2E7A" w:rsidR="00E10B69" w:rsidRPr="00463811" w:rsidRDefault="00E10B69" w:rsidP="00E10B69">
            <w:pPr>
              <w:jc w:val="center"/>
              <w:rPr>
                <w:color w:val="000000"/>
                <w:szCs w:val="22"/>
              </w:rPr>
            </w:pPr>
            <w:r>
              <w:rPr>
                <w:color w:val="000000"/>
                <w:sz w:val="22"/>
                <w:szCs w:val="22"/>
              </w:rPr>
              <w:t>12053606</w:t>
            </w:r>
          </w:p>
        </w:tc>
        <w:tc>
          <w:tcPr>
            <w:tcW w:w="5954" w:type="dxa"/>
            <w:tcBorders>
              <w:top w:val="nil"/>
              <w:left w:val="nil"/>
              <w:bottom w:val="single" w:sz="4" w:space="0" w:color="auto"/>
              <w:right w:val="single" w:sz="4" w:space="0" w:color="auto"/>
            </w:tcBorders>
            <w:shd w:val="clear" w:color="auto" w:fill="auto"/>
            <w:hideMark/>
          </w:tcPr>
          <w:p w14:paraId="2DAF142F" w14:textId="63A98ED3" w:rsidR="00E10B69" w:rsidRPr="00463811" w:rsidRDefault="00E10B69" w:rsidP="00E10B69">
            <w:pPr>
              <w:rPr>
                <w:color w:val="000000"/>
                <w:szCs w:val="22"/>
              </w:rPr>
            </w:pPr>
            <w:proofErr w:type="spellStart"/>
            <w:r>
              <w:rPr>
                <w:color w:val="000000"/>
                <w:sz w:val="22"/>
                <w:szCs w:val="22"/>
              </w:rPr>
              <w:t>Multifunkcinis</w:t>
            </w:r>
            <w:proofErr w:type="spellEnd"/>
            <w:r>
              <w:rPr>
                <w:color w:val="000000"/>
                <w:sz w:val="22"/>
                <w:szCs w:val="22"/>
              </w:rPr>
              <w:t xml:space="preserve"> ultragarso terapijos aparatas kartu su elektroterapijos sistema ir vakuuminiais davikliais BTL4825 S Premium, BTL </w:t>
            </w:r>
            <w:proofErr w:type="spellStart"/>
            <w:r>
              <w:rPr>
                <w:color w:val="000000"/>
                <w:sz w:val="22"/>
                <w:szCs w:val="22"/>
              </w:rPr>
              <w:t>Industries</w:t>
            </w:r>
            <w:proofErr w:type="spellEnd"/>
            <w:r>
              <w:rPr>
                <w:color w:val="000000"/>
                <w:sz w:val="22"/>
                <w:szCs w:val="22"/>
              </w:rPr>
              <w:t xml:space="preserve"> </w:t>
            </w:r>
            <w:proofErr w:type="spellStart"/>
            <w:r>
              <w:rPr>
                <w:color w:val="000000"/>
                <w:sz w:val="22"/>
                <w:szCs w:val="22"/>
              </w:rPr>
              <w:t>Ltd</w:t>
            </w:r>
            <w:proofErr w:type="spellEnd"/>
            <w:r>
              <w:rPr>
                <w:color w:val="000000"/>
                <w:sz w:val="22"/>
                <w:szCs w:val="22"/>
              </w:rPr>
              <w:t>, JK</w:t>
            </w:r>
          </w:p>
        </w:tc>
        <w:tc>
          <w:tcPr>
            <w:tcW w:w="1701" w:type="dxa"/>
            <w:tcBorders>
              <w:top w:val="nil"/>
              <w:left w:val="nil"/>
              <w:bottom w:val="single" w:sz="4" w:space="0" w:color="auto"/>
              <w:right w:val="single" w:sz="4" w:space="0" w:color="auto"/>
            </w:tcBorders>
            <w:shd w:val="clear" w:color="auto" w:fill="auto"/>
            <w:noWrap/>
            <w:hideMark/>
          </w:tcPr>
          <w:p w14:paraId="30A6197B" w14:textId="7854F82B" w:rsidR="00E10B69" w:rsidRPr="00463811" w:rsidRDefault="00E10B69" w:rsidP="00E10B69">
            <w:pPr>
              <w:jc w:val="center"/>
              <w:rPr>
                <w:color w:val="000000"/>
                <w:szCs w:val="22"/>
              </w:rPr>
            </w:pPr>
            <w:r>
              <w:rPr>
                <w:color w:val="000000"/>
                <w:sz w:val="22"/>
                <w:szCs w:val="22"/>
              </w:rPr>
              <w:t>9365,40</w:t>
            </w:r>
          </w:p>
        </w:tc>
        <w:tc>
          <w:tcPr>
            <w:tcW w:w="993" w:type="dxa"/>
            <w:tcBorders>
              <w:top w:val="nil"/>
              <w:left w:val="nil"/>
              <w:bottom w:val="single" w:sz="4" w:space="0" w:color="auto"/>
              <w:right w:val="single" w:sz="4" w:space="0" w:color="auto"/>
            </w:tcBorders>
            <w:shd w:val="clear" w:color="auto" w:fill="auto"/>
            <w:noWrap/>
            <w:vAlign w:val="center"/>
            <w:hideMark/>
          </w:tcPr>
          <w:p w14:paraId="6F2C4551" w14:textId="122D3144" w:rsidR="00E10B69" w:rsidRPr="00463811" w:rsidRDefault="00E10B69" w:rsidP="00E10B69">
            <w:pPr>
              <w:jc w:val="center"/>
              <w:rPr>
                <w:color w:val="000000"/>
                <w:szCs w:val="22"/>
              </w:rPr>
            </w:pPr>
            <w:r>
              <w:rPr>
                <w:color w:val="000000"/>
                <w:sz w:val="22"/>
                <w:szCs w:val="22"/>
              </w:rPr>
              <w:t>2022 m.</w:t>
            </w:r>
          </w:p>
        </w:tc>
      </w:tr>
      <w:tr w:rsidR="00E10B69" w:rsidRPr="00463811" w14:paraId="760F4824"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2D84E7A" w14:textId="085E14FA" w:rsidR="00E10B69" w:rsidRPr="00463811" w:rsidRDefault="00E10B69" w:rsidP="00E10B69">
            <w:pPr>
              <w:jc w:val="center"/>
              <w:rPr>
                <w:color w:val="000000"/>
                <w:szCs w:val="22"/>
              </w:rPr>
            </w:pPr>
            <w:r>
              <w:rPr>
                <w:color w:val="000000"/>
                <w:sz w:val="22"/>
                <w:szCs w:val="22"/>
              </w:rPr>
              <w:t>173</w:t>
            </w:r>
          </w:p>
        </w:tc>
        <w:tc>
          <w:tcPr>
            <w:tcW w:w="1417" w:type="dxa"/>
            <w:tcBorders>
              <w:top w:val="nil"/>
              <w:left w:val="nil"/>
              <w:bottom w:val="single" w:sz="4" w:space="0" w:color="auto"/>
              <w:right w:val="single" w:sz="4" w:space="0" w:color="auto"/>
            </w:tcBorders>
            <w:shd w:val="clear" w:color="auto" w:fill="auto"/>
            <w:hideMark/>
          </w:tcPr>
          <w:p w14:paraId="5F476D98" w14:textId="5EE4C5AA" w:rsidR="00E10B69" w:rsidRPr="00463811" w:rsidRDefault="00E10B69" w:rsidP="00E10B69">
            <w:pPr>
              <w:jc w:val="center"/>
              <w:rPr>
                <w:color w:val="000000"/>
                <w:szCs w:val="22"/>
              </w:rPr>
            </w:pPr>
            <w:r>
              <w:rPr>
                <w:color w:val="000000"/>
                <w:sz w:val="22"/>
                <w:szCs w:val="22"/>
              </w:rPr>
              <w:t>12053607</w:t>
            </w:r>
          </w:p>
        </w:tc>
        <w:tc>
          <w:tcPr>
            <w:tcW w:w="5954" w:type="dxa"/>
            <w:tcBorders>
              <w:top w:val="nil"/>
              <w:left w:val="nil"/>
              <w:bottom w:val="single" w:sz="4" w:space="0" w:color="auto"/>
              <w:right w:val="single" w:sz="4" w:space="0" w:color="auto"/>
            </w:tcBorders>
            <w:shd w:val="clear" w:color="auto" w:fill="auto"/>
            <w:hideMark/>
          </w:tcPr>
          <w:p w14:paraId="524440CD" w14:textId="09E1D9B9" w:rsidR="00E10B69" w:rsidRPr="00463811" w:rsidRDefault="00E10B69" w:rsidP="00E10B69">
            <w:pPr>
              <w:rPr>
                <w:color w:val="000000"/>
                <w:szCs w:val="22"/>
              </w:rPr>
            </w:pPr>
            <w:r>
              <w:rPr>
                <w:color w:val="000000"/>
                <w:sz w:val="22"/>
                <w:szCs w:val="22"/>
              </w:rPr>
              <w:t xml:space="preserve">Angiografas </w:t>
            </w:r>
            <w:proofErr w:type="spellStart"/>
            <w:r>
              <w:rPr>
                <w:color w:val="000000"/>
                <w:sz w:val="22"/>
                <w:szCs w:val="22"/>
              </w:rPr>
              <w:t>monoplanas</w:t>
            </w:r>
            <w:proofErr w:type="spellEnd"/>
            <w:r>
              <w:rPr>
                <w:color w:val="000000"/>
                <w:sz w:val="22"/>
                <w:szCs w:val="22"/>
              </w:rPr>
              <w:t xml:space="preserve"> onkologinių ligų diagnostinėms ir gydomosioms procedūroms atlikti INNOVA IGS540/GE </w:t>
            </w:r>
            <w:proofErr w:type="spellStart"/>
            <w:r>
              <w:rPr>
                <w:color w:val="000000"/>
                <w:sz w:val="22"/>
                <w:szCs w:val="22"/>
              </w:rPr>
              <w:t>Healthcare</w:t>
            </w:r>
            <w:proofErr w:type="spellEnd"/>
            <w:r>
              <w:rPr>
                <w:color w:val="000000"/>
                <w:sz w:val="22"/>
                <w:szCs w:val="22"/>
              </w:rPr>
              <w:t xml:space="preserve"> (įeina </w:t>
            </w:r>
            <w:proofErr w:type="spellStart"/>
            <w:r>
              <w:rPr>
                <w:color w:val="000000"/>
                <w:sz w:val="22"/>
                <w:szCs w:val="22"/>
              </w:rPr>
              <w:t>mamografas</w:t>
            </w:r>
            <w:proofErr w:type="spellEnd"/>
            <w:r>
              <w:rPr>
                <w:color w:val="000000"/>
                <w:sz w:val="22"/>
                <w:szCs w:val="22"/>
              </w:rPr>
              <w:t>)</w:t>
            </w:r>
          </w:p>
        </w:tc>
        <w:tc>
          <w:tcPr>
            <w:tcW w:w="1701" w:type="dxa"/>
            <w:tcBorders>
              <w:top w:val="nil"/>
              <w:left w:val="nil"/>
              <w:bottom w:val="single" w:sz="4" w:space="0" w:color="auto"/>
              <w:right w:val="single" w:sz="4" w:space="0" w:color="auto"/>
            </w:tcBorders>
            <w:shd w:val="clear" w:color="auto" w:fill="auto"/>
            <w:noWrap/>
            <w:hideMark/>
          </w:tcPr>
          <w:p w14:paraId="1F76D77C" w14:textId="61779073" w:rsidR="00E10B69" w:rsidRPr="00463811" w:rsidRDefault="00E10B69" w:rsidP="00E10B69">
            <w:pPr>
              <w:jc w:val="center"/>
              <w:rPr>
                <w:color w:val="000000"/>
                <w:szCs w:val="22"/>
              </w:rPr>
            </w:pPr>
            <w:r>
              <w:rPr>
                <w:color w:val="000000"/>
                <w:sz w:val="22"/>
                <w:szCs w:val="22"/>
              </w:rPr>
              <w:t>773988,60</w:t>
            </w:r>
          </w:p>
        </w:tc>
        <w:tc>
          <w:tcPr>
            <w:tcW w:w="993" w:type="dxa"/>
            <w:tcBorders>
              <w:top w:val="nil"/>
              <w:left w:val="nil"/>
              <w:bottom w:val="single" w:sz="4" w:space="0" w:color="auto"/>
              <w:right w:val="single" w:sz="4" w:space="0" w:color="auto"/>
            </w:tcBorders>
            <w:shd w:val="clear" w:color="auto" w:fill="auto"/>
            <w:noWrap/>
            <w:vAlign w:val="center"/>
            <w:hideMark/>
          </w:tcPr>
          <w:p w14:paraId="2D356FD0" w14:textId="29A7E154" w:rsidR="00E10B69" w:rsidRPr="00463811" w:rsidRDefault="00E10B69" w:rsidP="00E10B69">
            <w:pPr>
              <w:jc w:val="center"/>
              <w:rPr>
                <w:color w:val="000000"/>
                <w:szCs w:val="22"/>
              </w:rPr>
            </w:pPr>
            <w:r>
              <w:rPr>
                <w:color w:val="000000"/>
                <w:sz w:val="22"/>
                <w:szCs w:val="22"/>
              </w:rPr>
              <w:t>2022 m.</w:t>
            </w:r>
          </w:p>
        </w:tc>
      </w:tr>
      <w:tr w:rsidR="00E10B69" w:rsidRPr="00463811" w14:paraId="5EB35028"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434F7527" w14:textId="3D695ECD" w:rsidR="00E10B69" w:rsidRPr="00463811" w:rsidRDefault="00E10B69" w:rsidP="00E10B69">
            <w:pPr>
              <w:jc w:val="center"/>
              <w:rPr>
                <w:color w:val="000000"/>
                <w:szCs w:val="22"/>
              </w:rPr>
            </w:pPr>
            <w:r>
              <w:rPr>
                <w:color w:val="000000"/>
                <w:sz w:val="22"/>
                <w:szCs w:val="22"/>
              </w:rPr>
              <w:t>174</w:t>
            </w:r>
          </w:p>
        </w:tc>
        <w:tc>
          <w:tcPr>
            <w:tcW w:w="1417" w:type="dxa"/>
            <w:tcBorders>
              <w:top w:val="nil"/>
              <w:left w:val="nil"/>
              <w:bottom w:val="single" w:sz="4" w:space="0" w:color="auto"/>
              <w:right w:val="single" w:sz="4" w:space="0" w:color="auto"/>
            </w:tcBorders>
            <w:shd w:val="clear" w:color="auto" w:fill="auto"/>
            <w:hideMark/>
          </w:tcPr>
          <w:p w14:paraId="5A4E3E8B" w14:textId="16B0DB9D" w:rsidR="00E10B69" w:rsidRPr="00463811" w:rsidRDefault="00E10B69" w:rsidP="00E10B69">
            <w:pPr>
              <w:jc w:val="center"/>
              <w:rPr>
                <w:color w:val="000000"/>
                <w:szCs w:val="22"/>
              </w:rPr>
            </w:pPr>
            <w:r>
              <w:rPr>
                <w:color w:val="000000"/>
                <w:sz w:val="22"/>
                <w:szCs w:val="22"/>
              </w:rPr>
              <w:t>12053608</w:t>
            </w:r>
          </w:p>
        </w:tc>
        <w:tc>
          <w:tcPr>
            <w:tcW w:w="5954" w:type="dxa"/>
            <w:tcBorders>
              <w:top w:val="nil"/>
              <w:left w:val="nil"/>
              <w:bottom w:val="single" w:sz="4" w:space="0" w:color="auto"/>
              <w:right w:val="single" w:sz="4" w:space="0" w:color="auto"/>
            </w:tcBorders>
            <w:shd w:val="clear" w:color="auto" w:fill="auto"/>
            <w:hideMark/>
          </w:tcPr>
          <w:p w14:paraId="06C2517C" w14:textId="23C0469A" w:rsidR="00E10B69" w:rsidRPr="00463811" w:rsidRDefault="00E10B69" w:rsidP="00E10B69">
            <w:pPr>
              <w:rPr>
                <w:color w:val="000000"/>
                <w:szCs w:val="22"/>
              </w:rPr>
            </w:pPr>
            <w:r>
              <w:rPr>
                <w:color w:val="000000"/>
                <w:sz w:val="22"/>
                <w:szCs w:val="22"/>
              </w:rPr>
              <w:t xml:space="preserve">Intervencinė ultragarso sistema </w:t>
            </w:r>
            <w:proofErr w:type="spellStart"/>
            <w:r>
              <w:rPr>
                <w:color w:val="000000"/>
                <w:sz w:val="22"/>
                <w:szCs w:val="22"/>
              </w:rPr>
              <w:t>Aloka</w:t>
            </w:r>
            <w:proofErr w:type="spellEnd"/>
            <w:r>
              <w:rPr>
                <w:color w:val="000000"/>
                <w:sz w:val="22"/>
                <w:szCs w:val="22"/>
              </w:rPr>
              <w:t xml:space="preserve"> </w:t>
            </w:r>
            <w:proofErr w:type="spellStart"/>
            <w:r>
              <w:rPr>
                <w:color w:val="000000"/>
                <w:sz w:val="22"/>
                <w:szCs w:val="22"/>
              </w:rPr>
              <w:t>Arieta</w:t>
            </w:r>
            <w:proofErr w:type="spellEnd"/>
            <w:r>
              <w:rPr>
                <w:color w:val="000000"/>
                <w:sz w:val="22"/>
                <w:szCs w:val="22"/>
              </w:rPr>
              <w:t xml:space="preserve"> 850, FUJIFILM </w:t>
            </w:r>
            <w:proofErr w:type="spellStart"/>
            <w:r>
              <w:rPr>
                <w:color w:val="000000"/>
                <w:sz w:val="22"/>
                <w:szCs w:val="22"/>
              </w:rPr>
              <w:t>Healthcare</w:t>
            </w:r>
            <w:proofErr w:type="spellEnd"/>
            <w:r>
              <w:rPr>
                <w:color w:val="000000"/>
                <w:sz w:val="22"/>
                <w:szCs w:val="22"/>
              </w:rPr>
              <w:t xml:space="preserve"> </w:t>
            </w:r>
            <w:proofErr w:type="spellStart"/>
            <w:r>
              <w:rPr>
                <w:color w:val="000000"/>
                <w:sz w:val="22"/>
                <w:szCs w:val="22"/>
              </w:rPr>
              <w:t>Corporation</w:t>
            </w:r>
            <w:proofErr w:type="spellEnd"/>
          </w:p>
        </w:tc>
        <w:tc>
          <w:tcPr>
            <w:tcW w:w="1701" w:type="dxa"/>
            <w:tcBorders>
              <w:top w:val="nil"/>
              <w:left w:val="nil"/>
              <w:bottom w:val="single" w:sz="4" w:space="0" w:color="auto"/>
              <w:right w:val="single" w:sz="4" w:space="0" w:color="auto"/>
            </w:tcBorders>
            <w:shd w:val="clear" w:color="auto" w:fill="auto"/>
            <w:noWrap/>
            <w:hideMark/>
          </w:tcPr>
          <w:p w14:paraId="67BCC69B" w14:textId="0A89D106" w:rsidR="00E10B69" w:rsidRPr="00463811" w:rsidRDefault="00E10B69" w:rsidP="00E10B69">
            <w:pPr>
              <w:jc w:val="center"/>
              <w:rPr>
                <w:color w:val="000000"/>
                <w:szCs w:val="22"/>
              </w:rPr>
            </w:pPr>
            <w:r>
              <w:rPr>
                <w:color w:val="000000"/>
                <w:sz w:val="22"/>
                <w:szCs w:val="22"/>
              </w:rPr>
              <w:t>99099,00</w:t>
            </w:r>
          </w:p>
        </w:tc>
        <w:tc>
          <w:tcPr>
            <w:tcW w:w="993" w:type="dxa"/>
            <w:tcBorders>
              <w:top w:val="nil"/>
              <w:left w:val="nil"/>
              <w:bottom w:val="single" w:sz="4" w:space="0" w:color="auto"/>
              <w:right w:val="single" w:sz="4" w:space="0" w:color="auto"/>
            </w:tcBorders>
            <w:shd w:val="clear" w:color="auto" w:fill="auto"/>
            <w:noWrap/>
            <w:vAlign w:val="center"/>
            <w:hideMark/>
          </w:tcPr>
          <w:p w14:paraId="501C09DD" w14:textId="6A82135A" w:rsidR="00E10B69" w:rsidRPr="00463811" w:rsidRDefault="00E10B69" w:rsidP="00E10B69">
            <w:pPr>
              <w:jc w:val="center"/>
              <w:rPr>
                <w:color w:val="000000"/>
                <w:szCs w:val="22"/>
              </w:rPr>
            </w:pPr>
            <w:r>
              <w:rPr>
                <w:color w:val="000000"/>
                <w:sz w:val="22"/>
                <w:szCs w:val="22"/>
              </w:rPr>
              <w:t>2022 m.</w:t>
            </w:r>
          </w:p>
        </w:tc>
      </w:tr>
      <w:tr w:rsidR="00E10B69" w:rsidRPr="00463811" w14:paraId="6D34A79A"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016E573" w14:textId="36FC84A0" w:rsidR="00E10B69" w:rsidRPr="00463811" w:rsidRDefault="00E10B69" w:rsidP="00E10B69">
            <w:pPr>
              <w:jc w:val="center"/>
              <w:rPr>
                <w:color w:val="000000"/>
                <w:szCs w:val="22"/>
              </w:rPr>
            </w:pPr>
            <w:r>
              <w:rPr>
                <w:color w:val="000000"/>
                <w:sz w:val="22"/>
                <w:szCs w:val="22"/>
              </w:rPr>
              <w:t>175</w:t>
            </w:r>
          </w:p>
        </w:tc>
        <w:tc>
          <w:tcPr>
            <w:tcW w:w="1417" w:type="dxa"/>
            <w:tcBorders>
              <w:top w:val="nil"/>
              <w:left w:val="nil"/>
              <w:bottom w:val="single" w:sz="4" w:space="0" w:color="auto"/>
              <w:right w:val="single" w:sz="4" w:space="0" w:color="auto"/>
            </w:tcBorders>
            <w:shd w:val="clear" w:color="auto" w:fill="auto"/>
            <w:hideMark/>
          </w:tcPr>
          <w:p w14:paraId="296D3B3B" w14:textId="028B3834" w:rsidR="00E10B69" w:rsidRPr="00463811" w:rsidRDefault="00E10B69" w:rsidP="00E10B69">
            <w:pPr>
              <w:jc w:val="center"/>
              <w:rPr>
                <w:color w:val="000000"/>
                <w:szCs w:val="22"/>
              </w:rPr>
            </w:pPr>
            <w:r>
              <w:rPr>
                <w:color w:val="000000"/>
                <w:sz w:val="22"/>
                <w:szCs w:val="22"/>
              </w:rPr>
              <w:t>12053609</w:t>
            </w:r>
          </w:p>
        </w:tc>
        <w:tc>
          <w:tcPr>
            <w:tcW w:w="5954" w:type="dxa"/>
            <w:tcBorders>
              <w:top w:val="nil"/>
              <w:left w:val="nil"/>
              <w:bottom w:val="single" w:sz="4" w:space="0" w:color="auto"/>
              <w:right w:val="single" w:sz="4" w:space="0" w:color="auto"/>
            </w:tcBorders>
            <w:shd w:val="clear" w:color="auto" w:fill="auto"/>
            <w:hideMark/>
          </w:tcPr>
          <w:p w14:paraId="5E8600BA" w14:textId="0A7D761F" w:rsidR="00E10B69" w:rsidRPr="00463811" w:rsidRDefault="00E10B69" w:rsidP="00E10B69">
            <w:pPr>
              <w:rPr>
                <w:color w:val="000000"/>
                <w:szCs w:val="22"/>
              </w:rPr>
            </w:pPr>
            <w:r>
              <w:rPr>
                <w:color w:val="000000"/>
                <w:sz w:val="22"/>
                <w:szCs w:val="22"/>
              </w:rPr>
              <w:t>Dirbtinės plaučių ventiliacijos aparatas Hamilton-C1,Hamilton Medical AG, Šveicarija</w:t>
            </w:r>
          </w:p>
        </w:tc>
        <w:tc>
          <w:tcPr>
            <w:tcW w:w="1701" w:type="dxa"/>
            <w:tcBorders>
              <w:top w:val="nil"/>
              <w:left w:val="nil"/>
              <w:bottom w:val="single" w:sz="4" w:space="0" w:color="auto"/>
              <w:right w:val="single" w:sz="4" w:space="0" w:color="auto"/>
            </w:tcBorders>
            <w:shd w:val="clear" w:color="auto" w:fill="auto"/>
            <w:noWrap/>
            <w:hideMark/>
          </w:tcPr>
          <w:p w14:paraId="55D6C58C" w14:textId="6ADADA2F" w:rsidR="00E10B69" w:rsidRPr="00463811" w:rsidRDefault="00E10B69" w:rsidP="00E10B69">
            <w:pPr>
              <w:jc w:val="center"/>
              <w:rPr>
                <w:color w:val="000000"/>
                <w:szCs w:val="22"/>
              </w:rPr>
            </w:pPr>
            <w:r>
              <w:rPr>
                <w:color w:val="000000"/>
                <w:sz w:val="22"/>
                <w:szCs w:val="22"/>
              </w:rPr>
              <w:t>18392,00</w:t>
            </w:r>
          </w:p>
        </w:tc>
        <w:tc>
          <w:tcPr>
            <w:tcW w:w="993" w:type="dxa"/>
            <w:tcBorders>
              <w:top w:val="nil"/>
              <w:left w:val="nil"/>
              <w:bottom w:val="single" w:sz="4" w:space="0" w:color="auto"/>
              <w:right w:val="single" w:sz="4" w:space="0" w:color="auto"/>
            </w:tcBorders>
            <w:shd w:val="clear" w:color="auto" w:fill="auto"/>
            <w:noWrap/>
            <w:vAlign w:val="center"/>
            <w:hideMark/>
          </w:tcPr>
          <w:p w14:paraId="2B656DDE" w14:textId="054DB212" w:rsidR="00E10B69" w:rsidRPr="00463811" w:rsidRDefault="00E10B69" w:rsidP="00E10B69">
            <w:pPr>
              <w:jc w:val="center"/>
              <w:rPr>
                <w:color w:val="000000"/>
                <w:szCs w:val="22"/>
              </w:rPr>
            </w:pPr>
            <w:r>
              <w:rPr>
                <w:color w:val="000000"/>
                <w:sz w:val="22"/>
                <w:szCs w:val="22"/>
              </w:rPr>
              <w:t>2022 m.</w:t>
            </w:r>
          </w:p>
        </w:tc>
      </w:tr>
      <w:tr w:rsidR="00E10B69" w:rsidRPr="00463811" w14:paraId="3B121172"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180EA380" w14:textId="0C56E516" w:rsidR="00E10B69" w:rsidRPr="00463811" w:rsidRDefault="00E10B69" w:rsidP="00E10B69">
            <w:pPr>
              <w:jc w:val="center"/>
              <w:rPr>
                <w:color w:val="000000"/>
                <w:szCs w:val="22"/>
              </w:rPr>
            </w:pPr>
            <w:r>
              <w:rPr>
                <w:color w:val="000000"/>
                <w:sz w:val="22"/>
                <w:szCs w:val="22"/>
              </w:rPr>
              <w:t>176</w:t>
            </w:r>
          </w:p>
        </w:tc>
        <w:tc>
          <w:tcPr>
            <w:tcW w:w="1417" w:type="dxa"/>
            <w:tcBorders>
              <w:top w:val="nil"/>
              <w:left w:val="nil"/>
              <w:bottom w:val="single" w:sz="4" w:space="0" w:color="auto"/>
              <w:right w:val="single" w:sz="4" w:space="0" w:color="auto"/>
            </w:tcBorders>
            <w:shd w:val="clear" w:color="auto" w:fill="auto"/>
            <w:hideMark/>
          </w:tcPr>
          <w:p w14:paraId="04A3365A" w14:textId="03918C12" w:rsidR="00E10B69" w:rsidRPr="00463811" w:rsidRDefault="00E10B69" w:rsidP="00E10B69">
            <w:pPr>
              <w:jc w:val="center"/>
              <w:rPr>
                <w:color w:val="000000"/>
                <w:szCs w:val="22"/>
              </w:rPr>
            </w:pPr>
            <w:r>
              <w:rPr>
                <w:color w:val="000000"/>
                <w:sz w:val="22"/>
                <w:szCs w:val="22"/>
              </w:rPr>
              <w:t>12053610</w:t>
            </w:r>
          </w:p>
        </w:tc>
        <w:tc>
          <w:tcPr>
            <w:tcW w:w="5954" w:type="dxa"/>
            <w:tcBorders>
              <w:top w:val="nil"/>
              <w:left w:val="nil"/>
              <w:bottom w:val="single" w:sz="4" w:space="0" w:color="auto"/>
              <w:right w:val="single" w:sz="4" w:space="0" w:color="auto"/>
            </w:tcBorders>
            <w:shd w:val="clear" w:color="auto" w:fill="auto"/>
            <w:hideMark/>
          </w:tcPr>
          <w:p w14:paraId="0468CDCD" w14:textId="6CB778C8" w:rsidR="00E10B69" w:rsidRPr="00463811" w:rsidRDefault="00E10B69" w:rsidP="00E10B69">
            <w:pPr>
              <w:rPr>
                <w:color w:val="000000"/>
                <w:szCs w:val="22"/>
              </w:rPr>
            </w:pPr>
            <w:r>
              <w:rPr>
                <w:color w:val="000000"/>
                <w:sz w:val="22"/>
                <w:szCs w:val="22"/>
              </w:rPr>
              <w:t xml:space="preserve">Transportinis gyvybinių funkcijų stebėjimo monitorius STORM 5500, </w:t>
            </w:r>
            <w:proofErr w:type="spellStart"/>
            <w:r>
              <w:rPr>
                <w:color w:val="000000"/>
                <w:sz w:val="22"/>
                <w:szCs w:val="22"/>
              </w:rPr>
              <w:t>Dixion</w:t>
            </w:r>
            <w:proofErr w:type="spellEnd"/>
          </w:p>
        </w:tc>
        <w:tc>
          <w:tcPr>
            <w:tcW w:w="1701" w:type="dxa"/>
            <w:tcBorders>
              <w:top w:val="nil"/>
              <w:left w:val="nil"/>
              <w:bottom w:val="single" w:sz="4" w:space="0" w:color="auto"/>
              <w:right w:val="single" w:sz="4" w:space="0" w:color="auto"/>
            </w:tcBorders>
            <w:shd w:val="clear" w:color="auto" w:fill="auto"/>
            <w:noWrap/>
            <w:hideMark/>
          </w:tcPr>
          <w:p w14:paraId="43ABE04E" w14:textId="2E511DDD" w:rsidR="00E10B69" w:rsidRPr="00463811" w:rsidRDefault="00E10B69" w:rsidP="00E10B69">
            <w:pPr>
              <w:jc w:val="center"/>
              <w:rPr>
                <w:color w:val="000000"/>
                <w:szCs w:val="22"/>
              </w:rPr>
            </w:pPr>
            <w:r>
              <w:rPr>
                <w:color w:val="000000"/>
                <w:sz w:val="22"/>
                <w:szCs w:val="22"/>
              </w:rPr>
              <w:t>3146,00</w:t>
            </w:r>
          </w:p>
        </w:tc>
        <w:tc>
          <w:tcPr>
            <w:tcW w:w="993" w:type="dxa"/>
            <w:tcBorders>
              <w:top w:val="nil"/>
              <w:left w:val="nil"/>
              <w:bottom w:val="single" w:sz="4" w:space="0" w:color="auto"/>
              <w:right w:val="single" w:sz="4" w:space="0" w:color="auto"/>
            </w:tcBorders>
            <w:shd w:val="clear" w:color="auto" w:fill="auto"/>
            <w:noWrap/>
            <w:vAlign w:val="center"/>
            <w:hideMark/>
          </w:tcPr>
          <w:p w14:paraId="33C8D7F8" w14:textId="2CF0455D" w:rsidR="00E10B69" w:rsidRPr="00463811" w:rsidRDefault="00E10B69" w:rsidP="00E10B69">
            <w:pPr>
              <w:jc w:val="center"/>
              <w:rPr>
                <w:color w:val="000000"/>
                <w:szCs w:val="22"/>
              </w:rPr>
            </w:pPr>
            <w:r>
              <w:rPr>
                <w:color w:val="000000"/>
                <w:sz w:val="22"/>
                <w:szCs w:val="22"/>
              </w:rPr>
              <w:t>2022 m.</w:t>
            </w:r>
          </w:p>
        </w:tc>
      </w:tr>
      <w:tr w:rsidR="00E10B69" w:rsidRPr="00463811" w14:paraId="254E21C9"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F341FC6" w14:textId="12EE4D94" w:rsidR="00E10B69" w:rsidRPr="00463811" w:rsidRDefault="00E10B69" w:rsidP="00E10B69">
            <w:pPr>
              <w:jc w:val="center"/>
              <w:rPr>
                <w:color w:val="000000"/>
                <w:szCs w:val="22"/>
              </w:rPr>
            </w:pPr>
            <w:r>
              <w:rPr>
                <w:color w:val="000000"/>
                <w:sz w:val="22"/>
                <w:szCs w:val="22"/>
              </w:rPr>
              <w:t>177</w:t>
            </w:r>
          </w:p>
        </w:tc>
        <w:tc>
          <w:tcPr>
            <w:tcW w:w="1417" w:type="dxa"/>
            <w:tcBorders>
              <w:top w:val="nil"/>
              <w:left w:val="nil"/>
              <w:bottom w:val="single" w:sz="4" w:space="0" w:color="auto"/>
              <w:right w:val="single" w:sz="4" w:space="0" w:color="auto"/>
            </w:tcBorders>
            <w:shd w:val="clear" w:color="auto" w:fill="auto"/>
            <w:hideMark/>
          </w:tcPr>
          <w:p w14:paraId="4DB3D535" w14:textId="63A547FC" w:rsidR="00E10B69" w:rsidRPr="00463811" w:rsidRDefault="00E10B69" w:rsidP="00E10B69">
            <w:pPr>
              <w:jc w:val="center"/>
              <w:rPr>
                <w:color w:val="000000"/>
                <w:szCs w:val="22"/>
              </w:rPr>
            </w:pPr>
            <w:r>
              <w:rPr>
                <w:color w:val="000000"/>
                <w:sz w:val="22"/>
                <w:szCs w:val="22"/>
              </w:rPr>
              <w:t>12053611</w:t>
            </w:r>
          </w:p>
        </w:tc>
        <w:tc>
          <w:tcPr>
            <w:tcW w:w="5954" w:type="dxa"/>
            <w:tcBorders>
              <w:top w:val="nil"/>
              <w:left w:val="nil"/>
              <w:bottom w:val="single" w:sz="4" w:space="0" w:color="auto"/>
              <w:right w:val="single" w:sz="4" w:space="0" w:color="auto"/>
            </w:tcBorders>
            <w:shd w:val="clear" w:color="auto" w:fill="auto"/>
            <w:hideMark/>
          </w:tcPr>
          <w:p w14:paraId="070729C6" w14:textId="3FC4F88B" w:rsidR="00E10B69" w:rsidRPr="00463811" w:rsidRDefault="00E10B69" w:rsidP="00E10B69">
            <w:pPr>
              <w:rPr>
                <w:color w:val="000000"/>
                <w:szCs w:val="22"/>
              </w:rPr>
            </w:pPr>
            <w:r>
              <w:rPr>
                <w:color w:val="000000"/>
                <w:sz w:val="22"/>
                <w:szCs w:val="22"/>
              </w:rPr>
              <w:t xml:space="preserve">Prietaisas rijimo sutrikimų korekcijai stimuliuojant raumenis/DJO, </w:t>
            </w:r>
            <w:proofErr w:type="spellStart"/>
            <w:r>
              <w:rPr>
                <w:color w:val="000000"/>
                <w:sz w:val="22"/>
                <w:szCs w:val="22"/>
              </w:rPr>
              <w:t>mod</w:t>
            </w:r>
            <w:proofErr w:type="spellEnd"/>
            <w:r>
              <w:rPr>
                <w:color w:val="000000"/>
                <w:sz w:val="22"/>
                <w:szCs w:val="22"/>
              </w:rPr>
              <w:t xml:space="preserve">. CHATTANOOGA </w:t>
            </w:r>
            <w:proofErr w:type="spellStart"/>
            <w:r>
              <w:rPr>
                <w:color w:val="000000"/>
                <w:sz w:val="22"/>
                <w:szCs w:val="22"/>
              </w:rPr>
              <w:t>Vital</w:t>
            </w:r>
            <w:proofErr w:type="spellEnd"/>
            <w:r>
              <w:rPr>
                <w:color w:val="000000"/>
                <w:sz w:val="22"/>
                <w:szCs w:val="22"/>
              </w:rPr>
              <w:t xml:space="preserve"> </w:t>
            </w:r>
            <w:proofErr w:type="spellStart"/>
            <w:r>
              <w:rPr>
                <w:color w:val="000000"/>
                <w:sz w:val="22"/>
                <w:szCs w:val="22"/>
              </w:rPr>
              <w:t>Stim</w:t>
            </w:r>
            <w:proofErr w:type="spellEnd"/>
            <w:r>
              <w:rPr>
                <w:color w:val="000000"/>
                <w:sz w:val="22"/>
                <w:szCs w:val="22"/>
              </w:rPr>
              <w:t xml:space="preserve"> </w:t>
            </w:r>
            <w:proofErr w:type="spellStart"/>
            <w:r>
              <w:rPr>
                <w:color w:val="000000"/>
                <w:sz w:val="22"/>
                <w:szCs w:val="22"/>
              </w:rPr>
              <w:t>Plus</w:t>
            </w:r>
            <w:proofErr w:type="spellEnd"/>
          </w:p>
        </w:tc>
        <w:tc>
          <w:tcPr>
            <w:tcW w:w="1701" w:type="dxa"/>
            <w:tcBorders>
              <w:top w:val="nil"/>
              <w:left w:val="nil"/>
              <w:bottom w:val="single" w:sz="4" w:space="0" w:color="auto"/>
              <w:right w:val="single" w:sz="4" w:space="0" w:color="auto"/>
            </w:tcBorders>
            <w:shd w:val="clear" w:color="auto" w:fill="auto"/>
            <w:noWrap/>
            <w:hideMark/>
          </w:tcPr>
          <w:p w14:paraId="38DA4A67" w14:textId="7C3613E9" w:rsidR="00E10B69" w:rsidRPr="00463811" w:rsidRDefault="00E10B69" w:rsidP="00E10B69">
            <w:pPr>
              <w:jc w:val="center"/>
              <w:rPr>
                <w:color w:val="000000"/>
                <w:szCs w:val="22"/>
              </w:rPr>
            </w:pPr>
            <w:r>
              <w:rPr>
                <w:color w:val="000000"/>
                <w:sz w:val="22"/>
                <w:szCs w:val="22"/>
              </w:rPr>
              <w:t>4206,00</w:t>
            </w:r>
          </w:p>
        </w:tc>
        <w:tc>
          <w:tcPr>
            <w:tcW w:w="993" w:type="dxa"/>
            <w:tcBorders>
              <w:top w:val="nil"/>
              <w:left w:val="nil"/>
              <w:bottom w:val="single" w:sz="4" w:space="0" w:color="auto"/>
              <w:right w:val="single" w:sz="4" w:space="0" w:color="auto"/>
            </w:tcBorders>
            <w:shd w:val="clear" w:color="auto" w:fill="auto"/>
            <w:noWrap/>
            <w:vAlign w:val="center"/>
            <w:hideMark/>
          </w:tcPr>
          <w:p w14:paraId="2965111C" w14:textId="3515B9CE" w:rsidR="00E10B69" w:rsidRPr="00463811" w:rsidRDefault="00E10B69" w:rsidP="00E10B69">
            <w:pPr>
              <w:jc w:val="center"/>
              <w:rPr>
                <w:color w:val="000000"/>
                <w:szCs w:val="22"/>
              </w:rPr>
            </w:pPr>
            <w:r>
              <w:rPr>
                <w:color w:val="000000"/>
                <w:sz w:val="22"/>
                <w:szCs w:val="22"/>
              </w:rPr>
              <w:t>2022 m.</w:t>
            </w:r>
          </w:p>
        </w:tc>
      </w:tr>
      <w:tr w:rsidR="00E10B69" w:rsidRPr="00463811" w14:paraId="32C42D97" w14:textId="77777777" w:rsidTr="00F72ED3">
        <w:trPr>
          <w:trHeight w:val="279"/>
        </w:trPr>
        <w:tc>
          <w:tcPr>
            <w:tcW w:w="568" w:type="dxa"/>
            <w:tcBorders>
              <w:top w:val="nil"/>
              <w:left w:val="single" w:sz="4" w:space="0" w:color="auto"/>
              <w:bottom w:val="single" w:sz="4" w:space="0" w:color="auto"/>
              <w:right w:val="single" w:sz="4" w:space="0" w:color="auto"/>
            </w:tcBorders>
            <w:shd w:val="clear" w:color="auto" w:fill="auto"/>
            <w:hideMark/>
          </w:tcPr>
          <w:p w14:paraId="4172E1DA" w14:textId="34890834" w:rsidR="00E10B69" w:rsidRPr="00463811" w:rsidRDefault="00E10B69" w:rsidP="00E10B69">
            <w:pPr>
              <w:jc w:val="center"/>
              <w:rPr>
                <w:color w:val="000000"/>
                <w:szCs w:val="22"/>
              </w:rPr>
            </w:pPr>
            <w:r>
              <w:rPr>
                <w:color w:val="000000"/>
                <w:sz w:val="22"/>
                <w:szCs w:val="22"/>
              </w:rPr>
              <w:t>178</w:t>
            </w:r>
          </w:p>
        </w:tc>
        <w:tc>
          <w:tcPr>
            <w:tcW w:w="1417" w:type="dxa"/>
            <w:tcBorders>
              <w:top w:val="nil"/>
              <w:left w:val="nil"/>
              <w:bottom w:val="single" w:sz="4" w:space="0" w:color="auto"/>
              <w:right w:val="single" w:sz="4" w:space="0" w:color="auto"/>
            </w:tcBorders>
            <w:shd w:val="clear" w:color="auto" w:fill="auto"/>
            <w:hideMark/>
          </w:tcPr>
          <w:p w14:paraId="6F4F4D1F" w14:textId="639C9DD2" w:rsidR="00E10B69" w:rsidRPr="00463811" w:rsidRDefault="00E10B69" w:rsidP="00E10B69">
            <w:pPr>
              <w:jc w:val="center"/>
              <w:rPr>
                <w:color w:val="000000"/>
                <w:szCs w:val="22"/>
              </w:rPr>
            </w:pPr>
            <w:r>
              <w:rPr>
                <w:color w:val="000000"/>
                <w:sz w:val="22"/>
                <w:szCs w:val="22"/>
              </w:rPr>
              <w:t>12053612</w:t>
            </w:r>
          </w:p>
        </w:tc>
        <w:tc>
          <w:tcPr>
            <w:tcW w:w="5954" w:type="dxa"/>
            <w:tcBorders>
              <w:top w:val="nil"/>
              <w:left w:val="nil"/>
              <w:bottom w:val="single" w:sz="4" w:space="0" w:color="auto"/>
              <w:right w:val="single" w:sz="4" w:space="0" w:color="auto"/>
            </w:tcBorders>
            <w:shd w:val="clear" w:color="auto" w:fill="auto"/>
            <w:hideMark/>
          </w:tcPr>
          <w:p w14:paraId="504E91CD" w14:textId="09F2533D" w:rsidR="00E10B69" w:rsidRPr="00463811" w:rsidRDefault="00E10B69" w:rsidP="00E10B69">
            <w:pPr>
              <w:rPr>
                <w:color w:val="000000"/>
                <w:szCs w:val="22"/>
              </w:rPr>
            </w:pPr>
            <w:r>
              <w:rPr>
                <w:color w:val="000000"/>
                <w:sz w:val="22"/>
                <w:szCs w:val="22"/>
              </w:rPr>
              <w:t>Treniruočių įranga tempimo/atsipalaidavimo pratimams kineziterapijoje/</w:t>
            </w:r>
            <w:proofErr w:type="spellStart"/>
            <w:r>
              <w:rPr>
                <w:color w:val="000000"/>
                <w:sz w:val="22"/>
                <w:szCs w:val="22"/>
              </w:rPr>
              <w:t>Redcord</w:t>
            </w:r>
            <w:proofErr w:type="spellEnd"/>
            <w:r>
              <w:rPr>
                <w:color w:val="000000"/>
                <w:sz w:val="22"/>
                <w:szCs w:val="22"/>
              </w:rPr>
              <w:t xml:space="preserve">, </w:t>
            </w:r>
            <w:proofErr w:type="spellStart"/>
            <w:r>
              <w:rPr>
                <w:color w:val="000000"/>
                <w:sz w:val="22"/>
                <w:szCs w:val="22"/>
              </w:rPr>
              <w:t>mod</w:t>
            </w:r>
            <w:proofErr w:type="spellEnd"/>
            <w:r>
              <w:rPr>
                <w:color w:val="000000"/>
                <w:sz w:val="22"/>
                <w:szCs w:val="22"/>
              </w:rPr>
              <w:t xml:space="preserve">. </w:t>
            </w:r>
            <w:proofErr w:type="spellStart"/>
            <w:r>
              <w:rPr>
                <w:color w:val="000000"/>
                <w:sz w:val="22"/>
                <w:szCs w:val="22"/>
              </w:rPr>
              <w:t>Redcord</w:t>
            </w:r>
            <w:proofErr w:type="spellEnd"/>
            <w:r>
              <w:rPr>
                <w:color w:val="000000"/>
                <w:sz w:val="22"/>
                <w:szCs w:val="22"/>
              </w:rPr>
              <w:t xml:space="preserve"> </w:t>
            </w:r>
            <w:proofErr w:type="spellStart"/>
            <w:r>
              <w:rPr>
                <w:color w:val="000000"/>
                <w:sz w:val="22"/>
                <w:szCs w:val="22"/>
              </w:rPr>
              <w:t>Rehab</w:t>
            </w:r>
            <w:proofErr w:type="spellEnd"/>
            <w:r>
              <w:rPr>
                <w:color w:val="000000"/>
                <w:sz w:val="22"/>
                <w:szCs w:val="22"/>
              </w:rPr>
              <w:t xml:space="preserve"> Pro </w:t>
            </w:r>
            <w:proofErr w:type="spellStart"/>
            <w:r>
              <w:rPr>
                <w:color w:val="000000"/>
                <w:sz w:val="22"/>
                <w:szCs w:val="22"/>
              </w:rPr>
              <w:t>olus</w:t>
            </w:r>
            <w:proofErr w:type="spellEnd"/>
          </w:p>
        </w:tc>
        <w:tc>
          <w:tcPr>
            <w:tcW w:w="1701" w:type="dxa"/>
            <w:tcBorders>
              <w:top w:val="nil"/>
              <w:left w:val="nil"/>
              <w:bottom w:val="single" w:sz="4" w:space="0" w:color="auto"/>
              <w:right w:val="single" w:sz="4" w:space="0" w:color="auto"/>
            </w:tcBorders>
            <w:shd w:val="clear" w:color="auto" w:fill="auto"/>
            <w:noWrap/>
            <w:hideMark/>
          </w:tcPr>
          <w:p w14:paraId="713C42E8" w14:textId="52DEEC84" w:rsidR="00E10B69" w:rsidRPr="00463811" w:rsidRDefault="00E10B69" w:rsidP="00E10B69">
            <w:pPr>
              <w:jc w:val="center"/>
              <w:rPr>
                <w:color w:val="000000"/>
                <w:szCs w:val="22"/>
              </w:rPr>
            </w:pPr>
            <w:r>
              <w:rPr>
                <w:color w:val="000000"/>
                <w:sz w:val="22"/>
                <w:szCs w:val="22"/>
              </w:rPr>
              <w:t>1495,00</w:t>
            </w:r>
          </w:p>
        </w:tc>
        <w:tc>
          <w:tcPr>
            <w:tcW w:w="993" w:type="dxa"/>
            <w:tcBorders>
              <w:top w:val="nil"/>
              <w:left w:val="nil"/>
              <w:bottom w:val="single" w:sz="4" w:space="0" w:color="auto"/>
              <w:right w:val="single" w:sz="4" w:space="0" w:color="auto"/>
            </w:tcBorders>
            <w:shd w:val="clear" w:color="auto" w:fill="auto"/>
            <w:vAlign w:val="center"/>
            <w:hideMark/>
          </w:tcPr>
          <w:p w14:paraId="2FDFAB87" w14:textId="090F10D3" w:rsidR="00E10B69" w:rsidRPr="00463811" w:rsidRDefault="00E10B69" w:rsidP="00E10B69">
            <w:pPr>
              <w:jc w:val="center"/>
              <w:rPr>
                <w:color w:val="000000"/>
                <w:szCs w:val="22"/>
              </w:rPr>
            </w:pPr>
            <w:r>
              <w:rPr>
                <w:color w:val="000000"/>
                <w:sz w:val="22"/>
                <w:szCs w:val="22"/>
              </w:rPr>
              <w:t>2022 m.</w:t>
            </w:r>
          </w:p>
        </w:tc>
      </w:tr>
      <w:tr w:rsidR="00E10B69" w:rsidRPr="00463811" w14:paraId="34BEAC7E"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B15C1A3" w14:textId="3A42FA6D" w:rsidR="00E10B69" w:rsidRPr="00463811" w:rsidRDefault="00E10B69" w:rsidP="00E10B69">
            <w:pPr>
              <w:jc w:val="center"/>
              <w:rPr>
                <w:color w:val="000000"/>
                <w:szCs w:val="22"/>
              </w:rPr>
            </w:pPr>
            <w:r>
              <w:rPr>
                <w:color w:val="000000"/>
                <w:sz w:val="22"/>
                <w:szCs w:val="22"/>
              </w:rPr>
              <w:t>179</w:t>
            </w:r>
          </w:p>
        </w:tc>
        <w:tc>
          <w:tcPr>
            <w:tcW w:w="1417" w:type="dxa"/>
            <w:tcBorders>
              <w:top w:val="nil"/>
              <w:left w:val="nil"/>
              <w:bottom w:val="single" w:sz="4" w:space="0" w:color="auto"/>
              <w:right w:val="single" w:sz="4" w:space="0" w:color="auto"/>
            </w:tcBorders>
            <w:shd w:val="clear" w:color="auto" w:fill="auto"/>
            <w:hideMark/>
          </w:tcPr>
          <w:p w14:paraId="7CB26480" w14:textId="02978351" w:rsidR="00E10B69" w:rsidRPr="00463811" w:rsidRDefault="00E10B69" w:rsidP="00E10B69">
            <w:pPr>
              <w:jc w:val="center"/>
              <w:rPr>
                <w:color w:val="000000"/>
                <w:szCs w:val="22"/>
              </w:rPr>
            </w:pPr>
            <w:r>
              <w:rPr>
                <w:color w:val="000000"/>
                <w:sz w:val="22"/>
                <w:szCs w:val="22"/>
              </w:rPr>
              <w:t>12053613</w:t>
            </w:r>
          </w:p>
        </w:tc>
        <w:tc>
          <w:tcPr>
            <w:tcW w:w="5954" w:type="dxa"/>
            <w:tcBorders>
              <w:top w:val="nil"/>
              <w:left w:val="nil"/>
              <w:bottom w:val="single" w:sz="4" w:space="0" w:color="auto"/>
              <w:right w:val="single" w:sz="4" w:space="0" w:color="auto"/>
            </w:tcBorders>
            <w:shd w:val="clear" w:color="auto" w:fill="auto"/>
            <w:hideMark/>
          </w:tcPr>
          <w:p w14:paraId="62C67DFB" w14:textId="46975238" w:rsidR="00E10B69" w:rsidRPr="00463811" w:rsidRDefault="00E10B69" w:rsidP="00E10B69">
            <w:pPr>
              <w:rPr>
                <w:color w:val="000000"/>
                <w:szCs w:val="22"/>
              </w:rPr>
            </w:pPr>
            <w:r>
              <w:rPr>
                <w:color w:val="000000"/>
                <w:sz w:val="22"/>
                <w:szCs w:val="22"/>
              </w:rPr>
              <w:t>Kineziterapijos įranga/</w:t>
            </w:r>
            <w:proofErr w:type="spellStart"/>
            <w:r>
              <w:rPr>
                <w:color w:val="000000"/>
                <w:sz w:val="22"/>
                <w:szCs w:val="22"/>
              </w:rPr>
              <w:t>Airex</w:t>
            </w:r>
            <w:proofErr w:type="spellEnd"/>
            <w:r>
              <w:rPr>
                <w:color w:val="000000"/>
                <w:sz w:val="22"/>
                <w:szCs w:val="22"/>
              </w:rPr>
              <w:t xml:space="preserve">, </w:t>
            </w:r>
            <w:proofErr w:type="spellStart"/>
            <w:r>
              <w:rPr>
                <w:color w:val="000000"/>
                <w:sz w:val="22"/>
                <w:szCs w:val="22"/>
              </w:rPr>
              <w:t>Hygenic</w:t>
            </w:r>
            <w:proofErr w:type="spellEnd"/>
            <w:r>
              <w:rPr>
                <w:color w:val="000000"/>
                <w:sz w:val="22"/>
                <w:szCs w:val="22"/>
              </w:rPr>
              <w:t xml:space="preserve"> </w:t>
            </w:r>
            <w:proofErr w:type="spellStart"/>
            <w:r>
              <w:rPr>
                <w:color w:val="000000"/>
                <w:sz w:val="22"/>
                <w:szCs w:val="22"/>
              </w:rPr>
              <w:t>Corporation</w:t>
            </w:r>
            <w:proofErr w:type="spellEnd"/>
            <w:r>
              <w:rPr>
                <w:color w:val="000000"/>
                <w:sz w:val="22"/>
                <w:szCs w:val="22"/>
              </w:rPr>
              <w:t>/</w:t>
            </w:r>
            <w:proofErr w:type="spellStart"/>
            <w:r>
              <w:rPr>
                <w:color w:val="000000"/>
                <w:sz w:val="22"/>
                <w:szCs w:val="22"/>
              </w:rPr>
              <w:t>Thera</w:t>
            </w:r>
            <w:proofErr w:type="spellEnd"/>
            <w:r>
              <w:rPr>
                <w:color w:val="000000"/>
                <w:sz w:val="22"/>
                <w:szCs w:val="22"/>
              </w:rPr>
              <w:t xml:space="preserve"> </w:t>
            </w:r>
            <w:proofErr w:type="spellStart"/>
            <w:r>
              <w:rPr>
                <w:color w:val="000000"/>
                <w:sz w:val="22"/>
                <w:szCs w:val="22"/>
              </w:rPr>
              <w:t>band</w:t>
            </w:r>
            <w:proofErr w:type="spellEnd"/>
            <w:r>
              <w:rPr>
                <w:color w:val="000000"/>
                <w:sz w:val="22"/>
                <w:szCs w:val="22"/>
              </w:rPr>
              <w:t xml:space="preserve">, </w:t>
            </w:r>
            <w:proofErr w:type="spellStart"/>
            <w:r>
              <w:rPr>
                <w:color w:val="000000"/>
                <w:sz w:val="22"/>
                <w:szCs w:val="22"/>
              </w:rPr>
              <w:t>Sissel</w:t>
            </w:r>
            <w:proofErr w:type="spellEnd"/>
            <w:r>
              <w:rPr>
                <w:color w:val="000000"/>
                <w:sz w:val="22"/>
                <w:szCs w:val="22"/>
              </w:rPr>
              <w:t xml:space="preserve">, </w:t>
            </w:r>
            <w:proofErr w:type="spellStart"/>
            <w:r>
              <w:rPr>
                <w:color w:val="000000"/>
                <w:sz w:val="22"/>
                <w:szCs w:val="22"/>
              </w:rPr>
              <w:t>Sundo</w:t>
            </w:r>
            <w:proofErr w:type="spellEnd"/>
            <w:r>
              <w:rPr>
                <w:color w:val="000000"/>
                <w:sz w:val="22"/>
                <w:szCs w:val="22"/>
              </w:rPr>
              <w:t xml:space="preserve"> </w:t>
            </w:r>
            <w:proofErr w:type="spellStart"/>
            <w:r>
              <w:rPr>
                <w:color w:val="000000"/>
                <w:sz w:val="22"/>
                <w:szCs w:val="22"/>
              </w:rPr>
              <w:t>homecare</w:t>
            </w:r>
            <w:proofErr w:type="spellEnd"/>
            <w:r>
              <w:rPr>
                <w:color w:val="000000"/>
                <w:sz w:val="22"/>
                <w:szCs w:val="22"/>
              </w:rPr>
              <w:t xml:space="preserve">, </w:t>
            </w:r>
            <w:proofErr w:type="spellStart"/>
            <w:r>
              <w:rPr>
                <w:color w:val="000000"/>
                <w:sz w:val="22"/>
                <w:szCs w:val="22"/>
              </w:rPr>
              <w:t>Ledraplastic</w:t>
            </w:r>
            <w:proofErr w:type="spellEnd"/>
            <w:r>
              <w:rPr>
                <w:color w:val="000000"/>
                <w:sz w:val="22"/>
                <w:szCs w:val="22"/>
              </w:rPr>
              <w:t xml:space="preserve">, MVS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Motion</w:t>
            </w:r>
            <w:proofErr w:type="spellEnd"/>
            <w:r>
              <w:rPr>
                <w:color w:val="000000"/>
                <w:sz w:val="22"/>
                <w:szCs w:val="22"/>
              </w:rPr>
              <w:t xml:space="preserve"> BVBA, </w:t>
            </w:r>
            <w:proofErr w:type="spellStart"/>
            <w:r>
              <w:rPr>
                <w:color w:val="000000"/>
                <w:sz w:val="22"/>
                <w:szCs w:val="22"/>
              </w:rPr>
              <w:t>Softh</w:t>
            </w:r>
            <w:proofErr w:type="spellEnd"/>
            <w:r>
              <w:rPr>
                <w:color w:val="000000"/>
                <w:sz w:val="22"/>
                <w:szCs w:val="22"/>
              </w:rPr>
              <w:t xml:space="preserve">, </w:t>
            </w:r>
            <w:proofErr w:type="spellStart"/>
            <w:r>
              <w:rPr>
                <w:color w:val="000000"/>
                <w:sz w:val="22"/>
                <w:szCs w:val="22"/>
              </w:rPr>
              <w:t>Wesco</w:t>
            </w:r>
            <w:proofErr w:type="spellEnd"/>
            <w:r>
              <w:rPr>
                <w:color w:val="000000"/>
                <w:sz w:val="22"/>
                <w:szCs w:val="22"/>
              </w:rPr>
              <w:t xml:space="preserve">, </w:t>
            </w:r>
            <w:proofErr w:type="spellStart"/>
            <w:r>
              <w:rPr>
                <w:color w:val="000000"/>
                <w:sz w:val="22"/>
                <w:szCs w:val="22"/>
              </w:rPr>
              <w:t>Fitline</w:t>
            </w:r>
            <w:proofErr w:type="spellEnd"/>
          </w:p>
        </w:tc>
        <w:tc>
          <w:tcPr>
            <w:tcW w:w="1701" w:type="dxa"/>
            <w:tcBorders>
              <w:top w:val="nil"/>
              <w:left w:val="nil"/>
              <w:bottom w:val="single" w:sz="4" w:space="0" w:color="auto"/>
              <w:right w:val="single" w:sz="4" w:space="0" w:color="auto"/>
            </w:tcBorders>
            <w:shd w:val="clear" w:color="auto" w:fill="auto"/>
            <w:noWrap/>
            <w:hideMark/>
          </w:tcPr>
          <w:p w14:paraId="73DBED35" w14:textId="6B5E2879" w:rsidR="00E10B69" w:rsidRPr="00463811" w:rsidRDefault="00E10B69" w:rsidP="00E10B69">
            <w:pPr>
              <w:jc w:val="center"/>
              <w:rPr>
                <w:color w:val="000000"/>
                <w:szCs w:val="22"/>
              </w:rPr>
            </w:pPr>
            <w:r>
              <w:rPr>
                <w:color w:val="000000"/>
                <w:sz w:val="22"/>
                <w:szCs w:val="22"/>
              </w:rPr>
              <w:t>2150,00</w:t>
            </w:r>
          </w:p>
        </w:tc>
        <w:tc>
          <w:tcPr>
            <w:tcW w:w="993" w:type="dxa"/>
            <w:tcBorders>
              <w:top w:val="nil"/>
              <w:left w:val="nil"/>
              <w:bottom w:val="single" w:sz="4" w:space="0" w:color="auto"/>
              <w:right w:val="single" w:sz="4" w:space="0" w:color="auto"/>
            </w:tcBorders>
            <w:shd w:val="clear" w:color="auto" w:fill="auto"/>
            <w:vAlign w:val="center"/>
            <w:hideMark/>
          </w:tcPr>
          <w:p w14:paraId="57280117" w14:textId="3B45CB44" w:rsidR="00E10B69" w:rsidRPr="00463811" w:rsidRDefault="00E10B69" w:rsidP="00E10B69">
            <w:pPr>
              <w:jc w:val="center"/>
              <w:rPr>
                <w:color w:val="000000"/>
                <w:szCs w:val="22"/>
              </w:rPr>
            </w:pPr>
            <w:r>
              <w:rPr>
                <w:color w:val="000000"/>
                <w:sz w:val="22"/>
                <w:szCs w:val="22"/>
              </w:rPr>
              <w:t>2022 m.</w:t>
            </w:r>
          </w:p>
        </w:tc>
      </w:tr>
      <w:tr w:rsidR="00E10B69" w:rsidRPr="00463811" w14:paraId="22753514"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11EC2F26" w14:textId="6193E317" w:rsidR="00E10B69" w:rsidRPr="00463811" w:rsidRDefault="00E10B69" w:rsidP="00E10B69">
            <w:pPr>
              <w:jc w:val="center"/>
              <w:rPr>
                <w:color w:val="000000"/>
                <w:szCs w:val="22"/>
              </w:rPr>
            </w:pPr>
            <w:r>
              <w:rPr>
                <w:color w:val="000000"/>
                <w:sz w:val="22"/>
                <w:szCs w:val="22"/>
              </w:rPr>
              <w:t>180</w:t>
            </w:r>
          </w:p>
        </w:tc>
        <w:tc>
          <w:tcPr>
            <w:tcW w:w="1417" w:type="dxa"/>
            <w:tcBorders>
              <w:top w:val="nil"/>
              <w:left w:val="nil"/>
              <w:bottom w:val="single" w:sz="4" w:space="0" w:color="auto"/>
              <w:right w:val="single" w:sz="4" w:space="0" w:color="auto"/>
            </w:tcBorders>
            <w:shd w:val="clear" w:color="auto" w:fill="auto"/>
            <w:hideMark/>
          </w:tcPr>
          <w:p w14:paraId="2CD98253" w14:textId="08F2ADAD" w:rsidR="00E10B69" w:rsidRPr="00463811" w:rsidRDefault="00E10B69" w:rsidP="00E10B69">
            <w:pPr>
              <w:jc w:val="center"/>
              <w:rPr>
                <w:color w:val="000000"/>
                <w:szCs w:val="22"/>
              </w:rPr>
            </w:pPr>
            <w:r>
              <w:rPr>
                <w:color w:val="000000"/>
                <w:sz w:val="22"/>
                <w:szCs w:val="22"/>
              </w:rPr>
              <w:t>12053619</w:t>
            </w:r>
          </w:p>
        </w:tc>
        <w:tc>
          <w:tcPr>
            <w:tcW w:w="5954" w:type="dxa"/>
            <w:tcBorders>
              <w:top w:val="nil"/>
              <w:left w:val="nil"/>
              <w:bottom w:val="single" w:sz="4" w:space="0" w:color="auto"/>
              <w:right w:val="single" w:sz="4" w:space="0" w:color="auto"/>
            </w:tcBorders>
            <w:shd w:val="clear" w:color="auto" w:fill="auto"/>
            <w:hideMark/>
          </w:tcPr>
          <w:p w14:paraId="2F696280" w14:textId="7A0FA0B3" w:rsidR="00E10B69" w:rsidRPr="00463811" w:rsidRDefault="00E10B69" w:rsidP="00E10B69">
            <w:pPr>
              <w:rPr>
                <w:color w:val="000000"/>
                <w:szCs w:val="22"/>
              </w:rPr>
            </w:pPr>
            <w:r>
              <w:rPr>
                <w:color w:val="000000"/>
                <w:sz w:val="22"/>
                <w:szCs w:val="22"/>
              </w:rPr>
              <w:t xml:space="preserve">Reabilitacinė kabina UGUL </w:t>
            </w:r>
            <w:proofErr w:type="spellStart"/>
            <w:r>
              <w:rPr>
                <w:color w:val="000000"/>
                <w:sz w:val="22"/>
                <w:szCs w:val="22"/>
              </w:rPr>
              <w:t>Kinesis</w:t>
            </w:r>
            <w:proofErr w:type="spellEnd"/>
            <w:r>
              <w:rPr>
                <w:color w:val="000000"/>
                <w:sz w:val="22"/>
                <w:szCs w:val="22"/>
              </w:rPr>
              <w:t>, Lenkija</w:t>
            </w:r>
          </w:p>
        </w:tc>
        <w:tc>
          <w:tcPr>
            <w:tcW w:w="1701" w:type="dxa"/>
            <w:tcBorders>
              <w:top w:val="nil"/>
              <w:left w:val="nil"/>
              <w:bottom w:val="single" w:sz="4" w:space="0" w:color="auto"/>
              <w:right w:val="single" w:sz="4" w:space="0" w:color="auto"/>
            </w:tcBorders>
            <w:shd w:val="clear" w:color="auto" w:fill="auto"/>
            <w:noWrap/>
            <w:hideMark/>
          </w:tcPr>
          <w:p w14:paraId="78F492C0" w14:textId="1E0AF539" w:rsidR="00E10B69" w:rsidRPr="00463811" w:rsidRDefault="00E10B69" w:rsidP="00E10B69">
            <w:pPr>
              <w:jc w:val="center"/>
              <w:rPr>
                <w:color w:val="000000"/>
                <w:szCs w:val="22"/>
              </w:rPr>
            </w:pPr>
            <w:r>
              <w:rPr>
                <w:color w:val="000000"/>
                <w:sz w:val="22"/>
                <w:szCs w:val="22"/>
              </w:rPr>
              <w:t>2117,50</w:t>
            </w:r>
          </w:p>
        </w:tc>
        <w:tc>
          <w:tcPr>
            <w:tcW w:w="993" w:type="dxa"/>
            <w:tcBorders>
              <w:top w:val="nil"/>
              <w:left w:val="nil"/>
              <w:bottom w:val="single" w:sz="4" w:space="0" w:color="auto"/>
              <w:right w:val="single" w:sz="4" w:space="0" w:color="auto"/>
            </w:tcBorders>
            <w:shd w:val="clear" w:color="auto" w:fill="auto"/>
            <w:vAlign w:val="center"/>
            <w:hideMark/>
          </w:tcPr>
          <w:p w14:paraId="59AED02D" w14:textId="162F2990" w:rsidR="00E10B69" w:rsidRPr="00463811" w:rsidRDefault="00E10B69" w:rsidP="00E10B69">
            <w:pPr>
              <w:jc w:val="center"/>
              <w:rPr>
                <w:color w:val="000000"/>
                <w:szCs w:val="22"/>
              </w:rPr>
            </w:pPr>
            <w:r>
              <w:rPr>
                <w:color w:val="000000"/>
                <w:sz w:val="22"/>
                <w:szCs w:val="22"/>
              </w:rPr>
              <w:t>2022 m.</w:t>
            </w:r>
          </w:p>
        </w:tc>
      </w:tr>
      <w:tr w:rsidR="00E10B69" w:rsidRPr="00463811" w14:paraId="0CCC0FA7"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581F4DF" w14:textId="6055747A" w:rsidR="00E10B69" w:rsidRPr="00463811" w:rsidRDefault="00E10B69" w:rsidP="00E10B69">
            <w:pPr>
              <w:jc w:val="center"/>
              <w:rPr>
                <w:color w:val="000000"/>
                <w:szCs w:val="22"/>
              </w:rPr>
            </w:pPr>
            <w:r>
              <w:rPr>
                <w:color w:val="000000"/>
                <w:sz w:val="22"/>
                <w:szCs w:val="22"/>
              </w:rPr>
              <w:t>181</w:t>
            </w:r>
          </w:p>
        </w:tc>
        <w:tc>
          <w:tcPr>
            <w:tcW w:w="1417" w:type="dxa"/>
            <w:tcBorders>
              <w:top w:val="nil"/>
              <w:left w:val="nil"/>
              <w:bottom w:val="single" w:sz="4" w:space="0" w:color="auto"/>
              <w:right w:val="single" w:sz="4" w:space="0" w:color="auto"/>
            </w:tcBorders>
            <w:shd w:val="clear" w:color="auto" w:fill="auto"/>
            <w:hideMark/>
          </w:tcPr>
          <w:p w14:paraId="659BAFC1" w14:textId="5B247950" w:rsidR="00E10B69" w:rsidRPr="00463811" w:rsidRDefault="00E10B69" w:rsidP="00E10B69">
            <w:pPr>
              <w:jc w:val="center"/>
              <w:rPr>
                <w:color w:val="000000"/>
                <w:szCs w:val="22"/>
              </w:rPr>
            </w:pPr>
            <w:r>
              <w:rPr>
                <w:color w:val="000000"/>
                <w:sz w:val="22"/>
                <w:szCs w:val="22"/>
              </w:rPr>
              <w:t>12053620</w:t>
            </w:r>
          </w:p>
        </w:tc>
        <w:tc>
          <w:tcPr>
            <w:tcW w:w="5954" w:type="dxa"/>
            <w:tcBorders>
              <w:top w:val="nil"/>
              <w:left w:val="nil"/>
              <w:bottom w:val="single" w:sz="4" w:space="0" w:color="auto"/>
              <w:right w:val="single" w:sz="4" w:space="0" w:color="auto"/>
            </w:tcBorders>
            <w:shd w:val="clear" w:color="auto" w:fill="auto"/>
            <w:hideMark/>
          </w:tcPr>
          <w:p w14:paraId="20B2676A" w14:textId="6AA2E40A" w:rsidR="00E10B69" w:rsidRPr="00463811" w:rsidRDefault="00E10B69" w:rsidP="00E10B69">
            <w:pPr>
              <w:rPr>
                <w:color w:val="000000"/>
                <w:szCs w:val="22"/>
              </w:rPr>
            </w:pPr>
            <w:r>
              <w:rPr>
                <w:color w:val="000000"/>
                <w:sz w:val="22"/>
                <w:szCs w:val="22"/>
              </w:rPr>
              <w:t xml:space="preserve">Reabilitacinė kabina UGUL </w:t>
            </w:r>
            <w:proofErr w:type="spellStart"/>
            <w:r>
              <w:rPr>
                <w:color w:val="000000"/>
                <w:sz w:val="22"/>
                <w:szCs w:val="22"/>
              </w:rPr>
              <w:t>Kinesis</w:t>
            </w:r>
            <w:proofErr w:type="spellEnd"/>
            <w:r>
              <w:rPr>
                <w:color w:val="000000"/>
                <w:sz w:val="22"/>
                <w:szCs w:val="22"/>
              </w:rPr>
              <w:t>, Lenkija</w:t>
            </w:r>
          </w:p>
        </w:tc>
        <w:tc>
          <w:tcPr>
            <w:tcW w:w="1701" w:type="dxa"/>
            <w:tcBorders>
              <w:top w:val="nil"/>
              <w:left w:val="nil"/>
              <w:bottom w:val="single" w:sz="4" w:space="0" w:color="auto"/>
              <w:right w:val="single" w:sz="4" w:space="0" w:color="auto"/>
            </w:tcBorders>
            <w:shd w:val="clear" w:color="auto" w:fill="auto"/>
            <w:noWrap/>
            <w:hideMark/>
          </w:tcPr>
          <w:p w14:paraId="77362159" w14:textId="2C7BC1D3" w:rsidR="00E10B69" w:rsidRPr="00463811" w:rsidRDefault="00E10B69" w:rsidP="00E10B69">
            <w:pPr>
              <w:jc w:val="center"/>
              <w:rPr>
                <w:color w:val="000000"/>
                <w:szCs w:val="22"/>
              </w:rPr>
            </w:pPr>
            <w:r>
              <w:rPr>
                <w:color w:val="000000"/>
                <w:sz w:val="22"/>
                <w:szCs w:val="22"/>
              </w:rPr>
              <w:t>2117,50</w:t>
            </w:r>
          </w:p>
        </w:tc>
        <w:tc>
          <w:tcPr>
            <w:tcW w:w="993" w:type="dxa"/>
            <w:tcBorders>
              <w:top w:val="nil"/>
              <w:left w:val="nil"/>
              <w:bottom w:val="single" w:sz="4" w:space="0" w:color="auto"/>
              <w:right w:val="single" w:sz="4" w:space="0" w:color="auto"/>
            </w:tcBorders>
            <w:shd w:val="clear" w:color="auto" w:fill="auto"/>
            <w:vAlign w:val="center"/>
            <w:hideMark/>
          </w:tcPr>
          <w:p w14:paraId="72AA5D59" w14:textId="5A7A5A14" w:rsidR="00E10B69" w:rsidRPr="00463811" w:rsidRDefault="00E10B69" w:rsidP="00E10B69">
            <w:pPr>
              <w:jc w:val="center"/>
              <w:rPr>
                <w:color w:val="000000"/>
                <w:szCs w:val="22"/>
              </w:rPr>
            </w:pPr>
            <w:r>
              <w:rPr>
                <w:color w:val="000000"/>
                <w:sz w:val="22"/>
                <w:szCs w:val="22"/>
              </w:rPr>
              <w:t>2022 m.</w:t>
            </w:r>
          </w:p>
        </w:tc>
      </w:tr>
      <w:tr w:rsidR="00E10B69" w:rsidRPr="00463811" w14:paraId="1D0BF8AE" w14:textId="77777777" w:rsidTr="00F72ED3">
        <w:trPr>
          <w:trHeight w:val="317"/>
        </w:trPr>
        <w:tc>
          <w:tcPr>
            <w:tcW w:w="568" w:type="dxa"/>
            <w:tcBorders>
              <w:top w:val="nil"/>
              <w:left w:val="single" w:sz="4" w:space="0" w:color="auto"/>
              <w:bottom w:val="single" w:sz="4" w:space="0" w:color="auto"/>
              <w:right w:val="single" w:sz="4" w:space="0" w:color="auto"/>
            </w:tcBorders>
            <w:shd w:val="clear" w:color="auto" w:fill="auto"/>
            <w:hideMark/>
          </w:tcPr>
          <w:p w14:paraId="0B8137F0" w14:textId="4FF86C0E" w:rsidR="00E10B69" w:rsidRPr="00463811" w:rsidRDefault="00E10B69" w:rsidP="00E10B69">
            <w:pPr>
              <w:jc w:val="center"/>
              <w:rPr>
                <w:color w:val="000000"/>
                <w:szCs w:val="22"/>
              </w:rPr>
            </w:pPr>
            <w:r>
              <w:rPr>
                <w:color w:val="000000"/>
                <w:sz w:val="22"/>
                <w:szCs w:val="22"/>
              </w:rPr>
              <w:t>182</w:t>
            </w:r>
          </w:p>
        </w:tc>
        <w:tc>
          <w:tcPr>
            <w:tcW w:w="1417" w:type="dxa"/>
            <w:tcBorders>
              <w:top w:val="nil"/>
              <w:left w:val="nil"/>
              <w:bottom w:val="single" w:sz="4" w:space="0" w:color="auto"/>
              <w:right w:val="single" w:sz="4" w:space="0" w:color="auto"/>
            </w:tcBorders>
            <w:shd w:val="clear" w:color="auto" w:fill="auto"/>
            <w:hideMark/>
          </w:tcPr>
          <w:p w14:paraId="774BA37D" w14:textId="6F4FD4E0" w:rsidR="00E10B69" w:rsidRPr="00463811" w:rsidRDefault="00E10B69" w:rsidP="00E10B69">
            <w:pPr>
              <w:jc w:val="center"/>
              <w:rPr>
                <w:color w:val="000000"/>
                <w:szCs w:val="22"/>
              </w:rPr>
            </w:pPr>
            <w:r>
              <w:rPr>
                <w:color w:val="000000"/>
                <w:sz w:val="22"/>
                <w:szCs w:val="22"/>
              </w:rPr>
              <w:t>12053621</w:t>
            </w:r>
          </w:p>
        </w:tc>
        <w:tc>
          <w:tcPr>
            <w:tcW w:w="5954" w:type="dxa"/>
            <w:tcBorders>
              <w:top w:val="nil"/>
              <w:left w:val="nil"/>
              <w:bottom w:val="single" w:sz="4" w:space="0" w:color="auto"/>
              <w:right w:val="single" w:sz="4" w:space="0" w:color="auto"/>
            </w:tcBorders>
            <w:shd w:val="clear" w:color="auto" w:fill="auto"/>
            <w:hideMark/>
          </w:tcPr>
          <w:p w14:paraId="2BCBE02F" w14:textId="659FC244" w:rsidR="00E10B69" w:rsidRPr="00463811" w:rsidRDefault="00E10B69" w:rsidP="00E10B69">
            <w:pPr>
              <w:rPr>
                <w:color w:val="000000"/>
                <w:szCs w:val="22"/>
              </w:rPr>
            </w:pPr>
            <w:r>
              <w:rPr>
                <w:color w:val="000000"/>
                <w:sz w:val="22"/>
                <w:szCs w:val="22"/>
              </w:rPr>
              <w:t xml:space="preserve">Elektrinė kineziterapijos kušetė SRE2 </w:t>
            </w:r>
            <w:proofErr w:type="spellStart"/>
            <w:r>
              <w:rPr>
                <w:color w:val="000000"/>
                <w:sz w:val="22"/>
                <w:szCs w:val="22"/>
              </w:rPr>
              <w:t>Kinesis</w:t>
            </w:r>
            <w:proofErr w:type="spellEnd"/>
            <w:r>
              <w:rPr>
                <w:color w:val="000000"/>
                <w:sz w:val="22"/>
                <w:szCs w:val="22"/>
              </w:rPr>
              <w:t>, Lenkija</w:t>
            </w:r>
          </w:p>
        </w:tc>
        <w:tc>
          <w:tcPr>
            <w:tcW w:w="1701" w:type="dxa"/>
            <w:tcBorders>
              <w:top w:val="nil"/>
              <w:left w:val="nil"/>
              <w:bottom w:val="single" w:sz="4" w:space="0" w:color="auto"/>
              <w:right w:val="single" w:sz="4" w:space="0" w:color="auto"/>
            </w:tcBorders>
            <w:shd w:val="clear" w:color="auto" w:fill="auto"/>
            <w:noWrap/>
            <w:hideMark/>
          </w:tcPr>
          <w:p w14:paraId="47642299" w14:textId="5CF288A2" w:rsidR="00E10B69" w:rsidRPr="00463811" w:rsidRDefault="00E10B69" w:rsidP="00E10B69">
            <w:pPr>
              <w:jc w:val="center"/>
              <w:rPr>
                <w:color w:val="000000"/>
                <w:szCs w:val="22"/>
              </w:rPr>
            </w:pPr>
            <w:r>
              <w:rPr>
                <w:color w:val="000000"/>
                <w:sz w:val="22"/>
                <w:szCs w:val="22"/>
              </w:rPr>
              <w:t>1512,50</w:t>
            </w:r>
          </w:p>
        </w:tc>
        <w:tc>
          <w:tcPr>
            <w:tcW w:w="993" w:type="dxa"/>
            <w:tcBorders>
              <w:top w:val="nil"/>
              <w:left w:val="nil"/>
              <w:bottom w:val="single" w:sz="4" w:space="0" w:color="auto"/>
              <w:right w:val="single" w:sz="4" w:space="0" w:color="auto"/>
            </w:tcBorders>
            <w:shd w:val="clear" w:color="auto" w:fill="auto"/>
            <w:vAlign w:val="center"/>
            <w:hideMark/>
          </w:tcPr>
          <w:p w14:paraId="679011E9" w14:textId="001567FB" w:rsidR="00E10B69" w:rsidRPr="00463811" w:rsidRDefault="00E10B69" w:rsidP="00E10B69">
            <w:pPr>
              <w:jc w:val="center"/>
              <w:rPr>
                <w:color w:val="000000"/>
                <w:szCs w:val="22"/>
              </w:rPr>
            </w:pPr>
            <w:r>
              <w:rPr>
                <w:color w:val="000000"/>
                <w:sz w:val="22"/>
                <w:szCs w:val="22"/>
              </w:rPr>
              <w:t>2022 m.</w:t>
            </w:r>
          </w:p>
        </w:tc>
      </w:tr>
      <w:tr w:rsidR="00E10B69" w:rsidRPr="00463811" w14:paraId="26B2BC63" w14:textId="77777777" w:rsidTr="00F72ED3">
        <w:trPr>
          <w:trHeight w:val="194"/>
        </w:trPr>
        <w:tc>
          <w:tcPr>
            <w:tcW w:w="568" w:type="dxa"/>
            <w:tcBorders>
              <w:top w:val="nil"/>
              <w:left w:val="single" w:sz="4" w:space="0" w:color="auto"/>
              <w:bottom w:val="single" w:sz="4" w:space="0" w:color="auto"/>
              <w:right w:val="single" w:sz="4" w:space="0" w:color="auto"/>
            </w:tcBorders>
            <w:shd w:val="clear" w:color="auto" w:fill="auto"/>
            <w:hideMark/>
          </w:tcPr>
          <w:p w14:paraId="6F4FE74D" w14:textId="2820D6DC" w:rsidR="00E10B69" w:rsidRPr="00463811" w:rsidRDefault="00E10B69" w:rsidP="00E10B69">
            <w:pPr>
              <w:jc w:val="center"/>
              <w:rPr>
                <w:color w:val="000000"/>
                <w:szCs w:val="22"/>
              </w:rPr>
            </w:pPr>
            <w:r>
              <w:rPr>
                <w:color w:val="000000"/>
                <w:sz w:val="22"/>
                <w:szCs w:val="22"/>
              </w:rPr>
              <w:t>183</w:t>
            </w:r>
          </w:p>
        </w:tc>
        <w:tc>
          <w:tcPr>
            <w:tcW w:w="1417" w:type="dxa"/>
            <w:tcBorders>
              <w:top w:val="nil"/>
              <w:left w:val="nil"/>
              <w:bottom w:val="single" w:sz="4" w:space="0" w:color="auto"/>
              <w:right w:val="single" w:sz="4" w:space="0" w:color="auto"/>
            </w:tcBorders>
            <w:shd w:val="clear" w:color="auto" w:fill="auto"/>
            <w:hideMark/>
          </w:tcPr>
          <w:p w14:paraId="676968BC" w14:textId="2D3CCFD2" w:rsidR="00E10B69" w:rsidRPr="00463811" w:rsidRDefault="00E10B69" w:rsidP="00E10B69">
            <w:pPr>
              <w:jc w:val="center"/>
              <w:rPr>
                <w:color w:val="000000"/>
                <w:szCs w:val="22"/>
              </w:rPr>
            </w:pPr>
            <w:r>
              <w:rPr>
                <w:color w:val="000000"/>
                <w:sz w:val="22"/>
                <w:szCs w:val="22"/>
              </w:rPr>
              <w:t>12053622</w:t>
            </w:r>
          </w:p>
        </w:tc>
        <w:tc>
          <w:tcPr>
            <w:tcW w:w="5954" w:type="dxa"/>
            <w:tcBorders>
              <w:top w:val="nil"/>
              <w:left w:val="nil"/>
              <w:bottom w:val="single" w:sz="4" w:space="0" w:color="auto"/>
              <w:right w:val="single" w:sz="4" w:space="0" w:color="auto"/>
            </w:tcBorders>
            <w:shd w:val="clear" w:color="auto" w:fill="auto"/>
            <w:hideMark/>
          </w:tcPr>
          <w:p w14:paraId="51E3E690" w14:textId="679E8388" w:rsidR="00E10B69" w:rsidRPr="00463811" w:rsidRDefault="00E10B69" w:rsidP="00E10B69">
            <w:pPr>
              <w:rPr>
                <w:color w:val="000000"/>
                <w:szCs w:val="22"/>
              </w:rPr>
            </w:pPr>
            <w:r>
              <w:rPr>
                <w:color w:val="000000"/>
                <w:sz w:val="22"/>
                <w:szCs w:val="22"/>
              </w:rPr>
              <w:t xml:space="preserve">Elektrinė kineziterapijos kušetė SRE2 </w:t>
            </w:r>
            <w:proofErr w:type="spellStart"/>
            <w:r>
              <w:rPr>
                <w:color w:val="000000"/>
                <w:sz w:val="22"/>
                <w:szCs w:val="22"/>
              </w:rPr>
              <w:t>Kinesis</w:t>
            </w:r>
            <w:proofErr w:type="spellEnd"/>
            <w:r>
              <w:rPr>
                <w:color w:val="000000"/>
                <w:sz w:val="22"/>
                <w:szCs w:val="22"/>
              </w:rPr>
              <w:t>, Lenkija</w:t>
            </w:r>
          </w:p>
        </w:tc>
        <w:tc>
          <w:tcPr>
            <w:tcW w:w="1701" w:type="dxa"/>
            <w:tcBorders>
              <w:top w:val="nil"/>
              <w:left w:val="nil"/>
              <w:bottom w:val="single" w:sz="4" w:space="0" w:color="auto"/>
              <w:right w:val="single" w:sz="4" w:space="0" w:color="auto"/>
            </w:tcBorders>
            <w:shd w:val="clear" w:color="auto" w:fill="auto"/>
            <w:noWrap/>
            <w:hideMark/>
          </w:tcPr>
          <w:p w14:paraId="2F10FC3A" w14:textId="060D95EE" w:rsidR="00E10B69" w:rsidRPr="00463811" w:rsidRDefault="00E10B69" w:rsidP="00E10B69">
            <w:pPr>
              <w:jc w:val="center"/>
              <w:rPr>
                <w:color w:val="000000"/>
                <w:szCs w:val="22"/>
              </w:rPr>
            </w:pPr>
            <w:r>
              <w:rPr>
                <w:color w:val="000000"/>
                <w:sz w:val="22"/>
                <w:szCs w:val="22"/>
              </w:rPr>
              <w:t>1512,50</w:t>
            </w:r>
          </w:p>
        </w:tc>
        <w:tc>
          <w:tcPr>
            <w:tcW w:w="993" w:type="dxa"/>
            <w:tcBorders>
              <w:top w:val="nil"/>
              <w:left w:val="nil"/>
              <w:bottom w:val="single" w:sz="4" w:space="0" w:color="auto"/>
              <w:right w:val="single" w:sz="4" w:space="0" w:color="auto"/>
            </w:tcBorders>
            <w:shd w:val="clear" w:color="auto" w:fill="auto"/>
            <w:vAlign w:val="center"/>
            <w:hideMark/>
          </w:tcPr>
          <w:p w14:paraId="39A915B6" w14:textId="1D526251" w:rsidR="00E10B69" w:rsidRPr="00463811" w:rsidRDefault="00E10B69" w:rsidP="00E10B69">
            <w:pPr>
              <w:jc w:val="center"/>
              <w:rPr>
                <w:color w:val="000000"/>
                <w:szCs w:val="22"/>
              </w:rPr>
            </w:pPr>
            <w:r>
              <w:rPr>
                <w:color w:val="000000"/>
                <w:sz w:val="22"/>
                <w:szCs w:val="22"/>
              </w:rPr>
              <w:t>2022 m.</w:t>
            </w:r>
          </w:p>
        </w:tc>
      </w:tr>
      <w:tr w:rsidR="00E10B69" w:rsidRPr="00463811" w14:paraId="576BE67D"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1F1F091" w14:textId="1C4699F5" w:rsidR="00E10B69" w:rsidRPr="00463811" w:rsidRDefault="00E10B69" w:rsidP="00E10B69">
            <w:pPr>
              <w:jc w:val="center"/>
              <w:rPr>
                <w:color w:val="000000"/>
                <w:szCs w:val="22"/>
              </w:rPr>
            </w:pPr>
            <w:r>
              <w:rPr>
                <w:color w:val="000000"/>
                <w:sz w:val="22"/>
                <w:szCs w:val="22"/>
              </w:rPr>
              <w:t>184</w:t>
            </w:r>
          </w:p>
        </w:tc>
        <w:tc>
          <w:tcPr>
            <w:tcW w:w="1417" w:type="dxa"/>
            <w:tcBorders>
              <w:top w:val="nil"/>
              <w:left w:val="nil"/>
              <w:bottom w:val="single" w:sz="4" w:space="0" w:color="auto"/>
              <w:right w:val="single" w:sz="4" w:space="0" w:color="auto"/>
            </w:tcBorders>
            <w:shd w:val="clear" w:color="auto" w:fill="auto"/>
            <w:hideMark/>
          </w:tcPr>
          <w:p w14:paraId="29A6B2E9" w14:textId="4F64F2FD" w:rsidR="00E10B69" w:rsidRPr="00463811" w:rsidRDefault="00E10B69" w:rsidP="00E10B69">
            <w:pPr>
              <w:jc w:val="center"/>
              <w:rPr>
                <w:color w:val="000000"/>
                <w:szCs w:val="22"/>
              </w:rPr>
            </w:pPr>
            <w:r>
              <w:rPr>
                <w:color w:val="000000"/>
                <w:sz w:val="22"/>
                <w:szCs w:val="22"/>
              </w:rPr>
              <w:t>12053614</w:t>
            </w:r>
          </w:p>
        </w:tc>
        <w:tc>
          <w:tcPr>
            <w:tcW w:w="5954" w:type="dxa"/>
            <w:tcBorders>
              <w:top w:val="nil"/>
              <w:left w:val="nil"/>
              <w:bottom w:val="single" w:sz="4" w:space="0" w:color="auto"/>
              <w:right w:val="single" w:sz="4" w:space="0" w:color="auto"/>
            </w:tcBorders>
            <w:shd w:val="clear" w:color="auto" w:fill="auto"/>
            <w:hideMark/>
          </w:tcPr>
          <w:p w14:paraId="7B2A4C03" w14:textId="6F647CD6" w:rsidR="00E10B69" w:rsidRPr="00463811" w:rsidRDefault="00E10B69" w:rsidP="00E10B69">
            <w:pPr>
              <w:rPr>
                <w:color w:val="000000"/>
                <w:szCs w:val="22"/>
              </w:rPr>
            </w:pPr>
            <w:r>
              <w:rPr>
                <w:color w:val="000000"/>
                <w:sz w:val="22"/>
                <w:szCs w:val="22"/>
              </w:rPr>
              <w:t xml:space="preserve">Džiovinimo spintos išplėtimo įrenginys EDC </w:t>
            </w:r>
            <w:proofErr w:type="spellStart"/>
            <w:r>
              <w:rPr>
                <w:color w:val="000000"/>
                <w:sz w:val="22"/>
                <w:szCs w:val="22"/>
              </w:rPr>
              <w:t>Plus</w:t>
            </w:r>
            <w:proofErr w:type="spellEnd"/>
            <w:r>
              <w:rPr>
                <w:color w:val="000000"/>
                <w:sz w:val="22"/>
                <w:szCs w:val="22"/>
              </w:rPr>
              <w:t xml:space="preserve"> 4 </w:t>
            </w:r>
            <w:proofErr w:type="spellStart"/>
            <w:r>
              <w:rPr>
                <w:color w:val="000000"/>
                <w:sz w:val="22"/>
                <w:szCs w:val="22"/>
              </w:rPr>
              <w:t>skopų</w:t>
            </w:r>
            <w:proofErr w:type="spellEnd"/>
            <w:r>
              <w:rPr>
                <w:color w:val="000000"/>
                <w:sz w:val="22"/>
                <w:szCs w:val="22"/>
              </w:rPr>
              <w:t xml:space="preserve">, Van </w:t>
            </w:r>
            <w:proofErr w:type="spellStart"/>
            <w:r>
              <w:rPr>
                <w:color w:val="000000"/>
                <w:sz w:val="22"/>
                <w:szCs w:val="22"/>
              </w:rPr>
              <w:t>Vliet</w:t>
            </w:r>
            <w:proofErr w:type="spellEnd"/>
            <w:r>
              <w:rPr>
                <w:color w:val="000000"/>
                <w:sz w:val="22"/>
                <w:szCs w:val="22"/>
              </w:rPr>
              <w:t xml:space="preserve"> Medical </w:t>
            </w:r>
            <w:proofErr w:type="spellStart"/>
            <w:r>
              <w:rPr>
                <w:color w:val="000000"/>
                <w:sz w:val="22"/>
                <w:szCs w:val="22"/>
              </w:rPr>
              <w:t>Supply</w:t>
            </w:r>
            <w:proofErr w:type="spellEnd"/>
            <w:r>
              <w:rPr>
                <w:color w:val="000000"/>
                <w:sz w:val="22"/>
                <w:szCs w:val="22"/>
              </w:rPr>
              <w:t xml:space="preserve"> B.V</w:t>
            </w:r>
          </w:p>
        </w:tc>
        <w:tc>
          <w:tcPr>
            <w:tcW w:w="1701" w:type="dxa"/>
            <w:tcBorders>
              <w:top w:val="nil"/>
              <w:left w:val="nil"/>
              <w:bottom w:val="single" w:sz="4" w:space="0" w:color="auto"/>
              <w:right w:val="single" w:sz="4" w:space="0" w:color="auto"/>
            </w:tcBorders>
            <w:shd w:val="clear" w:color="auto" w:fill="auto"/>
            <w:noWrap/>
            <w:hideMark/>
          </w:tcPr>
          <w:p w14:paraId="20B31836" w14:textId="50884CB3" w:rsidR="00E10B69" w:rsidRPr="00463811" w:rsidRDefault="00E10B69" w:rsidP="00E10B69">
            <w:pPr>
              <w:jc w:val="center"/>
              <w:rPr>
                <w:color w:val="000000"/>
                <w:szCs w:val="22"/>
              </w:rPr>
            </w:pPr>
            <w:r>
              <w:rPr>
                <w:color w:val="000000"/>
                <w:sz w:val="22"/>
                <w:szCs w:val="22"/>
              </w:rPr>
              <w:t>15723,95</w:t>
            </w:r>
          </w:p>
        </w:tc>
        <w:tc>
          <w:tcPr>
            <w:tcW w:w="993" w:type="dxa"/>
            <w:tcBorders>
              <w:top w:val="nil"/>
              <w:left w:val="nil"/>
              <w:bottom w:val="single" w:sz="4" w:space="0" w:color="auto"/>
              <w:right w:val="single" w:sz="4" w:space="0" w:color="auto"/>
            </w:tcBorders>
            <w:shd w:val="clear" w:color="auto" w:fill="auto"/>
            <w:vAlign w:val="center"/>
            <w:hideMark/>
          </w:tcPr>
          <w:p w14:paraId="11B492AE" w14:textId="6DA0A2E7" w:rsidR="00E10B69" w:rsidRPr="00463811" w:rsidRDefault="00E10B69" w:rsidP="00E10B69">
            <w:pPr>
              <w:jc w:val="center"/>
              <w:rPr>
                <w:color w:val="000000"/>
                <w:szCs w:val="22"/>
              </w:rPr>
            </w:pPr>
            <w:r>
              <w:rPr>
                <w:color w:val="000000"/>
                <w:sz w:val="22"/>
                <w:szCs w:val="22"/>
              </w:rPr>
              <w:t>2022 m.</w:t>
            </w:r>
          </w:p>
        </w:tc>
      </w:tr>
      <w:tr w:rsidR="00E10B69" w:rsidRPr="00463811" w14:paraId="62EFD661"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61763BF9" w14:textId="11078300" w:rsidR="00E10B69" w:rsidRPr="00463811" w:rsidRDefault="00E10B69" w:rsidP="00E10B69">
            <w:pPr>
              <w:jc w:val="center"/>
              <w:rPr>
                <w:color w:val="000000"/>
                <w:szCs w:val="22"/>
              </w:rPr>
            </w:pPr>
            <w:r>
              <w:rPr>
                <w:color w:val="000000"/>
                <w:sz w:val="22"/>
                <w:szCs w:val="22"/>
              </w:rPr>
              <w:t>185</w:t>
            </w:r>
          </w:p>
        </w:tc>
        <w:tc>
          <w:tcPr>
            <w:tcW w:w="1417" w:type="dxa"/>
            <w:tcBorders>
              <w:top w:val="nil"/>
              <w:left w:val="nil"/>
              <w:bottom w:val="single" w:sz="4" w:space="0" w:color="auto"/>
              <w:right w:val="single" w:sz="4" w:space="0" w:color="auto"/>
            </w:tcBorders>
            <w:shd w:val="clear" w:color="auto" w:fill="auto"/>
            <w:hideMark/>
          </w:tcPr>
          <w:p w14:paraId="0FE7B53F" w14:textId="7AF34495" w:rsidR="00E10B69" w:rsidRPr="00463811" w:rsidRDefault="00E10B69" w:rsidP="00E10B69">
            <w:pPr>
              <w:jc w:val="center"/>
              <w:rPr>
                <w:color w:val="000000"/>
                <w:szCs w:val="22"/>
              </w:rPr>
            </w:pPr>
            <w:r>
              <w:rPr>
                <w:color w:val="000000"/>
                <w:sz w:val="22"/>
                <w:szCs w:val="22"/>
              </w:rPr>
              <w:t>12053617</w:t>
            </w:r>
          </w:p>
        </w:tc>
        <w:tc>
          <w:tcPr>
            <w:tcW w:w="5954" w:type="dxa"/>
            <w:tcBorders>
              <w:top w:val="nil"/>
              <w:left w:val="nil"/>
              <w:bottom w:val="single" w:sz="4" w:space="0" w:color="auto"/>
              <w:right w:val="single" w:sz="4" w:space="0" w:color="auto"/>
            </w:tcBorders>
            <w:shd w:val="clear" w:color="auto" w:fill="auto"/>
            <w:hideMark/>
          </w:tcPr>
          <w:p w14:paraId="4720FA0B" w14:textId="10FDB4D6" w:rsidR="00E10B69" w:rsidRPr="00463811" w:rsidRDefault="00E10B69" w:rsidP="00E10B69">
            <w:pPr>
              <w:rPr>
                <w:color w:val="000000"/>
                <w:szCs w:val="22"/>
              </w:rPr>
            </w:pPr>
            <w:r>
              <w:rPr>
                <w:color w:val="000000"/>
                <w:sz w:val="22"/>
                <w:szCs w:val="22"/>
              </w:rPr>
              <w:t xml:space="preserve">Ultragarsinis aparatas </w:t>
            </w:r>
            <w:proofErr w:type="spellStart"/>
            <w:r>
              <w:rPr>
                <w:color w:val="000000"/>
                <w:sz w:val="22"/>
                <w:szCs w:val="22"/>
              </w:rPr>
              <w:t>mamografijos</w:t>
            </w:r>
            <w:proofErr w:type="spellEnd"/>
            <w:r>
              <w:rPr>
                <w:color w:val="000000"/>
                <w:sz w:val="22"/>
                <w:szCs w:val="22"/>
              </w:rPr>
              <w:t xml:space="preserve"> sričiai </w:t>
            </w:r>
            <w:proofErr w:type="spellStart"/>
            <w:r>
              <w:rPr>
                <w:color w:val="000000"/>
                <w:sz w:val="22"/>
                <w:szCs w:val="22"/>
              </w:rPr>
              <w:t>Arietta</w:t>
            </w:r>
            <w:proofErr w:type="spellEnd"/>
            <w:r>
              <w:rPr>
                <w:color w:val="000000"/>
                <w:sz w:val="22"/>
                <w:szCs w:val="22"/>
              </w:rPr>
              <w:t xml:space="preserve"> 850 </w:t>
            </w:r>
            <w:proofErr w:type="spellStart"/>
            <w:r>
              <w:rPr>
                <w:color w:val="000000"/>
                <w:sz w:val="22"/>
                <w:szCs w:val="22"/>
              </w:rPr>
              <w:t>Fujifilm</w:t>
            </w:r>
            <w:proofErr w:type="spellEnd"/>
            <w:r>
              <w:rPr>
                <w:color w:val="000000"/>
                <w:sz w:val="22"/>
                <w:szCs w:val="22"/>
              </w:rPr>
              <w:t xml:space="preserve"> </w:t>
            </w:r>
            <w:proofErr w:type="spellStart"/>
            <w:r>
              <w:rPr>
                <w:color w:val="000000"/>
                <w:sz w:val="22"/>
                <w:szCs w:val="22"/>
              </w:rPr>
              <w:t>Healtcare</w:t>
            </w:r>
            <w:proofErr w:type="spellEnd"/>
            <w:r>
              <w:rPr>
                <w:color w:val="000000"/>
                <w:sz w:val="22"/>
                <w:szCs w:val="22"/>
              </w:rPr>
              <w:t xml:space="preserve"> </w:t>
            </w:r>
            <w:proofErr w:type="spellStart"/>
            <w:r>
              <w:rPr>
                <w:color w:val="000000"/>
                <w:sz w:val="22"/>
                <w:szCs w:val="22"/>
              </w:rPr>
              <w:t>Corporation</w:t>
            </w:r>
            <w:proofErr w:type="spellEnd"/>
            <w:r>
              <w:rPr>
                <w:color w:val="000000"/>
                <w:sz w:val="22"/>
                <w:szCs w:val="22"/>
              </w:rPr>
              <w:t>, Japonija</w:t>
            </w:r>
          </w:p>
        </w:tc>
        <w:tc>
          <w:tcPr>
            <w:tcW w:w="1701" w:type="dxa"/>
            <w:tcBorders>
              <w:top w:val="nil"/>
              <w:left w:val="nil"/>
              <w:bottom w:val="single" w:sz="4" w:space="0" w:color="auto"/>
              <w:right w:val="single" w:sz="4" w:space="0" w:color="auto"/>
            </w:tcBorders>
            <w:shd w:val="clear" w:color="auto" w:fill="auto"/>
            <w:noWrap/>
            <w:hideMark/>
          </w:tcPr>
          <w:p w14:paraId="57254EC3" w14:textId="12DDA1CD" w:rsidR="00E10B69" w:rsidRPr="00463811" w:rsidRDefault="00E10B69" w:rsidP="00E10B69">
            <w:pPr>
              <w:jc w:val="center"/>
              <w:rPr>
                <w:color w:val="000000"/>
                <w:szCs w:val="22"/>
              </w:rPr>
            </w:pPr>
            <w:r>
              <w:rPr>
                <w:color w:val="000000"/>
                <w:sz w:val="22"/>
                <w:szCs w:val="22"/>
              </w:rPr>
              <w:t>128300,00</w:t>
            </w:r>
          </w:p>
        </w:tc>
        <w:tc>
          <w:tcPr>
            <w:tcW w:w="993" w:type="dxa"/>
            <w:tcBorders>
              <w:top w:val="nil"/>
              <w:left w:val="nil"/>
              <w:bottom w:val="single" w:sz="4" w:space="0" w:color="auto"/>
              <w:right w:val="single" w:sz="4" w:space="0" w:color="auto"/>
            </w:tcBorders>
            <w:shd w:val="clear" w:color="auto" w:fill="auto"/>
            <w:vAlign w:val="center"/>
            <w:hideMark/>
          </w:tcPr>
          <w:p w14:paraId="4D4B75B7" w14:textId="7AF8C11A" w:rsidR="00E10B69" w:rsidRPr="00463811" w:rsidRDefault="00E10B69" w:rsidP="00E10B69">
            <w:pPr>
              <w:jc w:val="center"/>
              <w:rPr>
                <w:color w:val="000000"/>
                <w:szCs w:val="22"/>
              </w:rPr>
            </w:pPr>
            <w:r>
              <w:rPr>
                <w:color w:val="000000"/>
                <w:sz w:val="22"/>
                <w:szCs w:val="22"/>
              </w:rPr>
              <w:t>2022 m.</w:t>
            </w:r>
          </w:p>
        </w:tc>
      </w:tr>
      <w:tr w:rsidR="00E10B69" w:rsidRPr="00463811" w14:paraId="1E5B6831"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6002C78" w14:textId="22EB84E2" w:rsidR="00E10B69" w:rsidRPr="00463811" w:rsidRDefault="00E10B69" w:rsidP="00E10B69">
            <w:pPr>
              <w:jc w:val="center"/>
              <w:rPr>
                <w:color w:val="000000"/>
                <w:szCs w:val="22"/>
              </w:rPr>
            </w:pPr>
            <w:r>
              <w:rPr>
                <w:color w:val="000000"/>
                <w:sz w:val="22"/>
                <w:szCs w:val="22"/>
              </w:rPr>
              <w:t>186</w:t>
            </w:r>
          </w:p>
        </w:tc>
        <w:tc>
          <w:tcPr>
            <w:tcW w:w="1417" w:type="dxa"/>
            <w:tcBorders>
              <w:top w:val="nil"/>
              <w:left w:val="nil"/>
              <w:bottom w:val="single" w:sz="4" w:space="0" w:color="auto"/>
              <w:right w:val="single" w:sz="4" w:space="0" w:color="auto"/>
            </w:tcBorders>
            <w:shd w:val="clear" w:color="auto" w:fill="auto"/>
            <w:hideMark/>
          </w:tcPr>
          <w:p w14:paraId="6FB6BA47" w14:textId="30843BCE" w:rsidR="00E10B69" w:rsidRPr="00463811" w:rsidRDefault="00E10B69" w:rsidP="00E10B69">
            <w:pPr>
              <w:jc w:val="center"/>
              <w:rPr>
                <w:color w:val="000000"/>
                <w:szCs w:val="22"/>
              </w:rPr>
            </w:pPr>
            <w:r>
              <w:rPr>
                <w:color w:val="000000"/>
                <w:sz w:val="22"/>
                <w:szCs w:val="22"/>
              </w:rPr>
              <w:t>12053618</w:t>
            </w:r>
          </w:p>
        </w:tc>
        <w:tc>
          <w:tcPr>
            <w:tcW w:w="5954" w:type="dxa"/>
            <w:tcBorders>
              <w:top w:val="nil"/>
              <w:left w:val="nil"/>
              <w:bottom w:val="single" w:sz="4" w:space="0" w:color="auto"/>
              <w:right w:val="single" w:sz="4" w:space="0" w:color="auto"/>
            </w:tcBorders>
            <w:shd w:val="clear" w:color="auto" w:fill="auto"/>
            <w:hideMark/>
          </w:tcPr>
          <w:p w14:paraId="501528F5" w14:textId="2F83FA05" w:rsidR="00E10B69" w:rsidRPr="00463811" w:rsidRDefault="00E10B69" w:rsidP="00E10B69">
            <w:pPr>
              <w:rPr>
                <w:color w:val="000000"/>
                <w:szCs w:val="22"/>
              </w:rPr>
            </w:pPr>
            <w:r>
              <w:rPr>
                <w:color w:val="000000"/>
                <w:sz w:val="22"/>
                <w:szCs w:val="22"/>
              </w:rPr>
              <w:t xml:space="preserve">Ultragarso prietaisas </w:t>
            </w:r>
            <w:proofErr w:type="spellStart"/>
            <w:r>
              <w:rPr>
                <w:color w:val="000000"/>
                <w:sz w:val="22"/>
                <w:szCs w:val="22"/>
              </w:rPr>
              <w:t>Versana</w:t>
            </w:r>
            <w:proofErr w:type="spellEnd"/>
            <w:r>
              <w:rPr>
                <w:color w:val="000000"/>
                <w:sz w:val="22"/>
                <w:szCs w:val="22"/>
              </w:rPr>
              <w:t xml:space="preserve"> </w:t>
            </w:r>
            <w:proofErr w:type="spellStart"/>
            <w:r>
              <w:rPr>
                <w:color w:val="000000"/>
                <w:sz w:val="22"/>
                <w:szCs w:val="22"/>
              </w:rPr>
              <w:t>Premier</w:t>
            </w:r>
            <w:proofErr w:type="spellEnd"/>
            <w:r>
              <w:rPr>
                <w:color w:val="000000"/>
                <w:sz w:val="22"/>
                <w:szCs w:val="22"/>
              </w:rPr>
              <w:t xml:space="preserve">, GE </w:t>
            </w:r>
            <w:proofErr w:type="spellStart"/>
            <w:r>
              <w:rPr>
                <w:color w:val="000000"/>
                <w:sz w:val="22"/>
                <w:szCs w:val="22"/>
              </w:rPr>
              <w:t>Healthcare</w:t>
            </w:r>
            <w:proofErr w:type="spellEnd"/>
            <w:r>
              <w:rPr>
                <w:color w:val="000000"/>
                <w:sz w:val="22"/>
                <w:szCs w:val="22"/>
              </w:rPr>
              <w:t>, Kinija</w:t>
            </w:r>
          </w:p>
        </w:tc>
        <w:tc>
          <w:tcPr>
            <w:tcW w:w="1701" w:type="dxa"/>
            <w:tcBorders>
              <w:top w:val="nil"/>
              <w:left w:val="nil"/>
              <w:bottom w:val="single" w:sz="4" w:space="0" w:color="auto"/>
              <w:right w:val="single" w:sz="4" w:space="0" w:color="auto"/>
            </w:tcBorders>
            <w:shd w:val="clear" w:color="auto" w:fill="auto"/>
            <w:noWrap/>
            <w:hideMark/>
          </w:tcPr>
          <w:p w14:paraId="56D11FE3" w14:textId="33CDADF1" w:rsidR="00E10B69" w:rsidRPr="00463811" w:rsidRDefault="00E10B69" w:rsidP="00E10B69">
            <w:pPr>
              <w:jc w:val="center"/>
              <w:rPr>
                <w:color w:val="000000"/>
                <w:szCs w:val="22"/>
              </w:rPr>
            </w:pPr>
            <w:r>
              <w:rPr>
                <w:color w:val="000000"/>
                <w:sz w:val="22"/>
                <w:szCs w:val="22"/>
              </w:rPr>
              <w:t>35090,00</w:t>
            </w:r>
          </w:p>
        </w:tc>
        <w:tc>
          <w:tcPr>
            <w:tcW w:w="993" w:type="dxa"/>
            <w:tcBorders>
              <w:top w:val="nil"/>
              <w:left w:val="nil"/>
              <w:bottom w:val="single" w:sz="4" w:space="0" w:color="auto"/>
              <w:right w:val="single" w:sz="4" w:space="0" w:color="auto"/>
            </w:tcBorders>
            <w:shd w:val="clear" w:color="auto" w:fill="auto"/>
            <w:noWrap/>
            <w:vAlign w:val="center"/>
            <w:hideMark/>
          </w:tcPr>
          <w:p w14:paraId="2FC11BFC" w14:textId="591B9A1E" w:rsidR="00E10B69" w:rsidRPr="00463811" w:rsidRDefault="00E10B69" w:rsidP="00E10B69">
            <w:pPr>
              <w:jc w:val="center"/>
              <w:rPr>
                <w:color w:val="000000"/>
                <w:szCs w:val="22"/>
              </w:rPr>
            </w:pPr>
            <w:r>
              <w:rPr>
                <w:color w:val="000000"/>
                <w:sz w:val="22"/>
                <w:szCs w:val="22"/>
              </w:rPr>
              <w:t>2022 m.</w:t>
            </w:r>
          </w:p>
        </w:tc>
      </w:tr>
      <w:tr w:rsidR="00E10B69" w:rsidRPr="00463811" w14:paraId="31B60544" w14:textId="77777777" w:rsidTr="00F72ED3">
        <w:trPr>
          <w:trHeight w:val="324"/>
        </w:trPr>
        <w:tc>
          <w:tcPr>
            <w:tcW w:w="568" w:type="dxa"/>
            <w:tcBorders>
              <w:top w:val="nil"/>
              <w:left w:val="single" w:sz="4" w:space="0" w:color="auto"/>
              <w:bottom w:val="single" w:sz="4" w:space="0" w:color="auto"/>
              <w:right w:val="single" w:sz="4" w:space="0" w:color="auto"/>
            </w:tcBorders>
            <w:shd w:val="clear" w:color="auto" w:fill="auto"/>
            <w:hideMark/>
          </w:tcPr>
          <w:p w14:paraId="33B8EAE1" w14:textId="454AD3A3" w:rsidR="00E10B69" w:rsidRPr="00463811" w:rsidRDefault="00E10B69" w:rsidP="00E10B69">
            <w:pPr>
              <w:jc w:val="center"/>
              <w:rPr>
                <w:color w:val="000000"/>
                <w:szCs w:val="22"/>
              </w:rPr>
            </w:pPr>
            <w:r>
              <w:rPr>
                <w:color w:val="000000"/>
                <w:sz w:val="22"/>
                <w:szCs w:val="22"/>
              </w:rPr>
              <w:t>187</w:t>
            </w:r>
          </w:p>
        </w:tc>
        <w:tc>
          <w:tcPr>
            <w:tcW w:w="1417" w:type="dxa"/>
            <w:tcBorders>
              <w:top w:val="nil"/>
              <w:left w:val="nil"/>
              <w:bottom w:val="single" w:sz="4" w:space="0" w:color="auto"/>
              <w:right w:val="single" w:sz="4" w:space="0" w:color="auto"/>
            </w:tcBorders>
            <w:shd w:val="clear" w:color="auto" w:fill="auto"/>
            <w:hideMark/>
          </w:tcPr>
          <w:p w14:paraId="581793BA" w14:textId="11F828C7" w:rsidR="00E10B69" w:rsidRPr="00463811" w:rsidRDefault="00E10B69" w:rsidP="00E10B69">
            <w:pPr>
              <w:jc w:val="center"/>
              <w:rPr>
                <w:color w:val="000000"/>
                <w:szCs w:val="22"/>
              </w:rPr>
            </w:pPr>
            <w:r>
              <w:rPr>
                <w:color w:val="000000"/>
                <w:sz w:val="22"/>
                <w:szCs w:val="22"/>
              </w:rPr>
              <w:t>12053623</w:t>
            </w:r>
          </w:p>
        </w:tc>
        <w:tc>
          <w:tcPr>
            <w:tcW w:w="5954" w:type="dxa"/>
            <w:tcBorders>
              <w:top w:val="nil"/>
              <w:left w:val="nil"/>
              <w:bottom w:val="single" w:sz="4" w:space="0" w:color="auto"/>
              <w:right w:val="single" w:sz="4" w:space="0" w:color="auto"/>
            </w:tcBorders>
            <w:shd w:val="clear" w:color="auto" w:fill="auto"/>
            <w:hideMark/>
          </w:tcPr>
          <w:p w14:paraId="1B8B262E" w14:textId="7674654D" w:rsidR="00E10B69" w:rsidRPr="00463811" w:rsidRDefault="00E10B69" w:rsidP="00E10B69">
            <w:pPr>
              <w:rPr>
                <w:color w:val="000000"/>
                <w:szCs w:val="22"/>
              </w:rPr>
            </w:pPr>
            <w:r>
              <w:rPr>
                <w:color w:val="000000"/>
                <w:sz w:val="22"/>
                <w:szCs w:val="22"/>
              </w:rPr>
              <w:t xml:space="preserve">Ultragarso prietaisas </w:t>
            </w:r>
            <w:proofErr w:type="spellStart"/>
            <w:r>
              <w:rPr>
                <w:color w:val="000000"/>
                <w:sz w:val="22"/>
                <w:szCs w:val="22"/>
              </w:rPr>
              <w:t>Versana</w:t>
            </w:r>
            <w:proofErr w:type="spellEnd"/>
            <w:r>
              <w:rPr>
                <w:color w:val="000000"/>
                <w:sz w:val="22"/>
                <w:szCs w:val="22"/>
              </w:rPr>
              <w:t xml:space="preserve"> </w:t>
            </w:r>
            <w:proofErr w:type="spellStart"/>
            <w:r>
              <w:rPr>
                <w:color w:val="000000"/>
                <w:sz w:val="22"/>
                <w:szCs w:val="22"/>
              </w:rPr>
              <w:t>Premier</w:t>
            </w:r>
            <w:proofErr w:type="spellEnd"/>
            <w:r>
              <w:rPr>
                <w:color w:val="000000"/>
                <w:sz w:val="22"/>
                <w:szCs w:val="22"/>
              </w:rPr>
              <w:t xml:space="preserve">, GE </w:t>
            </w:r>
            <w:proofErr w:type="spellStart"/>
            <w:r>
              <w:rPr>
                <w:color w:val="000000"/>
                <w:sz w:val="22"/>
                <w:szCs w:val="22"/>
              </w:rPr>
              <w:t>Healthcare</w:t>
            </w:r>
            <w:proofErr w:type="spellEnd"/>
            <w:r>
              <w:rPr>
                <w:color w:val="000000"/>
                <w:sz w:val="22"/>
                <w:szCs w:val="22"/>
              </w:rPr>
              <w:t>, Kinija</w:t>
            </w:r>
          </w:p>
        </w:tc>
        <w:tc>
          <w:tcPr>
            <w:tcW w:w="1701" w:type="dxa"/>
            <w:tcBorders>
              <w:top w:val="nil"/>
              <w:left w:val="nil"/>
              <w:bottom w:val="single" w:sz="4" w:space="0" w:color="auto"/>
              <w:right w:val="single" w:sz="4" w:space="0" w:color="auto"/>
            </w:tcBorders>
            <w:shd w:val="clear" w:color="auto" w:fill="auto"/>
            <w:noWrap/>
            <w:hideMark/>
          </w:tcPr>
          <w:p w14:paraId="444483DC" w14:textId="5E912B95" w:rsidR="00E10B69" w:rsidRPr="00463811" w:rsidRDefault="00E10B69" w:rsidP="00E10B69">
            <w:pPr>
              <w:jc w:val="center"/>
              <w:rPr>
                <w:color w:val="000000"/>
                <w:szCs w:val="22"/>
              </w:rPr>
            </w:pPr>
            <w:r>
              <w:rPr>
                <w:color w:val="000000"/>
                <w:sz w:val="22"/>
                <w:szCs w:val="22"/>
              </w:rPr>
              <w:t>35090,00</w:t>
            </w:r>
          </w:p>
        </w:tc>
        <w:tc>
          <w:tcPr>
            <w:tcW w:w="993" w:type="dxa"/>
            <w:tcBorders>
              <w:top w:val="nil"/>
              <w:left w:val="nil"/>
              <w:bottom w:val="single" w:sz="4" w:space="0" w:color="auto"/>
              <w:right w:val="single" w:sz="4" w:space="0" w:color="auto"/>
            </w:tcBorders>
            <w:shd w:val="clear" w:color="auto" w:fill="auto"/>
            <w:noWrap/>
            <w:vAlign w:val="center"/>
            <w:hideMark/>
          </w:tcPr>
          <w:p w14:paraId="13835DE6" w14:textId="32162F9F" w:rsidR="00E10B69" w:rsidRPr="00463811" w:rsidRDefault="00E10B69" w:rsidP="00E10B69">
            <w:pPr>
              <w:jc w:val="center"/>
              <w:rPr>
                <w:color w:val="000000"/>
                <w:szCs w:val="22"/>
              </w:rPr>
            </w:pPr>
            <w:r>
              <w:rPr>
                <w:color w:val="000000"/>
                <w:sz w:val="22"/>
                <w:szCs w:val="22"/>
              </w:rPr>
              <w:t>2022 m.</w:t>
            </w:r>
          </w:p>
        </w:tc>
      </w:tr>
      <w:tr w:rsidR="00E10B69" w:rsidRPr="00463811" w14:paraId="1BB908E3"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EF4CAD6" w14:textId="29C7D039" w:rsidR="00E10B69" w:rsidRPr="00463811" w:rsidRDefault="00E10B69" w:rsidP="00E10B69">
            <w:pPr>
              <w:jc w:val="center"/>
              <w:rPr>
                <w:color w:val="000000"/>
                <w:szCs w:val="22"/>
              </w:rPr>
            </w:pPr>
            <w:r>
              <w:rPr>
                <w:color w:val="000000"/>
                <w:sz w:val="22"/>
                <w:szCs w:val="22"/>
              </w:rPr>
              <w:t>188</w:t>
            </w:r>
          </w:p>
        </w:tc>
        <w:tc>
          <w:tcPr>
            <w:tcW w:w="1417" w:type="dxa"/>
            <w:tcBorders>
              <w:top w:val="nil"/>
              <w:left w:val="nil"/>
              <w:bottom w:val="single" w:sz="4" w:space="0" w:color="auto"/>
              <w:right w:val="single" w:sz="4" w:space="0" w:color="auto"/>
            </w:tcBorders>
            <w:shd w:val="clear" w:color="auto" w:fill="auto"/>
            <w:hideMark/>
          </w:tcPr>
          <w:p w14:paraId="00163203" w14:textId="1EF84A24" w:rsidR="00E10B69" w:rsidRPr="00463811" w:rsidRDefault="00E10B69" w:rsidP="00E10B69">
            <w:pPr>
              <w:jc w:val="center"/>
              <w:rPr>
                <w:color w:val="000000"/>
                <w:szCs w:val="22"/>
              </w:rPr>
            </w:pPr>
            <w:r>
              <w:rPr>
                <w:color w:val="000000"/>
                <w:sz w:val="22"/>
                <w:szCs w:val="22"/>
              </w:rPr>
              <w:t>12053624</w:t>
            </w:r>
          </w:p>
        </w:tc>
        <w:tc>
          <w:tcPr>
            <w:tcW w:w="5954" w:type="dxa"/>
            <w:tcBorders>
              <w:top w:val="nil"/>
              <w:left w:val="nil"/>
              <w:bottom w:val="single" w:sz="4" w:space="0" w:color="auto"/>
              <w:right w:val="single" w:sz="4" w:space="0" w:color="auto"/>
            </w:tcBorders>
            <w:shd w:val="clear" w:color="auto" w:fill="auto"/>
            <w:hideMark/>
          </w:tcPr>
          <w:p w14:paraId="6E894E64" w14:textId="77545A2F" w:rsidR="00E10B69" w:rsidRPr="00463811" w:rsidRDefault="00E10B69" w:rsidP="00E10B69">
            <w:pPr>
              <w:rPr>
                <w:color w:val="000000"/>
                <w:szCs w:val="22"/>
              </w:rPr>
            </w:pPr>
            <w:r>
              <w:rPr>
                <w:color w:val="000000"/>
                <w:sz w:val="22"/>
                <w:szCs w:val="22"/>
              </w:rPr>
              <w:t xml:space="preserve">Ultragarso prietaisas </w:t>
            </w:r>
            <w:proofErr w:type="spellStart"/>
            <w:r>
              <w:rPr>
                <w:color w:val="000000"/>
                <w:sz w:val="22"/>
                <w:szCs w:val="22"/>
              </w:rPr>
              <w:t>Versana</w:t>
            </w:r>
            <w:proofErr w:type="spellEnd"/>
            <w:r>
              <w:rPr>
                <w:color w:val="000000"/>
                <w:sz w:val="22"/>
                <w:szCs w:val="22"/>
              </w:rPr>
              <w:t xml:space="preserve"> </w:t>
            </w:r>
            <w:proofErr w:type="spellStart"/>
            <w:r>
              <w:rPr>
                <w:color w:val="000000"/>
                <w:sz w:val="22"/>
                <w:szCs w:val="22"/>
              </w:rPr>
              <w:t>Premier</w:t>
            </w:r>
            <w:proofErr w:type="spellEnd"/>
            <w:r>
              <w:rPr>
                <w:color w:val="000000"/>
                <w:sz w:val="22"/>
                <w:szCs w:val="22"/>
              </w:rPr>
              <w:t xml:space="preserve">, GE </w:t>
            </w:r>
            <w:proofErr w:type="spellStart"/>
            <w:r>
              <w:rPr>
                <w:color w:val="000000"/>
                <w:sz w:val="22"/>
                <w:szCs w:val="22"/>
              </w:rPr>
              <w:t>Healthcare</w:t>
            </w:r>
            <w:proofErr w:type="spellEnd"/>
            <w:r>
              <w:rPr>
                <w:color w:val="000000"/>
                <w:sz w:val="22"/>
                <w:szCs w:val="22"/>
              </w:rPr>
              <w:t>, Kinija</w:t>
            </w:r>
          </w:p>
        </w:tc>
        <w:tc>
          <w:tcPr>
            <w:tcW w:w="1701" w:type="dxa"/>
            <w:tcBorders>
              <w:top w:val="nil"/>
              <w:left w:val="nil"/>
              <w:bottom w:val="single" w:sz="4" w:space="0" w:color="auto"/>
              <w:right w:val="single" w:sz="4" w:space="0" w:color="auto"/>
            </w:tcBorders>
            <w:shd w:val="clear" w:color="auto" w:fill="auto"/>
            <w:noWrap/>
            <w:hideMark/>
          </w:tcPr>
          <w:p w14:paraId="2491401A" w14:textId="07946B38" w:rsidR="00E10B69" w:rsidRPr="00463811" w:rsidRDefault="00E10B69" w:rsidP="00E10B69">
            <w:pPr>
              <w:jc w:val="center"/>
              <w:rPr>
                <w:color w:val="000000"/>
                <w:szCs w:val="22"/>
              </w:rPr>
            </w:pPr>
            <w:r>
              <w:rPr>
                <w:color w:val="000000"/>
                <w:sz w:val="22"/>
                <w:szCs w:val="22"/>
              </w:rPr>
              <w:t>35090,00</w:t>
            </w:r>
          </w:p>
        </w:tc>
        <w:tc>
          <w:tcPr>
            <w:tcW w:w="993" w:type="dxa"/>
            <w:tcBorders>
              <w:top w:val="nil"/>
              <w:left w:val="nil"/>
              <w:bottom w:val="single" w:sz="4" w:space="0" w:color="auto"/>
              <w:right w:val="single" w:sz="4" w:space="0" w:color="auto"/>
            </w:tcBorders>
            <w:shd w:val="clear" w:color="auto" w:fill="auto"/>
            <w:noWrap/>
            <w:vAlign w:val="center"/>
            <w:hideMark/>
          </w:tcPr>
          <w:p w14:paraId="7354EA9A" w14:textId="6D0BFBE0" w:rsidR="00E10B69" w:rsidRPr="00463811" w:rsidRDefault="00E10B69" w:rsidP="00E10B69">
            <w:pPr>
              <w:jc w:val="center"/>
              <w:rPr>
                <w:color w:val="000000"/>
                <w:szCs w:val="22"/>
              </w:rPr>
            </w:pPr>
            <w:r>
              <w:rPr>
                <w:color w:val="000000"/>
                <w:sz w:val="22"/>
                <w:szCs w:val="22"/>
              </w:rPr>
              <w:t>2022 m.</w:t>
            </w:r>
          </w:p>
        </w:tc>
      </w:tr>
      <w:tr w:rsidR="00E10B69" w:rsidRPr="00463811" w14:paraId="0416BC6F"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496B885" w14:textId="1D98DE8E" w:rsidR="00E10B69" w:rsidRPr="00463811" w:rsidRDefault="00E10B69" w:rsidP="00E10B69">
            <w:pPr>
              <w:jc w:val="center"/>
              <w:rPr>
                <w:color w:val="000000"/>
                <w:szCs w:val="22"/>
              </w:rPr>
            </w:pPr>
            <w:r>
              <w:rPr>
                <w:color w:val="000000"/>
                <w:sz w:val="22"/>
                <w:szCs w:val="22"/>
              </w:rPr>
              <w:t>189</w:t>
            </w:r>
          </w:p>
        </w:tc>
        <w:tc>
          <w:tcPr>
            <w:tcW w:w="1417" w:type="dxa"/>
            <w:tcBorders>
              <w:top w:val="nil"/>
              <w:left w:val="nil"/>
              <w:bottom w:val="single" w:sz="4" w:space="0" w:color="auto"/>
              <w:right w:val="single" w:sz="4" w:space="0" w:color="auto"/>
            </w:tcBorders>
            <w:shd w:val="clear" w:color="auto" w:fill="auto"/>
            <w:hideMark/>
          </w:tcPr>
          <w:p w14:paraId="453187CE" w14:textId="3C50B797" w:rsidR="00E10B69" w:rsidRPr="00463811" w:rsidRDefault="00E10B69" w:rsidP="00E10B69">
            <w:pPr>
              <w:jc w:val="center"/>
              <w:rPr>
                <w:color w:val="000000"/>
                <w:szCs w:val="22"/>
              </w:rPr>
            </w:pPr>
            <w:r>
              <w:rPr>
                <w:color w:val="000000"/>
                <w:sz w:val="22"/>
                <w:szCs w:val="22"/>
              </w:rPr>
              <w:t>12053625</w:t>
            </w:r>
          </w:p>
        </w:tc>
        <w:tc>
          <w:tcPr>
            <w:tcW w:w="5954" w:type="dxa"/>
            <w:tcBorders>
              <w:top w:val="nil"/>
              <w:left w:val="nil"/>
              <w:bottom w:val="single" w:sz="4" w:space="0" w:color="auto"/>
              <w:right w:val="single" w:sz="4" w:space="0" w:color="auto"/>
            </w:tcBorders>
            <w:shd w:val="clear" w:color="auto" w:fill="auto"/>
            <w:hideMark/>
          </w:tcPr>
          <w:p w14:paraId="1833BA3D" w14:textId="34235C0C" w:rsidR="00E10B69" w:rsidRPr="00463811" w:rsidRDefault="00E10B69" w:rsidP="00E10B69">
            <w:pPr>
              <w:rPr>
                <w:color w:val="000000"/>
                <w:szCs w:val="22"/>
              </w:rPr>
            </w:pPr>
            <w:proofErr w:type="spellStart"/>
            <w:r>
              <w:rPr>
                <w:color w:val="000000"/>
                <w:sz w:val="22"/>
                <w:szCs w:val="22"/>
              </w:rPr>
              <w:t>Rektoskopo</w:t>
            </w:r>
            <w:proofErr w:type="spellEnd"/>
            <w:r>
              <w:rPr>
                <w:color w:val="000000"/>
                <w:sz w:val="22"/>
                <w:szCs w:val="22"/>
              </w:rPr>
              <w:t xml:space="preserve"> komplektas</w:t>
            </w:r>
          </w:p>
        </w:tc>
        <w:tc>
          <w:tcPr>
            <w:tcW w:w="1701" w:type="dxa"/>
            <w:tcBorders>
              <w:top w:val="nil"/>
              <w:left w:val="nil"/>
              <w:bottom w:val="single" w:sz="4" w:space="0" w:color="auto"/>
              <w:right w:val="single" w:sz="4" w:space="0" w:color="auto"/>
            </w:tcBorders>
            <w:shd w:val="clear" w:color="auto" w:fill="auto"/>
            <w:noWrap/>
            <w:hideMark/>
          </w:tcPr>
          <w:p w14:paraId="137C65D1" w14:textId="49C88B10" w:rsidR="00E10B69" w:rsidRPr="00463811" w:rsidRDefault="00E10B69" w:rsidP="00E10B69">
            <w:pPr>
              <w:jc w:val="center"/>
              <w:rPr>
                <w:color w:val="000000"/>
                <w:szCs w:val="22"/>
              </w:rPr>
            </w:pPr>
            <w:r>
              <w:rPr>
                <w:color w:val="000000"/>
                <w:sz w:val="22"/>
                <w:szCs w:val="22"/>
              </w:rPr>
              <w:t>8234,05</w:t>
            </w:r>
          </w:p>
        </w:tc>
        <w:tc>
          <w:tcPr>
            <w:tcW w:w="993" w:type="dxa"/>
            <w:tcBorders>
              <w:top w:val="nil"/>
              <w:left w:val="nil"/>
              <w:bottom w:val="single" w:sz="4" w:space="0" w:color="auto"/>
              <w:right w:val="single" w:sz="4" w:space="0" w:color="auto"/>
            </w:tcBorders>
            <w:shd w:val="clear" w:color="auto" w:fill="auto"/>
            <w:noWrap/>
            <w:vAlign w:val="center"/>
            <w:hideMark/>
          </w:tcPr>
          <w:p w14:paraId="265ACA7C" w14:textId="652F1D90" w:rsidR="00E10B69" w:rsidRPr="00463811" w:rsidRDefault="00E10B69" w:rsidP="00E10B69">
            <w:pPr>
              <w:jc w:val="center"/>
              <w:rPr>
                <w:color w:val="000000"/>
                <w:szCs w:val="22"/>
              </w:rPr>
            </w:pPr>
            <w:r>
              <w:rPr>
                <w:color w:val="000000"/>
                <w:sz w:val="22"/>
                <w:szCs w:val="22"/>
              </w:rPr>
              <w:t>2022 m.</w:t>
            </w:r>
          </w:p>
        </w:tc>
      </w:tr>
      <w:tr w:rsidR="00E10B69" w:rsidRPr="00463811" w14:paraId="4493F43F"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747A971" w14:textId="72494E13" w:rsidR="00E10B69" w:rsidRPr="00463811" w:rsidRDefault="00E10B69" w:rsidP="00E10B69">
            <w:pPr>
              <w:jc w:val="center"/>
              <w:rPr>
                <w:color w:val="000000"/>
                <w:szCs w:val="22"/>
              </w:rPr>
            </w:pPr>
            <w:r>
              <w:rPr>
                <w:color w:val="000000"/>
                <w:sz w:val="22"/>
                <w:szCs w:val="22"/>
              </w:rPr>
              <w:t>190</w:t>
            </w:r>
          </w:p>
        </w:tc>
        <w:tc>
          <w:tcPr>
            <w:tcW w:w="1417" w:type="dxa"/>
            <w:tcBorders>
              <w:top w:val="nil"/>
              <w:left w:val="nil"/>
              <w:bottom w:val="single" w:sz="4" w:space="0" w:color="auto"/>
              <w:right w:val="single" w:sz="4" w:space="0" w:color="auto"/>
            </w:tcBorders>
            <w:shd w:val="clear" w:color="auto" w:fill="auto"/>
            <w:hideMark/>
          </w:tcPr>
          <w:p w14:paraId="133C39F5" w14:textId="56A5AB1F" w:rsidR="00E10B69" w:rsidRPr="00463811" w:rsidRDefault="00E10B69" w:rsidP="00E10B69">
            <w:pPr>
              <w:jc w:val="center"/>
              <w:rPr>
                <w:color w:val="000000"/>
                <w:szCs w:val="22"/>
              </w:rPr>
            </w:pPr>
            <w:r>
              <w:rPr>
                <w:color w:val="000000"/>
                <w:sz w:val="22"/>
                <w:szCs w:val="22"/>
              </w:rPr>
              <w:t>12053628</w:t>
            </w:r>
          </w:p>
        </w:tc>
        <w:tc>
          <w:tcPr>
            <w:tcW w:w="5954" w:type="dxa"/>
            <w:tcBorders>
              <w:top w:val="nil"/>
              <w:left w:val="nil"/>
              <w:bottom w:val="single" w:sz="4" w:space="0" w:color="auto"/>
              <w:right w:val="single" w:sz="4" w:space="0" w:color="auto"/>
            </w:tcBorders>
            <w:shd w:val="clear" w:color="auto" w:fill="auto"/>
            <w:hideMark/>
          </w:tcPr>
          <w:p w14:paraId="088820AF" w14:textId="7960DCFF" w:rsidR="00E10B69" w:rsidRPr="00463811" w:rsidRDefault="00E10B69" w:rsidP="00E10B69">
            <w:pPr>
              <w:rPr>
                <w:color w:val="000000"/>
                <w:szCs w:val="22"/>
              </w:rPr>
            </w:pPr>
            <w:proofErr w:type="spellStart"/>
            <w:r>
              <w:rPr>
                <w:color w:val="000000"/>
                <w:sz w:val="22"/>
                <w:szCs w:val="22"/>
              </w:rPr>
              <w:t>Fibrobronchoskopas</w:t>
            </w:r>
            <w:proofErr w:type="spellEnd"/>
            <w:r>
              <w:rPr>
                <w:color w:val="000000"/>
                <w:sz w:val="22"/>
                <w:szCs w:val="22"/>
              </w:rPr>
              <w:t xml:space="preserve"> FB-19TV, Pentax, Japonija</w:t>
            </w:r>
          </w:p>
        </w:tc>
        <w:tc>
          <w:tcPr>
            <w:tcW w:w="1701" w:type="dxa"/>
            <w:tcBorders>
              <w:top w:val="nil"/>
              <w:left w:val="nil"/>
              <w:bottom w:val="single" w:sz="4" w:space="0" w:color="auto"/>
              <w:right w:val="single" w:sz="4" w:space="0" w:color="auto"/>
            </w:tcBorders>
            <w:shd w:val="clear" w:color="auto" w:fill="auto"/>
            <w:noWrap/>
            <w:hideMark/>
          </w:tcPr>
          <w:p w14:paraId="695A8149" w14:textId="07D77FCA" w:rsidR="00E10B69" w:rsidRPr="00463811" w:rsidRDefault="00E10B69" w:rsidP="00E10B69">
            <w:pPr>
              <w:jc w:val="center"/>
              <w:rPr>
                <w:color w:val="000000"/>
                <w:szCs w:val="22"/>
              </w:rPr>
            </w:pPr>
            <w:r>
              <w:rPr>
                <w:color w:val="000000"/>
                <w:sz w:val="22"/>
                <w:szCs w:val="22"/>
              </w:rPr>
              <w:t>14411,10</w:t>
            </w:r>
          </w:p>
        </w:tc>
        <w:tc>
          <w:tcPr>
            <w:tcW w:w="993" w:type="dxa"/>
            <w:tcBorders>
              <w:top w:val="nil"/>
              <w:left w:val="nil"/>
              <w:bottom w:val="single" w:sz="4" w:space="0" w:color="auto"/>
              <w:right w:val="single" w:sz="4" w:space="0" w:color="auto"/>
            </w:tcBorders>
            <w:shd w:val="clear" w:color="auto" w:fill="auto"/>
            <w:noWrap/>
            <w:vAlign w:val="center"/>
            <w:hideMark/>
          </w:tcPr>
          <w:p w14:paraId="501EB1B3" w14:textId="5EB49FE4" w:rsidR="00E10B69" w:rsidRPr="00463811" w:rsidRDefault="00E10B69" w:rsidP="00E10B69">
            <w:pPr>
              <w:jc w:val="center"/>
              <w:rPr>
                <w:color w:val="000000"/>
                <w:szCs w:val="22"/>
              </w:rPr>
            </w:pPr>
            <w:r>
              <w:rPr>
                <w:color w:val="000000"/>
                <w:sz w:val="22"/>
                <w:szCs w:val="22"/>
              </w:rPr>
              <w:t>2022 m.</w:t>
            </w:r>
          </w:p>
        </w:tc>
      </w:tr>
      <w:tr w:rsidR="00E10B69" w:rsidRPr="00463811" w14:paraId="492523BF"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B0DF504" w14:textId="4EBE5D7F" w:rsidR="00E10B69" w:rsidRPr="00463811" w:rsidRDefault="00E10B69" w:rsidP="00E10B69">
            <w:pPr>
              <w:jc w:val="center"/>
              <w:rPr>
                <w:color w:val="000000"/>
                <w:szCs w:val="22"/>
              </w:rPr>
            </w:pPr>
            <w:r>
              <w:rPr>
                <w:color w:val="000000"/>
                <w:sz w:val="22"/>
                <w:szCs w:val="22"/>
              </w:rPr>
              <w:t>191</w:t>
            </w:r>
          </w:p>
        </w:tc>
        <w:tc>
          <w:tcPr>
            <w:tcW w:w="1417" w:type="dxa"/>
            <w:tcBorders>
              <w:top w:val="nil"/>
              <w:left w:val="nil"/>
              <w:bottom w:val="single" w:sz="4" w:space="0" w:color="auto"/>
              <w:right w:val="single" w:sz="4" w:space="0" w:color="auto"/>
            </w:tcBorders>
            <w:shd w:val="clear" w:color="auto" w:fill="auto"/>
            <w:hideMark/>
          </w:tcPr>
          <w:p w14:paraId="617D9C61" w14:textId="72418B02" w:rsidR="00E10B69" w:rsidRPr="00463811" w:rsidRDefault="00E10B69" w:rsidP="00E10B69">
            <w:pPr>
              <w:jc w:val="center"/>
              <w:rPr>
                <w:color w:val="000000"/>
                <w:szCs w:val="22"/>
              </w:rPr>
            </w:pPr>
            <w:r>
              <w:rPr>
                <w:color w:val="000000"/>
                <w:sz w:val="22"/>
                <w:szCs w:val="22"/>
              </w:rPr>
              <w:t>12053630</w:t>
            </w:r>
          </w:p>
        </w:tc>
        <w:tc>
          <w:tcPr>
            <w:tcW w:w="5954" w:type="dxa"/>
            <w:tcBorders>
              <w:top w:val="nil"/>
              <w:left w:val="nil"/>
              <w:bottom w:val="single" w:sz="4" w:space="0" w:color="auto"/>
              <w:right w:val="single" w:sz="4" w:space="0" w:color="auto"/>
            </w:tcBorders>
            <w:shd w:val="clear" w:color="auto" w:fill="auto"/>
            <w:hideMark/>
          </w:tcPr>
          <w:p w14:paraId="2AE50DE1" w14:textId="330F617D" w:rsidR="00E10B69" w:rsidRPr="00463811" w:rsidRDefault="00E10B69" w:rsidP="00E10B69">
            <w:pPr>
              <w:rPr>
                <w:color w:val="000000"/>
                <w:szCs w:val="22"/>
              </w:rPr>
            </w:pPr>
            <w:r>
              <w:rPr>
                <w:color w:val="000000"/>
                <w:sz w:val="22"/>
                <w:szCs w:val="22"/>
              </w:rPr>
              <w:t xml:space="preserve">Interaktyvi </w:t>
            </w:r>
            <w:proofErr w:type="spellStart"/>
            <w:r>
              <w:rPr>
                <w:color w:val="000000"/>
                <w:sz w:val="22"/>
                <w:szCs w:val="22"/>
              </w:rPr>
              <w:t>ergoterapijos</w:t>
            </w:r>
            <w:proofErr w:type="spellEnd"/>
            <w:r>
              <w:rPr>
                <w:color w:val="000000"/>
                <w:sz w:val="22"/>
                <w:szCs w:val="22"/>
              </w:rPr>
              <w:t xml:space="preserve"> ir kineziterapijos sistema su rankos dinamometrais (su </w:t>
            </w:r>
            <w:proofErr w:type="spellStart"/>
            <w:r>
              <w:rPr>
                <w:color w:val="000000"/>
                <w:sz w:val="22"/>
                <w:szCs w:val="22"/>
              </w:rPr>
              <w:t>program.įr</w:t>
            </w:r>
            <w:proofErr w:type="spellEnd"/>
            <w:r>
              <w:rPr>
                <w:color w:val="000000"/>
                <w:sz w:val="22"/>
                <w:szCs w:val="22"/>
              </w:rPr>
              <w:t xml:space="preserve">.) </w:t>
            </w:r>
            <w:proofErr w:type="spellStart"/>
            <w:r>
              <w:rPr>
                <w:color w:val="000000"/>
                <w:sz w:val="22"/>
                <w:szCs w:val="22"/>
              </w:rPr>
              <w:t>Biometrics</w:t>
            </w:r>
            <w:proofErr w:type="spellEnd"/>
            <w:r>
              <w:rPr>
                <w:color w:val="000000"/>
                <w:sz w:val="22"/>
                <w:szCs w:val="22"/>
              </w:rPr>
              <w:t xml:space="preserve"> </w:t>
            </w:r>
            <w:proofErr w:type="spellStart"/>
            <w:r>
              <w:rPr>
                <w:color w:val="000000"/>
                <w:sz w:val="22"/>
                <w:szCs w:val="22"/>
              </w:rPr>
              <w:t>Ltd</w:t>
            </w:r>
            <w:proofErr w:type="spellEnd"/>
            <w:r>
              <w:rPr>
                <w:color w:val="000000"/>
                <w:sz w:val="22"/>
                <w:szCs w:val="22"/>
              </w:rPr>
              <w:t>, E-</w:t>
            </w:r>
            <w:proofErr w:type="spellStart"/>
            <w:r>
              <w:rPr>
                <w:color w:val="000000"/>
                <w:sz w:val="22"/>
                <w:szCs w:val="22"/>
              </w:rPr>
              <w:t>Link,JK</w:t>
            </w:r>
            <w:proofErr w:type="spellEnd"/>
          </w:p>
        </w:tc>
        <w:tc>
          <w:tcPr>
            <w:tcW w:w="1701" w:type="dxa"/>
            <w:tcBorders>
              <w:top w:val="nil"/>
              <w:left w:val="nil"/>
              <w:bottom w:val="single" w:sz="4" w:space="0" w:color="auto"/>
              <w:right w:val="single" w:sz="4" w:space="0" w:color="auto"/>
            </w:tcBorders>
            <w:shd w:val="clear" w:color="auto" w:fill="auto"/>
            <w:noWrap/>
            <w:hideMark/>
          </w:tcPr>
          <w:p w14:paraId="30524602" w14:textId="762CD51E" w:rsidR="00E10B69" w:rsidRPr="00463811" w:rsidRDefault="00E10B69" w:rsidP="00E10B69">
            <w:pPr>
              <w:jc w:val="center"/>
              <w:rPr>
                <w:color w:val="000000"/>
                <w:szCs w:val="22"/>
              </w:rPr>
            </w:pPr>
            <w:r>
              <w:rPr>
                <w:color w:val="000000"/>
                <w:sz w:val="22"/>
                <w:szCs w:val="22"/>
              </w:rPr>
              <w:t>12100,00</w:t>
            </w:r>
          </w:p>
        </w:tc>
        <w:tc>
          <w:tcPr>
            <w:tcW w:w="993" w:type="dxa"/>
            <w:tcBorders>
              <w:top w:val="nil"/>
              <w:left w:val="nil"/>
              <w:bottom w:val="single" w:sz="4" w:space="0" w:color="auto"/>
              <w:right w:val="single" w:sz="4" w:space="0" w:color="auto"/>
            </w:tcBorders>
            <w:shd w:val="clear" w:color="auto" w:fill="auto"/>
            <w:noWrap/>
            <w:vAlign w:val="center"/>
            <w:hideMark/>
          </w:tcPr>
          <w:p w14:paraId="5F548953" w14:textId="55ABE359" w:rsidR="00E10B69" w:rsidRPr="00463811" w:rsidRDefault="00E10B69" w:rsidP="00E10B69">
            <w:pPr>
              <w:jc w:val="center"/>
              <w:rPr>
                <w:color w:val="000000"/>
                <w:szCs w:val="22"/>
              </w:rPr>
            </w:pPr>
            <w:r>
              <w:rPr>
                <w:color w:val="000000"/>
                <w:sz w:val="22"/>
                <w:szCs w:val="22"/>
              </w:rPr>
              <w:t>2022 m.</w:t>
            </w:r>
          </w:p>
        </w:tc>
      </w:tr>
      <w:tr w:rsidR="00E10B69" w:rsidRPr="00463811" w14:paraId="4C09C9D6"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0D93420" w14:textId="5FCCE2F0" w:rsidR="00E10B69" w:rsidRPr="00463811" w:rsidRDefault="00E10B69" w:rsidP="00E10B69">
            <w:pPr>
              <w:jc w:val="center"/>
              <w:rPr>
                <w:color w:val="000000"/>
                <w:szCs w:val="22"/>
              </w:rPr>
            </w:pPr>
            <w:r>
              <w:rPr>
                <w:color w:val="000000"/>
                <w:sz w:val="22"/>
                <w:szCs w:val="22"/>
              </w:rPr>
              <w:lastRenderedPageBreak/>
              <w:t>192</w:t>
            </w:r>
          </w:p>
        </w:tc>
        <w:tc>
          <w:tcPr>
            <w:tcW w:w="1417" w:type="dxa"/>
            <w:tcBorders>
              <w:top w:val="nil"/>
              <w:left w:val="nil"/>
              <w:bottom w:val="single" w:sz="4" w:space="0" w:color="auto"/>
              <w:right w:val="single" w:sz="4" w:space="0" w:color="auto"/>
            </w:tcBorders>
            <w:shd w:val="clear" w:color="auto" w:fill="auto"/>
            <w:hideMark/>
          </w:tcPr>
          <w:p w14:paraId="17B16C05" w14:textId="5516CB3D" w:rsidR="00E10B69" w:rsidRPr="00463811" w:rsidRDefault="00E10B69" w:rsidP="00E10B69">
            <w:pPr>
              <w:jc w:val="center"/>
              <w:rPr>
                <w:color w:val="000000"/>
                <w:szCs w:val="22"/>
              </w:rPr>
            </w:pPr>
            <w:r>
              <w:rPr>
                <w:color w:val="000000"/>
                <w:sz w:val="22"/>
                <w:szCs w:val="22"/>
              </w:rPr>
              <w:t>12053631</w:t>
            </w:r>
          </w:p>
        </w:tc>
        <w:tc>
          <w:tcPr>
            <w:tcW w:w="5954" w:type="dxa"/>
            <w:tcBorders>
              <w:top w:val="nil"/>
              <w:left w:val="nil"/>
              <w:bottom w:val="single" w:sz="4" w:space="0" w:color="auto"/>
              <w:right w:val="single" w:sz="4" w:space="0" w:color="auto"/>
            </w:tcBorders>
            <w:shd w:val="clear" w:color="auto" w:fill="auto"/>
            <w:hideMark/>
          </w:tcPr>
          <w:p w14:paraId="0C89BEBB" w14:textId="4DD5D6EC" w:rsidR="00E10B69" w:rsidRPr="00463811" w:rsidRDefault="00E10B69" w:rsidP="00E10B69">
            <w:pPr>
              <w:rPr>
                <w:color w:val="000000"/>
                <w:szCs w:val="22"/>
              </w:rPr>
            </w:pPr>
            <w:r>
              <w:rPr>
                <w:color w:val="000000"/>
                <w:sz w:val="22"/>
                <w:szCs w:val="22"/>
              </w:rPr>
              <w:t xml:space="preserve">Interaktyvi mobili sistema rijimo sutrikimų korekcijai (su </w:t>
            </w:r>
            <w:proofErr w:type="spellStart"/>
            <w:r>
              <w:rPr>
                <w:color w:val="000000"/>
                <w:sz w:val="22"/>
                <w:szCs w:val="22"/>
              </w:rPr>
              <w:t>program.įr</w:t>
            </w:r>
            <w:proofErr w:type="spellEnd"/>
            <w:r>
              <w:rPr>
                <w:color w:val="000000"/>
                <w:sz w:val="22"/>
                <w:szCs w:val="22"/>
              </w:rPr>
              <w:t xml:space="preserve">.) </w:t>
            </w:r>
            <w:proofErr w:type="spellStart"/>
            <w:r>
              <w:rPr>
                <w:color w:val="000000"/>
                <w:sz w:val="22"/>
                <w:szCs w:val="22"/>
              </w:rPr>
              <w:t>Hasomed</w:t>
            </w:r>
            <w:proofErr w:type="spellEnd"/>
            <w:r>
              <w:rPr>
                <w:color w:val="000000"/>
                <w:sz w:val="22"/>
                <w:szCs w:val="22"/>
              </w:rPr>
              <w:t xml:space="preserve"> </w:t>
            </w:r>
            <w:proofErr w:type="spellStart"/>
            <w:r>
              <w:rPr>
                <w:color w:val="000000"/>
                <w:sz w:val="22"/>
                <w:szCs w:val="22"/>
              </w:rPr>
              <w:t>GmbH</w:t>
            </w:r>
            <w:proofErr w:type="spellEnd"/>
            <w:r>
              <w:rPr>
                <w:color w:val="000000"/>
                <w:sz w:val="22"/>
                <w:szCs w:val="22"/>
              </w:rPr>
              <w:t xml:space="preserve">, </w:t>
            </w:r>
            <w:proofErr w:type="spellStart"/>
            <w:r>
              <w:rPr>
                <w:color w:val="000000"/>
                <w:sz w:val="22"/>
                <w:szCs w:val="22"/>
              </w:rPr>
              <w:t>Rehalngest,Vokietija</w:t>
            </w:r>
            <w:proofErr w:type="spellEnd"/>
          </w:p>
        </w:tc>
        <w:tc>
          <w:tcPr>
            <w:tcW w:w="1701" w:type="dxa"/>
            <w:tcBorders>
              <w:top w:val="nil"/>
              <w:left w:val="nil"/>
              <w:bottom w:val="single" w:sz="4" w:space="0" w:color="auto"/>
              <w:right w:val="single" w:sz="4" w:space="0" w:color="auto"/>
            </w:tcBorders>
            <w:shd w:val="clear" w:color="auto" w:fill="auto"/>
            <w:noWrap/>
            <w:hideMark/>
          </w:tcPr>
          <w:p w14:paraId="1B66C748" w14:textId="48F9027B" w:rsidR="00E10B69" w:rsidRPr="00463811" w:rsidRDefault="00E10B69" w:rsidP="00E10B69">
            <w:pPr>
              <w:jc w:val="center"/>
              <w:rPr>
                <w:color w:val="000000"/>
                <w:szCs w:val="22"/>
              </w:rPr>
            </w:pPr>
            <w:r>
              <w:rPr>
                <w:color w:val="000000"/>
                <w:sz w:val="22"/>
                <w:szCs w:val="22"/>
              </w:rPr>
              <w:t>5929,00</w:t>
            </w:r>
          </w:p>
        </w:tc>
        <w:tc>
          <w:tcPr>
            <w:tcW w:w="993" w:type="dxa"/>
            <w:tcBorders>
              <w:top w:val="nil"/>
              <w:left w:val="nil"/>
              <w:bottom w:val="single" w:sz="4" w:space="0" w:color="auto"/>
              <w:right w:val="single" w:sz="4" w:space="0" w:color="auto"/>
            </w:tcBorders>
            <w:shd w:val="clear" w:color="auto" w:fill="auto"/>
            <w:noWrap/>
            <w:vAlign w:val="center"/>
            <w:hideMark/>
          </w:tcPr>
          <w:p w14:paraId="50F7C33D" w14:textId="39FF824B" w:rsidR="00E10B69" w:rsidRPr="00463811" w:rsidRDefault="00E10B69" w:rsidP="00E10B69">
            <w:pPr>
              <w:jc w:val="center"/>
              <w:rPr>
                <w:color w:val="000000"/>
                <w:szCs w:val="22"/>
              </w:rPr>
            </w:pPr>
            <w:r>
              <w:rPr>
                <w:color w:val="000000"/>
                <w:sz w:val="22"/>
                <w:szCs w:val="22"/>
              </w:rPr>
              <w:t>2022 m.</w:t>
            </w:r>
          </w:p>
        </w:tc>
      </w:tr>
      <w:tr w:rsidR="00E10B69" w:rsidRPr="00463811" w14:paraId="1BC4FE4F" w14:textId="77777777" w:rsidTr="00F72ED3">
        <w:trPr>
          <w:trHeight w:val="305"/>
        </w:trPr>
        <w:tc>
          <w:tcPr>
            <w:tcW w:w="568" w:type="dxa"/>
            <w:tcBorders>
              <w:top w:val="nil"/>
              <w:left w:val="single" w:sz="4" w:space="0" w:color="auto"/>
              <w:bottom w:val="single" w:sz="4" w:space="0" w:color="auto"/>
              <w:right w:val="single" w:sz="4" w:space="0" w:color="auto"/>
            </w:tcBorders>
            <w:shd w:val="clear" w:color="auto" w:fill="auto"/>
            <w:hideMark/>
          </w:tcPr>
          <w:p w14:paraId="2E90E5F1" w14:textId="2E84452D" w:rsidR="00E10B69" w:rsidRPr="00463811" w:rsidRDefault="00E10B69" w:rsidP="00E10B69">
            <w:pPr>
              <w:jc w:val="center"/>
              <w:rPr>
                <w:color w:val="000000"/>
                <w:szCs w:val="22"/>
              </w:rPr>
            </w:pPr>
            <w:r>
              <w:rPr>
                <w:color w:val="000000"/>
                <w:sz w:val="22"/>
                <w:szCs w:val="22"/>
              </w:rPr>
              <w:t>193</w:t>
            </w:r>
          </w:p>
        </w:tc>
        <w:tc>
          <w:tcPr>
            <w:tcW w:w="1417" w:type="dxa"/>
            <w:tcBorders>
              <w:top w:val="nil"/>
              <w:left w:val="nil"/>
              <w:bottom w:val="single" w:sz="4" w:space="0" w:color="auto"/>
              <w:right w:val="single" w:sz="4" w:space="0" w:color="auto"/>
            </w:tcBorders>
            <w:shd w:val="clear" w:color="auto" w:fill="auto"/>
            <w:hideMark/>
          </w:tcPr>
          <w:p w14:paraId="07D2282B" w14:textId="019BC778" w:rsidR="00E10B69" w:rsidRPr="00463811" w:rsidRDefault="00E10B69" w:rsidP="00E10B69">
            <w:pPr>
              <w:jc w:val="center"/>
              <w:rPr>
                <w:color w:val="000000"/>
                <w:szCs w:val="22"/>
              </w:rPr>
            </w:pPr>
            <w:r>
              <w:rPr>
                <w:color w:val="000000"/>
                <w:sz w:val="22"/>
                <w:szCs w:val="22"/>
              </w:rPr>
              <w:t>12053632</w:t>
            </w:r>
          </w:p>
        </w:tc>
        <w:tc>
          <w:tcPr>
            <w:tcW w:w="5954" w:type="dxa"/>
            <w:tcBorders>
              <w:top w:val="nil"/>
              <w:left w:val="nil"/>
              <w:bottom w:val="single" w:sz="4" w:space="0" w:color="auto"/>
              <w:right w:val="single" w:sz="4" w:space="0" w:color="auto"/>
            </w:tcBorders>
            <w:shd w:val="clear" w:color="auto" w:fill="auto"/>
            <w:hideMark/>
          </w:tcPr>
          <w:p w14:paraId="245BB664" w14:textId="3E419A8E" w:rsidR="00E10B69" w:rsidRPr="00463811" w:rsidRDefault="00E10B69" w:rsidP="00E10B69">
            <w:pPr>
              <w:rPr>
                <w:color w:val="000000"/>
                <w:szCs w:val="22"/>
              </w:rPr>
            </w:pPr>
            <w:r>
              <w:rPr>
                <w:color w:val="000000"/>
                <w:sz w:val="22"/>
                <w:szCs w:val="22"/>
              </w:rPr>
              <w:t xml:space="preserve">Interaktyvus kvėpavimo spirometras (su </w:t>
            </w:r>
            <w:proofErr w:type="spellStart"/>
            <w:r>
              <w:rPr>
                <w:color w:val="000000"/>
                <w:sz w:val="22"/>
                <w:szCs w:val="22"/>
              </w:rPr>
              <w:t>program.įr</w:t>
            </w:r>
            <w:proofErr w:type="spellEnd"/>
            <w:r>
              <w:rPr>
                <w:color w:val="000000"/>
                <w:sz w:val="22"/>
                <w:szCs w:val="22"/>
              </w:rPr>
              <w:t xml:space="preserve">.) </w:t>
            </w:r>
            <w:proofErr w:type="spellStart"/>
            <w:r>
              <w:rPr>
                <w:color w:val="000000"/>
                <w:sz w:val="22"/>
                <w:szCs w:val="22"/>
              </w:rPr>
              <w:t>Silver</w:t>
            </w:r>
            <w:proofErr w:type="spellEnd"/>
            <w:r>
              <w:rPr>
                <w:color w:val="000000"/>
                <w:sz w:val="22"/>
                <w:szCs w:val="22"/>
              </w:rPr>
              <w:t xml:space="preserve"> B.V.,</w:t>
            </w:r>
            <w:proofErr w:type="spellStart"/>
            <w:r>
              <w:rPr>
                <w:color w:val="000000"/>
                <w:sz w:val="22"/>
                <w:szCs w:val="22"/>
              </w:rPr>
              <w:t>Silverfit</w:t>
            </w:r>
            <w:proofErr w:type="spellEnd"/>
            <w:r>
              <w:rPr>
                <w:color w:val="000000"/>
                <w:sz w:val="22"/>
                <w:szCs w:val="22"/>
              </w:rPr>
              <w:t xml:space="preserve"> </w:t>
            </w:r>
            <w:proofErr w:type="spellStart"/>
            <w:r>
              <w:rPr>
                <w:color w:val="000000"/>
                <w:sz w:val="22"/>
                <w:szCs w:val="22"/>
              </w:rPr>
              <w:t>Flow</w:t>
            </w:r>
            <w:proofErr w:type="spellEnd"/>
            <w:r>
              <w:rPr>
                <w:color w:val="000000"/>
                <w:sz w:val="22"/>
                <w:szCs w:val="22"/>
              </w:rPr>
              <w:t>, Nyderlandai</w:t>
            </w:r>
          </w:p>
        </w:tc>
        <w:tc>
          <w:tcPr>
            <w:tcW w:w="1701" w:type="dxa"/>
            <w:tcBorders>
              <w:top w:val="nil"/>
              <w:left w:val="nil"/>
              <w:bottom w:val="single" w:sz="4" w:space="0" w:color="auto"/>
              <w:right w:val="single" w:sz="4" w:space="0" w:color="auto"/>
            </w:tcBorders>
            <w:shd w:val="clear" w:color="auto" w:fill="auto"/>
            <w:noWrap/>
            <w:hideMark/>
          </w:tcPr>
          <w:p w14:paraId="6D70D9B7" w14:textId="3A94F130" w:rsidR="00E10B69" w:rsidRPr="00463811" w:rsidRDefault="00E10B69" w:rsidP="00E10B69">
            <w:pPr>
              <w:jc w:val="center"/>
              <w:rPr>
                <w:color w:val="000000"/>
                <w:szCs w:val="22"/>
              </w:rPr>
            </w:pPr>
            <w:r>
              <w:rPr>
                <w:color w:val="000000"/>
                <w:sz w:val="22"/>
                <w:szCs w:val="22"/>
              </w:rPr>
              <w:t>8228,00</w:t>
            </w:r>
          </w:p>
        </w:tc>
        <w:tc>
          <w:tcPr>
            <w:tcW w:w="993" w:type="dxa"/>
            <w:tcBorders>
              <w:top w:val="nil"/>
              <w:left w:val="nil"/>
              <w:bottom w:val="single" w:sz="4" w:space="0" w:color="auto"/>
              <w:right w:val="single" w:sz="4" w:space="0" w:color="auto"/>
            </w:tcBorders>
            <w:shd w:val="clear" w:color="auto" w:fill="auto"/>
            <w:noWrap/>
            <w:vAlign w:val="center"/>
            <w:hideMark/>
          </w:tcPr>
          <w:p w14:paraId="1D5D34F3" w14:textId="2ED42DFC" w:rsidR="00E10B69" w:rsidRPr="00463811" w:rsidRDefault="00E10B69" w:rsidP="00E10B69">
            <w:pPr>
              <w:jc w:val="center"/>
              <w:rPr>
                <w:color w:val="000000"/>
                <w:szCs w:val="22"/>
              </w:rPr>
            </w:pPr>
            <w:r>
              <w:rPr>
                <w:color w:val="000000"/>
                <w:sz w:val="22"/>
                <w:szCs w:val="22"/>
              </w:rPr>
              <w:t>2022 m.</w:t>
            </w:r>
          </w:p>
        </w:tc>
      </w:tr>
      <w:tr w:rsidR="00E10B69" w:rsidRPr="00463811" w14:paraId="0E53CD32" w14:textId="77777777" w:rsidTr="00F72ED3">
        <w:trPr>
          <w:trHeight w:val="211"/>
        </w:trPr>
        <w:tc>
          <w:tcPr>
            <w:tcW w:w="568" w:type="dxa"/>
            <w:tcBorders>
              <w:top w:val="nil"/>
              <w:left w:val="single" w:sz="4" w:space="0" w:color="auto"/>
              <w:bottom w:val="single" w:sz="4" w:space="0" w:color="auto"/>
              <w:right w:val="single" w:sz="4" w:space="0" w:color="auto"/>
            </w:tcBorders>
            <w:shd w:val="clear" w:color="auto" w:fill="auto"/>
            <w:hideMark/>
          </w:tcPr>
          <w:p w14:paraId="6F5CE0BB" w14:textId="794A2BEA" w:rsidR="00E10B69" w:rsidRPr="00463811" w:rsidRDefault="00E10B69" w:rsidP="00E10B69">
            <w:pPr>
              <w:jc w:val="center"/>
              <w:rPr>
                <w:color w:val="000000"/>
                <w:szCs w:val="22"/>
              </w:rPr>
            </w:pPr>
            <w:r>
              <w:rPr>
                <w:color w:val="000000"/>
                <w:sz w:val="22"/>
                <w:szCs w:val="22"/>
              </w:rPr>
              <w:t>194</w:t>
            </w:r>
          </w:p>
        </w:tc>
        <w:tc>
          <w:tcPr>
            <w:tcW w:w="1417" w:type="dxa"/>
            <w:tcBorders>
              <w:top w:val="nil"/>
              <w:left w:val="nil"/>
              <w:bottom w:val="single" w:sz="4" w:space="0" w:color="auto"/>
              <w:right w:val="single" w:sz="4" w:space="0" w:color="auto"/>
            </w:tcBorders>
            <w:shd w:val="clear" w:color="auto" w:fill="auto"/>
            <w:hideMark/>
          </w:tcPr>
          <w:p w14:paraId="59266370" w14:textId="2ECFA797" w:rsidR="00E10B69" w:rsidRPr="00463811" w:rsidRDefault="00E10B69" w:rsidP="00E10B69">
            <w:pPr>
              <w:jc w:val="center"/>
              <w:rPr>
                <w:color w:val="000000"/>
                <w:szCs w:val="22"/>
              </w:rPr>
            </w:pPr>
            <w:r>
              <w:rPr>
                <w:color w:val="000000"/>
                <w:sz w:val="22"/>
                <w:szCs w:val="22"/>
              </w:rPr>
              <w:t>12053633</w:t>
            </w:r>
          </w:p>
        </w:tc>
        <w:tc>
          <w:tcPr>
            <w:tcW w:w="5954" w:type="dxa"/>
            <w:tcBorders>
              <w:top w:val="nil"/>
              <w:left w:val="nil"/>
              <w:bottom w:val="single" w:sz="4" w:space="0" w:color="auto"/>
              <w:right w:val="single" w:sz="4" w:space="0" w:color="auto"/>
            </w:tcBorders>
            <w:shd w:val="clear" w:color="auto" w:fill="auto"/>
            <w:hideMark/>
          </w:tcPr>
          <w:p w14:paraId="30C1A31E" w14:textId="6367D03D" w:rsidR="00E10B69" w:rsidRPr="00463811" w:rsidRDefault="00E10B69" w:rsidP="00E10B69">
            <w:pPr>
              <w:rPr>
                <w:color w:val="000000"/>
                <w:szCs w:val="22"/>
              </w:rPr>
            </w:pPr>
            <w:r>
              <w:rPr>
                <w:color w:val="000000"/>
                <w:sz w:val="22"/>
                <w:szCs w:val="22"/>
              </w:rPr>
              <w:t xml:space="preserve">Laikiklis rankai </w:t>
            </w:r>
            <w:proofErr w:type="spellStart"/>
            <w:r>
              <w:rPr>
                <w:color w:val="000000"/>
                <w:sz w:val="22"/>
                <w:szCs w:val="22"/>
              </w:rPr>
              <w:t>kineziterapijios</w:t>
            </w:r>
            <w:proofErr w:type="spellEnd"/>
            <w:r>
              <w:rPr>
                <w:color w:val="000000"/>
                <w:sz w:val="22"/>
                <w:szCs w:val="22"/>
              </w:rPr>
              <w:t xml:space="preserve"> pratimams </w:t>
            </w:r>
            <w:proofErr w:type="spellStart"/>
            <w:r>
              <w:rPr>
                <w:color w:val="000000"/>
                <w:sz w:val="22"/>
                <w:szCs w:val="22"/>
              </w:rPr>
              <w:t>Saebo</w:t>
            </w:r>
            <w:proofErr w:type="spellEnd"/>
            <w:r>
              <w:rPr>
                <w:color w:val="000000"/>
                <w:sz w:val="22"/>
                <w:szCs w:val="22"/>
              </w:rPr>
              <w:t xml:space="preserve"> </w:t>
            </w:r>
            <w:proofErr w:type="spellStart"/>
            <w:r>
              <w:rPr>
                <w:color w:val="000000"/>
                <w:sz w:val="22"/>
                <w:szCs w:val="22"/>
              </w:rPr>
              <w:t>Inc</w:t>
            </w:r>
            <w:proofErr w:type="spellEnd"/>
            <w:r>
              <w:rPr>
                <w:color w:val="000000"/>
                <w:sz w:val="22"/>
                <w:szCs w:val="22"/>
              </w:rPr>
              <w:t>.,</w:t>
            </w:r>
            <w:proofErr w:type="spellStart"/>
            <w:r>
              <w:rPr>
                <w:color w:val="000000"/>
                <w:sz w:val="22"/>
                <w:szCs w:val="22"/>
              </w:rPr>
              <w:t>Saebo</w:t>
            </w:r>
            <w:proofErr w:type="spellEnd"/>
            <w:r>
              <w:rPr>
                <w:color w:val="000000"/>
                <w:sz w:val="22"/>
                <w:szCs w:val="22"/>
              </w:rPr>
              <w:t xml:space="preserve"> MAS rankos </w:t>
            </w:r>
            <w:proofErr w:type="spellStart"/>
            <w:r>
              <w:rPr>
                <w:color w:val="000000"/>
                <w:sz w:val="22"/>
                <w:szCs w:val="22"/>
              </w:rPr>
              <w:t>laikiklis,JAV</w:t>
            </w:r>
            <w:proofErr w:type="spellEnd"/>
          </w:p>
        </w:tc>
        <w:tc>
          <w:tcPr>
            <w:tcW w:w="1701" w:type="dxa"/>
            <w:tcBorders>
              <w:top w:val="nil"/>
              <w:left w:val="nil"/>
              <w:bottom w:val="single" w:sz="4" w:space="0" w:color="auto"/>
              <w:right w:val="single" w:sz="4" w:space="0" w:color="auto"/>
            </w:tcBorders>
            <w:shd w:val="clear" w:color="auto" w:fill="auto"/>
            <w:noWrap/>
            <w:hideMark/>
          </w:tcPr>
          <w:p w14:paraId="0F9B912A" w14:textId="1B14B688" w:rsidR="00E10B69" w:rsidRPr="00463811" w:rsidRDefault="00E10B69" w:rsidP="00E10B69">
            <w:pPr>
              <w:jc w:val="center"/>
              <w:rPr>
                <w:color w:val="000000"/>
                <w:szCs w:val="22"/>
              </w:rPr>
            </w:pPr>
            <w:r>
              <w:rPr>
                <w:color w:val="000000"/>
                <w:sz w:val="22"/>
                <w:szCs w:val="22"/>
              </w:rPr>
              <w:t>6655,00</w:t>
            </w:r>
          </w:p>
        </w:tc>
        <w:tc>
          <w:tcPr>
            <w:tcW w:w="993" w:type="dxa"/>
            <w:tcBorders>
              <w:top w:val="nil"/>
              <w:left w:val="nil"/>
              <w:bottom w:val="single" w:sz="4" w:space="0" w:color="auto"/>
              <w:right w:val="single" w:sz="4" w:space="0" w:color="auto"/>
            </w:tcBorders>
            <w:shd w:val="clear" w:color="auto" w:fill="auto"/>
            <w:noWrap/>
            <w:vAlign w:val="center"/>
            <w:hideMark/>
          </w:tcPr>
          <w:p w14:paraId="5E1CB4E0" w14:textId="37C30EA7" w:rsidR="00E10B69" w:rsidRPr="00463811" w:rsidRDefault="00E10B69" w:rsidP="00E10B69">
            <w:pPr>
              <w:jc w:val="center"/>
              <w:rPr>
                <w:color w:val="000000"/>
                <w:szCs w:val="22"/>
              </w:rPr>
            </w:pPr>
            <w:r>
              <w:rPr>
                <w:color w:val="000000"/>
                <w:sz w:val="22"/>
                <w:szCs w:val="22"/>
              </w:rPr>
              <w:t>2022 m.</w:t>
            </w:r>
          </w:p>
        </w:tc>
      </w:tr>
      <w:tr w:rsidR="00E10B69" w:rsidRPr="00463811" w14:paraId="2C7AEC99"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FF3A625" w14:textId="512EBB74" w:rsidR="00E10B69" w:rsidRPr="00463811" w:rsidRDefault="00E10B69" w:rsidP="00E10B69">
            <w:pPr>
              <w:jc w:val="center"/>
              <w:rPr>
                <w:color w:val="000000"/>
                <w:szCs w:val="22"/>
              </w:rPr>
            </w:pPr>
            <w:r>
              <w:rPr>
                <w:color w:val="000000"/>
                <w:sz w:val="22"/>
                <w:szCs w:val="22"/>
              </w:rPr>
              <w:t>195</w:t>
            </w:r>
          </w:p>
        </w:tc>
        <w:tc>
          <w:tcPr>
            <w:tcW w:w="1417" w:type="dxa"/>
            <w:tcBorders>
              <w:top w:val="nil"/>
              <w:left w:val="nil"/>
              <w:bottom w:val="single" w:sz="4" w:space="0" w:color="auto"/>
              <w:right w:val="single" w:sz="4" w:space="0" w:color="auto"/>
            </w:tcBorders>
            <w:shd w:val="clear" w:color="auto" w:fill="auto"/>
            <w:hideMark/>
          </w:tcPr>
          <w:p w14:paraId="0139AF04" w14:textId="332E8230" w:rsidR="00E10B69" w:rsidRPr="00463811" w:rsidRDefault="00E10B69" w:rsidP="00E10B69">
            <w:pPr>
              <w:jc w:val="center"/>
              <w:rPr>
                <w:color w:val="000000"/>
                <w:szCs w:val="22"/>
              </w:rPr>
            </w:pPr>
            <w:r>
              <w:rPr>
                <w:color w:val="000000"/>
                <w:sz w:val="22"/>
                <w:szCs w:val="22"/>
              </w:rPr>
              <w:t>12053634</w:t>
            </w:r>
          </w:p>
        </w:tc>
        <w:tc>
          <w:tcPr>
            <w:tcW w:w="5954" w:type="dxa"/>
            <w:tcBorders>
              <w:top w:val="nil"/>
              <w:left w:val="nil"/>
              <w:bottom w:val="single" w:sz="4" w:space="0" w:color="auto"/>
              <w:right w:val="single" w:sz="4" w:space="0" w:color="auto"/>
            </w:tcBorders>
            <w:shd w:val="clear" w:color="auto" w:fill="auto"/>
            <w:hideMark/>
          </w:tcPr>
          <w:p w14:paraId="1CFBCA34" w14:textId="6AF32F54" w:rsidR="00E10B69" w:rsidRPr="00463811" w:rsidRDefault="00E10B69" w:rsidP="00E10B69">
            <w:pPr>
              <w:rPr>
                <w:color w:val="000000"/>
                <w:szCs w:val="22"/>
              </w:rPr>
            </w:pPr>
            <w:r>
              <w:rPr>
                <w:color w:val="000000"/>
                <w:sz w:val="22"/>
                <w:szCs w:val="22"/>
              </w:rPr>
              <w:t xml:space="preserve">Pažintinių funkcijų lavinimo sistema (su </w:t>
            </w:r>
            <w:proofErr w:type="spellStart"/>
            <w:r>
              <w:rPr>
                <w:color w:val="000000"/>
                <w:sz w:val="22"/>
                <w:szCs w:val="22"/>
              </w:rPr>
              <w:t>program.įr</w:t>
            </w:r>
            <w:proofErr w:type="spellEnd"/>
            <w:r>
              <w:rPr>
                <w:color w:val="000000"/>
                <w:sz w:val="22"/>
                <w:szCs w:val="22"/>
              </w:rPr>
              <w:t xml:space="preserve">.) </w:t>
            </w:r>
            <w:proofErr w:type="spellStart"/>
            <w:r>
              <w:rPr>
                <w:color w:val="000000"/>
                <w:sz w:val="22"/>
                <w:szCs w:val="22"/>
              </w:rPr>
              <w:t>Hasomed</w:t>
            </w:r>
            <w:proofErr w:type="spellEnd"/>
            <w:r>
              <w:rPr>
                <w:color w:val="000000"/>
                <w:sz w:val="22"/>
                <w:szCs w:val="22"/>
              </w:rPr>
              <w:t xml:space="preserve"> </w:t>
            </w:r>
            <w:proofErr w:type="spellStart"/>
            <w:r>
              <w:rPr>
                <w:color w:val="000000"/>
                <w:sz w:val="22"/>
                <w:szCs w:val="22"/>
              </w:rPr>
              <w:t>GmbH</w:t>
            </w:r>
            <w:proofErr w:type="spellEnd"/>
            <w:r>
              <w:rPr>
                <w:color w:val="000000"/>
                <w:sz w:val="22"/>
                <w:szCs w:val="22"/>
              </w:rPr>
              <w:t xml:space="preserve">, </w:t>
            </w:r>
            <w:proofErr w:type="spellStart"/>
            <w:r>
              <w:rPr>
                <w:color w:val="000000"/>
                <w:sz w:val="22"/>
                <w:szCs w:val="22"/>
              </w:rPr>
              <w:t>RehaCom</w:t>
            </w:r>
            <w:proofErr w:type="spellEnd"/>
            <w:r>
              <w:rPr>
                <w:color w:val="000000"/>
                <w:sz w:val="22"/>
                <w:szCs w:val="22"/>
              </w:rPr>
              <w:t>, 5 metų serverio licencija</w:t>
            </w:r>
          </w:p>
        </w:tc>
        <w:tc>
          <w:tcPr>
            <w:tcW w:w="1701" w:type="dxa"/>
            <w:tcBorders>
              <w:top w:val="nil"/>
              <w:left w:val="nil"/>
              <w:bottom w:val="single" w:sz="4" w:space="0" w:color="auto"/>
              <w:right w:val="single" w:sz="4" w:space="0" w:color="auto"/>
            </w:tcBorders>
            <w:shd w:val="clear" w:color="auto" w:fill="auto"/>
            <w:noWrap/>
            <w:hideMark/>
          </w:tcPr>
          <w:p w14:paraId="0288E4A4" w14:textId="52F90DFD" w:rsidR="00E10B69" w:rsidRPr="00463811" w:rsidRDefault="00E10B69" w:rsidP="00E10B69">
            <w:pPr>
              <w:jc w:val="center"/>
              <w:rPr>
                <w:color w:val="000000"/>
                <w:szCs w:val="22"/>
              </w:rPr>
            </w:pPr>
            <w:r>
              <w:rPr>
                <w:color w:val="000000"/>
                <w:sz w:val="22"/>
                <w:szCs w:val="22"/>
              </w:rPr>
              <w:t>11858,00</w:t>
            </w:r>
          </w:p>
        </w:tc>
        <w:tc>
          <w:tcPr>
            <w:tcW w:w="993" w:type="dxa"/>
            <w:tcBorders>
              <w:top w:val="nil"/>
              <w:left w:val="nil"/>
              <w:bottom w:val="single" w:sz="4" w:space="0" w:color="auto"/>
              <w:right w:val="single" w:sz="4" w:space="0" w:color="auto"/>
            </w:tcBorders>
            <w:shd w:val="clear" w:color="auto" w:fill="auto"/>
            <w:noWrap/>
            <w:vAlign w:val="center"/>
            <w:hideMark/>
          </w:tcPr>
          <w:p w14:paraId="58B82BF3" w14:textId="3BAB0F31" w:rsidR="00E10B69" w:rsidRPr="00463811" w:rsidRDefault="00E10B69" w:rsidP="00E10B69">
            <w:pPr>
              <w:jc w:val="center"/>
              <w:rPr>
                <w:color w:val="000000"/>
                <w:szCs w:val="22"/>
              </w:rPr>
            </w:pPr>
            <w:r>
              <w:rPr>
                <w:color w:val="000000"/>
                <w:sz w:val="22"/>
                <w:szCs w:val="22"/>
              </w:rPr>
              <w:t>2022 m.</w:t>
            </w:r>
          </w:p>
        </w:tc>
      </w:tr>
      <w:tr w:rsidR="00E10B69" w:rsidRPr="00463811" w14:paraId="73C8BFC8"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2D37E2E" w14:textId="43C728E6" w:rsidR="00E10B69" w:rsidRPr="00463811" w:rsidRDefault="00E10B69" w:rsidP="00E10B69">
            <w:pPr>
              <w:jc w:val="center"/>
              <w:rPr>
                <w:color w:val="000000"/>
                <w:szCs w:val="22"/>
              </w:rPr>
            </w:pPr>
            <w:r>
              <w:rPr>
                <w:color w:val="000000"/>
                <w:sz w:val="22"/>
                <w:szCs w:val="22"/>
              </w:rPr>
              <w:t>196</w:t>
            </w:r>
          </w:p>
        </w:tc>
        <w:tc>
          <w:tcPr>
            <w:tcW w:w="1417" w:type="dxa"/>
            <w:tcBorders>
              <w:top w:val="nil"/>
              <w:left w:val="nil"/>
              <w:bottom w:val="single" w:sz="4" w:space="0" w:color="auto"/>
              <w:right w:val="single" w:sz="4" w:space="0" w:color="auto"/>
            </w:tcBorders>
            <w:shd w:val="clear" w:color="auto" w:fill="auto"/>
            <w:hideMark/>
          </w:tcPr>
          <w:p w14:paraId="069C60F6" w14:textId="1924AA45" w:rsidR="00E10B69" w:rsidRPr="00463811" w:rsidRDefault="00E10B69" w:rsidP="00E10B69">
            <w:pPr>
              <w:jc w:val="center"/>
              <w:rPr>
                <w:color w:val="000000"/>
                <w:szCs w:val="22"/>
              </w:rPr>
            </w:pPr>
            <w:r>
              <w:rPr>
                <w:color w:val="000000"/>
                <w:sz w:val="22"/>
                <w:szCs w:val="22"/>
              </w:rPr>
              <w:t>12053635</w:t>
            </w:r>
          </w:p>
        </w:tc>
        <w:tc>
          <w:tcPr>
            <w:tcW w:w="5954" w:type="dxa"/>
            <w:tcBorders>
              <w:top w:val="nil"/>
              <w:left w:val="nil"/>
              <w:bottom w:val="single" w:sz="4" w:space="0" w:color="auto"/>
              <w:right w:val="single" w:sz="4" w:space="0" w:color="auto"/>
            </w:tcBorders>
            <w:shd w:val="clear" w:color="auto" w:fill="auto"/>
            <w:hideMark/>
          </w:tcPr>
          <w:p w14:paraId="38408454" w14:textId="07893128" w:rsidR="00E10B69" w:rsidRPr="00463811" w:rsidRDefault="00E10B69" w:rsidP="00E10B69">
            <w:pPr>
              <w:rPr>
                <w:color w:val="000000"/>
                <w:szCs w:val="22"/>
              </w:rPr>
            </w:pPr>
            <w:proofErr w:type="spellStart"/>
            <w:r>
              <w:rPr>
                <w:color w:val="000000"/>
                <w:sz w:val="22"/>
                <w:szCs w:val="22"/>
              </w:rPr>
              <w:t>Biogrįžtamojo</w:t>
            </w:r>
            <w:proofErr w:type="spellEnd"/>
            <w:r>
              <w:rPr>
                <w:color w:val="000000"/>
                <w:sz w:val="22"/>
                <w:szCs w:val="22"/>
              </w:rPr>
              <w:t xml:space="preserve"> ryšio terapijos sistema (su </w:t>
            </w:r>
            <w:proofErr w:type="spellStart"/>
            <w:r>
              <w:rPr>
                <w:color w:val="000000"/>
                <w:sz w:val="22"/>
                <w:szCs w:val="22"/>
              </w:rPr>
              <w:t>program.įr</w:t>
            </w:r>
            <w:proofErr w:type="spellEnd"/>
            <w:r>
              <w:rPr>
                <w:color w:val="000000"/>
                <w:sz w:val="22"/>
                <w:szCs w:val="22"/>
              </w:rPr>
              <w:t xml:space="preserve">.) </w:t>
            </w:r>
            <w:proofErr w:type="spellStart"/>
            <w:r>
              <w:rPr>
                <w:color w:val="000000"/>
                <w:sz w:val="22"/>
                <w:szCs w:val="22"/>
              </w:rPr>
              <w:t>Schuhfried</w:t>
            </w:r>
            <w:proofErr w:type="spellEnd"/>
            <w:r>
              <w:rPr>
                <w:color w:val="000000"/>
                <w:sz w:val="22"/>
                <w:szCs w:val="22"/>
              </w:rPr>
              <w:t xml:space="preserve"> </w:t>
            </w:r>
            <w:proofErr w:type="spellStart"/>
            <w:r>
              <w:rPr>
                <w:color w:val="000000"/>
                <w:sz w:val="22"/>
                <w:szCs w:val="22"/>
              </w:rPr>
              <w:t>GmbH</w:t>
            </w:r>
            <w:proofErr w:type="spellEnd"/>
            <w:r>
              <w:rPr>
                <w:color w:val="000000"/>
                <w:sz w:val="22"/>
                <w:szCs w:val="22"/>
              </w:rPr>
              <w:t xml:space="preserve">, </w:t>
            </w:r>
            <w:proofErr w:type="spellStart"/>
            <w:r>
              <w:rPr>
                <w:color w:val="000000"/>
                <w:sz w:val="22"/>
                <w:szCs w:val="22"/>
              </w:rPr>
              <w:t>Biofeedback</w:t>
            </w:r>
            <w:proofErr w:type="spellEnd"/>
            <w:r>
              <w:rPr>
                <w:color w:val="000000"/>
                <w:sz w:val="22"/>
                <w:szCs w:val="22"/>
              </w:rPr>
              <w:t xml:space="preserve"> </w:t>
            </w:r>
            <w:proofErr w:type="spellStart"/>
            <w:r>
              <w:rPr>
                <w:color w:val="000000"/>
                <w:sz w:val="22"/>
                <w:szCs w:val="22"/>
              </w:rPr>
              <w:t>Xpert</w:t>
            </w:r>
            <w:proofErr w:type="spellEnd"/>
            <w:r>
              <w:rPr>
                <w:color w:val="000000"/>
                <w:sz w:val="22"/>
                <w:szCs w:val="22"/>
              </w:rPr>
              <w:t>, Austrija</w:t>
            </w:r>
          </w:p>
        </w:tc>
        <w:tc>
          <w:tcPr>
            <w:tcW w:w="1701" w:type="dxa"/>
            <w:tcBorders>
              <w:top w:val="nil"/>
              <w:left w:val="nil"/>
              <w:bottom w:val="single" w:sz="4" w:space="0" w:color="auto"/>
              <w:right w:val="single" w:sz="4" w:space="0" w:color="auto"/>
            </w:tcBorders>
            <w:shd w:val="clear" w:color="auto" w:fill="auto"/>
            <w:noWrap/>
            <w:hideMark/>
          </w:tcPr>
          <w:p w14:paraId="1E215583" w14:textId="7BBD8F29" w:rsidR="00E10B69" w:rsidRPr="00463811" w:rsidRDefault="00E10B69" w:rsidP="00E10B69">
            <w:pPr>
              <w:jc w:val="center"/>
              <w:rPr>
                <w:color w:val="000000"/>
                <w:szCs w:val="22"/>
              </w:rPr>
            </w:pPr>
            <w:r>
              <w:rPr>
                <w:color w:val="000000"/>
                <w:sz w:val="22"/>
                <w:szCs w:val="22"/>
              </w:rPr>
              <w:t>31460,00</w:t>
            </w:r>
          </w:p>
        </w:tc>
        <w:tc>
          <w:tcPr>
            <w:tcW w:w="993" w:type="dxa"/>
            <w:tcBorders>
              <w:top w:val="nil"/>
              <w:left w:val="nil"/>
              <w:bottom w:val="single" w:sz="4" w:space="0" w:color="auto"/>
              <w:right w:val="single" w:sz="4" w:space="0" w:color="auto"/>
            </w:tcBorders>
            <w:shd w:val="clear" w:color="auto" w:fill="auto"/>
            <w:noWrap/>
            <w:vAlign w:val="center"/>
            <w:hideMark/>
          </w:tcPr>
          <w:p w14:paraId="7FDA4652" w14:textId="13027362" w:rsidR="00E10B69" w:rsidRPr="00463811" w:rsidRDefault="00E10B69" w:rsidP="00E10B69">
            <w:pPr>
              <w:jc w:val="center"/>
              <w:rPr>
                <w:color w:val="000000"/>
                <w:szCs w:val="22"/>
              </w:rPr>
            </w:pPr>
            <w:r>
              <w:rPr>
                <w:color w:val="000000"/>
                <w:sz w:val="22"/>
                <w:szCs w:val="22"/>
              </w:rPr>
              <w:t>2022 m.</w:t>
            </w:r>
          </w:p>
        </w:tc>
      </w:tr>
      <w:tr w:rsidR="00E10B69" w:rsidRPr="00463811" w14:paraId="4FE9447B" w14:textId="77777777" w:rsidTr="00F72ED3">
        <w:trPr>
          <w:trHeight w:val="81"/>
        </w:trPr>
        <w:tc>
          <w:tcPr>
            <w:tcW w:w="568" w:type="dxa"/>
            <w:tcBorders>
              <w:top w:val="nil"/>
              <w:left w:val="single" w:sz="4" w:space="0" w:color="auto"/>
              <w:bottom w:val="single" w:sz="4" w:space="0" w:color="auto"/>
              <w:right w:val="single" w:sz="4" w:space="0" w:color="auto"/>
            </w:tcBorders>
            <w:shd w:val="clear" w:color="auto" w:fill="auto"/>
            <w:hideMark/>
          </w:tcPr>
          <w:p w14:paraId="77724F91" w14:textId="0DD5AF73" w:rsidR="00E10B69" w:rsidRPr="00463811" w:rsidRDefault="00E10B69" w:rsidP="00E10B69">
            <w:pPr>
              <w:jc w:val="center"/>
              <w:rPr>
                <w:color w:val="000000"/>
                <w:szCs w:val="22"/>
              </w:rPr>
            </w:pPr>
            <w:r>
              <w:rPr>
                <w:color w:val="000000"/>
                <w:sz w:val="22"/>
                <w:szCs w:val="22"/>
              </w:rPr>
              <w:t>197</w:t>
            </w:r>
          </w:p>
        </w:tc>
        <w:tc>
          <w:tcPr>
            <w:tcW w:w="1417" w:type="dxa"/>
            <w:tcBorders>
              <w:top w:val="nil"/>
              <w:left w:val="nil"/>
              <w:bottom w:val="single" w:sz="4" w:space="0" w:color="auto"/>
              <w:right w:val="single" w:sz="4" w:space="0" w:color="auto"/>
            </w:tcBorders>
            <w:shd w:val="clear" w:color="auto" w:fill="auto"/>
            <w:hideMark/>
          </w:tcPr>
          <w:p w14:paraId="77636DE0" w14:textId="16EB2378" w:rsidR="00E10B69" w:rsidRPr="00463811" w:rsidRDefault="00E10B69" w:rsidP="00E10B69">
            <w:pPr>
              <w:jc w:val="center"/>
              <w:rPr>
                <w:color w:val="000000"/>
                <w:szCs w:val="22"/>
              </w:rPr>
            </w:pPr>
            <w:r>
              <w:rPr>
                <w:color w:val="000000"/>
                <w:sz w:val="22"/>
                <w:szCs w:val="22"/>
              </w:rPr>
              <w:t>12053636</w:t>
            </w:r>
          </w:p>
        </w:tc>
        <w:tc>
          <w:tcPr>
            <w:tcW w:w="5954" w:type="dxa"/>
            <w:tcBorders>
              <w:top w:val="nil"/>
              <w:left w:val="nil"/>
              <w:bottom w:val="single" w:sz="4" w:space="0" w:color="auto"/>
              <w:right w:val="single" w:sz="4" w:space="0" w:color="auto"/>
            </w:tcBorders>
            <w:shd w:val="clear" w:color="auto" w:fill="auto"/>
            <w:hideMark/>
          </w:tcPr>
          <w:p w14:paraId="3C7B227C" w14:textId="3887A7FF" w:rsidR="00E10B69" w:rsidRPr="00463811" w:rsidRDefault="00E10B69" w:rsidP="00E10B69">
            <w:pPr>
              <w:rPr>
                <w:color w:val="000000"/>
                <w:szCs w:val="22"/>
              </w:rPr>
            </w:pPr>
            <w:r>
              <w:rPr>
                <w:color w:val="000000"/>
                <w:sz w:val="22"/>
                <w:szCs w:val="22"/>
              </w:rPr>
              <w:t xml:space="preserve">Treniruoklis dubens dugno raumenims (su </w:t>
            </w:r>
            <w:proofErr w:type="spellStart"/>
            <w:r>
              <w:rPr>
                <w:color w:val="000000"/>
                <w:sz w:val="22"/>
                <w:szCs w:val="22"/>
              </w:rPr>
              <w:t>program.įr</w:t>
            </w:r>
            <w:proofErr w:type="spellEnd"/>
            <w:r>
              <w:rPr>
                <w:color w:val="000000"/>
                <w:sz w:val="22"/>
                <w:szCs w:val="22"/>
              </w:rPr>
              <w:t xml:space="preserve">.) </w:t>
            </w:r>
            <w:proofErr w:type="spellStart"/>
            <w:r>
              <w:rPr>
                <w:color w:val="000000"/>
                <w:sz w:val="22"/>
                <w:szCs w:val="22"/>
              </w:rPr>
              <w:t>Msys</w:t>
            </w:r>
            <w:proofErr w:type="spellEnd"/>
            <w:r>
              <w:rPr>
                <w:color w:val="000000"/>
                <w:sz w:val="22"/>
                <w:szCs w:val="22"/>
              </w:rPr>
              <w:t xml:space="preserve"> Ltd., </w:t>
            </w:r>
            <w:proofErr w:type="spellStart"/>
            <w:r>
              <w:rPr>
                <w:color w:val="000000"/>
                <w:sz w:val="22"/>
                <w:szCs w:val="22"/>
              </w:rPr>
              <w:t>Pelvictrainer</w:t>
            </w:r>
            <w:proofErr w:type="spellEnd"/>
            <w:r>
              <w:rPr>
                <w:color w:val="000000"/>
                <w:sz w:val="22"/>
                <w:szCs w:val="22"/>
              </w:rPr>
              <w:t>, Nyderlandai</w:t>
            </w:r>
          </w:p>
        </w:tc>
        <w:tc>
          <w:tcPr>
            <w:tcW w:w="1701" w:type="dxa"/>
            <w:tcBorders>
              <w:top w:val="nil"/>
              <w:left w:val="nil"/>
              <w:bottom w:val="single" w:sz="4" w:space="0" w:color="auto"/>
              <w:right w:val="single" w:sz="4" w:space="0" w:color="auto"/>
            </w:tcBorders>
            <w:shd w:val="clear" w:color="auto" w:fill="auto"/>
            <w:noWrap/>
            <w:hideMark/>
          </w:tcPr>
          <w:p w14:paraId="5AE6CF7A" w14:textId="2FFC09F9" w:rsidR="00E10B69" w:rsidRPr="00463811" w:rsidRDefault="00E10B69" w:rsidP="00E10B69">
            <w:pPr>
              <w:jc w:val="center"/>
              <w:rPr>
                <w:color w:val="000000"/>
                <w:szCs w:val="22"/>
              </w:rPr>
            </w:pPr>
            <w:r>
              <w:rPr>
                <w:color w:val="000000"/>
                <w:sz w:val="22"/>
                <w:szCs w:val="22"/>
              </w:rPr>
              <w:t>9075,00</w:t>
            </w:r>
          </w:p>
        </w:tc>
        <w:tc>
          <w:tcPr>
            <w:tcW w:w="993" w:type="dxa"/>
            <w:tcBorders>
              <w:top w:val="nil"/>
              <w:left w:val="nil"/>
              <w:bottom w:val="single" w:sz="4" w:space="0" w:color="auto"/>
              <w:right w:val="single" w:sz="4" w:space="0" w:color="auto"/>
            </w:tcBorders>
            <w:shd w:val="clear" w:color="auto" w:fill="auto"/>
            <w:noWrap/>
            <w:vAlign w:val="center"/>
            <w:hideMark/>
          </w:tcPr>
          <w:p w14:paraId="63B272C1" w14:textId="61865147" w:rsidR="00E10B69" w:rsidRPr="00463811" w:rsidRDefault="00E10B69" w:rsidP="00E10B69">
            <w:pPr>
              <w:jc w:val="center"/>
              <w:rPr>
                <w:color w:val="000000"/>
                <w:szCs w:val="22"/>
              </w:rPr>
            </w:pPr>
            <w:r>
              <w:rPr>
                <w:color w:val="000000"/>
                <w:sz w:val="22"/>
                <w:szCs w:val="22"/>
              </w:rPr>
              <w:t>2022 m.</w:t>
            </w:r>
          </w:p>
        </w:tc>
      </w:tr>
      <w:tr w:rsidR="00E10B69" w:rsidRPr="00463811" w14:paraId="0688A166" w14:textId="77777777" w:rsidTr="00F72ED3">
        <w:trPr>
          <w:trHeight w:val="175"/>
        </w:trPr>
        <w:tc>
          <w:tcPr>
            <w:tcW w:w="568" w:type="dxa"/>
            <w:tcBorders>
              <w:top w:val="nil"/>
              <w:left w:val="single" w:sz="4" w:space="0" w:color="auto"/>
              <w:bottom w:val="single" w:sz="4" w:space="0" w:color="auto"/>
              <w:right w:val="single" w:sz="4" w:space="0" w:color="auto"/>
            </w:tcBorders>
            <w:shd w:val="clear" w:color="auto" w:fill="auto"/>
            <w:hideMark/>
          </w:tcPr>
          <w:p w14:paraId="42F511E1" w14:textId="1ABD57AE" w:rsidR="00E10B69" w:rsidRPr="00463811" w:rsidRDefault="00E10B69" w:rsidP="00E10B69">
            <w:pPr>
              <w:jc w:val="center"/>
              <w:rPr>
                <w:color w:val="000000"/>
                <w:szCs w:val="22"/>
              </w:rPr>
            </w:pPr>
            <w:r>
              <w:rPr>
                <w:color w:val="000000"/>
                <w:sz w:val="22"/>
                <w:szCs w:val="22"/>
              </w:rPr>
              <w:t>198</w:t>
            </w:r>
          </w:p>
        </w:tc>
        <w:tc>
          <w:tcPr>
            <w:tcW w:w="1417" w:type="dxa"/>
            <w:tcBorders>
              <w:top w:val="nil"/>
              <w:left w:val="nil"/>
              <w:bottom w:val="single" w:sz="4" w:space="0" w:color="auto"/>
              <w:right w:val="single" w:sz="4" w:space="0" w:color="auto"/>
            </w:tcBorders>
            <w:shd w:val="clear" w:color="auto" w:fill="auto"/>
            <w:hideMark/>
          </w:tcPr>
          <w:p w14:paraId="4EBBAD7E" w14:textId="6E1D4539" w:rsidR="00E10B69" w:rsidRPr="00463811" w:rsidRDefault="00E10B69" w:rsidP="00E10B69">
            <w:pPr>
              <w:jc w:val="center"/>
              <w:rPr>
                <w:color w:val="000000"/>
                <w:szCs w:val="22"/>
              </w:rPr>
            </w:pPr>
            <w:r>
              <w:rPr>
                <w:color w:val="000000"/>
                <w:sz w:val="22"/>
                <w:szCs w:val="22"/>
              </w:rPr>
              <w:t>12053637</w:t>
            </w:r>
          </w:p>
        </w:tc>
        <w:tc>
          <w:tcPr>
            <w:tcW w:w="5954" w:type="dxa"/>
            <w:tcBorders>
              <w:top w:val="nil"/>
              <w:left w:val="nil"/>
              <w:bottom w:val="single" w:sz="4" w:space="0" w:color="auto"/>
              <w:right w:val="single" w:sz="4" w:space="0" w:color="auto"/>
            </w:tcBorders>
            <w:shd w:val="clear" w:color="auto" w:fill="auto"/>
            <w:hideMark/>
          </w:tcPr>
          <w:p w14:paraId="10FBA2ED" w14:textId="2E37A4BE" w:rsidR="00E10B69" w:rsidRPr="00463811" w:rsidRDefault="00E10B69" w:rsidP="00E10B69">
            <w:pPr>
              <w:rPr>
                <w:color w:val="000000"/>
                <w:szCs w:val="22"/>
              </w:rPr>
            </w:pPr>
            <w:r>
              <w:rPr>
                <w:color w:val="000000"/>
                <w:sz w:val="22"/>
                <w:szCs w:val="22"/>
              </w:rPr>
              <w:t xml:space="preserve">Linijinių greitintuvų spinduliuotės kasdienių kokybės kontrolės matavimų prietaisas </w:t>
            </w:r>
            <w:proofErr w:type="spellStart"/>
            <w:r>
              <w:rPr>
                <w:color w:val="000000"/>
                <w:sz w:val="22"/>
                <w:szCs w:val="22"/>
              </w:rPr>
              <w:t>rf-Daily</w:t>
            </w:r>
            <w:proofErr w:type="spellEnd"/>
            <w:r>
              <w:rPr>
                <w:color w:val="000000"/>
                <w:sz w:val="22"/>
                <w:szCs w:val="22"/>
              </w:rPr>
              <w:t xml:space="preserve"> QA3,Sun </w:t>
            </w:r>
            <w:proofErr w:type="spellStart"/>
            <w:r>
              <w:rPr>
                <w:color w:val="000000"/>
                <w:sz w:val="22"/>
                <w:szCs w:val="22"/>
              </w:rPr>
              <w:t>Nuclear</w:t>
            </w:r>
            <w:proofErr w:type="spellEnd"/>
            <w:r>
              <w:rPr>
                <w:color w:val="000000"/>
                <w:sz w:val="22"/>
                <w:szCs w:val="22"/>
              </w:rPr>
              <w:t xml:space="preserve"> </w:t>
            </w:r>
            <w:proofErr w:type="spellStart"/>
            <w:r>
              <w:rPr>
                <w:color w:val="000000"/>
                <w:sz w:val="22"/>
                <w:szCs w:val="22"/>
              </w:rPr>
              <w:t>Corporation,JAV</w:t>
            </w:r>
            <w:proofErr w:type="spellEnd"/>
          </w:p>
        </w:tc>
        <w:tc>
          <w:tcPr>
            <w:tcW w:w="1701" w:type="dxa"/>
            <w:tcBorders>
              <w:top w:val="nil"/>
              <w:left w:val="nil"/>
              <w:bottom w:val="single" w:sz="4" w:space="0" w:color="auto"/>
              <w:right w:val="single" w:sz="4" w:space="0" w:color="auto"/>
            </w:tcBorders>
            <w:shd w:val="clear" w:color="auto" w:fill="auto"/>
            <w:noWrap/>
            <w:hideMark/>
          </w:tcPr>
          <w:p w14:paraId="20A62402" w14:textId="50AE312B" w:rsidR="00E10B69" w:rsidRPr="00463811" w:rsidRDefault="00E10B69" w:rsidP="00E10B69">
            <w:pPr>
              <w:jc w:val="center"/>
              <w:rPr>
                <w:color w:val="000000"/>
                <w:szCs w:val="22"/>
              </w:rPr>
            </w:pPr>
            <w:r>
              <w:rPr>
                <w:color w:val="000000"/>
                <w:sz w:val="22"/>
                <w:szCs w:val="22"/>
              </w:rPr>
              <w:t>15040,30</w:t>
            </w:r>
          </w:p>
        </w:tc>
        <w:tc>
          <w:tcPr>
            <w:tcW w:w="993" w:type="dxa"/>
            <w:tcBorders>
              <w:top w:val="nil"/>
              <w:left w:val="nil"/>
              <w:bottom w:val="single" w:sz="4" w:space="0" w:color="auto"/>
              <w:right w:val="single" w:sz="4" w:space="0" w:color="auto"/>
            </w:tcBorders>
            <w:shd w:val="clear" w:color="auto" w:fill="auto"/>
            <w:noWrap/>
            <w:vAlign w:val="center"/>
            <w:hideMark/>
          </w:tcPr>
          <w:p w14:paraId="20C02643" w14:textId="533C559F" w:rsidR="00E10B69" w:rsidRPr="00463811" w:rsidRDefault="00E10B69" w:rsidP="00E10B69">
            <w:pPr>
              <w:jc w:val="center"/>
              <w:rPr>
                <w:color w:val="000000"/>
                <w:szCs w:val="22"/>
              </w:rPr>
            </w:pPr>
            <w:r>
              <w:rPr>
                <w:color w:val="000000"/>
                <w:sz w:val="22"/>
                <w:szCs w:val="22"/>
              </w:rPr>
              <w:t>2022 m.</w:t>
            </w:r>
          </w:p>
        </w:tc>
      </w:tr>
      <w:tr w:rsidR="00E10B69" w:rsidRPr="00463811" w14:paraId="67AFAC23"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42A47D5A" w14:textId="392D7CA7" w:rsidR="00E10B69" w:rsidRPr="00463811" w:rsidRDefault="00E10B69" w:rsidP="00E10B69">
            <w:pPr>
              <w:jc w:val="center"/>
              <w:rPr>
                <w:color w:val="000000"/>
                <w:szCs w:val="22"/>
              </w:rPr>
            </w:pPr>
            <w:r>
              <w:rPr>
                <w:color w:val="000000"/>
                <w:sz w:val="22"/>
                <w:szCs w:val="22"/>
              </w:rPr>
              <w:t>199</w:t>
            </w:r>
          </w:p>
        </w:tc>
        <w:tc>
          <w:tcPr>
            <w:tcW w:w="1417" w:type="dxa"/>
            <w:tcBorders>
              <w:top w:val="nil"/>
              <w:left w:val="nil"/>
              <w:bottom w:val="single" w:sz="4" w:space="0" w:color="auto"/>
              <w:right w:val="single" w:sz="4" w:space="0" w:color="auto"/>
            </w:tcBorders>
            <w:shd w:val="clear" w:color="auto" w:fill="auto"/>
            <w:hideMark/>
          </w:tcPr>
          <w:p w14:paraId="3B69C17C" w14:textId="1384D2FD" w:rsidR="00E10B69" w:rsidRPr="00463811" w:rsidRDefault="00E10B69" w:rsidP="00E10B69">
            <w:pPr>
              <w:jc w:val="center"/>
              <w:rPr>
                <w:color w:val="000000"/>
                <w:szCs w:val="22"/>
              </w:rPr>
            </w:pPr>
            <w:r>
              <w:rPr>
                <w:color w:val="000000"/>
                <w:sz w:val="22"/>
                <w:szCs w:val="22"/>
              </w:rPr>
              <w:t>13710810</w:t>
            </w:r>
          </w:p>
        </w:tc>
        <w:tc>
          <w:tcPr>
            <w:tcW w:w="5954" w:type="dxa"/>
            <w:tcBorders>
              <w:top w:val="nil"/>
              <w:left w:val="nil"/>
              <w:bottom w:val="single" w:sz="4" w:space="0" w:color="auto"/>
              <w:right w:val="single" w:sz="4" w:space="0" w:color="auto"/>
            </w:tcBorders>
            <w:shd w:val="clear" w:color="auto" w:fill="auto"/>
            <w:hideMark/>
          </w:tcPr>
          <w:p w14:paraId="63307914" w14:textId="44F44182" w:rsidR="00E10B69" w:rsidRPr="00463811" w:rsidRDefault="00E10B69" w:rsidP="00F72ED3">
            <w:pPr>
              <w:ind w:right="-109"/>
              <w:rPr>
                <w:color w:val="000000"/>
                <w:szCs w:val="22"/>
              </w:rPr>
            </w:pPr>
            <w:r>
              <w:rPr>
                <w:color w:val="000000"/>
                <w:sz w:val="22"/>
                <w:szCs w:val="22"/>
              </w:rPr>
              <w:t>Paciento gyvybinių funkcijų monitorius su spausdintuvu PM</w:t>
            </w:r>
            <w:r w:rsidR="00F72ED3">
              <w:rPr>
                <w:color w:val="000000"/>
                <w:sz w:val="22"/>
                <w:szCs w:val="22"/>
              </w:rPr>
              <w:t>-</w:t>
            </w:r>
            <w:r>
              <w:rPr>
                <w:color w:val="000000"/>
                <w:sz w:val="22"/>
                <w:szCs w:val="22"/>
              </w:rPr>
              <w:t>900</w:t>
            </w:r>
          </w:p>
        </w:tc>
        <w:tc>
          <w:tcPr>
            <w:tcW w:w="1701" w:type="dxa"/>
            <w:tcBorders>
              <w:top w:val="nil"/>
              <w:left w:val="nil"/>
              <w:bottom w:val="single" w:sz="4" w:space="0" w:color="auto"/>
              <w:right w:val="single" w:sz="4" w:space="0" w:color="auto"/>
            </w:tcBorders>
            <w:shd w:val="clear" w:color="auto" w:fill="auto"/>
            <w:noWrap/>
            <w:hideMark/>
          </w:tcPr>
          <w:p w14:paraId="55A1D599" w14:textId="51B0FEA7" w:rsidR="00E10B69" w:rsidRPr="00463811" w:rsidRDefault="00E10B69" w:rsidP="00E10B69">
            <w:pPr>
              <w:jc w:val="center"/>
              <w:rPr>
                <w:color w:val="000000"/>
                <w:szCs w:val="22"/>
              </w:rPr>
            </w:pPr>
            <w:r>
              <w:rPr>
                <w:color w:val="000000"/>
                <w:sz w:val="22"/>
                <w:szCs w:val="22"/>
              </w:rPr>
              <w:t>2178,00</w:t>
            </w:r>
          </w:p>
        </w:tc>
        <w:tc>
          <w:tcPr>
            <w:tcW w:w="993" w:type="dxa"/>
            <w:tcBorders>
              <w:top w:val="nil"/>
              <w:left w:val="nil"/>
              <w:bottom w:val="single" w:sz="4" w:space="0" w:color="auto"/>
              <w:right w:val="single" w:sz="4" w:space="0" w:color="auto"/>
            </w:tcBorders>
            <w:shd w:val="clear" w:color="auto" w:fill="auto"/>
            <w:noWrap/>
            <w:vAlign w:val="center"/>
            <w:hideMark/>
          </w:tcPr>
          <w:p w14:paraId="3C8C268C" w14:textId="6AC80211" w:rsidR="00E10B69" w:rsidRPr="00463811" w:rsidRDefault="00E10B69" w:rsidP="00E10B69">
            <w:pPr>
              <w:jc w:val="center"/>
              <w:rPr>
                <w:color w:val="000000"/>
                <w:szCs w:val="22"/>
              </w:rPr>
            </w:pPr>
            <w:r>
              <w:rPr>
                <w:color w:val="000000"/>
                <w:sz w:val="22"/>
                <w:szCs w:val="22"/>
              </w:rPr>
              <w:t>2021 m.</w:t>
            </w:r>
          </w:p>
        </w:tc>
      </w:tr>
      <w:tr w:rsidR="00E10B69" w:rsidRPr="00463811" w14:paraId="3F60EF30" w14:textId="77777777" w:rsidTr="00F72ED3">
        <w:trPr>
          <w:trHeight w:val="245"/>
        </w:trPr>
        <w:tc>
          <w:tcPr>
            <w:tcW w:w="568" w:type="dxa"/>
            <w:tcBorders>
              <w:top w:val="nil"/>
              <w:left w:val="single" w:sz="4" w:space="0" w:color="auto"/>
              <w:bottom w:val="single" w:sz="4" w:space="0" w:color="auto"/>
              <w:right w:val="single" w:sz="4" w:space="0" w:color="auto"/>
            </w:tcBorders>
            <w:shd w:val="clear" w:color="auto" w:fill="auto"/>
            <w:hideMark/>
          </w:tcPr>
          <w:p w14:paraId="596BAE67" w14:textId="3963B325" w:rsidR="00E10B69" w:rsidRPr="00463811" w:rsidRDefault="00E10B69" w:rsidP="00E10B69">
            <w:pPr>
              <w:jc w:val="center"/>
              <w:rPr>
                <w:color w:val="000000"/>
                <w:szCs w:val="22"/>
              </w:rPr>
            </w:pPr>
            <w:r>
              <w:rPr>
                <w:color w:val="000000"/>
                <w:sz w:val="22"/>
                <w:szCs w:val="22"/>
              </w:rPr>
              <w:t>200</w:t>
            </w:r>
          </w:p>
        </w:tc>
        <w:tc>
          <w:tcPr>
            <w:tcW w:w="1417" w:type="dxa"/>
            <w:tcBorders>
              <w:top w:val="nil"/>
              <w:left w:val="nil"/>
              <w:bottom w:val="single" w:sz="4" w:space="0" w:color="auto"/>
              <w:right w:val="single" w:sz="4" w:space="0" w:color="auto"/>
            </w:tcBorders>
            <w:shd w:val="clear" w:color="auto" w:fill="auto"/>
            <w:hideMark/>
          </w:tcPr>
          <w:p w14:paraId="130E90A5" w14:textId="6449AB48" w:rsidR="00E10B69" w:rsidRPr="00463811" w:rsidRDefault="00E10B69" w:rsidP="00E10B69">
            <w:pPr>
              <w:jc w:val="center"/>
              <w:rPr>
                <w:color w:val="000000"/>
                <w:szCs w:val="22"/>
              </w:rPr>
            </w:pPr>
            <w:r>
              <w:rPr>
                <w:color w:val="000000"/>
                <w:sz w:val="22"/>
                <w:szCs w:val="22"/>
              </w:rPr>
              <w:t>13710811</w:t>
            </w:r>
          </w:p>
        </w:tc>
        <w:tc>
          <w:tcPr>
            <w:tcW w:w="5954" w:type="dxa"/>
            <w:tcBorders>
              <w:top w:val="nil"/>
              <w:left w:val="nil"/>
              <w:bottom w:val="single" w:sz="4" w:space="0" w:color="auto"/>
              <w:right w:val="single" w:sz="4" w:space="0" w:color="auto"/>
            </w:tcBorders>
            <w:shd w:val="clear" w:color="auto" w:fill="auto"/>
            <w:hideMark/>
          </w:tcPr>
          <w:p w14:paraId="30CFBAA5" w14:textId="2E55FCAD" w:rsidR="00E10B69" w:rsidRPr="00463811" w:rsidRDefault="00E10B69" w:rsidP="00F72ED3">
            <w:pPr>
              <w:ind w:right="-109"/>
              <w:rPr>
                <w:color w:val="000000"/>
                <w:szCs w:val="22"/>
              </w:rPr>
            </w:pPr>
            <w:r>
              <w:rPr>
                <w:color w:val="000000"/>
                <w:sz w:val="22"/>
                <w:szCs w:val="22"/>
              </w:rPr>
              <w:t>Paciento gyvybinių funkcijų monitorius su spausdintuvu PM-900</w:t>
            </w:r>
          </w:p>
        </w:tc>
        <w:tc>
          <w:tcPr>
            <w:tcW w:w="1701" w:type="dxa"/>
            <w:tcBorders>
              <w:top w:val="nil"/>
              <w:left w:val="nil"/>
              <w:bottom w:val="single" w:sz="4" w:space="0" w:color="auto"/>
              <w:right w:val="single" w:sz="4" w:space="0" w:color="auto"/>
            </w:tcBorders>
            <w:shd w:val="clear" w:color="auto" w:fill="auto"/>
            <w:noWrap/>
            <w:hideMark/>
          </w:tcPr>
          <w:p w14:paraId="2C382854" w14:textId="18A34D76" w:rsidR="00E10B69" w:rsidRPr="00463811" w:rsidRDefault="00E10B69" w:rsidP="00E10B69">
            <w:pPr>
              <w:jc w:val="center"/>
              <w:rPr>
                <w:color w:val="000000"/>
                <w:szCs w:val="22"/>
              </w:rPr>
            </w:pPr>
            <w:r>
              <w:rPr>
                <w:color w:val="000000"/>
                <w:sz w:val="22"/>
                <w:szCs w:val="22"/>
              </w:rPr>
              <w:t>2178,00</w:t>
            </w:r>
          </w:p>
        </w:tc>
        <w:tc>
          <w:tcPr>
            <w:tcW w:w="993" w:type="dxa"/>
            <w:tcBorders>
              <w:top w:val="nil"/>
              <w:left w:val="nil"/>
              <w:bottom w:val="single" w:sz="4" w:space="0" w:color="auto"/>
              <w:right w:val="single" w:sz="4" w:space="0" w:color="auto"/>
            </w:tcBorders>
            <w:shd w:val="clear" w:color="auto" w:fill="auto"/>
            <w:noWrap/>
            <w:vAlign w:val="center"/>
            <w:hideMark/>
          </w:tcPr>
          <w:p w14:paraId="016FF6EF" w14:textId="51AC1D0E" w:rsidR="00E10B69" w:rsidRPr="00463811" w:rsidRDefault="00E10B69" w:rsidP="00E10B69">
            <w:pPr>
              <w:jc w:val="center"/>
              <w:rPr>
                <w:color w:val="000000"/>
                <w:szCs w:val="22"/>
              </w:rPr>
            </w:pPr>
            <w:r>
              <w:rPr>
                <w:color w:val="000000"/>
                <w:sz w:val="22"/>
                <w:szCs w:val="22"/>
              </w:rPr>
              <w:t>2021 m.</w:t>
            </w:r>
          </w:p>
        </w:tc>
      </w:tr>
      <w:tr w:rsidR="00E10B69" w:rsidRPr="00463811" w14:paraId="2A3A83CA"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4C4DF68" w14:textId="7DD0B0DA" w:rsidR="00E10B69" w:rsidRPr="00463811" w:rsidRDefault="00E10B69" w:rsidP="00E10B69">
            <w:pPr>
              <w:jc w:val="center"/>
              <w:rPr>
                <w:color w:val="000000"/>
                <w:szCs w:val="22"/>
              </w:rPr>
            </w:pPr>
            <w:r>
              <w:rPr>
                <w:color w:val="000000"/>
                <w:sz w:val="22"/>
                <w:szCs w:val="22"/>
              </w:rPr>
              <w:t>201</w:t>
            </w:r>
          </w:p>
        </w:tc>
        <w:tc>
          <w:tcPr>
            <w:tcW w:w="1417" w:type="dxa"/>
            <w:tcBorders>
              <w:top w:val="nil"/>
              <w:left w:val="nil"/>
              <w:bottom w:val="single" w:sz="4" w:space="0" w:color="auto"/>
              <w:right w:val="single" w:sz="4" w:space="0" w:color="auto"/>
            </w:tcBorders>
            <w:shd w:val="clear" w:color="auto" w:fill="auto"/>
            <w:hideMark/>
          </w:tcPr>
          <w:p w14:paraId="0FBB44FE" w14:textId="69AF0E87" w:rsidR="00E10B69" w:rsidRPr="00463811" w:rsidRDefault="00E10B69" w:rsidP="00E10B69">
            <w:pPr>
              <w:jc w:val="center"/>
              <w:rPr>
                <w:color w:val="000000"/>
                <w:szCs w:val="22"/>
              </w:rPr>
            </w:pPr>
            <w:r>
              <w:rPr>
                <w:color w:val="000000"/>
                <w:sz w:val="22"/>
                <w:szCs w:val="22"/>
              </w:rPr>
              <w:t>13710812</w:t>
            </w:r>
          </w:p>
        </w:tc>
        <w:tc>
          <w:tcPr>
            <w:tcW w:w="5954" w:type="dxa"/>
            <w:tcBorders>
              <w:top w:val="nil"/>
              <w:left w:val="nil"/>
              <w:bottom w:val="single" w:sz="4" w:space="0" w:color="auto"/>
              <w:right w:val="single" w:sz="4" w:space="0" w:color="auto"/>
            </w:tcBorders>
            <w:shd w:val="clear" w:color="auto" w:fill="auto"/>
            <w:hideMark/>
          </w:tcPr>
          <w:p w14:paraId="1E527E32" w14:textId="0CD864E7" w:rsidR="00E10B69" w:rsidRPr="00463811" w:rsidRDefault="00E10B69" w:rsidP="00F72ED3">
            <w:pPr>
              <w:ind w:right="-109"/>
              <w:rPr>
                <w:color w:val="000000"/>
                <w:szCs w:val="22"/>
              </w:rPr>
            </w:pPr>
            <w:r>
              <w:rPr>
                <w:color w:val="000000"/>
                <w:sz w:val="22"/>
                <w:szCs w:val="22"/>
              </w:rPr>
              <w:t>Paciento gyvybinių funkcijų monitorius su spausdintuvu PM-900</w:t>
            </w:r>
          </w:p>
        </w:tc>
        <w:tc>
          <w:tcPr>
            <w:tcW w:w="1701" w:type="dxa"/>
            <w:tcBorders>
              <w:top w:val="nil"/>
              <w:left w:val="nil"/>
              <w:bottom w:val="single" w:sz="4" w:space="0" w:color="auto"/>
              <w:right w:val="single" w:sz="4" w:space="0" w:color="auto"/>
            </w:tcBorders>
            <w:shd w:val="clear" w:color="auto" w:fill="auto"/>
            <w:noWrap/>
            <w:hideMark/>
          </w:tcPr>
          <w:p w14:paraId="5DC0074C" w14:textId="7369383E" w:rsidR="00E10B69" w:rsidRPr="00463811" w:rsidRDefault="00E10B69" w:rsidP="00E10B69">
            <w:pPr>
              <w:jc w:val="center"/>
              <w:rPr>
                <w:color w:val="000000"/>
                <w:szCs w:val="22"/>
              </w:rPr>
            </w:pPr>
            <w:r>
              <w:rPr>
                <w:color w:val="000000"/>
                <w:sz w:val="22"/>
                <w:szCs w:val="22"/>
              </w:rPr>
              <w:t>2178,00</w:t>
            </w:r>
          </w:p>
        </w:tc>
        <w:tc>
          <w:tcPr>
            <w:tcW w:w="993" w:type="dxa"/>
            <w:tcBorders>
              <w:top w:val="nil"/>
              <w:left w:val="nil"/>
              <w:bottom w:val="single" w:sz="4" w:space="0" w:color="auto"/>
              <w:right w:val="single" w:sz="4" w:space="0" w:color="auto"/>
            </w:tcBorders>
            <w:shd w:val="clear" w:color="auto" w:fill="auto"/>
            <w:noWrap/>
            <w:vAlign w:val="center"/>
            <w:hideMark/>
          </w:tcPr>
          <w:p w14:paraId="2AE4E539" w14:textId="534FA10B" w:rsidR="00E10B69" w:rsidRPr="00463811" w:rsidRDefault="00E10B69" w:rsidP="00E10B69">
            <w:pPr>
              <w:jc w:val="center"/>
              <w:rPr>
                <w:color w:val="000000"/>
                <w:szCs w:val="22"/>
              </w:rPr>
            </w:pPr>
            <w:r>
              <w:rPr>
                <w:color w:val="000000"/>
                <w:sz w:val="22"/>
                <w:szCs w:val="22"/>
              </w:rPr>
              <w:t xml:space="preserve">2021 m. </w:t>
            </w:r>
          </w:p>
        </w:tc>
      </w:tr>
      <w:tr w:rsidR="00E10B69" w:rsidRPr="00463811" w14:paraId="22D9E834"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1DEAC2F" w14:textId="69EC810E" w:rsidR="00E10B69" w:rsidRPr="00463811" w:rsidRDefault="00E10B69" w:rsidP="00E10B69">
            <w:pPr>
              <w:jc w:val="center"/>
              <w:rPr>
                <w:color w:val="000000"/>
                <w:szCs w:val="22"/>
              </w:rPr>
            </w:pPr>
            <w:r>
              <w:rPr>
                <w:color w:val="000000"/>
                <w:sz w:val="22"/>
                <w:szCs w:val="22"/>
              </w:rPr>
              <w:t>202</w:t>
            </w:r>
          </w:p>
        </w:tc>
        <w:tc>
          <w:tcPr>
            <w:tcW w:w="1417" w:type="dxa"/>
            <w:tcBorders>
              <w:top w:val="nil"/>
              <w:left w:val="nil"/>
              <w:bottom w:val="single" w:sz="4" w:space="0" w:color="auto"/>
              <w:right w:val="single" w:sz="4" w:space="0" w:color="auto"/>
            </w:tcBorders>
            <w:shd w:val="clear" w:color="auto" w:fill="auto"/>
            <w:hideMark/>
          </w:tcPr>
          <w:p w14:paraId="76804BB5" w14:textId="3297224A" w:rsidR="00E10B69" w:rsidRPr="00463811" w:rsidRDefault="00E10B69" w:rsidP="00E10B69">
            <w:pPr>
              <w:jc w:val="center"/>
              <w:rPr>
                <w:color w:val="000000"/>
                <w:szCs w:val="22"/>
              </w:rPr>
            </w:pPr>
            <w:r>
              <w:rPr>
                <w:color w:val="000000"/>
                <w:sz w:val="22"/>
                <w:szCs w:val="22"/>
              </w:rPr>
              <w:t>13710813</w:t>
            </w:r>
          </w:p>
        </w:tc>
        <w:tc>
          <w:tcPr>
            <w:tcW w:w="5954" w:type="dxa"/>
            <w:tcBorders>
              <w:top w:val="nil"/>
              <w:left w:val="nil"/>
              <w:bottom w:val="single" w:sz="4" w:space="0" w:color="auto"/>
              <w:right w:val="single" w:sz="4" w:space="0" w:color="auto"/>
            </w:tcBorders>
            <w:shd w:val="clear" w:color="auto" w:fill="auto"/>
            <w:hideMark/>
          </w:tcPr>
          <w:p w14:paraId="32E54748" w14:textId="280B31BD" w:rsidR="00E10B69" w:rsidRPr="00463811" w:rsidRDefault="00E10B69" w:rsidP="00F72ED3">
            <w:pPr>
              <w:ind w:right="-109"/>
              <w:rPr>
                <w:color w:val="000000"/>
                <w:szCs w:val="22"/>
              </w:rPr>
            </w:pPr>
            <w:r>
              <w:rPr>
                <w:color w:val="000000"/>
                <w:sz w:val="22"/>
                <w:szCs w:val="22"/>
              </w:rPr>
              <w:t>Paciento gyvybinių funkcijų monitorius su spausdintuvu PM-900</w:t>
            </w:r>
          </w:p>
        </w:tc>
        <w:tc>
          <w:tcPr>
            <w:tcW w:w="1701" w:type="dxa"/>
            <w:tcBorders>
              <w:top w:val="nil"/>
              <w:left w:val="nil"/>
              <w:bottom w:val="single" w:sz="4" w:space="0" w:color="auto"/>
              <w:right w:val="single" w:sz="4" w:space="0" w:color="auto"/>
            </w:tcBorders>
            <w:shd w:val="clear" w:color="auto" w:fill="auto"/>
            <w:noWrap/>
            <w:hideMark/>
          </w:tcPr>
          <w:p w14:paraId="20EC579F" w14:textId="564ECF4B" w:rsidR="00E10B69" w:rsidRPr="00463811" w:rsidRDefault="00E10B69" w:rsidP="00E10B69">
            <w:pPr>
              <w:jc w:val="center"/>
              <w:rPr>
                <w:color w:val="000000"/>
                <w:szCs w:val="22"/>
              </w:rPr>
            </w:pPr>
            <w:r>
              <w:rPr>
                <w:color w:val="000000"/>
                <w:sz w:val="22"/>
                <w:szCs w:val="22"/>
              </w:rPr>
              <w:t>2178,00</w:t>
            </w:r>
          </w:p>
        </w:tc>
        <w:tc>
          <w:tcPr>
            <w:tcW w:w="993" w:type="dxa"/>
            <w:tcBorders>
              <w:top w:val="nil"/>
              <w:left w:val="nil"/>
              <w:bottom w:val="single" w:sz="4" w:space="0" w:color="auto"/>
              <w:right w:val="single" w:sz="4" w:space="0" w:color="auto"/>
            </w:tcBorders>
            <w:shd w:val="clear" w:color="auto" w:fill="auto"/>
            <w:noWrap/>
            <w:vAlign w:val="center"/>
            <w:hideMark/>
          </w:tcPr>
          <w:p w14:paraId="25EA26A9" w14:textId="6DE1D224" w:rsidR="00E10B69" w:rsidRPr="00463811" w:rsidRDefault="00E10B69" w:rsidP="00E10B69">
            <w:pPr>
              <w:jc w:val="center"/>
              <w:rPr>
                <w:color w:val="000000"/>
                <w:szCs w:val="22"/>
              </w:rPr>
            </w:pPr>
            <w:r>
              <w:rPr>
                <w:color w:val="000000"/>
                <w:sz w:val="22"/>
                <w:szCs w:val="22"/>
              </w:rPr>
              <w:t>2021 m.</w:t>
            </w:r>
          </w:p>
        </w:tc>
      </w:tr>
      <w:tr w:rsidR="00E10B69" w:rsidRPr="00463811" w14:paraId="66D589BE"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1CADDF52" w14:textId="535F257A" w:rsidR="00E10B69" w:rsidRPr="00463811" w:rsidRDefault="00E10B69" w:rsidP="00E10B69">
            <w:pPr>
              <w:jc w:val="center"/>
              <w:rPr>
                <w:color w:val="000000"/>
                <w:szCs w:val="22"/>
              </w:rPr>
            </w:pPr>
            <w:r>
              <w:rPr>
                <w:color w:val="000000"/>
                <w:sz w:val="22"/>
                <w:szCs w:val="22"/>
              </w:rPr>
              <w:t>203</w:t>
            </w:r>
          </w:p>
        </w:tc>
        <w:tc>
          <w:tcPr>
            <w:tcW w:w="1417" w:type="dxa"/>
            <w:tcBorders>
              <w:top w:val="nil"/>
              <w:left w:val="nil"/>
              <w:bottom w:val="single" w:sz="4" w:space="0" w:color="auto"/>
              <w:right w:val="single" w:sz="4" w:space="0" w:color="auto"/>
            </w:tcBorders>
            <w:shd w:val="clear" w:color="auto" w:fill="auto"/>
            <w:hideMark/>
          </w:tcPr>
          <w:p w14:paraId="555D0AC1" w14:textId="66561C54" w:rsidR="00E10B69" w:rsidRPr="00463811" w:rsidRDefault="00E10B69" w:rsidP="00E10B69">
            <w:pPr>
              <w:jc w:val="center"/>
              <w:rPr>
                <w:color w:val="000000"/>
                <w:szCs w:val="22"/>
              </w:rPr>
            </w:pPr>
            <w:r>
              <w:rPr>
                <w:color w:val="000000"/>
                <w:sz w:val="22"/>
                <w:szCs w:val="22"/>
              </w:rPr>
              <w:t>13710852</w:t>
            </w:r>
          </w:p>
        </w:tc>
        <w:tc>
          <w:tcPr>
            <w:tcW w:w="5954" w:type="dxa"/>
            <w:tcBorders>
              <w:top w:val="nil"/>
              <w:left w:val="nil"/>
              <w:bottom w:val="single" w:sz="4" w:space="0" w:color="auto"/>
              <w:right w:val="single" w:sz="4" w:space="0" w:color="auto"/>
            </w:tcBorders>
            <w:shd w:val="clear" w:color="auto" w:fill="auto"/>
            <w:hideMark/>
          </w:tcPr>
          <w:p w14:paraId="6D727044" w14:textId="0C70A784" w:rsidR="00E10B69" w:rsidRPr="00463811" w:rsidRDefault="00E10B69" w:rsidP="00E10B69">
            <w:pPr>
              <w:rPr>
                <w:color w:val="000000"/>
                <w:szCs w:val="22"/>
              </w:rPr>
            </w:pPr>
            <w:r>
              <w:rPr>
                <w:color w:val="000000"/>
                <w:sz w:val="22"/>
                <w:szCs w:val="22"/>
              </w:rPr>
              <w:t xml:space="preserve">Įrenginys orui dezinfekuoti </w:t>
            </w:r>
            <w:proofErr w:type="spellStart"/>
            <w:r>
              <w:rPr>
                <w:color w:val="000000"/>
                <w:sz w:val="22"/>
                <w:szCs w:val="22"/>
              </w:rPr>
              <w:t>Novaerus</w:t>
            </w:r>
            <w:proofErr w:type="spellEnd"/>
            <w:r>
              <w:rPr>
                <w:color w:val="000000"/>
                <w:sz w:val="22"/>
                <w:szCs w:val="22"/>
              </w:rPr>
              <w:t xml:space="preserve"> NV200</w:t>
            </w:r>
          </w:p>
        </w:tc>
        <w:tc>
          <w:tcPr>
            <w:tcW w:w="1701" w:type="dxa"/>
            <w:tcBorders>
              <w:top w:val="nil"/>
              <w:left w:val="nil"/>
              <w:bottom w:val="single" w:sz="4" w:space="0" w:color="auto"/>
              <w:right w:val="single" w:sz="4" w:space="0" w:color="auto"/>
            </w:tcBorders>
            <w:shd w:val="clear" w:color="auto" w:fill="auto"/>
            <w:noWrap/>
            <w:hideMark/>
          </w:tcPr>
          <w:p w14:paraId="5A49DEF5" w14:textId="512678EB" w:rsidR="00E10B69" w:rsidRPr="00463811" w:rsidRDefault="00E10B69" w:rsidP="00E10B69">
            <w:pPr>
              <w:jc w:val="center"/>
              <w:rPr>
                <w:color w:val="000000"/>
                <w:szCs w:val="22"/>
              </w:rPr>
            </w:pPr>
            <w:r>
              <w:rPr>
                <w:color w:val="000000"/>
                <w:sz w:val="22"/>
                <w:szCs w:val="22"/>
              </w:rPr>
              <w:t>2017,37</w:t>
            </w:r>
          </w:p>
        </w:tc>
        <w:tc>
          <w:tcPr>
            <w:tcW w:w="993" w:type="dxa"/>
            <w:tcBorders>
              <w:top w:val="nil"/>
              <w:left w:val="nil"/>
              <w:bottom w:val="single" w:sz="4" w:space="0" w:color="auto"/>
              <w:right w:val="single" w:sz="4" w:space="0" w:color="auto"/>
            </w:tcBorders>
            <w:shd w:val="clear" w:color="auto" w:fill="auto"/>
            <w:noWrap/>
            <w:vAlign w:val="center"/>
            <w:hideMark/>
          </w:tcPr>
          <w:p w14:paraId="5EFB3964" w14:textId="42538002" w:rsidR="00E10B69" w:rsidRPr="00463811" w:rsidRDefault="00E10B69" w:rsidP="00E10B69">
            <w:pPr>
              <w:jc w:val="center"/>
              <w:rPr>
                <w:color w:val="000000"/>
                <w:szCs w:val="22"/>
              </w:rPr>
            </w:pPr>
            <w:r>
              <w:rPr>
                <w:color w:val="000000"/>
                <w:sz w:val="22"/>
                <w:szCs w:val="22"/>
              </w:rPr>
              <w:t>2021 m.</w:t>
            </w:r>
          </w:p>
        </w:tc>
      </w:tr>
      <w:tr w:rsidR="00E10B69" w:rsidRPr="00463811" w14:paraId="268D4C83"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91224C0" w14:textId="19EACDE1" w:rsidR="00E10B69" w:rsidRPr="00463811" w:rsidRDefault="00E10B69" w:rsidP="00E10B69">
            <w:pPr>
              <w:jc w:val="center"/>
              <w:rPr>
                <w:color w:val="000000"/>
                <w:szCs w:val="22"/>
              </w:rPr>
            </w:pPr>
            <w:r>
              <w:rPr>
                <w:color w:val="000000"/>
                <w:sz w:val="22"/>
                <w:szCs w:val="22"/>
              </w:rPr>
              <w:t>204</w:t>
            </w:r>
          </w:p>
        </w:tc>
        <w:tc>
          <w:tcPr>
            <w:tcW w:w="1417" w:type="dxa"/>
            <w:tcBorders>
              <w:top w:val="nil"/>
              <w:left w:val="nil"/>
              <w:bottom w:val="single" w:sz="4" w:space="0" w:color="auto"/>
              <w:right w:val="single" w:sz="4" w:space="0" w:color="auto"/>
            </w:tcBorders>
            <w:shd w:val="clear" w:color="auto" w:fill="auto"/>
            <w:hideMark/>
          </w:tcPr>
          <w:p w14:paraId="3818B4B7" w14:textId="05BB75D1" w:rsidR="00E10B69" w:rsidRPr="00463811" w:rsidRDefault="00E10B69" w:rsidP="00E10B69">
            <w:pPr>
              <w:jc w:val="center"/>
              <w:rPr>
                <w:color w:val="000000"/>
                <w:szCs w:val="22"/>
              </w:rPr>
            </w:pPr>
            <w:r>
              <w:rPr>
                <w:color w:val="000000"/>
                <w:sz w:val="22"/>
                <w:szCs w:val="22"/>
              </w:rPr>
              <w:t>13710853</w:t>
            </w:r>
          </w:p>
        </w:tc>
        <w:tc>
          <w:tcPr>
            <w:tcW w:w="5954" w:type="dxa"/>
            <w:tcBorders>
              <w:top w:val="nil"/>
              <w:left w:val="nil"/>
              <w:bottom w:val="single" w:sz="4" w:space="0" w:color="auto"/>
              <w:right w:val="single" w:sz="4" w:space="0" w:color="auto"/>
            </w:tcBorders>
            <w:shd w:val="clear" w:color="auto" w:fill="auto"/>
            <w:hideMark/>
          </w:tcPr>
          <w:p w14:paraId="26D99797" w14:textId="363F2E5F" w:rsidR="00E10B69" w:rsidRPr="00463811" w:rsidRDefault="00E10B69" w:rsidP="00E10B69">
            <w:pPr>
              <w:rPr>
                <w:color w:val="000000"/>
                <w:szCs w:val="22"/>
              </w:rPr>
            </w:pPr>
            <w:r>
              <w:rPr>
                <w:color w:val="000000"/>
                <w:sz w:val="22"/>
                <w:szCs w:val="22"/>
              </w:rPr>
              <w:t xml:space="preserve">Įrenginys orui dezinfekuoti </w:t>
            </w:r>
            <w:proofErr w:type="spellStart"/>
            <w:r>
              <w:rPr>
                <w:color w:val="000000"/>
                <w:sz w:val="22"/>
                <w:szCs w:val="22"/>
              </w:rPr>
              <w:t>Novaerus</w:t>
            </w:r>
            <w:proofErr w:type="spellEnd"/>
            <w:r>
              <w:rPr>
                <w:color w:val="000000"/>
                <w:sz w:val="22"/>
                <w:szCs w:val="22"/>
              </w:rPr>
              <w:t xml:space="preserve"> NV200</w:t>
            </w:r>
          </w:p>
        </w:tc>
        <w:tc>
          <w:tcPr>
            <w:tcW w:w="1701" w:type="dxa"/>
            <w:tcBorders>
              <w:top w:val="nil"/>
              <w:left w:val="nil"/>
              <w:bottom w:val="single" w:sz="4" w:space="0" w:color="auto"/>
              <w:right w:val="single" w:sz="4" w:space="0" w:color="auto"/>
            </w:tcBorders>
            <w:shd w:val="clear" w:color="auto" w:fill="auto"/>
            <w:noWrap/>
            <w:hideMark/>
          </w:tcPr>
          <w:p w14:paraId="04993DCC" w14:textId="06AF96EA" w:rsidR="00E10B69" w:rsidRPr="00463811" w:rsidRDefault="00E10B69" w:rsidP="00E10B69">
            <w:pPr>
              <w:jc w:val="center"/>
              <w:rPr>
                <w:color w:val="000000"/>
                <w:szCs w:val="22"/>
              </w:rPr>
            </w:pPr>
            <w:r>
              <w:rPr>
                <w:color w:val="000000"/>
                <w:sz w:val="22"/>
                <w:szCs w:val="22"/>
              </w:rPr>
              <w:t>2017,37</w:t>
            </w:r>
          </w:p>
        </w:tc>
        <w:tc>
          <w:tcPr>
            <w:tcW w:w="993" w:type="dxa"/>
            <w:tcBorders>
              <w:top w:val="nil"/>
              <w:left w:val="nil"/>
              <w:bottom w:val="single" w:sz="4" w:space="0" w:color="auto"/>
              <w:right w:val="single" w:sz="4" w:space="0" w:color="auto"/>
            </w:tcBorders>
            <w:shd w:val="clear" w:color="auto" w:fill="auto"/>
            <w:noWrap/>
            <w:vAlign w:val="center"/>
            <w:hideMark/>
          </w:tcPr>
          <w:p w14:paraId="05E46898" w14:textId="608525B0" w:rsidR="00E10B69" w:rsidRPr="00463811" w:rsidRDefault="00E10B69" w:rsidP="00E10B69">
            <w:pPr>
              <w:jc w:val="center"/>
              <w:rPr>
                <w:color w:val="000000"/>
                <w:szCs w:val="22"/>
              </w:rPr>
            </w:pPr>
            <w:r>
              <w:rPr>
                <w:color w:val="000000"/>
                <w:sz w:val="22"/>
                <w:szCs w:val="22"/>
              </w:rPr>
              <w:t>2021 m.</w:t>
            </w:r>
          </w:p>
        </w:tc>
      </w:tr>
      <w:tr w:rsidR="00E10B69" w:rsidRPr="00463811" w14:paraId="2FED3F9B"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15BD0766" w14:textId="7DD1E266" w:rsidR="00E10B69" w:rsidRPr="00463811" w:rsidRDefault="00E10B69" w:rsidP="00E10B69">
            <w:pPr>
              <w:jc w:val="center"/>
              <w:rPr>
                <w:color w:val="000000"/>
                <w:szCs w:val="22"/>
              </w:rPr>
            </w:pPr>
            <w:r>
              <w:rPr>
                <w:color w:val="000000"/>
                <w:sz w:val="22"/>
                <w:szCs w:val="22"/>
              </w:rPr>
              <w:t>205</w:t>
            </w:r>
          </w:p>
        </w:tc>
        <w:tc>
          <w:tcPr>
            <w:tcW w:w="1417" w:type="dxa"/>
            <w:tcBorders>
              <w:top w:val="nil"/>
              <w:left w:val="nil"/>
              <w:bottom w:val="single" w:sz="4" w:space="0" w:color="auto"/>
              <w:right w:val="single" w:sz="4" w:space="0" w:color="auto"/>
            </w:tcBorders>
            <w:shd w:val="clear" w:color="auto" w:fill="auto"/>
            <w:hideMark/>
          </w:tcPr>
          <w:p w14:paraId="0FD18450" w14:textId="7FAD1131" w:rsidR="00E10B69" w:rsidRPr="00463811" w:rsidRDefault="00E10B69" w:rsidP="00E10B69">
            <w:pPr>
              <w:jc w:val="center"/>
              <w:rPr>
                <w:color w:val="000000"/>
                <w:szCs w:val="22"/>
              </w:rPr>
            </w:pPr>
            <w:r>
              <w:rPr>
                <w:color w:val="000000"/>
                <w:sz w:val="22"/>
                <w:szCs w:val="22"/>
              </w:rPr>
              <w:t>13710854</w:t>
            </w:r>
          </w:p>
        </w:tc>
        <w:tc>
          <w:tcPr>
            <w:tcW w:w="5954" w:type="dxa"/>
            <w:tcBorders>
              <w:top w:val="nil"/>
              <w:left w:val="nil"/>
              <w:bottom w:val="single" w:sz="4" w:space="0" w:color="auto"/>
              <w:right w:val="single" w:sz="4" w:space="0" w:color="auto"/>
            </w:tcBorders>
            <w:shd w:val="clear" w:color="auto" w:fill="auto"/>
            <w:hideMark/>
          </w:tcPr>
          <w:p w14:paraId="73CDA3A3" w14:textId="26DCAC8C" w:rsidR="00E10B69" w:rsidRPr="00463811" w:rsidRDefault="00E10B69" w:rsidP="00E10B69">
            <w:pPr>
              <w:rPr>
                <w:color w:val="000000"/>
                <w:szCs w:val="22"/>
              </w:rPr>
            </w:pPr>
            <w:r>
              <w:rPr>
                <w:color w:val="000000"/>
                <w:sz w:val="22"/>
                <w:szCs w:val="22"/>
              </w:rPr>
              <w:t xml:space="preserve">Įrenginys orui dezinfekuoti </w:t>
            </w:r>
            <w:proofErr w:type="spellStart"/>
            <w:r>
              <w:rPr>
                <w:color w:val="000000"/>
                <w:sz w:val="22"/>
                <w:szCs w:val="22"/>
              </w:rPr>
              <w:t>Novaerus</w:t>
            </w:r>
            <w:proofErr w:type="spellEnd"/>
            <w:r>
              <w:rPr>
                <w:color w:val="000000"/>
                <w:sz w:val="22"/>
                <w:szCs w:val="22"/>
              </w:rPr>
              <w:t xml:space="preserve"> NV200</w:t>
            </w:r>
          </w:p>
        </w:tc>
        <w:tc>
          <w:tcPr>
            <w:tcW w:w="1701" w:type="dxa"/>
            <w:tcBorders>
              <w:top w:val="nil"/>
              <w:left w:val="nil"/>
              <w:bottom w:val="single" w:sz="4" w:space="0" w:color="auto"/>
              <w:right w:val="single" w:sz="4" w:space="0" w:color="auto"/>
            </w:tcBorders>
            <w:shd w:val="clear" w:color="auto" w:fill="auto"/>
            <w:noWrap/>
            <w:hideMark/>
          </w:tcPr>
          <w:p w14:paraId="330B955C" w14:textId="3BE12EF4" w:rsidR="00E10B69" w:rsidRPr="00463811" w:rsidRDefault="00E10B69" w:rsidP="00E10B69">
            <w:pPr>
              <w:jc w:val="center"/>
              <w:rPr>
                <w:color w:val="000000"/>
                <w:szCs w:val="22"/>
              </w:rPr>
            </w:pPr>
            <w:r>
              <w:rPr>
                <w:color w:val="000000"/>
                <w:sz w:val="22"/>
                <w:szCs w:val="22"/>
              </w:rPr>
              <w:t>2017,37</w:t>
            </w:r>
          </w:p>
        </w:tc>
        <w:tc>
          <w:tcPr>
            <w:tcW w:w="993" w:type="dxa"/>
            <w:tcBorders>
              <w:top w:val="nil"/>
              <w:left w:val="nil"/>
              <w:bottom w:val="single" w:sz="4" w:space="0" w:color="auto"/>
              <w:right w:val="single" w:sz="4" w:space="0" w:color="auto"/>
            </w:tcBorders>
            <w:shd w:val="clear" w:color="auto" w:fill="auto"/>
            <w:noWrap/>
            <w:vAlign w:val="center"/>
            <w:hideMark/>
          </w:tcPr>
          <w:p w14:paraId="5E6DA8B0" w14:textId="6566EDCE" w:rsidR="00E10B69" w:rsidRPr="00463811" w:rsidRDefault="00E10B69" w:rsidP="00E10B69">
            <w:pPr>
              <w:jc w:val="center"/>
              <w:rPr>
                <w:color w:val="000000"/>
                <w:szCs w:val="22"/>
              </w:rPr>
            </w:pPr>
            <w:r>
              <w:rPr>
                <w:color w:val="000000"/>
                <w:sz w:val="22"/>
                <w:szCs w:val="22"/>
              </w:rPr>
              <w:t>2021 m.</w:t>
            </w:r>
          </w:p>
        </w:tc>
      </w:tr>
      <w:tr w:rsidR="00E10B69" w:rsidRPr="00463811" w14:paraId="6E796033"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BADE4B7" w14:textId="660D60EA" w:rsidR="00E10B69" w:rsidRPr="00463811" w:rsidRDefault="00E10B69" w:rsidP="00E10B69">
            <w:pPr>
              <w:jc w:val="center"/>
              <w:rPr>
                <w:color w:val="000000"/>
                <w:szCs w:val="22"/>
              </w:rPr>
            </w:pPr>
            <w:r>
              <w:rPr>
                <w:color w:val="000000"/>
                <w:sz w:val="22"/>
                <w:szCs w:val="22"/>
              </w:rPr>
              <w:t>206</w:t>
            </w:r>
          </w:p>
        </w:tc>
        <w:tc>
          <w:tcPr>
            <w:tcW w:w="1417" w:type="dxa"/>
            <w:tcBorders>
              <w:top w:val="nil"/>
              <w:left w:val="nil"/>
              <w:bottom w:val="single" w:sz="4" w:space="0" w:color="auto"/>
              <w:right w:val="single" w:sz="4" w:space="0" w:color="auto"/>
            </w:tcBorders>
            <w:shd w:val="clear" w:color="auto" w:fill="auto"/>
            <w:hideMark/>
          </w:tcPr>
          <w:p w14:paraId="192C1E4B" w14:textId="39BA2C9B" w:rsidR="00E10B69" w:rsidRPr="00463811" w:rsidRDefault="00E10B69" w:rsidP="00E10B69">
            <w:pPr>
              <w:jc w:val="center"/>
              <w:rPr>
                <w:color w:val="000000"/>
                <w:szCs w:val="22"/>
              </w:rPr>
            </w:pPr>
            <w:r>
              <w:rPr>
                <w:color w:val="000000"/>
                <w:sz w:val="22"/>
                <w:szCs w:val="22"/>
              </w:rPr>
              <w:t>13710855</w:t>
            </w:r>
          </w:p>
        </w:tc>
        <w:tc>
          <w:tcPr>
            <w:tcW w:w="5954" w:type="dxa"/>
            <w:tcBorders>
              <w:top w:val="nil"/>
              <w:left w:val="nil"/>
              <w:bottom w:val="single" w:sz="4" w:space="0" w:color="auto"/>
              <w:right w:val="single" w:sz="4" w:space="0" w:color="auto"/>
            </w:tcBorders>
            <w:shd w:val="clear" w:color="auto" w:fill="auto"/>
            <w:hideMark/>
          </w:tcPr>
          <w:p w14:paraId="4C92E69B" w14:textId="6C698C7E" w:rsidR="00E10B69" w:rsidRPr="00463811" w:rsidRDefault="00E10B69" w:rsidP="00E10B69">
            <w:pPr>
              <w:rPr>
                <w:color w:val="000000"/>
                <w:szCs w:val="22"/>
              </w:rPr>
            </w:pPr>
            <w:r>
              <w:rPr>
                <w:color w:val="000000"/>
                <w:sz w:val="22"/>
                <w:szCs w:val="22"/>
              </w:rPr>
              <w:t xml:space="preserve">Įrenginys orui dezinfekuoti </w:t>
            </w:r>
            <w:proofErr w:type="spellStart"/>
            <w:r>
              <w:rPr>
                <w:color w:val="000000"/>
                <w:sz w:val="22"/>
                <w:szCs w:val="22"/>
              </w:rPr>
              <w:t>Novaerus</w:t>
            </w:r>
            <w:proofErr w:type="spellEnd"/>
            <w:r>
              <w:rPr>
                <w:color w:val="000000"/>
                <w:sz w:val="22"/>
                <w:szCs w:val="22"/>
              </w:rPr>
              <w:t xml:space="preserve"> NV200</w:t>
            </w:r>
          </w:p>
        </w:tc>
        <w:tc>
          <w:tcPr>
            <w:tcW w:w="1701" w:type="dxa"/>
            <w:tcBorders>
              <w:top w:val="nil"/>
              <w:left w:val="nil"/>
              <w:bottom w:val="single" w:sz="4" w:space="0" w:color="auto"/>
              <w:right w:val="single" w:sz="4" w:space="0" w:color="auto"/>
            </w:tcBorders>
            <w:shd w:val="clear" w:color="auto" w:fill="auto"/>
            <w:noWrap/>
            <w:hideMark/>
          </w:tcPr>
          <w:p w14:paraId="3AA5AD76" w14:textId="2BBC275E" w:rsidR="00E10B69" w:rsidRPr="00463811" w:rsidRDefault="00E10B69" w:rsidP="00E10B69">
            <w:pPr>
              <w:jc w:val="center"/>
              <w:rPr>
                <w:color w:val="000000"/>
                <w:szCs w:val="22"/>
              </w:rPr>
            </w:pPr>
            <w:r>
              <w:rPr>
                <w:color w:val="000000"/>
                <w:sz w:val="22"/>
                <w:szCs w:val="22"/>
              </w:rPr>
              <w:t>2017,37</w:t>
            </w:r>
          </w:p>
        </w:tc>
        <w:tc>
          <w:tcPr>
            <w:tcW w:w="993" w:type="dxa"/>
            <w:tcBorders>
              <w:top w:val="nil"/>
              <w:left w:val="nil"/>
              <w:bottom w:val="single" w:sz="4" w:space="0" w:color="auto"/>
              <w:right w:val="single" w:sz="4" w:space="0" w:color="auto"/>
            </w:tcBorders>
            <w:shd w:val="clear" w:color="auto" w:fill="auto"/>
            <w:noWrap/>
            <w:vAlign w:val="center"/>
            <w:hideMark/>
          </w:tcPr>
          <w:p w14:paraId="00FC69F4" w14:textId="4B295706" w:rsidR="00E10B69" w:rsidRPr="00463811" w:rsidRDefault="00E10B69" w:rsidP="00E10B69">
            <w:pPr>
              <w:jc w:val="center"/>
              <w:rPr>
                <w:color w:val="000000"/>
                <w:szCs w:val="22"/>
              </w:rPr>
            </w:pPr>
            <w:r>
              <w:rPr>
                <w:color w:val="000000"/>
                <w:sz w:val="22"/>
                <w:szCs w:val="22"/>
              </w:rPr>
              <w:t>2021 m.</w:t>
            </w:r>
          </w:p>
        </w:tc>
      </w:tr>
      <w:tr w:rsidR="00E10B69" w:rsidRPr="00463811" w14:paraId="6C69BFFD"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416C64F6" w14:textId="6A456B9C" w:rsidR="00E10B69" w:rsidRPr="00463811" w:rsidRDefault="00E10B69" w:rsidP="00E10B69">
            <w:pPr>
              <w:jc w:val="center"/>
              <w:rPr>
                <w:color w:val="000000"/>
                <w:szCs w:val="22"/>
              </w:rPr>
            </w:pPr>
            <w:r>
              <w:rPr>
                <w:color w:val="000000"/>
                <w:sz w:val="22"/>
                <w:szCs w:val="22"/>
              </w:rPr>
              <w:t>207</w:t>
            </w:r>
          </w:p>
        </w:tc>
        <w:tc>
          <w:tcPr>
            <w:tcW w:w="1417" w:type="dxa"/>
            <w:tcBorders>
              <w:top w:val="nil"/>
              <w:left w:val="nil"/>
              <w:bottom w:val="single" w:sz="4" w:space="0" w:color="auto"/>
              <w:right w:val="single" w:sz="4" w:space="0" w:color="auto"/>
            </w:tcBorders>
            <w:shd w:val="clear" w:color="auto" w:fill="auto"/>
            <w:hideMark/>
          </w:tcPr>
          <w:p w14:paraId="766A0E0D" w14:textId="5EB2F942" w:rsidR="00E10B69" w:rsidRPr="00463811" w:rsidRDefault="00E10B69" w:rsidP="00E10B69">
            <w:pPr>
              <w:jc w:val="center"/>
              <w:rPr>
                <w:color w:val="000000"/>
                <w:szCs w:val="22"/>
              </w:rPr>
            </w:pPr>
            <w:r>
              <w:rPr>
                <w:color w:val="000000"/>
                <w:sz w:val="22"/>
                <w:szCs w:val="22"/>
              </w:rPr>
              <w:t>13710856</w:t>
            </w:r>
          </w:p>
        </w:tc>
        <w:tc>
          <w:tcPr>
            <w:tcW w:w="5954" w:type="dxa"/>
            <w:tcBorders>
              <w:top w:val="nil"/>
              <w:left w:val="nil"/>
              <w:bottom w:val="single" w:sz="4" w:space="0" w:color="auto"/>
              <w:right w:val="single" w:sz="4" w:space="0" w:color="auto"/>
            </w:tcBorders>
            <w:shd w:val="clear" w:color="auto" w:fill="auto"/>
            <w:hideMark/>
          </w:tcPr>
          <w:p w14:paraId="5DA9FD03" w14:textId="18DF6AAF" w:rsidR="00E10B69" w:rsidRPr="00463811" w:rsidRDefault="00E10B69" w:rsidP="00E10B69">
            <w:pPr>
              <w:rPr>
                <w:color w:val="000000"/>
                <w:szCs w:val="22"/>
              </w:rPr>
            </w:pPr>
            <w:r>
              <w:rPr>
                <w:color w:val="000000"/>
                <w:sz w:val="22"/>
                <w:szCs w:val="22"/>
              </w:rPr>
              <w:t xml:space="preserve">Įrenginys orui dezinfekuoti </w:t>
            </w:r>
            <w:proofErr w:type="spellStart"/>
            <w:r>
              <w:rPr>
                <w:color w:val="000000"/>
                <w:sz w:val="22"/>
                <w:szCs w:val="22"/>
              </w:rPr>
              <w:t>Novaerus</w:t>
            </w:r>
            <w:proofErr w:type="spellEnd"/>
            <w:r>
              <w:rPr>
                <w:color w:val="000000"/>
                <w:sz w:val="22"/>
                <w:szCs w:val="22"/>
              </w:rPr>
              <w:t xml:space="preserve"> NV800</w:t>
            </w:r>
          </w:p>
        </w:tc>
        <w:tc>
          <w:tcPr>
            <w:tcW w:w="1701" w:type="dxa"/>
            <w:tcBorders>
              <w:top w:val="nil"/>
              <w:left w:val="nil"/>
              <w:bottom w:val="single" w:sz="4" w:space="0" w:color="auto"/>
              <w:right w:val="single" w:sz="4" w:space="0" w:color="auto"/>
            </w:tcBorders>
            <w:shd w:val="clear" w:color="auto" w:fill="auto"/>
            <w:noWrap/>
            <w:hideMark/>
          </w:tcPr>
          <w:p w14:paraId="5D5C3255" w14:textId="4DF6186E" w:rsidR="00E10B69" w:rsidRPr="00463811" w:rsidRDefault="00E10B69" w:rsidP="00E10B69">
            <w:pPr>
              <w:jc w:val="center"/>
              <w:rPr>
                <w:color w:val="000000"/>
                <w:szCs w:val="22"/>
              </w:rPr>
            </w:pPr>
            <w:r>
              <w:rPr>
                <w:color w:val="000000"/>
                <w:sz w:val="22"/>
                <w:szCs w:val="22"/>
              </w:rPr>
              <w:t>3114,54</w:t>
            </w:r>
          </w:p>
        </w:tc>
        <w:tc>
          <w:tcPr>
            <w:tcW w:w="993" w:type="dxa"/>
            <w:tcBorders>
              <w:top w:val="nil"/>
              <w:left w:val="nil"/>
              <w:bottom w:val="single" w:sz="4" w:space="0" w:color="auto"/>
              <w:right w:val="single" w:sz="4" w:space="0" w:color="auto"/>
            </w:tcBorders>
            <w:shd w:val="clear" w:color="auto" w:fill="auto"/>
            <w:noWrap/>
            <w:vAlign w:val="center"/>
            <w:hideMark/>
          </w:tcPr>
          <w:p w14:paraId="3503C357" w14:textId="1C820D3C" w:rsidR="00E10B69" w:rsidRPr="00463811" w:rsidRDefault="00E10B69" w:rsidP="00E10B69">
            <w:pPr>
              <w:jc w:val="center"/>
              <w:rPr>
                <w:color w:val="000000"/>
                <w:szCs w:val="22"/>
              </w:rPr>
            </w:pPr>
            <w:r>
              <w:rPr>
                <w:color w:val="000000"/>
                <w:sz w:val="22"/>
                <w:szCs w:val="22"/>
              </w:rPr>
              <w:t>2021 m.</w:t>
            </w:r>
          </w:p>
        </w:tc>
      </w:tr>
      <w:tr w:rsidR="00E10B69" w:rsidRPr="00463811" w14:paraId="72DC68CE"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FF72F84" w14:textId="451038CA" w:rsidR="00E10B69" w:rsidRPr="00463811" w:rsidRDefault="00E10B69" w:rsidP="00E10B69">
            <w:pPr>
              <w:jc w:val="center"/>
              <w:rPr>
                <w:color w:val="000000"/>
                <w:szCs w:val="22"/>
              </w:rPr>
            </w:pPr>
            <w:r>
              <w:rPr>
                <w:color w:val="000000"/>
                <w:sz w:val="22"/>
                <w:szCs w:val="22"/>
              </w:rPr>
              <w:t>208</w:t>
            </w:r>
          </w:p>
        </w:tc>
        <w:tc>
          <w:tcPr>
            <w:tcW w:w="1417" w:type="dxa"/>
            <w:tcBorders>
              <w:top w:val="nil"/>
              <w:left w:val="nil"/>
              <w:bottom w:val="single" w:sz="4" w:space="0" w:color="auto"/>
              <w:right w:val="single" w:sz="4" w:space="0" w:color="auto"/>
            </w:tcBorders>
            <w:shd w:val="clear" w:color="auto" w:fill="auto"/>
            <w:hideMark/>
          </w:tcPr>
          <w:p w14:paraId="38E6B64B" w14:textId="5A3CE516" w:rsidR="00E10B69" w:rsidRPr="00463811" w:rsidRDefault="00E10B69" w:rsidP="00E10B69">
            <w:pPr>
              <w:jc w:val="center"/>
              <w:rPr>
                <w:color w:val="000000"/>
                <w:szCs w:val="22"/>
              </w:rPr>
            </w:pPr>
            <w:r>
              <w:rPr>
                <w:color w:val="000000"/>
                <w:sz w:val="22"/>
                <w:szCs w:val="22"/>
              </w:rPr>
              <w:t>13710857</w:t>
            </w:r>
          </w:p>
        </w:tc>
        <w:tc>
          <w:tcPr>
            <w:tcW w:w="5954" w:type="dxa"/>
            <w:tcBorders>
              <w:top w:val="nil"/>
              <w:left w:val="nil"/>
              <w:bottom w:val="single" w:sz="4" w:space="0" w:color="auto"/>
              <w:right w:val="single" w:sz="4" w:space="0" w:color="auto"/>
            </w:tcBorders>
            <w:shd w:val="clear" w:color="auto" w:fill="auto"/>
            <w:hideMark/>
          </w:tcPr>
          <w:p w14:paraId="05EC1ED6" w14:textId="0190E239" w:rsidR="00E10B69" w:rsidRPr="00463811" w:rsidRDefault="00E10B69" w:rsidP="00E10B69">
            <w:pPr>
              <w:rPr>
                <w:color w:val="000000"/>
                <w:szCs w:val="22"/>
              </w:rPr>
            </w:pPr>
            <w:r>
              <w:rPr>
                <w:color w:val="000000"/>
                <w:sz w:val="22"/>
                <w:szCs w:val="22"/>
              </w:rPr>
              <w:t xml:space="preserve">Įrenginys orui dezinfekuoti </w:t>
            </w:r>
            <w:proofErr w:type="spellStart"/>
            <w:r>
              <w:rPr>
                <w:color w:val="000000"/>
                <w:sz w:val="22"/>
                <w:szCs w:val="22"/>
              </w:rPr>
              <w:t>Novaerus</w:t>
            </w:r>
            <w:proofErr w:type="spellEnd"/>
            <w:r>
              <w:rPr>
                <w:color w:val="000000"/>
                <w:sz w:val="22"/>
                <w:szCs w:val="22"/>
              </w:rPr>
              <w:t xml:space="preserve"> NV800</w:t>
            </w:r>
          </w:p>
        </w:tc>
        <w:tc>
          <w:tcPr>
            <w:tcW w:w="1701" w:type="dxa"/>
            <w:tcBorders>
              <w:top w:val="nil"/>
              <w:left w:val="nil"/>
              <w:bottom w:val="single" w:sz="4" w:space="0" w:color="auto"/>
              <w:right w:val="single" w:sz="4" w:space="0" w:color="auto"/>
            </w:tcBorders>
            <w:shd w:val="clear" w:color="auto" w:fill="auto"/>
            <w:noWrap/>
            <w:hideMark/>
          </w:tcPr>
          <w:p w14:paraId="4E67A513" w14:textId="6AB73C6F" w:rsidR="00E10B69" w:rsidRPr="00463811" w:rsidRDefault="00E10B69" w:rsidP="00E10B69">
            <w:pPr>
              <w:jc w:val="center"/>
              <w:rPr>
                <w:color w:val="000000"/>
                <w:szCs w:val="22"/>
              </w:rPr>
            </w:pPr>
            <w:r>
              <w:rPr>
                <w:color w:val="000000"/>
                <w:sz w:val="22"/>
                <w:szCs w:val="22"/>
              </w:rPr>
              <w:t>3114,54</w:t>
            </w:r>
          </w:p>
        </w:tc>
        <w:tc>
          <w:tcPr>
            <w:tcW w:w="993" w:type="dxa"/>
            <w:tcBorders>
              <w:top w:val="nil"/>
              <w:left w:val="nil"/>
              <w:bottom w:val="single" w:sz="4" w:space="0" w:color="auto"/>
              <w:right w:val="single" w:sz="4" w:space="0" w:color="auto"/>
            </w:tcBorders>
            <w:shd w:val="clear" w:color="auto" w:fill="auto"/>
            <w:noWrap/>
            <w:vAlign w:val="center"/>
            <w:hideMark/>
          </w:tcPr>
          <w:p w14:paraId="79349F9E" w14:textId="2AE3CED3" w:rsidR="00E10B69" w:rsidRPr="00463811" w:rsidRDefault="00E10B69" w:rsidP="00E10B69">
            <w:pPr>
              <w:jc w:val="center"/>
              <w:rPr>
                <w:color w:val="000000"/>
                <w:szCs w:val="22"/>
              </w:rPr>
            </w:pPr>
            <w:r>
              <w:rPr>
                <w:color w:val="000000"/>
                <w:sz w:val="22"/>
                <w:szCs w:val="22"/>
              </w:rPr>
              <w:t>2021 m.</w:t>
            </w:r>
          </w:p>
        </w:tc>
      </w:tr>
      <w:tr w:rsidR="00E10B69" w:rsidRPr="00463811" w14:paraId="61FF0547"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CADA325" w14:textId="21E78B00" w:rsidR="00E10B69" w:rsidRPr="00463811" w:rsidRDefault="00E10B69" w:rsidP="00E10B69">
            <w:pPr>
              <w:jc w:val="center"/>
              <w:rPr>
                <w:color w:val="000000"/>
                <w:szCs w:val="22"/>
              </w:rPr>
            </w:pPr>
            <w:r>
              <w:rPr>
                <w:color w:val="000000"/>
                <w:sz w:val="22"/>
                <w:szCs w:val="22"/>
              </w:rPr>
              <w:t>209</w:t>
            </w:r>
          </w:p>
        </w:tc>
        <w:tc>
          <w:tcPr>
            <w:tcW w:w="1417" w:type="dxa"/>
            <w:tcBorders>
              <w:top w:val="nil"/>
              <w:left w:val="nil"/>
              <w:bottom w:val="single" w:sz="4" w:space="0" w:color="auto"/>
              <w:right w:val="single" w:sz="4" w:space="0" w:color="auto"/>
            </w:tcBorders>
            <w:shd w:val="clear" w:color="auto" w:fill="auto"/>
            <w:hideMark/>
          </w:tcPr>
          <w:p w14:paraId="7C58831A" w14:textId="18517D22" w:rsidR="00E10B69" w:rsidRPr="00463811" w:rsidRDefault="00E10B69" w:rsidP="00E10B69">
            <w:pPr>
              <w:jc w:val="center"/>
              <w:rPr>
                <w:color w:val="000000"/>
                <w:szCs w:val="22"/>
              </w:rPr>
            </w:pPr>
            <w:r>
              <w:rPr>
                <w:color w:val="000000"/>
                <w:sz w:val="22"/>
                <w:szCs w:val="22"/>
              </w:rPr>
              <w:t>13710858</w:t>
            </w:r>
          </w:p>
        </w:tc>
        <w:tc>
          <w:tcPr>
            <w:tcW w:w="5954" w:type="dxa"/>
            <w:tcBorders>
              <w:top w:val="nil"/>
              <w:left w:val="nil"/>
              <w:bottom w:val="single" w:sz="4" w:space="0" w:color="auto"/>
              <w:right w:val="single" w:sz="4" w:space="0" w:color="auto"/>
            </w:tcBorders>
            <w:shd w:val="clear" w:color="auto" w:fill="auto"/>
            <w:hideMark/>
          </w:tcPr>
          <w:p w14:paraId="6AAA7348" w14:textId="19B3130F" w:rsidR="00E10B69" w:rsidRPr="00463811" w:rsidRDefault="00E10B69" w:rsidP="00E10B69">
            <w:pPr>
              <w:rPr>
                <w:color w:val="000000"/>
                <w:szCs w:val="22"/>
              </w:rPr>
            </w:pPr>
            <w:r>
              <w:rPr>
                <w:color w:val="000000"/>
                <w:sz w:val="22"/>
                <w:szCs w:val="22"/>
              </w:rPr>
              <w:t xml:space="preserve">Įrenginys orui dezinfekuoti </w:t>
            </w:r>
            <w:proofErr w:type="spellStart"/>
            <w:r>
              <w:rPr>
                <w:color w:val="000000"/>
                <w:sz w:val="22"/>
                <w:szCs w:val="22"/>
              </w:rPr>
              <w:t>Novaerus</w:t>
            </w:r>
            <w:proofErr w:type="spellEnd"/>
            <w:r>
              <w:rPr>
                <w:color w:val="000000"/>
                <w:sz w:val="22"/>
                <w:szCs w:val="22"/>
              </w:rPr>
              <w:t xml:space="preserve"> NV800</w:t>
            </w:r>
          </w:p>
        </w:tc>
        <w:tc>
          <w:tcPr>
            <w:tcW w:w="1701" w:type="dxa"/>
            <w:tcBorders>
              <w:top w:val="nil"/>
              <w:left w:val="nil"/>
              <w:bottom w:val="single" w:sz="4" w:space="0" w:color="auto"/>
              <w:right w:val="single" w:sz="4" w:space="0" w:color="auto"/>
            </w:tcBorders>
            <w:shd w:val="clear" w:color="auto" w:fill="auto"/>
            <w:noWrap/>
            <w:hideMark/>
          </w:tcPr>
          <w:p w14:paraId="28156E4B" w14:textId="3AE85FB4" w:rsidR="00E10B69" w:rsidRPr="00463811" w:rsidRDefault="00E10B69" w:rsidP="00E10B69">
            <w:pPr>
              <w:jc w:val="center"/>
              <w:rPr>
                <w:color w:val="000000"/>
                <w:szCs w:val="22"/>
              </w:rPr>
            </w:pPr>
            <w:r>
              <w:rPr>
                <w:color w:val="000000"/>
                <w:sz w:val="22"/>
                <w:szCs w:val="22"/>
              </w:rPr>
              <w:t>3114,54</w:t>
            </w:r>
          </w:p>
        </w:tc>
        <w:tc>
          <w:tcPr>
            <w:tcW w:w="993" w:type="dxa"/>
            <w:tcBorders>
              <w:top w:val="nil"/>
              <w:left w:val="nil"/>
              <w:bottom w:val="single" w:sz="4" w:space="0" w:color="auto"/>
              <w:right w:val="single" w:sz="4" w:space="0" w:color="auto"/>
            </w:tcBorders>
            <w:shd w:val="clear" w:color="auto" w:fill="auto"/>
            <w:noWrap/>
            <w:vAlign w:val="center"/>
            <w:hideMark/>
          </w:tcPr>
          <w:p w14:paraId="5935049E" w14:textId="12B3F8C1" w:rsidR="00E10B69" w:rsidRPr="00463811" w:rsidRDefault="00E10B69" w:rsidP="00E10B69">
            <w:pPr>
              <w:jc w:val="center"/>
              <w:rPr>
                <w:color w:val="000000"/>
                <w:szCs w:val="22"/>
              </w:rPr>
            </w:pPr>
            <w:r>
              <w:rPr>
                <w:color w:val="000000"/>
                <w:sz w:val="22"/>
                <w:szCs w:val="22"/>
              </w:rPr>
              <w:t>2021 m.</w:t>
            </w:r>
          </w:p>
        </w:tc>
      </w:tr>
      <w:tr w:rsidR="00E10B69" w:rsidRPr="00463811" w14:paraId="7968B5E6"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F7A5381" w14:textId="3CA3A921" w:rsidR="00E10B69" w:rsidRPr="00463811" w:rsidRDefault="00E10B69" w:rsidP="00E10B69">
            <w:pPr>
              <w:jc w:val="center"/>
              <w:rPr>
                <w:color w:val="000000"/>
                <w:szCs w:val="22"/>
              </w:rPr>
            </w:pPr>
            <w:r>
              <w:rPr>
                <w:color w:val="000000"/>
                <w:sz w:val="22"/>
                <w:szCs w:val="22"/>
              </w:rPr>
              <w:t>210</w:t>
            </w:r>
          </w:p>
        </w:tc>
        <w:tc>
          <w:tcPr>
            <w:tcW w:w="1417" w:type="dxa"/>
            <w:tcBorders>
              <w:top w:val="nil"/>
              <w:left w:val="nil"/>
              <w:bottom w:val="single" w:sz="4" w:space="0" w:color="auto"/>
              <w:right w:val="single" w:sz="4" w:space="0" w:color="auto"/>
            </w:tcBorders>
            <w:shd w:val="clear" w:color="auto" w:fill="auto"/>
            <w:hideMark/>
          </w:tcPr>
          <w:p w14:paraId="62E2461E" w14:textId="1DF87072" w:rsidR="00E10B69" w:rsidRPr="00463811" w:rsidRDefault="00E10B69" w:rsidP="00E10B69">
            <w:pPr>
              <w:jc w:val="center"/>
              <w:rPr>
                <w:color w:val="000000"/>
                <w:szCs w:val="22"/>
              </w:rPr>
            </w:pPr>
            <w:r>
              <w:rPr>
                <w:color w:val="000000"/>
                <w:sz w:val="22"/>
                <w:szCs w:val="22"/>
              </w:rPr>
              <w:t>13710859</w:t>
            </w:r>
          </w:p>
        </w:tc>
        <w:tc>
          <w:tcPr>
            <w:tcW w:w="5954" w:type="dxa"/>
            <w:tcBorders>
              <w:top w:val="nil"/>
              <w:left w:val="nil"/>
              <w:bottom w:val="single" w:sz="4" w:space="0" w:color="auto"/>
              <w:right w:val="single" w:sz="4" w:space="0" w:color="auto"/>
            </w:tcBorders>
            <w:shd w:val="clear" w:color="auto" w:fill="auto"/>
            <w:hideMark/>
          </w:tcPr>
          <w:p w14:paraId="1DA8C6F7" w14:textId="6667725B" w:rsidR="00E10B69" w:rsidRPr="00463811" w:rsidRDefault="00E10B69" w:rsidP="00E10B69">
            <w:pPr>
              <w:rPr>
                <w:color w:val="000000"/>
                <w:szCs w:val="22"/>
              </w:rPr>
            </w:pPr>
            <w:r>
              <w:rPr>
                <w:color w:val="000000"/>
                <w:sz w:val="22"/>
                <w:szCs w:val="22"/>
              </w:rPr>
              <w:t xml:space="preserve">Įrenginys orui dezinfekuoti </w:t>
            </w:r>
            <w:proofErr w:type="spellStart"/>
            <w:r>
              <w:rPr>
                <w:color w:val="000000"/>
                <w:sz w:val="22"/>
                <w:szCs w:val="22"/>
              </w:rPr>
              <w:t>Novaerus</w:t>
            </w:r>
            <w:proofErr w:type="spellEnd"/>
            <w:r>
              <w:rPr>
                <w:color w:val="000000"/>
                <w:sz w:val="22"/>
                <w:szCs w:val="22"/>
              </w:rPr>
              <w:t xml:space="preserve"> NV800</w:t>
            </w:r>
          </w:p>
        </w:tc>
        <w:tc>
          <w:tcPr>
            <w:tcW w:w="1701" w:type="dxa"/>
            <w:tcBorders>
              <w:top w:val="nil"/>
              <w:left w:val="nil"/>
              <w:bottom w:val="single" w:sz="4" w:space="0" w:color="auto"/>
              <w:right w:val="single" w:sz="4" w:space="0" w:color="auto"/>
            </w:tcBorders>
            <w:shd w:val="clear" w:color="auto" w:fill="auto"/>
            <w:noWrap/>
            <w:hideMark/>
          </w:tcPr>
          <w:p w14:paraId="6EE5B1F1" w14:textId="3A366D96" w:rsidR="00E10B69" w:rsidRPr="00463811" w:rsidRDefault="00E10B69" w:rsidP="00E10B69">
            <w:pPr>
              <w:jc w:val="center"/>
              <w:rPr>
                <w:color w:val="000000"/>
                <w:szCs w:val="22"/>
              </w:rPr>
            </w:pPr>
            <w:r>
              <w:rPr>
                <w:color w:val="000000"/>
                <w:sz w:val="22"/>
                <w:szCs w:val="22"/>
              </w:rPr>
              <w:t>3114,54</w:t>
            </w:r>
          </w:p>
        </w:tc>
        <w:tc>
          <w:tcPr>
            <w:tcW w:w="993" w:type="dxa"/>
            <w:tcBorders>
              <w:top w:val="nil"/>
              <w:left w:val="nil"/>
              <w:bottom w:val="single" w:sz="4" w:space="0" w:color="auto"/>
              <w:right w:val="single" w:sz="4" w:space="0" w:color="auto"/>
            </w:tcBorders>
            <w:shd w:val="clear" w:color="auto" w:fill="auto"/>
            <w:noWrap/>
            <w:vAlign w:val="center"/>
            <w:hideMark/>
          </w:tcPr>
          <w:p w14:paraId="7CE85DF0" w14:textId="68264F62" w:rsidR="00E10B69" w:rsidRPr="00463811" w:rsidRDefault="00E10B69" w:rsidP="00E10B69">
            <w:pPr>
              <w:jc w:val="center"/>
              <w:rPr>
                <w:color w:val="000000"/>
                <w:szCs w:val="22"/>
              </w:rPr>
            </w:pPr>
            <w:r>
              <w:rPr>
                <w:color w:val="000000"/>
                <w:sz w:val="22"/>
                <w:szCs w:val="22"/>
              </w:rPr>
              <w:t>2021 m.</w:t>
            </w:r>
          </w:p>
        </w:tc>
      </w:tr>
      <w:tr w:rsidR="00E10B69" w:rsidRPr="00463811" w14:paraId="4703F688"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4117202E" w14:textId="0A48C7D0" w:rsidR="00E10B69" w:rsidRPr="00463811" w:rsidRDefault="00E10B69" w:rsidP="00E10B69">
            <w:pPr>
              <w:jc w:val="center"/>
              <w:rPr>
                <w:color w:val="000000"/>
                <w:szCs w:val="22"/>
              </w:rPr>
            </w:pPr>
            <w:r>
              <w:rPr>
                <w:color w:val="000000"/>
                <w:sz w:val="22"/>
                <w:szCs w:val="22"/>
              </w:rPr>
              <w:t>211</w:t>
            </w:r>
          </w:p>
        </w:tc>
        <w:tc>
          <w:tcPr>
            <w:tcW w:w="1417" w:type="dxa"/>
            <w:tcBorders>
              <w:top w:val="nil"/>
              <w:left w:val="nil"/>
              <w:bottom w:val="single" w:sz="4" w:space="0" w:color="auto"/>
              <w:right w:val="single" w:sz="4" w:space="0" w:color="auto"/>
            </w:tcBorders>
            <w:shd w:val="clear" w:color="auto" w:fill="auto"/>
            <w:hideMark/>
          </w:tcPr>
          <w:p w14:paraId="2F3A66A5" w14:textId="439D9983" w:rsidR="00E10B69" w:rsidRPr="00463811" w:rsidRDefault="00E10B69" w:rsidP="00E10B69">
            <w:pPr>
              <w:jc w:val="center"/>
              <w:rPr>
                <w:color w:val="000000"/>
                <w:szCs w:val="22"/>
              </w:rPr>
            </w:pPr>
            <w:r>
              <w:rPr>
                <w:color w:val="000000"/>
                <w:sz w:val="22"/>
                <w:szCs w:val="22"/>
              </w:rPr>
              <w:t>70000899</w:t>
            </w:r>
          </w:p>
        </w:tc>
        <w:tc>
          <w:tcPr>
            <w:tcW w:w="5954" w:type="dxa"/>
            <w:tcBorders>
              <w:top w:val="nil"/>
              <w:left w:val="nil"/>
              <w:bottom w:val="single" w:sz="4" w:space="0" w:color="auto"/>
              <w:right w:val="single" w:sz="4" w:space="0" w:color="auto"/>
            </w:tcBorders>
            <w:shd w:val="clear" w:color="auto" w:fill="auto"/>
            <w:hideMark/>
          </w:tcPr>
          <w:p w14:paraId="6E808AED" w14:textId="60B2D410" w:rsidR="00E10B69" w:rsidRPr="00463811" w:rsidRDefault="00E10B69" w:rsidP="00E10B69">
            <w:pPr>
              <w:rPr>
                <w:color w:val="000000"/>
                <w:szCs w:val="22"/>
              </w:rPr>
            </w:pPr>
            <w:r>
              <w:rPr>
                <w:color w:val="000000"/>
                <w:sz w:val="22"/>
                <w:szCs w:val="22"/>
              </w:rPr>
              <w:t xml:space="preserve">Analizatorius 2106-02 </w:t>
            </w:r>
            <w:proofErr w:type="spellStart"/>
            <w:r>
              <w:rPr>
                <w:color w:val="000000"/>
                <w:sz w:val="22"/>
                <w:szCs w:val="22"/>
              </w:rPr>
              <w:t>Cobas</w:t>
            </w:r>
            <w:proofErr w:type="spellEnd"/>
            <w:r>
              <w:rPr>
                <w:color w:val="000000"/>
                <w:sz w:val="22"/>
                <w:szCs w:val="22"/>
              </w:rPr>
              <w:t xml:space="preserve"> e402</w:t>
            </w:r>
          </w:p>
        </w:tc>
        <w:tc>
          <w:tcPr>
            <w:tcW w:w="1701" w:type="dxa"/>
            <w:tcBorders>
              <w:top w:val="nil"/>
              <w:left w:val="nil"/>
              <w:bottom w:val="single" w:sz="4" w:space="0" w:color="auto"/>
              <w:right w:val="single" w:sz="4" w:space="0" w:color="auto"/>
            </w:tcBorders>
            <w:shd w:val="clear" w:color="auto" w:fill="auto"/>
            <w:noWrap/>
            <w:hideMark/>
          </w:tcPr>
          <w:p w14:paraId="545E8EC6" w14:textId="522FACC1" w:rsidR="00E10B69" w:rsidRPr="00463811" w:rsidRDefault="00E10B69" w:rsidP="00E10B69">
            <w:pPr>
              <w:jc w:val="center"/>
              <w:rPr>
                <w:color w:val="000000"/>
                <w:szCs w:val="22"/>
              </w:rPr>
            </w:pPr>
            <w:r>
              <w:rPr>
                <w:color w:val="000000"/>
                <w:sz w:val="22"/>
                <w:szCs w:val="22"/>
              </w:rPr>
              <w:t>75000,00</w:t>
            </w:r>
          </w:p>
        </w:tc>
        <w:tc>
          <w:tcPr>
            <w:tcW w:w="993" w:type="dxa"/>
            <w:tcBorders>
              <w:top w:val="nil"/>
              <w:left w:val="nil"/>
              <w:bottom w:val="single" w:sz="4" w:space="0" w:color="auto"/>
              <w:right w:val="single" w:sz="4" w:space="0" w:color="auto"/>
            </w:tcBorders>
            <w:shd w:val="clear" w:color="auto" w:fill="auto"/>
            <w:noWrap/>
            <w:vAlign w:val="center"/>
            <w:hideMark/>
          </w:tcPr>
          <w:p w14:paraId="4A981254" w14:textId="391A49EB" w:rsidR="00E10B69" w:rsidRPr="00463811" w:rsidRDefault="00E10B69" w:rsidP="00E10B69">
            <w:pPr>
              <w:jc w:val="center"/>
              <w:rPr>
                <w:color w:val="000000"/>
                <w:szCs w:val="22"/>
              </w:rPr>
            </w:pPr>
            <w:r>
              <w:rPr>
                <w:color w:val="000000"/>
                <w:sz w:val="22"/>
                <w:szCs w:val="22"/>
              </w:rPr>
              <w:t>2022 m.</w:t>
            </w:r>
          </w:p>
        </w:tc>
      </w:tr>
      <w:tr w:rsidR="00E10B69" w:rsidRPr="00463811" w14:paraId="6D5DC3A8"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E15AD53" w14:textId="516E74BD" w:rsidR="00E10B69" w:rsidRPr="00463811" w:rsidRDefault="00E10B69" w:rsidP="00E10B69">
            <w:pPr>
              <w:jc w:val="center"/>
              <w:rPr>
                <w:color w:val="000000"/>
                <w:szCs w:val="22"/>
              </w:rPr>
            </w:pPr>
            <w:r>
              <w:rPr>
                <w:color w:val="000000"/>
                <w:sz w:val="22"/>
                <w:szCs w:val="22"/>
              </w:rPr>
              <w:t>212</w:t>
            </w:r>
          </w:p>
        </w:tc>
        <w:tc>
          <w:tcPr>
            <w:tcW w:w="1417" w:type="dxa"/>
            <w:tcBorders>
              <w:top w:val="nil"/>
              <w:left w:val="nil"/>
              <w:bottom w:val="single" w:sz="4" w:space="0" w:color="auto"/>
              <w:right w:val="single" w:sz="4" w:space="0" w:color="auto"/>
            </w:tcBorders>
            <w:shd w:val="clear" w:color="auto" w:fill="auto"/>
            <w:hideMark/>
          </w:tcPr>
          <w:p w14:paraId="20A734E7" w14:textId="35233F43" w:rsidR="00E10B69" w:rsidRPr="00463811" w:rsidRDefault="00E10B69" w:rsidP="00FA0FF8">
            <w:pPr>
              <w:ind w:left="-110" w:right="-108"/>
              <w:jc w:val="center"/>
              <w:rPr>
                <w:color w:val="000000"/>
                <w:szCs w:val="22"/>
              </w:rPr>
            </w:pPr>
            <w:r>
              <w:rPr>
                <w:color w:val="000000"/>
                <w:sz w:val="22"/>
                <w:szCs w:val="22"/>
              </w:rPr>
              <w:t>UTT</w:t>
            </w:r>
            <w:r w:rsidR="00FA0FF8">
              <w:rPr>
                <w:color w:val="000000"/>
                <w:sz w:val="22"/>
                <w:szCs w:val="22"/>
              </w:rPr>
              <w:t xml:space="preserve"> </w:t>
            </w:r>
            <w:r>
              <w:rPr>
                <w:color w:val="000000"/>
                <w:sz w:val="22"/>
                <w:szCs w:val="22"/>
              </w:rPr>
              <w:t>KT02062</w:t>
            </w:r>
          </w:p>
        </w:tc>
        <w:tc>
          <w:tcPr>
            <w:tcW w:w="5954" w:type="dxa"/>
            <w:tcBorders>
              <w:top w:val="nil"/>
              <w:left w:val="nil"/>
              <w:bottom w:val="single" w:sz="4" w:space="0" w:color="auto"/>
              <w:right w:val="single" w:sz="4" w:space="0" w:color="auto"/>
            </w:tcBorders>
            <w:shd w:val="clear" w:color="auto" w:fill="auto"/>
            <w:vAlign w:val="center"/>
            <w:hideMark/>
          </w:tcPr>
          <w:p w14:paraId="49A53D30" w14:textId="30897EBA" w:rsidR="00E10B69" w:rsidRPr="00463811" w:rsidRDefault="00E10B69" w:rsidP="00E10B69">
            <w:pPr>
              <w:rPr>
                <w:color w:val="000000"/>
                <w:szCs w:val="22"/>
              </w:rPr>
            </w:pPr>
            <w:r>
              <w:rPr>
                <w:color w:val="000000"/>
                <w:sz w:val="22"/>
                <w:szCs w:val="22"/>
              </w:rPr>
              <w:t xml:space="preserve">Fizioterapijos kušetės </w:t>
            </w:r>
            <w:proofErr w:type="spellStart"/>
            <w:r>
              <w:rPr>
                <w:color w:val="000000"/>
                <w:sz w:val="22"/>
                <w:szCs w:val="22"/>
              </w:rPr>
              <w:t>Kinesis</w:t>
            </w:r>
            <w:proofErr w:type="spellEnd"/>
            <w:r>
              <w:rPr>
                <w:color w:val="000000"/>
                <w:sz w:val="22"/>
                <w:szCs w:val="22"/>
              </w:rPr>
              <w:t xml:space="preserve"> (5 vnt.)</w:t>
            </w:r>
          </w:p>
        </w:tc>
        <w:tc>
          <w:tcPr>
            <w:tcW w:w="1701" w:type="dxa"/>
            <w:tcBorders>
              <w:top w:val="nil"/>
              <w:left w:val="nil"/>
              <w:bottom w:val="single" w:sz="4" w:space="0" w:color="auto"/>
              <w:right w:val="single" w:sz="4" w:space="0" w:color="auto"/>
            </w:tcBorders>
            <w:shd w:val="clear" w:color="auto" w:fill="auto"/>
            <w:noWrap/>
            <w:hideMark/>
          </w:tcPr>
          <w:p w14:paraId="632927E9" w14:textId="24F2E9D6" w:rsidR="00E10B69" w:rsidRPr="00463811" w:rsidRDefault="00E10B69" w:rsidP="00E10B69">
            <w:pPr>
              <w:jc w:val="center"/>
              <w:rPr>
                <w:color w:val="000000"/>
                <w:szCs w:val="22"/>
              </w:rPr>
            </w:pPr>
            <w:r>
              <w:rPr>
                <w:color w:val="000000"/>
                <w:sz w:val="22"/>
                <w:szCs w:val="22"/>
              </w:rPr>
              <w:t>1421,75</w:t>
            </w:r>
          </w:p>
        </w:tc>
        <w:tc>
          <w:tcPr>
            <w:tcW w:w="993" w:type="dxa"/>
            <w:tcBorders>
              <w:top w:val="nil"/>
              <w:left w:val="nil"/>
              <w:bottom w:val="single" w:sz="4" w:space="0" w:color="auto"/>
              <w:right w:val="single" w:sz="4" w:space="0" w:color="auto"/>
            </w:tcBorders>
            <w:shd w:val="clear" w:color="auto" w:fill="auto"/>
            <w:noWrap/>
            <w:vAlign w:val="center"/>
            <w:hideMark/>
          </w:tcPr>
          <w:p w14:paraId="3CED0ECE" w14:textId="5068AB9A" w:rsidR="00E10B69" w:rsidRPr="00463811" w:rsidRDefault="00E10B69" w:rsidP="00E10B69">
            <w:pPr>
              <w:jc w:val="center"/>
              <w:rPr>
                <w:color w:val="000000"/>
                <w:szCs w:val="22"/>
              </w:rPr>
            </w:pPr>
            <w:r>
              <w:rPr>
                <w:color w:val="000000"/>
                <w:sz w:val="22"/>
                <w:szCs w:val="22"/>
              </w:rPr>
              <w:t>2022 m.</w:t>
            </w:r>
          </w:p>
        </w:tc>
      </w:tr>
      <w:tr w:rsidR="00E10B69" w:rsidRPr="00463811" w14:paraId="278047CE"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41280788" w14:textId="47F62229" w:rsidR="00E10B69" w:rsidRPr="00463811" w:rsidRDefault="00E10B69" w:rsidP="00E10B69">
            <w:pPr>
              <w:jc w:val="center"/>
              <w:rPr>
                <w:color w:val="000000"/>
                <w:szCs w:val="22"/>
              </w:rPr>
            </w:pPr>
            <w:r>
              <w:rPr>
                <w:color w:val="000000"/>
                <w:sz w:val="22"/>
                <w:szCs w:val="22"/>
              </w:rPr>
              <w:t>213</w:t>
            </w:r>
          </w:p>
        </w:tc>
        <w:tc>
          <w:tcPr>
            <w:tcW w:w="1417" w:type="dxa"/>
            <w:tcBorders>
              <w:top w:val="nil"/>
              <w:left w:val="nil"/>
              <w:bottom w:val="single" w:sz="4" w:space="0" w:color="auto"/>
              <w:right w:val="single" w:sz="4" w:space="0" w:color="auto"/>
            </w:tcBorders>
            <w:shd w:val="clear" w:color="auto" w:fill="auto"/>
            <w:hideMark/>
          </w:tcPr>
          <w:p w14:paraId="37B5BDDB" w14:textId="571581DE" w:rsidR="00E10B69" w:rsidRPr="00463811" w:rsidRDefault="00E10B69" w:rsidP="003812EE">
            <w:pPr>
              <w:ind w:left="-110" w:right="-108"/>
              <w:jc w:val="center"/>
              <w:rPr>
                <w:color w:val="000000"/>
                <w:szCs w:val="22"/>
              </w:rPr>
            </w:pPr>
            <w:r>
              <w:rPr>
                <w:color w:val="000000"/>
                <w:sz w:val="22"/>
                <w:szCs w:val="22"/>
              </w:rPr>
              <w:t>UTT KT02061</w:t>
            </w:r>
          </w:p>
        </w:tc>
        <w:tc>
          <w:tcPr>
            <w:tcW w:w="5954" w:type="dxa"/>
            <w:tcBorders>
              <w:top w:val="nil"/>
              <w:left w:val="nil"/>
              <w:bottom w:val="single" w:sz="4" w:space="0" w:color="auto"/>
              <w:right w:val="single" w:sz="4" w:space="0" w:color="auto"/>
            </w:tcBorders>
            <w:shd w:val="clear" w:color="auto" w:fill="auto"/>
            <w:vAlign w:val="center"/>
            <w:hideMark/>
          </w:tcPr>
          <w:p w14:paraId="52413F0B" w14:textId="51B6049E" w:rsidR="00E10B69" w:rsidRPr="00463811" w:rsidRDefault="00E10B69" w:rsidP="00E10B69">
            <w:pPr>
              <w:rPr>
                <w:color w:val="000000"/>
                <w:szCs w:val="22"/>
              </w:rPr>
            </w:pPr>
            <w:r>
              <w:rPr>
                <w:color w:val="000000"/>
                <w:sz w:val="22"/>
                <w:szCs w:val="22"/>
              </w:rPr>
              <w:t xml:space="preserve">Mobilios kėdutės masažuotojams </w:t>
            </w:r>
            <w:proofErr w:type="spellStart"/>
            <w:r>
              <w:rPr>
                <w:color w:val="000000"/>
                <w:sz w:val="22"/>
                <w:szCs w:val="22"/>
              </w:rPr>
              <w:t>Moretti</w:t>
            </w:r>
            <w:proofErr w:type="spellEnd"/>
            <w:r>
              <w:rPr>
                <w:color w:val="000000"/>
                <w:sz w:val="22"/>
                <w:szCs w:val="22"/>
              </w:rPr>
              <w:t xml:space="preserve"> (9 vnt.)</w:t>
            </w:r>
          </w:p>
        </w:tc>
        <w:tc>
          <w:tcPr>
            <w:tcW w:w="1701" w:type="dxa"/>
            <w:tcBorders>
              <w:top w:val="nil"/>
              <w:left w:val="nil"/>
              <w:bottom w:val="single" w:sz="4" w:space="0" w:color="auto"/>
              <w:right w:val="single" w:sz="4" w:space="0" w:color="auto"/>
            </w:tcBorders>
            <w:shd w:val="clear" w:color="auto" w:fill="auto"/>
            <w:noWrap/>
            <w:hideMark/>
          </w:tcPr>
          <w:p w14:paraId="2C1C6396" w14:textId="68B51FA8" w:rsidR="00E10B69" w:rsidRPr="00463811" w:rsidRDefault="00E10B69" w:rsidP="00E10B69">
            <w:pPr>
              <w:jc w:val="center"/>
              <w:rPr>
                <w:color w:val="000000"/>
                <w:szCs w:val="22"/>
              </w:rPr>
            </w:pPr>
            <w:r>
              <w:rPr>
                <w:color w:val="000000"/>
                <w:sz w:val="22"/>
                <w:szCs w:val="22"/>
              </w:rPr>
              <w:t>1116,00</w:t>
            </w:r>
          </w:p>
        </w:tc>
        <w:tc>
          <w:tcPr>
            <w:tcW w:w="993" w:type="dxa"/>
            <w:tcBorders>
              <w:top w:val="nil"/>
              <w:left w:val="nil"/>
              <w:bottom w:val="single" w:sz="4" w:space="0" w:color="auto"/>
              <w:right w:val="single" w:sz="4" w:space="0" w:color="auto"/>
            </w:tcBorders>
            <w:shd w:val="clear" w:color="auto" w:fill="auto"/>
            <w:noWrap/>
            <w:vAlign w:val="center"/>
            <w:hideMark/>
          </w:tcPr>
          <w:p w14:paraId="58253C1F" w14:textId="2FF453E7" w:rsidR="00E10B69" w:rsidRPr="00463811" w:rsidRDefault="00E10B69" w:rsidP="00E10B69">
            <w:pPr>
              <w:jc w:val="center"/>
              <w:rPr>
                <w:color w:val="000000"/>
                <w:szCs w:val="22"/>
              </w:rPr>
            </w:pPr>
            <w:r>
              <w:rPr>
                <w:color w:val="000000"/>
                <w:sz w:val="22"/>
                <w:szCs w:val="22"/>
              </w:rPr>
              <w:t>2022 m.</w:t>
            </w:r>
          </w:p>
        </w:tc>
      </w:tr>
      <w:tr w:rsidR="00E10B69" w:rsidRPr="00463811" w14:paraId="5C9CC731"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F4F7BCE" w14:textId="7BF4CCBB" w:rsidR="00E10B69" w:rsidRPr="00463811" w:rsidRDefault="00E10B69" w:rsidP="00E10B69">
            <w:pPr>
              <w:jc w:val="center"/>
              <w:rPr>
                <w:color w:val="000000"/>
                <w:szCs w:val="22"/>
              </w:rPr>
            </w:pPr>
            <w:r>
              <w:rPr>
                <w:color w:val="000000"/>
                <w:sz w:val="22"/>
                <w:szCs w:val="22"/>
              </w:rPr>
              <w:t>214</w:t>
            </w:r>
          </w:p>
        </w:tc>
        <w:tc>
          <w:tcPr>
            <w:tcW w:w="1417" w:type="dxa"/>
            <w:tcBorders>
              <w:top w:val="nil"/>
              <w:left w:val="nil"/>
              <w:bottom w:val="single" w:sz="4" w:space="0" w:color="auto"/>
              <w:right w:val="single" w:sz="4" w:space="0" w:color="auto"/>
            </w:tcBorders>
            <w:shd w:val="clear" w:color="auto" w:fill="auto"/>
            <w:hideMark/>
          </w:tcPr>
          <w:p w14:paraId="274D831A" w14:textId="5276A168" w:rsidR="00E10B69" w:rsidRPr="00463811" w:rsidRDefault="00E10B69" w:rsidP="00E10B69">
            <w:pPr>
              <w:jc w:val="center"/>
              <w:rPr>
                <w:color w:val="000000"/>
                <w:szCs w:val="22"/>
              </w:rPr>
            </w:pPr>
            <w:r>
              <w:rPr>
                <w:color w:val="000000"/>
                <w:sz w:val="22"/>
                <w:szCs w:val="22"/>
              </w:rPr>
              <w:t>12082363</w:t>
            </w:r>
          </w:p>
        </w:tc>
        <w:tc>
          <w:tcPr>
            <w:tcW w:w="5954" w:type="dxa"/>
            <w:tcBorders>
              <w:top w:val="nil"/>
              <w:left w:val="nil"/>
              <w:bottom w:val="single" w:sz="4" w:space="0" w:color="auto"/>
              <w:right w:val="single" w:sz="4" w:space="0" w:color="auto"/>
            </w:tcBorders>
            <w:shd w:val="clear" w:color="auto" w:fill="auto"/>
            <w:vAlign w:val="center"/>
            <w:hideMark/>
          </w:tcPr>
          <w:p w14:paraId="63AB3A42" w14:textId="23B4763E" w:rsidR="00E10B69" w:rsidRPr="00463811" w:rsidRDefault="00E10B69" w:rsidP="00E10B69">
            <w:pPr>
              <w:rPr>
                <w:color w:val="000000"/>
                <w:szCs w:val="22"/>
              </w:rPr>
            </w:pPr>
            <w:r>
              <w:rPr>
                <w:color w:val="000000"/>
                <w:sz w:val="22"/>
                <w:szCs w:val="22"/>
              </w:rPr>
              <w:t>Vaizdų saugojimo techninė įranga Dell R940 su Dell MD1400 diskų išplėtimo lentynomis</w:t>
            </w:r>
          </w:p>
        </w:tc>
        <w:tc>
          <w:tcPr>
            <w:tcW w:w="1701" w:type="dxa"/>
            <w:tcBorders>
              <w:top w:val="nil"/>
              <w:left w:val="nil"/>
              <w:bottom w:val="single" w:sz="4" w:space="0" w:color="auto"/>
              <w:right w:val="single" w:sz="4" w:space="0" w:color="auto"/>
            </w:tcBorders>
            <w:shd w:val="clear" w:color="auto" w:fill="auto"/>
            <w:noWrap/>
            <w:hideMark/>
          </w:tcPr>
          <w:p w14:paraId="3AE6F08F" w14:textId="042DB66F" w:rsidR="00E10B69" w:rsidRPr="00463811" w:rsidRDefault="00E10B69" w:rsidP="00E10B69">
            <w:pPr>
              <w:jc w:val="center"/>
              <w:rPr>
                <w:color w:val="000000"/>
                <w:szCs w:val="22"/>
              </w:rPr>
            </w:pPr>
            <w:r>
              <w:rPr>
                <w:color w:val="000000"/>
                <w:sz w:val="22"/>
                <w:szCs w:val="22"/>
              </w:rPr>
              <w:t>44104,81</w:t>
            </w:r>
          </w:p>
        </w:tc>
        <w:tc>
          <w:tcPr>
            <w:tcW w:w="993" w:type="dxa"/>
            <w:tcBorders>
              <w:top w:val="nil"/>
              <w:left w:val="nil"/>
              <w:bottom w:val="single" w:sz="4" w:space="0" w:color="auto"/>
              <w:right w:val="single" w:sz="4" w:space="0" w:color="auto"/>
            </w:tcBorders>
            <w:shd w:val="clear" w:color="auto" w:fill="auto"/>
            <w:noWrap/>
            <w:vAlign w:val="center"/>
            <w:hideMark/>
          </w:tcPr>
          <w:p w14:paraId="48A77E15" w14:textId="208B12F5" w:rsidR="00E10B69" w:rsidRPr="00463811" w:rsidRDefault="00E10B69" w:rsidP="00E10B69">
            <w:pPr>
              <w:jc w:val="center"/>
              <w:rPr>
                <w:color w:val="000000"/>
                <w:szCs w:val="22"/>
              </w:rPr>
            </w:pPr>
            <w:r>
              <w:rPr>
                <w:color w:val="000000"/>
                <w:sz w:val="22"/>
                <w:szCs w:val="22"/>
              </w:rPr>
              <w:t>2022 m.</w:t>
            </w:r>
          </w:p>
        </w:tc>
      </w:tr>
      <w:tr w:rsidR="00E10B69" w:rsidRPr="00463811" w14:paraId="5DC91484"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5927B4C" w14:textId="7C1E43C3" w:rsidR="00E10B69" w:rsidRPr="00463811" w:rsidRDefault="00E10B69" w:rsidP="00E10B69">
            <w:pPr>
              <w:jc w:val="center"/>
              <w:rPr>
                <w:color w:val="000000"/>
                <w:szCs w:val="22"/>
              </w:rPr>
            </w:pPr>
            <w:r>
              <w:rPr>
                <w:color w:val="000000"/>
                <w:sz w:val="22"/>
                <w:szCs w:val="22"/>
              </w:rPr>
              <w:t>215</w:t>
            </w:r>
          </w:p>
        </w:tc>
        <w:tc>
          <w:tcPr>
            <w:tcW w:w="1417" w:type="dxa"/>
            <w:tcBorders>
              <w:top w:val="nil"/>
              <w:left w:val="nil"/>
              <w:bottom w:val="single" w:sz="4" w:space="0" w:color="auto"/>
              <w:right w:val="single" w:sz="4" w:space="0" w:color="auto"/>
            </w:tcBorders>
            <w:shd w:val="clear" w:color="auto" w:fill="auto"/>
            <w:hideMark/>
          </w:tcPr>
          <w:p w14:paraId="5F90B394" w14:textId="059C0D2E" w:rsidR="00E10B69" w:rsidRPr="00463811" w:rsidRDefault="00E10B69" w:rsidP="00E10B69">
            <w:pPr>
              <w:jc w:val="center"/>
              <w:rPr>
                <w:color w:val="000000"/>
                <w:szCs w:val="22"/>
              </w:rPr>
            </w:pPr>
            <w:r>
              <w:rPr>
                <w:color w:val="000000"/>
                <w:sz w:val="22"/>
                <w:szCs w:val="22"/>
              </w:rPr>
              <w:t>11200143</w:t>
            </w:r>
          </w:p>
        </w:tc>
        <w:tc>
          <w:tcPr>
            <w:tcW w:w="5954" w:type="dxa"/>
            <w:tcBorders>
              <w:top w:val="nil"/>
              <w:left w:val="nil"/>
              <w:bottom w:val="single" w:sz="4" w:space="0" w:color="auto"/>
              <w:right w:val="single" w:sz="4" w:space="0" w:color="auto"/>
            </w:tcBorders>
            <w:shd w:val="clear" w:color="auto" w:fill="auto"/>
            <w:vAlign w:val="center"/>
            <w:hideMark/>
          </w:tcPr>
          <w:p w14:paraId="4D460B9B" w14:textId="280CE531" w:rsidR="00E10B69" w:rsidRPr="00463811" w:rsidRDefault="00E10B69" w:rsidP="00E10B69">
            <w:pPr>
              <w:rPr>
                <w:color w:val="000000"/>
                <w:szCs w:val="22"/>
              </w:rPr>
            </w:pPr>
            <w:r>
              <w:rPr>
                <w:color w:val="000000"/>
                <w:sz w:val="22"/>
                <w:szCs w:val="22"/>
              </w:rPr>
              <w:t xml:space="preserve">Specializuota programinė įranga vaizdų analizei 3Dnet Medical, Seno Iris </w:t>
            </w:r>
            <w:proofErr w:type="spellStart"/>
            <w:r>
              <w:rPr>
                <w:color w:val="000000"/>
                <w:sz w:val="22"/>
                <w:szCs w:val="22"/>
              </w:rPr>
              <w:t>Diagnose</w:t>
            </w:r>
            <w:proofErr w:type="spellEnd"/>
            <w:r>
              <w:rPr>
                <w:color w:val="000000"/>
                <w:sz w:val="22"/>
                <w:szCs w:val="22"/>
              </w:rPr>
              <w:t xml:space="preserve"> </w:t>
            </w:r>
            <w:proofErr w:type="spellStart"/>
            <w:r>
              <w:rPr>
                <w:color w:val="000000"/>
                <w:sz w:val="22"/>
                <w:szCs w:val="22"/>
              </w:rPr>
              <w:t>Mode</w:t>
            </w:r>
            <w:proofErr w:type="spellEnd"/>
            <w:r>
              <w:rPr>
                <w:color w:val="000000"/>
                <w:sz w:val="22"/>
                <w:szCs w:val="22"/>
              </w:rPr>
              <w:t xml:space="preserve">, AW </w:t>
            </w:r>
            <w:proofErr w:type="spellStart"/>
            <w:r>
              <w:rPr>
                <w:color w:val="000000"/>
                <w:sz w:val="22"/>
                <w:szCs w:val="22"/>
              </w:rPr>
              <w:t>VolumeShare</w:t>
            </w:r>
            <w:proofErr w:type="spellEnd"/>
            <w:r>
              <w:rPr>
                <w:color w:val="000000"/>
                <w:sz w:val="22"/>
                <w:szCs w:val="22"/>
              </w:rPr>
              <w:t xml:space="preserve"> 7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Interventional</w:t>
            </w:r>
            <w:proofErr w:type="spellEnd"/>
          </w:p>
        </w:tc>
        <w:tc>
          <w:tcPr>
            <w:tcW w:w="1701" w:type="dxa"/>
            <w:tcBorders>
              <w:top w:val="nil"/>
              <w:left w:val="nil"/>
              <w:bottom w:val="single" w:sz="4" w:space="0" w:color="auto"/>
              <w:right w:val="single" w:sz="4" w:space="0" w:color="auto"/>
            </w:tcBorders>
            <w:shd w:val="clear" w:color="auto" w:fill="auto"/>
            <w:noWrap/>
            <w:hideMark/>
          </w:tcPr>
          <w:p w14:paraId="13382728" w14:textId="400F407D" w:rsidR="00E10B69" w:rsidRPr="00463811" w:rsidRDefault="00E10B69" w:rsidP="00E10B69">
            <w:pPr>
              <w:jc w:val="center"/>
              <w:rPr>
                <w:color w:val="000000"/>
                <w:szCs w:val="22"/>
              </w:rPr>
            </w:pPr>
            <w:r>
              <w:rPr>
                <w:color w:val="000000"/>
                <w:sz w:val="22"/>
                <w:szCs w:val="22"/>
              </w:rPr>
              <w:t>568458,00</w:t>
            </w:r>
          </w:p>
        </w:tc>
        <w:tc>
          <w:tcPr>
            <w:tcW w:w="993" w:type="dxa"/>
            <w:tcBorders>
              <w:top w:val="nil"/>
              <w:left w:val="nil"/>
              <w:bottom w:val="single" w:sz="4" w:space="0" w:color="auto"/>
              <w:right w:val="single" w:sz="4" w:space="0" w:color="auto"/>
            </w:tcBorders>
            <w:shd w:val="clear" w:color="auto" w:fill="auto"/>
            <w:noWrap/>
            <w:vAlign w:val="center"/>
            <w:hideMark/>
          </w:tcPr>
          <w:p w14:paraId="6C42E7F2" w14:textId="7193C4B1" w:rsidR="00E10B69" w:rsidRPr="00463811" w:rsidRDefault="00E10B69" w:rsidP="00E10B69">
            <w:pPr>
              <w:jc w:val="center"/>
              <w:rPr>
                <w:color w:val="000000"/>
                <w:szCs w:val="22"/>
              </w:rPr>
            </w:pPr>
            <w:r>
              <w:rPr>
                <w:color w:val="000000"/>
                <w:sz w:val="22"/>
                <w:szCs w:val="22"/>
              </w:rPr>
              <w:t>2022 m.</w:t>
            </w:r>
          </w:p>
        </w:tc>
      </w:tr>
      <w:tr w:rsidR="00E10B69" w:rsidRPr="00463811" w14:paraId="7F90A258"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624F17C" w14:textId="52A38C07" w:rsidR="00E10B69" w:rsidRPr="00463811" w:rsidRDefault="00E10B69" w:rsidP="00E10B69">
            <w:pPr>
              <w:jc w:val="center"/>
              <w:rPr>
                <w:color w:val="000000"/>
                <w:szCs w:val="22"/>
              </w:rPr>
            </w:pPr>
            <w:r>
              <w:rPr>
                <w:color w:val="000000"/>
                <w:sz w:val="22"/>
                <w:szCs w:val="22"/>
              </w:rPr>
              <w:t>216</w:t>
            </w:r>
          </w:p>
        </w:tc>
        <w:tc>
          <w:tcPr>
            <w:tcW w:w="1417" w:type="dxa"/>
            <w:tcBorders>
              <w:top w:val="nil"/>
              <w:left w:val="nil"/>
              <w:bottom w:val="single" w:sz="4" w:space="0" w:color="auto"/>
              <w:right w:val="single" w:sz="4" w:space="0" w:color="auto"/>
            </w:tcBorders>
            <w:shd w:val="clear" w:color="auto" w:fill="auto"/>
            <w:hideMark/>
          </w:tcPr>
          <w:p w14:paraId="5250DA3E" w14:textId="140E1B68" w:rsidR="00E10B69" w:rsidRPr="003812EE" w:rsidRDefault="00E10B69" w:rsidP="00E10B69">
            <w:pPr>
              <w:jc w:val="center"/>
              <w:rPr>
                <w:color w:val="000000"/>
                <w:szCs w:val="22"/>
              </w:rPr>
            </w:pPr>
            <w:r w:rsidRPr="003812EE">
              <w:rPr>
                <w:color w:val="000000"/>
                <w:sz w:val="22"/>
                <w:szCs w:val="22"/>
              </w:rPr>
              <w:t>12053645</w:t>
            </w:r>
          </w:p>
        </w:tc>
        <w:tc>
          <w:tcPr>
            <w:tcW w:w="5954" w:type="dxa"/>
            <w:tcBorders>
              <w:top w:val="nil"/>
              <w:left w:val="nil"/>
              <w:bottom w:val="single" w:sz="4" w:space="0" w:color="auto"/>
              <w:right w:val="single" w:sz="4" w:space="0" w:color="auto"/>
            </w:tcBorders>
            <w:shd w:val="clear" w:color="auto" w:fill="auto"/>
            <w:vAlign w:val="center"/>
            <w:hideMark/>
          </w:tcPr>
          <w:p w14:paraId="02D15F35" w14:textId="7D6E737F" w:rsidR="00E10B69" w:rsidRPr="00F72ED3" w:rsidRDefault="00E10B69" w:rsidP="00E10B69">
            <w:pPr>
              <w:rPr>
                <w:color w:val="000000"/>
                <w:szCs w:val="22"/>
              </w:rPr>
            </w:pPr>
            <w:r w:rsidRPr="00F72ED3">
              <w:rPr>
                <w:color w:val="000000"/>
                <w:sz w:val="22"/>
                <w:szCs w:val="22"/>
              </w:rPr>
              <w:t xml:space="preserve">Povandeninio masažo vonia rankoms, </w:t>
            </w:r>
            <w:proofErr w:type="spellStart"/>
            <w:r w:rsidRPr="00F72ED3">
              <w:rPr>
                <w:color w:val="000000"/>
                <w:sz w:val="22"/>
                <w:szCs w:val="22"/>
              </w:rPr>
              <w:t>gam</w:t>
            </w:r>
            <w:proofErr w:type="spellEnd"/>
            <w:r w:rsidRPr="00F72ED3">
              <w:rPr>
                <w:color w:val="000000"/>
                <w:sz w:val="22"/>
                <w:szCs w:val="22"/>
              </w:rPr>
              <w:t xml:space="preserve">. </w:t>
            </w:r>
            <w:proofErr w:type="spellStart"/>
            <w:r w:rsidRPr="00F72ED3">
              <w:rPr>
                <w:color w:val="000000"/>
                <w:sz w:val="22"/>
                <w:szCs w:val="22"/>
              </w:rPr>
              <w:t>Meden</w:t>
            </w:r>
            <w:proofErr w:type="spellEnd"/>
            <w:r w:rsidRPr="00F72ED3">
              <w:rPr>
                <w:color w:val="000000"/>
                <w:sz w:val="22"/>
                <w:szCs w:val="22"/>
              </w:rPr>
              <w:t xml:space="preserve"> </w:t>
            </w:r>
            <w:proofErr w:type="spellStart"/>
            <w:r w:rsidRPr="00F72ED3">
              <w:rPr>
                <w:color w:val="000000"/>
                <w:sz w:val="22"/>
                <w:szCs w:val="22"/>
              </w:rPr>
              <w:t>inMed</w:t>
            </w:r>
            <w:proofErr w:type="spellEnd"/>
            <w:r w:rsidRPr="00F72ED3">
              <w:rPr>
                <w:color w:val="000000"/>
                <w:sz w:val="22"/>
                <w:szCs w:val="22"/>
              </w:rPr>
              <w:t xml:space="preserve"> </w:t>
            </w:r>
            <w:proofErr w:type="spellStart"/>
            <w:r w:rsidRPr="00F72ED3">
              <w:rPr>
                <w:color w:val="000000"/>
                <w:sz w:val="22"/>
                <w:szCs w:val="22"/>
              </w:rPr>
              <w:t>mod</w:t>
            </w:r>
            <w:proofErr w:type="spellEnd"/>
            <w:r w:rsidRPr="00F72ED3">
              <w:rPr>
                <w:color w:val="000000"/>
                <w:sz w:val="22"/>
                <w:szCs w:val="22"/>
              </w:rPr>
              <w:t>.</w:t>
            </w:r>
            <w:r w:rsidR="003812EE">
              <w:rPr>
                <w:color w:val="000000"/>
                <w:sz w:val="22"/>
                <w:szCs w:val="22"/>
              </w:rPr>
              <w:t xml:space="preserve"> </w:t>
            </w:r>
            <w:r w:rsidRPr="00F72ED3">
              <w:rPr>
                <w:color w:val="000000"/>
                <w:sz w:val="22"/>
                <w:szCs w:val="22"/>
              </w:rPr>
              <w:t>WKG</w:t>
            </w:r>
          </w:p>
        </w:tc>
        <w:tc>
          <w:tcPr>
            <w:tcW w:w="1701" w:type="dxa"/>
            <w:tcBorders>
              <w:top w:val="nil"/>
              <w:left w:val="nil"/>
              <w:bottom w:val="single" w:sz="4" w:space="0" w:color="auto"/>
              <w:right w:val="single" w:sz="4" w:space="0" w:color="auto"/>
            </w:tcBorders>
            <w:shd w:val="clear" w:color="auto" w:fill="auto"/>
            <w:noWrap/>
            <w:hideMark/>
          </w:tcPr>
          <w:p w14:paraId="353E3033" w14:textId="7E5B7EC4" w:rsidR="00E10B69" w:rsidRPr="00463811" w:rsidRDefault="00E10B69" w:rsidP="00E10B69">
            <w:pPr>
              <w:jc w:val="center"/>
              <w:rPr>
                <w:color w:val="000000"/>
                <w:szCs w:val="22"/>
              </w:rPr>
            </w:pPr>
            <w:r>
              <w:rPr>
                <w:color w:val="000000"/>
                <w:sz w:val="22"/>
                <w:szCs w:val="22"/>
              </w:rPr>
              <w:t>3918,00</w:t>
            </w:r>
          </w:p>
        </w:tc>
        <w:tc>
          <w:tcPr>
            <w:tcW w:w="993" w:type="dxa"/>
            <w:tcBorders>
              <w:top w:val="nil"/>
              <w:left w:val="nil"/>
              <w:bottom w:val="single" w:sz="4" w:space="0" w:color="auto"/>
              <w:right w:val="single" w:sz="4" w:space="0" w:color="auto"/>
            </w:tcBorders>
            <w:shd w:val="clear" w:color="auto" w:fill="auto"/>
            <w:noWrap/>
            <w:vAlign w:val="center"/>
            <w:hideMark/>
          </w:tcPr>
          <w:p w14:paraId="2DCBD3FF" w14:textId="08AA6AC5" w:rsidR="00E10B69" w:rsidRPr="00463811" w:rsidRDefault="00E10B69" w:rsidP="00E10B69">
            <w:pPr>
              <w:jc w:val="center"/>
              <w:rPr>
                <w:color w:val="000000"/>
                <w:szCs w:val="22"/>
              </w:rPr>
            </w:pPr>
            <w:r>
              <w:rPr>
                <w:color w:val="000000"/>
                <w:sz w:val="22"/>
                <w:szCs w:val="22"/>
              </w:rPr>
              <w:t>2022 m.</w:t>
            </w:r>
          </w:p>
        </w:tc>
      </w:tr>
      <w:tr w:rsidR="00E10B69" w:rsidRPr="00463811" w14:paraId="2B8E679B"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6AB0F976" w14:textId="7118901B" w:rsidR="00E10B69" w:rsidRPr="00463811" w:rsidRDefault="00E10B69" w:rsidP="00E10B69">
            <w:pPr>
              <w:jc w:val="center"/>
              <w:rPr>
                <w:color w:val="000000"/>
                <w:szCs w:val="22"/>
              </w:rPr>
            </w:pPr>
            <w:r>
              <w:rPr>
                <w:color w:val="000000"/>
                <w:sz w:val="22"/>
                <w:szCs w:val="22"/>
              </w:rPr>
              <w:t>217</w:t>
            </w:r>
          </w:p>
        </w:tc>
        <w:tc>
          <w:tcPr>
            <w:tcW w:w="1417" w:type="dxa"/>
            <w:tcBorders>
              <w:top w:val="nil"/>
              <w:left w:val="nil"/>
              <w:bottom w:val="single" w:sz="4" w:space="0" w:color="auto"/>
              <w:right w:val="single" w:sz="4" w:space="0" w:color="auto"/>
            </w:tcBorders>
            <w:shd w:val="clear" w:color="auto" w:fill="auto"/>
            <w:hideMark/>
          </w:tcPr>
          <w:p w14:paraId="225F087F" w14:textId="55A59C03" w:rsidR="00E10B69" w:rsidRPr="003812EE" w:rsidRDefault="00E10B69" w:rsidP="00E10B69">
            <w:pPr>
              <w:jc w:val="center"/>
              <w:rPr>
                <w:color w:val="000000"/>
                <w:szCs w:val="22"/>
              </w:rPr>
            </w:pPr>
            <w:r w:rsidRPr="003812EE">
              <w:rPr>
                <w:color w:val="000000"/>
                <w:sz w:val="22"/>
                <w:szCs w:val="22"/>
              </w:rPr>
              <w:t>12053646</w:t>
            </w:r>
          </w:p>
        </w:tc>
        <w:tc>
          <w:tcPr>
            <w:tcW w:w="5954" w:type="dxa"/>
            <w:tcBorders>
              <w:top w:val="nil"/>
              <w:left w:val="nil"/>
              <w:bottom w:val="single" w:sz="4" w:space="0" w:color="auto"/>
              <w:right w:val="single" w:sz="4" w:space="0" w:color="auto"/>
            </w:tcBorders>
            <w:shd w:val="clear" w:color="auto" w:fill="auto"/>
            <w:vAlign w:val="center"/>
            <w:hideMark/>
          </w:tcPr>
          <w:p w14:paraId="32D5C7CE" w14:textId="1151CE85" w:rsidR="00E10B69" w:rsidRPr="00F72ED3" w:rsidRDefault="00E10B69" w:rsidP="00E10B69">
            <w:pPr>
              <w:rPr>
                <w:color w:val="000000"/>
                <w:szCs w:val="22"/>
              </w:rPr>
            </w:pPr>
            <w:r w:rsidRPr="00F72ED3">
              <w:rPr>
                <w:color w:val="000000"/>
                <w:sz w:val="22"/>
                <w:szCs w:val="22"/>
              </w:rPr>
              <w:t xml:space="preserve">Povandeninio masažo vonia rankoms, </w:t>
            </w:r>
            <w:proofErr w:type="spellStart"/>
            <w:r w:rsidRPr="00F72ED3">
              <w:rPr>
                <w:color w:val="000000"/>
                <w:sz w:val="22"/>
                <w:szCs w:val="22"/>
              </w:rPr>
              <w:t>gam</w:t>
            </w:r>
            <w:proofErr w:type="spellEnd"/>
            <w:r w:rsidRPr="00F72ED3">
              <w:rPr>
                <w:color w:val="000000"/>
                <w:sz w:val="22"/>
                <w:szCs w:val="22"/>
              </w:rPr>
              <w:t xml:space="preserve">. </w:t>
            </w:r>
            <w:proofErr w:type="spellStart"/>
            <w:r w:rsidRPr="00F72ED3">
              <w:rPr>
                <w:color w:val="000000"/>
                <w:sz w:val="22"/>
                <w:szCs w:val="22"/>
              </w:rPr>
              <w:t>Meden</w:t>
            </w:r>
            <w:proofErr w:type="spellEnd"/>
            <w:r w:rsidRPr="00F72ED3">
              <w:rPr>
                <w:color w:val="000000"/>
                <w:sz w:val="22"/>
                <w:szCs w:val="22"/>
              </w:rPr>
              <w:t xml:space="preserve"> </w:t>
            </w:r>
            <w:proofErr w:type="spellStart"/>
            <w:r w:rsidRPr="00F72ED3">
              <w:rPr>
                <w:color w:val="000000"/>
                <w:sz w:val="22"/>
                <w:szCs w:val="22"/>
              </w:rPr>
              <w:t>inMed</w:t>
            </w:r>
            <w:proofErr w:type="spellEnd"/>
            <w:r w:rsidRPr="00F72ED3">
              <w:rPr>
                <w:color w:val="000000"/>
                <w:sz w:val="22"/>
                <w:szCs w:val="22"/>
              </w:rPr>
              <w:t xml:space="preserve"> </w:t>
            </w:r>
            <w:proofErr w:type="spellStart"/>
            <w:r w:rsidRPr="00F72ED3">
              <w:rPr>
                <w:color w:val="000000"/>
                <w:sz w:val="22"/>
                <w:szCs w:val="22"/>
              </w:rPr>
              <w:t>mod</w:t>
            </w:r>
            <w:proofErr w:type="spellEnd"/>
            <w:r w:rsidRPr="00F72ED3">
              <w:rPr>
                <w:color w:val="000000"/>
                <w:sz w:val="22"/>
                <w:szCs w:val="22"/>
              </w:rPr>
              <w:t>.</w:t>
            </w:r>
            <w:r w:rsidR="003812EE">
              <w:rPr>
                <w:color w:val="000000"/>
                <w:sz w:val="22"/>
                <w:szCs w:val="22"/>
              </w:rPr>
              <w:t xml:space="preserve"> </w:t>
            </w:r>
            <w:r w:rsidRPr="00F72ED3">
              <w:rPr>
                <w:color w:val="000000"/>
                <w:sz w:val="22"/>
                <w:szCs w:val="22"/>
              </w:rPr>
              <w:t>WKG</w:t>
            </w:r>
          </w:p>
        </w:tc>
        <w:tc>
          <w:tcPr>
            <w:tcW w:w="1701" w:type="dxa"/>
            <w:tcBorders>
              <w:top w:val="nil"/>
              <w:left w:val="nil"/>
              <w:bottom w:val="single" w:sz="4" w:space="0" w:color="auto"/>
              <w:right w:val="single" w:sz="4" w:space="0" w:color="auto"/>
            </w:tcBorders>
            <w:shd w:val="clear" w:color="auto" w:fill="auto"/>
            <w:noWrap/>
            <w:hideMark/>
          </w:tcPr>
          <w:p w14:paraId="4E5EF13E" w14:textId="13A59AED" w:rsidR="00E10B69" w:rsidRPr="00463811" w:rsidRDefault="00E10B69" w:rsidP="00E10B69">
            <w:pPr>
              <w:jc w:val="center"/>
              <w:rPr>
                <w:color w:val="000000"/>
                <w:szCs w:val="22"/>
              </w:rPr>
            </w:pPr>
            <w:r>
              <w:rPr>
                <w:color w:val="000000"/>
                <w:sz w:val="22"/>
                <w:szCs w:val="22"/>
              </w:rPr>
              <w:t>3918,00</w:t>
            </w:r>
          </w:p>
        </w:tc>
        <w:tc>
          <w:tcPr>
            <w:tcW w:w="993" w:type="dxa"/>
            <w:tcBorders>
              <w:top w:val="nil"/>
              <w:left w:val="nil"/>
              <w:bottom w:val="single" w:sz="4" w:space="0" w:color="auto"/>
              <w:right w:val="single" w:sz="4" w:space="0" w:color="auto"/>
            </w:tcBorders>
            <w:shd w:val="clear" w:color="auto" w:fill="auto"/>
            <w:noWrap/>
            <w:vAlign w:val="center"/>
            <w:hideMark/>
          </w:tcPr>
          <w:p w14:paraId="2B59B556" w14:textId="3929E258" w:rsidR="00E10B69" w:rsidRPr="00463811" w:rsidRDefault="00E10B69" w:rsidP="00E10B69">
            <w:pPr>
              <w:jc w:val="center"/>
              <w:rPr>
                <w:color w:val="000000"/>
                <w:szCs w:val="22"/>
              </w:rPr>
            </w:pPr>
            <w:r>
              <w:rPr>
                <w:color w:val="000000"/>
                <w:sz w:val="22"/>
                <w:szCs w:val="22"/>
              </w:rPr>
              <w:t>2022 m.</w:t>
            </w:r>
          </w:p>
        </w:tc>
      </w:tr>
      <w:tr w:rsidR="00E10B69" w:rsidRPr="00463811" w14:paraId="33C639F6" w14:textId="77777777" w:rsidTr="00F72ED3">
        <w:trPr>
          <w:trHeight w:val="82"/>
        </w:trPr>
        <w:tc>
          <w:tcPr>
            <w:tcW w:w="568" w:type="dxa"/>
            <w:tcBorders>
              <w:top w:val="nil"/>
              <w:left w:val="single" w:sz="4" w:space="0" w:color="auto"/>
              <w:bottom w:val="single" w:sz="4" w:space="0" w:color="auto"/>
              <w:right w:val="single" w:sz="4" w:space="0" w:color="auto"/>
            </w:tcBorders>
            <w:shd w:val="clear" w:color="auto" w:fill="auto"/>
            <w:hideMark/>
          </w:tcPr>
          <w:p w14:paraId="1129641A" w14:textId="3A048CC8" w:rsidR="00E10B69" w:rsidRPr="00463811" w:rsidRDefault="00E10B69" w:rsidP="00E10B69">
            <w:pPr>
              <w:jc w:val="center"/>
              <w:rPr>
                <w:color w:val="000000"/>
                <w:szCs w:val="22"/>
              </w:rPr>
            </w:pPr>
            <w:r>
              <w:rPr>
                <w:color w:val="000000"/>
                <w:sz w:val="22"/>
                <w:szCs w:val="22"/>
              </w:rPr>
              <w:t>218</w:t>
            </w:r>
          </w:p>
        </w:tc>
        <w:tc>
          <w:tcPr>
            <w:tcW w:w="1417" w:type="dxa"/>
            <w:tcBorders>
              <w:top w:val="nil"/>
              <w:left w:val="nil"/>
              <w:bottom w:val="single" w:sz="4" w:space="0" w:color="auto"/>
              <w:right w:val="single" w:sz="4" w:space="0" w:color="auto"/>
            </w:tcBorders>
            <w:shd w:val="clear" w:color="auto" w:fill="auto"/>
            <w:hideMark/>
          </w:tcPr>
          <w:p w14:paraId="7BF1F529" w14:textId="2FD6C62F" w:rsidR="00E10B69" w:rsidRPr="003812EE" w:rsidRDefault="00E10B69" w:rsidP="00E10B69">
            <w:pPr>
              <w:jc w:val="center"/>
              <w:rPr>
                <w:color w:val="000000"/>
                <w:szCs w:val="22"/>
              </w:rPr>
            </w:pPr>
            <w:r w:rsidRPr="003812EE">
              <w:rPr>
                <w:color w:val="000000"/>
                <w:sz w:val="22"/>
                <w:szCs w:val="22"/>
              </w:rPr>
              <w:t>12053647</w:t>
            </w:r>
          </w:p>
        </w:tc>
        <w:tc>
          <w:tcPr>
            <w:tcW w:w="5954" w:type="dxa"/>
            <w:tcBorders>
              <w:top w:val="nil"/>
              <w:left w:val="nil"/>
              <w:bottom w:val="single" w:sz="4" w:space="0" w:color="auto"/>
              <w:right w:val="single" w:sz="4" w:space="0" w:color="auto"/>
            </w:tcBorders>
            <w:shd w:val="clear" w:color="auto" w:fill="auto"/>
            <w:vAlign w:val="center"/>
            <w:hideMark/>
          </w:tcPr>
          <w:p w14:paraId="0C571D2F" w14:textId="0A6C6FB4" w:rsidR="00E10B69" w:rsidRPr="00F72ED3" w:rsidRDefault="00E10B69" w:rsidP="00E10B69">
            <w:pPr>
              <w:rPr>
                <w:color w:val="000000"/>
                <w:szCs w:val="22"/>
              </w:rPr>
            </w:pPr>
            <w:r w:rsidRPr="00F72ED3">
              <w:rPr>
                <w:color w:val="000000"/>
                <w:sz w:val="22"/>
                <w:szCs w:val="22"/>
              </w:rPr>
              <w:t xml:space="preserve">Povandeninio masažo vonia rankoms, </w:t>
            </w:r>
            <w:proofErr w:type="spellStart"/>
            <w:r w:rsidRPr="00F72ED3">
              <w:rPr>
                <w:color w:val="000000"/>
                <w:sz w:val="22"/>
                <w:szCs w:val="22"/>
              </w:rPr>
              <w:t>gam</w:t>
            </w:r>
            <w:proofErr w:type="spellEnd"/>
            <w:r w:rsidRPr="00F72ED3">
              <w:rPr>
                <w:color w:val="000000"/>
                <w:sz w:val="22"/>
                <w:szCs w:val="22"/>
              </w:rPr>
              <w:t xml:space="preserve">. </w:t>
            </w:r>
            <w:proofErr w:type="spellStart"/>
            <w:r w:rsidRPr="00F72ED3">
              <w:rPr>
                <w:color w:val="000000"/>
                <w:sz w:val="22"/>
                <w:szCs w:val="22"/>
              </w:rPr>
              <w:t>Meden</w:t>
            </w:r>
            <w:proofErr w:type="spellEnd"/>
            <w:r w:rsidRPr="00F72ED3">
              <w:rPr>
                <w:color w:val="000000"/>
                <w:sz w:val="22"/>
                <w:szCs w:val="22"/>
              </w:rPr>
              <w:t xml:space="preserve"> </w:t>
            </w:r>
            <w:proofErr w:type="spellStart"/>
            <w:r w:rsidRPr="00F72ED3">
              <w:rPr>
                <w:color w:val="000000"/>
                <w:sz w:val="22"/>
                <w:szCs w:val="22"/>
              </w:rPr>
              <w:t>inMed</w:t>
            </w:r>
            <w:proofErr w:type="spellEnd"/>
            <w:r w:rsidRPr="00F72ED3">
              <w:rPr>
                <w:color w:val="000000"/>
                <w:sz w:val="22"/>
                <w:szCs w:val="22"/>
              </w:rPr>
              <w:t xml:space="preserve"> </w:t>
            </w:r>
            <w:proofErr w:type="spellStart"/>
            <w:r w:rsidRPr="00F72ED3">
              <w:rPr>
                <w:color w:val="000000"/>
                <w:sz w:val="22"/>
                <w:szCs w:val="22"/>
              </w:rPr>
              <w:t>mod</w:t>
            </w:r>
            <w:proofErr w:type="spellEnd"/>
            <w:r w:rsidRPr="00F72ED3">
              <w:rPr>
                <w:color w:val="000000"/>
                <w:sz w:val="22"/>
                <w:szCs w:val="22"/>
              </w:rPr>
              <w:t>.</w:t>
            </w:r>
            <w:r w:rsidR="003812EE">
              <w:rPr>
                <w:color w:val="000000"/>
                <w:sz w:val="22"/>
                <w:szCs w:val="22"/>
              </w:rPr>
              <w:t xml:space="preserve"> </w:t>
            </w:r>
            <w:r w:rsidRPr="00F72ED3">
              <w:rPr>
                <w:color w:val="000000"/>
                <w:sz w:val="22"/>
                <w:szCs w:val="22"/>
              </w:rPr>
              <w:t>WKG</w:t>
            </w:r>
          </w:p>
        </w:tc>
        <w:tc>
          <w:tcPr>
            <w:tcW w:w="1701" w:type="dxa"/>
            <w:tcBorders>
              <w:top w:val="nil"/>
              <w:left w:val="nil"/>
              <w:bottom w:val="single" w:sz="4" w:space="0" w:color="auto"/>
              <w:right w:val="single" w:sz="4" w:space="0" w:color="auto"/>
            </w:tcBorders>
            <w:shd w:val="clear" w:color="auto" w:fill="auto"/>
            <w:noWrap/>
            <w:hideMark/>
          </w:tcPr>
          <w:p w14:paraId="05074E26" w14:textId="72FE8DC3" w:rsidR="00E10B69" w:rsidRPr="00463811" w:rsidRDefault="00E10B69" w:rsidP="00E10B69">
            <w:pPr>
              <w:jc w:val="center"/>
              <w:rPr>
                <w:color w:val="000000"/>
                <w:szCs w:val="22"/>
              </w:rPr>
            </w:pPr>
            <w:r>
              <w:rPr>
                <w:color w:val="000000"/>
                <w:sz w:val="22"/>
                <w:szCs w:val="22"/>
              </w:rPr>
              <w:t>3918,01</w:t>
            </w:r>
          </w:p>
        </w:tc>
        <w:tc>
          <w:tcPr>
            <w:tcW w:w="993" w:type="dxa"/>
            <w:tcBorders>
              <w:top w:val="nil"/>
              <w:left w:val="nil"/>
              <w:bottom w:val="single" w:sz="4" w:space="0" w:color="auto"/>
              <w:right w:val="single" w:sz="4" w:space="0" w:color="auto"/>
            </w:tcBorders>
            <w:shd w:val="clear" w:color="auto" w:fill="auto"/>
            <w:noWrap/>
            <w:vAlign w:val="center"/>
            <w:hideMark/>
          </w:tcPr>
          <w:p w14:paraId="044DB285" w14:textId="274CD321" w:rsidR="00E10B69" w:rsidRPr="00463811" w:rsidRDefault="00E10B69" w:rsidP="00E10B69">
            <w:pPr>
              <w:jc w:val="center"/>
              <w:rPr>
                <w:color w:val="000000"/>
                <w:szCs w:val="22"/>
              </w:rPr>
            </w:pPr>
            <w:r>
              <w:rPr>
                <w:color w:val="000000"/>
                <w:sz w:val="22"/>
                <w:szCs w:val="22"/>
              </w:rPr>
              <w:t>2022 m.</w:t>
            </w:r>
          </w:p>
        </w:tc>
      </w:tr>
      <w:tr w:rsidR="00E10B69" w:rsidRPr="00463811" w14:paraId="0EF1BA50"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6AA5B32" w14:textId="11EFC272" w:rsidR="00E10B69" w:rsidRPr="00463811" w:rsidRDefault="00E10B69" w:rsidP="00E10B69">
            <w:pPr>
              <w:jc w:val="center"/>
              <w:rPr>
                <w:color w:val="000000"/>
                <w:szCs w:val="22"/>
              </w:rPr>
            </w:pPr>
            <w:r>
              <w:rPr>
                <w:color w:val="000000"/>
                <w:sz w:val="22"/>
                <w:szCs w:val="22"/>
              </w:rPr>
              <w:t>219</w:t>
            </w:r>
          </w:p>
        </w:tc>
        <w:tc>
          <w:tcPr>
            <w:tcW w:w="1417" w:type="dxa"/>
            <w:tcBorders>
              <w:top w:val="nil"/>
              <w:left w:val="nil"/>
              <w:bottom w:val="single" w:sz="4" w:space="0" w:color="auto"/>
              <w:right w:val="single" w:sz="4" w:space="0" w:color="auto"/>
            </w:tcBorders>
            <w:shd w:val="clear" w:color="auto" w:fill="auto"/>
            <w:hideMark/>
          </w:tcPr>
          <w:p w14:paraId="60797C48" w14:textId="364F54D2" w:rsidR="00E10B69" w:rsidRPr="00463811" w:rsidRDefault="00E10B69" w:rsidP="00E10B69">
            <w:pPr>
              <w:jc w:val="center"/>
              <w:rPr>
                <w:color w:val="000000"/>
                <w:szCs w:val="22"/>
              </w:rPr>
            </w:pPr>
            <w:r>
              <w:rPr>
                <w:color w:val="000000"/>
                <w:sz w:val="22"/>
                <w:szCs w:val="22"/>
              </w:rPr>
              <w:t>12053658</w:t>
            </w:r>
          </w:p>
        </w:tc>
        <w:tc>
          <w:tcPr>
            <w:tcW w:w="5954" w:type="dxa"/>
            <w:tcBorders>
              <w:top w:val="nil"/>
              <w:left w:val="nil"/>
              <w:bottom w:val="single" w:sz="4" w:space="0" w:color="auto"/>
              <w:right w:val="single" w:sz="4" w:space="0" w:color="auto"/>
            </w:tcBorders>
            <w:shd w:val="clear" w:color="auto" w:fill="auto"/>
            <w:vAlign w:val="center"/>
            <w:hideMark/>
          </w:tcPr>
          <w:p w14:paraId="2FA1BE4F" w14:textId="6D4BBCB0" w:rsidR="00E10B69" w:rsidRPr="00463811" w:rsidRDefault="00E10B69" w:rsidP="00E10B69">
            <w:pPr>
              <w:rPr>
                <w:color w:val="000000"/>
                <w:szCs w:val="22"/>
              </w:rPr>
            </w:pPr>
            <w:r>
              <w:rPr>
                <w:color w:val="000000"/>
                <w:sz w:val="22"/>
                <w:szCs w:val="22"/>
              </w:rPr>
              <w:t xml:space="preserve">Šviesos terapijos prietaisas </w:t>
            </w:r>
            <w:proofErr w:type="spellStart"/>
            <w:r>
              <w:rPr>
                <w:color w:val="000000"/>
                <w:sz w:val="22"/>
                <w:szCs w:val="22"/>
              </w:rPr>
              <w:t>Bioptron</w:t>
            </w:r>
            <w:proofErr w:type="spellEnd"/>
            <w:r>
              <w:rPr>
                <w:color w:val="000000"/>
                <w:sz w:val="22"/>
                <w:szCs w:val="22"/>
              </w:rPr>
              <w:t xml:space="preserve"> Pro1</w:t>
            </w:r>
          </w:p>
        </w:tc>
        <w:tc>
          <w:tcPr>
            <w:tcW w:w="1701" w:type="dxa"/>
            <w:tcBorders>
              <w:top w:val="nil"/>
              <w:left w:val="nil"/>
              <w:bottom w:val="single" w:sz="4" w:space="0" w:color="auto"/>
              <w:right w:val="single" w:sz="4" w:space="0" w:color="auto"/>
            </w:tcBorders>
            <w:shd w:val="clear" w:color="auto" w:fill="auto"/>
            <w:noWrap/>
            <w:hideMark/>
          </w:tcPr>
          <w:p w14:paraId="6B0EA29B" w14:textId="4BA9B7DE" w:rsidR="00E10B69" w:rsidRPr="00463811" w:rsidRDefault="00E10B69" w:rsidP="00E10B69">
            <w:pPr>
              <w:jc w:val="center"/>
              <w:rPr>
                <w:color w:val="000000"/>
                <w:szCs w:val="22"/>
              </w:rPr>
            </w:pPr>
            <w:r>
              <w:rPr>
                <w:color w:val="000000"/>
                <w:sz w:val="22"/>
                <w:szCs w:val="22"/>
              </w:rPr>
              <w:t>2504,70</w:t>
            </w:r>
          </w:p>
        </w:tc>
        <w:tc>
          <w:tcPr>
            <w:tcW w:w="993" w:type="dxa"/>
            <w:tcBorders>
              <w:top w:val="nil"/>
              <w:left w:val="nil"/>
              <w:bottom w:val="single" w:sz="4" w:space="0" w:color="auto"/>
              <w:right w:val="single" w:sz="4" w:space="0" w:color="auto"/>
            </w:tcBorders>
            <w:shd w:val="clear" w:color="auto" w:fill="auto"/>
            <w:noWrap/>
            <w:vAlign w:val="center"/>
            <w:hideMark/>
          </w:tcPr>
          <w:p w14:paraId="2B810035" w14:textId="0FA4CE1D" w:rsidR="00E10B69" w:rsidRPr="00463811" w:rsidRDefault="00E10B69" w:rsidP="00E10B69">
            <w:pPr>
              <w:jc w:val="center"/>
              <w:rPr>
                <w:color w:val="000000"/>
                <w:szCs w:val="22"/>
              </w:rPr>
            </w:pPr>
            <w:r>
              <w:rPr>
                <w:color w:val="000000"/>
                <w:sz w:val="22"/>
                <w:szCs w:val="22"/>
              </w:rPr>
              <w:t>2022 m.</w:t>
            </w:r>
          </w:p>
        </w:tc>
      </w:tr>
      <w:tr w:rsidR="00E10B69" w:rsidRPr="00463811" w14:paraId="07C33B25"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6A85465B" w14:textId="1E62C030" w:rsidR="00E10B69" w:rsidRPr="00463811" w:rsidRDefault="00E10B69" w:rsidP="00E10B69">
            <w:pPr>
              <w:jc w:val="center"/>
              <w:rPr>
                <w:color w:val="000000"/>
                <w:szCs w:val="22"/>
              </w:rPr>
            </w:pPr>
            <w:r>
              <w:rPr>
                <w:color w:val="000000"/>
                <w:sz w:val="22"/>
                <w:szCs w:val="22"/>
              </w:rPr>
              <w:t>220</w:t>
            </w:r>
          </w:p>
        </w:tc>
        <w:tc>
          <w:tcPr>
            <w:tcW w:w="1417" w:type="dxa"/>
            <w:tcBorders>
              <w:top w:val="nil"/>
              <w:left w:val="nil"/>
              <w:bottom w:val="single" w:sz="4" w:space="0" w:color="auto"/>
              <w:right w:val="single" w:sz="4" w:space="0" w:color="auto"/>
            </w:tcBorders>
            <w:shd w:val="clear" w:color="auto" w:fill="auto"/>
            <w:hideMark/>
          </w:tcPr>
          <w:p w14:paraId="15E91336" w14:textId="69848B6D" w:rsidR="00E10B69" w:rsidRPr="00463811" w:rsidRDefault="00E10B69" w:rsidP="00E10B69">
            <w:pPr>
              <w:jc w:val="center"/>
              <w:rPr>
                <w:color w:val="000000"/>
                <w:szCs w:val="22"/>
              </w:rPr>
            </w:pPr>
            <w:r>
              <w:rPr>
                <w:color w:val="000000"/>
                <w:sz w:val="22"/>
                <w:szCs w:val="22"/>
              </w:rPr>
              <w:t>12053657</w:t>
            </w:r>
          </w:p>
        </w:tc>
        <w:tc>
          <w:tcPr>
            <w:tcW w:w="5954" w:type="dxa"/>
            <w:tcBorders>
              <w:top w:val="nil"/>
              <w:left w:val="nil"/>
              <w:bottom w:val="single" w:sz="4" w:space="0" w:color="auto"/>
              <w:right w:val="single" w:sz="4" w:space="0" w:color="auto"/>
            </w:tcBorders>
            <w:shd w:val="clear" w:color="auto" w:fill="auto"/>
            <w:vAlign w:val="center"/>
            <w:hideMark/>
          </w:tcPr>
          <w:p w14:paraId="2992C5A7" w14:textId="361385D0" w:rsidR="00E10B69" w:rsidRPr="00463811" w:rsidRDefault="00E10B69" w:rsidP="00E10B69">
            <w:pPr>
              <w:rPr>
                <w:color w:val="000000"/>
                <w:szCs w:val="22"/>
              </w:rPr>
            </w:pPr>
            <w:r>
              <w:rPr>
                <w:color w:val="000000"/>
                <w:sz w:val="22"/>
                <w:szCs w:val="22"/>
              </w:rPr>
              <w:t xml:space="preserve">Šviesos terapijos prietaisas </w:t>
            </w:r>
            <w:proofErr w:type="spellStart"/>
            <w:r>
              <w:rPr>
                <w:color w:val="000000"/>
                <w:sz w:val="22"/>
                <w:szCs w:val="22"/>
              </w:rPr>
              <w:t>Bioptron</w:t>
            </w:r>
            <w:proofErr w:type="spellEnd"/>
            <w:r>
              <w:rPr>
                <w:color w:val="000000"/>
                <w:sz w:val="22"/>
                <w:szCs w:val="22"/>
              </w:rPr>
              <w:t xml:space="preserve"> Pro1</w:t>
            </w:r>
          </w:p>
        </w:tc>
        <w:tc>
          <w:tcPr>
            <w:tcW w:w="1701" w:type="dxa"/>
            <w:tcBorders>
              <w:top w:val="nil"/>
              <w:left w:val="nil"/>
              <w:bottom w:val="single" w:sz="4" w:space="0" w:color="auto"/>
              <w:right w:val="single" w:sz="4" w:space="0" w:color="auto"/>
            </w:tcBorders>
            <w:shd w:val="clear" w:color="auto" w:fill="auto"/>
            <w:noWrap/>
            <w:hideMark/>
          </w:tcPr>
          <w:p w14:paraId="7EB552A2" w14:textId="1A543680" w:rsidR="00E10B69" w:rsidRPr="00463811" w:rsidRDefault="00E10B69" w:rsidP="00E10B69">
            <w:pPr>
              <w:jc w:val="center"/>
              <w:rPr>
                <w:color w:val="000000"/>
                <w:szCs w:val="22"/>
              </w:rPr>
            </w:pPr>
            <w:r>
              <w:rPr>
                <w:color w:val="000000"/>
                <w:sz w:val="22"/>
                <w:szCs w:val="22"/>
              </w:rPr>
              <w:t>2504,70</w:t>
            </w:r>
          </w:p>
        </w:tc>
        <w:tc>
          <w:tcPr>
            <w:tcW w:w="993" w:type="dxa"/>
            <w:tcBorders>
              <w:top w:val="nil"/>
              <w:left w:val="nil"/>
              <w:bottom w:val="single" w:sz="4" w:space="0" w:color="auto"/>
              <w:right w:val="single" w:sz="4" w:space="0" w:color="auto"/>
            </w:tcBorders>
            <w:shd w:val="clear" w:color="auto" w:fill="auto"/>
            <w:noWrap/>
            <w:vAlign w:val="center"/>
            <w:hideMark/>
          </w:tcPr>
          <w:p w14:paraId="0D300F2F" w14:textId="55A4AEE9" w:rsidR="00E10B69" w:rsidRPr="00463811" w:rsidRDefault="00E10B69" w:rsidP="00E10B69">
            <w:pPr>
              <w:jc w:val="center"/>
              <w:rPr>
                <w:color w:val="000000"/>
                <w:szCs w:val="22"/>
              </w:rPr>
            </w:pPr>
            <w:r>
              <w:rPr>
                <w:color w:val="000000"/>
                <w:sz w:val="22"/>
                <w:szCs w:val="22"/>
              </w:rPr>
              <w:t>2022 m.</w:t>
            </w:r>
          </w:p>
        </w:tc>
      </w:tr>
      <w:tr w:rsidR="00E10B69" w:rsidRPr="00463811" w14:paraId="2AC682CA" w14:textId="77777777" w:rsidTr="00F72ED3">
        <w:trPr>
          <w:trHeight w:val="90"/>
        </w:trPr>
        <w:tc>
          <w:tcPr>
            <w:tcW w:w="568" w:type="dxa"/>
            <w:tcBorders>
              <w:top w:val="nil"/>
              <w:left w:val="single" w:sz="4" w:space="0" w:color="auto"/>
              <w:bottom w:val="single" w:sz="4" w:space="0" w:color="auto"/>
              <w:right w:val="single" w:sz="4" w:space="0" w:color="auto"/>
            </w:tcBorders>
            <w:shd w:val="clear" w:color="auto" w:fill="auto"/>
            <w:hideMark/>
          </w:tcPr>
          <w:p w14:paraId="67C0AF57" w14:textId="38C1484C" w:rsidR="00E10B69" w:rsidRPr="00463811" w:rsidRDefault="00E10B69" w:rsidP="00E10B69">
            <w:pPr>
              <w:jc w:val="center"/>
              <w:rPr>
                <w:color w:val="000000"/>
                <w:szCs w:val="22"/>
              </w:rPr>
            </w:pPr>
            <w:r>
              <w:rPr>
                <w:color w:val="000000"/>
                <w:sz w:val="22"/>
                <w:szCs w:val="22"/>
              </w:rPr>
              <w:t>221</w:t>
            </w:r>
          </w:p>
        </w:tc>
        <w:tc>
          <w:tcPr>
            <w:tcW w:w="1417" w:type="dxa"/>
            <w:tcBorders>
              <w:top w:val="nil"/>
              <w:left w:val="nil"/>
              <w:bottom w:val="single" w:sz="4" w:space="0" w:color="auto"/>
              <w:right w:val="single" w:sz="4" w:space="0" w:color="auto"/>
            </w:tcBorders>
            <w:shd w:val="clear" w:color="auto" w:fill="auto"/>
            <w:hideMark/>
          </w:tcPr>
          <w:p w14:paraId="66137F95" w14:textId="0220C9C7" w:rsidR="00E10B69" w:rsidRPr="00463811" w:rsidRDefault="00E10B69" w:rsidP="00E10B69">
            <w:pPr>
              <w:jc w:val="center"/>
              <w:rPr>
                <w:color w:val="000000"/>
                <w:szCs w:val="22"/>
              </w:rPr>
            </w:pPr>
            <w:r>
              <w:rPr>
                <w:color w:val="000000"/>
                <w:sz w:val="22"/>
                <w:szCs w:val="22"/>
              </w:rPr>
              <w:t>12053656</w:t>
            </w:r>
          </w:p>
        </w:tc>
        <w:tc>
          <w:tcPr>
            <w:tcW w:w="5954" w:type="dxa"/>
            <w:tcBorders>
              <w:top w:val="nil"/>
              <w:left w:val="nil"/>
              <w:bottom w:val="single" w:sz="4" w:space="0" w:color="auto"/>
              <w:right w:val="single" w:sz="4" w:space="0" w:color="auto"/>
            </w:tcBorders>
            <w:shd w:val="clear" w:color="auto" w:fill="auto"/>
            <w:vAlign w:val="center"/>
            <w:hideMark/>
          </w:tcPr>
          <w:p w14:paraId="15127550" w14:textId="1CDB9E56" w:rsidR="00E10B69" w:rsidRPr="00463811" w:rsidRDefault="00E10B69" w:rsidP="00F72ED3">
            <w:pPr>
              <w:ind w:right="-109"/>
              <w:rPr>
                <w:color w:val="000000"/>
                <w:szCs w:val="22"/>
              </w:rPr>
            </w:pPr>
            <w:r>
              <w:rPr>
                <w:color w:val="000000"/>
                <w:sz w:val="22"/>
                <w:szCs w:val="22"/>
              </w:rPr>
              <w:t xml:space="preserve">Masažuoklis kintamo spaudimo srovės </w:t>
            </w:r>
            <w:proofErr w:type="spellStart"/>
            <w:r>
              <w:rPr>
                <w:color w:val="000000"/>
                <w:sz w:val="22"/>
                <w:szCs w:val="22"/>
              </w:rPr>
              <w:t>Lymphamat</w:t>
            </w:r>
            <w:proofErr w:type="spellEnd"/>
            <w:r>
              <w:rPr>
                <w:color w:val="000000"/>
                <w:sz w:val="22"/>
                <w:szCs w:val="22"/>
              </w:rPr>
              <w:t xml:space="preserve"> 300</w:t>
            </w:r>
            <w:r w:rsidR="00F72ED3">
              <w:rPr>
                <w:color w:val="000000"/>
                <w:sz w:val="22"/>
                <w:szCs w:val="22"/>
              </w:rPr>
              <w:t xml:space="preserve"> </w:t>
            </w:r>
            <w:proofErr w:type="spellStart"/>
            <w:r>
              <w:rPr>
                <w:color w:val="000000"/>
                <w:sz w:val="22"/>
                <w:szCs w:val="22"/>
              </w:rPr>
              <w:t>Gradient</w:t>
            </w:r>
            <w:proofErr w:type="spellEnd"/>
          </w:p>
        </w:tc>
        <w:tc>
          <w:tcPr>
            <w:tcW w:w="1701" w:type="dxa"/>
            <w:tcBorders>
              <w:top w:val="nil"/>
              <w:left w:val="nil"/>
              <w:bottom w:val="single" w:sz="4" w:space="0" w:color="auto"/>
              <w:right w:val="single" w:sz="4" w:space="0" w:color="auto"/>
            </w:tcBorders>
            <w:shd w:val="clear" w:color="auto" w:fill="auto"/>
            <w:noWrap/>
            <w:hideMark/>
          </w:tcPr>
          <w:p w14:paraId="002B2D0C" w14:textId="7A183F1B" w:rsidR="00E10B69" w:rsidRPr="00463811" w:rsidRDefault="00E10B69" w:rsidP="00E10B69">
            <w:pPr>
              <w:jc w:val="center"/>
              <w:rPr>
                <w:color w:val="000000"/>
                <w:szCs w:val="22"/>
              </w:rPr>
            </w:pPr>
            <w:r>
              <w:rPr>
                <w:color w:val="000000"/>
                <w:sz w:val="22"/>
                <w:szCs w:val="22"/>
              </w:rPr>
              <w:t>2240,92</w:t>
            </w:r>
          </w:p>
        </w:tc>
        <w:tc>
          <w:tcPr>
            <w:tcW w:w="993" w:type="dxa"/>
            <w:tcBorders>
              <w:top w:val="nil"/>
              <w:left w:val="nil"/>
              <w:bottom w:val="single" w:sz="4" w:space="0" w:color="auto"/>
              <w:right w:val="single" w:sz="4" w:space="0" w:color="auto"/>
            </w:tcBorders>
            <w:shd w:val="clear" w:color="auto" w:fill="auto"/>
            <w:noWrap/>
            <w:vAlign w:val="center"/>
            <w:hideMark/>
          </w:tcPr>
          <w:p w14:paraId="136BD491" w14:textId="3BB8A1AA" w:rsidR="00E10B69" w:rsidRPr="00463811" w:rsidRDefault="00E10B69" w:rsidP="00E10B69">
            <w:pPr>
              <w:jc w:val="center"/>
              <w:rPr>
                <w:color w:val="000000"/>
                <w:szCs w:val="22"/>
              </w:rPr>
            </w:pPr>
            <w:r>
              <w:rPr>
                <w:color w:val="000000"/>
                <w:sz w:val="22"/>
                <w:szCs w:val="22"/>
              </w:rPr>
              <w:t>2022 m.</w:t>
            </w:r>
          </w:p>
        </w:tc>
      </w:tr>
      <w:tr w:rsidR="00E10B69" w:rsidRPr="00463811" w14:paraId="5EBCBD63"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1C944580" w14:textId="7C20D923" w:rsidR="00E10B69" w:rsidRPr="00463811" w:rsidRDefault="00E10B69" w:rsidP="00E10B69">
            <w:pPr>
              <w:jc w:val="center"/>
              <w:rPr>
                <w:color w:val="000000"/>
                <w:szCs w:val="22"/>
              </w:rPr>
            </w:pPr>
            <w:r>
              <w:rPr>
                <w:color w:val="000000"/>
                <w:sz w:val="22"/>
                <w:szCs w:val="22"/>
              </w:rPr>
              <w:t>222</w:t>
            </w:r>
          </w:p>
        </w:tc>
        <w:tc>
          <w:tcPr>
            <w:tcW w:w="1417" w:type="dxa"/>
            <w:tcBorders>
              <w:top w:val="nil"/>
              <w:left w:val="nil"/>
              <w:bottom w:val="single" w:sz="4" w:space="0" w:color="auto"/>
              <w:right w:val="single" w:sz="4" w:space="0" w:color="auto"/>
            </w:tcBorders>
            <w:shd w:val="clear" w:color="auto" w:fill="auto"/>
            <w:hideMark/>
          </w:tcPr>
          <w:p w14:paraId="7F3AFB70" w14:textId="40D36943" w:rsidR="00E10B69" w:rsidRPr="00463811" w:rsidRDefault="00E10B69" w:rsidP="00E10B69">
            <w:pPr>
              <w:jc w:val="center"/>
              <w:rPr>
                <w:color w:val="000000"/>
                <w:szCs w:val="22"/>
              </w:rPr>
            </w:pPr>
            <w:r>
              <w:rPr>
                <w:color w:val="000000"/>
                <w:sz w:val="22"/>
                <w:szCs w:val="22"/>
              </w:rPr>
              <w:t>12053655</w:t>
            </w:r>
          </w:p>
        </w:tc>
        <w:tc>
          <w:tcPr>
            <w:tcW w:w="5954" w:type="dxa"/>
            <w:tcBorders>
              <w:top w:val="nil"/>
              <w:left w:val="nil"/>
              <w:bottom w:val="single" w:sz="4" w:space="0" w:color="auto"/>
              <w:right w:val="single" w:sz="4" w:space="0" w:color="auto"/>
            </w:tcBorders>
            <w:shd w:val="clear" w:color="auto" w:fill="auto"/>
            <w:vAlign w:val="center"/>
            <w:hideMark/>
          </w:tcPr>
          <w:p w14:paraId="14CD03E2" w14:textId="29601FA7" w:rsidR="00E10B69" w:rsidRPr="00463811" w:rsidRDefault="00E10B69" w:rsidP="00F72ED3">
            <w:pPr>
              <w:ind w:right="-109"/>
              <w:rPr>
                <w:color w:val="000000"/>
                <w:szCs w:val="22"/>
              </w:rPr>
            </w:pPr>
            <w:r>
              <w:rPr>
                <w:color w:val="000000"/>
                <w:sz w:val="22"/>
                <w:szCs w:val="22"/>
              </w:rPr>
              <w:t xml:space="preserve">Masažuoklis kintamo spaudimo srovės </w:t>
            </w:r>
            <w:proofErr w:type="spellStart"/>
            <w:r>
              <w:rPr>
                <w:color w:val="000000"/>
                <w:sz w:val="22"/>
                <w:szCs w:val="22"/>
              </w:rPr>
              <w:t>Lymphamat</w:t>
            </w:r>
            <w:proofErr w:type="spellEnd"/>
            <w:r>
              <w:rPr>
                <w:color w:val="000000"/>
                <w:sz w:val="22"/>
                <w:szCs w:val="22"/>
              </w:rPr>
              <w:t xml:space="preserve"> 300 </w:t>
            </w:r>
            <w:proofErr w:type="spellStart"/>
            <w:r>
              <w:rPr>
                <w:color w:val="000000"/>
                <w:sz w:val="22"/>
                <w:szCs w:val="22"/>
              </w:rPr>
              <w:t>Gradient</w:t>
            </w:r>
            <w:proofErr w:type="spellEnd"/>
          </w:p>
        </w:tc>
        <w:tc>
          <w:tcPr>
            <w:tcW w:w="1701" w:type="dxa"/>
            <w:tcBorders>
              <w:top w:val="nil"/>
              <w:left w:val="nil"/>
              <w:bottom w:val="single" w:sz="4" w:space="0" w:color="auto"/>
              <w:right w:val="single" w:sz="4" w:space="0" w:color="auto"/>
            </w:tcBorders>
            <w:shd w:val="clear" w:color="auto" w:fill="auto"/>
            <w:noWrap/>
            <w:hideMark/>
          </w:tcPr>
          <w:p w14:paraId="181AA2E3" w14:textId="28CF02CF" w:rsidR="00E10B69" w:rsidRPr="00463811" w:rsidRDefault="00E10B69" w:rsidP="00E10B69">
            <w:pPr>
              <w:jc w:val="center"/>
              <w:rPr>
                <w:color w:val="000000"/>
                <w:szCs w:val="22"/>
              </w:rPr>
            </w:pPr>
            <w:r>
              <w:rPr>
                <w:color w:val="000000"/>
                <w:sz w:val="22"/>
                <w:szCs w:val="22"/>
              </w:rPr>
              <w:t>2240,92</w:t>
            </w:r>
          </w:p>
        </w:tc>
        <w:tc>
          <w:tcPr>
            <w:tcW w:w="993" w:type="dxa"/>
            <w:tcBorders>
              <w:top w:val="nil"/>
              <w:left w:val="nil"/>
              <w:bottom w:val="single" w:sz="4" w:space="0" w:color="auto"/>
              <w:right w:val="single" w:sz="4" w:space="0" w:color="auto"/>
            </w:tcBorders>
            <w:shd w:val="clear" w:color="auto" w:fill="auto"/>
            <w:noWrap/>
            <w:vAlign w:val="center"/>
            <w:hideMark/>
          </w:tcPr>
          <w:p w14:paraId="50E79144" w14:textId="58299CAD" w:rsidR="00E10B69" w:rsidRPr="00463811" w:rsidRDefault="00E10B69" w:rsidP="00E10B69">
            <w:pPr>
              <w:jc w:val="center"/>
              <w:rPr>
                <w:color w:val="000000"/>
                <w:szCs w:val="22"/>
              </w:rPr>
            </w:pPr>
            <w:r>
              <w:rPr>
                <w:color w:val="000000"/>
                <w:sz w:val="22"/>
                <w:szCs w:val="22"/>
              </w:rPr>
              <w:t>2022 m.</w:t>
            </w:r>
          </w:p>
        </w:tc>
      </w:tr>
      <w:tr w:rsidR="00E10B69" w:rsidRPr="00463811" w14:paraId="60EE50BD"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9BA5716" w14:textId="11C2D5B8" w:rsidR="00E10B69" w:rsidRPr="00463811" w:rsidRDefault="00E10B69" w:rsidP="00E10B69">
            <w:pPr>
              <w:jc w:val="center"/>
              <w:rPr>
                <w:color w:val="000000"/>
                <w:szCs w:val="22"/>
              </w:rPr>
            </w:pPr>
            <w:r>
              <w:rPr>
                <w:color w:val="000000"/>
                <w:sz w:val="22"/>
                <w:szCs w:val="22"/>
              </w:rPr>
              <w:t>223</w:t>
            </w:r>
          </w:p>
        </w:tc>
        <w:tc>
          <w:tcPr>
            <w:tcW w:w="1417" w:type="dxa"/>
            <w:tcBorders>
              <w:top w:val="nil"/>
              <w:left w:val="nil"/>
              <w:bottom w:val="single" w:sz="4" w:space="0" w:color="auto"/>
              <w:right w:val="single" w:sz="4" w:space="0" w:color="auto"/>
            </w:tcBorders>
            <w:shd w:val="clear" w:color="auto" w:fill="auto"/>
            <w:hideMark/>
          </w:tcPr>
          <w:p w14:paraId="4CAB8B7B" w14:textId="2A4CC473" w:rsidR="00E10B69" w:rsidRPr="00463811" w:rsidRDefault="00E10B69" w:rsidP="00E10B69">
            <w:pPr>
              <w:jc w:val="center"/>
              <w:rPr>
                <w:color w:val="000000"/>
                <w:szCs w:val="22"/>
              </w:rPr>
            </w:pPr>
            <w:r>
              <w:rPr>
                <w:color w:val="000000"/>
                <w:sz w:val="22"/>
                <w:szCs w:val="22"/>
              </w:rPr>
              <w:t>12053654</w:t>
            </w:r>
          </w:p>
        </w:tc>
        <w:tc>
          <w:tcPr>
            <w:tcW w:w="5954" w:type="dxa"/>
            <w:tcBorders>
              <w:top w:val="nil"/>
              <w:left w:val="nil"/>
              <w:bottom w:val="single" w:sz="4" w:space="0" w:color="auto"/>
              <w:right w:val="single" w:sz="4" w:space="0" w:color="auto"/>
            </w:tcBorders>
            <w:shd w:val="clear" w:color="auto" w:fill="auto"/>
            <w:vAlign w:val="center"/>
            <w:hideMark/>
          </w:tcPr>
          <w:p w14:paraId="6C12D921" w14:textId="09A8D567" w:rsidR="00E10B69" w:rsidRPr="00463811" w:rsidRDefault="00E10B69" w:rsidP="00F72ED3">
            <w:pPr>
              <w:ind w:right="-109"/>
              <w:rPr>
                <w:color w:val="000000"/>
                <w:szCs w:val="22"/>
              </w:rPr>
            </w:pPr>
            <w:r>
              <w:rPr>
                <w:color w:val="000000"/>
                <w:sz w:val="22"/>
                <w:szCs w:val="22"/>
              </w:rPr>
              <w:t xml:space="preserve">Masažuoklis kintamo spaudimo srovės </w:t>
            </w:r>
            <w:proofErr w:type="spellStart"/>
            <w:r>
              <w:rPr>
                <w:color w:val="000000"/>
                <w:sz w:val="22"/>
                <w:szCs w:val="22"/>
              </w:rPr>
              <w:t>Lymphamat</w:t>
            </w:r>
            <w:proofErr w:type="spellEnd"/>
            <w:r>
              <w:rPr>
                <w:color w:val="000000"/>
                <w:sz w:val="22"/>
                <w:szCs w:val="22"/>
              </w:rPr>
              <w:t xml:space="preserve"> 300 </w:t>
            </w:r>
            <w:proofErr w:type="spellStart"/>
            <w:r>
              <w:rPr>
                <w:color w:val="000000"/>
                <w:sz w:val="22"/>
                <w:szCs w:val="22"/>
              </w:rPr>
              <w:t>Gradient</w:t>
            </w:r>
            <w:proofErr w:type="spellEnd"/>
          </w:p>
        </w:tc>
        <w:tc>
          <w:tcPr>
            <w:tcW w:w="1701" w:type="dxa"/>
            <w:tcBorders>
              <w:top w:val="nil"/>
              <w:left w:val="nil"/>
              <w:bottom w:val="single" w:sz="4" w:space="0" w:color="auto"/>
              <w:right w:val="single" w:sz="4" w:space="0" w:color="auto"/>
            </w:tcBorders>
            <w:shd w:val="clear" w:color="auto" w:fill="auto"/>
            <w:noWrap/>
            <w:hideMark/>
          </w:tcPr>
          <w:p w14:paraId="2A20B2F6" w14:textId="49772084" w:rsidR="00E10B69" w:rsidRPr="00463811" w:rsidRDefault="00E10B69" w:rsidP="00E10B69">
            <w:pPr>
              <w:jc w:val="center"/>
              <w:rPr>
                <w:color w:val="000000"/>
                <w:szCs w:val="22"/>
              </w:rPr>
            </w:pPr>
            <w:r>
              <w:rPr>
                <w:color w:val="000000"/>
                <w:sz w:val="22"/>
                <w:szCs w:val="22"/>
              </w:rPr>
              <w:t>2240,92</w:t>
            </w:r>
          </w:p>
        </w:tc>
        <w:tc>
          <w:tcPr>
            <w:tcW w:w="993" w:type="dxa"/>
            <w:tcBorders>
              <w:top w:val="nil"/>
              <w:left w:val="nil"/>
              <w:bottom w:val="single" w:sz="4" w:space="0" w:color="auto"/>
              <w:right w:val="single" w:sz="4" w:space="0" w:color="auto"/>
            </w:tcBorders>
            <w:shd w:val="clear" w:color="auto" w:fill="auto"/>
            <w:noWrap/>
            <w:vAlign w:val="center"/>
            <w:hideMark/>
          </w:tcPr>
          <w:p w14:paraId="437E5777" w14:textId="4EB21ED0" w:rsidR="00E10B69" w:rsidRPr="00463811" w:rsidRDefault="00E10B69" w:rsidP="00E10B69">
            <w:pPr>
              <w:jc w:val="center"/>
              <w:rPr>
                <w:color w:val="000000"/>
                <w:szCs w:val="22"/>
              </w:rPr>
            </w:pPr>
            <w:r>
              <w:rPr>
                <w:color w:val="000000"/>
                <w:sz w:val="22"/>
                <w:szCs w:val="22"/>
              </w:rPr>
              <w:t>2022 m.</w:t>
            </w:r>
          </w:p>
        </w:tc>
      </w:tr>
      <w:tr w:rsidR="00E10B69" w:rsidRPr="00463811" w14:paraId="5CD7B1D3" w14:textId="77777777" w:rsidTr="00F72ED3">
        <w:trPr>
          <w:trHeight w:val="102"/>
        </w:trPr>
        <w:tc>
          <w:tcPr>
            <w:tcW w:w="568" w:type="dxa"/>
            <w:tcBorders>
              <w:top w:val="nil"/>
              <w:left w:val="single" w:sz="4" w:space="0" w:color="auto"/>
              <w:bottom w:val="single" w:sz="4" w:space="0" w:color="auto"/>
              <w:right w:val="single" w:sz="4" w:space="0" w:color="auto"/>
            </w:tcBorders>
            <w:shd w:val="clear" w:color="auto" w:fill="auto"/>
            <w:hideMark/>
          </w:tcPr>
          <w:p w14:paraId="319C3AB4" w14:textId="328675AC" w:rsidR="00E10B69" w:rsidRPr="00463811" w:rsidRDefault="00E10B69" w:rsidP="00E10B69">
            <w:pPr>
              <w:jc w:val="center"/>
              <w:rPr>
                <w:color w:val="000000"/>
                <w:szCs w:val="22"/>
              </w:rPr>
            </w:pPr>
            <w:r>
              <w:rPr>
                <w:color w:val="000000"/>
                <w:sz w:val="22"/>
                <w:szCs w:val="22"/>
              </w:rPr>
              <w:t>224</w:t>
            </w:r>
          </w:p>
        </w:tc>
        <w:tc>
          <w:tcPr>
            <w:tcW w:w="1417" w:type="dxa"/>
            <w:tcBorders>
              <w:top w:val="nil"/>
              <w:left w:val="nil"/>
              <w:bottom w:val="single" w:sz="4" w:space="0" w:color="auto"/>
              <w:right w:val="single" w:sz="4" w:space="0" w:color="auto"/>
            </w:tcBorders>
            <w:shd w:val="clear" w:color="auto" w:fill="auto"/>
            <w:hideMark/>
          </w:tcPr>
          <w:p w14:paraId="5184CF46" w14:textId="6D6A0F1E" w:rsidR="00E10B69" w:rsidRPr="00463811" w:rsidRDefault="00E10B69" w:rsidP="00E10B69">
            <w:pPr>
              <w:jc w:val="center"/>
              <w:rPr>
                <w:color w:val="000000"/>
                <w:szCs w:val="22"/>
              </w:rPr>
            </w:pPr>
            <w:r>
              <w:rPr>
                <w:color w:val="000000"/>
                <w:sz w:val="22"/>
                <w:szCs w:val="22"/>
              </w:rPr>
              <w:t>12053659</w:t>
            </w:r>
          </w:p>
        </w:tc>
        <w:tc>
          <w:tcPr>
            <w:tcW w:w="5954" w:type="dxa"/>
            <w:tcBorders>
              <w:top w:val="nil"/>
              <w:left w:val="nil"/>
              <w:bottom w:val="single" w:sz="4" w:space="0" w:color="auto"/>
              <w:right w:val="single" w:sz="4" w:space="0" w:color="auto"/>
            </w:tcBorders>
            <w:shd w:val="clear" w:color="auto" w:fill="auto"/>
            <w:vAlign w:val="center"/>
            <w:hideMark/>
          </w:tcPr>
          <w:p w14:paraId="6F109FFF" w14:textId="6CE140BF" w:rsidR="00E10B69" w:rsidRPr="00463811" w:rsidRDefault="00E10B69" w:rsidP="00E10B69">
            <w:pPr>
              <w:rPr>
                <w:color w:val="000000"/>
                <w:szCs w:val="22"/>
              </w:rPr>
            </w:pPr>
            <w:r>
              <w:rPr>
                <w:color w:val="000000"/>
                <w:sz w:val="22"/>
                <w:szCs w:val="22"/>
              </w:rPr>
              <w:t xml:space="preserve">Ultragarsinis </w:t>
            </w:r>
            <w:proofErr w:type="spellStart"/>
            <w:r>
              <w:rPr>
                <w:color w:val="000000"/>
                <w:sz w:val="22"/>
                <w:szCs w:val="22"/>
              </w:rPr>
              <w:t>apratas</w:t>
            </w:r>
            <w:proofErr w:type="spellEnd"/>
            <w:r>
              <w:rPr>
                <w:color w:val="000000"/>
                <w:sz w:val="22"/>
                <w:szCs w:val="22"/>
              </w:rPr>
              <w:t xml:space="preserve"> urologijos sričiai BK5000, modifikacija 2300-51. BK Medical </w:t>
            </w:r>
            <w:proofErr w:type="spellStart"/>
            <w:r>
              <w:rPr>
                <w:color w:val="000000"/>
                <w:sz w:val="22"/>
                <w:szCs w:val="22"/>
              </w:rPr>
              <w:t>ultrasound</w:t>
            </w:r>
            <w:proofErr w:type="spellEnd"/>
            <w:r>
              <w:rPr>
                <w:color w:val="000000"/>
                <w:sz w:val="22"/>
                <w:szCs w:val="22"/>
              </w:rPr>
              <w:t xml:space="preserve"> /JAV, Danija</w:t>
            </w:r>
          </w:p>
        </w:tc>
        <w:tc>
          <w:tcPr>
            <w:tcW w:w="1701" w:type="dxa"/>
            <w:tcBorders>
              <w:top w:val="nil"/>
              <w:left w:val="nil"/>
              <w:bottom w:val="single" w:sz="4" w:space="0" w:color="auto"/>
              <w:right w:val="single" w:sz="4" w:space="0" w:color="auto"/>
            </w:tcBorders>
            <w:shd w:val="clear" w:color="auto" w:fill="auto"/>
            <w:noWrap/>
            <w:hideMark/>
          </w:tcPr>
          <w:p w14:paraId="6BD6E53B" w14:textId="2C683EAD" w:rsidR="00E10B69" w:rsidRPr="00463811" w:rsidRDefault="00E10B69" w:rsidP="00E10B69">
            <w:pPr>
              <w:jc w:val="center"/>
              <w:rPr>
                <w:color w:val="000000"/>
                <w:szCs w:val="22"/>
              </w:rPr>
            </w:pPr>
            <w:r>
              <w:rPr>
                <w:color w:val="000000"/>
                <w:sz w:val="22"/>
                <w:szCs w:val="22"/>
              </w:rPr>
              <w:t>125999,72</w:t>
            </w:r>
          </w:p>
        </w:tc>
        <w:tc>
          <w:tcPr>
            <w:tcW w:w="993" w:type="dxa"/>
            <w:tcBorders>
              <w:top w:val="nil"/>
              <w:left w:val="nil"/>
              <w:bottom w:val="single" w:sz="4" w:space="0" w:color="auto"/>
              <w:right w:val="single" w:sz="4" w:space="0" w:color="auto"/>
            </w:tcBorders>
            <w:shd w:val="clear" w:color="auto" w:fill="auto"/>
            <w:noWrap/>
            <w:vAlign w:val="center"/>
            <w:hideMark/>
          </w:tcPr>
          <w:p w14:paraId="2E250258" w14:textId="4BD3150E" w:rsidR="00E10B69" w:rsidRPr="00463811" w:rsidRDefault="00E10B69" w:rsidP="00E10B69">
            <w:pPr>
              <w:jc w:val="center"/>
              <w:rPr>
                <w:color w:val="000000"/>
                <w:szCs w:val="22"/>
              </w:rPr>
            </w:pPr>
            <w:r>
              <w:rPr>
                <w:color w:val="000000"/>
                <w:sz w:val="22"/>
                <w:szCs w:val="22"/>
              </w:rPr>
              <w:t>2022 m.</w:t>
            </w:r>
          </w:p>
        </w:tc>
      </w:tr>
      <w:tr w:rsidR="00E10B69" w:rsidRPr="00463811" w14:paraId="57143264"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9CDCCE8" w14:textId="3059AD32" w:rsidR="00E10B69" w:rsidRPr="00463811" w:rsidRDefault="00E10B69" w:rsidP="00E10B69">
            <w:pPr>
              <w:jc w:val="center"/>
              <w:rPr>
                <w:color w:val="000000"/>
                <w:szCs w:val="22"/>
              </w:rPr>
            </w:pPr>
            <w:r>
              <w:rPr>
                <w:color w:val="000000"/>
                <w:sz w:val="22"/>
                <w:szCs w:val="22"/>
              </w:rPr>
              <w:t>225</w:t>
            </w:r>
          </w:p>
        </w:tc>
        <w:tc>
          <w:tcPr>
            <w:tcW w:w="1417" w:type="dxa"/>
            <w:tcBorders>
              <w:top w:val="nil"/>
              <w:left w:val="nil"/>
              <w:bottom w:val="single" w:sz="4" w:space="0" w:color="auto"/>
              <w:right w:val="single" w:sz="4" w:space="0" w:color="auto"/>
            </w:tcBorders>
            <w:shd w:val="clear" w:color="auto" w:fill="auto"/>
            <w:hideMark/>
          </w:tcPr>
          <w:p w14:paraId="473AD7A4" w14:textId="32865D59" w:rsidR="00E10B69" w:rsidRPr="00463811" w:rsidRDefault="00E10B69" w:rsidP="00E10B69">
            <w:pPr>
              <w:jc w:val="center"/>
              <w:rPr>
                <w:color w:val="000000"/>
                <w:szCs w:val="22"/>
              </w:rPr>
            </w:pPr>
            <w:r>
              <w:rPr>
                <w:color w:val="000000"/>
                <w:sz w:val="22"/>
                <w:szCs w:val="22"/>
              </w:rPr>
              <w:t>12053670</w:t>
            </w:r>
          </w:p>
        </w:tc>
        <w:tc>
          <w:tcPr>
            <w:tcW w:w="5954" w:type="dxa"/>
            <w:tcBorders>
              <w:top w:val="nil"/>
              <w:left w:val="nil"/>
              <w:bottom w:val="single" w:sz="4" w:space="0" w:color="auto"/>
              <w:right w:val="single" w:sz="4" w:space="0" w:color="auto"/>
            </w:tcBorders>
            <w:shd w:val="clear" w:color="auto" w:fill="auto"/>
            <w:vAlign w:val="center"/>
            <w:hideMark/>
          </w:tcPr>
          <w:p w14:paraId="376F95FB" w14:textId="18F2D23E" w:rsidR="00E10B69" w:rsidRPr="00463811" w:rsidRDefault="00E10B69" w:rsidP="00E10B69">
            <w:pPr>
              <w:rPr>
                <w:color w:val="000000"/>
                <w:szCs w:val="22"/>
              </w:rPr>
            </w:pPr>
            <w:r>
              <w:rPr>
                <w:color w:val="000000"/>
                <w:sz w:val="22"/>
                <w:szCs w:val="22"/>
              </w:rPr>
              <w:t xml:space="preserve">Šviesos </w:t>
            </w:r>
            <w:proofErr w:type="spellStart"/>
            <w:r>
              <w:rPr>
                <w:color w:val="000000"/>
                <w:sz w:val="22"/>
                <w:szCs w:val="22"/>
              </w:rPr>
              <w:t>antidepresinės</w:t>
            </w:r>
            <w:proofErr w:type="spellEnd"/>
            <w:r>
              <w:rPr>
                <w:color w:val="000000"/>
                <w:sz w:val="22"/>
                <w:szCs w:val="22"/>
              </w:rPr>
              <w:t xml:space="preserve"> terapijos lempa SUNLIGHT STL </w:t>
            </w:r>
            <w:proofErr w:type="spellStart"/>
            <w:r>
              <w:rPr>
                <w:color w:val="000000"/>
                <w:sz w:val="22"/>
                <w:szCs w:val="22"/>
              </w:rPr>
              <w:t>Profesional</w:t>
            </w:r>
            <w:proofErr w:type="spellEnd"/>
          </w:p>
        </w:tc>
        <w:tc>
          <w:tcPr>
            <w:tcW w:w="1701" w:type="dxa"/>
            <w:tcBorders>
              <w:top w:val="nil"/>
              <w:left w:val="nil"/>
              <w:bottom w:val="single" w:sz="4" w:space="0" w:color="auto"/>
              <w:right w:val="single" w:sz="4" w:space="0" w:color="auto"/>
            </w:tcBorders>
            <w:shd w:val="clear" w:color="auto" w:fill="auto"/>
            <w:noWrap/>
            <w:hideMark/>
          </w:tcPr>
          <w:p w14:paraId="4ED98B22" w14:textId="43518CED" w:rsidR="00E10B69" w:rsidRPr="00463811" w:rsidRDefault="00E10B69" w:rsidP="00E10B69">
            <w:pPr>
              <w:jc w:val="center"/>
              <w:rPr>
                <w:color w:val="000000"/>
                <w:szCs w:val="22"/>
              </w:rPr>
            </w:pPr>
            <w:r>
              <w:rPr>
                <w:color w:val="000000"/>
                <w:sz w:val="22"/>
                <w:szCs w:val="22"/>
              </w:rPr>
              <w:t>2565,20</w:t>
            </w:r>
          </w:p>
        </w:tc>
        <w:tc>
          <w:tcPr>
            <w:tcW w:w="993" w:type="dxa"/>
            <w:tcBorders>
              <w:top w:val="nil"/>
              <w:left w:val="nil"/>
              <w:bottom w:val="single" w:sz="4" w:space="0" w:color="auto"/>
              <w:right w:val="single" w:sz="4" w:space="0" w:color="auto"/>
            </w:tcBorders>
            <w:shd w:val="clear" w:color="auto" w:fill="auto"/>
            <w:noWrap/>
            <w:vAlign w:val="center"/>
            <w:hideMark/>
          </w:tcPr>
          <w:p w14:paraId="0ABB8619" w14:textId="2BEB09C2" w:rsidR="00E10B69" w:rsidRPr="00463811" w:rsidRDefault="00E10B69" w:rsidP="00E10B69">
            <w:pPr>
              <w:jc w:val="center"/>
              <w:rPr>
                <w:color w:val="000000"/>
                <w:szCs w:val="22"/>
              </w:rPr>
            </w:pPr>
            <w:r>
              <w:rPr>
                <w:color w:val="000000"/>
                <w:sz w:val="22"/>
                <w:szCs w:val="22"/>
              </w:rPr>
              <w:t>2023 m.</w:t>
            </w:r>
          </w:p>
        </w:tc>
      </w:tr>
      <w:tr w:rsidR="00E10B69" w:rsidRPr="00463811" w14:paraId="52D40AF8"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CDE00D8" w14:textId="69CD0AA2" w:rsidR="00E10B69" w:rsidRPr="00463811" w:rsidRDefault="00E10B69" w:rsidP="00E10B69">
            <w:pPr>
              <w:jc w:val="center"/>
              <w:rPr>
                <w:color w:val="000000"/>
                <w:szCs w:val="22"/>
              </w:rPr>
            </w:pPr>
            <w:r>
              <w:rPr>
                <w:color w:val="000000"/>
                <w:sz w:val="22"/>
                <w:szCs w:val="22"/>
              </w:rPr>
              <w:t>226</w:t>
            </w:r>
          </w:p>
        </w:tc>
        <w:tc>
          <w:tcPr>
            <w:tcW w:w="1417" w:type="dxa"/>
            <w:tcBorders>
              <w:top w:val="nil"/>
              <w:left w:val="nil"/>
              <w:bottom w:val="single" w:sz="4" w:space="0" w:color="auto"/>
              <w:right w:val="single" w:sz="4" w:space="0" w:color="auto"/>
            </w:tcBorders>
            <w:shd w:val="clear" w:color="auto" w:fill="auto"/>
            <w:hideMark/>
          </w:tcPr>
          <w:p w14:paraId="2BD32221" w14:textId="6335CCCC" w:rsidR="00E10B69" w:rsidRPr="00463811" w:rsidRDefault="00E10B69" w:rsidP="00E10B69">
            <w:pPr>
              <w:jc w:val="center"/>
              <w:rPr>
                <w:color w:val="000000"/>
                <w:szCs w:val="22"/>
              </w:rPr>
            </w:pPr>
            <w:r>
              <w:rPr>
                <w:color w:val="000000"/>
                <w:sz w:val="22"/>
                <w:szCs w:val="22"/>
              </w:rPr>
              <w:t>12053669</w:t>
            </w:r>
          </w:p>
        </w:tc>
        <w:tc>
          <w:tcPr>
            <w:tcW w:w="5954" w:type="dxa"/>
            <w:tcBorders>
              <w:top w:val="nil"/>
              <w:left w:val="nil"/>
              <w:bottom w:val="single" w:sz="4" w:space="0" w:color="auto"/>
              <w:right w:val="single" w:sz="4" w:space="0" w:color="auto"/>
            </w:tcBorders>
            <w:shd w:val="clear" w:color="auto" w:fill="auto"/>
            <w:vAlign w:val="center"/>
            <w:hideMark/>
          </w:tcPr>
          <w:p w14:paraId="5DD126A6" w14:textId="40B198E9" w:rsidR="00E10B69" w:rsidRPr="00463811" w:rsidRDefault="00E10B69" w:rsidP="00E10B69">
            <w:pPr>
              <w:rPr>
                <w:color w:val="000000"/>
                <w:szCs w:val="22"/>
              </w:rPr>
            </w:pPr>
            <w:r>
              <w:rPr>
                <w:color w:val="000000"/>
                <w:sz w:val="22"/>
                <w:szCs w:val="22"/>
              </w:rPr>
              <w:t xml:space="preserve">Šviesos </w:t>
            </w:r>
            <w:proofErr w:type="spellStart"/>
            <w:r>
              <w:rPr>
                <w:color w:val="000000"/>
                <w:sz w:val="22"/>
                <w:szCs w:val="22"/>
              </w:rPr>
              <w:t>antidepresinės</w:t>
            </w:r>
            <w:proofErr w:type="spellEnd"/>
            <w:r>
              <w:rPr>
                <w:color w:val="000000"/>
                <w:sz w:val="22"/>
                <w:szCs w:val="22"/>
              </w:rPr>
              <w:t xml:space="preserve"> terapijos lempa SUNLIGHT STL </w:t>
            </w:r>
            <w:proofErr w:type="spellStart"/>
            <w:r>
              <w:rPr>
                <w:color w:val="000000"/>
                <w:sz w:val="22"/>
                <w:szCs w:val="22"/>
              </w:rPr>
              <w:t>Profesional</w:t>
            </w:r>
            <w:proofErr w:type="spellEnd"/>
          </w:p>
        </w:tc>
        <w:tc>
          <w:tcPr>
            <w:tcW w:w="1701" w:type="dxa"/>
            <w:tcBorders>
              <w:top w:val="nil"/>
              <w:left w:val="nil"/>
              <w:bottom w:val="single" w:sz="4" w:space="0" w:color="auto"/>
              <w:right w:val="single" w:sz="4" w:space="0" w:color="auto"/>
            </w:tcBorders>
            <w:shd w:val="clear" w:color="auto" w:fill="auto"/>
            <w:noWrap/>
            <w:hideMark/>
          </w:tcPr>
          <w:p w14:paraId="3BC4A644" w14:textId="61C44388" w:rsidR="00E10B69" w:rsidRPr="00463811" w:rsidRDefault="00E10B69" w:rsidP="00E10B69">
            <w:pPr>
              <w:jc w:val="center"/>
              <w:rPr>
                <w:color w:val="000000"/>
                <w:szCs w:val="22"/>
              </w:rPr>
            </w:pPr>
            <w:r>
              <w:rPr>
                <w:color w:val="000000"/>
                <w:sz w:val="22"/>
                <w:szCs w:val="22"/>
              </w:rPr>
              <w:t>2565,20</w:t>
            </w:r>
          </w:p>
        </w:tc>
        <w:tc>
          <w:tcPr>
            <w:tcW w:w="993" w:type="dxa"/>
            <w:tcBorders>
              <w:top w:val="nil"/>
              <w:left w:val="nil"/>
              <w:bottom w:val="single" w:sz="4" w:space="0" w:color="auto"/>
              <w:right w:val="single" w:sz="4" w:space="0" w:color="auto"/>
            </w:tcBorders>
            <w:shd w:val="clear" w:color="auto" w:fill="auto"/>
            <w:noWrap/>
            <w:vAlign w:val="center"/>
            <w:hideMark/>
          </w:tcPr>
          <w:p w14:paraId="022B5121" w14:textId="0A354FAA" w:rsidR="00E10B69" w:rsidRPr="00463811" w:rsidRDefault="00E10B69" w:rsidP="00E10B69">
            <w:pPr>
              <w:jc w:val="center"/>
              <w:rPr>
                <w:color w:val="000000"/>
                <w:szCs w:val="22"/>
              </w:rPr>
            </w:pPr>
            <w:r>
              <w:rPr>
                <w:color w:val="000000"/>
                <w:sz w:val="22"/>
                <w:szCs w:val="22"/>
              </w:rPr>
              <w:t>2023 m.</w:t>
            </w:r>
          </w:p>
        </w:tc>
      </w:tr>
      <w:tr w:rsidR="00E10B69" w:rsidRPr="00463811" w14:paraId="4A6A26BE"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BB5BDD7" w14:textId="7611C9F6" w:rsidR="00E10B69" w:rsidRPr="00463811" w:rsidRDefault="00E10B69" w:rsidP="00E10B69">
            <w:pPr>
              <w:jc w:val="center"/>
              <w:rPr>
                <w:color w:val="000000"/>
                <w:szCs w:val="22"/>
              </w:rPr>
            </w:pPr>
            <w:r>
              <w:rPr>
                <w:color w:val="000000"/>
                <w:sz w:val="22"/>
                <w:szCs w:val="22"/>
              </w:rPr>
              <w:t>227</w:t>
            </w:r>
          </w:p>
        </w:tc>
        <w:tc>
          <w:tcPr>
            <w:tcW w:w="1417" w:type="dxa"/>
            <w:tcBorders>
              <w:top w:val="nil"/>
              <w:left w:val="nil"/>
              <w:bottom w:val="single" w:sz="4" w:space="0" w:color="auto"/>
              <w:right w:val="single" w:sz="4" w:space="0" w:color="auto"/>
            </w:tcBorders>
            <w:shd w:val="clear" w:color="auto" w:fill="auto"/>
            <w:hideMark/>
          </w:tcPr>
          <w:p w14:paraId="7640A13E" w14:textId="2E7857A7" w:rsidR="00E10B69" w:rsidRPr="00463811" w:rsidRDefault="00E10B69" w:rsidP="00E10B69">
            <w:pPr>
              <w:jc w:val="center"/>
              <w:rPr>
                <w:color w:val="000000"/>
                <w:szCs w:val="22"/>
              </w:rPr>
            </w:pPr>
            <w:r>
              <w:rPr>
                <w:color w:val="000000"/>
                <w:sz w:val="22"/>
                <w:szCs w:val="22"/>
              </w:rPr>
              <w:t>12053668</w:t>
            </w:r>
          </w:p>
        </w:tc>
        <w:tc>
          <w:tcPr>
            <w:tcW w:w="5954" w:type="dxa"/>
            <w:tcBorders>
              <w:top w:val="nil"/>
              <w:left w:val="nil"/>
              <w:bottom w:val="single" w:sz="4" w:space="0" w:color="auto"/>
              <w:right w:val="single" w:sz="4" w:space="0" w:color="auto"/>
            </w:tcBorders>
            <w:shd w:val="clear" w:color="auto" w:fill="auto"/>
            <w:vAlign w:val="center"/>
            <w:hideMark/>
          </w:tcPr>
          <w:p w14:paraId="2876B3F2" w14:textId="5036D14F" w:rsidR="00E10B69" w:rsidRPr="00463811" w:rsidRDefault="00E10B69" w:rsidP="00E10B69">
            <w:pPr>
              <w:rPr>
                <w:color w:val="000000"/>
                <w:szCs w:val="22"/>
              </w:rPr>
            </w:pPr>
            <w:r>
              <w:rPr>
                <w:color w:val="000000"/>
                <w:sz w:val="22"/>
                <w:szCs w:val="22"/>
              </w:rPr>
              <w:t xml:space="preserve">Šviesos </w:t>
            </w:r>
            <w:proofErr w:type="spellStart"/>
            <w:r>
              <w:rPr>
                <w:color w:val="000000"/>
                <w:sz w:val="22"/>
                <w:szCs w:val="22"/>
              </w:rPr>
              <w:t>antidepresinės</w:t>
            </w:r>
            <w:proofErr w:type="spellEnd"/>
            <w:r>
              <w:rPr>
                <w:color w:val="000000"/>
                <w:sz w:val="22"/>
                <w:szCs w:val="22"/>
              </w:rPr>
              <w:t xml:space="preserve"> terapijos lempa SUNLIGHT STL </w:t>
            </w:r>
            <w:proofErr w:type="spellStart"/>
            <w:r>
              <w:rPr>
                <w:color w:val="000000"/>
                <w:sz w:val="22"/>
                <w:szCs w:val="22"/>
              </w:rPr>
              <w:t>Profesional</w:t>
            </w:r>
            <w:proofErr w:type="spellEnd"/>
          </w:p>
        </w:tc>
        <w:tc>
          <w:tcPr>
            <w:tcW w:w="1701" w:type="dxa"/>
            <w:tcBorders>
              <w:top w:val="nil"/>
              <w:left w:val="nil"/>
              <w:bottom w:val="single" w:sz="4" w:space="0" w:color="auto"/>
              <w:right w:val="single" w:sz="4" w:space="0" w:color="auto"/>
            </w:tcBorders>
            <w:shd w:val="clear" w:color="auto" w:fill="auto"/>
            <w:noWrap/>
            <w:hideMark/>
          </w:tcPr>
          <w:p w14:paraId="6CE21E75" w14:textId="0198D167" w:rsidR="00E10B69" w:rsidRPr="00463811" w:rsidRDefault="00E10B69" w:rsidP="00E10B69">
            <w:pPr>
              <w:jc w:val="center"/>
              <w:rPr>
                <w:color w:val="000000"/>
                <w:szCs w:val="22"/>
              </w:rPr>
            </w:pPr>
            <w:r>
              <w:rPr>
                <w:color w:val="000000"/>
                <w:sz w:val="22"/>
                <w:szCs w:val="22"/>
              </w:rPr>
              <w:t>2565,20</w:t>
            </w:r>
          </w:p>
        </w:tc>
        <w:tc>
          <w:tcPr>
            <w:tcW w:w="993" w:type="dxa"/>
            <w:tcBorders>
              <w:top w:val="nil"/>
              <w:left w:val="nil"/>
              <w:bottom w:val="single" w:sz="4" w:space="0" w:color="auto"/>
              <w:right w:val="single" w:sz="4" w:space="0" w:color="auto"/>
            </w:tcBorders>
            <w:shd w:val="clear" w:color="auto" w:fill="auto"/>
            <w:noWrap/>
            <w:vAlign w:val="center"/>
            <w:hideMark/>
          </w:tcPr>
          <w:p w14:paraId="39B75CA6" w14:textId="211ED400" w:rsidR="00E10B69" w:rsidRPr="00463811" w:rsidRDefault="00E10B69" w:rsidP="00E10B69">
            <w:pPr>
              <w:jc w:val="center"/>
              <w:rPr>
                <w:color w:val="000000"/>
                <w:szCs w:val="22"/>
              </w:rPr>
            </w:pPr>
            <w:r>
              <w:rPr>
                <w:color w:val="000000"/>
                <w:sz w:val="22"/>
                <w:szCs w:val="22"/>
              </w:rPr>
              <w:t>2023 m.</w:t>
            </w:r>
          </w:p>
        </w:tc>
      </w:tr>
      <w:tr w:rsidR="00E10B69" w:rsidRPr="00463811" w14:paraId="5510B2F7"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655D2A14" w14:textId="42D8400B" w:rsidR="00E10B69" w:rsidRPr="00463811" w:rsidRDefault="00E10B69" w:rsidP="00E10B69">
            <w:pPr>
              <w:jc w:val="center"/>
              <w:rPr>
                <w:color w:val="000000"/>
                <w:szCs w:val="22"/>
              </w:rPr>
            </w:pPr>
            <w:r>
              <w:rPr>
                <w:color w:val="000000"/>
                <w:sz w:val="22"/>
                <w:szCs w:val="22"/>
              </w:rPr>
              <w:t>228</w:t>
            </w:r>
          </w:p>
        </w:tc>
        <w:tc>
          <w:tcPr>
            <w:tcW w:w="1417" w:type="dxa"/>
            <w:tcBorders>
              <w:top w:val="nil"/>
              <w:left w:val="nil"/>
              <w:bottom w:val="single" w:sz="4" w:space="0" w:color="auto"/>
              <w:right w:val="single" w:sz="4" w:space="0" w:color="auto"/>
            </w:tcBorders>
            <w:shd w:val="clear" w:color="auto" w:fill="auto"/>
            <w:hideMark/>
          </w:tcPr>
          <w:p w14:paraId="4224200D" w14:textId="76F3E1D4" w:rsidR="00E10B69" w:rsidRPr="00463811" w:rsidRDefault="00E10B69" w:rsidP="00E10B69">
            <w:pPr>
              <w:jc w:val="center"/>
              <w:rPr>
                <w:color w:val="000000"/>
                <w:szCs w:val="22"/>
              </w:rPr>
            </w:pPr>
            <w:r>
              <w:rPr>
                <w:color w:val="000000"/>
                <w:sz w:val="22"/>
                <w:szCs w:val="22"/>
              </w:rPr>
              <w:t>12053667</w:t>
            </w:r>
          </w:p>
        </w:tc>
        <w:tc>
          <w:tcPr>
            <w:tcW w:w="5954" w:type="dxa"/>
            <w:tcBorders>
              <w:top w:val="nil"/>
              <w:left w:val="nil"/>
              <w:bottom w:val="single" w:sz="4" w:space="0" w:color="auto"/>
              <w:right w:val="single" w:sz="4" w:space="0" w:color="auto"/>
            </w:tcBorders>
            <w:shd w:val="clear" w:color="auto" w:fill="auto"/>
            <w:vAlign w:val="center"/>
            <w:hideMark/>
          </w:tcPr>
          <w:p w14:paraId="7EEE63F1" w14:textId="6FD67F9B" w:rsidR="00E10B69" w:rsidRPr="00463811" w:rsidRDefault="00E10B69" w:rsidP="00E10B69">
            <w:pPr>
              <w:rPr>
                <w:color w:val="000000"/>
                <w:szCs w:val="22"/>
              </w:rPr>
            </w:pPr>
            <w:r>
              <w:rPr>
                <w:color w:val="000000"/>
                <w:sz w:val="22"/>
                <w:szCs w:val="22"/>
              </w:rPr>
              <w:t xml:space="preserve">ROBOTAS interaktyvus psichoterapijai </w:t>
            </w:r>
            <w:proofErr w:type="spellStart"/>
            <w:r>
              <w:rPr>
                <w:color w:val="000000"/>
                <w:sz w:val="22"/>
                <w:szCs w:val="22"/>
              </w:rPr>
              <w:t>Companion</w:t>
            </w:r>
            <w:proofErr w:type="spellEnd"/>
            <w:r>
              <w:rPr>
                <w:color w:val="000000"/>
                <w:sz w:val="22"/>
                <w:szCs w:val="22"/>
              </w:rPr>
              <w:t xml:space="preserve"> </w:t>
            </w:r>
            <w:proofErr w:type="spellStart"/>
            <w:r>
              <w:rPr>
                <w:color w:val="000000"/>
                <w:sz w:val="22"/>
                <w:szCs w:val="22"/>
              </w:rPr>
              <w:t>Pets</w:t>
            </w:r>
            <w:proofErr w:type="spellEnd"/>
          </w:p>
        </w:tc>
        <w:tc>
          <w:tcPr>
            <w:tcW w:w="1701" w:type="dxa"/>
            <w:tcBorders>
              <w:top w:val="nil"/>
              <w:left w:val="nil"/>
              <w:bottom w:val="single" w:sz="4" w:space="0" w:color="auto"/>
              <w:right w:val="single" w:sz="4" w:space="0" w:color="auto"/>
            </w:tcBorders>
            <w:shd w:val="clear" w:color="auto" w:fill="auto"/>
            <w:noWrap/>
            <w:hideMark/>
          </w:tcPr>
          <w:p w14:paraId="1A7D10DC" w14:textId="446B5867" w:rsidR="00E10B69" w:rsidRPr="00463811" w:rsidRDefault="00E10B69" w:rsidP="00E10B69">
            <w:pPr>
              <w:jc w:val="center"/>
              <w:rPr>
                <w:color w:val="000000"/>
                <w:szCs w:val="22"/>
              </w:rPr>
            </w:pPr>
            <w:r>
              <w:rPr>
                <w:color w:val="000000"/>
                <w:sz w:val="22"/>
                <w:szCs w:val="22"/>
              </w:rPr>
              <w:t>665,50</w:t>
            </w:r>
          </w:p>
        </w:tc>
        <w:tc>
          <w:tcPr>
            <w:tcW w:w="993" w:type="dxa"/>
            <w:tcBorders>
              <w:top w:val="nil"/>
              <w:left w:val="nil"/>
              <w:bottom w:val="single" w:sz="4" w:space="0" w:color="auto"/>
              <w:right w:val="single" w:sz="4" w:space="0" w:color="auto"/>
            </w:tcBorders>
            <w:shd w:val="clear" w:color="auto" w:fill="auto"/>
            <w:noWrap/>
            <w:vAlign w:val="center"/>
            <w:hideMark/>
          </w:tcPr>
          <w:p w14:paraId="4AFC8896" w14:textId="4792F13A" w:rsidR="00E10B69" w:rsidRPr="00463811" w:rsidRDefault="00E10B69" w:rsidP="00E10B69">
            <w:pPr>
              <w:jc w:val="center"/>
              <w:rPr>
                <w:color w:val="000000"/>
                <w:szCs w:val="22"/>
              </w:rPr>
            </w:pPr>
            <w:r>
              <w:rPr>
                <w:color w:val="000000"/>
                <w:sz w:val="22"/>
                <w:szCs w:val="22"/>
              </w:rPr>
              <w:t>2023 m.</w:t>
            </w:r>
          </w:p>
        </w:tc>
      </w:tr>
      <w:tr w:rsidR="00E10B69" w:rsidRPr="00463811" w14:paraId="0E81A93E"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CAE8AB7" w14:textId="20AE841F" w:rsidR="00E10B69" w:rsidRPr="00463811" w:rsidRDefault="00E10B69" w:rsidP="00E10B69">
            <w:pPr>
              <w:jc w:val="center"/>
              <w:rPr>
                <w:color w:val="000000"/>
                <w:szCs w:val="22"/>
              </w:rPr>
            </w:pPr>
            <w:r>
              <w:rPr>
                <w:color w:val="000000"/>
                <w:sz w:val="22"/>
                <w:szCs w:val="22"/>
              </w:rPr>
              <w:t>229</w:t>
            </w:r>
          </w:p>
        </w:tc>
        <w:tc>
          <w:tcPr>
            <w:tcW w:w="1417" w:type="dxa"/>
            <w:tcBorders>
              <w:top w:val="nil"/>
              <w:left w:val="nil"/>
              <w:bottom w:val="single" w:sz="4" w:space="0" w:color="auto"/>
              <w:right w:val="single" w:sz="4" w:space="0" w:color="auto"/>
            </w:tcBorders>
            <w:shd w:val="clear" w:color="auto" w:fill="auto"/>
            <w:hideMark/>
          </w:tcPr>
          <w:p w14:paraId="4F0C7847" w14:textId="039796F4" w:rsidR="00E10B69" w:rsidRPr="00463811" w:rsidRDefault="00E10B69" w:rsidP="00E10B69">
            <w:pPr>
              <w:jc w:val="center"/>
              <w:rPr>
                <w:color w:val="000000"/>
                <w:szCs w:val="22"/>
              </w:rPr>
            </w:pPr>
            <w:r>
              <w:rPr>
                <w:color w:val="000000"/>
                <w:sz w:val="22"/>
                <w:szCs w:val="22"/>
              </w:rPr>
              <w:t>12053666</w:t>
            </w:r>
          </w:p>
        </w:tc>
        <w:tc>
          <w:tcPr>
            <w:tcW w:w="5954" w:type="dxa"/>
            <w:tcBorders>
              <w:top w:val="nil"/>
              <w:left w:val="nil"/>
              <w:bottom w:val="single" w:sz="4" w:space="0" w:color="auto"/>
              <w:right w:val="single" w:sz="4" w:space="0" w:color="auto"/>
            </w:tcBorders>
            <w:shd w:val="clear" w:color="auto" w:fill="auto"/>
            <w:vAlign w:val="center"/>
            <w:hideMark/>
          </w:tcPr>
          <w:p w14:paraId="2C6F27EA" w14:textId="6F98A42D" w:rsidR="00E10B69" w:rsidRPr="00463811" w:rsidRDefault="00E10B69" w:rsidP="00E10B69">
            <w:pPr>
              <w:rPr>
                <w:color w:val="000000"/>
                <w:szCs w:val="22"/>
              </w:rPr>
            </w:pPr>
            <w:r>
              <w:rPr>
                <w:color w:val="000000"/>
                <w:sz w:val="22"/>
                <w:szCs w:val="22"/>
              </w:rPr>
              <w:t xml:space="preserve">ROBOTAS interaktyvus psichoterapijai </w:t>
            </w:r>
            <w:proofErr w:type="spellStart"/>
            <w:r>
              <w:rPr>
                <w:color w:val="000000"/>
                <w:sz w:val="22"/>
                <w:szCs w:val="22"/>
              </w:rPr>
              <w:t>Companion</w:t>
            </w:r>
            <w:proofErr w:type="spellEnd"/>
            <w:r>
              <w:rPr>
                <w:color w:val="000000"/>
                <w:sz w:val="22"/>
                <w:szCs w:val="22"/>
              </w:rPr>
              <w:t xml:space="preserve"> </w:t>
            </w:r>
            <w:proofErr w:type="spellStart"/>
            <w:r>
              <w:rPr>
                <w:color w:val="000000"/>
                <w:sz w:val="22"/>
                <w:szCs w:val="22"/>
              </w:rPr>
              <w:t>Pets</w:t>
            </w:r>
            <w:proofErr w:type="spellEnd"/>
          </w:p>
        </w:tc>
        <w:tc>
          <w:tcPr>
            <w:tcW w:w="1701" w:type="dxa"/>
            <w:tcBorders>
              <w:top w:val="nil"/>
              <w:left w:val="nil"/>
              <w:bottom w:val="single" w:sz="4" w:space="0" w:color="auto"/>
              <w:right w:val="single" w:sz="4" w:space="0" w:color="auto"/>
            </w:tcBorders>
            <w:shd w:val="clear" w:color="auto" w:fill="auto"/>
            <w:noWrap/>
            <w:hideMark/>
          </w:tcPr>
          <w:p w14:paraId="3F5B19F8" w14:textId="072A6E1E" w:rsidR="00E10B69" w:rsidRPr="00463811" w:rsidRDefault="00E10B69" w:rsidP="00E10B69">
            <w:pPr>
              <w:jc w:val="center"/>
              <w:rPr>
                <w:color w:val="000000"/>
                <w:szCs w:val="22"/>
              </w:rPr>
            </w:pPr>
            <w:r>
              <w:rPr>
                <w:color w:val="000000"/>
                <w:sz w:val="22"/>
                <w:szCs w:val="22"/>
              </w:rPr>
              <w:t>665,50</w:t>
            </w:r>
          </w:p>
        </w:tc>
        <w:tc>
          <w:tcPr>
            <w:tcW w:w="993" w:type="dxa"/>
            <w:tcBorders>
              <w:top w:val="nil"/>
              <w:left w:val="nil"/>
              <w:bottom w:val="single" w:sz="4" w:space="0" w:color="auto"/>
              <w:right w:val="single" w:sz="4" w:space="0" w:color="auto"/>
            </w:tcBorders>
            <w:shd w:val="clear" w:color="auto" w:fill="auto"/>
            <w:noWrap/>
            <w:vAlign w:val="center"/>
            <w:hideMark/>
          </w:tcPr>
          <w:p w14:paraId="25001065" w14:textId="033E5D33" w:rsidR="00E10B69" w:rsidRPr="00463811" w:rsidRDefault="00E10B69" w:rsidP="00E10B69">
            <w:pPr>
              <w:jc w:val="center"/>
              <w:rPr>
                <w:color w:val="000000"/>
                <w:szCs w:val="22"/>
              </w:rPr>
            </w:pPr>
            <w:r>
              <w:rPr>
                <w:color w:val="000000"/>
                <w:sz w:val="22"/>
                <w:szCs w:val="22"/>
              </w:rPr>
              <w:t>2023 m.</w:t>
            </w:r>
          </w:p>
        </w:tc>
      </w:tr>
      <w:tr w:rsidR="00E10B69" w:rsidRPr="00463811" w14:paraId="2A6F62AB" w14:textId="77777777" w:rsidTr="00F72ED3">
        <w:trPr>
          <w:trHeight w:val="139"/>
        </w:trPr>
        <w:tc>
          <w:tcPr>
            <w:tcW w:w="568" w:type="dxa"/>
            <w:tcBorders>
              <w:top w:val="nil"/>
              <w:left w:val="single" w:sz="4" w:space="0" w:color="auto"/>
              <w:bottom w:val="single" w:sz="4" w:space="0" w:color="auto"/>
              <w:right w:val="single" w:sz="4" w:space="0" w:color="auto"/>
            </w:tcBorders>
            <w:shd w:val="clear" w:color="auto" w:fill="auto"/>
            <w:hideMark/>
          </w:tcPr>
          <w:p w14:paraId="1F466BFE" w14:textId="6D668B75" w:rsidR="00E10B69" w:rsidRPr="00463811" w:rsidRDefault="00E10B69" w:rsidP="00E10B69">
            <w:pPr>
              <w:jc w:val="center"/>
              <w:rPr>
                <w:color w:val="000000"/>
                <w:szCs w:val="22"/>
              </w:rPr>
            </w:pPr>
            <w:r>
              <w:rPr>
                <w:color w:val="000000"/>
                <w:sz w:val="22"/>
                <w:szCs w:val="22"/>
              </w:rPr>
              <w:t>230</w:t>
            </w:r>
          </w:p>
        </w:tc>
        <w:tc>
          <w:tcPr>
            <w:tcW w:w="1417" w:type="dxa"/>
            <w:tcBorders>
              <w:top w:val="nil"/>
              <w:left w:val="nil"/>
              <w:bottom w:val="single" w:sz="4" w:space="0" w:color="auto"/>
              <w:right w:val="single" w:sz="4" w:space="0" w:color="auto"/>
            </w:tcBorders>
            <w:shd w:val="clear" w:color="auto" w:fill="auto"/>
            <w:hideMark/>
          </w:tcPr>
          <w:p w14:paraId="6BA9B927" w14:textId="4A984B49" w:rsidR="00E10B69" w:rsidRPr="00463811" w:rsidRDefault="00E10B69" w:rsidP="00E10B69">
            <w:pPr>
              <w:jc w:val="center"/>
              <w:rPr>
                <w:color w:val="000000"/>
                <w:szCs w:val="22"/>
              </w:rPr>
            </w:pPr>
            <w:r>
              <w:rPr>
                <w:color w:val="000000"/>
                <w:sz w:val="22"/>
                <w:szCs w:val="22"/>
              </w:rPr>
              <w:t>12053664</w:t>
            </w:r>
          </w:p>
        </w:tc>
        <w:tc>
          <w:tcPr>
            <w:tcW w:w="5954" w:type="dxa"/>
            <w:tcBorders>
              <w:top w:val="nil"/>
              <w:left w:val="nil"/>
              <w:bottom w:val="single" w:sz="4" w:space="0" w:color="auto"/>
              <w:right w:val="single" w:sz="4" w:space="0" w:color="auto"/>
            </w:tcBorders>
            <w:shd w:val="clear" w:color="auto" w:fill="auto"/>
            <w:vAlign w:val="center"/>
            <w:hideMark/>
          </w:tcPr>
          <w:p w14:paraId="6930EAC0" w14:textId="71BDF3CE" w:rsidR="00E10B69" w:rsidRPr="00463811" w:rsidRDefault="00E10B69" w:rsidP="00E10B69">
            <w:pPr>
              <w:rPr>
                <w:color w:val="000000"/>
                <w:szCs w:val="22"/>
              </w:rPr>
            </w:pPr>
            <w:r>
              <w:rPr>
                <w:color w:val="000000"/>
                <w:sz w:val="22"/>
                <w:szCs w:val="22"/>
              </w:rPr>
              <w:t xml:space="preserve">Magneto stimuliacijos aparatas FMS </w:t>
            </w:r>
            <w:proofErr w:type="spellStart"/>
            <w:r>
              <w:rPr>
                <w:color w:val="000000"/>
                <w:sz w:val="22"/>
                <w:szCs w:val="22"/>
              </w:rPr>
              <w:t>Stym</w:t>
            </w:r>
            <w:proofErr w:type="spellEnd"/>
          </w:p>
        </w:tc>
        <w:tc>
          <w:tcPr>
            <w:tcW w:w="1701" w:type="dxa"/>
            <w:tcBorders>
              <w:top w:val="nil"/>
              <w:left w:val="nil"/>
              <w:bottom w:val="single" w:sz="4" w:space="0" w:color="auto"/>
              <w:right w:val="single" w:sz="4" w:space="0" w:color="auto"/>
            </w:tcBorders>
            <w:shd w:val="clear" w:color="auto" w:fill="auto"/>
            <w:noWrap/>
            <w:hideMark/>
          </w:tcPr>
          <w:p w14:paraId="14AAC303" w14:textId="53640DA9" w:rsidR="00E10B69" w:rsidRPr="00463811" w:rsidRDefault="00E10B69" w:rsidP="00E10B69">
            <w:pPr>
              <w:jc w:val="center"/>
              <w:rPr>
                <w:color w:val="000000"/>
                <w:szCs w:val="22"/>
              </w:rPr>
            </w:pPr>
            <w:r>
              <w:rPr>
                <w:color w:val="000000"/>
                <w:sz w:val="22"/>
                <w:szCs w:val="22"/>
              </w:rPr>
              <w:t>30976,00</w:t>
            </w:r>
          </w:p>
        </w:tc>
        <w:tc>
          <w:tcPr>
            <w:tcW w:w="993" w:type="dxa"/>
            <w:tcBorders>
              <w:top w:val="nil"/>
              <w:left w:val="nil"/>
              <w:bottom w:val="single" w:sz="4" w:space="0" w:color="auto"/>
              <w:right w:val="single" w:sz="4" w:space="0" w:color="auto"/>
            </w:tcBorders>
            <w:shd w:val="clear" w:color="auto" w:fill="auto"/>
            <w:noWrap/>
            <w:vAlign w:val="center"/>
            <w:hideMark/>
          </w:tcPr>
          <w:p w14:paraId="7607F5D8" w14:textId="2C48034A" w:rsidR="00E10B69" w:rsidRPr="00463811" w:rsidRDefault="00E10B69" w:rsidP="00E10B69">
            <w:pPr>
              <w:jc w:val="center"/>
              <w:rPr>
                <w:color w:val="000000"/>
                <w:szCs w:val="22"/>
              </w:rPr>
            </w:pPr>
            <w:r>
              <w:rPr>
                <w:color w:val="000000"/>
                <w:sz w:val="22"/>
                <w:szCs w:val="22"/>
              </w:rPr>
              <w:t>2023 m.</w:t>
            </w:r>
          </w:p>
        </w:tc>
      </w:tr>
      <w:tr w:rsidR="00E10B69" w:rsidRPr="00463811" w14:paraId="166F6921"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E291610" w14:textId="2B3681A6" w:rsidR="00E10B69" w:rsidRPr="00463811" w:rsidRDefault="00E10B69" w:rsidP="00E10B69">
            <w:pPr>
              <w:jc w:val="center"/>
              <w:rPr>
                <w:color w:val="000000"/>
                <w:szCs w:val="22"/>
              </w:rPr>
            </w:pPr>
            <w:r>
              <w:rPr>
                <w:color w:val="000000"/>
                <w:sz w:val="22"/>
                <w:szCs w:val="22"/>
              </w:rPr>
              <w:t>231</w:t>
            </w:r>
          </w:p>
        </w:tc>
        <w:tc>
          <w:tcPr>
            <w:tcW w:w="1417" w:type="dxa"/>
            <w:tcBorders>
              <w:top w:val="nil"/>
              <w:left w:val="nil"/>
              <w:bottom w:val="single" w:sz="4" w:space="0" w:color="auto"/>
              <w:right w:val="single" w:sz="4" w:space="0" w:color="auto"/>
            </w:tcBorders>
            <w:shd w:val="clear" w:color="auto" w:fill="auto"/>
            <w:hideMark/>
          </w:tcPr>
          <w:p w14:paraId="5940126B" w14:textId="7A0F67C2" w:rsidR="00E10B69" w:rsidRPr="00463811" w:rsidRDefault="00E10B69" w:rsidP="00E10B69">
            <w:pPr>
              <w:jc w:val="center"/>
              <w:rPr>
                <w:color w:val="000000"/>
                <w:szCs w:val="22"/>
              </w:rPr>
            </w:pPr>
            <w:r>
              <w:rPr>
                <w:color w:val="000000"/>
                <w:sz w:val="22"/>
                <w:szCs w:val="22"/>
              </w:rPr>
              <w:t>12053663</w:t>
            </w:r>
          </w:p>
        </w:tc>
        <w:tc>
          <w:tcPr>
            <w:tcW w:w="5954" w:type="dxa"/>
            <w:tcBorders>
              <w:top w:val="nil"/>
              <w:left w:val="nil"/>
              <w:bottom w:val="single" w:sz="4" w:space="0" w:color="auto"/>
              <w:right w:val="single" w:sz="4" w:space="0" w:color="auto"/>
            </w:tcBorders>
            <w:shd w:val="clear" w:color="auto" w:fill="auto"/>
            <w:vAlign w:val="center"/>
            <w:hideMark/>
          </w:tcPr>
          <w:p w14:paraId="0A0F6BF7" w14:textId="462A2ECA" w:rsidR="00E10B69" w:rsidRPr="00463811" w:rsidRDefault="00E10B69" w:rsidP="00F72ED3">
            <w:pPr>
              <w:ind w:right="-109"/>
              <w:rPr>
                <w:color w:val="000000"/>
                <w:szCs w:val="22"/>
              </w:rPr>
            </w:pPr>
            <w:r>
              <w:rPr>
                <w:color w:val="000000"/>
                <w:sz w:val="22"/>
                <w:szCs w:val="22"/>
              </w:rPr>
              <w:t xml:space="preserve">Magneto aparatas šlapimo nelaikymo funkcijai gerinti </w:t>
            </w:r>
            <w:proofErr w:type="spellStart"/>
            <w:r>
              <w:rPr>
                <w:color w:val="000000"/>
                <w:sz w:val="22"/>
                <w:szCs w:val="22"/>
              </w:rPr>
              <w:t>Tesla</w:t>
            </w:r>
            <w:proofErr w:type="spellEnd"/>
            <w:r>
              <w:rPr>
                <w:color w:val="000000"/>
                <w:sz w:val="22"/>
                <w:szCs w:val="22"/>
              </w:rPr>
              <w:t xml:space="preserve"> Care</w:t>
            </w:r>
          </w:p>
        </w:tc>
        <w:tc>
          <w:tcPr>
            <w:tcW w:w="1701" w:type="dxa"/>
            <w:tcBorders>
              <w:top w:val="nil"/>
              <w:left w:val="nil"/>
              <w:bottom w:val="single" w:sz="4" w:space="0" w:color="auto"/>
              <w:right w:val="single" w:sz="4" w:space="0" w:color="auto"/>
            </w:tcBorders>
            <w:shd w:val="clear" w:color="auto" w:fill="auto"/>
            <w:noWrap/>
            <w:hideMark/>
          </w:tcPr>
          <w:p w14:paraId="0CAD9516" w14:textId="6BEF6E94" w:rsidR="00E10B69" w:rsidRPr="00463811" w:rsidRDefault="00E10B69" w:rsidP="00E10B69">
            <w:pPr>
              <w:jc w:val="center"/>
              <w:rPr>
                <w:color w:val="000000"/>
                <w:szCs w:val="22"/>
              </w:rPr>
            </w:pPr>
            <w:r>
              <w:rPr>
                <w:color w:val="000000"/>
                <w:sz w:val="22"/>
                <w:szCs w:val="22"/>
              </w:rPr>
              <w:t>33880,00</w:t>
            </w:r>
          </w:p>
        </w:tc>
        <w:tc>
          <w:tcPr>
            <w:tcW w:w="993" w:type="dxa"/>
            <w:tcBorders>
              <w:top w:val="nil"/>
              <w:left w:val="nil"/>
              <w:bottom w:val="single" w:sz="4" w:space="0" w:color="auto"/>
              <w:right w:val="single" w:sz="4" w:space="0" w:color="auto"/>
            </w:tcBorders>
            <w:shd w:val="clear" w:color="auto" w:fill="auto"/>
            <w:noWrap/>
            <w:vAlign w:val="center"/>
            <w:hideMark/>
          </w:tcPr>
          <w:p w14:paraId="7A3D22DD" w14:textId="40B042BF" w:rsidR="00E10B69" w:rsidRPr="00463811" w:rsidRDefault="00E10B69" w:rsidP="00E10B69">
            <w:pPr>
              <w:jc w:val="center"/>
              <w:rPr>
                <w:color w:val="000000"/>
                <w:szCs w:val="22"/>
              </w:rPr>
            </w:pPr>
            <w:r>
              <w:rPr>
                <w:color w:val="000000"/>
                <w:sz w:val="22"/>
                <w:szCs w:val="22"/>
              </w:rPr>
              <w:t>2023 m.</w:t>
            </w:r>
          </w:p>
        </w:tc>
      </w:tr>
      <w:tr w:rsidR="00E10B69" w:rsidRPr="00463811" w14:paraId="24BB029B"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4B20DFBE" w14:textId="49517438" w:rsidR="00E10B69" w:rsidRPr="00463811" w:rsidRDefault="00E10B69" w:rsidP="00E10B69">
            <w:pPr>
              <w:jc w:val="center"/>
              <w:rPr>
                <w:color w:val="000000"/>
                <w:szCs w:val="22"/>
              </w:rPr>
            </w:pPr>
            <w:r>
              <w:rPr>
                <w:color w:val="000000"/>
                <w:sz w:val="22"/>
                <w:szCs w:val="22"/>
              </w:rPr>
              <w:t>232</w:t>
            </w:r>
          </w:p>
        </w:tc>
        <w:tc>
          <w:tcPr>
            <w:tcW w:w="1417" w:type="dxa"/>
            <w:tcBorders>
              <w:top w:val="nil"/>
              <w:left w:val="nil"/>
              <w:bottom w:val="single" w:sz="4" w:space="0" w:color="auto"/>
              <w:right w:val="single" w:sz="4" w:space="0" w:color="auto"/>
            </w:tcBorders>
            <w:shd w:val="clear" w:color="auto" w:fill="auto"/>
            <w:hideMark/>
          </w:tcPr>
          <w:p w14:paraId="4734642C" w14:textId="56CE6B4F" w:rsidR="00E10B69" w:rsidRPr="00463811" w:rsidRDefault="00E10B69" w:rsidP="00E10B69">
            <w:pPr>
              <w:jc w:val="center"/>
              <w:rPr>
                <w:color w:val="000000"/>
                <w:szCs w:val="22"/>
              </w:rPr>
            </w:pPr>
            <w:r>
              <w:rPr>
                <w:color w:val="000000"/>
                <w:sz w:val="22"/>
                <w:szCs w:val="22"/>
              </w:rPr>
              <w:t>12053671</w:t>
            </w:r>
          </w:p>
        </w:tc>
        <w:tc>
          <w:tcPr>
            <w:tcW w:w="5954" w:type="dxa"/>
            <w:tcBorders>
              <w:top w:val="nil"/>
              <w:left w:val="nil"/>
              <w:bottom w:val="single" w:sz="4" w:space="0" w:color="auto"/>
              <w:right w:val="single" w:sz="4" w:space="0" w:color="auto"/>
            </w:tcBorders>
            <w:shd w:val="clear" w:color="auto" w:fill="auto"/>
            <w:vAlign w:val="center"/>
            <w:hideMark/>
          </w:tcPr>
          <w:p w14:paraId="3FF3D842" w14:textId="7FAF0E46" w:rsidR="00E10B69" w:rsidRPr="00463811" w:rsidRDefault="00E10B69" w:rsidP="00E10B69">
            <w:pPr>
              <w:rPr>
                <w:color w:val="000000"/>
                <w:szCs w:val="22"/>
              </w:rPr>
            </w:pPr>
            <w:proofErr w:type="spellStart"/>
            <w:r>
              <w:rPr>
                <w:color w:val="000000"/>
                <w:sz w:val="22"/>
                <w:szCs w:val="22"/>
              </w:rPr>
              <w:t>Haloterapinė</w:t>
            </w:r>
            <w:proofErr w:type="spellEnd"/>
            <w:r>
              <w:rPr>
                <w:color w:val="000000"/>
                <w:sz w:val="22"/>
                <w:szCs w:val="22"/>
              </w:rPr>
              <w:t xml:space="preserve"> įranga Sausos druskos terapijos kambarys</w:t>
            </w:r>
          </w:p>
        </w:tc>
        <w:tc>
          <w:tcPr>
            <w:tcW w:w="1701" w:type="dxa"/>
            <w:tcBorders>
              <w:top w:val="nil"/>
              <w:left w:val="nil"/>
              <w:bottom w:val="single" w:sz="4" w:space="0" w:color="auto"/>
              <w:right w:val="single" w:sz="4" w:space="0" w:color="auto"/>
            </w:tcBorders>
            <w:shd w:val="clear" w:color="auto" w:fill="auto"/>
            <w:noWrap/>
            <w:hideMark/>
          </w:tcPr>
          <w:p w14:paraId="08BC2184" w14:textId="6053D064" w:rsidR="00E10B69" w:rsidRPr="00463811" w:rsidRDefault="00E10B69" w:rsidP="00E10B69">
            <w:pPr>
              <w:jc w:val="center"/>
              <w:rPr>
                <w:color w:val="000000"/>
                <w:szCs w:val="22"/>
              </w:rPr>
            </w:pPr>
            <w:r>
              <w:rPr>
                <w:color w:val="000000"/>
                <w:sz w:val="22"/>
                <w:szCs w:val="22"/>
              </w:rPr>
              <w:t>31460,00</w:t>
            </w:r>
          </w:p>
        </w:tc>
        <w:tc>
          <w:tcPr>
            <w:tcW w:w="993" w:type="dxa"/>
            <w:tcBorders>
              <w:top w:val="nil"/>
              <w:left w:val="nil"/>
              <w:bottom w:val="single" w:sz="4" w:space="0" w:color="auto"/>
              <w:right w:val="single" w:sz="4" w:space="0" w:color="auto"/>
            </w:tcBorders>
            <w:shd w:val="clear" w:color="auto" w:fill="auto"/>
            <w:noWrap/>
            <w:vAlign w:val="center"/>
            <w:hideMark/>
          </w:tcPr>
          <w:p w14:paraId="345E67A5" w14:textId="4ABF355C" w:rsidR="00E10B69" w:rsidRPr="00463811" w:rsidRDefault="00E10B69" w:rsidP="00E10B69">
            <w:pPr>
              <w:jc w:val="center"/>
              <w:rPr>
                <w:color w:val="000000"/>
                <w:szCs w:val="22"/>
              </w:rPr>
            </w:pPr>
            <w:r>
              <w:rPr>
                <w:color w:val="000000"/>
                <w:sz w:val="22"/>
                <w:szCs w:val="22"/>
              </w:rPr>
              <w:t>2023 m.</w:t>
            </w:r>
          </w:p>
        </w:tc>
      </w:tr>
      <w:tr w:rsidR="00E10B69" w:rsidRPr="00463811" w14:paraId="7422B1A7" w14:textId="77777777" w:rsidTr="00F72ED3">
        <w:trPr>
          <w:trHeight w:val="195"/>
        </w:trPr>
        <w:tc>
          <w:tcPr>
            <w:tcW w:w="568" w:type="dxa"/>
            <w:tcBorders>
              <w:top w:val="nil"/>
              <w:left w:val="single" w:sz="4" w:space="0" w:color="auto"/>
              <w:bottom w:val="single" w:sz="4" w:space="0" w:color="auto"/>
              <w:right w:val="single" w:sz="4" w:space="0" w:color="auto"/>
            </w:tcBorders>
            <w:shd w:val="clear" w:color="auto" w:fill="auto"/>
            <w:hideMark/>
          </w:tcPr>
          <w:p w14:paraId="355FA9BC" w14:textId="4BFB7E3D" w:rsidR="00E10B69" w:rsidRPr="00463811" w:rsidRDefault="00E10B69" w:rsidP="00E10B69">
            <w:pPr>
              <w:jc w:val="center"/>
              <w:rPr>
                <w:color w:val="000000"/>
                <w:szCs w:val="22"/>
              </w:rPr>
            </w:pPr>
            <w:r>
              <w:rPr>
                <w:color w:val="000000"/>
                <w:sz w:val="22"/>
                <w:szCs w:val="22"/>
              </w:rPr>
              <w:t>233</w:t>
            </w:r>
          </w:p>
        </w:tc>
        <w:tc>
          <w:tcPr>
            <w:tcW w:w="1417" w:type="dxa"/>
            <w:tcBorders>
              <w:top w:val="nil"/>
              <w:left w:val="nil"/>
              <w:bottom w:val="single" w:sz="4" w:space="0" w:color="auto"/>
              <w:right w:val="single" w:sz="4" w:space="0" w:color="auto"/>
            </w:tcBorders>
            <w:shd w:val="clear" w:color="auto" w:fill="auto"/>
            <w:hideMark/>
          </w:tcPr>
          <w:p w14:paraId="31FF5855" w14:textId="0B1A929C" w:rsidR="00E10B69" w:rsidRPr="00463811" w:rsidRDefault="00E10B69" w:rsidP="00E10B69">
            <w:pPr>
              <w:jc w:val="center"/>
              <w:rPr>
                <w:color w:val="000000"/>
                <w:szCs w:val="22"/>
              </w:rPr>
            </w:pPr>
            <w:r>
              <w:rPr>
                <w:color w:val="000000"/>
                <w:sz w:val="22"/>
                <w:szCs w:val="22"/>
              </w:rPr>
              <w:t>12053694</w:t>
            </w:r>
          </w:p>
        </w:tc>
        <w:tc>
          <w:tcPr>
            <w:tcW w:w="5954" w:type="dxa"/>
            <w:tcBorders>
              <w:top w:val="nil"/>
              <w:left w:val="nil"/>
              <w:bottom w:val="single" w:sz="4" w:space="0" w:color="auto"/>
              <w:right w:val="single" w:sz="4" w:space="0" w:color="auto"/>
            </w:tcBorders>
            <w:shd w:val="clear" w:color="auto" w:fill="auto"/>
            <w:vAlign w:val="center"/>
            <w:hideMark/>
          </w:tcPr>
          <w:p w14:paraId="2BEC6FD9" w14:textId="143FBB54" w:rsidR="00E10B69" w:rsidRPr="00463811" w:rsidRDefault="00E10B69" w:rsidP="00E10B69">
            <w:pPr>
              <w:rPr>
                <w:color w:val="000000"/>
                <w:szCs w:val="22"/>
              </w:rPr>
            </w:pPr>
            <w:r>
              <w:rPr>
                <w:color w:val="000000"/>
                <w:sz w:val="22"/>
                <w:szCs w:val="22"/>
              </w:rPr>
              <w:t xml:space="preserve">Stalas masažo PRO 3 </w:t>
            </w:r>
            <w:proofErr w:type="spellStart"/>
            <w:r>
              <w:rPr>
                <w:color w:val="000000"/>
                <w:sz w:val="22"/>
                <w:szCs w:val="22"/>
              </w:rPr>
              <w:t>Plus</w:t>
            </w:r>
            <w:proofErr w:type="spellEnd"/>
            <w:r>
              <w:rPr>
                <w:color w:val="000000"/>
                <w:sz w:val="22"/>
                <w:szCs w:val="22"/>
              </w:rPr>
              <w:t>, KINESIS, Lenkija</w:t>
            </w:r>
          </w:p>
        </w:tc>
        <w:tc>
          <w:tcPr>
            <w:tcW w:w="1701" w:type="dxa"/>
            <w:tcBorders>
              <w:top w:val="nil"/>
              <w:left w:val="nil"/>
              <w:bottom w:val="single" w:sz="4" w:space="0" w:color="auto"/>
              <w:right w:val="single" w:sz="4" w:space="0" w:color="auto"/>
            </w:tcBorders>
            <w:shd w:val="clear" w:color="auto" w:fill="auto"/>
            <w:noWrap/>
            <w:hideMark/>
          </w:tcPr>
          <w:p w14:paraId="288BAFCD" w14:textId="2B3D465D" w:rsidR="00E10B69" w:rsidRPr="00463811" w:rsidRDefault="00E10B69" w:rsidP="00E10B69">
            <w:pPr>
              <w:jc w:val="center"/>
              <w:rPr>
                <w:color w:val="000000"/>
                <w:szCs w:val="22"/>
              </w:rPr>
            </w:pPr>
            <w:r>
              <w:rPr>
                <w:color w:val="000000"/>
                <w:sz w:val="22"/>
                <w:szCs w:val="22"/>
              </w:rPr>
              <w:t>1996,50</w:t>
            </w:r>
          </w:p>
        </w:tc>
        <w:tc>
          <w:tcPr>
            <w:tcW w:w="993" w:type="dxa"/>
            <w:tcBorders>
              <w:top w:val="nil"/>
              <w:left w:val="nil"/>
              <w:bottom w:val="single" w:sz="4" w:space="0" w:color="auto"/>
              <w:right w:val="single" w:sz="4" w:space="0" w:color="auto"/>
            </w:tcBorders>
            <w:shd w:val="clear" w:color="auto" w:fill="auto"/>
            <w:noWrap/>
            <w:vAlign w:val="center"/>
            <w:hideMark/>
          </w:tcPr>
          <w:p w14:paraId="11E40864" w14:textId="538074D6" w:rsidR="00E10B69" w:rsidRPr="00463811" w:rsidRDefault="00E10B69" w:rsidP="00E10B69">
            <w:pPr>
              <w:jc w:val="center"/>
              <w:rPr>
                <w:color w:val="000000"/>
                <w:szCs w:val="22"/>
              </w:rPr>
            </w:pPr>
            <w:r>
              <w:rPr>
                <w:color w:val="000000"/>
                <w:sz w:val="22"/>
                <w:szCs w:val="22"/>
              </w:rPr>
              <w:t>2023 m.</w:t>
            </w:r>
          </w:p>
        </w:tc>
      </w:tr>
      <w:tr w:rsidR="00E10B69" w:rsidRPr="00463811" w14:paraId="7BBBC21C"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2063EE3" w14:textId="1828C98B" w:rsidR="00E10B69" w:rsidRPr="00463811" w:rsidRDefault="00E10B69" w:rsidP="00E10B69">
            <w:pPr>
              <w:jc w:val="center"/>
              <w:rPr>
                <w:color w:val="000000"/>
                <w:szCs w:val="22"/>
              </w:rPr>
            </w:pPr>
            <w:r>
              <w:rPr>
                <w:color w:val="000000"/>
                <w:sz w:val="22"/>
                <w:szCs w:val="22"/>
              </w:rPr>
              <w:lastRenderedPageBreak/>
              <w:t>234</w:t>
            </w:r>
          </w:p>
        </w:tc>
        <w:tc>
          <w:tcPr>
            <w:tcW w:w="1417" w:type="dxa"/>
            <w:tcBorders>
              <w:top w:val="nil"/>
              <w:left w:val="nil"/>
              <w:bottom w:val="single" w:sz="4" w:space="0" w:color="auto"/>
              <w:right w:val="single" w:sz="4" w:space="0" w:color="auto"/>
            </w:tcBorders>
            <w:shd w:val="clear" w:color="auto" w:fill="auto"/>
            <w:hideMark/>
          </w:tcPr>
          <w:p w14:paraId="74A787F8" w14:textId="7DA10070" w:rsidR="00E10B69" w:rsidRPr="00463811" w:rsidRDefault="00E10B69" w:rsidP="00E10B69">
            <w:pPr>
              <w:jc w:val="center"/>
              <w:rPr>
                <w:color w:val="000000"/>
                <w:szCs w:val="22"/>
              </w:rPr>
            </w:pPr>
            <w:r>
              <w:rPr>
                <w:color w:val="000000"/>
                <w:sz w:val="22"/>
                <w:szCs w:val="22"/>
              </w:rPr>
              <w:t>12053693</w:t>
            </w:r>
          </w:p>
        </w:tc>
        <w:tc>
          <w:tcPr>
            <w:tcW w:w="5954" w:type="dxa"/>
            <w:tcBorders>
              <w:top w:val="nil"/>
              <w:left w:val="nil"/>
              <w:bottom w:val="single" w:sz="4" w:space="0" w:color="auto"/>
              <w:right w:val="single" w:sz="4" w:space="0" w:color="auto"/>
            </w:tcBorders>
            <w:shd w:val="clear" w:color="auto" w:fill="auto"/>
            <w:vAlign w:val="center"/>
            <w:hideMark/>
          </w:tcPr>
          <w:p w14:paraId="5A181886" w14:textId="5E9B8149" w:rsidR="00E10B69" w:rsidRPr="00463811" w:rsidRDefault="00E10B69" w:rsidP="00E10B69">
            <w:pPr>
              <w:rPr>
                <w:color w:val="000000"/>
                <w:szCs w:val="22"/>
              </w:rPr>
            </w:pPr>
            <w:r>
              <w:rPr>
                <w:color w:val="000000"/>
                <w:sz w:val="22"/>
                <w:szCs w:val="22"/>
              </w:rPr>
              <w:t xml:space="preserve">Stalas masažo PRO 3 </w:t>
            </w:r>
            <w:proofErr w:type="spellStart"/>
            <w:r>
              <w:rPr>
                <w:color w:val="000000"/>
                <w:sz w:val="22"/>
                <w:szCs w:val="22"/>
              </w:rPr>
              <w:t>Plus</w:t>
            </w:r>
            <w:proofErr w:type="spellEnd"/>
            <w:r>
              <w:rPr>
                <w:color w:val="000000"/>
                <w:sz w:val="22"/>
                <w:szCs w:val="22"/>
              </w:rPr>
              <w:t>, KINESIS, Lenkija</w:t>
            </w:r>
          </w:p>
        </w:tc>
        <w:tc>
          <w:tcPr>
            <w:tcW w:w="1701" w:type="dxa"/>
            <w:tcBorders>
              <w:top w:val="nil"/>
              <w:left w:val="nil"/>
              <w:bottom w:val="single" w:sz="4" w:space="0" w:color="auto"/>
              <w:right w:val="single" w:sz="4" w:space="0" w:color="auto"/>
            </w:tcBorders>
            <w:shd w:val="clear" w:color="auto" w:fill="auto"/>
            <w:noWrap/>
            <w:hideMark/>
          </w:tcPr>
          <w:p w14:paraId="6971A804" w14:textId="502A24EE" w:rsidR="00E10B69" w:rsidRPr="00463811" w:rsidRDefault="00E10B69" w:rsidP="00E10B69">
            <w:pPr>
              <w:jc w:val="center"/>
              <w:rPr>
                <w:color w:val="000000"/>
                <w:szCs w:val="22"/>
              </w:rPr>
            </w:pPr>
            <w:r>
              <w:rPr>
                <w:color w:val="000000"/>
                <w:sz w:val="22"/>
                <w:szCs w:val="22"/>
              </w:rPr>
              <w:t>1996,50</w:t>
            </w:r>
          </w:p>
        </w:tc>
        <w:tc>
          <w:tcPr>
            <w:tcW w:w="993" w:type="dxa"/>
            <w:tcBorders>
              <w:top w:val="nil"/>
              <w:left w:val="nil"/>
              <w:bottom w:val="single" w:sz="4" w:space="0" w:color="auto"/>
              <w:right w:val="single" w:sz="4" w:space="0" w:color="auto"/>
            </w:tcBorders>
            <w:shd w:val="clear" w:color="auto" w:fill="auto"/>
            <w:noWrap/>
            <w:vAlign w:val="center"/>
            <w:hideMark/>
          </w:tcPr>
          <w:p w14:paraId="48478B67" w14:textId="191A323A" w:rsidR="00E10B69" w:rsidRPr="00463811" w:rsidRDefault="00E10B69" w:rsidP="00E10B69">
            <w:pPr>
              <w:jc w:val="center"/>
              <w:rPr>
                <w:color w:val="000000"/>
                <w:szCs w:val="22"/>
              </w:rPr>
            </w:pPr>
            <w:r>
              <w:rPr>
                <w:color w:val="000000"/>
                <w:sz w:val="22"/>
                <w:szCs w:val="22"/>
              </w:rPr>
              <w:t>2023 m.</w:t>
            </w:r>
          </w:p>
        </w:tc>
      </w:tr>
      <w:tr w:rsidR="00E10B69" w:rsidRPr="00463811" w14:paraId="7B166444"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6D12A840" w14:textId="7820AF34" w:rsidR="00E10B69" w:rsidRPr="00463811" w:rsidRDefault="00E10B69" w:rsidP="00E10B69">
            <w:pPr>
              <w:jc w:val="center"/>
              <w:rPr>
                <w:color w:val="000000"/>
                <w:szCs w:val="22"/>
              </w:rPr>
            </w:pPr>
            <w:r>
              <w:rPr>
                <w:color w:val="000000"/>
                <w:sz w:val="22"/>
                <w:szCs w:val="22"/>
              </w:rPr>
              <w:t>235</w:t>
            </w:r>
          </w:p>
        </w:tc>
        <w:tc>
          <w:tcPr>
            <w:tcW w:w="1417" w:type="dxa"/>
            <w:tcBorders>
              <w:top w:val="nil"/>
              <w:left w:val="nil"/>
              <w:bottom w:val="single" w:sz="4" w:space="0" w:color="auto"/>
              <w:right w:val="single" w:sz="4" w:space="0" w:color="auto"/>
            </w:tcBorders>
            <w:shd w:val="clear" w:color="auto" w:fill="auto"/>
            <w:hideMark/>
          </w:tcPr>
          <w:p w14:paraId="7FCD97A8" w14:textId="08D3B08B" w:rsidR="00E10B69" w:rsidRPr="00463811" w:rsidRDefault="00E10B69" w:rsidP="00E10B69">
            <w:pPr>
              <w:jc w:val="center"/>
              <w:rPr>
                <w:color w:val="000000"/>
                <w:szCs w:val="22"/>
              </w:rPr>
            </w:pPr>
            <w:r>
              <w:rPr>
                <w:color w:val="000000"/>
                <w:sz w:val="22"/>
                <w:szCs w:val="22"/>
              </w:rPr>
              <w:t>12053692</w:t>
            </w:r>
          </w:p>
        </w:tc>
        <w:tc>
          <w:tcPr>
            <w:tcW w:w="5954" w:type="dxa"/>
            <w:tcBorders>
              <w:top w:val="nil"/>
              <w:left w:val="nil"/>
              <w:bottom w:val="single" w:sz="4" w:space="0" w:color="auto"/>
              <w:right w:val="single" w:sz="4" w:space="0" w:color="auto"/>
            </w:tcBorders>
            <w:shd w:val="clear" w:color="auto" w:fill="auto"/>
            <w:vAlign w:val="center"/>
            <w:hideMark/>
          </w:tcPr>
          <w:p w14:paraId="0D400457" w14:textId="767889AC" w:rsidR="00E10B69" w:rsidRPr="00463811" w:rsidRDefault="00E10B69" w:rsidP="00E10B69">
            <w:pPr>
              <w:rPr>
                <w:color w:val="000000"/>
                <w:szCs w:val="22"/>
              </w:rPr>
            </w:pPr>
            <w:r>
              <w:rPr>
                <w:color w:val="000000"/>
                <w:sz w:val="22"/>
                <w:szCs w:val="22"/>
              </w:rPr>
              <w:t xml:space="preserve">Stalas masažo PRO 3 </w:t>
            </w:r>
            <w:proofErr w:type="spellStart"/>
            <w:r>
              <w:rPr>
                <w:color w:val="000000"/>
                <w:sz w:val="22"/>
                <w:szCs w:val="22"/>
              </w:rPr>
              <w:t>Plus</w:t>
            </w:r>
            <w:proofErr w:type="spellEnd"/>
            <w:r>
              <w:rPr>
                <w:color w:val="000000"/>
                <w:sz w:val="22"/>
                <w:szCs w:val="22"/>
              </w:rPr>
              <w:t>, KINESIS, Lenkija</w:t>
            </w:r>
          </w:p>
        </w:tc>
        <w:tc>
          <w:tcPr>
            <w:tcW w:w="1701" w:type="dxa"/>
            <w:tcBorders>
              <w:top w:val="nil"/>
              <w:left w:val="nil"/>
              <w:bottom w:val="single" w:sz="4" w:space="0" w:color="auto"/>
              <w:right w:val="single" w:sz="4" w:space="0" w:color="auto"/>
            </w:tcBorders>
            <w:shd w:val="clear" w:color="auto" w:fill="auto"/>
            <w:noWrap/>
            <w:hideMark/>
          </w:tcPr>
          <w:p w14:paraId="6BF33E44" w14:textId="6F02B7CB" w:rsidR="00E10B69" w:rsidRPr="00463811" w:rsidRDefault="00E10B69" w:rsidP="00E10B69">
            <w:pPr>
              <w:jc w:val="center"/>
              <w:rPr>
                <w:color w:val="000000"/>
                <w:szCs w:val="22"/>
              </w:rPr>
            </w:pPr>
            <w:r>
              <w:rPr>
                <w:color w:val="000000"/>
                <w:sz w:val="22"/>
                <w:szCs w:val="22"/>
              </w:rPr>
              <w:t>1996,50</w:t>
            </w:r>
          </w:p>
        </w:tc>
        <w:tc>
          <w:tcPr>
            <w:tcW w:w="993" w:type="dxa"/>
            <w:tcBorders>
              <w:top w:val="nil"/>
              <w:left w:val="nil"/>
              <w:bottom w:val="single" w:sz="4" w:space="0" w:color="auto"/>
              <w:right w:val="single" w:sz="4" w:space="0" w:color="auto"/>
            </w:tcBorders>
            <w:shd w:val="clear" w:color="auto" w:fill="auto"/>
            <w:noWrap/>
            <w:vAlign w:val="center"/>
            <w:hideMark/>
          </w:tcPr>
          <w:p w14:paraId="6DA8AD89" w14:textId="1C6C88C0" w:rsidR="00E10B69" w:rsidRPr="00463811" w:rsidRDefault="00E10B69" w:rsidP="00E10B69">
            <w:pPr>
              <w:jc w:val="center"/>
              <w:rPr>
                <w:color w:val="000000"/>
                <w:szCs w:val="22"/>
              </w:rPr>
            </w:pPr>
            <w:r>
              <w:rPr>
                <w:color w:val="000000"/>
                <w:sz w:val="22"/>
                <w:szCs w:val="22"/>
              </w:rPr>
              <w:t>2023 m.</w:t>
            </w:r>
          </w:p>
        </w:tc>
      </w:tr>
      <w:tr w:rsidR="00E10B69" w:rsidRPr="00463811" w14:paraId="23C1F1A3"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5117C84" w14:textId="0F642A13" w:rsidR="00E10B69" w:rsidRPr="00463811" w:rsidRDefault="00E10B69" w:rsidP="00E10B69">
            <w:pPr>
              <w:jc w:val="center"/>
              <w:rPr>
                <w:color w:val="000000"/>
                <w:szCs w:val="22"/>
              </w:rPr>
            </w:pPr>
            <w:r>
              <w:rPr>
                <w:color w:val="000000"/>
                <w:sz w:val="22"/>
                <w:szCs w:val="22"/>
              </w:rPr>
              <w:t>236</w:t>
            </w:r>
          </w:p>
        </w:tc>
        <w:tc>
          <w:tcPr>
            <w:tcW w:w="1417" w:type="dxa"/>
            <w:tcBorders>
              <w:top w:val="nil"/>
              <w:left w:val="nil"/>
              <w:bottom w:val="single" w:sz="4" w:space="0" w:color="auto"/>
              <w:right w:val="single" w:sz="4" w:space="0" w:color="auto"/>
            </w:tcBorders>
            <w:shd w:val="clear" w:color="auto" w:fill="auto"/>
            <w:hideMark/>
          </w:tcPr>
          <w:p w14:paraId="2AE29884" w14:textId="1F88F5E2" w:rsidR="00E10B69" w:rsidRPr="00463811" w:rsidRDefault="00E10B69" w:rsidP="00E10B69">
            <w:pPr>
              <w:jc w:val="center"/>
              <w:rPr>
                <w:color w:val="000000"/>
                <w:szCs w:val="22"/>
              </w:rPr>
            </w:pPr>
            <w:r>
              <w:rPr>
                <w:color w:val="000000"/>
                <w:sz w:val="22"/>
                <w:szCs w:val="22"/>
              </w:rPr>
              <w:t>12053691</w:t>
            </w:r>
          </w:p>
        </w:tc>
        <w:tc>
          <w:tcPr>
            <w:tcW w:w="5954" w:type="dxa"/>
            <w:tcBorders>
              <w:top w:val="nil"/>
              <w:left w:val="nil"/>
              <w:bottom w:val="single" w:sz="4" w:space="0" w:color="auto"/>
              <w:right w:val="single" w:sz="4" w:space="0" w:color="auto"/>
            </w:tcBorders>
            <w:shd w:val="clear" w:color="auto" w:fill="auto"/>
            <w:vAlign w:val="center"/>
            <w:hideMark/>
          </w:tcPr>
          <w:p w14:paraId="5201BB25" w14:textId="121385E0" w:rsidR="00E10B69" w:rsidRPr="00463811" w:rsidRDefault="00E10B69" w:rsidP="00E10B69">
            <w:pPr>
              <w:rPr>
                <w:color w:val="000000"/>
                <w:szCs w:val="22"/>
              </w:rPr>
            </w:pPr>
            <w:r>
              <w:rPr>
                <w:color w:val="000000"/>
                <w:sz w:val="22"/>
                <w:szCs w:val="22"/>
              </w:rPr>
              <w:t xml:space="preserve">Stalas masažo PRO 3 </w:t>
            </w:r>
            <w:proofErr w:type="spellStart"/>
            <w:r>
              <w:rPr>
                <w:color w:val="000000"/>
                <w:sz w:val="22"/>
                <w:szCs w:val="22"/>
              </w:rPr>
              <w:t>Plus</w:t>
            </w:r>
            <w:proofErr w:type="spellEnd"/>
            <w:r>
              <w:rPr>
                <w:color w:val="000000"/>
                <w:sz w:val="22"/>
                <w:szCs w:val="22"/>
              </w:rPr>
              <w:t>, KINESIS, Lenkija</w:t>
            </w:r>
          </w:p>
        </w:tc>
        <w:tc>
          <w:tcPr>
            <w:tcW w:w="1701" w:type="dxa"/>
            <w:tcBorders>
              <w:top w:val="nil"/>
              <w:left w:val="nil"/>
              <w:bottom w:val="single" w:sz="4" w:space="0" w:color="auto"/>
              <w:right w:val="single" w:sz="4" w:space="0" w:color="auto"/>
            </w:tcBorders>
            <w:shd w:val="clear" w:color="auto" w:fill="auto"/>
            <w:noWrap/>
            <w:hideMark/>
          </w:tcPr>
          <w:p w14:paraId="27756750" w14:textId="312AE041" w:rsidR="00E10B69" w:rsidRPr="00463811" w:rsidRDefault="00E10B69" w:rsidP="00E10B69">
            <w:pPr>
              <w:jc w:val="center"/>
              <w:rPr>
                <w:color w:val="000000"/>
                <w:szCs w:val="22"/>
              </w:rPr>
            </w:pPr>
            <w:r>
              <w:rPr>
                <w:color w:val="000000"/>
                <w:sz w:val="22"/>
                <w:szCs w:val="22"/>
              </w:rPr>
              <w:t>1996,50</w:t>
            </w:r>
          </w:p>
        </w:tc>
        <w:tc>
          <w:tcPr>
            <w:tcW w:w="993" w:type="dxa"/>
            <w:tcBorders>
              <w:top w:val="nil"/>
              <w:left w:val="nil"/>
              <w:bottom w:val="single" w:sz="4" w:space="0" w:color="auto"/>
              <w:right w:val="single" w:sz="4" w:space="0" w:color="auto"/>
            </w:tcBorders>
            <w:shd w:val="clear" w:color="auto" w:fill="auto"/>
            <w:noWrap/>
            <w:vAlign w:val="center"/>
            <w:hideMark/>
          </w:tcPr>
          <w:p w14:paraId="5E093EFA" w14:textId="2B43374B" w:rsidR="00E10B69" w:rsidRPr="00463811" w:rsidRDefault="00E10B69" w:rsidP="00E10B69">
            <w:pPr>
              <w:jc w:val="center"/>
              <w:rPr>
                <w:color w:val="000000"/>
                <w:szCs w:val="22"/>
              </w:rPr>
            </w:pPr>
            <w:r>
              <w:rPr>
                <w:color w:val="000000"/>
                <w:sz w:val="22"/>
                <w:szCs w:val="22"/>
              </w:rPr>
              <w:t>2023 m.</w:t>
            </w:r>
          </w:p>
        </w:tc>
      </w:tr>
      <w:tr w:rsidR="00E10B69" w:rsidRPr="00463811" w14:paraId="6F286639" w14:textId="77777777" w:rsidTr="00F72ED3">
        <w:trPr>
          <w:trHeight w:val="174"/>
        </w:trPr>
        <w:tc>
          <w:tcPr>
            <w:tcW w:w="568" w:type="dxa"/>
            <w:tcBorders>
              <w:top w:val="nil"/>
              <w:left w:val="single" w:sz="4" w:space="0" w:color="auto"/>
              <w:bottom w:val="single" w:sz="4" w:space="0" w:color="auto"/>
              <w:right w:val="single" w:sz="4" w:space="0" w:color="auto"/>
            </w:tcBorders>
            <w:shd w:val="clear" w:color="auto" w:fill="auto"/>
            <w:hideMark/>
          </w:tcPr>
          <w:p w14:paraId="625FB482" w14:textId="245FA167" w:rsidR="00E10B69" w:rsidRPr="00463811" w:rsidRDefault="00E10B69" w:rsidP="00E10B69">
            <w:pPr>
              <w:jc w:val="center"/>
              <w:rPr>
                <w:color w:val="000000"/>
                <w:szCs w:val="22"/>
              </w:rPr>
            </w:pPr>
            <w:r>
              <w:rPr>
                <w:color w:val="000000"/>
                <w:sz w:val="22"/>
                <w:szCs w:val="22"/>
              </w:rPr>
              <w:t>237</w:t>
            </w:r>
          </w:p>
        </w:tc>
        <w:tc>
          <w:tcPr>
            <w:tcW w:w="1417" w:type="dxa"/>
            <w:tcBorders>
              <w:top w:val="nil"/>
              <w:left w:val="nil"/>
              <w:bottom w:val="single" w:sz="4" w:space="0" w:color="auto"/>
              <w:right w:val="single" w:sz="4" w:space="0" w:color="auto"/>
            </w:tcBorders>
            <w:shd w:val="clear" w:color="auto" w:fill="auto"/>
            <w:hideMark/>
          </w:tcPr>
          <w:p w14:paraId="0C9CC535" w14:textId="6B7F6DAD" w:rsidR="00E10B69" w:rsidRPr="00463811" w:rsidRDefault="00E10B69" w:rsidP="00E10B69">
            <w:pPr>
              <w:jc w:val="center"/>
              <w:rPr>
                <w:color w:val="000000"/>
                <w:szCs w:val="22"/>
              </w:rPr>
            </w:pPr>
            <w:r>
              <w:rPr>
                <w:color w:val="000000"/>
                <w:sz w:val="22"/>
                <w:szCs w:val="22"/>
              </w:rPr>
              <w:t>12053690</w:t>
            </w:r>
          </w:p>
        </w:tc>
        <w:tc>
          <w:tcPr>
            <w:tcW w:w="5954" w:type="dxa"/>
            <w:tcBorders>
              <w:top w:val="nil"/>
              <w:left w:val="nil"/>
              <w:bottom w:val="single" w:sz="4" w:space="0" w:color="auto"/>
              <w:right w:val="single" w:sz="4" w:space="0" w:color="auto"/>
            </w:tcBorders>
            <w:shd w:val="clear" w:color="auto" w:fill="auto"/>
            <w:vAlign w:val="center"/>
            <w:hideMark/>
          </w:tcPr>
          <w:p w14:paraId="75463DE5" w14:textId="0C53D8FE" w:rsidR="00E10B69" w:rsidRPr="00463811" w:rsidRDefault="00E10B69" w:rsidP="00E10B69">
            <w:pPr>
              <w:rPr>
                <w:color w:val="000000"/>
                <w:szCs w:val="22"/>
              </w:rPr>
            </w:pPr>
            <w:r>
              <w:rPr>
                <w:color w:val="000000"/>
                <w:sz w:val="22"/>
                <w:szCs w:val="22"/>
              </w:rPr>
              <w:t xml:space="preserve">Stalas masažo PRO 3 </w:t>
            </w:r>
            <w:proofErr w:type="spellStart"/>
            <w:r>
              <w:rPr>
                <w:color w:val="000000"/>
                <w:sz w:val="22"/>
                <w:szCs w:val="22"/>
              </w:rPr>
              <w:t>Plus</w:t>
            </w:r>
            <w:proofErr w:type="spellEnd"/>
            <w:r>
              <w:rPr>
                <w:color w:val="000000"/>
                <w:sz w:val="22"/>
                <w:szCs w:val="22"/>
              </w:rPr>
              <w:t>, KINESIS, Lenkija</w:t>
            </w:r>
          </w:p>
        </w:tc>
        <w:tc>
          <w:tcPr>
            <w:tcW w:w="1701" w:type="dxa"/>
            <w:tcBorders>
              <w:top w:val="nil"/>
              <w:left w:val="nil"/>
              <w:bottom w:val="single" w:sz="4" w:space="0" w:color="auto"/>
              <w:right w:val="single" w:sz="4" w:space="0" w:color="auto"/>
            </w:tcBorders>
            <w:shd w:val="clear" w:color="auto" w:fill="auto"/>
            <w:noWrap/>
            <w:hideMark/>
          </w:tcPr>
          <w:p w14:paraId="22C16A83" w14:textId="44880783" w:rsidR="00E10B69" w:rsidRPr="00463811" w:rsidRDefault="00E10B69" w:rsidP="00E10B69">
            <w:pPr>
              <w:jc w:val="center"/>
              <w:rPr>
                <w:color w:val="000000"/>
                <w:szCs w:val="22"/>
              </w:rPr>
            </w:pPr>
            <w:r>
              <w:rPr>
                <w:color w:val="000000"/>
                <w:sz w:val="22"/>
                <w:szCs w:val="22"/>
              </w:rPr>
              <w:t>1996,50</w:t>
            </w:r>
          </w:p>
        </w:tc>
        <w:tc>
          <w:tcPr>
            <w:tcW w:w="993" w:type="dxa"/>
            <w:tcBorders>
              <w:top w:val="nil"/>
              <w:left w:val="nil"/>
              <w:bottom w:val="single" w:sz="4" w:space="0" w:color="auto"/>
              <w:right w:val="single" w:sz="4" w:space="0" w:color="auto"/>
            </w:tcBorders>
            <w:shd w:val="clear" w:color="auto" w:fill="auto"/>
            <w:noWrap/>
            <w:vAlign w:val="center"/>
            <w:hideMark/>
          </w:tcPr>
          <w:p w14:paraId="711FE1DA" w14:textId="3EF346D0" w:rsidR="00E10B69" w:rsidRPr="00463811" w:rsidRDefault="00E10B69" w:rsidP="00E10B69">
            <w:pPr>
              <w:jc w:val="center"/>
              <w:rPr>
                <w:color w:val="000000"/>
                <w:szCs w:val="22"/>
              </w:rPr>
            </w:pPr>
            <w:r>
              <w:rPr>
                <w:color w:val="000000"/>
                <w:sz w:val="22"/>
                <w:szCs w:val="22"/>
              </w:rPr>
              <w:t>2023 m.</w:t>
            </w:r>
          </w:p>
        </w:tc>
      </w:tr>
      <w:tr w:rsidR="00E10B69" w:rsidRPr="00463811" w14:paraId="09F6031E"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BE686A0" w14:textId="42C4BC65" w:rsidR="00E10B69" w:rsidRPr="00463811" w:rsidRDefault="00E10B69" w:rsidP="00E10B69">
            <w:pPr>
              <w:jc w:val="center"/>
              <w:rPr>
                <w:color w:val="000000"/>
                <w:szCs w:val="22"/>
              </w:rPr>
            </w:pPr>
            <w:r>
              <w:rPr>
                <w:color w:val="000000"/>
                <w:sz w:val="22"/>
                <w:szCs w:val="22"/>
              </w:rPr>
              <w:t>237</w:t>
            </w:r>
          </w:p>
        </w:tc>
        <w:tc>
          <w:tcPr>
            <w:tcW w:w="1417" w:type="dxa"/>
            <w:tcBorders>
              <w:top w:val="nil"/>
              <w:left w:val="nil"/>
              <w:bottom w:val="single" w:sz="4" w:space="0" w:color="auto"/>
              <w:right w:val="single" w:sz="4" w:space="0" w:color="auto"/>
            </w:tcBorders>
            <w:shd w:val="clear" w:color="auto" w:fill="auto"/>
            <w:hideMark/>
          </w:tcPr>
          <w:p w14:paraId="55C793F2" w14:textId="0A1FC4C8" w:rsidR="00E10B69" w:rsidRPr="00463811" w:rsidRDefault="00E10B69" w:rsidP="00E10B69">
            <w:pPr>
              <w:jc w:val="center"/>
              <w:rPr>
                <w:color w:val="000000"/>
                <w:szCs w:val="22"/>
              </w:rPr>
            </w:pPr>
            <w:r>
              <w:rPr>
                <w:color w:val="000000"/>
                <w:sz w:val="22"/>
                <w:szCs w:val="22"/>
              </w:rPr>
              <w:t>12053689</w:t>
            </w:r>
          </w:p>
        </w:tc>
        <w:tc>
          <w:tcPr>
            <w:tcW w:w="5954" w:type="dxa"/>
            <w:tcBorders>
              <w:top w:val="nil"/>
              <w:left w:val="nil"/>
              <w:bottom w:val="single" w:sz="4" w:space="0" w:color="auto"/>
              <w:right w:val="single" w:sz="4" w:space="0" w:color="auto"/>
            </w:tcBorders>
            <w:shd w:val="clear" w:color="auto" w:fill="auto"/>
            <w:vAlign w:val="center"/>
            <w:hideMark/>
          </w:tcPr>
          <w:p w14:paraId="64839370" w14:textId="7201670C" w:rsidR="00E10B69" w:rsidRPr="00463811" w:rsidRDefault="00E10B69" w:rsidP="00E10B69">
            <w:pPr>
              <w:rPr>
                <w:color w:val="000000"/>
                <w:szCs w:val="22"/>
              </w:rPr>
            </w:pPr>
            <w:r>
              <w:rPr>
                <w:color w:val="000000"/>
                <w:sz w:val="22"/>
                <w:szCs w:val="22"/>
              </w:rPr>
              <w:t xml:space="preserve">Stalas masažo PRO 3 </w:t>
            </w:r>
            <w:proofErr w:type="spellStart"/>
            <w:r>
              <w:rPr>
                <w:color w:val="000000"/>
                <w:sz w:val="22"/>
                <w:szCs w:val="22"/>
              </w:rPr>
              <w:t>Plus</w:t>
            </w:r>
            <w:proofErr w:type="spellEnd"/>
            <w:r>
              <w:rPr>
                <w:color w:val="000000"/>
                <w:sz w:val="22"/>
                <w:szCs w:val="22"/>
              </w:rPr>
              <w:t>, KINESIS, Lenkija</w:t>
            </w:r>
          </w:p>
        </w:tc>
        <w:tc>
          <w:tcPr>
            <w:tcW w:w="1701" w:type="dxa"/>
            <w:tcBorders>
              <w:top w:val="nil"/>
              <w:left w:val="nil"/>
              <w:bottom w:val="single" w:sz="4" w:space="0" w:color="auto"/>
              <w:right w:val="single" w:sz="4" w:space="0" w:color="auto"/>
            </w:tcBorders>
            <w:shd w:val="clear" w:color="auto" w:fill="auto"/>
            <w:noWrap/>
            <w:hideMark/>
          </w:tcPr>
          <w:p w14:paraId="26BC1870" w14:textId="042C40E1" w:rsidR="00E10B69" w:rsidRPr="00463811" w:rsidRDefault="00E10B69" w:rsidP="00E10B69">
            <w:pPr>
              <w:jc w:val="center"/>
              <w:rPr>
                <w:color w:val="000000"/>
                <w:szCs w:val="22"/>
              </w:rPr>
            </w:pPr>
            <w:r>
              <w:rPr>
                <w:color w:val="000000"/>
                <w:sz w:val="22"/>
                <w:szCs w:val="22"/>
              </w:rPr>
              <w:t>1996,50</w:t>
            </w:r>
          </w:p>
        </w:tc>
        <w:tc>
          <w:tcPr>
            <w:tcW w:w="993" w:type="dxa"/>
            <w:tcBorders>
              <w:top w:val="nil"/>
              <w:left w:val="nil"/>
              <w:bottom w:val="single" w:sz="4" w:space="0" w:color="auto"/>
              <w:right w:val="single" w:sz="4" w:space="0" w:color="auto"/>
            </w:tcBorders>
            <w:shd w:val="clear" w:color="auto" w:fill="auto"/>
            <w:noWrap/>
            <w:vAlign w:val="center"/>
            <w:hideMark/>
          </w:tcPr>
          <w:p w14:paraId="190257FB" w14:textId="0E7F296D" w:rsidR="00E10B69" w:rsidRPr="00463811" w:rsidRDefault="00E10B69" w:rsidP="00E10B69">
            <w:pPr>
              <w:jc w:val="center"/>
              <w:rPr>
                <w:color w:val="000000"/>
                <w:szCs w:val="22"/>
              </w:rPr>
            </w:pPr>
            <w:r>
              <w:rPr>
                <w:color w:val="000000"/>
                <w:sz w:val="22"/>
                <w:szCs w:val="22"/>
              </w:rPr>
              <w:t>2023 m.</w:t>
            </w:r>
          </w:p>
        </w:tc>
      </w:tr>
      <w:tr w:rsidR="00E10B69" w:rsidRPr="00463811" w14:paraId="0B7C4C2C"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DE23B96" w14:textId="1F58B1B4" w:rsidR="00E10B69" w:rsidRPr="00463811" w:rsidRDefault="00E10B69" w:rsidP="00E10B69">
            <w:pPr>
              <w:jc w:val="center"/>
              <w:rPr>
                <w:color w:val="000000"/>
                <w:szCs w:val="22"/>
              </w:rPr>
            </w:pPr>
            <w:r>
              <w:rPr>
                <w:color w:val="000000"/>
                <w:sz w:val="22"/>
                <w:szCs w:val="22"/>
              </w:rPr>
              <w:t>239</w:t>
            </w:r>
          </w:p>
        </w:tc>
        <w:tc>
          <w:tcPr>
            <w:tcW w:w="1417" w:type="dxa"/>
            <w:tcBorders>
              <w:top w:val="nil"/>
              <w:left w:val="nil"/>
              <w:bottom w:val="single" w:sz="4" w:space="0" w:color="auto"/>
              <w:right w:val="single" w:sz="4" w:space="0" w:color="auto"/>
            </w:tcBorders>
            <w:shd w:val="clear" w:color="auto" w:fill="auto"/>
            <w:hideMark/>
          </w:tcPr>
          <w:p w14:paraId="2B14D158" w14:textId="0615C14B" w:rsidR="00E10B69" w:rsidRPr="00463811" w:rsidRDefault="00E10B69" w:rsidP="00E10B69">
            <w:pPr>
              <w:jc w:val="center"/>
              <w:rPr>
                <w:color w:val="000000"/>
                <w:szCs w:val="22"/>
              </w:rPr>
            </w:pPr>
            <w:r>
              <w:rPr>
                <w:color w:val="000000"/>
                <w:sz w:val="22"/>
                <w:szCs w:val="22"/>
              </w:rPr>
              <w:t>12053688</w:t>
            </w:r>
          </w:p>
        </w:tc>
        <w:tc>
          <w:tcPr>
            <w:tcW w:w="5954" w:type="dxa"/>
            <w:tcBorders>
              <w:top w:val="nil"/>
              <w:left w:val="nil"/>
              <w:bottom w:val="single" w:sz="4" w:space="0" w:color="auto"/>
              <w:right w:val="single" w:sz="4" w:space="0" w:color="auto"/>
            </w:tcBorders>
            <w:shd w:val="clear" w:color="auto" w:fill="auto"/>
            <w:vAlign w:val="center"/>
            <w:hideMark/>
          </w:tcPr>
          <w:p w14:paraId="58AFED5E" w14:textId="567C5ED6" w:rsidR="00E10B69" w:rsidRPr="00463811" w:rsidRDefault="00E10B69" w:rsidP="00E10B69">
            <w:pPr>
              <w:rPr>
                <w:color w:val="000000"/>
                <w:szCs w:val="22"/>
              </w:rPr>
            </w:pPr>
            <w:r>
              <w:rPr>
                <w:color w:val="000000"/>
                <w:sz w:val="22"/>
                <w:szCs w:val="22"/>
              </w:rPr>
              <w:t xml:space="preserve">Stalas masažo PRO 3 </w:t>
            </w:r>
            <w:proofErr w:type="spellStart"/>
            <w:r>
              <w:rPr>
                <w:color w:val="000000"/>
                <w:sz w:val="22"/>
                <w:szCs w:val="22"/>
              </w:rPr>
              <w:t>Plus</w:t>
            </w:r>
            <w:proofErr w:type="spellEnd"/>
            <w:r>
              <w:rPr>
                <w:color w:val="000000"/>
                <w:sz w:val="22"/>
                <w:szCs w:val="22"/>
              </w:rPr>
              <w:t>, KINESIS, Lenkija</w:t>
            </w:r>
          </w:p>
        </w:tc>
        <w:tc>
          <w:tcPr>
            <w:tcW w:w="1701" w:type="dxa"/>
            <w:tcBorders>
              <w:top w:val="nil"/>
              <w:left w:val="nil"/>
              <w:bottom w:val="single" w:sz="4" w:space="0" w:color="auto"/>
              <w:right w:val="single" w:sz="4" w:space="0" w:color="auto"/>
            </w:tcBorders>
            <w:shd w:val="clear" w:color="auto" w:fill="auto"/>
            <w:noWrap/>
            <w:hideMark/>
          </w:tcPr>
          <w:p w14:paraId="7032052A" w14:textId="7F3A401E" w:rsidR="00E10B69" w:rsidRPr="00463811" w:rsidRDefault="00E10B69" w:rsidP="00E10B69">
            <w:pPr>
              <w:jc w:val="center"/>
              <w:rPr>
                <w:color w:val="000000"/>
                <w:szCs w:val="22"/>
              </w:rPr>
            </w:pPr>
            <w:r>
              <w:rPr>
                <w:color w:val="000000"/>
                <w:sz w:val="22"/>
                <w:szCs w:val="22"/>
              </w:rPr>
              <w:t>1996,50</w:t>
            </w:r>
          </w:p>
        </w:tc>
        <w:tc>
          <w:tcPr>
            <w:tcW w:w="993" w:type="dxa"/>
            <w:tcBorders>
              <w:top w:val="nil"/>
              <w:left w:val="nil"/>
              <w:bottom w:val="single" w:sz="4" w:space="0" w:color="auto"/>
              <w:right w:val="single" w:sz="4" w:space="0" w:color="auto"/>
            </w:tcBorders>
            <w:shd w:val="clear" w:color="auto" w:fill="auto"/>
            <w:noWrap/>
            <w:vAlign w:val="center"/>
            <w:hideMark/>
          </w:tcPr>
          <w:p w14:paraId="49FD0A2D" w14:textId="2F929693" w:rsidR="00E10B69" w:rsidRPr="00463811" w:rsidRDefault="00E10B69" w:rsidP="00E10B69">
            <w:pPr>
              <w:jc w:val="center"/>
              <w:rPr>
                <w:color w:val="000000"/>
                <w:szCs w:val="22"/>
              </w:rPr>
            </w:pPr>
            <w:r>
              <w:rPr>
                <w:color w:val="000000"/>
                <w:sz w:val="22"/>
                <w:szCs w:val="22"/>
              </w:rPr>
              <w:t>2023 m.</w:t>
            </w:r>
          </w:p>
        </w:tc>
      </w:tr>
      <w:tr w:rsidR="00E10B69" w:rsidRPr="00463811" w14:paraId="189FDC01"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A82F612" w14:textId="1C2F568D" w:rsidR="00E10B69" w:rsidRPr="00463811" w:rsidRDefault="00E10B69" w:rsidP="00E10B69">
            <w:pPr>
              <w:jc w:val="center"/>
              <w:rPr>
                <w:color w:val="000000"/>
                <w:szCs w:val="22"/>
              </w:rPr>
            </w:pPr>
            <w:r>
              <w:rPr>
                <w:color w:val="000000"/>
                <w:sz w:val="22"/>
                <w:szCs w:val="22"/>
              </w:rPr>
              <w:t>240</w:t>
            </w:r>
          </w:p>
        </w:tc>
        <w:tc>
          <w:tcPr>
            <w:tcW w:w="1417" w:type="dxa"/>
            <w:tcBorders>
              <w:top w:val="nil"/>
              <w:left w:val="nil"/>
              <w:bottom w:val="single" w:sz="4" w:space="0" w:color="auto"/>
              <w:right w:val="single" w:sz="4" w:space="0" w:color="auto"/>
            </w:tcBorders>
            <w:shd w:val="clear" w:color="auto" w:fill="auto"/>
            <w:hideMark/>
          </w:tcPr>
          <w:p w14:paraId="4D26F252" w14:textId="395E7107" w:rsidR="00E10B69" w:rsidRPr="00463811" w:rsidRDefault="00E10B69" w:rsidP="00E10B69">
            <w:pPr>
              <w:jc w:val="center"/>
              <w:rPr>
                <w:color w:val="000000"/>
                <w:szCs w:val="22"/>
              </w:rPr>
            </w:pPr>
            <w:r>
              <w:rPr>
                <w:color w:val="000000"/>
                <w:sz w:val="22"/>
                <w:szCs w:val="22"/>
              </w:rPr>
              <w:t>12053687</w:t>
            </w:r>
          </w:p>
        </w:tc>
        <w:tc>
          <w:tcPr>
            <w:tcW w:w="5954" w:type="dxa"/>
            <w:tcBorders>
              <w:top w:val="nil"/>
              <w:left w:val="nil"/>
              <w:bottom w:val="single" w:sz="4" w:space="0" w:color="auto"/>
              <w:right w:val="single" w:sz="4" w:space="0" w:color="auto"/>
            </w:tcBorders>
            <w:shd w:val="clear" w:color="auto" w:fill="auto"/>
            <w:vAlign w:val="center"/>
            <w:hideMark/>
          </w:tcPr>
          <w:p w14:paraId="6A2B0F33" w14:textId="126CCD73" w:rsidR="00E10B69" w:rsidRPr="00463811" w:rsidRDefault="00E10B69" w:rsidP="00E10B69">
            <w:pPr>
              <w:rPr>
                <w:color w:val="000000"/>
                <w:szCs w:val="22"/>
              </w:rPr>
            </w:pPr>
            <w:r>
              <w:rPr>
                <w:color w:val="000000"/>
                <w:sz w:val="22"/>
                <w:szCs w:val="22"/>
              </w:rPr>
              <w:t xml:space="preserve">Stalas masažo PRO 3 </w:t>
            </w:r>
            <w:proofErr w:type="spellStart"/>
            <w:r>
              <w:rPr>
                <w:color w:val="000000"/>
                <w:sz w:val="22"/>
                <w:szCs w:val="22"/>
              </w:rPr>
              <w:t>Plus</w:t>
            </w:r>
            <w:proofErr w:type="spellEnd"/>
            <w:r>
              <w:rPr>
                <w:color w:val="000000"/>
                <w:sz w:val="22"/>
                <w:szCs w:val="22"/>
              </w:rPr>
              <w:t>, KINESIS, Lenkija</w:t>
            </w:r>
          </w:p>
        </w:tc>
        <w:tc>
          <w:tcPr>
            <w:tcW w:w="1701" w:type="dxa"/>
            <w:tcBorders>
              <w:top w:val="nil"/>
              <w:left w:val="nil"/>
              <w:bottom w:val="single" w:sz="4" w:space="0" w:color="auto"/>
              <w:right w:val="single" w:sz="4" w:space="0" w:color="auto"/>
            </w:tcBorders>
            <w:shd w:val="clear" w:color="auto" w:fill="auto"/>
            <w:noWrap/>
            <w:hideMark/>
          </w:tcPr>
          <w:p w14:paraId="10F30873" w14:textId="25DFC426" w:rsidR="00E10B69" w:rsidRPr="00463811" w:rsidRDefault="00E10B69" w:rsidP="00E10B69">
            <w:pPr>
              <w:jc w:val="center"/>
              <w:rPr>
                <w:color w:val="000000"/>
                <w:szCs w:val="22"/>
              </w:rPr>
            </w:pPr>
            <w:r>
              <w:rPr>
                <w:color w:val="000000"/>
                <w:sz w:val="22"/>
                <w:szCs w:val="22"/>
              </w:rPr>
              <w:t>1996,50</w:t>
            </w:r>
          </w:p>
        </w:tc>
        <w:tc>
          <w:tcPr>
            <w:tcW w:w="993" w:type="dxa"/>
            <w:tcBorders>
              <w:top w:val="nil"/>
              <w:left w:val="nil"/>
              <w:bottom w:val="single" w:sz="4" w:space="0" w:color="auto"/>
              <w:right w:val="single" w:sz="4" w:space="0" w:color="auto"/>
            </w:tcBorders>
            <w:shd w:val="clear" w:color="auto" w:fill="auto"/>
            <w:noWrap/>
            <w:vAlign w:val="center"/>
            <w:hideMark/>
          </w:tcPr>
          <w:p w14:paraId="5697CCFD" w14:textId="58B32A9F" w:rsidR="00E10B69" w:rsidRPr="00463811" w:rsidRDefault="00E10B69" w:rsidP="00E10B69">
            <w:pPr>
              <w:jc w:val="center"/>
              <w:rPr>
                <w:color w:val="000000"/>
                <w:szCs w:val="22"/>
              </w:rPr>
            </w:pPr>
            <w:r>
              <w:rPr>
                <w:color w:val="000000"/>
                <w:sz w:val="22"/>
                <w:szCs w:val="22"/>
              </w:rPr>
              <w:t>2023 m.</w:t>
            </w:r>
          </w:p>
        </w:tc>
      </w:tr>
      <w:tr w:rsidR="00E10B69" w:rsidRPr="00463811" w14:paraId="2DF13A25"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47C7E0E3" w14:textId="28DB83BE" w:rsidR="00E10B69" w:rsidRPr="00463811" w:rsidRDefault="00E10B69" w:rsidP="00E10B69">
            <w:pPr>
              <w:jc w:val="center"/>
              <w:rPr>
                <w:color w:val="000000"/>
                <w:szCs w:val="22"/>
              </w:rPr>
            </w:pPr>
            <w:r>
              <w:rPr>
                <w:color w:val="000000"/>
                <w:sz w:val="22"/>
                <w:szCs w:val="22"/>
              </w:rPr>
              <w:t>241</w:t>
            </w:r>
          </w:p>
        </w:tc>
        <w:tc>
          <w:tcPr>
            <w:tcW w:w="1417" w:type="dxa"/>
            <w:tcBorders>
              <w:top w:val="nil"/>
              <w:left w:val="nil"/>
              <w:bottom w:val="single" w:sz="4" w:space="0" w:color="auto"/>
              <w:right w:val="single" w:sz="4" w:space="0" w:color="auto"/>
            </w:tcBorders>
            <w:shd w:val="clear" w:color="auto" w:fill="auto"/>
            <w:hideMark/>
          </w:tcPr>
          <w:p w14:paraId="5A0B4C17" w14:textId="77FB482B" w:rsidR="00E10B69" w:rsidRPr="00463811" w:rsidRDefault="00E10B69" w:rsidP="00E10B69">
            <w:pPr>
              <w:jc w:val="center"/>
              <w:rPr>
                <w:color w:val="000000"/>
                <w:szCs w:val="22"/>
              </w:rPr>
            </w:pPr>
            <w:r>
              <w:rPr>
                <w:color w:val="000000"/>
                <w:sz w:val="22"/>
                <w:szCs w:val="22"/>
              </w:rPr>
              <w:t>12053686</w:t>
            </w:r>
          </w:p>
        </w:tc>
        <w:tc>
          <w:tcPr>
            <w:tcW w:w="5954" w:type="dxa"/>
            <w:tcBorders>
              <w:top w:val="nil"/>
              <w:left w:val="nil"/>
              <w:bottom w:val="single" w:sz="4" w:space="0" w:color="auto"/>
              <w:right w:val="single" w:sz="4" w:space="0" w:color="auto"/>
            </w:tcBorders>
            <w:shd w:val="clear" w:color="auto" w:fill="auto"/>
            <w:vAlign w:val="center"/>
            <w:hideMark/>
          </w:tcPr>
          <w:p w14:paraId="7E72F035" w14:textId="41BE64B2" w:rsidR="00E10B69" w:rsidRPr="00463811" w:rsidRDefault="00E10B69" w:rsidP="00E10B69">
            <w:pPr>
              <w:rPr>
                <w:color w:val="000000"/>
                <w:szCs w:val="22"/>
              </w:rPr>
            </w:pPr>
            <w:r>
              <w:rPr>
                <w:color w:val="000000"/>
                <w:sz w:val="22"/>
                <w:szCs w:val="22"/>
              </w:rPr>
              <w:t xml:space="preserve">Stalas masažo PRO 3 </w:t>
            </w:r>
            <w:proofErr w:type="spellStart"/>
            <w:r>
              <w:rPr>
                <w:color w:val="000000"/>
                <w:sz w:val="22"/>
                <w:szCs w:val="22"/>
              </w:rPr>
              <w:t>Plus</w:t>
            </w:r>
            <w:proofErr w:type="spellEnd"/>
            <w:r>
              <w:rPr>
                <w:color w:val="000000"/>
                <w:sz w:val="22"/>
                <w:szCs w:val="22"/>
              </w:rPr>
              <w:t>, KINESIS, Lenkija</w:t>
            </w:r>
          </w:p>
        </w:tc>
        <w:tc>
          <w:tcPr>
            <w:tcW w:w="1701" w:type="dxa"/>
            <w:tcBorders>
              <w:top w:val="nil"/>
              <w:left w:val="nil"/>
              <w:bottom w:val="single" w:sz="4" w:space="0" w:color="auto"/>
              <w:right w:val="single" w:sz="4" w:space="0" w:color="auto"/>
            </w:tcBorders>
            <w:shd w:val="clear" w:color="auto" w:fill="auto"/>
            <w:noWrap/>
            <w:hideMark/>
          </w:tcPr>
          <w:p w14:paraId="1A762A00" w14:textId="21A78D6A" w:rsidR="00E10B69" w:rsidRPr="00463811" w:rsidRDefault="00E10B69" w:rsidP="00E10B69">
            <w:pPr>
              <w:jc w:val="center"/>
              <w:rPr>
                <w:color w:val="000000"/>
                <w:szCs w:val="22"/>
              </w:rPr>
            </w:pPr>
            <w:r>
              <w:rPr>
                <w:color w:val="000000"/>
                <w:sz w:val="22"/>
                <w:szCs w:val="22"/>
              </w:rPr>
              <w:t>1996,50</w:t>
            </w:r>
          </w:p>
        </w:tc>
        <w:tc>
          <w:tcPr>
            <w:tcW w:w="993" w:type="dxa"/>
            <w:tcBorders>
              <w:top w:val="nil"/>
              <w:left w:val="nil"/>
              <w:bottom w:val="single" w:sz="4" w:space="0" w:color="auto"/>
              <w:right w:val="single" w:sz="4" w:space="0" w:color="auto"/>
            </w:tcBorders>
            <w:shd w:val="clear" w:color="auto" w:fill="auto"/>
            <w:noWrap/>
            <w:vAlign w:val="center"/>
            <w:hideMark/>
          </w:tcPr>
          <w:p w14:paraId="42360882" w14:textId="09A93990" w:rsidR="00E10B69" w:rsidRPr="00463811" w:rsidRDefault="00E10B69" w:rsidP="00E10B69">
            <w:pPr>
              <w:jc w:val="center"/>
              <w:rPr>
                <w:color w:val="000000"/>
                <w:szCs w:val="22"/>
              </w:rPr>
            </w:pPr>
            <w:r>
              <w:rPr>
                <w:color w:val="000000"/>
                <w:sz w:val="22"/>
                <w:szCs w:val="22"/>
              </w:rPr>
              <w:t>2023 m.</w:t>
            </w:r>
          </w:p>
        </w:tc>
      </w:tr>
      <w:tr w:rsidR="00E10B69" w:rsidRPr="00463811" w14:paraId="2FAB88F5"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1A506BE5" w14:textId="179A7463" w:rsidR="00E10B69" w:rsidRPr="00463811" w:rsidRDefault="00E10B69" w:rsidP="00E10B69">
            <w:pPr>
              <w:jc w:val="center"/>
              <w:rPr>
                <w:color w:val="000000"/>
                <w:szCs w:val="22"/>
              </w:rPr>
            </w:pPr>
            <w:r>
              <w:rPr>
                <w:color w:val="000000"/>
                <w:sz w:val="22"/>
                <w:szCs w:val="22"/>
              </w:rPr>
              <w:t>242</w:t>
            </w:r>
          </w:p>
        </w:tc>
        <w:tc>
          <w:tcPr>
            <w:tcW w:w="1417" w:type="dxa"/>
            <w:tcBorders>
              <w:top w:val="nil"/>
              <w:left w:val="nil"/>
              <w:bottom w:val="single" w:sz="4" w:space="0" w:color="auto"/>
              <w:right w:val="single" w:sz="4" w:space="0" w:color="auto"/>
            </w:tcBorders>
            <w:shd w:val="clear" w:color="auto" w:fill="auto"/>
            <w:hideMark/>
          </w:tcPr>
          <w:p w14:paraId="1A47EA7D" w14:textId="28910060" w:rsidR="00E10B69" w:rsidRPr="00463811" w:rsidRDefault="00E10B69" w:rsidP="00E10B69">
            <w:pPr>
              <w:jc w:val="center"/>
              <w:rPr>
                <w:color w:val="000000"/>
                <w:szCs w:val="22"/>
              </w:rPr>
            </w:pPr>
            <w:r>
              <w:rPr>
                <w:color w:val="000000"/>
                <w:sz w:val="22"/>
                <w:szCs w:val="22"/>
              </w:rPr>
              <w:t>12053695</w:t>
            </w:r>
          </w:p>
        </w:tc>
        <w:tc>
          <w:tcPr>
            <w:tcW w:w="5954" w:type="dxa"/>
            <w:tcBorders>
              <w:top w:val="nil"/>
              <w:left w:val="nil"/>
              <w:bottom w:val="single" w:sz="4" w:space="0" w:color="auto"/>
              <w:right w:val="single" w:sz="4" w:space="0" w:color="auto"/>
            </w:tcBorders>
            <w:shd w:val="clear" w:color="auto" w:fill="auto"/>
            <w:vAlign w:val="center"/>
            <w:hideMark/>
          </w:tcPr>
          <w:p w14:paraId="53FB7D06" w14:textId="656C4E8C" w:rsidR="00E10B69" w:rsidRPr="00463811" w:rsidRDefault="00E10B69" w:rsidP="00E10B69">
            <w:pPr>
              <w:rPr>
                <w:color w:val="000000"/>
                <w:szCs w:val="22"/>
              </w:rPr>
            </w:pPr>
            <w:r>
              <w:rPr>
                <w:color w:val="000000"/>
                <w:sz w:val="22"/>
                <w:szCs w:val="22"/>
              </w:rPr>
              <w:t xml:space="preserve">Įranga relaksacijos kambariui </w:t>
            </w:r>
            <w:proofErr w:type="spellStart"/>
            <w:r>
              <w:rPr>
                <w:color w:val="000000"/>
                <w:sz w:val="22"/>
                <w:szCs w:val="22"/>
              </w:rPr>
              <w:t>MikeAryesDesign</w:t>
            </w:r>
            <w:proofErr w:type="spellEnd"/>
            <w:r>
              <w:rPr>
                <w:color w:val="000000"/>
                <w:sz w:val="22"/>
                <w:szCs w:val="22"/>
              </w:rPr>
              <w:t>, Relaksacijos kambarys</w:t>
            </w:r>
          </w:p>
        </w:tc>
        <w:tc>
          <w:tcPr>
            <w:tcW w:w="1701" w:type="dxa"/>
            <w:tcBorders>
              <w:top w:val="nil"/>
              <w:left w:val="nil"/>
              <w:bottom w:val="single" w:sz="4" w:space="0" w:color="auto"/>
              <w:right w:val="single" w:sz="4" w:space="0" w:color="auto"/>
            </w:tcBorders>
            <w:shd w:val="clear" w:color="auto" w:fill="auto"/>
            <w:noWrap/>
            <w:hideMark/>
          </w:tcPr>
          <w:p w14:paraId="71F8312F" w14:textId="4937BC48" w:rsidR="00E10B69" w:rsidRPr="00463811" w:rsidRDefault="00E10B69" w:rsidP="00E10B69">
            <w:pPr>
              <w:jc w:val="center"/>
              <w:rPr>
                <w:color w:val="000000"/>
                <w:szCs w:val="22"/>
              </w:rPr>
            </w:pPr>
            <w:r>
              <w:rPr>
                <w:color w:val="000000"/>
                <w:sz w:val="22"/>
                <w:szCs w:val="22"/>
              </w:rPr>
              <w:t>26257,00</w:t>
            </w:r>
          </w:p>
        </w:tc>
        <w:tc>
          <w:tcPr>
            <w:tcW w:w="993" w:type="dxa"/>
            <w:tcBorders>
              <w:top w:val="nil"/>
              <w:left w:val="nil"/>
              <w:bottom w:val="single" w:sz="4" w:space="0" w:color="auto"/>
              <w:right w:val="single" w:sz="4" w:space="0" w:color="auto"/>
            </w:tcBorders>
            <w:shd w:val="clear" w:color="auto" w:fill="auto"/>
            <w:noWrap/>
            <w:vAlign w:val="center"/>
            <w:hideMark/>
          </w:tcPr>
          <w:p w14:paraId="5983C864" w14:textId="5A1FAB9A" w:rsidR="00E10B69" w:rsidRPr="00463811" w:rsidRDefault="00E10B69" w:rsidP="00E10B69">
            <w:pPr>
              <w:jc w:val="center"/>
              <w:rPr>
                <w:color w:val="000000"/>
                <w:szCs w:val="22"/>
              </w:rPr>
            </w:pPr>
            <w:r>
              <w:rPr>
                <w:color w:val="000000"/>
                <w:sz w:val="22"/>
                <w:szCs w:val="22"/>
              </w:rPr>
              <w:t>2023 m.</w:t>
            </w:r>
          </w:p>
        </w:tc>
      </w:tr>
      <w:tr w:rsidR="00E10B69" w:rsidRPr="00463811" w14:paraId="361860B0"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62B1F6AB" w14:textId="0884AA09" w:rsidR="00E10B69" w:rsidRPr="00463811" w:rsidRDefault="00E10B69" w:rsidP="00E10B69">
            <w:pPr>
              <w:jc w:val="center"/>
              <w:rPr>
                <w:color w:val="000000"/>
                <w:szCs w:val="22"/>
              </w:rPr>
            </w:pPr>
            <w:r>
              <w:rPr>
                <w:color w:val="000000"/>
                <w:sz w:val="22"/>
                <w:szCs w:val="22"/>
              </w:rPr>
              <w:t>243</w:t>
            </w:r>
          </w:p>
        </w:tc>
        <w:tc>
          <w:tcPr>
            <w:tcW w:w="1417" w:type="dxa"/>
            <w:tcBorders>
              <w:top w:val="nil"/>
              <w:left w:val="nil"/>
              <w:bottom w:val="single" w:sz="4" w:space="0" w:color="auto"/>
              <w:right w:val="single" w:sz="4" w:space="0" w:color="auto"/>
            </w:tcBorders>
            <w:shd w:val="clear" w:color="auto" w:fill="auto"/>
            <w:hideMark/>
          </w:tcPr>
          <w:p w14:paraId="6050EBE4" w14:textId="7DDC79DD" w:rsidR="00E10B69" w:rsidRPr="00463811" w:rsidRDefault="00E10B69" w:rsidP="00E10B69">
            <w:pPr>
              <w:jc w:val="center"/>
              <w:rPr>
                <w:color w:val="000000"/>
                <w:szCs w:val="22"/>
              </w:rPr>
            </w:pPr>
            <w:r>
              <w:rPr>
                <w:color w:val="000000"/>
                <w:sz w:val="22"/>
                <w:szCs w:val="22"/>
              </w:rPr>
              <w:t>12053696</w:t>
            </w:r>
          </w:p>
        </w:tc>
        <w:tc>
          <w:tcPr>
            <w:tcW w:w="5954" w:type="dxa"/>
            <w:tcBorders>
              <w:top w:val="nil"/>
              <w:left w:val="nil"/>
              <w:bottom w:val="single" w:sz="4" w:space="0" w:color="auto"/>
              <w:right w:val="single" w:sz="4" w:space="0" w:color="auto"/>
            </w:tcBorders>
            <w:shd w:val="clear" w:color="auto" w:fill="auto"/>
            <w:vAlign w:val="center"/>
            <w:hideMark/>
          </w:tcPr>
          <w:p w14:paraId="1B7667A4" w14:textId="12DBDE63" w:rsidR="00E10B69" w:rsidRPr="00463811" w:rsidRDefault="00E10B69" w:rsidP="00E10B69">
            <w:pPr>
              <w:rPr>
                <w:color w:val="000000"/>
                <w:szCs w:val="22"/>
              </w:rPr>
            </w:pPr>
            <w:r>
              <w:rPr>
                <w:color w:val="000000"/>
                <w:sz w:val="22"/>
                <w:szCs w:val="22"/>
              </w:rPr>
              <w:t xml:space="preserve">Instrumentų ir pagalbinių priemonių rinkinys endoskopinėms lazerinėms operacijoms atlikti, </w:t>
            </w:r>
            <w:proofErr w:type="spellStart"/>
            <w:r>
              <w:rPr>
                <w:color w:val="000000"/>
                <w:sz w:val="22"/>
                <w:szCs w:val="22"/>
              </w:rPr>
              <w:t>Karl</w:t>
            </w:r>
            <w:proofErr w:type="spellEnd"/>
            <w:r>
              <w:rPr>
                <w:color w:val="000000"/>
                <w:sz w:val="22"/>
                <w:szCs w:val="22"/>
              </w:rPr>
              <w:t xml:space="preserve"> </w:t>
            </w:r>
            <w:proofErr w:type="spellStart"/>
            <w:r>
              <w:rPr>
                <w:color w:val="000000"/>
                <w:sz w:val="22"/>
                <w:szCs w:val="22"/>
              </w:rPr>
              <w:t>Storz</w:t>
            </w:r>
            <w:proofErr w:type="spellEnd"/>
            <w:r>
              <w:rPr>
                <w:color w:val="000000"/>
                <w:sz w:val="22"/>
                <w:szCs w:val="22"/>
              </w:rPr>
              <w:t xml:space="preserve"> </w:t>
            </w:r>
            <w:proofErr w:type="spellStart"/>
            <w:r>
              <w:rPr>
                <w:color w:val="000000"/>
                <w:sz w:val="22"/>
                <w:szCs w:val="22"/>
              </w:rPr>
              <w:t>SE&amp;Co</w:t>
            </w:r>
            <w:proofErr w:type="spellEnd"/>
            <w:r>
              <w:rPr>
                <w:color w:val="000000"/>
                <w:sz w:val="22"/>
                <w:szCs w:val="22"/>
              </w:rPr>
              <w:t>,</w:t>
            </w:r>
            <w:r w:rsidR="003812EE">
              <w:rPr>
                <w:color w:val="000000"/>
                <w:sz w:val="22"/>
                <w:szCs w:val="22"/>
              </w:rPr>
              <w:t xml:space="preserve"> </w:t>
            </w:r>
            <w:r>
              <w:rPr>
                <w:color w:val="000000"/>
                <w:sz w:val="22"/>
                <w:szCs w:val="22"/>
              </w:rPr>
              <w:t>Vokietija Modelis: IMAGE1 S</w:t>
            </w:r>
          </w:p>
        </w:tc>
        <w:tc>
          <w:tcPr>
            <w:tcW w:w="1701" w:type="dxa"/>
            <w:tcBorders>
              <w:top w:val="nil"/>
              <w:left w:val="nil"/>
              <w:bottom w:val="single" w:sz="4" w:space="0" w:color="auto"/>
              <w:right w:val="single" w:sz="4" w:space="0" w:color="auto"/>
            </w:tcBorders>
            <w:shd w:val="clear" w:color="auto" w:fill="auto"/>
            <w:noWrap/>
            <w:hideMark/>
          </w:tcPr>
          <w:p w14:paraId="2872C1F1" w14:textId="1BA5B22E" w:rsidR="00E10B69" w:rsidRPr="00463811" w:rsidRDefault="00E10B69" w:rsidP="00E10B69">
            <w:pPr>
              <w:jc w:val="center"/>
              <w:rPr>
                <w:color w:val="000000"/>
                <w:szCs w:val="22"/>
              </w:rPr>
            </w:pPr>
            <w:r>
              <w:rPr>
                <w:color w:val="000000"/>
                <w:sz w:val="22"/>
                <w:szCs w:val="22"/>
              </w:rPr>
              <w:t>111997,60</w:t>
            </w:r>
          </w:p>
        </w:tc>
        <w:tc>
          <w:tcPr>
            <w:tcW w:w="993" w:type="dxa"/>
            <w:tcBorders>
              <w:top w:val="nil"/>
              <w:left w:val="nil"/>
              <w:bottom w:val="single" w:sz="4" w:space="0" w:color="auto"/>
              <w:right w:val="single" w:sz="4" w:space="0" w:color="auto"/>
            </w:tcBorders>
            <w:shd w:val="clear" w:color="auto" w:fill="auto"/>
            <w:noWrap/>
            <w:vAlign w:val="center"/>
            <w:hideMark/>
          </w:tcPr>
          <w:p w14:paraId="5586F957" w14:textId="3244D19A" w:rsidR="00E10B69" w:rsidRPr="00463811" w:rsidRDefault="00E10B69" w:rsidP="00E10B69">
            <w:pPr>
              <w:jc w:val="center"/>
              <w:rPr>
                <w:color w:val="000000"/>
                <w:szCs w:val="22"/>
              </w:rPr>
            </w:pPr>
            <w:r>
              <w:rPr>
                <w:color w:val="000000"/>
                <w:sz w:val="22"/>
                <w:szCs w:val="22"/>
              </w:rPr>
              <w:t>2023 m.</w:t>
            </w:r>
          </w:p>
        </w:tc>
      </w:tr>
      <w:tr w:rsidR="00E10B69" w:rsidRPr="00463811" w14:paraId="6A34DC5E" w14:textId="77777777" w:rsidTr="00F72ED3">
        <w:trPr>
          <w:trHeight w:val="155"/>
        </w:trPr>
        <w:tc>
          <w:tcPr>
            <w:tcW w:w="568" w:type="dxa"/>
            <w:tcBorders>
              <w:top w:val="nil"/>
              <w:left w:val="single" w:sz="4" w:space="0" w:color="auto"/>
              <w:bottom w:val="single" w:sz="4" w:space="0" w:color="auto"/>
              <w:right w:val="single" w:sz="4" w:space="0" w:color="auto"/>
            </w:tcBorders>
            <w:shd w:val="clear" w:color="auto" w:fill="auto"/>
            <w:hideMark/>
          </w:tcPr>
          <w:p w14:paraId="604210DC" w14:textId="7E70E895" w:rsidR="00E10B69" w:rsidRPr="00463811" w:rsidRDefault="00E10B69" w:rsidP="00E10B69">
            <w:pPr>
              <w:jc w:val="center"/>
              <w:rPr>
                <w:color w:val="000000"/>
                <w:szCs w:val="22"/>
              </w:rPr>
            </w:pPr>
            <w:r>
              <w:rPr>
                <w:color w:val="000000"/>
                <w:sz w:val="22"/>
                <w:szCs w:val="22"/>
              </w:rPr>
              <w:t>244</w:t>
            </w:r>
          </w:p>
        </w:tc>
        <w:tc>
          <w:tcPr>
            <w:tcW w:w="1417" w:type="dxa"/>
            <w:tcBorders>
              <w:top w:val="nil"/>
              <w:left w:val="nil"/>
              <w:bottom w:val="single" w:sz="4" w:space="0" w:color="auto"/>
              <w:right w:val="single" w:sz="4" w:space="0" w:color="auto"/>
            </w:tcBorders>
            <w:shd w:val="clear" w:color="auto" w:fill="auto"/>
            <w:hideMark/>
          </w:tcPr>
          <w:p w14:paraId="618DA85A" w14:textId="6C3EBE1D" w:rsidR="00E10B69" w:rsidRPr="00463811" w:rsidRDefault="00E10B69" w:rsidP="00E10B69">
            <w:pPr>
              <w:jc w:val="center"/>
              <w:rPr>
                <w:color w:val="000000"/>
                <w:szCs w:val="22"/>
              </w:rPr>
            </w:pPr>
            <w:r>
              <w:rPr>
                <w:color w:val="000000"/>
                <w:sz w:val="22"/>
                <w:szCs w:val="22"/>
              </w:rPr>
              <w:t>12053720</w:t>
            </w:r>
          </w:p>
        </w:tc>
        <w:tc>
          <w:tcPr>
            <w:tcW w:w="5954" w:type="dxa"/>
            <w:tcBorders>
              <w:top w:val="nil"/>
              <w:left w:val="nil"/>
              <w:bottom w:val="single" w:sz="4" w:space="0" w:color="auto"/>
              <w:right w:val="single" w:sz="4" w:space="0" w:color="auto"/>
            </w:tcBorders>
            <w:shd w:val="clear" w:color="auto" w:fill="auto"/>
            <w:vAlign w:val="bottom"/>
            <w:hideMark/>
          </w:tcPr>
          <w:p w14:paraId="12807C22" w14:textId="125A89A7" w:rsidR="00E10B69" w:rsidRPr="00463811" w:rsidRDefault="00E10B69" w:rsidP="00E10B69">
            <w:pPr>
              <w:rPr>
                <w:color w:val="000000"/>
                <w:szCs w:val="22"/>
              </w:rPr>
            </w:pPr>
            <w:r>
              <w:rPr>
                <w:color w:val="000000"/>
                <w:sz w:val="22"/>
                <w:szCs w:val="22"/>
              </w:rPr>
              <w:t xml:space="preserve">Mikroskopas chirurginis </w:t>
            </w:r>
            <w:proofErr w:type="spellStart"/>
            <w:r>
              <w:rPr>
                <w:color w:val="000000"/>
                <w:sz w:val="22"/>
                <w:szCs w:val="22"/>
              </w:rPr>
              <w:t>Tivato</w:t>
            </w:r>
            <w:proofErr w:type="spellEnd"/>
            <w:r>
              <w:rPr>
                <w:color w:val="000000"/>
                <w:sz w:val="22"/>
                <w:szCs w:val="22"/>
              </w:rPr>
              <w:t xml:space="preserve"> 700, </w:t>
            </w:r>
            <w:proofErr w:type="spellStart"/>
            <w:r>
              <w:rPr>
                <w:color w:val="000000"/>
                <w:sz w:val="22"/>
                <w:szCs w:val="22"/>
              </w:rPr>
              <w:t>Carl</w:t>
            </w:r>
            <w:proofErr w:type="spellEnd"/>
            <w:r>
              <w:rPr>
                <w:color w:val="000000"/>
                <w:sz w:val="22"/>
                <w:szCs w:val="22"/>
              </w:rPr>
              <w:t xml:space="preserve"> </w:t>
            </w:r>
            <w:proofErr w:type="spellStart"/>
            <w:r>
              <w:rPr>
                <w:color w:val="000000"/>
                <w:sz w:val="22"/>
                <w:szCs w:val="22"/>
              </w:rPr>
              <w:t>Zeiss</w:t>
            </w:r>
            <w:proofErr w:type="spellEnd"/>
            <w:r>
              <w:rPr>
                <w:color w:val="000000"/>
                <w:sz w:val="22"/>
                <w:szCs w:val="22"/>
              </w:rPr>
              <w:t xml:space="preserve"> </w:t>
            </w:r>
            <w:proofErr w:type="spellStart"/>
            <w:r>
              <w:rPr>
                <w:color w:val="000000"/>
                <w:sz w:val="22"/>
                <w:szCs w:val="22"/>
              </w:rPr>
              <w:t>Meditec</w:t>
            </w:r>
            <w:proofErr w:type="spellEnd"/>
            <w:r>
              <w:rPr>
                <w:color w:val="000000"/>
                <w:sz w:val="22"/>
                <w:szCs w:val="22"/>
              </w:rPr>
              <w:t>, Vokietija</w:t>
            </w:r>
          </w:p>
        </w:tc>
        <w:tc>
          <w:tcPr>
            <w:tcW w:w="1701" w:type="dxa"/>
            <w:tcBorders>
              <w:top w:val="nil"/>
              <w:left w:val="nil"/>
              <w:bottom w:val="single" w:sz="4" w:space="0" w:color="auto"/>
              <w:right w:val="single" w:sz="4" w:space="0" w:color="auto"/>
            </w:tcBorders>
            <w:shd w:val="clear" w:color="auto" w:fill="auto"/>
            <w:noWrap/>
            <w:vAlign w:val="bottom"/>
            <w:hideMark/>
          </w:tcPr>
          <w:p w14:paraId="6626EC5B" w14:textId="09FF1036" w:rsidR="00E10B69" w:rsidRPr="00463811" w:rsidRDefault="00E10B69" w:rsidP="00E10B69">
            <w:pPr>
              <w:jc w:val="center"/>
              <w:rPr>
                <w:color w:val="000000"/>
                <w:szCs w:val="22"/>
              </w:rPr>
            </w:pPr>
            <w:r>
              <w:rPr>
                <w:color w:val="000000"/>
                <w:sz w:val="22"/>
                <w:szCs w:val="22"/>
              </w:rPr>
              <w:t>201 162,50</w:t>
            </w:r>
          </w:p>
        </w:tc>
        <w:tc>
          <w:tcPr>
            <w:tcW w:w="993" w:type="dxa"/>
            <w:tcBorders>
              <w:top w:val="nil"/>
              <w:left w:val="nil"/>
              <w:bottom w:val="single" w:sz="4" w:space="0" w:color="auto"/>
              <w:right w:val="single" w:sz="4" w:space="0" w:color="auto"/>
            </w:tcBorders>
            <w:shd w:val="clear" w:color="auto" w:fill="auto"/>
            <w:noWrap/>
            <w:vAlign w:val="center"/>
            <w:hideMark/>
          </w:tcPr>
          <w:p w14:paraId="7E464E40" w14:textId="1E892844" w:rsidR="00E10B69" w:rsidRPr="00463811" w:rsidRDefault="00E10B69" w:rsidP="00E10B69">
            <w:pPr>
              <w:jc w:val="center"/>
              <w:rPr>
                <w:color w:val="000000"/>
                <w:szCs w:val="22"/>
              </w:rPr>
            </w:pPr>
            <w:r>
              <w:rPr>
                <w:color w:val="000000"/>
                <w:sz w:val="22"/>
                <w:szCs w:val="22"/>
              </w:rPr>
              <w:t>2023 m.</w:t>
            </w:r>
          </w:p>
        </w:tc>
      </w:tr>
      <w:tr w:rsidR="00E10B69" w:rsidRPr="00463811" w14:paraId="031B9845"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8F6EA61" w14:textId="6E6BFBC0" w:rsidR="00E10B69" w:rsidRPr="00463811" w:rsidRDefault="00E10B69" w:rsidP="00E10B69">
            <w:pPr>
              <w:jc w:val="center"/>
              <w:rPr>
                <w:color w:val="000000"/>
                <w:szCs w:val="22"/>
              </w:rPr>
            </w:pPr>
            <w:r>
              <w:rPr>
                <w:color w:val="000000"/>
                <w:sz w:val="22"/>
                <w:szCs w:val="22"/>
              </w:rPr>
              <w:t>245</w:t>
            </w:r>
          </w:p>
        </w:tc>
        <w:tc>
          <w:tcPr>
            <w:tcW w:w="1417" w:type="dxa"/>
            <w:tcBorders>
              <w:top w:val="nil"/>
              <w:left w:val="nil"/>
              <w:bottom w:val="single" w:sz="4" w:space="0" w:color="auto"/>
              <w:right w:val="single" w:sz="4" w:space="0" w:color="auto"/>
            </w:tcBorders>
            <w:shd w:val="clear" w:color="auto" w:fill="auto"/>
            <w:hideMark/>
          </w:tcPr>
          <w:p w14:paraId="038A31C1" w14:textId="580A1BFB" w:rsidR="00E10B69" w:rsidRPr="00463811" w:rsidRDefault="00E10B69" w:rsidP="00E10B69">
            <w:pPr>
              <w:jc w:val="center"/>
              <w:rPr>
                <w:color w:val="000000"/>
                <w:szCs w:val="22"/>
              </w:rPr>
            </w:pPr>
            <w:r>
              <w:rPr>
                <w:color w:val="000000"/>
                <w:sz w:val="22"/>
                <w:szCs w:val="22"/>
              </w:rPr>
              <w:t>12053709</w:t>
            </w:r>
          </w:p>
        </w:tc>
        <w:tc>
          <w:tcPr>
            <w:tcW w:w="5954" w:type="dxa"/>
            <w:tcBorders>
              <w:top w:val="nil"/>
              <w:left w:val="nil"/>
              <w:bottom w:val="single" w:sz="4" w:space="0" w:color="auto"/>
              <w:right w:val="single" w:sz="4" w:space="0" w:color="auto"/>
            </w:tcBorders>
            <w:shd w:val="clear" w:color="auto" w:fill="auto"/>
            <w:vAlign w:val="bottom"/>
            <w:hideMark/>
          </w:tcPr>
          <w:p w14:paraId="67A37A86" w14:textId="382FA038" w:rsidR="00E10B69" w:rsidRPr="00463811" w:rsidRDefault="00E10B69" w:rsidP="00E10B69">
            <w:pPr>
              <w:rPr>
                <w:color w:val="000000"/>
                <w:szCs w:val="22"/>
              </w:rPr>
            </w:pPr>
            <w:proofErr w:type="spellStart"/>
            <w:r>
              <w:rPr>
                <w:color w:val="000000"/>
                <w:sz w:val="22"/>
                <w:szCs w:val="22"/>
              </w:rPr>
              <w:t>Bioptron</w:t>
            </w:r>
            <w:proofErr w:type="spellEnd"/>
            <w:r>
              <w:rPr>
                <w:color w:val="000000"/>
                <w:sz w:val="22"/>
                <w:szCs w:val="22"/>
              </w:rPr>
              <w:t xml:space="preserve"> MEDALL su stovu (Šviesos aparatas-portatyvinis)</w:t>
            </w:r>
          </w:p>
        </w:tc>
        <w:tc>
          <w:tcPr>
            <w:tcW w:w="1701" w:type="dxa"/>
            <w:tcBorders>
              <w:top w:val="nil"/>
              <w:left w:val="nil"/>
              <w:bottom w:val="single" w:sz="4" w:space="0" w:color="auto"/>
              <w:right w:val="single" w:sz="4" w:space="0" w:color="auto"/>
            </w:tcBorders>
            <w:shd w:val="clear" w:color="auto" w:fill="auto"/>
            <w:noWrap/>
            <w:vAlign w:val="bottom"/>
            <w:hideMark/>
          </w:tcPr>
          <w:p w14:paraId="05A0567A" w14:textId="3DF474B9" w:rsidR="00E10B69" w:rsidRPr="00463811" w:rsidRDefault="00E10B69" w:rsidP="00E10B69">
            <w:pPr>
              <w:jc w:val="center"/>
              <w:rPr>
                <w:color w:val="000000"/>
                <w:szCs w:val="22"/>
              </w:rPr>
            </w:pPr>
            <w:r>
              <w:rPr>
                <w:color w:val="000000"/>
                <w:sz w:val="22"/>
                <w:szCs w:val="22"/>
              </w:rPr>
              <w:t>1 410,00</w:t>
            </w:r>
          </w:p>
        </w:tc>
        <w:tc>
          <w:tcPr>
            <w:tcW w:w="993" w:type="dxa"/>
            <w:tcBorders>
              <w:top w:val="nil"/>
              <w:left w:val="nil"/>
              <w:bottom w:val="single" w:sz="4" w:space="0" w:color="auto"/>
              <w:right w:val="single" w:sz="4" w:space="0" w:color="auto"/>
            </w:tcBorders>
            <w:shd w:val="clear" w:color="auto" w:fill="auto"/>
            <w:noWrap/>
            <w:vAlign w:val="center"/>
            <w:hideMark/>
          </w:tcPr>
          <w:p w14:paraId="73223A18" w14:textId="28BB3E56" w:rsidR="00E10B69" w:rsidRPr="00463811" w:rsidRDefault="00E10B69" w:rsidP="00E10B69">
            <w:pPr>
              <w:jc w:val="center"/>
              <w:rPr>
                <w:color w:val="000000"/>
                <w:szCs w:val="22"/>
              </w:rPr>
            </w:pPr>
            <w:r>
              <w:rPr>
                <w:color w:val="000000"/>
                <w:sz w:val="22"/>
                <w:szCs w:val="22"/>
              </w:rPr>
              <w:t>2023 m.</w:t>
            </w:r>
          </w:p>
        </w:tc>
      </w:tr>
      <w:tr w:rsidR="00E10B69" w:rsidRPr="00463811" w14:paraId="1F2446E6" w14:textId="77777777" w:rsidTr="00F72ED3">
        <w:trPr>
          <w:trHeight w:val="74"/>
        </w:trPr>
        <w:tc>
          <w:tcPr>
            <w:tcW w:w="568" w:type="dxa"/>
            <w:tcBorders>
              <w:top w:val="nil"/>
              <w:left w:val="single" w:sz="4" w:space="0" w:color="auto"/>
              <w:bottom w:val="single" w:sz="4" w:space="0" w:color="auto"/>
              <w:right w:val="single" w:sz="4" w:space="0" w:color="auto"/>
            </w:tcBorders>
            <w:shd w:val="clear" w:color="auto" w:fill="auto"/>
            <w:hideMark/>
          </w:tcPr>
          <w:p w14:paraId="54AD31C2" w14:textId="3BC35686" w:rsidR="00E10B69" w:rsidRPr="00463811" w:rsidRDefault="00E10B69" w:rsidP="00E10B69">
            <w:pPr>
              <w:jc w:val="center"/>
              <w:rPr>
                <w:color w:val="000000"/>
                <w:szCs w:val="22"/>
              </w:rPr>
            </w:pPr>
            <w:r>
              <w:rPr>
                <w:color w:val="000000"/>
                <w:sz w:val="22"/>
                <w:szCs w:val="22"/>
              </w:rPr>
              <w:t>246</w:t>
            </w:r>
          </w:p>
        </w:tc>
        <w:tc>
          <w:tcPr>
            <w:tcW w:w="1417" w:type="dxa"/>
            <w:tcBorders>
              <w:top w:val="nil"/>
              <w:left w:val="nil"/>
              <w:bottom w:val="single" w:sz="4" w:space="0" w:color="auto"/>
              <w:right w:val="single" w:sz="4" w:space="0" w:color="auto"/>
            </w:tcBorders>
            <w:shd w:val="clear" w:color="auto" w:fill="auto"/>
            <w:hideMark/>
          </w:tcPr>
          <w:p w14:paraId="135ABD24" w14:textId="22CF83F4" w:rsidR="00E10B69" w:rsidRPr="00463811" w:rsidRDefault="00E10B69" w:rsidP="00E10B69">
            <w:pPr>
              <w:jc w:val="center"/>
              <w:rPr>
                <w:color w:val="000000"/>
                <w:szCs w:val="22"/>
              </w:rPr>
            </w:pPr>
            <w:r>
              <w:rPr>
                <w:color w:val="000000"/>
                <w:sz w:val="22"/>
                <w:szCs w:val="22"/>
              </w:rPr>
              <w:t>12053706</w:t>
            </w:r>
          </w:p>
        </w:tc>
        <w:tc>
          <w:tcPr>
            <w:tcW w:w="5954" w:type="dxa"/>
            <w:tcBorders>
              <w:top w:val="nil"/>
              <w:left w:val="nil"/>
              <w:bottom w:val="single" w:sz="4" w:space="0" w:color="auto"/>
              <w:right w:val="single" w:sz="4" w:space="0" w:color="auto"/>
            </w:tcBorders>
            <w:shd w:val="clear" w:color="auto" w:fill="auto"/>
            <w:vAlign w:val="bottom"/>
            <w:hideMark/>
          </w:tcPr>
          <w:p w14:paraId="1B16DA82" w14:textId="12BF338C" w:rsidR="00E10B69" w:rsidRPr="00463811" w:rsidRDefault="00E10B69" w:rsidP="00E10B69">
            <w:pPr>
              <w:rPr>
                <w:color w:val="000000"/>
                <w:szCs w:val="22"/>
              </w:rPr>
            </w:pPr>
            <w:r>
              <w:rPr>
                <w:color w:val="000000"/>
                <w:sz w:val="22"/>
                <w:szCs w:val="22"/>
              </w:rPr>
              <w:t xml:space="preserve">Chirurginis CO2 lazeris </w:t>
            </w:r>
            <w:proofErr w:type="spellStart"/>
            <w:r>
              <w:rPr>
                <w:color w:val="000000"/>
                <w:sz w:val="22"/>
                <w:szCs w:val="22"/>
              </w:rPr>
              <w:t>Lumenis</w:t>
            </w:r>
            <w:proofErr w:type="spellEnd"/>
            <w:r>
              <w:rPr>
                <w:color w:val="000000"/>
                <w:sz w:val="22"/>
                <w:szCs w:val="22"/>
              </w:rPr>
              <w:t xml:space="preserve"> </w:t>
            </w:r>
            <w:proofErr w:type="spellStart"/>
            <w:r>
              <w:rPr>
                <w:color w:val="000000"/>
                <w:sz w:val="22"/>
                <w:szCs w:val="22"/>
              </w:rPr>
              <w:t>Acupulse</w:t>
            </w:r>
            <w:proofErr w:type="spellEnd"/>
            <w:r>
              <w:rPr>
                <w:color w:val="000000"/>
                <w:sz w:val="22"/>
                <w:szCs w:val="22"/>
              </w:rPr>
              <w:t xml:space="preserve"> DUA</w:t>
            </w:r>
          </w:p>
        </w:tc>
        <w:tc>
          <w:tcPr>
            <w:tcW w:w="1701" w:type="dxa"/>
            <w:tcBorders>
              <w:top w:val="nil"/>
              <w:left w:val="nil"/>
              <w:bottom w:val="single" w:sz="4" w:space="0" w:color="auto"/>
              <w:right w:val="single" w:sz="4" w:space="0" w:color="auto"/>
            </w:tcBorders>
            <w:shd w:val="clear" w:color="auto" w:fill="auto"/>
            <w:noWrap/>
            <w:vAlign w:val="bottom"/>
            <w:hideMark/>
          </w:tcPr>
          <w:p w14:paraId="56C96B31" w14:textId="63ED160B" w:rsidR="00E10B69" w:rsidRPr="00463811" w:rsidRDefault="00E10B69" w:rsidP="00E10B69">
            <w:pPr>
              <w:jc w:val="center"/>
              <w:rPr>
                <w:color w:val="000000"/>
                <w:szCs w:val="22"/>
              </w:rPr>
            </w:pPr>
            <w:r>
              <w:rPr>
                <w:color w:val="000000"/>
                <w:sz w:val="22"/>
                <w:szCs w:val="22"/>
              </w:rPr>
              <w:t>105 800,00</w:t>
            </w:r>
          </w:p>
        </w:tc>
        <w:tc>
          <w:tcPr>
            <w:tcW w:w="993" w:type="dxa"/>
            <w:tcBorders>
              <w:top w:val="nil"/>
              <w:left w:val="nil"/>
              <w:bottom w:val="single" w:sz="4" w:space="0" w:color="auto"/>
              <w:right w:val="single" w:sz="4" w:space="0" w:color="auto"/>
            </w:tcBorders>
            <w:shd w:val="clear" w:color="auto" w:fill="auto"/>
            <w:noWrap/>
            <w:vAlign w:val="center"/>
            <w:hideMark/>
          </w:tcPr>
          <w:p w14:paraId="082218F6" w14:textId="7F3C2613" w:rsidR="00E10B69" w:rsidRPr="00463811" w:rsidRDefault="00E10B69" w:rsidP="00E10B69">
            <w:pPr>
              <w:jc w:val="center"/>
              <w:rPr>
                <w:color w:val="000000"/>
                <w:szCs w:val="22"/>
              </w:rPr>
            </w:pPr>
            <w:r>
              <w:rPr>
                <w:color w:val="000000"/>
                <w:sz w:val="22"/>
                <w:szCs w:val="22"/>
              </w:rPr>
              <w:t>2023 m.</w:t>
            </w:r>
          </w:p>
        </w:tc>
      </w:tr>
      <w:tr w:rsidR="00E10B69" w:rsidRPr="00463811" w14:paraId="0636F51C"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4DC09B81" w14:textId="70BB3ADD" w:rsidR="00E10B69" w:rsidRPr="00463811" w:rsidRDefault="00E10B69" w:rsidP="00E10B69">
            <w:pPr>
              <w:jc w:val="center"/>
              <w:rPr>
                <w:color w:val="000000"/>
                <w:szCs w:val="22"/>
              </w:rPr>
            </w:pPr>
            <w:r>
              <w:rPr>
                <w:color w:val="000000"/>
                <w:sz w:val="22"/>
                <w:szCs w:val="22"/>
              </w:rPr>
              <w:t>247</w:t>
            </w:r>
          </w:p>
        </w:tc>
        <w:tc>
          <w:tcPr>
            <w:tcW w:w="1417" w:type="dxa"/>
            <w:tcBorders>
              <w:top w:val="nil"/>
              <w:left w:val="nil"/>
              <w:bottom w:val="single" w:sz="4" w:space="0" w:color="auto"/>
              <w:right w:val="single" w:sz="4" w:space="0" w:color="auto"/>
            </w:tcBorders>
            <w:shd w:val="clear" w:color="auto" w:fill="auto"/>
            <w:hideMark/>
          </w:tcPr>
          <w:p w14:paraId="711A754F" w14:textId="53443E78" w:rsidR="00E10B69" w:rsidRPr="00463811" w:rsidRDefault="00E10B69" w:rsidP="00E10B69">
            <w:pPr>
              <w:jc w:val="center"/>
              <w:rPr>
                <w:color w:val="000000"/>
                <w:szCs w:val="22"/>
              </w:rPr>
            </w:pPr>
            <w:r>
              <w:rPr>
                <w:color w:val="000000"/>
                <w:sz w:val="22"/>
                <w:szCs w:val="22"/>
              </w:rPr>
              <w:t>12053704</w:t>
            </w:r>
          </w:p>
        </w:tc>
        <w:tc>
          <w:tcPr>
            <w:tcW w:w="5954" w:type="dxa"/>
            <w:tcBorders>
              <w:top w:val="nil"/>
              <w:left w:val="nil"/>
              <w:bottom w:val="single" w:sz="4" w:space="0" w:color="auto"/>
              <w:right w:val="single" w:sz="4" w:space="0" w:color="auto"/>
            </w:tcBorders>
            <w:shd w:val="clear" w:color="auto" w:fill="auto"/>
            <w:vAlign w:val="bottom"/>
            <w:hideMark/>
          </w:tcPr>
          <w:p w14:paraId="1F13428D" w14:textId="0D0D25B7" w:rsidR="00E10B69" w:rsidRPr="00463811" w:rsidRDefault="00E10B69" w:rsidP="00E10B69">
            <w:pPr>
              <w:rPr>
                <w:color w:val="000000"/>
                <w:szCs w:val="22"/>
              </w:rPr>
            </w:pPr>
            <w:r>
              <w:rPr>
                <w:color w:val="000000"/>
                <w:sz w:val="22"/>
                <w:szCs w:val="22"/>
              </w:rPr>
              <w:t>Virtuali reabilitacijos sistema</w:t>
            </w:r>
          </w:p>
        </w:tc>
        <w:tc>
          <w:tcPr>
            <w:tcW w:w="1701" w:type="dxa"/>
            <w:tcBorders>
              <w:top w:val="nil"/>
              <w:left w:val="nil"/>
              <w:bottom w:val="single" w:sz="4" w:space="0" w:color="auto"/>
              <w:right w:val="single" w:sz="4" w:space="0" w:color="auto"/>
            </w:tcBorders>
            <w:shd w:val="clear" w:color="auto" w:fill="auto"/>
            <w:noWrap/>
            <w:vAlign w:val="bottom"/>
            <w:hideMark/>
          </w:tcPr>
          <w:p w14:paraId="40ECCF99" w14:textId="7D6C0861" w:rsidR="00E10B69" w:rsidRPr="00463811" w:rsidRDefault="00E10B69" w:rsidP="00E10B69">
            <w:pPr>
              <w:jc w:val="center"/>
              <w:rPr>
                <w:color w:val="000000"/>
                <w:szCs w:val="22"/>
              </w:rPr>
            </w:pPr>
            <w:r>
              <w:rPr>
                <w:color w:val="000000"/>
                <w:sz w:val="22"/>
                <w:szCs w:val="22"/>
              </w:rPr>
              <w:t>8 470,00</w:t>
            </w:r>
          </w:p>
        </w:tc>
        <w:tc>
          <w:tcPr>
            <w:tcW w:w="993" w:type="dxa"/>
            <w:tcBorders>
              <w:top w:val="nil"/>
              <w:left w:val="nil"/>
              <w:bottom w:val="single" w:sz="4" w:space="0" w:color="auto"/>
              <w:right w:val="single" w:sz="4" w:space="0" w:color="auto"/>
            </w:tcBorders>
            <w:shd w:val="clear" w:color="auto" w:fill="auto"/>
            <w:noWrap/>
            <w:vAlign w:val="center"/>
            <w:hideMark/>
          </w:tcPr>
          <w:p w14:paraId="57E4F925" w14:textId="3B09F202" w:rsidR="00E10B69" w:rsidRPr="00463811" w:rsidRDefault="00E10B69" w:rsidP="00E10B69">
            <w:pPr>
              <w:jc w:val="center"/>
              <w:rPr>
                <w:color w:val="000000"/>
                <w:szCs w:val="22"/>
              </w:rPr>
            </w:pPr>
            <w:r>
              <w:rPr>
                <w:color w:val="000000"/>
                <w:sz w:val="22"/>
                <w:szCs w:val="22"/>
              </w:rPr>
              <w:t>2023 m.</w:t>
            </w:r>
          </w:p>
        </w:tc>
      </w:tr>
      <w:tr w:rsidR="00E10B69" w:rsidRPr="00463811" w14:paraId="3EF59093"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565DF89" w14:textId="24736BED" w:rsidR="00E10B69" w:rsidRPr="00463811" w:rsidRDefault="00E10B69" w:rsidP="00E10B69">
            <w:pPr>
              <w:jc w:val="center"/>
              <w:rPr>
                <w:color w:val="000000"/>
                <w:szCs w:val="22"/>
              </w:rPr>
            </w:pPr>
            <w:r>
              <w:rPr>
                <w:color w:val="000000"/>
                <w:sz w:val="22"/>
                <w:szCs w:val="22"/>
              </w:rPr>
              <w:t>248</w:t>
            </w:r>
          </w:p>
        </w:tc>
        <w:tc>
          <w:tcPr>
            <w:tcW w:w="1417" w:type="dxa"/>
            <w:tcBorders>
              <w:top w:val="nil"/>
              <w:left w:val="nil"/>
              <w:bottom w:val="single" w:sz="4" w:space="0" w:color="auto"/>
              <w:right w:val="single" w:sz="4" w:space="0" w:color="auto"/>
            </w:tcBorders>
            <w:shd w:val="clear" w:color="000000" w:fill="FFFFFF"/>
            <w:hideMark/>
          </w:tcPr>
          <w:p w14:paraId="303D2C44" w14:textId="4F6BA02F" w:rsidR="00E10B69" w:rsidRPr="00463811" w:rsidRDefault="00E10B69" w:rsidP="00E10B69">
            <w:pPr>
              <w:jc w:val="center"/>
              <w:rPr>
                <w:color w:val="000000"/>
                <w:szCs w:val="22"/>
              </w:rPr>
            </w:pPr>
            <w:r>
              <w:rPr>
                <w:color w:val="212121"/>
                <w:sz w:val="22"/>
                <w:szCs w:val="22"/>
              </w:rPr>
              <w:t>12053197</w:t>
            </w:r>
          </w:p>
        </w:tc>
        <w:tc>
          <w:tcPr>
            <w:tcW w:w="5954" w:type="dxa"/>
            <w:tcBorders>
              <w:top w:val="nil"/>
              <w:left w:val="nil"/>
              <w:bottom w:val="single" w:sz="4" w:space="0" w:color="auto"/>
              <w:right w:val="single" w:sz="4" w:space="0" w:color="auto"/>
            </w:tcBorders>
            <w:shd w:val="clear" w:color="auto" w:fill="auto"/>
            <w:vAlign w:val="bottom"/>
            <w:hideMark/>
          </w:tcPr>
          <w:p w14:paraId="35D7E799" w14:textId="15BFD83C" w:rsidR="00E10B69" w:rsidRPr="00463811" w:rsidRDefault="00E10B69" w:rsidP="00E10B69">
            <w:pPr>
              <w:rPr>
                <w:color w:val="000000"/>
                <w:szCs w:val="22"/>
              </w:rPr>
            </w:pPr>
            <w:r>
              <w:rPr>
                <w:color w:val="000000"/>
                <w:sz w:val="22"/>
                <w:szCs w:val="22"/>
              </w:rPr>
              <w:t>Traukos spinta CYT-6A1</w:t>
            </w:r>
          </w:p>
        </w:tc>
        <w:tc>
          <w:tcPr>
            <w:tcW w:w="1701" w:type="dxa"/>
            <w:tcBorders>
              <w:top w:val="nil"/>
              <w:left w:val="nil"/>
              <w:bottom w:val="single" w:sz="4" w:space="0" w:color="auto"/>
              <w:right w:val="single" w:sz="4" w:space="0" w:color="auto"/>
            </w:tcBorders>
            <w:shd w:val="clear" w:color="auto" w:fill="auto"/>
            <w:noWrap/>
            <w:vAlign w:val="center"/>
            <w:hideMark/>
          </w:tcPr>
          <w:p w14:paraId="36DCA995" w14:textId="09F5217B" w:rsidR="00E10B69" w:rsidRPr="00463811" w:rsidRDefault="00E10B69" w:rsidP="00E10B69">
            <w:pPr>
              <w:jc w:val="center"/>
              <w:rPr>
                <w:color w:val="000000"/>
                <w:szCs w:val="22"/>
              </w:rPr>
            </w:pPr>
            <w:r>
              <w:rPr>
                <w:color w:val="000000"/>
                <w:sz w:val="22"/>
                <w:szCs w:val="22"/>
              </w:rPr>
              <w:t>9 982,50</w:t>
            </w:r>
          </w:p>
        </w:tc>
        <w:tc>
          <w:tcPr>
            <w:tcW w:w="993" w:type="dxa"/>
            <w:tcBorders>
              <w:top w:val="nil"/>
              <w:left w:val="nil"/>
              <w:bottom w:val="single" w:sz="4" w:space="0" w:color="auto"/>
              <w:right w:val="single" w:sz="4" w:space="0" w:color="auto"/>
            </w:tcBorders>
            <w:shd w:val="clear" w:color="auto" w:fill="auto"/>
            <w:noWrap/>
            <w:vAlign w:val="center"/>
            <w:hideMark/>
          </w:tcPr>
          <w:p w14:paraId="4A627A2B" w14:textId="014496E9" w:rsidR="00E10B69" w:rsidRPr="00463811" w:rsidRDefault="00E10B69" w:rsidP="00E10B69">
            <w:pPr>
              <w:jc w:val="center"/>
              <w:rPr>
                <w:color w:val="000000"/>
                <w:szCs w:val="22"/>
              </w:rPr>
            </w:pPr>
            <w:r>
              <w:rPr>
                <w:color w:val="000000"/>
                <w:sz w:val="22"/>
                <w:szCs w:val="22"/>
              </w:rPr>
              <w:t>2023 m.</w:t>
            </w:r>
          </w:p>
        </w:tc>
      </w:tr>
      <w:tr w:rsidR="00E10B69" w:rsidRPr="00463811" w14:paraId="09687E69" w14:textId="77777777" w:rsidTr="00F72ED3">
        <w:trPr>
          <w:trHeight w:val="83"/>
        </w:trPr>
        <w:tc>
          <w:tcPr>
            <w:tcW w:w="568" w:type="dxa"/>
            <w:tcBorders>
              <w:top w:val="nil"/>
              <w:left w:val="single" w:sz="4" w:space="0" w:color="auto"/>
              <w:bottom w:val="single" w:sz="4" w:space="0" w:color="auto"/>
              <w:right w:val="single" w:sz="4" w:space="0" w:color="auto"/>
            </w:tcBorders>
            <w:shd w:val="clear" w:color="auto" w:fill="auto"/>
            <w:hideMark/>
          </w:tcPr>
          <w:p w14:paraId="6DB81FC8" w14:textId="198ED5BF" w:rsidR="00E10B69" w:rsidRPr="00463811" w:rsidRDefault="00E10B69" w:rsidP="00E10B69">
            <w:pPr>
              <w:jc w:val="center"/>
              <w:rPr>
                <w:color w:val="000000"/>
                <w:szCs w:val="22"/>
              </w:rPr>
            </w:pPr>
            <w:r>
              <w:rPr>
                <w:color w:val="000000"/>
                <w:sz w:val="22"/>
                <w:szCs w:val="22"/>
              </w:rPr>
              <w:t>249</w:t>
            </w:r>
          </w:p>
        </w:tc>
        <w:tc>
          <w:tcPr>
            <w:tcW w:w="1417" w:type="dxa"/>
            <w:tcBorders>
              <w:top w:val="nil"/>
              <w:left w:val="nil"/>
              <w:bottom w:val="single" w:sz="4" w:space="0" w:color="auto"/>
              <w:right w:val="single" w:sz="4" w:space="0" w:color="auto"/>
            </w:tcBorders>
            <w:shd w:val="clear" w:color="000000" w:fill="FFFFFF"/>
            <w:hideMark/>
          </w:tcPr>
          <w:p w14:paraId="4BA82754" w14:textId="0CA8C11B" w:rsidR="00E10B69" w:rsidRPr="00463811" w:rsidRDefault="00E10B69" w:rsidP="00E10B69">
            <w:pPr>
              <w:jc w:val="center"/>
              <w:rPr>
                <w:color w:val="000000"/>
                <w:szCs w:val="22"/>
              </w:rPr>
            </w:pPr>
            <w:r>
              <w:rPr>
                <w:color w:val="212121"/>
                <w:sz w:val="22"/>
                <w:szCs w:val="22"/>
              </w:rPr>
              <w:t>12053661</w:t>
            </w:r>
          </w:p>
        </w:tc>
        <w:tc>
          <w:tcPr>
            <w:tcW w:w="5954" w:type="dxa"/>
            <w:tcBorders>
              <w:top w:val="nil"/>
              <w:left w:val="nil"/>
              <w:bottom w:val="single" w:sz="4" w:space="0" w:color="auto"/>
              <w:right w:val="single" w:sz="4" w:space="0" w:color="auto"/>
            </w:tcBorders>
            <w:shd w:val="clear" w:color="auto" w:fill="auto"/>
            <w:vAlign w:val="bottom"/>
            <w:hideMark/>
          </w:tcPr>
          <w:p w14:paraId="0CF99C1B" w14:textId="718F592E" w:rsidR="00E10B69" w:rsidRPr="00463811" w:rsidRDefault="00E10B69" w:rsidP="00E10B69">
            <w:pPr>
              <w:rPr>
                <w:color w:val="000000"/>
                <w:szCs w:val="22"/>
              </w:rPr>
            </w:pPr>
            <w:r>
              <w:rPr>
                <w:color w:val="000000"/>
                <w:sz w:val="22"/>
                <w:szCs w:val="22"/>
              </w:rPr>
              <w:t xml:space="preserve">Ultragarso aparatas </w:t>
            </w:r>
            <w:proofErr w:type="spellStart"/>
            <w:r>
              <w:rPr>
                <w:color w:val="000000"/>
                <w:sz w:val="22"/>
                <w:szCs w:val="22"/>
              </w:rPr>
              <w:t>Versana</w:t>
            </w:r>
            <w:proofErr w:type="spellEnd"/>
            <w:r>
              <w:rPr>
                <w:color w:val="000000"/>
                <w:sz w:val="22"/>
                <w:szCs w:val="22"/>
              </w:rPr>
              <w:t xml:space="preserve"> </w:t>
            </w:r>
            <w:proofErr w:type="spellStart"/>
            <w:r>
              <w:rPr>
                <w:color w:val="000000"/>
                <w:sz w:val="22"/>
                <w:szCs w:val="22"/>
              </w:rPr>
              <w:t>Premier</w:t>
            </w:r>
            <w:proofErr w:type="spellEnd"/>
            <w:r>
              <w:rPr>
                <w:color w:val="000000"/>
                <w:sz w:val="22"/>
                <w:szCs w:val="22"/>
              </w:rPr>
              <w:t xml:space="preserve">, GE </w:t>
            </w:r>
            <w:proofErr w:type="spellStart"/>
            <w:r>
              <w:rPr>
                <w:color w:val="000000"/>
                <w:sz w:val="22"/>
                <w:szCs w:val="22"/>
              </w:rPr>
              <w:t>Healthcare</w:t>
            </w:r>
            <w:proofErr w:type="spellEnd"/>
            <w:r>
              <w:rPr>
                <w:color w:val="000000"/>
                <w:sz w:val="22"/>
                <w:szCs w:val="22"/>
              </w:rPr>
              <w:t>, Kinija</w:t>
            </w:r>
          </w:p>
        </w:tc>
        <w:tc>
          <w:tcPr>
            <w:tcW w:w="1701" w:type="dxa"/>
            <w:tcBorders>
              <w:top w:val="nil"/>
              <w:left w:val="nil"/>
              <w:bottom w:val="single" w:sz="4" w:space="0" w:color="auto"/>
              <w:right w:val="single" w:sz="4" w:space="0" w:color="auto"/>
            </w:tcBorders>
            <w:shd w:val="clear" w:color="auto" w:fill="auto"/>
            <w:noWrap/>
            <w:vAlign w:val="center"/>
            <w:hideMark/>
          </w:tcPr>
          <w:p w14:paraId="5EE68270" w14:textId="4B32EFCA" w:rsidR="00E10B69" w:rsidRPr="00463811" w:rsidRDefault="00E10B69" w:rsidP="00E10B69">
            <w:pPr>
              <w:jc w:val="center"/>
              <w:rPr>
                <w:color w:val="000000"/>
                <w:szCs w:val="22"/>
              </w:rPr>
            </w:pPr>
            <w:r>
              <w:rPr>
                <w:color w:val="000000"/>
                <w:sz w:val="22"/>
                <w:szCs w:val="22"/>
              </w:rPr>
              <w:t>35 090,00</w:t>
            </w:r>
          </w:p>
        </w:tc>
        <w:tc>
          <w:tcPr>
            <w:tcW w:w="993" w:type="dxa"/>
            <w:tcBorders>
              <w:top w:val="nil"/>
              <w:left w:val="nil"/>
              <w:bottom w:val="single" w:sz="4" w:space="0" w:color="auto"/>
              <w:right w:val="single" w:sz="4" w:space="0" w:color="auto"/>
            </w:tcBorders>
            <w:shd w:val="clear" w:color="auto" w:fill="auto"/>
            <w:noWrap/>
            <w:vAlign w:val="center"/>
            <w:hideMark/>
          </w:tcPr>
          <w:p w14:paraId="4C26D93B" w14:textId="594B498A" w:rsidR="00E10B69" w:rsidRPr="00463811" w:rsidRDefault="00E10B69" w:rsidP="00E10B69">
            <w:pPr>
              <w:jc w:val="center"/>
              <w:rPr>
                <w:color w:val="000000"/>
                <w:szCs w:val="22"/>
              </w:rPr>
            </w:pPr>
            <w:r>
              <w:rPr>
                <w:color w:val="000000"/>
                <w:sz w:val="22"/>
                <w:szCs w:val="22"/>
              </w:rPr>
              <w:t>2023 m.</w:t>
            </w:r>
          </w:p>
        </w:tc>
      </w:tr>
      <w:tr w:rsidR="00E10B69" w:rsidRPr="00463811" w14:paraId="12FC34DE"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8C62AAF" w14:textId="189F3BCE" w:rsidR="00E10B69" w:rsidRPr="00463811" w:rsidRDefault="00E10B69" w:rsidP="00E10B69">
            <w:pPr>
              <w:jc w:val="center"/>
              <w:rPr>
                <w:color w:val="000000"/>
                <w:szCs w:val="22"/>
              </w:rPr>
            </w:pPr>
            <w:r>
              <w:rPr>
                <w:color w:val="000000"/>
                <w:sz w:val="22"/>
                <w:szCs w:val="22"/>
              </w:rPr>
              <w:t>250</w:t>
            </w:r>
          </w:p>
        </w:tc>
        <w:tc>
          <w:tcPr>
            <w:tcW w:w="1417" w:type="dxa"/>
            <w:tcBorders>
              <w:top w:val="nil"/>
              <w:left w:val="nil"/>
              <w:bottom w:val="single" w:sz="4" w:space="0" w:color="auto"/>
              <w:right w:val="single" w:sz="4" w:space="0" w:color="auto"/>
            </w:tcBorders>
            <w:shd w:val="clear" w:color="000000" w:fill="FFFFFF"/>
            <w:hideMark/>
          </w:tcPr>
          <w:p w14:paraId="35603951" w14:textId="5A7DA81D" w:rsidR="00E10B69" w:rsidRPr="00463811" w:rsidRDefault="00E10B69" w:rsidP="00E10B69">
            <w:pPr>
              <w:jc w:val="center"/>
              <w:rPr>
                <w:color w:val="000000"/>
                <w:szCs w:val="22"/>
              </w:rPr>
            </w:pPr>
            <w:r>
              <w:rPr>
                <w:color w:val="212121"/>
                <w:sz w:val="22"/>
                <w:szCs w:val="22"/>
              </w:rPr>
              <w:t>12053662</w:t>
            </w:r>
          </w:p>
        </w:tc>
        <w:tc>
          <w:tcPr>
            <w:tcW w:w="5954" w:type="dxa"/>
            <w:tcBorders>
              <w:top w:val="nil"/>
              <w:left w:val="nil"/>
              <w:bottom w:val="single" w:sz="4" w:space="0" w:color="auto"/>
              <w:right w:val="single" w:sz="4" w:space="0" w:color="auto"/>
            </w:tcBorders>
            <w:shd w:val="clear" w:color="auto" w:fill="auto"/>
            <w:vAlign w:val="bottom"/>
            <w:hideMark/>
          </w:tcPr>
          <w:p w14:paraId="4783A5AD" w14:textId="275A87D8" w:rsidR="00E10B69" w:rsidRPr="00463811" w:rsidRDefault="00E10B69" w:rsidP="00E10B69">
            <w:pPr>
              <w:rPr>
                <w:color w:val="000000"/>
                <w:szCs w:val="22"/>
              </w:rPr>
            </w:pPr>
            <w:r>
              <w:rPr>
                <w:color w:val="000000"/>
                <w:sz w:val="22"/>
                <w:szCs w:val="22"/>
              </w:rPr>
              <w:t xml:space="preserve">Ultragarso daviklis ML6-15-D </w:t>
            </w:r>
            <w:proofErr w:type="spellStart"/>
            <w:r>
              <w:rPr>
                <w:color w:val="000000"/>
                <w:sz w:val="22"/>
                <w:szCs w:val="22"/>
              </w:rPr>
              <w:t>matricinis</w:t>
            </w:r>
            <w:proofErr w:type="spellEnd"/>
            <w:r>
              <w:rPr>
                <w:color w:val="000000"/>
                <w:sz w:val="22"/>
                <w:szCs w:val="22"/>
              </w:rPr>
              <w:t>, linijinis</w:t>
            </w:r>
          </w:p>
        </w:tc>
        <w:tc>
          <w:tcPr>
            <w:tcW w:w="1701" w:type="dxa"/>
            <w:tcBorders>
              <w:top w:val="nil"/>
              <w:left w:val="nil"/>
              <w:bottom w:val="single" w:sz="4" w:space="0" w:color="auto"/>
              <w:right w:val="single" w:sz="4" w:space="0" w:color="auto"/>
            </w:tcBorders>
            <w:shd w:val="clear" w:color="auto" w:fill="auto"/>
            <w:noWrap/>
            <w:vAlign w:val="center"/>
            <w:hideMark/>
          </w:tcPr>
          <w:p w14:paraId="2077C21B" w14:textId="20313D73" w:rsidR="00E10B69" w:rsidRPr="00463811" w:rsidRDefault="00E10B69" w:rsidP="00E10B69">
            <w:pPr>
              <w:jc w:val="center"/>
              <w:rPr>
                <w:color w:val="000000"/>
                <w:szCs w:val="22"/>
              </w:rPr>
            </w:pPr>
            <w:r>
              <w:rPr>
                <w:color w:val="000000"/>
                <w:sz w:val="22"/>
                <w:szCs w:val="22"/>
              </w:rPr>
              <w:t>10 873,06</w:t>
            </w:r>
          </w:p>
        </w:tc>
        <w:tc>
          <w:tcPr>
            <w:tcW w:w="993" w:type="dxa"/>
            <w:tcBorders>
              <w:top w:val="nil"/>
              <w:left w:val="nil"/>
              <w:bottom w:val="single" w:sz="4" w:space="0" w:color="auto"/>
              <w:right w:val="single" w:sz="4" w:space="0" w:color="auto"/>
            </w:tcBorders>
            <w:shd w:val="clear" w:color="auto" w:fill="auto"/>
            <w:noWrap/>
            <w:vAlign w:val="center"/>
            <w:hideMark/>
          </w:tcPr>
          <w:p w14:paraId="2D5E3AA2" w14:textId="0D4CE2D2" w:rsidR="00E10B69" w:rsidRPr="00463811" w:rsidRDefault="00E10B69" w:rsidP="00E10B69">
            <w:pPr>
              <w:jc w:val="center"/>
              <w:rPr>
                <w:color w:val="000000"/>
                <w:szCs w:val="22"/>
              </w:rPr>
            </w:pPr>
            <w:r>
              <w:rPr>
                <w:color w:val="000000"/>
                <w:sz w:val="22"/>
                <w:szCs w:val="22"/>
              </w:rPr>
              <w:t>2023 m.</w:t>
            </w:r>
          </w:p>
        </w:tc>
      </w:tr>
      <w:tr w:rsidR="00E10B69" w:rsidRPr="00463811" w14:paraId="498B306A"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084DE38" w14:textId="590ED60C" w:rsidR="00E10B69" w:rsidRPr="00463811" w:rsidRDefault="00E10B69" w:rsidP="00E10B69">
            <w:pPr>
              <w:jc w:val="center"/>
              <w:rPr>
                <w:color w:val="000000"/>
                <w:szCs w:val="22"/>
              </w:rPr>
            </w:pPr>
            <w:r>
              <w:rPr>
                <w:color w:val="000000"/>
                <w:sz w:val="22"/>
                <w:szCs w:val="22"/>
              </w:rPr>
              <w:t>251</w:t>
            </w:r>
          </w:p>
        </w:tc>
        <w:tc>
          <w:tcPr>
            <w:tcW w:w="1417" w:type="dxa"/>
            <w:tcBorders>
              <w:top w:val="nil"/>
              <w:left w:val="nil"/>
              <w:bottom w:val="single" w:sz="4" w:space="0" w:color="auto"/>
              <w:right w:val="single" w:sz="4" w:space="0" w:color="auto"/>
            </w:tcBorders>
            <w:shd w:val="clear" w:color="000000" w:fill="FFFFFF"/>
            <w:hideMark/>
          </w:tcPr>
          <w:p w14:paraId="344E05AD" w14:textId="2AF8D8CC" w:rsidR="00E10B69" w:rsidRPr="00463811" w:rsidRDefault="00E10B69" w:rsidP="00E10B69">
            <w:pPr>
              <w:jc w:val="center"/>
              <w:rPr>
                <w:color w:val="000000"/>
                <w:szCs w:val="22"/>
              </w:rPr>
            </w:pPr>
            <w:r>
              <w:rPr>
                <w:color w:val="212121"/>
                <w:sz w:val="22"/>
                <w:szCs w:val="22"/>
              </w:rPr>
              <w:t>12053665</w:t>
            </w:r>
          </w:p>
        </w:tc>
        <w:tc>
          <w:tcPr>
            <w:tcW w:w="5954" w:type="dxa"/>
            <w:tcBorders>
              <w:top w:val="nil"/>
              <w:left w:val="nil"/>
              <w:bottom w:val="single" w:sz="4" w:space="0" w:color="auto"/>
              <w:right w:val="single" w:sz="4" w:space="0" w:color="auto"/>
            </w:tcBorders>
            <w:shd w:val="clear" w:color="auto" w:fill="auto"/>
            <w:vAlign w:val="bottom"/>
            <w:hideMark/>
          </w:tcPr>
          <w:p w14:paraId="303C9717" w14:textId="086DB60F" w:rsidR="00E10B69" w:rsidRPr="00463811" w:rsidRDefault="00E10B69" w:rsidP="00E10B69">
            <w:pPr>
              <w:rPr>
                <w:color w:val="000000"/>
                <w:szCs w:val="22"/>
              </w:rPr>
            </w:pPr>
            <w:r>
              <w:rPr>
                <w:color w:val="000000"/>
                <w:sz w:val="22"/>
                <w:szCs w:val="22"/>
              </w:rPr>
              <w:t>Laparoskopinių instrumentų rinkinys abdominalinei chirurgijai</w:t>
            </w:r>
          </w:p>
        </w:tc>
        <w:tc>
          <w:tcPr>
            <w:tcW w:w="1701" w:type="dxa"/>
            <w:tcBorders>
              <w:top w:val="nil"/>
              <w:left w:val="nil"/>
              <w:bottom w:val="single" w:sz="4" w:space="0" w:color="auto"/>
              <w:right w:val="single" w:sz="4" w:space="0" w:color="auto"/>
            </w:tcBorders>
            <w:shd w:val="clear" w:color="auto" w:fill="auto"/>
            <w:noWrap/>
            <w:vAlign w:val="center"/>
            <w:hideMark/>
          </w:tcPr>
          <w:p w14:paraId="1F7D0DA5" w14:textId="0C8E027C" w:rsidR="00E10B69" w:rsidRPr="00463811" w:rsidRDefault="00E10B69" w:rsidP="00E10B69">
            <w:pPr>
              <w:jc w:val="center"/>
              <w:rPr>
                <w:color w:val="000000"/>
                <w:szCs w:val="22"/>
              </w:rPr>
            </w:pPr>
            <w:r>
              <w:rPr>
                <w:color w:val="000000"/>
                <w:sz w:val="22"/>
                <w:szCs w:val="22"/>
              </w:rPr>
              <w:t>20 267,50</w:t>
            </w:r>
          </w:p>
        </w:tc>
        <w:tc>
          <w:tcPr>
            <w:tcW w:w="993" w:type="dxa"/>
            <w:tcBorders>
              <w:top w:val="nil"/>
              <w:left w:val="nil"/>
              <w:bottom w:val="single" w:sz="4" w:space="0" w:color="auto"/>
              <w:right w:val="single" w:sz="4" w:space="0" w:color="auto"/>
            </w:tcBorders>
            <w:shd w:val="clear" w:color="auto" w:fill="auto"/>
            <w:noWrap/>
            <w:vAlign w:val="center"/>
            <w:hideMark/>
          </w:tcPr>
          <w:p w14:paraId="1B8146F0" w14:textId="4A362B37" w:rsidR="00E10B69" w:rsidRPr="00463811" w:rsidRDefault="00E10B69" w:rsidP="00E10B69">
            <w:pPr>
              <w:jc w:val="center"/>
              <w:rPr>
                <w:color w:val="000000"/>
                <w:szCs w:val="22"/>
              </w:rPr>
            </w:pPr>
            <w:r>
              <w:rPr>
                <w:color w:val="000000"/>
                <w:sz w:val="22"/>
                <w:szCs w:val="22"/>
              </w:rPr>
              <w:t>2023 m.</w:t>
            </w:r>
          </w:p>
        </w:tc>
      </w:tr>
      <w:tr w:rsidR="00E10B69" w:rsidRPr="00463811" w14:paraId="160F2238"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BCD3A6E" w14:textId="6A97A72F" w:rsidR="00E10B69" w:rsidRPr="00463811" w:rsidRDefault="00E10B69" w:rsidP="00E10B69">
            <w:pPr>
              <w:jc w:val="center"/>
              <w:rPr>
                <w:color w:val="000000"/>
                <w:szCs w:val="22"/>
              </w:rPr>
            </w:pPr>
            <w:r>
              <w:rPr>
                <w:color w:val="000000"/>
                <w:sz w:val="22"/>
                <w:szCs w:val="22"/>
              </w:rPr>
              <w:t>252</w:t>
            </w:r>
          </w:p>
        </w:tc>
        <w:tc>
          <w:tcPr>
            <w:tcW w:w="1417" w:type="dxa"/>
            <w:tcBorders>
              <w:top w:val="nil"/>
              <w:left w:val="nil"/>
              <w:bottom w:val="single" w:sz="4" w:space="0" w:color="auto"/>
              <w:right w:val="single" w:sz="4" w:space="0" w:color="auto"/>
            </w:tcBorders>
            <w:shd w:val="clear" w:color="000000" w:fill="FFFFFF"/>
            <w:hideMark/>
          </w:tcPr>
          <w:p w14:paraId="0B478BB2" w14:textId="2798BEEC" w:rsidR="00E10B69" w:rsidRPr="00463811" w:rsidRDefault="00E10B69" w:rsidP="00E10B69">
            <w:pPr>
              <w:jc w:val="center"/>
              <w:rPr>
                <w:color w:val="000000"/>
                <w:szCs w:val="22"/>
              </w:rPr>
            </w:pPr>
            <w:r>
              <w:rPr>
                <w:color w:val="212121"/>
                <w:sz w:val="22"/>
                <w:szCs w:val="22"/>
              </w:rPr>
              <w:t>12053683</w:t>
            </w:r>
          </w:p>
        </w:tc>
        <w:tc>
          <w:tcPr>
            <w:tcW w:w="5954" w:type="dxa"/>
            <w:tcBorders>
              <w:top w:val="nil"/>
              <w:left w:val="nil"/>
              <w:bottom w:val="single" w:sz="4" w:space="0" w:color="auto"/>
              <w:right w:val="single" w:sz="4" w:space="0" w:color="auto"/>
            </w:tcBorders>
            <w:shd w:val="clear" w:color="auto" w:fill="auto"/>
            <w:vAlign w:val="center"/>
            <w:hideMark/>
          </w:tcPr>
          <w:p w14:paraId="52C6D759" w14:textId="3BBCFEDC" w:rsidR="00E10B69" w:rsidRPr="00463811" w:rsidRDefault="00E10B69" w:rsidP="00E10B69">
            <w:pPr>
              <w:rPr>
                <w:color w:val="000000"/>
                <w:szCs w:val="22"/>
              </w:rPr>
            </w:pPr>
            <w:r>
              <w:rPr>
                <w:color w:val="000000"/>
                <w:sz w:val="22"/>
                <w:szCs w:val="22"/>
              </w:rPr>
              <w:t xml:space="preserve">Automatinis kontrastinio tirpalo </w:t>
            </w:r>
            <w:proofErr w:type="spellStart"/>
            <w:r>
              <w:rPr>
                <w:color w:val="000000"/>
                <w:sz w:val="22"/>
                <w:szCs w:val="22"/>
              </w:rPr>
              <w:t>injektorius</w:t>
            </w:r>
            <w:proofErr w:type="spellEnd"/>
            <w:r>
              <w:rPr>
                <w:color w:val="000000"/>
                <w:sz w:val="22"/>
                <w:szCs w:val="22"/>
              </w:rPr>
              <w:t xml:space="preserve"> </w:t>
            </w:r>
            <w:proofErr w:type="spellStart"/>
            <w:r>
              <w:rPr>
                <w:color w:val="000000"/>
                <w:sz w:val="22"/>
                <w:szCs w:val="22"/>
              </w:rPr>
              <w:t>Accutron</w:t>
            </w:r>
            <w:proofErr w:type="spellEnd"/>
            <w:r>
              <w:rPr>
                <w:color w:val="000000"/>
                <w:sz w:val="22"/>
                <w:szCs w:val="22"/>
              </w:rPr>
              <w:t xml:space="preserve"> ST-D, MEDTRON AG</w:t>
            </w:r>
          </w:p>
        </w:tc>
        <w:tc>
          <w:tcPr>
            <w:tcW w:w="1701" w:type="dxa"/>
            <w:tcBorders>
              <w:top w:val="nil"/>
              <w:left w:val="nil"/>
              <w:bottom w:val="single" w:sz="4" w:space="0" w:color="auto"/>
              <w:right w:val="single" w:sz="4" w:space="0" w:color="auto"/>
            </w:tcBorders>
            <w:shd w:val="clear" w:color="auto" w:fill="auto"/>
            <w:noWrap/>
            <w:vAlign w:val="center"/>
            <w:hideMark/>
          </w:tcPr>
          <w:p w14:paraId="31404733" w14:textId="35BC082C" w:rsidR="00E10B69" w:rsidRPr="00463811" w:rsidRDefault="00E10B69" w:rsidP="00E10B69">
            <w:pPr>
              <w:jc w:val="center"/>
              <w:rPr>
                <w:color w:val="000000"/>
                <w:szCs w:val="22"/>
              </w:rPr>
            </w:pPr>
            <w:r>
              <w:rPr>
                <w:color w:val="000000"/>
                <w:sz w:val="22"/>
                <w:szCs w:val="22"/>
              </w:rPr>
              <w:t>16 516,50</w:t>
            </w:r>
          </w:p>
        </w:tc>
        <w:tc>
          <w:tcPr>
            <w:tcW w:w="993" w:type="dxa"/>
            <w:tcBorders>
              <w:top w:val="nil"/>
              <w:left w:val="nil"/>
              <w:bottom w:val="single" w:sz="4" w:space="0" w:color="auto"/>
              <w:right w:val="single" w:sz="4" w:space="0" w:color="auto"/>
            </w:tcBorders>
            <w:shd w:val="clear" w:color="auto" w:fill="auto"/>
            <w:noWrap/>
            <w:vAlign w:val="center"/>
            <w:hideMark/>
          </w:tcPr>
          <w:p w14:paraId="09F84F84" w14:textId="4D451411" w:rsidR="00E10B69" w:rsidRPr="00463811" w:rsidRDefault="00E10B69" w:rsidP="00E10B69">
            <w:pPr>
              <w:jc w:val="center"/>
              <w:rPr>
                <w:color w:val="000000"/>
                <w:szCs w:val="22"/>
              </w:rPr>
            </w:pPr>
            <w:r>
              <w:rPr>
                <w:color w:val="000000"/>
                <w:sz w:val="22"/>
                <w:szCs w:val="22"/>
              </w:rPr>
              <w:t>2023 m.</w:t>
            </w:r>
          </w:p>
        </w:tc>
      </w:tr>
      <w:tr w:rsidR="00E10B69" w:rsidRPr="00463811" w14:paraId="0040E194"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DA078B6" w14:textId="51231D9B" w:rsidR="00E10B69" w:rsidRPr="00463811" w:rsidRDefault="00E10B69" w:rsidP="00E10B69">
            <w:pPr>
              <w:jc w:val="center"/>
              <w:rPr>
                <w:color w:val="000000"/>
                <w:szCs w:val="22"/>
              </w:rPr>
            </w:pPr>
            <w:r>
              <w:rPr>
                <w:color w:val="000000"/>
                <w:sz w:val="22"/>
                <w:szCs w:val="22"/>
              </w:rPr>
              <w:t>253</w:t>
            </w:r>
          </w:p>
        </w:tc>
        <w:tc>
          <w:tcPr>
            <w:tcW w:w="1417" w:type="dxa"/>
            <w:tcBorders>
              <w:top w:val="nil"/>
              <w:left w:val="nil"/>
              <w:bottom w:val="single" w:sz="4" w:space="0" w:color="auto"/>
              <w:right w:val="single" w:sz="4" w:space="0" w:color="auto"/>
            </w:tcBorders>
            <w:shd w:val="clear" w:color="000000" w:fill="FFFFFF"/>
            <w:hideMark/>
          </w:tcPr>
          <w:p w14:paraId="7043CB0F" w14:textId="16B605C1" w:rsidR="00E10B69" w:rsidRPr="00463811" w:rsidRDefault="00E10B69" w:rsidP="00E10B69">
            <w:pPr>
              <w:jc w:val="center"/>
              <w:rPr>
                <w:color w:val="000000"/>
                <w:szCs w:val="22"/>
              </w:rPr>
            </w:pPr>
            <w:r>
              <w:rPr>
                <w:color w:val="212121"/>
                <w:sz w:val="22"/>
                <w:szCs w:val="22"/>
              </w:rPr>
              <w:t>12053697</w:t>
            </w:r>
          </w:p>
        </w:tc>
        <w:tc>
          <w:tcPr>
            <w:tcW w:w="5954" w:type="dxa"/>
            <w:tcBorders>
              <w:top w:val="nil"/>
              <w:left w:val="nil"/>
              <w:bottom w:val="single" w:sz="4" w:space="0" w:color="auto"/>
              <w:right w:val="single" w:sz="4" w:space="0" w:color="auto"/>
            </w:tcBorders>
            <w:shd w:val="clear" w:color="auto" w:fill="auto"/>
            <w:vAlign w:val="center"/>
            <w:hideMark/>
          </w:tcPr>
          <w:p w14:paraId="73D202B2" w14:textId="1AC747E4" w:rsidR="00E10B69" w:rsidRPr="00463811" w:rsidRDefault="00E10B69" w:rsidP="00E10B69">
            <w:pPr>
              <w:rPr>
                <w:color w:val="000000"/>
                <w:szCs w:val="22"/>
              </w:rPr>
            </w:pPr>
            <w:proofErr w:type="spellStart"/>
            <w:r>
              <w:rPr>
                <w:color w:val="000000"/>
                <w:sz w:val="22"/>
                <w:szCs w:val="22"/>
              </w:rPr>
              <w:t>Defibriliatorius</w:t>
            </w:r>
            <w:proofErr w:type="spellEnd"/>
            <w:r>
              <w:rPr>
                <w:color w:val="000000"/>
                <w:sz w:val="22"/>
                <w:szCs w:val="22"/>
              </w:rPr>
              <w:t xml:space="preserve"> D100 su priedais, Mediana, Pietų Korėja</w:t>
            </w:r>
          </w:p>
        </w:tc>
        <w:tc>
          <w:tcPr>
            <w:tcW w:w="1701" w:type="dxa"/>
            <w:tcBorders>
              <w:top w:val="nil"/>
              <w:left w:val="nil"/>
              <w:bottom w:val="single" w:sz="4" w:space="0" w:color="auto"/>
              <w:right w:val="single" w:sz="4" w:space="0" w:color="auto"/>
            </w:tcBorders>
            <w:shd w:val="clear" w:color="auto" w:fill="auto"/>
            <w:noWrap/>
            <w:vAlign w:val="center"/>
            <w:hideMark/>
          </w:tcPr>
          <w:p w14:paraId="5ABE576E" w14:textId="0E25F053" w:rsidR="00E10B69" w:rsidRPr="00463811" w:rsidRDefault="00E10B69" w:rsidP="00E10B69">
            <w:pPr>
              <w:jc w:val="center"/>
              <w:rPr>
                <w:color w:val="000000"/>
                <w:szCs w:val="22"/>
              </w:rPr>
            </w:pPr>
            <w:r>
              <w:rPr>
                <w:color w:val="000000"/>
                <w:sz w:val="22"/>
                <w:szCs w:val="22"/>
              </w:rPr>
              <w:t>7 005,90</w:t>
            </w:r>
          </w:p>
        </w:tc>
        <w:tc>
          <w:tcPr>
            <w:tcW w:w="993" w:type="dxa"/>
            <w:tcBorders>
              <w:top w:val="nil"/>
              <w:left w:val="nil"/>
              <w:bottom w:val="single" w:sz="4" w:space="0" w:color="auto"/>
              <w:right w:val="single" w:sz="4" w:space="0" w:color="auto"/>
            </w:tcBorders>
            <w:shd w:val="clear" w:color="auto" w:fill="auto"/>
            <w:noWrap/>
            <w:vAlign w:val="center"/>
            <w:hideMark/>
          </w:tcPr>
          <w:p w14:paraId="532CFF09" w14:textId="5AD9EB86" w:rsidR="00E10B69" w:rsidRPr="00463811" w:rsidRDefault="00E10B69" w:rsidP="00E10B69">
            <w:pPr>
              <w:jc w:val="center"/>
              <w:rPr>
                <w:color w:val="000000"/>
                <w:szCs w:val="22"/>
              </w:rPr>
            </w:pPr>
            <w:r>
              <w:rPr>
                <w:color w:val="000000"/>
                <w:sz w:val="22"/>
                <w:szCs w:val="22"/>
              </w:rPr>
              <w:t>2023 m.</w:t>
            </w:r>
          </w:p>
        </w:tc>
      </w:tr>
      <w:tr w:rsidR="00E10B69" w:rsidRPr="00463811" w14:paraId="754DAF8A"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41A8E0E" w14:textId="676828F3" w:rsidR="00E10B69" w:rsidRPr="00463811" w:rsidRDefault="00E10B69" w:rsidP="00E10B69">
            <w:pPr>
              <w:jc w:val="center"/>
              <w:rPr>
                <w:color w:val="000000"/>
                <w:szCs w:val="22"/>
              </w:rPr>
            </w:pPr>
            <w:r>
              <w:rPr>
                <w:color w:val="000000"/>
                <w:sz w:val="22"/>
                <w:szCs w:val="22"/>
              </w:rPr>
              <w:t>254</w:t>
            </w:r>
          </w:p>
        </w:tc>
        <w:tc>
          <w:tcPr>
            <w:tcW w:w="1417" w:type="dxa"/>
            <w:tcBorders>
              <w:top w:val="nil"/>
              <w:left w:val="nil"/>
              <w:bottom w:val="single" w:sz="4" w:space="0" w:color="auto"/>
              <w:right w:val="single" w:sz="4" w:space="0" w:color="auto"/>
            </w:tcBorders>
            <w:shd w:val="clear" w:color="000000" w:fill="FFFFFF"/>
            <w:hideMark/>
          </w:tcPr>
          <w:p w14:paraId="19C89E22" w14:textId="3E3B4015" w:rsidR="00E10B69" w:rsidRPr="00463811" w:rsidRDefault="00E10B69" w:rsidP="00E10B69">
            <w:pPr>
              <w:jc w:val="center"/>
              <w:rPr>
                <w:color w:val="000000"/>
                <w:szCs w:val="22"/>
              </w:rPr>
            </w:pPr>
            <w:r>
              <w:rPr>
                <w:color w:val="212121"/>
                <w:sz w:val="22"/>
                <w:szCs w:val="22"/>
              </w:rPr>
              <w:t>12053698</w:t>
            </w:r>
          </w:p>
        </w:tc>
        <w:tc>
          <w:tcPr>
            <w:tcW w:w="5954" w:type="dxa"/>
            <w:tcBorders>
              <w:top w:val="nil"/>
              <w:left w:val="nil"/>
              <w:bottom w:val="single" w:sz="4" w:space="0" w:color="auto"/>
              <w:right w:val="single" w:sz="4" w:space="0" w:color="auto"/>
            </w:tcBorders>
            <w:shd w:val="clear" w:color="auto" w:fill="auto"/>
            <w:vAlign w:val="center"/>
            <w:hideMark/>
          </w:tcPr>
          <w:p w14:paraId="4067478F" w14:textId="2AC16DF0" w:rsidR="00E10B69" w:rsidRPr="00463811" w:rsidRDefault="00E10B69" w:rsidP="00E10B69">
            <w:pPr>
              <w:rPr>
                <w:color w:val="000000"/>
                <w:szCs w:val="22"/>
              </w:rPr>
            </w:pPr>
            <w:proofErr w:type="spellStart"/>
            <w:r>
              <w:rPr>
                <w:color w:val="000000"/>
                <w:sz w:val="22"/>
                <w:szCs w:val="22"/>
              </w:rPr>
              <w:t>Defibriliatorius</w:t>
            </w:r>
            <w:proofErr w:type="spellEnd"/>
            <w:r>
              <w:rPr>
                <w:color w:val="000000"/>
                <w:sz w:val="22"/>
                <w:szCs w:val="22"/>
              </w:rPr>
              <w:t xml:space="preserve"> D100 su priedais, Mediana, Pietų Korėja</w:t>
            </w:r>
          </w:p>
        </w:tc>
        <w:tc>
          <w:tcPr>
            <w:tcW w:w="1701" w:type="dxa"/>
            <w:tcBorders>
              <w:top w:val="nil"/>
              <w:left w:val="nil"/>
              <w:bottom w:val="single" w:sz="4" w:space="0" w:color="auto"/>
              <w:right w:val="single" w:sz="4" w:space="0" w:color="auto"/>
            </w:tcBorders>
            <w:shd w:val="clear" w:color="auto" w:fill="auto"/>
            <w:noWrap/>
            <w:vAlign w:val="center"/>
            <w:hideMark/>
          </w:tcPr>
          <w:p w14:paraId="5530FE2F" w14:textId="6D77F398" w:rsidR="00E10B69" w:rsidRPr="00463811" w:rsidRDefault="00E10B69" w:rsidP="00E10B69">
            <w:pPr>
              <w:jc w:val="center"/>
              <w:rPr>
                <w:color w:val="000000"/>
                <w:szCs w:val="22"/>
              </w:rPr>
            </w:pPr>
            <w:r>
              <w:rPr>
                <w:color w:val="000000"/>
                <w:sz w:val="22"/>
                <w:szCs w:val="22"/>
              </w:rPr>
              <w:t>7 005,90</w:t>
            </w:r>
          </w:p>
        </w:tc>
        <w:tc>
          <w:tcPr>
            <w:tcW w:w="993" w:type="dxa"/>
            <w:tcBorders>
              <w:top w:val="nil"/>
              <w:left w:val="nil"/>
              <w:bottom w:val="single" w:sz="4" w:space="0" w:color="auto"/>
              <w:right w:val="single" w:sz="4" w:space="0" w:color="auto"/>
            </w:tcBorders>
            <w:shd w:val="clear" w:color="auto" w:fill="auto"/>
            <w:noWrap/>
            <w:vAlign w:val="center"/>
            <w:hideMark/>
          </w:tcPr>
          <w:p w14:paraId="5394249E" w14:textId="13C287DA" w:rsidR="00E10B69" w:rsidRPr="00463811" w:rsidRDefault="00E10B69" w:rsidP="00E10B69">
            <w:pPr>
              <w:jc w:val="center"/>
              <w:rPr>
                <w:color w:val="000000"/>
                <w:szCs w:val="22"/>
              </w:rPr>
            </w:pPr>
            <w:r>
              <w:rPr>
                <w:color w:val="000000"/>
                <w:sz w:val="22"/>
                <w:szCs w:val="22"/>
              </w:rPr>
              <w:t>2023 m.</w:t>
            </w:r>
          </w:p>
        </w:tc>
      </w:tr>
      <w:tr w:rsidR="00E10B69" w:rsidRPr="00463811" w14:paraId="42D2026E"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405441C9" w14:textId="1155D926" w:rsidR="00E10B69" w:rsidRPr="00463811" w:rsidRDefault="00E10B69" w:rsidP="00E10B69">
            <w:pPr>
              <w:jc w:val="center"/>
              <w:rPr>
                <w:color w:val="000000"/>
                <w:szCs w:val="22"/>
              </w:rPr>
            </w:pPr>
            <w:r>
              <w:rPr>
                <w:color w:val="000000"/>
                <w:sz w:val="22"/>
                <w:szCs w:val="22"/>
              </w:rPr>
              <w:t>255</w:t>
            </w:r>
          </w:p>
        </w:tc>
        <w:tc>
          <w:tcPr>
            <w:tcW w:w="1417" w:type="dxa"/>
            <w:tcBorders>
              <w:top w:val="nil"/>
              <w:left w:val="nil"/>
              <w:bottom w:val="single" w:sz="4" w:space="0" w:color="auto"/>
              <w:right w:val="single" w:sz="4" w:space="0" w:color="auto"/>
            </w:tcBorders>
            <w:shd w:val="clear" w:color="000000" w:fill="FFFFFF"/>
            <w:hideMark/>
          </w:tcPr>
          <w:p w14:paraId="7B6C9136" w14:textId="14296240" w:rsidR="00E10B69" w:rsidRPr="00463811" w:rsidRDefault="00E10B69" w:rsidP="00E10B69">
            <w:pPr>
              <w:jc w:val="center"/>
              <w:rPr>
                <w:color w:val="000000"/>
                <w:szCs w:val="22"/>
              </w:rPr>
            </w:pPr>
            <w:r>
              <w:rPr>
                <w:color w:val="212121"/>
                <w:sz w:val="22"/>
                <w:szCs w:val="22"/>
              </w:rPr>
              <w:t>12053699</w:t>
            </w:r>
          </w:p>
        </w:tc>
        <w:tc>
          <w:tcPr>
            <w:tcW w:w="5954" w:type="dxa"/>
            <w:tcBorders>
              <w:top w:val="nil"/>
              <w:left w:val="nil"/>
              <w:bottom w:val="single" w:sz="4" w:space="0" w:color="auto"/>
              <w:right w:val="single" w:sz="4" w:space="0" w:color="auto"/>
            </w:tcBorders>
            <w:shd w:val="clear" w:color="auto" w:fill="auto"/>
            <w:vAlign w:val="center"/>
            <w:hideMark/>
          </w:tcPr>
          <w:p w14:paraId="0F0BB29D" w14:textId="3FDC3357" w:rsidR="00E10B69" w:rsidRPr="00463811" w:rsidRDefault="00E10B69" w:rsidP="00E10B69">
            <w:pPr>
              <w:rPr>
                <w:color w:val="000000"/>
                <w:szCs w:val="22"/>
              </w:rPr>
            </w:pPr>
            <w:proofErr w:type="spellStart"/>
            <w:r>
              <w:rPr>
                <w:color w:val="000000"/>
                <w:sz w:val="22"/>
                <w:szCs w:val="22"/>
              </w:rPr>
              <w:t>Defibriliatorius</w:t>
            </w:r>
            <w:proofErr w:type="spellEnd"/>
            <w:r>
              <w:rPr>
                <w:color w:val="000000"/>
                <w:sz w:val="22"/>
                <w:szCs w:val="22"/>
              </w:rPr>
              <w:t xml:space="preserve"> D100 su priedais, Mediana, Pietų Korėja</w:t>
            </w:r>
          </w:p>
        </w:tc>
        <w:tc>
          <w:tcPr>
            <w:tcW w:w="1701" w:type="dxa"/>
            <w:tcBorders>
              <w:top w:val="nil"/>
              <w:left w:val="nil"/>
              <w:bottom w:val="single" w:sz="4" w:space="0" w:color="auto"/>
              <w:right w:val="single" w:sz="4" w:space="0" w:color="auto"/>
            </w:tcBorders>
            <w:shd w:val="clear" w:color="auto" w:fill="auto"/>
            <w:noWrap/>
            <w:vAlign w:val="center"/>
            <w:hideMark/>
          </w:tcPr>
          <w:p w14:paraId="4ECFFD63" w14:textId="0C04DD23" w:rsidR="00E10B69" w:rsidRPr="00463811" w:rsidRDefault="00E10B69" w:rsidP="00E10B69">
            <w:pPr>
              <w:jc w:val="center"/>
              <w:rPr>
                <w:color w:val="000000"/>
                <w:szCs w:val="22"/>
              </w:rPr>
            </w:pPr>
            <w:r>
              <w:rPr>
                <w:color w:val="000000"/>
                <w:sz w:val="22"/>
                <w:szCs w:val="22"/>
              </w:rPr>
              <w:t>7 005,90</w:t>
            </w:r>
          </w:p>
        </w:tc>
        <w:tc>
          <w:tcPr>
            <w:tcW w:w="993" w:type="dxa"/>
            <w:tcBorders>
              <w:top w:val="nil"/>
              <w:left w:val="nil"/>
              <w:bottom w:val="single" w:sz="4" w:space="0" w:color="auto"/>
              <w:right w:val="single" w:sz="4" w:space="0" w:color="auto"/>
            </w:tcBorders>
            <w:shd w:val="clear" w:color="auto" w:fill="auto"/>
            <w:noWrap/>
            <w:vAlign w:val="center"/>
            <w:hideMark/>
          </w:tcPr>
          <w:p w14:paraId="1C389C54" w14:textId="026EB046" w:rsidR="00E10B69" w:rsidRPr="00463811" w:rsidRDefault="00E10B69" w:rsidP="00E10B69">
            <w:pPr>
              <w:jc w:val="center"/>
              <w:rPr>
                <w:color w:val="000000"/>
                <w:szCs w:val="22"/>
              </w:rPr>
            </w:pPr>
            <w:r>
              <w:rPr>
                <w:color w:val="000000"/>
                <w:sz w:val="22"/>
                <w:szCs w:val="22"/>
              </w:rPr>
              <w:t>2023 m.</w:t>
            </w:r>
          </w:p>
        </w:tc>
      </w:tr>
      <w:tr w:rsidR="00E10B69" w:rsidRPr="00463811" w14:paraId="4E9FE790"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DB40D7B" w14:textId="532A0640" w:rsidR="00E10B69" w:rsidRPr="00463811" w:rsidRDefault="00E10B69" w:rsidP="00E10B69">
            <w:pPr>
              <w:jc w:val="center"/>
              <w:rPr>
                <w:color w:val="000000"/>
                <w:szCs w:val="22"/>
              </w:rPr>
            </w:pPr>
            <w:r>
              <w:rPr>
                <w:color w:val="000000"/>
                <w:sz w:val="22"/>
                <w:szCs w:val="22"/>
              </w:rPr>
              <w:t>256</w:t>
            </w:r>
          </w:p>
        </w:tc>
        <w:tc>
          <w:tcPr>
            <w:tcW w:w="1417" w:type="dxa"/>
            <w:tcBorders>
              <w:top w:val="nil"/>
              <w:left w:val="nil"/>
              <w:bottom w:val="single" w:sz="4" w:space="0" w:color="auto"/>
              <w:right w:val="single" w:sz="4" w:space="0" w:color="auto"/>
            </w:tcBorders>
            <w:shd w:val="clear" w:color="000000" w:fill="FFFFFF"/>
            <w:hideMark/>
          </w:tcPr>
          <w:p w14:paraId="4F75E127" w14:textId="1421FEC1" w:rsidR="00E10B69" w:rsidRPr="00463811" w:rsidRDefault="00E10B69" w:rsidP="00E10B69">
            <w:pPr>
              <w:jc w:val="center"/>
              <w:rPr>
                <w:color w:val="000000"/>
                <w:szCs w:val="22"/>
              </w:rPr>
            </w:pPr>
            <w:r>
              <w:rPr>
                <w:color w:val="212121"/>
                <w:sz w:val="22"/>
                <w:szCs w:val="22"/>
              </w:rPr>
              <w:t>12053700</w:t>
            </w:r>
          </w:p>
        </w:tc>
        <w:tc>
          <w:tcPr>
            <w:tcW w:w="5954" w:type="dxa"/>
            <w:tcBorders>
              <w:top w:val="nil"/>
              <w:left w:val="nil"/>
              <w:bottom w:val="single" w:sz="4" w:space="0" w:color="auto"/>
              <w:right w:val="single" w:sz="4" w:space="0" w:color="auto"/>
            </w:tcBorders>
            <w:shd w:val="clear" w:color="auto" w:fill="auto"/>
            <w:vAlign w:val="center"/>
            <w:hideMark/>
          </w:tcPr>
          <w:p w14:paraId="784B7B38" w14:textId="10B95C08" w:rsidR="00E10B69" w:rsidRPr="00463811" w:rsidRDefault="00E10B69" w:rsidP="00E10B69">
            <w:pPr>
              <w:rPr>
                <w:color w:val="000000"/>
                <w:szCs w:val="22"/>
              </w:rPr>
            </w:pPr>
            <w:proofErr w:type="spellStart"/>
            <w:r>
              <w:rPr>
                <w:color w:val="000000"/>
                <w:sz w:val="22"/>
                <w:szCs w:val="22"/>
              </w:rPr>
              <w:t>Defibriliatorius</w:t>
            </w:r>
            <w:proofErr w:type="spellEnd"/>
            <w:r>
              <w:rPr>
                <w:color w:val="000000"/>
                <w:sz w:val="22"/>
                <w:szCs w:val="22"/>
              </w:rPr>
              <w:t xml:space="preserve"> D100 su priedais, Mediana, Pietų Korėja</w:t>
            </w:r>
          </w:p>
        </w:tc>
        <w:tc>
          <w:tcPr>
            <w:tcW w:w="1701" w:type="dxa"/>
            <w:tcBorders>
              <w:top w:val="nil"/>
              <w:left w:val="nil"/>
              <w:bottom w:val="single" w:sz="4" w:space="0" w:color="auto"/>
              <w:right w:val="single" w:sz="4" w:space="0" w:color="auto"/>
            </w:tcBorders>
            <w:shd w:val="clear" w:color="auto" w:fill="auto"/>
            <w:noWrap/>
            <w:vAlign w:val="center"/>
            <w:hideMark/>
          </w:tcPr>
          <w:p w14:paraId="02C2FC53" w14:textId="1C5CDB50" w:rsidR="00E10B69" w:rsidRPr="00463811" w:rsidRDefault="00E10B69" w:rsidP="00E10B69">
            <w:pPr>
              <w:jc w:val="center"/>
              <w:rPr>
                <w:color w:val="000000"/>
                <w:szCs w:val="22"/>
              </w:rPr>
            </w:pPr>
            <w:r>
              <w:rPr>
                <w:color w:val="000000"/>
                <w:sz w:val="22"/>
                <w:szCs w:val="22"/>
              </w:rPr>
              <w:t>7 005,90</w:t>
            </w:r>
          </w:p>
        </w:tc>
        <w:tc>
          <w:tcPr>
            <w:tcW w:w="993" w:type="dxa"/>
            <w:tcBorders>
              <w:top w:val="nil"/>
              <w:left w:val="nil"/>
              <w:bottom w:val="single" w:sz="4" w:space="0" w:color="auto"/>
              <w:right w:val="single" w:sz="4" w:space="0" w:color="auto"/>
            </w:tcBorders>
            <w:shd w:val="clear" w:color="auto" w:fill="auto"/>
            <w:noWrap/>
            <w:vAlign w:val="center"/>
            <w:hideMark/>
          </w:tcPr>
          <w:p w14:paraId="0D569BB3" w14:textId="56968E5F" w:rsidR="00E10B69" w:rsidRPr="00463811" w:rsidRDefault="00E10B69" w:rsidP="00E10B69">
            <w:pPr>
              <w:jc w:val="center"/>
              <w:rPr>
                <w:color w:val="000000"/>
                <w:szCs w:val="22"/>
              </w:rPr>
            </w:pPr>
            <w:r>
              <w:rPr>
                <w:color w:val="000000"/>
                <w:sz w:val="22"/>
                <w:szCs w:val="22"/>
              </w:rPr>
              <w:t>2023 m.</w:t>
            </w:r>
          </w:p>
        </w:tc>
      </w:tr>
      <w:tr w:rsidR="00E10B69" w:rsidRPr="00463811" w14:paraId="548EBA38"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67835F5C" w14:textId="0E57C956" w:rsidR="00E10B69" w:rsidRPr="00463811" w:rsidRDefault="00E10B69" w:rsidP="00E10B69">
            <w:pPr>
              <w:jc w:val="center"/>
              <w:rPr>
                <w:color w:val="000000"/>
                <w:szCs w:val="22"/>
              </w:rPr>
            </w:pPr>
            <w:r>
              <w:rPr>
                <w:color w:val="000000"/>
                <w:sz w:val="22"/>
                <w:szCs w:val="22"/>
              </w:rPr>
              <w:t>257</w:t>
            </w:r>
          </w:p>
        </w:tc>
        <w:tc>
          <w:tcPr>
            <w:tcW w:w="1417" w:type="dxa"/>
            <w:tcBorders>
              <w:top w:val="nil"/>
              <w:left w:val="nil"/>
              <w:bottom w:val="single" w:sz="4" w:space="0" w:color="auto"/>
              <w:right w:val="single" w:sz="4" w:space="0" w:color="auto"/>
            </w:tcBorders>
            <w:shd w:val="clear" w:color="000000" w:fill="FFFFFF"/>
            <w:hideMark/>
          </w:tcPr>
          <w:p w14:paraId="35EE3818" w14:textId="49C76AFB" w:rsidR="00E10B69" w:rsidRPr="00463811" w:rsidRDefault="00E10B69" w:rsidP="00E10B69">
            <w:pPr>
              <w:jc w:val="center"/>
              <w:rPr>
                <w:color w:val="000000"/>
                <w:szCs w:val="22"/>
              </w:rPr>
            </w:pPr>
            <w:r>
              <w:rPr>
                <w:color w:val="212121"/>
                <w:sz w:val="22"/>
                <w:szCs w:val="22"/>
              </w:rPr>
              <w:t>12053705</w:t>
            </w:r>
          </w:p>
        </w:tc>
        <w:tc>
          <w:tcPr>
            <w:tcW w:w="5954" w:type="dxa"/>
            <w:tcBorders>
              <w:top w:val="nil"/>
              <w:left w:val="nil"/>
              <w:bottom w:val="single" w:sz="4" w:space="0" w:color="auto"/>
              <w:right w:val="single" w:sz="4" w:space="0" w:color="auto"/>
            </w:tcBorders>
            <w:shd w:val="clear" w:color="auto" w:fill="auto"/>
            <w:vAlign w:val="center"/>
            <w:hideMark/>
          </w:tcPr>
          <w:p w14:paraId="0EEACB3C" w14:textId="364BB394" w:rsidR="00E10B69" w:rsidRPr="00463811" w:rsidRDefault="00E10B69" w:rsidP="00E10B69">
            <w:pPr>
              <w:rPr>
                <w:color w:val="000000"/>
                <w:szCs w:val="22"/>
              </w:rPr>
            </w:pPr>
            <w:proofErr w:type="spellStart"/>
            <w:r>
              <w:rPr>
                <w:color w:val="000000"/>
                <w:sz w:val="22"/>
                <w:szCs w:val="22"/>
              </w:rPr>
              <w:t>Videolaringoskopo</w:t>
            </w:r>
            <w:proofErr w:type="spellEnd"/>
            <w:r>
              <w:rPr>
                <w:color w:val="000000"/>
                <w:sz w:val="22"/>
                <w:szCs w:val="22"/>
              </w:rPr>
              <w:t xml:space="preserve"> sistema C-MAC, </w:t>
            </w:r>
            <w:proofErr w:type="spellStart"/>
            <w:r>
              <w:rPr>
                <w:color w:val="000000"/>
                <w:sz w:val="22"/>
                <w:szCs w:val="22"/>
              </w:rPr>
              <w:t>Karl</w:t>
            </w:r>
            <w:proofErr w:type="spellEnd"/>
            <w:r>
              <w:rPr>
                <w:color w:val="000000"/>
                <w:sz w:val="22"/>
                <w:szCs w:val="22"/>
              </w:rPr>
              <w:t xml:space="preserve"> </w:t>
            </w:r>
            <w:proofErr w:type="spellStart"/>
            <w:r>
              <w:rPr>
                <w:color w:val="000000"/>
                <w:sz w:val="22"/>
                <w:szCs w:val="22"/>
              </w:rPr>
              <w:t>Storz</w:t>
            </w:r>
            <w:proofErr w:type="spellEnd"/>
            <w:r>
              <w:rPr>
                <w:color w:val="000000"/>
                <w:sz w:val="22"/>
                <w:szCs w:val="22"/>
              </w:rPr>
              <w:t xml:space="preserve"> SE&amp;Co.KG, Vokietija</w:t>
            </w:r>
          </w:p>
        </w:tc>
        <w:tc>
          <w:tcPr>
            <w:tcW w:w="1701" w:type="dxa"/>
            <w:tcBorders>
              <w:top w:val="nil"/>
              <w:left w:val="nil"/>
              <w:bottom w:val="single" w:sz="4" w:space="0" w:color="auto"/>
              <w:right w:val="single" w:sz="4" w:space="0" w:color="auto"/>
            </w:tcBorders>
            <w:shd w:val="clear" w:color="auto" w:fill="auto"/>
            <w:noWrap/>
            <w:vAlign w:val="center"/>
            <w:hideMark/>
          </w:tcPr>
          <w:p w14:paraId="60838075" w14:textId="390B952D" w:rsidR="00E10B69" w:rsidRPr="00463811" w:rsidRDefault="00E10B69" w:rsidP="00E10B69">
            <w:pPr>
              <w:jc w:val="center"/>
              <w:rPr>
                <w:color w:val="000000"/>
                <w:szCs w:val="22"/>
              </w:rPr>
            </w:pPr>
            <w:r>
              <w:rPr>
                <w:color w:val="000000"/>
                <w:sz w:val="22"/>
                <w:szCs w:val="22"/>
              </w:rPr>
              <w:t>33 033,00</w:t>
            </w:r>
          </w:p>
        </w:tc>
        <w:tc>
          <w:tcPr>
            <w:tcW w:w="993" w:type="dxa"/>
            <w:tcBorders>
              <w:top w:val="nil"/>
              <w:left w:val="nil"/>
              <w:bottom w:val="single" w:sz="4" w:space="0" w:color="auto"/>
              <w:right w:val="single" w:sz="4" w:space="0" w:color="auto"/>
            </w:tcBorders>
            <w:shd w:val="clear" w:color="auto" w:fill="auto"/>
            <w:noWrap/>
            <w:vAlign w:val="center"/>
            <w:hideMark/>
          </w:tcPr>
          <w:p w14:paraId="2FE3E32B" w14:textId="5CD54CDB" w:rsidR="00E10B69" w:rsidRPr="00463811" w:rsidRDefault="00E10B69" w:rsidP="00E10B69">
            <w:pPr>
              <w:jc w:val="center"/>
              <w:rPr>
                <w:color w:val="000000"/>
                <w:szCs w:val="22"/>
              </w:rPr>
            </w:pPr>
            <w:r>
              <w:rPr>
                <w:color w:val="000000"/>
                <w:sz w:val="22"/>
                <w:szCs w:val="22"/>
              </w:rPr>
              <w:t>2023 m.</w:t>
            </w:r>
          </w:p>
        </w:tc>
      </w:tr>
      <w:tr w:rsidR="00E10B69" w:rsidRPr="00463811" w14:paraId="56985136"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28AC8C5" w14:textId="565B9B2D" w:rsidR="00E10B69" w:rsidRPr="00463811" w:rsidRDefault="00E10B69" w:rsidP="00E10B69">
            <w:pPr>
              <w:jc w:val="center"/>
              <w:rPr>
                <w:color w:val="000000"/>
                <w:szCs w:val="22"/>
              </w:rPr>
            </w:pPr>
            <w:r>
              <w:rPr>
                <w:color w:val="000000"/>
                <w:sz w:val="22"/>
                <w:szCs w:val="22"/>
              </w:rPr>
              <w:t>258</w:t>
            </w:r>
          </w:p>
        </w:tc>
        <w:tc>
          <w:tcPr>
            <w:tcW w:w="1417" w:type="dxa"/>
            <w:tcBorders>
              <w:top w:val="nil"/>
              <w:left w:val="nil"/>
              <w:bottom w:val="single" w:sz="4" w:space="0" w:color="auto"/>
              <w:right w:val="single" w:sz="4" w:space="0" w:color="auto"/>
            </w:tcBorders>
            <w:shd w:val="clear" w:color="000000" w:fill="FFFFFF"/>
            <w:hideMark/>
          </w:tcPr>
          <w:p w14:paraId="2144D98D" w14:textId="71D8432C" w:rsidR="00E10B69" w:rsidRPr="00463811" w:rsidRDefault="00E10B69" w:rsidP="00E10B69">
            <w:pPr>
              <w:jc w:val="center"/>
              <w:rPr>
                <w:color w:val="000000"/>
                <w:szCs w:val="22"/>
              </w:rPr>
            </w:pPr>
            <w:r>
              <w:rPr>
                <w:color w:val="212121"/>
                <w:sz w:val="22"/>
                <w:szCs w:val="22"/>
              </w:rPr>
              <w:t>12053722</w:t>
            </w:r>
          </w:p>
        </w:tc>
        <w:tc>
          <w:tcPr>
            <w:tcW w:w="5954" w:type="dxa"/>
            <w:tcBorders>
              <w:top w:val="nil"/>
              <w:left w:val="nil"/>
              <w:bottom w:val="single" w:sz="4" w:space="0" w:color="auto"/>
              <w:right w:val="single" w:sz="4" w:space="0" w:color="auto"/>
            </w:tcBorders>
            <w:shd w:val="clear" w:color="auto" w:fill="auto"/>
            <w:vAlign w:val="center"/>
            <w:hideMark/>
          </w:tcPr>
          <w:p w14:paraId="695AC19A" w14:textId="5F2342EE" w:rsidR="00E10B69" w:rsidRPr="00463811" w:rsidRDefault="00E10B69" w:rsidP="00E10B69">
            <w:pPr>
              <w:rPr>
                <w:color w:val="000000"/>
                <w:szCs w:val="22"/>
              </w:rPr>
            </w:pPr>
            <w:proofErr w:type="spellStart"/>
            <w:r>
              <w:rPr>
                <w:color w:val="000000"/>
                <w:sz w:val="22"/>
                <w:szCs w:val="22"/>
              </w:rPr>
              <w:t>Elektrochirurgijos</w:t>
            </w:r>
            <w:proofErr w:type="spellEnd"/>
            <w:r>
              <w:rPr>
                <w:color w:val="000000"/>
                <w:sz w:val="22"/>
                <w:szCs w:val="22"/>
              </w:rPr>
              <w:t xml:space="preserve"> įrenginys su argono plazmos koaguliatoriumi ERBE VI03, APC3</w:t>
            </w:r>
          </w:p>
        </w:tc>
        <w:tc>
          <w:tcPr>
            <w:tcW w:w="1701" w:type="dxa"/>
            <w:tcBorders>
              <w:top w:val="nil"/>
              <w:left w:val="nil"/>
              <w:bottom w:val="single" w:sz="4" w:space="0" w:color="auto"/>
              <w:right w:val="single" w:sz="4" w:space="0" w:color="auto"/>
            </w:tcBorders>
            <w:shd w:val="clear" w:color="auto" w:fill="auto"/>
            <w:noWrap/>
            <w:vAlign w:val="center"/>
            <w:hideMark/>
          </w:tcPr>
          <w:p w14:paraId="59C21772" w14:textId="29AA6B46" w:rsidR="00E10B69" w:rsidRPr="00463811" w:rsidRDefault="00E10B69" w:rsidP="00E10B69">
            <w:pPr>
              <w:jc w:val="center"/>
              <w:rPr>
                <w:color w:val="000000"/>
                <w:szCs w:val="22"/>
              </w:rPr>
            </w:pPr>
            <w:r>
              <w:rPr>
                <w:color w:val="000000"/>
                <w:sz w:val="22"/>
                <w:szCs w:val="22"/>
              </w:rPr>
              <w:t>31 460,00</w:t>
            </w:r>
          </w:p>
        </w:tc>
        <w:tc>
          <w:tcPr>
            <w:tcW w:w="993" w:type="dxa"/>
            <w:tcBorders>
              <w:top w:val="nil"/>
              <w:left w:val="nil"/>
              <w:bottom w:val="single" w:sz="4" w:space="0" w:color="auto"/>
              <w:right w:val="single" w:sz="4" w:space="0" w:color="auto"/>
            </w:tcBorders>
            <w:shd w:val="clear" w:color="auto" w:fill="auto"/>
            <w:noWrap/>
            <w:vAlign w:val="center"/>
            <w:hideMark/>
          </w:tcPr>
          <w:p w14:paraId="060A5CD7" w14:textId="42DC0E2F" w:rsidR="00E10B69" w:rsidRPr="00463811" w:rsidRDefault="00E10B69" w:rsidP="00E10B69">
            <w:pPr>
              <w:jc w:val="center"/>
              <w:rPr>
                <w:color w:val="000000"/>
                <w:szCs w:val="22"/>
              </w:rPr>
            </w:pPr>
            <w:r>
              <w:rPr>
                <w:color w:val="000000"/>
                <w:sz w:val="22"/>
                <w:szCs w:val="22"/>
              </w:rPr>
              <w:t>2023 m.</w:t>
            </w:r>
          </w:p>
        </w:tc>
      </w:tr>
      <w:tr w:rsidR="00E10B69" w:rsidRPr="00463811" w14:paraId="34A8428F"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C706BCC" w14:textId="4AF1A51B" w:rsidR="00E10B69" w:rsidRPr="00463811" w:rsidRDefault="00E10B69" w:rsidP="00E10B69">
            <w:pPr>
              <w:jc w:val="center"/>
              <w:rPr>
                <w:color w:val="000000"/>
                <w:szCs w:val="22"/>
              </w:rPr>
            </w:pPr>
            <w:r>
              <w:rPr>
                <w:color w:val="000000"/>
                <w:sz w:val="22"/>
                <w:szCs w:val="22"/>
              </w:rPr>
              <w:t>259</w:t>
            </w:r>
          </w:p>
        </w:tc>
        <w:tc>
          <w:tcPr>
            <w:tcW w:w="1417" w:type="dxa"/>
            <w:tcBorders>
              <w:top w:val="nil"/>
              <w:left w:val="nil"/>
              <w:bottom w:val="single" w:sz="4" w:space="0" w:color="auto"/>
              <w:right w:val="single" w:sz="4" w:space="0" w:color="auto"/>
            </w:tcBorders>
            <w:shd w:val="clear" w:color="000000" w:fill="FFFFFF"/>
            <w:hideMark/>
          </w:tcPr>
          <w:p w14:paraId="6FE42927" w14:textId="49B3286B" w:rsidR="00E10B69" w:rsidRPr="00463811" w:rsidRDefault="00E10B69" w:rsidP="00E10B69">
            <w:pPr>
              <w:jc w:val="center"/>
              <w:rPr>
                <w:color w:val="000000"/>
                <w:szCs w:val="22"/>
              </w:rPr>
            </w:pPr>
            <w:r>
              <w:rPr>
                <w:color w:val="212121"/>
                <w:sz w:val="22"/>
                <w:szCs w:val="22"/>
              </w:rPr>
              <w:t>12053741</w:t>
            </w:r>
          </w:p>
        </w:tc>
        <w:tc>
          <w:tcPr>
            <w:tcW w:w="5954" w:type="dxa"/>
            <w:tcBorders>
              <w:top w:val="nil"/>
              <w:left w:val="nil"/>
              <w:bottom w:val="single" w:sz="4" w:space="0" w:color="auto"/>
              <w:right w:val="single" w:sz="4" w:space="0" w:color="auto"/>
            </w:tcBorders>
            <w:shd w:val="clear" w:color="auto" w:fill="auto"/>
            <w:vAlign w:val="center"/>
            <w:hideMark/>
          </w:tcPr>
          <w:p w14:paraId="1F0BB847" w14:textId="3A10E685" w:rsidR="00E10B69" w:rsidRPr="00463811" w:rsidRDefault="00E10B69" w:rsidP="00E10B69">
            <w:pPr>
              <w:rPr>
                <w:color w:val="000000"/>
                <w:szCs w:val="22"/>
              </w:rPr>
            </w:pPr>
            <w:r>
              <w:rPr>
                <w:color w:val="000000"/>
                <w:sz w:val="22"/>
                <w:szCs w:val="22"/>
              </w:rPr>
              <w:t xml:space="preserve">Kraujo komponentų šildytuvas </w:t>
            </w:r>
            <w:proofErr w:type="spellStart"/>
            <w:r>
              <w:rPr>
                <w:color w:val="000000"/>
                <w:sz w:val="22"/>
                <w:szCs w:val="22"/>
              </w:rPr>
              <w:t>Barkey</w:t>
            </w:r>
            <w:proofErr w:type="spellEnd"/>
            <w:r>
              <w:rPr>
                <w:color w:val="000000"/>
                <w:sz w:val="22"/>
                <w:szCs w:val="22"/>
              </w:rPr>
              <w:t xml:space="preserve"> </w:t>
            </w:r>
            <w:proofErr w:type="spellStart"/>
            <w:r>
              <w:rPr>
                <w:color w:val="000000"/>
                <w:sz w:val="22"/>
                <w:szCs w:val="22"/>
              </w:rPr>
              <w:t>GmbH</w:t>
            </w:r>
            <w:proofErr w:type="spellEnd"/>
            <w:r>
              <w:rPr>
                <w:color w:val="000000"/>
                <w:sz w:val="22"/>
                <w:szCs w:val="22"/>
              </w:rPr>
              <w:t xml:space="preserve">, </w:t>
            </w:r>
            <w:proofErr w:type="spellStart"/>
            <w:r>
              <w:rPr>
                <w:color w:val="000000"/>
                <w:sz w:val="22"/>
                <w:szCs w:val="22"/>
              </w:rPr>
              <w:t>Plasmatherm</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1FA9400E" w14:textId="7EA70F3C" w:rsidR="00E10B69" w:rsidRPr="00463811" w:rsidRDefault="00E10B69" w:rsidP="00E10B69">
            <w:pPr>
              <w:jc w:val="center"/>
              <w:rPr>
                <w:color w:val="000000"/>
                <w:szCs w:val="22"/>
              </w:rPr>
            </w:pPr>
            <w:r>
              <w:rPr>
                <w:color w:val="000000"/>
                <w:sz w:val="22"/>
                <w:szCs w:val="22"/>
              </w:rPr>
              <w:t>9 982,50</w:t>
            </w:r>
          </w:p>
        </w:tc>
        <w:tc>
          <w:tcPr>
            <w:tcW w:w="993" w:type="dxa"/>
            <w:tcBorders>
              <w:top w:val="nil"/>
              <w:left w:val="nil"/>
              <w:bottom w:val="single" w:sz="4" w:space="0" w:color="auto"/>
              <w:right w:val="single" w:sz="4" w:space="0" w:color="auto"/>
            </w:tcBorders>
            <w:shd w:val="clear" w:color="auto" w:fill="auto"/>
            <w:noWrap/>
            <w:vAlign w:val="center"/>
            <w:hideMark/>
          </w:tcPr>
          <w:p w14:paraId="3B0B1EC5" w14:textId="2D1BA8D6" w:rsidR="00E10B69" w:rsidRPr="00463811" w:rsidRDefault="00E10B69" w:rsidP="00E10B69">
            <w:pPr>
              <w:jc w:val="center"/>
              <w:rPr>
                <w:color w:val="000000"/>
                <w:szCs w:val="22"/>
              </w:rPr>
            </w:pPr>
            <w:r>
              <w:rPr>
                <w:color w:val="000000"/>
                <w:sz w:val="22"/>
                <w:szCs w:val="22"/>
              </w:rPr>
              <w:t>2023 m.</w:t>
            </w:r>
          </w:p>
        </w:tc>
      </w:tr>
      <w:tr w:rsidR="00E10B69" w:rsidRPr="00463811" w14:paraId="329CA97B"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60E3D5E" w14:textId="507D6AAD" w:rsidR="00E10B69" w:rsidRPr="00463811" w:rsidRDefault="00E10B69" w:rsidP="00E10B69">
            <w:pPr>
              <w:jc w:val="center"/>
              <w:rPr>
                <w:color w:val="000000"/>
                <w:szCs w:val="22"/>
              </w:rPr>
            </w:pPr>
            <w:r>
              <w:rPr>
                <w:color w:val="000000"/>
                <w:sz w:val="22"/>
                <w:szCs w:val="22"/>
              </w:rPr>
              <w:t>260</w:t>
            </w:r>
          </w:p>
        </w:tc>
        <w:tc>
          <w:tcPr>
            <w:tcW w:w="1417" w:type="dxa"/>
            <w:tcBorders>
              <w:top w:val="nil"/>
              <w:left w:val="nil"/>
              <w:bottom w:val="single" w:sz="4" w:space="0" w:color="auto"/>
              <w:right w:val="single" w:sz="4" w:space="0" w:color="auto"/>
            </w:tcBorders>
            <w:shd w:val="clear" w:color="000000" w:fill="FFFFFF"/>
            <w:hideMark/>
          </w:tcPr>
          <w:p w14:paraId="5B551BAF" w14:textId="183906AD" w:rsidR="00E10B69" w:rsidRPr="00463811" w:rsidRDefault="00E10B69" w:rsidP="00E10B69">
            <w:pPr>
              <w:jc w:val="center"/>
              <w:rPr>
                <w:color w:val="000000"/>
                <w:szCs w:val="22"/>
              </w:rPr>
            </w:pPr>
            <w:r>
              <w:rPr>
                <w:color w:val="212121"/>
                <w:sz w:val="22"/>
                <w:szCs w:val="22"/>
              </w:rPr>
              <w:t>12053743</w:t>
            </w:r>
          </w:p>
        </w:tc>
        <w:tc>
          <w:tcPr>
            <w:tcW w:w="5954" w:type="dxa"/>
            <w:tcBorders>
              <w:top w:val="nil"/>
              <w:left w:val="nil"/>
              <w:bottom w:val="single" w:sz="4" w:space="0" w:color="auto"/>
              <w:right w:val="single" w:sz="4" w:space="0" w:color="auto"/>
            </w:tcBorders>
            <w:shd w:val="clear" w:color="auto" w:fill="auto"/>
            <w:vAlign w:val="center"/>
            <w:hideMark/>
          </w:tcPr>
          <w:p w14:paraId="6B13EEED" w14:textId="4B29626E" w:rsidR="00E10B69" w:rsidRPr="00463811" w:rsidRDefault="00E10B69" w:rsidP="00E10B69">
            <w:pPr>
              <w:rPr>
                <w:color w:val="000000"/>
                <w:szCs w:val="22"/>
              </w:rPr>
            </w:pPr>
            <w:r>
              <w:rPr>
                <w:color w:val="000000"/>
                <w:sz w:val="22"/>
                <w:szCs w:val="22"/>
              </w:rPr>
              <w:t xml:space="preserve">Dozių </w:t>
            </w:r>
            <w:proofErr w:type="spellStart"/>
            <w:r>
              <w:rPr>
                <w:color w:val="000000"/>
                <w:sz w:val="22"/>
                <w:szCs w:val="22"/>
              </w:rPr>
              <w:t>kalibratorius</w:t>
            </w:r>
            <w:proofErr w:type="spellEnd"/>
            <w:r>
              <w:rPr>
                <w:color w:val="000000"/>
                <w:sz w:val="22"/>
                <w:szCs w:val="22"/>
              </w:rPr>
              <w:t xml:space="preserve"> </w:t>
            </w:r>
            <w:proofErr w:type="spellStart"/>
            <w:r>
              <w:rPr>
                <w:color w:val="000000"/>
                <w:sz w:val="22"/>
                <w:szCs w:val="22"/>
              </w:rPr>
              <w:t>AcMe</w:t>
            </w:r>
            <w:proofErr w:type="spellEnd"/>
            <w:r>
              <w:rPr>
                <w:color w:val="000000"/>
                <w:sz w:val="22"/>
                <w:szCs w:val="22"/>
              </w:rPr>
              <w:t xml:space="preserve"> </w:t>
            </w:r>
            <w:proofErr w:type="spellStart"/>
            <w:r>
              <w:rPr>
                <w:color w:val="000000"/>
                <w:sz w:val="22"/>
                <w:szCs w:val="22"/>
              </w:rPr>
              <w:t>Dose</w:t>
            </w:r>
            <w:proofErr w:type="spellEnd"/>
            <w:r>
              <w:rPr>
                <w:color w:val="000000"/>
                <w:sz w:val="22"/>
                <w:szCs w:val="22"/>
              </w:rPr>
              <w:t xml:space="preserve"> </w:t>
            </w:r>
            <w:proofErr w:type="spellStart"/>
            <w:r>
              <w:rPr>
                <w:color w:val="000000"/>
                <w:sz w:val="22"/>
                <w:szCs w:val="22"/>
              </w:rPr>
              <w:t>Calibrator</w:t>
            </w:r>
            <w:proofErr w:type="spellEnd"/>
            <w:r>
              <w:rPr>
                <w:color w:val="000000"/>
                <w:sz w:val="22"/>
                <w:szCs w:val="22"/>
              </w:rPr>
              <w:t xml:space="preserve">, </w:t>
            </w:r>
            <w:proofErr w:type="spellStart"/>
            <w:r>
              <w:rPr>
                <w:color w:val="000000"/>
                <w:sz w:val="22"/>
                <w:szCs w:val="22"/>
              </w:rPr>
              <w:t>Picomed</w:t>
            </w:r>
            <w:proofErr w:type="spellEnd"/>
            <w:r>
              <w:rPr>
                <w:color w:val="000000"/>
                <w:sz w:val="22"/>
                <w:szCs w:val="22"/>
              </w:rPr>
              <w:t xml:space="preserve"> </w:t>
            </w:r>
            <w:proofErr w:type="spellStart"/>
            <w:r>
              <w:rPr>
                <w:color w:val="000000"/>
                <w:sz w:val="22"/>
                <w:szCs w:val="22"/>
              </w:rPr>
              <w:t>srl</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76C1D894" w14:textId="7D1E6A97" w:rsidR="00E10B69" w:rsidRPr="00463811" w:rsidRDefault="00E10B69" w:rsidP="00E10B69">
            <w:pPr>
              <w:jc w:val="center"/>
              <w:rPr>
                <w:color w:val="000000"/>
                <w:szCs w:val="22"/>
              </w:rPr>
            </w:pPr>
            <w:r>
              <w:rPr>
                <w:color w:val="000000"/>
                <w:sz w:val="22"/>
                <w:szCs w:val="22"/>
              </w:rPr>
              <w:t>9 982,50</w:t>
            </w:r>
          </w:p>
        </w:tc>
        <w:tc>
          <w:tcPr>
            <w:tcW w:w="993" w:type="dxa"/>
            <w:tcBorders>
              <w:top w:val="nil"/>
              <w:left w:val="nil"/>
              <w:bottom w:val="single" w:sz="4" w:space="0" w:color="auto"/>
              <w:right w:val="single" w:sz="4" w:space="0" w:color="auto"/>
            </w:tcBorders>
            <w:shd w:val="clear" w:color="auto" w:fill="auto"/>
            <w:noWrap/>
            <w:vAlign w:val="center"/>
            <w:hideMark/>
          </w:tcPr>
          <w:p w14:paraId="059EA7EC" w14:textId="08F57D98" w:rsidR="00E10B69" w:rsidRPr="00463811" w:rsidRDefault="00E10B69" w:rsidP="00E10B69">
            <w:pPr>
              <w:jc w:val="center"/>
              <w:rPr>
                <w:color w:val="000000"/>
                <w:szCs w:val="22"/>
              </w:rPr>
            </w:pPr>
            <w:r>
              <w:rPr>
                <w:color w:val="000000"/>
                <w:sz w:val="22"/>
                <w:szCs w:val="22"/>
              </w:rPr>
              <w:t>2023 m.</w:t>
            </w:r>
          </w:p>
        </w:tc>
      </w:tr>
      <w:tr w:rsidR="00E10B69" w:rsidRPr="00463811" w14:paraId="13D7A2E8" w14:textId="77777777" w:rsidTr="00F72ED3">
        <w:trPr>
          <w:trHeight w:val="223"/>
        </w:trPr>
        <w:tc>
          <w:tcPr>
            <w:tcW w:w="568" w:type="dxa"/>
            <w:tcBorders>
              <w:top w:val="nil"/>
              <w:left w:val="single" w:sz="4" w:space="0" w:color="auto"/>
              <w:bottom w:val="single" w:sz="4" w:space="0" w:color="auto"/>
              <w:right w:val="single" w:sz="4" w:space="0" w:color="auto"/>
            </w:tcBorders>
            <w:shd w:val="clear" w:color="auto" w:fill="auto"/>
            <w:hideMark/>
          </w:tcPr>
          <w:p w14:paraId="3F1E959F" w14:textId="4642BD69" w:rsidR="00E10B69" w:rsidRPr="00463811" w:rsidRDefault="00E10B69" w:rsidP="00E10B69">
            <w:pPr>
              <w:jc w:val="center"/>
              <w:rPr>
                <w:color w:val="000000"/>
                <w:szCs w:val="22"/>
              </w:rPr>
            </w:pPr>
            <w:r>
              <w:rPr>
                <w:color w:val="000000"/>
                <w:sz w:val="22"/>
                <w:szCs w:val="22"/>
              </w:rPr>
              <w:t>261</w:t>
            </w:r>
          </w:p>
        </w:tc>
        <w:tc>
          <w:tcPr>
            <w:tcW w:w="1417" w:type="dxa"/>
            <w:tcBorders>
              <w:top w:val="nil"/>
              <w:left w:val="nil"/>
              <w:bottom w:val="single" w:sz="4" w:space="0" w:color="auto"/>
              <w:right w:val="single" w:sz="4" w:space="0" w:color="auto"/>
            </w:tcBorders>
            <w:shd w:val="clear" w:color="000000" w:fill="FFFFFF"/>
            <w:hideMark/>
          </w:tcPr>
          <w:p w14:paraId="135EC89C" w14:textId="264BB397" w:rsidR="00E10B69" w:rsidRPr="00463811" w:rsidRDefault="00E10B69" w:rsidP="00E10B69">
            <w:pPr>
              <w:jc w:val="center"/>
              <w:rPr>
                <w:color w:val="000000"/>
                <w:szCs w:val="22"/>
              </w:rPr>
            </w:pPr>
            <w:r>
              <w:rPr>
                <w:color w:val="212121"/>
                <w:sz w:val="22"/>
                <w:szCs w:val="22"/>
              </w:rPr>
              <w:t>12053751</w:t>
            </w:r>
          </w:p>
        </w:tc>
        <w:tc>
          <w:tcPr>
            <w:tcW w:w="5954" w:type="dxa"/>
            <w:tcBorders>
              <w:top w:val="nil"/>
              <w:left w:val="nil"/>
              <w:bottom w:val="single" w:sz="4" w:space="0" w:color="auto"/>
              <w:right w:val="single" w:sz="4" w:space="0" w:color="auto"/>
            </w:tcBorders>
            <w:shd w:val="clear" w:color="auto" w:fill="auto"/>
            <w:vAlign w:val="center"/>
            <w:hideMark/>
          </w:tcPr>
          <w:p w14:paraId="3642C5F7" w14:textId="3ABAD27C" w:rsidR="00E10B69" w:rsidRPr="00463811" w:rsidRDefault="00E10B69" w:rsidP="00E10B69">
            <w:pPr>
              <w:rPr>
                <w:color w:val="000000"/>
                <w:szCs w:val="22"/>
              </w:rPr>
            </w:pPr>
            <w:r>
              <w:rPr>
                <w:color w:val="000000"/>
                <w:sz w:val="22"/>
                <w:szCs w:val="22"/>
              </w:rPr>
              <w:t xml:space="preserve">Centrinė pacientų </w:t>
            </w:r>
            <w:proofErr w:type="spellStart"/>
            <w:r>
              <w:rPr>
                <w:color w:val="000000"/>
                <w:sz w:val="22"/>
                <w:szCs w:val="22"/>
              </w:rPr>
              <w:t>monitoriavimo</w:t>
            </w:r>
            <w:proofErr w:type="spellEnd"/>
            <w:r>
              <w:rPr>
                <w:color w:val="000000"/>
                <w:sz w:val="22"/>
                <w:szCs w:val="22"/>
              </w:rPr>
              <w:t xml:space="preserve"> sistema </w:t>
            </w:r>
            <w:proofErr w:type="spellStart"/>
            <w:r>
              <w:rPr>
                <w:color w:val="000000"/>
                <w:sz w:val="22"/>
                <w:szCs w:val="22"/>
              </w:rPr>
              <w:t>BeneVision</w:t>
            </w:r>
            <w:proofErr w:type="spellEnd"/>
            <w:r>
              <w:rPr>
                <w:color w:val="000000"/>
                <w:sz w:val="22"/>
                <w:szCs w:val="22"/>
              </w:rPr>
              <w:t xml:space="preserve"> CMS, </w:t>
            </w:r>
            <w:proofErr w:type="spellStart"/>
            <w:r>
              <w:rPr>
                <w:color w:val="000000"/>
                <w:sz w:val="22"/>
                <w:szCs w:val="22"/>
              </w:rPr>
              <w:t>Mindray</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3AB15E89" w14:textId="58E5BFC8" w:rsidR="00E10B69" w:rsidRPr="00463811" w:rsidRDefault="00E10B69" w:rsidP="00E10B69">
            <w:pPr>
              <w:jc w:val="center"/>
              <w:rPr>
                <w:color w:val="000000"/>
                <w:szCs w:val="22"/>
              </w:rPr>
            </w:pPr>
            <w:r>
              <w:rPr>
                <w:color w:val="000000"/>
                <w:sz w:val="22"/>
                <w:szCs w:val="22"/>
              </w:rPr>
              <w:t>127 000,00</w:t>
            </w:r>
          </w:p>
        </w:tc>
        <w:tc>
          <w:tcPr>
            <w:tcW w:w="993" w:type="dxa"/>
            <w:tcBorders>
              <w:top w:val="nil"/>
              <w:left w:val="nil"/>
              <w:bottom w:val="single" w:sz="4" w:space="0" w:color="auto"/>
              <w:right w:val="single" w:sz="4" w:space="0" w:color="auto"/>
            </w:tcBorders>
            <w:shd w:val="clear" w:color="auto" w:fill="auto"/>
            <w:noWrap/>
            <w:vAlign w:val="center"/>
            <w:hideMark/>
          </w:tcPr>
          <w:p w14:paraId="41848463" w14:textId="409EF68B" w:rsidR="00E10B69" w:rsidRPr="00463811" w:rsidRDefault="00E10B69" w:rsidP="00E10B69">
            <w:pPr>
              <w:jc w:val="center"/>
              <w:rPr>
                <w:color w:val="000000"/>
                <w:szCs w:val="22"/>
              </w:rPr>
            </w:pPr>
            <w:r>
              <w:rPr>
                <w:color w:val="000000"/>
                <w:sz w:val="22"/>
                <w:szCs w:val="22"/>
              </w:rPr>
              <w:t>2023 m.</w:t>
            </w:r>
          </w:p>
        </w:tc>
      </w:tr>
      <w:tr w:rsidR="00E10B69" w:rsidRPr="00463811" w14:paraId="4E0665A9"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291690F" w14:textId="1563E13D" w:rsidR="00E10B69" w:rsidRPr="00463811" w:rsidRDefault="00E10B69" w:rsidP="00E10B69">
            <w:pPr>
              <w:jc w:val="center"/>
              <w:rPr>
                <w:color w:val="000000"/>
                <w:szCs w:val="22"/>
              </w:rPr>
            </w:pPr>
            <w:r>
              <w:rPr>
                <w:color w:val="000000"/>
                <w:sz w:val="22"/>
                <w:szCs w:val="22"/>
              </w:rPr>
              <w:t>262</w:t>
            </w:r>
          </w:p>
        </w:tc>
        <w:tc>
          <w:tcPr>
            <w:tcW w:w="1417" w:type="dxa"/>
            <w:tcBorders>
              <w:top w:val="nil"/>
              <w:left w:val="nil"/>
              <w:bottom w:val="single" w:sz="4" w:space="0" w:color="auto"/>
              <w:right w:val="single" w:sz="4" w:space="0" w:color="auto"/>
            </w:tcBorders>
            <w:shd w:val="clear" w:color="000000" w:fill="FFFFFF"/>
            <w:hideMark/>
          </w:tcPr>
          <w:p w14:paraId="2F7848EE" w14:textId="19CBA8C4" w:rsidR="00E10B69" w:rsidRPr="00463811" w:rsidRDefault="00E10B69" w:rsidP="00E10B69">
            <w:pPr>
              <w:jc w:val="center"/>
              <w:rPr>
                <w:color w:val="000000"/>
                <w:szCs w:val="22"/>
              </w:rPr>
            </w:pPr>
            <w:r>
              <w:rPr>
                <w:color w:val="212121"/>
                <w:sz w:val="22"/>
                <w:szCs w:val="22"/>
              </w:rPr>
              <w:t>T091002817M</w:t>
            </w:r>
          </w:p>
        </w:tc>
        <w:tc>
          <w:tcPr>
            <w:tcW w:w="5954" w:type="dxa"/>
            <w:tcBorders>
              <w:top w:val="nil"/>
              <w:left w:val="nil"/>
              <w:bottom w:val="single" w:sz="4" w:space="0" w:color="auto"/>
              <w:right w:val="single" w:sz="4" w:space="0" w:color="auto"/>
            </w:tcBorders>
            <w:shd w:val="clear" w:color="auto" w:fill="auto"/>
            <w:vAlign w:val="center"/>
            <w:hideMark/>
          </w:tcPr>
          <w:p w14:paraId="34929C31" w14:textId="2DB3C3BE" w:rsidR="00E10B69" w:rsidRPr="00463811" w:rsidRDefault="00E10B69" w:rsidP="00E10B69">
            <w:pPr>
              <w:rPr>
                <w:color w:val="000000"/>
                <w:szCs w:val="22"/>
              </w:rPr>
            </w:pPr>
            <w:r>
              <w:rPr>
                <w:color w:val="000000"/>
                <w:sz w:val="22"/>
                <w:szCs w:val="22"/>
              </w:rPr>
              <w:t>Nešiojamas paviršinio radioaktyviojo užterštumo matuoklis CoMo170</w:t>
            </w:r>
          </w:p>
        </w:tc>
        <w:tc>
          <w:tcPr>
            <w:tcW w:w="1701" w:type="dxa"/>
            <w:tcBorders>
              <w:top w:val="nil"/>
              <w:left w:val="nil"/>
              <w:bottom w:val="single" w:sz="4" w:space="0" w:color="auto"/>
              <w:right w:val="single" w:sz="4" w:space="0" w:color="auto"/>
            </w:tcBorders>
            <w:shd w:val="clear" w:color="auto" w:fill="auto"/>
            <w:noWrap/>
            <w:vAlign w:val="center"/>
            <w:hideMark/>
          </w:tcPr>
          <w:p w14:paraId="777ED372" w14:textId="31FC0F02" w:rsidR="00E10B69" w:rsidRPr="00463811" w:rsidRDefault="00E10B69" w:rsidP="00E10B69">
            <w:pPr>
              <w:jc w:val="center"/>
              <w:rPr>
                <w:color w:val="000000"/>
                <w:szCs w:val="22"/>
              </w:rPr>
            </w:pPr>
            <w:r>
              <w:rPr>
                <w:color w:val="000000"/>
                <w:sz w:val="22"/>
                <w:szCs w:val="22"/>
              </w:rPr>
              <w:t>3 556,19</w:t>
            </w:r>
          </w:p>
        </w:tc>
        <w:tc>
          <w:tcPr>
            <w:tcW w:w="993" w:type="dxa"/>
            <w:tcBorders>
              <w:top w:val="nil"/>
              <w:left w:val="nil"/>
              <w:bottom w:val="single" w:sz="4" w:space="0" w:color="auto"/>
              <w:right w:val="single" w:sz="4" w:space="0" w:color="auto"/>
            </w:tcBorders>
            <w:shd w:val="clear" w:color="auto" w:fill="auto"/>
            <w:noWrap/>
            <w:vAlign w:val="center"/>
            <w:hideMark/>
          </w:tcPr>
          <w:p w14:paraId="5782BFD6" w14:textId="69CD1E3E" w:rsidR="00E10B69" w:rsidRPr="00463811" w:rsidRDefault="00E10B69" w:rsidP="00E10B69">
            <w:pPr>
              <w:jc w:val="center"/>
              <w:rPr>
                <w:color w:val="000000"/>
                <w:szCs w:val="22"/>
              </w:rPr>
            </w:pPr>
            <w:r>
              <w:rPr>
                <w:color w:val="000000"/>
                <w:sz w:val="22"/>
                <w:szCs w:val="22"/>
              </w:rPr>
              <w:t>2023 m.</w:t>
            </w:r>
          </w:p>
        </w:tc>
      </w:tr>
      <w:tr w:rsidR="00E10B69" w:rsidRPr="00463811" w14:paraId="0EAA0B73"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6676D3F7" w14:textId="210C084D" w:rsidR="00E10B69" w:rsidRPr="00463811" w:rsidRDefault="00E10B69" w:rsidP="00E10B69">
            <w:pPr>
              <w:jc w:val="center"/>
              <w:rPr>
                <w:color w:val="000000"/>
                <w:szCs w:val="22"/>
              </w:rPr>
            </w:pPr>
            <w:r>
              <w:rPr>
                <w:color w:val="000000"/>
                <w:sz w:val="22"/>
                <w:szCs w:val="22"/>
              </w:rPr>
              <w:t>263</w:t>
            </w:r>
          </w:p>
        </w:tc>
        <w:tc>
          <w:tcPr>
            <w:tcW w:w="1417" w:type="dxa"/>
            <w:tcBorders>
              <w:top w:val="nil"/>
              <w:left w:val="nil"/>
              <w:bottom w:val="single" w:sz="4" w:space="0" w:color="auto"/>
              <w:right w:val="single" w:sz="4" w:space="0" w:color="auto"/>
            </w:tcBorders>
            <w:shd w:val="clear" w:color="000000" w:fill="FFFFFF"/>
            <w:hideMark/>
          </w:tcPr>
          <w:p w14:paraId="77AEA72F" w14:textId="5ACCE1FF" w:rsidR="00E10B69" w:rsidRPr="00463811" w:rsidRDefault="00E10B69" w:rsidP="00E10B69">
            <w:pPr>
              <w:jc w:val="center"/>
              <w:rPr>
                <w:color w:val="000000"/>
                <w:szCs w:val="22"/>
              </w:rPr>
            </w:pPr>
            <w:r>
              <w:rPr>
                <w:color w:val="212121"/>
                <w:sz w:val="22"/>
                <w:szCs w:val="22"/>
              </w:rPr>
              <w:t>T091002818M</w:t>
            </w:r>
          </w:p>
        </w:tc>
        <w:tc>
          <w:tcPr>
            <w:tcW w:w="5954" w:type="dxa"/>
            <w:tcBorders>
              <w:top w:val="nil"/>
              <w:left w:val="nil"/>
              <w:bottom w:val="single" w:sz="4" w:space="0" w:color="auto"/>
              <w:right w:val="single" w:sz="4" w:space="0" w:color="auto"/>
            </w:tcBorders>
            <w:shd w:val="clear" w:color="auto" w:fill="auto"/>
            <w:vAlign w:val="center"/>
            <w:hideMark/>
          </w:tcPr>
          <w:p w14:paraId="0250AAF7" w14:textId="7F10BB74" w:rsidR="00E10B69" w:rsidRPr="00463811" w:rsidRDefault="00E10B69" w:rsidP="00E10B69">
            <w:pPr>
              <w:rPr>
                <w:color w:val="000000"/>
                <w:szCs w:val="22"/>
              </w:rPr>
            </w:pPr>
            <w:r>
              <w:rPr>
                <w:color w:val="000000"/>
                <w:sz w:val="22"/>
                <w:szCs w:val="22"/>
              </w:rPr>
              <w:t>Nešiojamas paviršinio radioaktyviojo užterštumo matuoklis CoMo170</w:t>
            </w:r>
          </w:p>
        </w:tc>
        <w:tc>
          <w:tcPr>
            <w:tcW w:w="1701" w:type="dxa"/>
            <w:tcBorders>
              <w:top w:val="nil"/>
              <w:left w:val="nil"/>
              <w:bottom w:val="single" w:sz="4" w:space="0" w:color="auto"/>
              <w:right w:val="single" w:sz="4" w:space="0" w:color="auto"/>
            </w:tcBorders>
            <w:shd w:val="clear" w:color="auto" w:fill="auto"/>
            <w:noWrap/>
            <w:vAlign w:val="center"/>
            <w:hideMark/>
          </w:tcPr>
          <w:p w14:paraId="6BBB86FE" w14:textId="17A59F81" w:rsidR="00E10B69" w:rsidRPr="00463811" w:rsidRDefault="00E10B69" w:rsidP="00E10B69">
            <w:pPr>
              <w:jc w:val="center"/>
              <w:rPr>
                <w:color w:val="000000"/>
                <w:szCs w:val="22"/>
              </w:rPr>
            </w:pPr>
            <w:r>
              <w:rPr>
                <w:color w:val="000000"/>
                <w:sz w:val="22"/>
                <w:szCs w:val="22"/>
              </w:rPr>
              <w:t>3 556,19</w:t>
            </w:r>
          </w:p>
        </w:tc>
        <w:tc>
          <w:tcPr>
            <w:tcW w:w="993" w:type="dxa"/>
            <w:tcBorders>
              <w:top w:val="nil"/>
              <w:left w:val="nil"/>
              <w:bottom w:val="single" w:sz="4" w:space="0" w:color="auto"/>
              <w:right w:val="single" w:sz="4" w:space="0" w:color="auto"/>
            </w:tcBorders>
            <w:shd w:val="clear" w:color="auto" w:fill="auto"/>
            <w:noWrap/>
            <w:vAlign w:val="center"/>
            <w:hideMark/>
          </w:tcPr>
          <w:p w14:paraId="1436A023" w14:textId="2FCF74FA" w:rsidR="00E10B69" w:rsidRPr="00463811" w:rsidRDefault="00E10B69" w:rsidP="00E10B69">
            <w:pPr>
              <w:jc w:val="center"/>
              <w:rPr>
                <w:color w:val="000000"/>
                <w:szCs w:val="22"/>
              </w:rPr>
            </w:pPr>
            <w:r>
              <w:rPr>
                <w:color w:val="000000"/>
                <w:sz w:val="22"/>
                <w:szCs w:val="22"/>
              </w:rPr>
              <w:t>2023 m.</w:t>
            </w:r>
          </w:p>
        </w:tc>
      </w:tr>
      <w:tr w:rsidR="00E10B69" w:rsidRPr="00463811" w14:paraId="03601122"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C85FF1D" w14:textId="306F049D" w:rsidR="00E10B69" w:rsidRPr="00463811" w:rsidRDefault="00E10B69" w:rsidP="00E10B69">
            <w:pPr>
              <w:jc w:val="center"/>
              <w:rPr>
                <w:color w:val="000000"/>
                <w:szCs w:val="22"/>
              </w:rPr>
            </w:pPr>
            <w:r>
              <w:rPr>
                <w:color w:val="000000"/>
                <w:sz w:val="22"/>
                <w:szCs w:val="22"/>
              </w:rPr>
              <w:t>264</w:t>
            </w:r>
          </w:p>
        </w:tc>
        <w:tc>
          <w:tcPr>
            <w:tcW w:w="1417" w:type="dxa"/>
            <w:tcBorders>
              <w:top w:val="nil"/>
              <w:left w:val="nil"/>
              <w:bottom w:val="single" w:sz="4" w:space="0" w:color="auto"/>
              <w:right w:val="single" w:sz="4" w:space="0" w:color="auto"/>
            </w:tcBorders>
            <w:shd w:val="clear" w:color="auto" w:fill="auto"/>
            <w:hideMark/>
          </w:tcPr>
          <w:p w14:paraId="2B98C830" w14:textId="5602CFB6" w:rsidR="00E10B69" w:rsidRPr="00463811" w:rsidRDefault="00E10B69" w:rsidP="00E10B69">
            <w:pPr>
              <w:jc w:val="center"/>
              <w:rPr>
                <w:color w:val="000000"/>
                <w:szCs w:val="22"/>
              </w:rPr>
            </w:pPr>
            <w:r>
              <w:rPr>
                <w:color w:val="000000"/>
                <w:sz w:val="22"/>
                <w:szCs w:val="22"/>
              </w:rPr>
              <w:t>12053702</w:t>
            </w:r>
          </w:p>
        </w:tc>
        <w:tc>
          <w:tcPr>
            <w:tcW w:w="5954" w:type="dxa"/>
            <w:tcBorders>
              <w:top w:val="nil"/>
              <w:left w:val="nil"/>
              <w:bottom w:val="single" w:sz="4" w:space="0" w:color="auto"/>
              <w:right w:val="single" w:sz="4" w:space="0" w:color="auto"/>
            </w:tcBorders>
            <w:shd w:val="clear" w:color="auto" w:fill="auto"/>
            <w:vAlign w:val="center"/>
            <w:hideMark/>
          </w:tcPr>
          <w:p w14:paraId="1F44AC4F" w14:textId="7A776663" w:rsidR="00E10B69" w:rsidRPr="00463811" w:rsidRDefault="00E10B69" w:rsidP="00E10B69">
            <w:pPr>
              <w:rPr>
                <w:color w:val="000000"/>
                <w:szCs w:val="22"/>
              </w:rPr>
            </w:pPr>
            <w:r>
              <w:rPr>
                <w:color w:val="000000"/>
                <w:sz w:val="22"/>
                <w:szCs w:val="22"/>
              </w:rPr>
              <w:t xml:space="preserve">Mikrochirurginių instrumentų rinkinys, skirtas darbui su mikroskopu, </w:t>
            </w:r>
            <w:proofErr w:type="spellStart"/>
            <w:r>
              <w:rPr>
                <w:color w:val="000000"/>
                <w:sz w:val="22"/>
                <w:szCs w:val="22"/>
              </w:rPr>
              <w:t>S&amp;T,Mikroset</w:t>
            </w:r>
            <w:proofErr w:type="spellEnd"/>
            <w:r>
              <w:rPr>
                <w:color w:val="000000"/>
                <w:sz w:val="22"/>
                <w:szCs w:val="22"/>
              </w:rPr>
              <w:t xml:space="preserve"> F</w:t>
            </w:r>
          </w:p>
        </w:tc>
        <w:tc>
          <w:tcPr>
            <w:tcW w:w="1701" w:type="dxa"/>
            <w:tcBorders>
              <w:top w:val="nil"/>
              <w:left w:val="nil"/>
              <w:bottom w:val="single" w:sz="4" w:space="0" w:color="auto"/>
              <w:right w:val="single" w:sz="4" w:space="0" w:color="auto"/>
            </w:tcBorders>
            <w:shd w:val="clear" w:color="auto" w:fill="auto"/>
            <w:noWrap/>
            <w:hideMark/>
          </w:tcPr>
          <w:p w14:paraId="2893287E" w14:textId="7CC205A5" w:rsidR="00E10B69" w:rsidRPr="00463811" w:rsidRDefault="00E10B69" w:rsidP="00E10B69">
            <w:pPr>
              <w:jc w:val="center"/>
              <w:rPr>
                <w:color w:val="000000"/>
                <w:szCs w:val="22"/>
              </w:rPr>
            </w:pPr>
            <w:r>
              <w:rPr>
                <w:color w:val="000000"/>
                <w:sz w:val="22"/>
                <w:szCs w:val="22"/>
              </w:rPr>
              <w:t>14520</w:t>
            </w:r>
          </w:p>
        </w:tc>
        <w:tc>
          <w:tcPr>
            <w:tcW w:w="993" w:type="dxa"/>
            <w:tcBorders>
              <w:top w:val="nil"/>
              <w:left w:val="nil"/>
              <w:bottom w:val="single" w:sz="4" w:space="0" w:color="auto"/>
              <w:right w:val="single" w:sz="4" w:space="0" w:color="auto"/>
            </w:tcBorders>
            <w:shd w:val="clear" w:color="auto" w:fill="auto"/>
            <w:noWrap/>
            <w:vAlign w:val="center"/>
            <w:hideMark/>
          </w:tcPr>
          <w:p w14:paraId="308542CA" w14:textId="7DE88214" w:rsidR="00E10B69" w:rsidRPr="00463811" w:rsidRDefault="00E10B69" w:rsidP="00E10B69">
            <w:pPr>
              <w:jc w:val="center"/>
              <w:rPr>
                <w:color w:val="000000"/>
                <w:szCs w:val="22"/>
              </w:rPr>
            </w:pPr>
            <w:r>
              <w:rPr>
                <w:color w:val="000000"/>
                <w:sz w:val="22"/>
                <w:szCs w:val="22"/>
              </w:rPr>
              <w:t>2023 m.</w:t>
            </w:r>
          </w:p>
        </w:tc>
      </w:tr>
      <w:tr w:rsidR="00E10B69" w:rsidRPr="00463811" w14:paraId="2E8FBE22"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177DFF59" w14:textId="52619621" w:rsidR="00E10B69" w:rsidRPr="00463811" w:rsidRDefault="00E10B69" w:rsidP="00E10B69">
            <w:pPr>
              <w:jc w:val="center"/>
              <w:rPr>
                <w:color w:val="000000"/>
                <w:szCs w:val="22"/>
              </w:rPr>
            </w:pPr>
            <w:r>
              <w:rPr>
                <w:color w:val="000000"/>
                <w:sz w:val="22"/>
                <w:szCs w:val="22"/>
              </w:rPr>
              <w:t>265</w:t>
            </w:r>
          </w:p>
        </w:tc>
        <w:tc>
          <w:tcPr>
            <w:tcW w:w="1417" w:type="dxa"/>
            <w:tcBorders>
              <w:top w:val="nil"/>
              <w:left w:val="nil"/>
              <w:bottom w:val="single" w:sz="4" w:space="0" w:color="auto"/>
              <w:right w:val="single" w:sz="4" w:space="0" w:color="auto"/>
            </w:tcBorders>
            <w:shd w:val="clear" w:color="auto" w:fill="auto"/>
            <w:hideMark/>
          </w:tcPr>
          <w:p w14:paraId="57B9C36F" w14:textId="39F9B1FD" w:rsidR="00E10B69" w:rsidRPr="00463811" w:rsidRDefault="00E10B69" w:rsidP="00E10B69">
            <w:pPr>
              <w:jc w:val="center"/>
              <w:rPr>
                <w:color w:val="000000"/>
                <w:szCs w:val="22"/>
              </w:rPr>
            </w:pPr>
            <w:r>
              <w:rPr>
                <w:color w:val="000000"/>
                <w:sz w:val="22"/>
                <w:szCs w:val="22"/>
              </w:rPr>
              <w:t>12053723</w:t>
            </w:r>
          </w:p>
        </w:tc>
        <w:tc>
          <w:tcPr>
            <w:tcW w:w="5954" w:type="dxa"/>
            <w:tcBorders>
              <w:top w:val="nil"/>
              <w:left w:val="nil"/>
              <w:bottom w:val="single" w:sz="4" w:space="0" w:color="auto"/>
              <w:right w:val="single" w:sz="4" w:space="0" w:color="auto"/>
            </w:tcBorders>
            <w:shd w:val="clear" w:color="auto" w:fill="auto"/>
            <w:vAlign w:val="center"/>
            <w:hideMark/>
          </w:tcPr>
          <w:p w14:paraId="0C8B6BD1" w14:textId="70E0CBF2" w:rsidR="00E10B69" w:rsidRPr="00463811" w:rsidRDefault="00E10B69" w:rsidP="00E10B69">
            <w:pPr>
              <w:rPr>
                <w:color w:val="000000"/>
                <w:szCs w:val="22"/>
              </w:rPr>
            </w:pPr>
            <w:proofErr w:type="spellStart"/>
            <w:r>
              <w:rPr>
                <w:color w:val="000000"/>
                <w:sz w:val="22"/>
                <w:szCs w:val="22"/>
              </w:rPr>
              <w:t>Termomaišyklė</w:t>
            </w:r>
            <w:proofErr w:type="spellEnd"/>
            <w:r>
              <w:rPr>
                <w:color w:val="000000"/>
                <w:sz w:val="22"/>
                <w:szCs w:val="22"/>
              </w:rPr>
              <w:t xml:space="preserve"> </w:t>
            </w:r>
            <w:proofErr w:type="spellStart"/>
            <w:r>
              <w:rPr>
                <w:color w:val="000000"/>
                <w:sz w:val="22"/>
                <w:szCs w:val="22"/>
              </w:rPr>
              <w:t>Biosan</w:t>
            </w:r>
            <w:proofErr w:type="spellEnd"/>
            <w:r>
              <w:rPr>
                <w:color w:val="000000"/>
                <w:sz w:val="22"/>
                <w:szCs w:val="22"/>
              </w:rPr>
              <w:t>, TS-100C, Latvija</w:t>
            </w:r>
          </w:p>
        </w:tc>
        <w:tc>
          <w:tcPr>
            <w:tcW w:w="1701" w:type="dxa"/>
            <w:tcBorders>
              <w:top w:val="nil"/>
              <w:left w:val="nil"/>
              <w:bottom w:val="single" w:sz="4" w:space="0" w:color="auto"/>
              <w:right w:val="single" w:sz="4" w:space="0" w:color="auto"/>
            </w:tcBorders>
            <w:shd w:val="clear" w:color="auto" w:fill="auto"/>
            <w:noWrap/>
            <w:hideMark/>
          </w:tcPr>
          <w:p w14:paraId="5BB3F961" w14:textId="55FA9867" w:rsidR="00E10B69" w:rsidRPr="00463811" w:rsidRDefault="00E10B69" w:rsidP="00E10B69">
            <w:pPr>
              <w:jc w:val="center"/>
              <w:rPr>
                <w:color w:val="000000"/>
                <w:szCs w:val="22"/>
              </w:rPr>
            </w:pPr>
            <w:r>
              <w:rPr>
                <w:color w:val="000000"/>
                <w:sz w:val="22"/>
                <w:szCs w:val="22"/>
              </w:rPr>
              <w:t>3 433,98</w:t>
            </w:r>
          </w:p>
        </w:tc>
        <w:tc>
          <w:tcPr>
            <w:tcW w:w="993" w:type="dxa"/>
            <w:tcBorders>
              <w:top w:val="nil"/>
              <w:left w:val="nil"/>
              <w:bottom w:val="single" w:sz="4" w:space="0" w:color="auto"/>
              <w:right w:val="single" w:sz="4" w:space="0" w:color="auto"/>
            </w:tcBorders>
            <w:shd w:val="clear" w:color="auto" w:fill="auto"/>
            <w:noWrap/>
            <w:vAlign w:val="center"/>
            <w:hideMark/>
          </w:tcPr>
          <w:p w14:paraId="2272F0E1" w14:textId="146304AF" w:rsidR="00E10B69" w:rsidRPr="00463811" w:rsidRDefault="00E10B69" w:rsidP="00E10B69">
            <w:pPr>
              <w:jc w:val="center"/>
              <w:rPr>
                <w:color w:val="000000"/>
                <w:szCs w:val="22"/>
              </w:rPr>
            </w:pPr>
            <w:r>
              <w:rPr>
                <w:color w:val="000000"/>
                <w:sz w:val="22"/>
                <w:szCs w:val="22"/>
              </w:rPr>
              <w:t>2023 m.</w:t>
            </w:r>
          </w:p>
        </w:tc>
      </w:tr>
      <w:tr w:rsidR="00E10B69" w:rsidRPr="00463811" w14:paraId="69518876"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B7DE263" w14:textId="594C27C9" w:rsidR="00E10B69" w:rsidRPr="00463811" w:rsidRDefault="00E10B69" w:rsidP="00E10B69">
            <w:pPr>
              <w:jc w:val="center"/>
              <w:rPr>
                <w:color w:val="000000"/>
                <w:szCs w:val="22"/>
              </w:rPr>
            </w:pPr>
            <w:r>
              <w:rPr>
                <w:color w:val="000000"/>
                <w:sz w:val="22"/>
                <w:szCs w:val="22"/>
              </w:rPr>
              <w:t>266</w:t>
            </w:r>
          </w:p>
        </w:tc>
        <w:tc>
          <w:tcPr>
            <w:tcW w:w="1417" w:type="dxa"/>
            <w:tcBorders>
              <w:top w:val="nil"/>
              <w:left w:val="nil"/>
              <w:bottom w:val="single" w:sz="4" w:space="0" w:color="auto"/>
              <w:right w:val="single" w:sz="4" w:space="0" w:color="auto"/>
            </w:tcBorders>
            <w:shd w:val="clear" w:color="auto" w:fill="auto"/>
            <w:hideMark/>
          </w:tcPr>
          <w:p w14:paraId="0762C71C" w14:textId="4D515100" w:rsidR="00E10B69" w:rsidRPr="00463811" w:rsidRDefault="00E10B69" w:rsidP="00E10B69">
            <w:pPr>
              <w:jc w:val="center"/>
              <w:rPr>
                <w:color w:val="000000"/>
                <w:szCs w:val="22"/>
              </w:rPr>
            </w:pPr>
            <w:r>
              <w:rPr>
                <w:color w:val="000000"/>
                <w:sz w:val="22"/>
                <w:szCs w:val="22"/>
              </w:rPr>
              <w:t>12053724</w:t>
            </w:r>
          </w:p>
        </w:tc>
        <w:tc>
          <w:tcPr>
            <w:tcW w:w="5954" w:type="dxa"/>
            <w:tcBorders>
              <w:top w:val="nil"/>
              <w:left w:val="nil"/>
              <w:bottom w:val="single" w:sz="4" w:space="0" w:color="auto"/>
              <w:right w:val="single" w:sz="4" w:space="0" w:color="auto"/>
            </w:tcBorders>
            <w:shd w:val="clear" w:color="auto" w:fill="auto"/>
            <w:vAlign w:val="center"/>
            <w:hideMark/>
          </w:tcPr>
          <w:p w14:paraId="737D3A29" w14:textId="06541985" w:rsidR="00E10B69" w:rsidRPr="00463811" w:rsidRDefault="00E10B69" w:rsidP="00E10B69">
            <w:pPr>
              <w:rPr>
                <w:color w:val="000000"/>
                <w:szCs w:val="22"/>
              </w:rPr>
            </w:pPr>
            <w:proofErr w:type="spellStart"/>
            <w:r>
              <w:rPr>
                <w:color w:val="000000"/>
                <w:sz w:val="22"/>
                <w:szCs w:val="22"/>
              </w:rPr>
              <w:t>Termomaišyklė</w:t>
            </w:r>
            <w:proofErr w:type="spellEnd"/>
            <w:r>
              <w:rPr>
                <w:color w:val="000000"/>
                <w:sz w:val="22"/>
                <w:szCs w:val="22"/>
              </w:rPr>
              <w:t xml:space="preserve"> </w:t>
            </w:r>
            <w:proofErr w:type="spellStart"/>
            <w:r>
              <w:rPr>
                <w:color w:val="000000"/>
                <w:sz w:val="22"/>
                <w:szCs w:val="22"/>
              </w:rPr>
              <w:t>Biosan</w:t>
            </w:r>
            <w:proofErr w:type="spellEnd"/>
            <w:r>
              <w:rPr>
                <w:color w:val="000000"/>
                <w:sz w:val="22"/>
                <w:szCs w:val="22"/>
              </w:rPr>
              <w:t>, TS-100C, Latvija</w:t>
            </w:r>
          </w:p>
        </w:tc>
        <w:tc>
          <w:tcPr>
            <w:tcW w:w="1701" w:type="dxa"/>
            <w:tcBorders>
              <w:top w:val="nil"/>
              <w:left w:val="nil"/>
              <w:bottom w:val="single" w:sz="4" w:space="0" w:color="auto"/>
              <w:right w:val="single" w:sz="4" w:space="0" w:color="auto"/>
            </w:tcBorders>
            <w:shd w:val="clear" w:color="auto" w:fill="auto"/>
            <w:noWrap/>
            <w:hideMark/>
          </w:tcPr>
          <w:p w14:paraId="262D318E" w14:textId="028DE540" w:rsidR="00E10B69" w:rsidRPr="00463811" w:rsidRDefault="00E10B69" w:rsidP="00E10B69">
            <w:pPr>
              <w:jc w:val="center"/>
              <w:rPr>
                <w:color w:val="000000"/>
                <w:szCs w:val="22"/>
              </w:rPr>
            </w:pPr>
            <w:r>
              <w:rPr>
                <w:color w:val="000000"/>
                <w:sz w:val="22"/>
                <w:szCs w:val="22"/>
              </w:rPr>
              <w:t>3 433,98</w:t>
            </w:r>
          </w:p>
        </w:tc>
        <w:tc>
          <w:tcPr>
            <w:tcW w:w="993" w:type="dxa"/>
            <w:tcBorders>
              <w:top w:val="nil"/>
              <w:left w:val="nil"/>
              <w:bottom w:val="single" w:sz="4" w:space="0" w:color="auto"/>
              <w:right w:val="single" w:sz="4" w:space="0" w:color="auto"/>
            </w:tcBorders>
            <w:shd w:val="clear" w:color="auto" w:fill="auto"/>
            <w:noWrap/>
            <w:vAlign w:val="center"/>
            <w:hideMark/>
          </w:tcPr>
          <w:p w14:paraId="2ED2D566" w14:textId="60979628" w:rsidR="00E10B69" w:rsidRPr="00463811" w:rsidRDefault="00E10B69" w:rsidP="00E10B69">
            <w:pPr>
              <w:jc w:val="center"/>
              <w:rPr>
                <w:color w:val="000000"/>
                <w:szCs w:val="22"/>
              </w:rPr>
            </w:pPr>
            <w:r>
              <w:rPr>
                <w:color w:val="000000"/>
                <w:sz w:val="22"/>
                <w:szCs w:val="22"/>
              </w:rPr>
              <w:t>2023 m.</w:t>
            </w:r>
          </w:p>
        </w:tc>
      </w:tr>
      <w:tr w:rsidR="00E10B69" w:rsidRPr="00463811" w14:paraId="0C766371"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7ED11F9" w14:textId="68F9DE58" w:rsidR="00E10B69" w:rsidRPr="00463811" w:rsidRDefault="00E10B69" w:rsidP="00E10B69">
            <w:pPr>
              <w:jc w:val="center"/>
              <w:rPr>
                <w:color w:val="000000"/>
                <w:szCs w:val="22"/>
              </w:rPr>
            </w:pPr>
            <w:r>
              <w:rPr>
                <w:color w:val="000000"/>
                <w:sz w:val="22"/>
                <w:szCs w:val="22"/>
              </w:rPr>
              <w:t>267</w:t>
            </w:r>
          </w:p>
        </w:tc>
        <w:tc>
          <w:tcPr>
            <w:tcW w:w="1417" w:type="dxa"/>
            <w:tcBorders>
              <w:top w:val="nil"/>
              <w:left w:val="nil"/>
              <w:bottom w:val="single" w:sz="4" w:space="0" w:color="auto"/>
              <w:right w:val="single" w:sz="4" w:space="0" w:color="auto"/>
            </w:tcBorders>
            <w:shd w:val="clear" w:color="auto" w:fill="auto"/>
            <w:hideMark/>
          </w:tcPr>
          <w:p w14:paraId="5CD76801" w14:textId="5AE3A926" w:rsidR="00E10B69" w:rsidRPr="00463811" w:rsidRDefault="00E10B69" w:rsidP="00E10B69">
            <w:pPr>
              <w:jc w:val="center"/>
              <w:rPr>
                <w:color w:val="000000"/>
                <w:szCs w:val="22"/>
              </w:rPr>
            </w:pPr>
            <w:r>
              <w:rPr>
                <w:color w:val="000000"/>
                <w:sz w:val="22"/>
                <w:szCs w:val="22"/>
              </w:rPr>
              <w:t>12053725</w:t>
            </w:r>
          </w:p>
        </w:tc>
        <w:tc>
          <w:tcPr>
            <w:tcW w:w="5954" w:type="dxa"/>
            <w:tcBorders>
              <w:top w:val="nil"/>
              <w:left w:val="nil"/>
              <w:bottom w:val="single" w:sz="4" w:space="0" w:color="auto"/>
              <w:right w:val="single" w:sz="4" w:space="0" w:color="auto"/>
            </w:tcBorders>
            <w:shd w:val="clear" w:color="auto" w:fill="auto"/>
            <w:vAlign w:val="center"/>
            <w:hideMark/>
          </w:tcPr>
          <w:p w14:paraId="4EBDD397" w14:textId="3DB1A5F2" w:rsidR="00E10B69" w:rsidRPr="00463811" w:rsidRDefault="00E10B69" w:rsidP="00E10B69">
            <w:pPr>
              <w:rPr>
                <w:color w:val="000000"/>
                <w:szCs w:val="22"/>
              </w:rPr>
            </w:pPr>
            <w:r>
              <w:rPr>
                <w:color w:val="000000"/>
                <w:sz w:val="22"/>
                <w:szCs w:val="22"/>
              </w:rPr>
              <w:t xml:space="preserve">Elipsinis treniruoklis </w:t>
            </w:r>
            <w:proofErr w:type="spellStart"/>
            <w:r>
              <w:rPr>
                <w:color w:val="000000"/>
                <w:sz w:val="22"/>
                <w:szCs w:val="22"/>
              </w:rPr>
              <w:t>Motion</w:t>
            </w:r>
            <w:proofErr w:type="spellEnd"/>
            <w:r>
              <w:rPr>
                <w:color w:val="000000"/>
                <w:sz w:val="22"/>
                <w:szCs w:val="22"/>
              </w:rPr>
              <w:t xml:space="preserve"> </w:t>
            </w:r>
            <w:proofErr w:type="spellStart"/>
            <w:r>
              <w:rPr>
                <w:color w:val="000000"/>
                <w:sz w:val="22"/>
                <w:szCs w:val="22"/>
              </w:rPr>
              <w:t>cross</w:t>
            </w:r>
            <w:proofErr w:type="spellEnd"/>
            <w:r>
              <w:rPr>
                <w:color w:val="000000"/>
                <w:sz w:val="22"/>
                <w:szCs w:val="22"/>
              </w:rPr>
              <w:t xml:space="preserve"> 900, EMOTION FITNESS GMBH&amp;CO.KG, Vokietija</w:t>
            </w:r>
          </w:p>
        </w:tc>
        <w:tc>
          <w:tcPr>
            <w:tcW w:w="1701" w:type="dxa"/>
            <w:tcBorders>
              <w:top w:val="nil"/>
              <w:left w:val="nil"/>
              <w:bottom w:val="single" w:sz="4" w:space="0" w:color="auto"/>
              <w:right w:val="single" w:sz="4" w:space="0" w:color="auto"/>
            </w:tcBorders>
            <w:shd w:val="clear" w:color="auto" w:fill="auto"/>
            <w:noWrap/>
            <w:hideMark/>
          </w:tcPr>
          <w:p w14:paraId="636B30E7" w14:textId="7536BAD7" w:rsidR="00E10B69" w:rsidRPr="00463811" w:rsidRDefault="00E10B69" w:rsidP="00E10B69">
            <w:pPr>
              <w:jc w:val="center"/>
              <w:rPr>
                <w:color w:val="000000"/>
                <w:szCs w:val="22"/>
              </w:rPr>
            </w:pPr>
            <w:r>
              <w:rPr>
                <w:color w:val="000000"/>
                <w:sz w:val="22"/>
                <w:szCs w:val="22"/>
              </w:rPr>
              <w:t>6 188,00</w:t>
            </w:r>
          </w:p>
        </w:tc>
        <w:tc>
          <w:tcPr>
            <w:tcW w:w="993" w:type="dxa"/>
            <w:tcBorders>
              <w:top w:val="nil"/>
              <w:left w:val="nil"/>
              <w:bottom w:val="single" w:sz="4" w:space="0" w:color="auto"/>
              <w:right w:val="single" w:sz="4" w:space="0" w:color="auto"/>
            </w:tcBorders>
            <w:shd w:val="clear" w:color="auto" w:fill="auto"/>
            <w:noWrap/>
            <w:vAlign w:val="center"/>
            <w:hideMark/>
          </w:tcPr>
          <w:p w14:paraId="22400116" w14:textId="62D8B035" w:rsidR="00E10B69" w:rsidRPr="00463811" w:rsidRDefault="00E10B69" w:rsidP="00E10B69">
            <w:pPr>
              <w:jc w:val="center"/>
              <w:rPr>
                <w:color w:val="000000"/>
                <w:szCs w:val="22"/>
              </w:rPr>
            </w:pPr>
            <w:r>
              <w:rPr>
                <w:color w:val="000000"/>
                <w:sz w:val="22"/>
                <w:szCs w:val="22"/>
              </w:rPr>
              <w:t>2023 m.</w:t>
            </w:r>
          </w:p>
        </w:tc>
      </w:tr>
      <w:tr w:rsidR="00E10B69" w:rsidRPr="00463811" w14:paraId="6F655E54" w14:textId="77777777" w:rsidTr="00F72ED3">
        <w:trPr>
          <w:trHeight w:val="253"/>
        </w:trPr>
        <w:tc>
          <w:tcPr>
            <w:tcW w:w="568" w:type="dxa"/>
            <w:tcBorders>
              <w:top w:val="nil"/>
              <w:left w:val="single" w:sz="4" w:space="0" w:color="auto"/>
              <w:bottom w:val="single" w:sz="4" w:space="0" w:color="auto"/>
              <w:right w:val="single" w:sz="4" w:space="0" w:color="auto"/>
            </w:tcBorders>
            <w:shd w:val="clear" w:color="auto" w:fill="auto"/>
            <w:hideMark/>
          </w:tcPr>
          <w:p w14:paraId="34D18D3D" w14:textId="70E8D5D3" w:rsidR="00E10B69" w:rsidRPr="00463811" w:rsidRDefault="00E10B69" w:rsidP="00E10B69">
            <w:pPr>
              <w:jc w:val="center"/>
              <w:rPr>
                <w:color w:val="000000"/>
                <w:szCs w:val="22"/>
              </w:rPr>
            </w:pPr>
            <w:r>
              <w:rPr>
                <w:color w:val="000000"/>
                <w:sz w:val="22"/>
                <w:szCs w:val="22"/>
              </w:rPr>
              <w:t>268</w:t>
            </w:r>
          </w:p>
        </w:tc>
        <w:tc>
          <w:tcPr>
            <w:tcW w:w="1417" w:type="dxa"/>
            <w:tcBorders>
              <w:top w:val="nil"/>
              <w:left w:val="nil"/>
              <w:bottom w:val="single" w:sz="4" w:space="0" w:color="auto"/>
              <w:right w:val="single" w:sz="4" w:space="0" w:color="auto"/>
            </w:tcBorders>
            <w:shd w:val="clear" w:color="auto" w:fill="auto"/>
            <w:hideMark/>
          </w:tcPr>
          <w:p w14:paraId="662436EC" w14:textId="0DB9CAD5" w:rsidR="00E10B69" w:rsidRPr="00463811" w:rsidRDefault="00E10B69" w:rsidP="00E10B69">
            <w:pPr>
              <w:jc w:val="center"/>
              <w:rPr>
                <w:color w:val="000000"/>
                <w:szCs w:val="22"/>
              </w:rPr>
            </w:pPr>
            <w:r>
              <w:rPr>
                <w:color w:val="000000"/>
                <w:sz w:val="22"/>
                <w:szCs w:val="22"/>
              </w:rPr>
              <w:t>12053726</w:t>
            </w:r>
          </w:p>
        </w:tc>
        <w:tc>
          <w:tcPr>
            <w:tcW w:w="5954" w:type="dxa"/>
            <w:tcBorders>
              <w:top w:val="nil"/>
              <w:left w:val="nil"/>
              <w:bottom w:val="single" w:sz="4" w:space="0" w:color="auto"/>
              <w:right w:val="single" w:sz="4" w:space="0" w:color="auto"/>
            </w:tcBorders>
            <w:shd w:val="clear" w:color="auto" w:fill="auto"/>
            <w:vAlign w:val="center"/>
            <w:hideMark/>
          </w:tcPr>
          <w:p w14:paraId="165BECCE" w14:textId="4314A97F" w:rsidR="00E10B69" w:rsidRPr="00463811" w:rsidRDefault="00E10B69" w:rsidP="00E10B69">
            <w:pPr>
              <w:rPr>
                <w:color w:val="000000"/>
                <w:szCs w:val="22"/>
              </w:rPr>
            </w:pPr>
            <w:r>
              <w:rPr>
                <w:color w:val="000000"/>
                <w:sz w:val="22"/>
                <w:szCs w:val="22"/>
              </w:rPr>
              <w:t xml:space="preserve">Elipsinis treniruoklis </w:t>
            </w:r>
            <w:proofErr w:type="spellStart"/>
            <w:r>
              <w:rPr>
                <w:color w:val="000000"/>
                <w:sz w:val="22"/>
                <w:szCs w:val="22"/>
              </w:rPr>
              <w:t>Motion</w:t>
            </w:r>
            <w:proofErr w:type="spellEnd"/>
            <w:r>
              <w:rPr>
                <w:color w:val="000000"/>
                <w:sz w:val="22"/>
                <w:szCs w:val="22"/>
              </w:rPr>
              <w:t xml:space="preserve"> </w:t>
            </w:r>
            <w:proofErr w:type="spellStart"/>
            <w:r>
              <w:rPr>
                <w:color w:val="000000"/>
                <w:sz w:val="22"/>
                <w:szCs w:val="22"/>
              </w:rPr>
              <w:t>cross</w:t>
            </w:r>
            <w:proofErr w:type="spellEnd"/>
            <w:r>
              <w:rPr>
                <w:color w:val="000000"/>
                <w:sz w:val="22"/>
                <w:szCs w:val="22"/>
              </w:rPr>
              <w:t xml:space="preserve"> 900, EMOTION FITNESS GMBH&amp;CO.KG, Vokietija</w:t>
            </w:r>
          </w:p>
        </w:tc>
        <w:tc>
          <w:tcPr>
            <w:tcW w:w="1701" w:type="dxa"/>
            <w:tcBorders>
              <w:top w:val="nil"/>
              <w:left w:val="nil"/>
              <w:bottom w:val="single" w:sz="4" w:space="0" w:color="auto"/>
              <w:right w:val="single" w:sz="4" w:space="0" w:color="auto"/>
            </w:tcBorders>
            <w:shd w:val="clear" w:color="auto" w:fill="auto"/>
            <w:noWrap/>
            <w:hideMark/>
          </w:tcPr>
          <w:p w14:paraId="5F9851FB" w14:textId="31EEB03B" w:rsidR="00E10B69" w:rsidRPr="00463811" w:rsidRDefault="00E10B69" w:rsidP="00E10B69">
            <w:pPr>
              <w:jc w:val="center"/>
              <w:rPr>
                <w:color w:val="000000"/>
                <w:szCs w:val="22"/>
              </w:rPr>
            </w:pPr>
            <w:r>
              <w:rPr>
                <w:color w:val="000000"/>
                <w:sz w:val="22"/>
                <w:szCs w:val="22"/>
              </w:rPr>
              <w:t>6 188,00</w:t>
            </w:r>
          </w:p>
        </w:tc>
        <w:tc>
          <w:tcPr>
            <w:tcW w:w="993" w:type="dxa"/>
            <w:tcBorders>
              <w:top w:val="nil"/>
              <w:left w:val="nil"/>
              <w:bottom w:val="single" w:sz="4" w:space="0" w:color="auto"/>
              <w:right w:val="single" w:sz="4" w:space="0" w:color="auto"/>
            </w:tcBorders>
            <w:shd w:val="clear" w:color="auto" w:fill="auto"/>
            <w:noWrap/>
            <w:vAlign w:val="center"/>
            <w:hideMark/>
          </w:tcPr>
          <w:p w14:paraId="718DFE65" w14:textId="62F09621" w:rsidR="00E10B69" w:rsidRPr="00463811" w:rsidRDefault="00E10B69" w:rsidP="00E10B69">
            <w:pPr>
              <w:jc w:val="center"/>
              <w:rPr>
                <w:color w:val="000000"/>
                <w:szCs w:val="22"/>
              </w:rPr>
            </w:pPr>
            <w:r>
              <w:rPr>
                <w:color w:val="000000"/>
                <w:sz w:val="22"/>
                <w:szCs w:val="22"/>
              </w:rPr>
              <w:t>2023 m.</w:t>
            </w:r>
          </w:p>
        </w:tc>
      </w:tr>
      <w:tr w:rsidR="00E10B69" w:rsidRPr="00463811" w14:paraId="39EFBDE2"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1EE09D40" w14:textId="51964011" w:rsidR="00E10B69" w:rsidRPr="00463811" w:rsidRDefault="00E10B69" w:rsidP="00E10B69">
            <w:pPr>
              <w:jc w:val="center"/>
              <w:rPr>
                <w:color w:val="000000"/>
                <w:szCs w:val="22"/>
              </w:rPr>
            </w:pPr>
            <w:r>
              <w:rPr>
                <w:color w:val="000000"/>
                <w:sz w:val="22"/>
                <w:szCs w:val="22"/>
              </w:rPr>
              <w:t>269</w:t>
            </w:r>
          </w:p>
        </w:tc>
        <w:tc>
          <w:tcPr>
            <w:tcW w:w="1417" w:type="dxa"/>
            <w:tcBorders>
              <w:top w:val="nil"/>
              <w:left w:val="nil"/>
              <w:bottom w:val="single" w:sz="4" w:space="0" w:color="auto"/>
              <w:right w:val="single" w:sz="4" w:space="0" w:color="auto"/>
            </w:tcBorders>
            <w:shd w:val="clear" w:color="auto" w:fill="auto"/>
            <w:hideMark/>
          </w:tcPr>
          <w:p w14:paraId="29FD66E9" w14:textId="77B0BA37" w:rsidR="00E10B69" w:rsidRPr="00463811" w:rsidRDefault="00E10B69" w:rsidP="00E10B69">
            <w:pPr>
              <w:jc w:val="center"/>
              <w:rPr>
                <w:color w:val="000000"/>
                <w:szCs w:val="22"/>
              </w:rPr>
            </w:pPr>
            <w:r>
              <w:rPr>
                <w:color w:val="000000"/>
                <w:sz w:val="22"/>
                <w:szCs w:val="22"/>
              </w:rPr>
              <w:t>12053727</w:t>
            </w:r>
          </w:p>
        </w:tc>
        <w:tc>
          <w:tcPr>
            <w:tcW w:w="5954" w:type="dxa"/>
            <w:tcBorders>
              <w:top w:val="nil"/>
              <w:left w:val="nil"/>
              <w:bottom w:val="single" w:sz="4" w:space="0" w:color="auto"/>
              <w:right w:val="single" w:sz="4" w:space="0" w:color="auto"/>
            </w:tcBorders>
            <w:shd w:val="clear" w:color="auto" w:fill="auto"/>
            <w:vAlign w:val="center"/>
            <w:hideMark/>
          </w:tcPr>
          <w:p w14:paraId="7961B722" w14:textId="4E227A24" w:rsidR="00E10B69" w:rsidRPr="00463811" w:rsidRDefault="00E10B69" w:rsidP="00E10B69">
            <w:pPr>
              <w:rPr>
                <w:color w:val="000000"/>
                <w:szCs w:val="22"/>
              </w:rPr>
            </w:pPr>
            <w:r>
              <w:rPr>
                <w:color w:val="000000"/>
                <w:sz w:val="22"/>
                <w:szCs w:val="22"/>
              </w:rPr>
              <w:t>4K monitorius su endoskopine sistema</w:t>
            </w:r>
          </w:p>
        </w:tc>
        <w:tc>
          <w:tcPr>
            <w:tcW w:w="1701" w:type="dxa"/>
            <w:tcBorders>
              <w:top w:val="nil"/>
              <w:left w:val="nil"/>
              <w:bottom w:val="single" w:sz="4" w:space="0" w:color="auto"/>
              <w:right w:val="single" w:sz="4" w:space="0" w:color="auto"/>
            </w:tcBorders>
            <w:shd w:val="clear" w:color="auto" w:fill="auto"/>
            <w:noWrap/>
            <w:hideMark/>
          </w:tcPr>
          <w:p w14:paraId="34BB7FEC" w14:textId="77650D58" w:rsidR="00E10B69" w:rsidRPr="00463811" w:rsidRDefault="00E10B69" w:rsidP="00E10B69">
            <w:pPr>
              <w:jc w:val="center"/>
              <w:rPr>
                <w:color w:val="000000"/>
                <w:szCs w:val="22"/>
              </w:rPr>
            </w:pPr>
            <w:r>
              <w:rPr>
                <w:color w:val="000000"/>
                <w:sz w:val="22"/>
                <w:szCs w:val="22"/>
              </w:rPr>
              <w:t>90 750,00</w:t>
            </w:r>
          </w:p>
        </w:tc>
        <w:tc>
          <w:tcPr>
            <w:tcW w:w="993" w:type="dxa"/>
            <w:tcBorders>
              <w:top w:val="nil"/>
              <w:left w:val="nil"/>
              <w:bottom w:val="single" w:sz="4" w:space="0" w:color="auto"/>
              <w:right w:val="single" w:sz="4" w:space="0" w:color="auto"/>
            </w:tcBorders>
            <w:shd w:val="clear" w:color="auto" w:fill="auto"/>
            <w:noWrap/>
            <w:vAlign w:val="center"/>
            <w:hideMark/>
          </w:tcPr>
          <w:p w14:paraId="18276238" w14:textId="61CF785B" w:rsidR="00E10B69" w:rsidRPr="00463811" w:rsidRDefault="00E10B69" w:rsidP="00E10B69">
            <w:pPr>
              <w:jc w:val="center"/>
              <w:rPr>
                <w:color w:val="000000"/>
                <w:szCs w:val="22"/>
              </w:rPr>
            </w:pPr>
            <w:r>
              <w:rPr>
                <w:color w:val="000000"/>
                <w:sz w:val="22"/>
                <w:szCs w:val="22"/>
              </w:rPr>
              <w:t>2023 m.</w:t>
            </w:r>
          </w:p>
        </w:tc>
      </w:tr>
      <w:tr w:rsidR="00E10B69" w:rsidRPr="00463811" w14:paraId="36DCDE9F"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D546224" w14:textId="61F88A1F" w:rsidR="00E10B69" w:rsidRPr="00463811" w:rsidRDefault="00E10B69" w:rsidP="00E10B69">
            <w:pPr>
              <w:jc w:val="center"/>
              <w:rPr>
                <w:color w:val="000000"/>
                <w:szCs w:val="22"/>
              </w:rPr>
            </w:pPr>
            <w:r>
              <w:rPr>
                <w:color w:val="000000"/>
                <w:sz w:val="22"/>
                <w:szCs w:val="22"/>
              </w:rPr>
              <w:t>270</w:t>
            </w:r>
          </w:p>
        </w:tc>
        <w:tc>
          <w:tcPr>
            <w:tcW w:w="1417" w:type="dxa"/>
            <w:tcBorders>
              <w:top w:val="nil"/>
              <w:left w:val="nil"/>
              <w:bottom w:val="single" w:sz="4" w:space="0" w:color="auto"/>
              <w:right w:val="single" w:sz="4" w:space="0" w:color="auto"/>
            </w:tcBorders>
            <w:shd w:val="clear" w:color="auto" w:fill="auto"/>
            <w:hideMark/>
          </w:tcPr>
          <w:p w14:paraId="6945CD27" w14:textId="6BAD98B3" w:rsidR="00E10B69" w:rsidRPr="00463811" w:rsidRDefault="00E10B69" w:rsidP="00E10B69">
            <w:pPr>
              <w:jc w:val="center"/>
              <w:rPr>
                <w:color w:val="000000"/>
                <w:szCs w:val="22"/>
              </w:rPr>
            </w:pPr>
            <w:r>
              <w:rPr>
                <w:color w:val="000000"/>
                <w:sz w:val="22"/>
                <w:szCs w:val="22"/>
              </w:rPr>
              <w:t>12053742</w:t>
            </w:r>
          </w:p>
        </w:tc>
        <w:tc>
          <w:tcPr>
            <w:tcW w:w="5954" w:type="dxa"/>
            <w:tcBorders>
              <w:top w:val="nil"/>
              <w:left w:val="nil"/>
              <w:bottom w:val="single" w:sz="4" w:space="0" w:color="auto"/>
              <w:right w:val="single" w:sz="4" w:space="0" w:color="auto"/>
            </w:tcBorders>
            <w:shd w:val="clear" w:color="auto" w:fill="auto"/>
            <w:vAlign w:val="center"/>
            <w:hideMark/>
          </w:tcPr>
          <w:p w14:paraId="35DC3559" w14:textId="79E01C2B" w:rsidR="00E10B69" w:rsidRPr="00463811" w:rsidRDefault="00E10B69" w:rsidP="00E10B69">
            <w:pPr>
              <w:rPr>
                <w:color w:val="000000"/>
                <w:szCs w:val="22"/>
              </w:rPr>
            </w:pPr>
            <w:r>
              <w:rPr>
                <w:color w:val="000000"/>
                <w:sz w:val="22"/>
                <w:szCs w:val="22"/>
              </w:rPr>
              <w:t xml:space="preserve">Paciento temperatūros reguliavimo įranga </w:t>
            </w:r>
            <w:proofErr w:type="spellStart"/>
            <w:r>
              <w:rPr>
                <w:color w:val="000000"/>
                <w:sz w:val="22"/>
                <w:szCs w:val="22"/>
              </w:rPr>
              <w:t>Arctic</w:t>
            </w:r>
            <w:proofErr w:type="spellEnd"/>
            <w:r>
              <w:rPr>
                <w:color w:val="000000"/>
                <w:sz w:val="22"/>
                <w:szCs w:val="22"/>
              </w:rPr>
              <w:t xml:space="preserve"> </w:t>
            </w:r>
            <w:proofErr w:type="spellStart"/>
            <w:r>
              <w:rPr>
                <w:color w:val="000000"/>
                <w:sz w:val="22"/>
                <w:szCs w:val="22"/>
              </w:rPr>
              <w:t>Sun</w:t>
            </w:r>
            <w:proofErr w:type="spellEnd"/>
            <w:r>
              <w:rPr>
                <w:color w:val="000000"/>
                <w:sz w:val="22"/>
                <w:szCs w:val="22"/>
              </w:rPr>
              <w:t xml:space="preserve"> 5000</w:t>
            </w:r>
          </w:p>
        </w:tc>
        <w:tc>
          <w:tcPr>
            <w:tcW w:w="1701" w:type="dxa"/>
            <w:tcBorders>
              <w:top w:val="nil"/>
              <w:left w:val="nil"/>
              <w:bottom w:val="single" w:sz="4" w:space="0" w:color="auto"/>
              <w:right w:val="single" w:sz="4" w:space="0" w:color="auto"/>
            </w:tcBorders>
            <w:shd w:val="clear" w:color="auto" w:fill="auto"/>
            <w:noWrap/>
            <w:hideMark/>
          </w:tcPr>
          <w:p w14:paraId="5BF76B8D" w14:textId="59EFE413" w:rsidR="00E10B69" w:rsidRPr="00463811" w:rsidRDefault="00E10B69" w:rsidP="00E10B69">
            <w:pPr>
              <w:jc w:val="center"/>
              <w:rPr>
                <w:color w:val="000000"/>
                <w:szCs w:val="22"/>
              </w:rPr>
            </w:pPr>
            <w:r>
              <w:rPr>
                <w:color w:val="000000"/>
                <w:sz w:val="22"/>
                <w:szCs w:val="22"/>
              </w:rPr>
              <w:t>29 796,25</w:t>
            </w:r>
          </w:p>
        </w:tc>
        <w:tc>
          <w:tcPr>
            <w:tcW w:w="993" w:type="dxa"/>
            <w:tcBorders>
              <w:top w:val="nil"/>
              <w:left w:val="nil"/>
              <w:bottom w:val="single" w:sz="4" w:space="0" w:color="auto"/>
              <w:right w:val="single" w:sz="4" w:space="0" w:color="auto"/>
            </w:tcBorders>
            <w:shd w:val="clear" w:color="auto" w:fill="auto"/>
            <w:noWrap/>
            <w:vAlign w:val="center"/>
            <w:hideMark/>
          </w:tcPr>
          <w:p w14:paraId="3DE5E05B" w14:textId="1C862FB4" w:rsidR="00E10B69" w:rsidRPr="00463811" w:rsidRDefault="00E10B69" w:rsidP="00E10B69">
            <w:pPr>
              <w:jc w:val="center"/>
              <w:rPr>
                <w:color w:val="000000"/>
                <w:szCs w:val="22"/>
              </w:rPr>
            </w:pPr>
            <w:r>
              <w:rPr>
                <w:color w:val="000000"/>
                <w:sz w:val="22"/>
                <w:szCs w:val="22"/>
              </w:rPr>
              <w:t>2023 m.</w:t>
            </w:r>
          </w:p>
        </w:tc>
      </w:tr>
      <w:tr w:rsidR="00E10B69" w:rsidRPr="00463811" w14:paraId="153ABE56"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2555240" w14:textId="62CE9D96" w:rsidR="00E10B69" w:rsidRPr="00463811" w:rsidRDefault="00E10B69" w:rsidP="00E10B69">
            <w:pPr>
              <w:jc w:val="center"/>
              <w:rPr>
                <w:color w:val="000000"/>
                <w:szCs w:val="22"/>
              </w:rPr>
            </w:pPr>
            <w:r>
              <w:rPr>
                <w:color w:val="000000"/>
                <w:sz w:val="22"/>
                <w:szCs w:val="22"/>
              </w:rPr>
              <w:t>271</w:t>
            </w:r>
          </w:p>
        </w:tc>
        <w:tc>
          <w:tcPr>
            <w:tcW w:w="1417" w:type="dxa"/>
            <w:tcBorders>
              <w:top w:val="nil"/>
              <w:left w:val="nil"/>
              <w:bottom w:val="single" w:sz="4" w:space="0" w:color="auto"/>
              <w:right w:val="single" w:sz="4" w:space="0" w:color="auto"/>
            </w:tcBorders>
            <w:shd w:val="clear" w:color="auto" w:fill="auto"/>
            <w:hideMark/>
          </w:tcPr>
          <w:p w14:paraId="2E414EF2" w14:textId="799A143E" w:rsidR="00E10B69" w:rsidRPr="00463811" w:rsidRDefault="00E10B69" w:rsidP="00E10B69">
            <w:pPr>
              <w:jc w:val="center"/>
              <w:rPr>
                <w:color w:val="000000"/>
                <w:szCs w:val="22"/>
              </w:rPr>
            </w:pPr>
            <w:r>
              <w:rPr>
                <w:color w:val="000000"/>
                <w:sz w:val="22"/>
                <w:szCs w:val="22"/>
              </w:rPr>
              <w:t>12053744</w:t>
            </w:r>
          </w:p>
        </w:tc>
        <w:tc>
          <w:tcPr>
            <w:tcW w:w="5954" w:type="dxa"/>
            <w:tcBorders>
              <w:top w:val="nil"/>
              <w:left w:val="nil"/>
              <w:bottom w:val="single" w:sz="4" w:space="0" w:color="auto"/>
              <w:right w:val="single" w:sz="4" w:space="0" w:color="auto"/>
            </w:tcBorders>
            <w:shd w:val="clear" w:color="auto" w:fill="auto"/>
            <w:vAlign w:val="center"/>
            <w:hideMark/>
          </w:tcPr>
          <w:p w14:paraId="1A7E70C2" w14:textId="6609FDC3" w:rsidR="00E10B69" w:rsidRPr="00463811" w:rsidRDefault="00E10B69" w:rsidP="00E10B69">
            <w:pPr>
              <w:rPr>
                <w:color w:val="000000"/>
                <w:szCs w:val="22"/>
              </w:rPr>
            </w:pPr>
            <w:r>
              <w:rPr>
                <w:color w:val="000000"/>
                <w:sz w:val="22"/>
                <w:szCs w:val="22"/>
              </w:rPr>
              <w:t xml:space="preserve">4 rankų chirurginis robotas </w:t>
            </w:r>
            <w:proofErr w:type="spellStart"/>
            <w:r>
              <w:rPr>
                <w:color w:val="000000"/>
                <w:sz w:val="22"/>
                <w:szCs w:val="22"/>
              </w:rPr>
              <w:t>Versius</w:t>
            </w:r>
            <w:proofErr w:type="spellEnd"/>
            <w:r>
              <w:rPr>
                <w:color w:val="000000"/>
                <w:sz w:val="22"/>
                <w:szCs w:val="22"/>
              </w:rPr>
              <w:t xml:space="preserve"> CMR </w:t>
            </w:r>
            <w:proofErr w:type="spellStart"/>
            <w:r>
              <w:rPr>
                <w:color w:val="000000"/>
                <w:sz w:val="22"/>
                <w:szCs w:val="22"/>
              </w:rPr>
              <w:t>Surgical</w:t>
            </w:r>
            <w:proofErr w:type="spellEnd"/>
            <w:r>
              <w:rPr>
                <w:color w:val="000000"/>
                <w:sz w:val="22"/>
                <w:szCs w:val="22"/>
              </w:rPr>
              <w:t xml:space="preserve"> SAS, JK</w:t>
            </w:r>
          </w:p>
        </w:tc>
        <w:tc>
          <w:tcPr>
            <w:tcW w:w="1701" w:type="dxa"/>
            <w:tcBorders>
              <w:top w:val="nil"/>
              <w:left w:val="nil"/>
              <w:bottom w:val="single" w:sz="4" w:space="0" w:color="auto"/>
              <w:right w:val="single" w:sz="4" w:space="0" w:color="auto"/>
            </w:tcBorders>
            <w:shd w:val="clear" w:color="auto" w:fill="auto"/>
            <w:noWrap/>
            <w:hideMark/>
          </w:tcPr>
          <w:p w14:paraId="7FB889F4" w14:textId="7E1CF5EF" w:rsidR="00E10B69" w:rsidRPr="00463811" w:rsidRDefault="00E10B69" w:rsidP="00E10B69">
            <w:pPr>
              <w:jc w:val="center"/>
              <w:rPr>
                <w:color w:val="000000"/>
                <w:szCs w:val="22"/>
              </w:rPr>
            </w:pPr>
            <w:r>
              <w:rPr>
                <w:color w:val="000000"/>
                <w:sz w:val="22"/>
                <w:szCs w:val="22"/>
              </w:rPr>
              <w:t>2 213 799,06</w:t>
            </w:r>
          </w:p>
        </w:tc>
        <w:tc>
          <w:tcPr>
            <w:tcW w:w="993" w:type="dxa"/>
            <w:tcBorders>
              <w:top w:val="nil"/>
              <w:left w:val="nil"/>
              <w:bottom w:val="single" w:sz="4" w:space="0" w:color="auto"/>
              <w:right w:val="single" w:sz="4" w:space="0" w:color="auto"/>
            </w:tcBorders>
            <w:shd w:val="clear" w:color="auto" w:fill="auto"/>
            <w:noWrap/>
            <w:vAlign w:val="center"/>
            <w:hideMark/>
          </w:tcPr>
          <w:p w14:paraId="659160C8" w14:textId="68BE271F" w:rsidR="00E10B69" w:rsidRPr="00463811" w:rsidRDefault="00E10B69" w:rsidP="00E10B69">
            <w:pPr>
              <w:jc w:val="center"/>
              <w:rPr>
                <w:color w:val="000000"/>
                <w:szCs w:val="22"/>
              </w:rPr>
            </w:pPr>
            <w:r>
              <w:rPr>
                <w:color w:val="000000"/>
                <w:sz w:val="22"/>
                <w:szCs w:val="22"/>
              </w:rPr>
              <w:t>2023 m.</w:t>
            </w:r>
          </w:p>
        </w:tc>
      </w:tr>
      <w:tr w:rsidR="00E10B69" w:rsidRPr="00463811" w14:paraId="565F3F0D"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9A4AF61" w14:textId="462BED47" w:rsidR="00E10B69" w:rsidRPr="00463811" w:rsidRDefault="00E10B69" w:rsidP="00E10B69">
            <w:pPr>
              <w:jc w:val="center"/>
              <w:rPr>
                <w:color w:val="000000"/>
                <w:szCs w:val="22"/>
              </w:rPr>
            </w:pPr>
            <w:r>
              <w:rPr>
                <w:color w:val="000000"/>
                <w:sz w:val="22"/>
                <w:szCs w:val="22"/>
              </w:rPr>
              <w:t>272</w:t>
            </w:r>
          </w:p>
        </w:tc>
        <w:tc>
          <w:tcPr>
            <w:tcW w:w="1417" w:type="dxa"/>
            <w:tcBorders>
              <w:top w:val="nil"/>
              <w:left w:val="nil"/>
              <w:bottom w:val="single" w:sz="4" w:space="0" w:color="auto"/>
              <w:right w:val="single" w:sz="4" w:space="0" w:color="auto"/>
            </w:tcBorders>
            <w:shd w:val="clear" w:color="auto" w:fill="auto"/>
            <w:hideMark/>
          </w:tcPr>
          <w:p w14:paraId="0DE8D051" w14:textId="463C12D9" w:rsidR="00E10B69" w:rsidRPr="00463811" w:rsidRDefault="00E10B69" w:rsidP="00E10B69">
            <w:pPr>
              <w:jc w:val="center"/>
              <w:rPr>
                <w:color w:val="000000"/>
                <w:szCs w:val="22"/>
              </w:rPr>
            </w:pPr>
            <w:r>
              <w:rPr>
                <w:color w:val="000000"/>
                <w:sz w:val="22"/>
                <w:szCs w:val="22"/>
              </w:rPr>
              <w:t>12053745</w:t>
            </w:r>
          </w:p>
        </w:tc>
        <w:tc>
          <w:tcPr>
            <w:tcW w:w="5954" w:type="dxa"/>
            <w:tcBorders>
              <w:top w:val="nil"/>
              <w:left w:val="nil"/>
              <w:bottom w:val="single" w:sz="4" w:space="0" w:color="auto"/>
              <w:right w:val="single" w:sz="4" w:space="0" w:color="auto"/>
            </w:tcBorders>
            <w:shd w:val="clear" w:color="auto" w:fill="auto"/>
            <w:vAlign w:val="center"/>
            <w:hideMark/>
          </w:tcPr>
          <w:p w14:paraId="378C701E" w14:textId="203E205C" w:rsidR="00E10B69" w:rsidRPr="00463811" w:rsidRDefault="00E10B69" w:rsidP="00E10B69">
            <w:pPr>
              <w:rPr>
                <w:color w:val="000000"/>
                <w:szCs w:val="22"/>
              </w:rPr>
            </w:pPr>
            <w:r>
              <w:rPr>
                <w:color w:val="000000"/>
                <w:sz w:val="22"/>
                <w:szCs w:val="22"/>
              </w:rPr>
              <w:t xml:space="preserve">Chemoterapinių vaistų paruošimo izoliatorius </w:t>
            </w:r>
            <w:proofErr w:type="spellStart"/>
            <w:r>
              <w:rPr>
                <w:color w:val="000000"/>
                <w:sz w:val="22"/>
                <w:szCs w:val="22"/>
              </w:rPr>
              <w:t>Comecer</w:t>
            </w:r>
            <w:proofErr w:type="spellEnd"/>
            <w:r>
              <w:rPr>
                <w:color w:val="000000"/>
                <w:sz w:val="22"/>
                <w:szCs w:val="22"/>
              </w:rPr>
              <w:t xml:space="preserve"> CACI, Italija</w:t>
            </w:r>
          </w:p>
        </w:tc>
        <w:tc>
          <w:tcPr>
            <w:tcW w:w="1701" w:type="dxa"/>
            <w:tcBorders>
              <w:top w:val="nil"/>
              <w:left w:val="nil"/>
              <w:bottom w:val="single" w:sz="4" w:space="0" w:color="auto"/>
              <w:right w:val="single" w:sz="4" w:space="0" w:color="auto"/>
            </w:tcBorders>
            <w:shd w:val="clear" w:color="auto" w:fill="auto"/>
            <w:noWrap/>
            <w:hideMark/>
          </w:tcPr>
          <w:p w14:paraId="21B60DAF" w14:textId="74D92478" w:rsidR="00E10B69" w:rsidRPr="00463811" w:rsidRDefault="00E10B69" w:rsidP="00E10B69">
            <w:pPr>
              <w:jc w:val="center"/>
              <w:rPr>
                <w:color w:val="000000"/>
                <w:szCs w:val="22"/>
              </w:rPr>
            </w:pPr>
            <w:r>
              <w:rPr>
                <w:color w:val="000000"/>
                <w:sz w:val="22"/>
                <w:szCs w:val="22"/>
              </w:rPr>
              <w:t>375 098,79</w:t>
            </w:r>
          </w:p>
        </w:tc>
        <w:tc>
          <w:tcPr>
            <w:tcW w:w="993" w:type="dxa"/>
            <w:tcBorders>
              <w:top w:val="nil"/>
              <w:left w:val="nil"/>
              <w:bottom w:val="single" w:sz="4" w:space="0" w:color="auto"/>
              <w:right w:val="single" w:sz="4" w:space="0" w:color="auto"/>
            </w:tcBorders>
            <w:shd w:val="clear" w:color="auto" w:fill="auto"/>
            <w:noWrap/>
            <w:vAlign w:val="center"/>
            <w:hideMark/>
          </w:tcPr>
          <w:p w14:paraId="6037C3CB" w14:textId="75D198AF" w:rsidR="00E10B69" w:rsidRPr="00463811" w:rsidRDefault="00E10B69" w:rsidP="00E10B69">
            <w:pPr>
              <w:jc w:val="center"/>
              <w:rPr>
                <w:color w:val="000000"/>
                <w:szCs w:val="22"/>
              </w:rPr>
            </w:pPr>
            <w:r>
              <w:rPr>
                <w:color w:val="000000"/>
                <w:sz w:val="22"/>
                <w:szCs w:val="22"/>
              </w:rPr>
              <w:t>2023 m.</w:t>
            </w:r>
          </w:p>
        </w:tc>
      </w:tr>
      <w:tr w:rsidR="00E10B69" w:rsidRPr="00463811" w14:paraId="6D8DF9F1" w14:textId="77777777" w:rsidTr="00F72ED3">
        <w:trPr>
          <w:trHeight w:val="102"/>
        </w:trPr>
        <w:tc>
          <w:tcPr>
            <w:tcW w:w="568" w:type="dxa"/>
            <w:tcBorders>
              <w:top w:val="nil"/>
              <w:left w:val="single" w:sz="4" w:space="0" w:color="auto"/>
              <w:bottom w:val="single" w:sz="4" w:space="0" w:color="auto"/>
              <w:right w:val="single" w:sz="4" w:space="0" w:color="auto"/>
            </w:tcBorders>
            <w:shd w:val="clear" w:color="auto" w:fill="auto"/>
            <w:hideMark/>
          </w:tcPr>
          <w:p w14:paraId="1F02BCAD" w14:textId="6E24F997" w:rsidR="00E10B69" w:rsidRPr="00463811" w:rsidRDefault="00E10B69" w:rsidP="00E10B69">
            <w:pPr>
              <w:jc w:val="center"/>
              <w:rPr>
                <w:color w:val="000000"/>
                <w:szCs w:val="22"/>
              </w:rPr>
            </w:pPr>
            <w:r>
              <w:rPr>
                <w:color w:val="000000"/>
                <w:sz w:val="22"/>
                <w:szCs w:val="22"/>
              </w:rPr>
              <w:t>273</w:t>
            </w:r>
          </w:p>
        </w:tc>
        <w:tc>
          <w:tcPr>
            <w:tcW w:w="1417" w:type="dxa"/>
            <w:tcBorders>
              <w:top w:val="nil"/>
              <w:left w:val="nil"/>
              <w:bottom w:val="single" w:sz="4" w:space="0" w:color="auto"/>
              <w:right w:val="single" w:sz="4" w:space="0" w:color="auto"/>
            </w:tcBorders>
            <w:shd w:val="clear" w:color="auto" w:fill="auto"/>
            <w:hideMark/>
          </w:tcPr>
          <w:p w14:paraId="470D025A" w14:textId="4E9DB0F4" w:rsidR="00E10B69" w:rsidRPr="00463811" w:rsidRDefault="00E10B69" w:rsidP="00E10B69">
            <w:pPr>
              <w:jc w:val="center"/>
              <w:rPr>
                <w:color w:val="000000"/>
                <w:szCs w:val="22"/>
              </w:rPr>
            </w:pPr>
            <w:r>
              <w:rPr>
                <w:color w:val="000000"/>
                <w:sz w:val="22"/>
                <w:szCs w:val="22"/>
              </w:rPr>
              <w:t>12053746</w:t>
            </w:r>
          </w:p>
        </w:tc>
        <w:tc>
          <w:tcPr>
            <w:tcW w:w="5954" w:type="dxa"/>
            <w:tcBorders>
              <w:top w:val="nil"/>
              <w:left w:val="nil"/>
              <w:bottom w:val="single" w:sz="4" w:space="0" w:color="auto"/>
              <w:right w:val="single" w:sz="4" w:space="0" w:color="auto"/>
            </w:tcBorders>
            <w:shd w:val="clear" w:color="auto" w:fill="auto"/>
            <w:vAlign w:val="center"/>
            <w:hideMark/>
          </w:tcPr>
          <w:p w14:paraId="592017CD" w14:textId="451B230A" w:rsidR="00E10B69" w:rsidRPr="00463811" w:rsidRDefault="00E10B69" w:rsidP="00E10B69">
            <w:pPr>
              <w:rPr>
                <w:color w:val="000000"/>
                <w:szCs w:val="22"/>
              </w:rPr>
            </w:pPr>
            <w:r>
              <w:rPr>
                <w:color w:val="000000"/>
                <w:sz w:val="22"/>
                <w:szCs w:val="22"/>
              </w:rPr>
              <w:t xml:space="preserve">Chemoterapinių vaistų paruošimo </w:t>
            </w:r>
            <w:proofErr w:type="spellStart"/>
            <w:r>
              <w:rPr>
                <w:color w:val="000000"/>
                <w:sz w:val="22"/>
                <w:szCs w:val="22"/>
              </w:rPr>
              <w:t>laminarinė</w:t>
            </w:r>
            <w:proofErr w:type="spellEnd"/>
            <w:r>
              <w:rPr>
                <w:color w:val="000000"/>
                <w:sz w:val="22"/>
                <w:szCs w:val="22"/>
              </w:rPr>
              <w:t xml:space="preserve"> spinta </w:t>
            </w:r>
            <w:proofErr w:type="spellStart"/>
            <w:r>
              <w:rPr>
                <w:color w:val="000000"/>
                <w:sz w:val="22"/>
                <w:szCs w:val="22"/>
              </w:rPr>
              <w:t>Telstar</w:t>
            </w:r>
            <w:proofErr w:type="spellEnd"/>
            <w:r>
              <w:rPr>
                <w:color w:val="000000"/>
                <w:sz w:val="22"/>
                <w:szCs w:val="22"/>
              </w:rPr>
              <w:t xml:space="preserve"> </w:t>
            </w:r>
            <w:proofErr w:type="spellStart"/>
            <w:r>
              <w:rPr>
                <w:color w:val="000000"/>
                <w:sz w:val="22"/>
                <w:szCs w:val="22"/>
              </w:rPr>
              <w:t>BiOptima</w:t>
            </w:r>
            <w:proofErr w:type="spellEnd"/>
            <w:r>
              <w:rPr>
                <w:color w:val="000000"/>
                <w:sz w:val="22"/>
                <w:szCs w:val="22"/>
              </w:rPr>
              <w:t xml:space="preserve"> Cyto6, Ispanija</w:t>
            </w:r>
          </w:p>
        </w:tc>
        <w:tc>
          <w:tcPr>
            <w:tcW w:w="1701" w:type="dxa"/>
            <w:tcBorders>
              <w:top w:val="nil"/>
              <w:left w:val="nil"/>
              <w:bottom w:val="single" w:sz="4" w:space="0" w:color="auto"/>
              <w:right w:val="single" w:sz="4" w:space="0" w:color="auto"/>
            </w:tcBorders>
            <w:shd w:val="clear" w:color="auto" w:fill="auto"/>
            <w:noWrap/>
            <w:hideMark/>
          </w:tcPr>
          <w:p w14:paraId="3F3DFCE6" w14:textId="77CDADD8" w:rsidR="00E10B69" w:rsidRPr="00463811" w:rsidRDefault="00E10B69" w:rsidP="00E10B69">
            <w:pPr>
              <w:jc w:val="center"/>
              <w:rPr>
                <w:color w:val="000000"/>
                <w:szCs w:val="22"/>
              </w:rPr>
            </w:pPr>
            <w:r>
              <w:rPr>
                <w:color w:val="000000"/>
                <w:sz w:val="22"/>
                <w:szCs w:val="22"/>
              </w:rPr>
              <w:t>26 136,00</w:t>
            </w:r>
          </w:p>
        </w:tc>
        <w:tc>
          <w:tcPr>
            <w:tcW w:w="993" w:type="dxa"/>
            <w:tcBorders>
              <w:top w:val="nil"/>
              <w:left w:val="nil"/>
              <w:bottom w:val="single" w:sz="4" w:space="0" w:color="auto"/>
              <w:right w:val="single" w:sz="4" w:space="0" w:color="auto"/>
            </w:tcBorders>
            <w:shd w:val="clear" w:color="auto" w:fill="auto"/>
            <w:noWrap/>
            <w:vAlign w:val="center"/>
            <w:hideMark/>
          </w:tcPr>
          <w:p w14:paraId="481BCCD6" w14:textId="2FC65619" w:rsidR="00E10B69" w:rsidRPr="00463811" w:rsidRDefault="00E10B69" w:rsidP="00E10B69">
            <w:pPr>
              <w:jc w:val="center"/>
              <w:rPr>
                <w:color w:val="000000"/>
                <w:szCs w:val="22"/>
              </w:rPr>
            </w:pPr>
            <w:r>
              <w:rPr>
                <w:color w:val="000000"/>
                <w:sz w:val="22"/>
                <w:szCs w:val="22"/>
              </w:rPr>
              <w:t>2023 m.</w:t>
            </w:r>
          </w:p>
        </w:tc>
      </w:tr>
      <w:tr w:rsidR="00E10B69" w:rsidRPr="00463811" w14:paraId="73CF89E3"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ABA8856" w14:textId="7CAC3F31" w:rsidR="00E10B69" w:rsidRPr="00463811" w:rsidRDefault="00E10B69" w:rsidP="00E10B69">
            <w:pPr>
              <w:jc w:val="center"/>
              <w:rPr>
                <w:color w:val="000000"/>
                <w:szCs w:val="22"/>
              </w:rPr>
            </w:pPr>
            <w:r>
              <w:rPr>
                <w:color w:val="000000"/>
                <w:sz w:val="22"/>
                <w:szCs w:val="22"/>
              </w:rPr>
              <w:t>274</w:t>
            </w:r>
          </w:p>
        </w:tc>
        <w:tc>
          <w:tcPr>
            <w:tcW w:w="1417" w:type="dxa"/>
            <w:tcBorders>
              <w:top w:val="nil"/>
              <w:left w:val="nil"/>
              <w:bottom w:val="single" w:sz="4" w:space="0" w:color="auto"/>
              <w:right w:val="single" w:sz="4" w:space="0" w:color="auto"/>
            </w:tcBorders>
            <w:shd w:val="clear" w:color="auto" w:fill="auto"/>
            <w:hideMark/>
          </w:tcPr>
          <w:p w14:paraId="610D39C2" w14:textId="073E3026" w:rsidR="00E10B69" w:rsidRPr="00463811" w:rsidRDefault="00E10B69" w:rsidP="00E10B69">
            <w:pPr>
              <w:jc w:val="center"/>
              <w:rPr>
                <w:color w:val="000000"/>
                <w:szCs w:val="22"/>
              </w:rPr>
            </w:pPr>
            <w:r>
              <w:rPr>
                <w:color w:val="000000"/>
                <w:sz w:val="22"/>
                <w:szCs w:val="22"/>
              </w:rPr>
              <w:t>12053747</w:t>
            </w:r>
          </w:p>
        </w:tc>
        <w:tc>
          <w:tcPr>
            <w:tcW w:w="5954" w:type="dxa"/>
            <w:tcBorders>
              <w:top w:val="nil"/>
              <w:left w:val="nil"/>
              <w:bottom w:val="single" w:sz="4" w:space="0" w:color="auto"/>
              <w:right w:val="single" w:sz="4" w:space="0" w:color="auto"/>
            </w:tcBorders>
            <w:shd w:val="clear" w:color="auto" w:fill="auto"/>
            <w:vAlign w:val="center"/>
            <w:hideMark/>
          </w:tcPr>
          <w:p w14:paraId="536DC4AE" w14:textId="14E57E62" w:rsidR="00E10B69" w:rsidRPr="00463811" w:rsidRDefault="00E10B69" w:rsidP="00E10B69">
            <w:pPr>
              <w:rPr>
                <w:color w:val="000000"/>
                <w:szCs w:val="22"/>
              </w:rPr>
            </w:pPr>
            <w:r>
              <w:rPr>
                <w:color w:val="000000"/>
                <w:sz w:val="22"/>
                <w:szCs w:val="22"/>
              </w:rPr>
              <w:t xml:space="preserve">Chemoterapinių vaistų paruošimo sistema </w:t>
            </w:r>
            <w:proofErr w:type="spellStart"/>
            <w:r>
              <w:rPr>
                <w:color w:val="000000"/>
                <w:sz w:val="22"/>
                <w:szCs w:val="22"/>
              </w:rPr>
              <w:t>Pharmoduct</w:t>
            </w:r>
            <w:proofErr w:type="spellEnd"/>
            <w:r>
              <w:rPr>
                <w:color w:val="000000"/>
                <w:sz w:val="22"/>
                <w:szCs w:val="22"/>
              </w:rPr>
              <w:t xml:space="preserve"> (</w:t>
            </w:r>
            <w:proofErr w:type="spellStart"/>
            <w:r>
              <w:rPr>
                <w:color w:val="000000"/>
                <w:sz w:val="22"/>
                <w:szCs w:val="22"/>
              </w:rPr>
              <w:t>Bioduct</w:t>
            </w:r>
            <w:proofErr w:type="spellEnd"/>
            <w:r>
              <w:rPr>
                <w:color w:val="000000"/>
                <w:sz w:val="22"/>
                <w:szCs w:val="22"/>
              </w:rPr>
              <w:t>), Italija</w:t>
            </w:r>
          </w:p>
        </w:tc>
        <w:tc>
          <w:tcPr>
            <w:tcW w:w="1701" w:type="dxa"/>
            <w:tcBorders>
              <w:top w:val="nil"/>
              <w:left w:val="nil"/>
              <w:bottom w:val="single" w:sz="4" w:space="0" w:color="auto"/>
              <w:right w:val="single" w:sz="4" w:space="0" w:color="auto"/>
            </w:tcBorders>
            <w:shd w:val="clear" w:color="auto" w:fill="auto"/>
            <w:noWrap/>
            <w:hideMark/>
          </w:tcPr>
          <w:p w14:paraId="351F350F" w14:textId="5E88A350" w:rsidR="00E10B69" w:rsidRPr="00463811" w:rsidRDefault="00E10B69" w:rsidP="00E10B69">
            <w:pPr>
              <w:jc w:val="center"/>
              <w:rPr>
                <w:color w:val="000000"/>
                <w:szCs w:val="22"/>
              </w:rPr>
            </w:pPr>
            <w:r>
              <w:rPr>
                <w:color w:val="000000"/>
                <w:sz w:val="22"/>
                <w:szCs w:val="22"/>
              </w:rPr>
              <w:t>820 367,90</w:t>
            </w:r>
          </w:p>
        </w:tc>
        <w:tc>
          <w:tcPr>
            <w:tcW w:w="993" w:type="dxa"/>
            <w:tcBorders>
              <w:top w:val="nil"/>
              <w:left w:val="nil"/>
              <w:bottom w:val="single" w:sz="4" w:space="0" w:color="auto"/>
              <w:right w:val="single" w:sz="4" w:space="0" w:color="auto"/>
            </w:tcBorders>
            <w:shd w:val="clear" w:color="auto" w:fill="auto"/>
            <w:noWrap/>
            <w:vAlign w:val="center"/>
            <w:hideMark/>
          </w:tcPr>
          <w:p w14:paraId="09433EDE" w14:textId="5C94C630" w:rsidR="00E10B69" w:rsidRPr="00463811" w:rsidRDefault="00E10B69" w:rsidP="00E10B69">
            <w:pPr>
              <w:jc w:val="center"/>
              <w:rPr>
                <w:color w:val="000000"/>
                <w:szCs w:val="22"/>
              </w:rPr>
            </w:pPr>
            <w:r>
              <w:rPr>
                <w:color w:val="000000"/>
                <w:sz w:val="22"/>
                <w:szCs w:val="22"/>
              </w:rPr>
              <w:t>2023 m.</w:t>
            </w:r>
          </w:p>
        </w:tc>
      </w:tr>
      <w:tr w:rsidR="00E10B69" w:rsidRPr="00463811" w14:paraId="1DD75945"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BE9AEFD" w14:textId="2E604F0D" w:rsidR="00E10B69" w:rsidRPr="00463811" w:rsidRDefault="00E10B69" w:rsidP="00E10B69">
            <w:pPr>
              <w:jc w:val="center"/>
              <w:rPr>
                <w:color w:val="000000"/>
                <w:szCs w:val="22"/>
              </w:rPr>
            </w:pPr>
            <w:r>
              <w:rPr>
                <w:color w:val="000000"/>
                <w:sz w:val="22"/>
                <w:szCs w:val="22"/>
              </w:rPr>
              <w:t>275</w:t>
            </w:r>
          </w:p>
        </w:tc>
        <w:tc>
          <w:tcPr>
            <w:tcW w:w="1417" w:type="dxa"/>
            <w:tcBorders>
              <w:top w:val="nil"/>
              <w:left w:val="nil"/>
              <w:bottom w:val="single" w:sz="4" w:space="0" w:color="auto"/>
              <w:right w:val="single" w:sz="4" w:space="0" w:color="auto"/>
            </w:tcBorders>
            <w:shd w:val="clear" w:color="auto" w:fill="auto"/>
            <w:hideMark/>
          </w:tcPr>
          <w:p w14:paraId="4EEB24E8" w14:textId="1237FCFA" w:rsidR="00E10B69" w:rsidRPr="00463811" w:rsidRDefault="00E10B69" w:rsidP="00E10B69">
            <w:pPr>
              <w:jc w:val="center"/>
              <w:rPr>
                <w:color w:val="000000"/>
                <w:szCs w:val="22"/>
              </w:rPr>
            </w:pPr>
            <w:r>
              <w:rPr>
                <w:color w:val="000000"/>
                <w:sz w:val="22"/>
                <w:szCs w:val="22"/>
              </w:rPr>
              <w:t>12053748</w:t>
            </w:r>
          </w:p>
        </w:tc>
        <w:tc>
          <w:tcPr>
            <w:tcW w:w="5954" w:type="dxa"/>
            <w:tcBorders>
              <w:top w:val="nil"/>
              <w:left w:val="nil"/>
              <w:bottom w:val="single" w:sz="4" w:space="0" w:color="auto"/>
              <w:right w:val="single" w:sz="4" w:space="0" w:color="auto"/>
            </w:tcBorders>
            <w:shd w:val="clear" w:color="auto" w:fill="auto"/>
            <w:vAlign w:val="center"/>
            <w:hideMark/>
          </w:tcPr>
          <w:p w14:paraId="2DF3C202" w14:textId="168B47E7" w:rsidR="00E10B69" w:rsidRPr="00463811" w:rsidRDefault="00E10B69" w:rsidP="00E10B69">
            <w:pPr>
              <w:rPr>
                <w:color w:val="000000"/>
                <w:szCs w:val="22"/>
              </w:rPr>
            </w:pPr>
            <w:r>
              <w:rPr>
                <w:color w:val="000000"/>
                <w:sz w:val="22"/>
                <w:szCs w:val="22"/>
              </w:rPr>
              <w:t xml:space="preserve">Sauso masažo sistema </w:t>
            </w:r>
            <w:proofErr w:type="spellStart"/>
            <w:r>
              <w:rPr>
                <w:color w:val="000000"/>
                <w:sz w:val="22"/>
                <w:szCs w:val="22"/>
              </w:rPr>
              <w:t>Aquatizer</w:t>
            </w:r>
            <w:proofErr w:type="spellEnd"/>
            <w:r>
              <w:rPr>
                <w:color w:val="000000"/>
                <w:sz w:val="22"/>
                <w:szCs w:val="22"/>
              </w:rPr>
              <w:t xml:space="preserve"> Qz-240, </w:t>
            </w:r>
            <w:proofErr w:type="spellStart"/>
            <w:r>
              <w:rPr>
                <w:color w:val="000000"/>
                <w:sz w:val="22"/>
                <w:szCs w:val="22"/>
              </w:rPr>
              <w:t>Minato</w:t>
            </w:r>
            <w:proofErr w:type="spellEnd"/>
            <w:r>
              <w:rPr>
                <w:color w:val="000000"/>
                <w:sz w:val="22"/>
                <w:szCs w:val="22"/>
              </w:rPr>
              <w:t>, Japonija</w:t>
            </w:r>
          </w:p>
        </w:tc>
        <w:tc>
          <w:tcPr>
            <w:tcW w:w="1701" w:type="dxa"/>
            <w:tcBorders>
              <w:top w:val="nil"/>
              <w:left w:val="nil"/>
              <w:bottom w:val="single" w:sz="4" w:space="0" w:color="auto"/>
              <w:right w:val="single" w:sz="4" w:space="0" w:color="auto"/>
            </w:tcBorders>
            <w:shd w:val="clear" w:color="auto" w:fill="auto"/>
            <w:noWrap/>
            <w:hideMark/>
          </w:tcPr>
          <w:p w14:paraId="7B668583" w14:textId="042BBCEF" w:rsidR="00E10B69" w:rsidRPr="00463811" w:rsidRDefault="00E10B69" w:rsidP="00E10B69">
            <w:pPr>
              <w:jc w:val="center"/>
              <w:rPr>
                <w:color w:val="000000"/>
                <w:szCs w:val="22"/>
              </w:rPr>
            </w:pPr>
            <w:r>
              <w:rPr>
                <w:color w:val="000000"/>
                <w:sz w:val="22"/>
                <w:szCs w:val="22"/>
              </w:rPr>
              <w:t>26 015,00</w:t>
            </w:r>
          </w:p>
        </w:tc>
        <w:tc>
          <w:tcPr>
            <w:tcW w:w="993" w:type="dxa"/>
            <w:tcBorders>
              <w:top w:val="nil"/>
              <w:left w:val="nil"/>
              <w:bottom w:val="single" w:sz="4" w:space="0" w:color="auto"/>
              <w:right w:val="single" w:sz="4" w:space="0" w:color="auto"/>
            </w:tcBorders>
            <w:shd w:val="clear" w:color="auto" w:fill="auto"/>
            <w:noWrap/>
            <w:vAlign w:val="center"/>
            <w:hideMark/>
          </w:tcPr>
          <w:p w14:paraId="271CFB09" w14:textId="00E38923" w:rsidR="00E10B69" w:rsidRPr="00463811" w:rsidRDefault="00E10B69" w:rsidP="00E10B69">
            <w:pPr>
              <w:jc w:val="center"/>
              <w:rPr>
                <w:color w:val="000000"/>
                <w:szCs w:val="22"/>
              </w:rPr>
            </w:pPr>
            <w:r>
              <w:rPr>
                <w:color w:val="000000"/>
                <w:sz w:val="22"/>
                <w:szCs w:val="22"/>
              </w:rPr>
              <w:t>2023 m.</w:t>
            </w:r>
          </w:p>
        </w:tc>
      </w:tr>
      <w:tr w:rsidR="00E10B69" w:rsidRPr="00463811" w14:paraId="228DCAC2"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69886D1A" w14:textId="7D5406DF" w:rsidR="00E10B69" w:rsidRPr="00463811" w:rsidRDefault="00E10B69" w:rsidP="00E10B69">
            <w:pPr>
              <w:jc w:val="center"/>
              <w:rPr>
                <w:color w:val="000000"/>
                <w:szCs w:val="22"/>
              </w:rPr>
            </w:pPr>
            <w:r>
              <w:rPr>
                <w:color w:val="000000"/>
                <w:sz w:val="22"/>
                <w:szCs w:val="22"/>
              </w:rPr>
              <w:t>276</w:t>
            </w:r>
          </w:p>
        </w:tc>
        <w:tc>
          <w:tcPr>
            <w:tcW w:w="1417" w:type="dxa"/>
            <w:tcBorders>
              <w:top w:val="nil"/>
              <w:left w:val="nil"/>
              <w:bottom w:val="single" w:sz="4" w:space="0" w:color="auto"/>
              <w:right w:val="single" w:sz="4" w:space="0" w:color="auto"/>
            </w:tcBorders>
            <w:shd w:val="clear" w:color="auto" w:fill="auto"/>
            <w:hideMark/>
          </w:tcPr>
          <w:p w14:paraId="31CE71C3" w14:textId="476FFDE2" w:rsidR="00E10B69" w:rsidRPr="00463811" w:rsidRDefault="00E10B69" w:rsidP="00E10B69">
            <w:pPr>
              <w:jc w:val="center"/>
              <w:rPr>
                <w:color w:val="000000"/>
                <w:szCs w:val="22"/>
              </w:rPr>
            </w:pPr>
            <w:r>
              <w:rPr>
                <w:color w:val="000000"/>
                <w:sz w:val="22"/>
                <w:szCs w:val="22"/>
              </w:rPr>
              <w:t>12053749</w:t>
            </w:r>
          </w:p>
        </w:tc>
        <w:tc>
          <w:tcPr>
            <w:tcW w:w="5954" w:type="dxa"/>
            <w:tcBorders>
              <w:top w:val="nil"/>
              <w:left w:val="nil"/>
              <w:bottom w:val="single" w:sz="4" w:space="0" w:color="auto"/>
              <w:right w:val="single" w:sz="4" w:space="0" w:color="auto"/>
            </w:tcBorders>
            <w:shd w:val="clear" w:color="auto" w:fill="auto"/>
            <w:vAlign w:val="center"/>
            <w:hideMark/>
          </w:tcPr>
          <w:p w14:paraId="57EF0E38" w14:textId="7115BA36" w:rsidR="00E10B69" w:rsidRPr="00463811" w:rsidRDefault="00E10B69" w:rsidP="00E10B69">
            <w:pPr>
              <w:rPr>
                <w:color w:val="000000"/>
                <w:szCs w:val="22"/>
              </w:rPr>
            </w:pPr>
            <w:r>
              <w:rPr>
                <w:color w:val="000000"/>
                <w:sz w:val="22"/>
                <w:szCs w:val="22"/>
              </w:rPr>
              <w:t>Interaktyvi smėlio dėžė SANDBOX AR79056</w:t>
            </w:r>
          </w:p>
        </w:tc>
        <w:tc>
          <w:tcPr>
            <w:tcW w:w="1701" w:type="dxa"/>
            <w:tcBorders>
              <w:top w:val="nil"/>
              <w:left w:val="nil"/>
              <w:bottom w:val="single" w:sz="4" w:space="0" w:color="auto"/>
              <w:right w:val="single" w:sz="4" w:space="0" w:color="auto"/>
            </w:tcBorders>
            <w:shd w:val="clear" w:color="auto" w:fill="auto"/>
            <w:noWrap/>
            <w:hideMark/>
          </w:tcPr>
          <w:p w14:paraId="09016605" w14:textId="2E500713" w:rsidR="00E10B69" w:rsidRPr="00463811" w:rsidRDefault="00E10B69" w:rsidP="00E10B69">
            <w:pPr>
              <w:jc w:val="center"/>
              <w:rPr>
                <w:color w:val="000000"/>
                <w:szCs w:val="22"/>
              </w:rPr>
            </w:pPr>
            <w:r>
              <w:rPr>
                <w:color w:val="000000"/>
                <w:sz w:val="22"/>
                <w:szCs w:val="22"/>
              </w:rPr>
              <w:t>8 872,93</w:t>
            </w:r>
          </w:p>
        </w:tc>
        <w:tc>
          <w:tcPr>
            <w:tcW w:w="993" w:type="dxa"/>
            <w:tcBorders>
              <w:top w:val="nil"/>
              <w:left w:val="nil"/>
              <w:bottom w:val="single" w:sz="4" w:space="0" w:color="auto"/>
              <w:right w:val="single" w:sz="4" w:space="0" w:color="auto"/>
            </w:tcBorders>
            <w:shd w:val="clear" w:color="auto" w:fill="auto"/>
            <w:noWrap/>
            <w:vAlign w:val="center"/>
            <w:hideMark/>
          </w:tcPr>
          <w:p w14:paraId="15B381F8" w14:textId="6C0AB911" w:rsidR="00E10B69" w:rsidRPr="00463811" w:rsidRDefault="00E10B69" w:rsidP="00E10B69">
            <w:pPr>
              <w:jc w:val="center"/>
              <w:rPr>
                <w:color w:val="000000"/>
                <w:szCs w:val="22"/>
              </w:rPr>
            </w:pPr>
            <w:r>
              <w:rPr>
                <w:color w:val="000000"/>
                <w:sz w:val="22"/>
                <w:szCs w:val="22"/>
              </w:rPr>
              <w:t>2023 m.</w:t>
            </w:r>
          </w:p>
        </w:tc>
      </w:tr>
      <w:tr w:rsidR="00E10B69" w:rsidRPr="00463811" w14:paraId="529D01DE"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4A828C7" w14:textId="04BA55B7" w:rsidR="00E10B69" w:rsidRPr="00463811" w:rsidRDefault="00E10B69" w:rsidP="00E10B69">
            <w:pPr>
              <w:jc w:val="center"/>
              <w:rPr>
                <w:color w:val="000000"/>
                <w:szCs w:val="22"/>
              </w:rPr>
            </w:pPr>
            <w:r>
              <w:rPr>
                <w:color w:val="000000"/>
                <w:sz w:val="22"/>
                <w:szCs w:val="22"/>
              </w:rPr>
              <w:lastRenderedPageBreak/>
              <w:t>277</w:t>
            </w:r>
          </w:p>
        </w:tc>
        <w:tc>
          <w:tcPr>
            <w:tcW w:w="1417" w:type="dxa"/>
            <w:tcBorders>
              <w:top w:val="nil"/>
              <w:left w:val="nil"/>
              <w:bottom w:val="single" w:sz="4" w:space="0" w:color="auto"/>
              <w:right w:val="single" w:sz="4" w:space="0" w:color="auto"/>
            </w:tcBorders>
            <w:shd w:val="clear" w:color="auto" w:fill="auto"/>
            <w:hideMark/>
          </w:tcPr>
          <w:p w14:paraId="32312BE4" w14:textId="205DFDD1" w:rsidR="00E10B69" w:rsidRPr="00463811" w:rsidRDefault="00E10B69" w:rsidP="00E10B69">
            <w:pPr>
              <w:jc w:val="center"/>
              <w:rPr>
                <w:color w:val="000000"/>
                <w:szCs w:val="22"/>
              </w:rPr>
            </w:pPr>
            <w:r>
              <w:rPr>
                <w:color w:val="000000"/>
                <w:sz w:val="22"/>
                <w:szCs w:val="22"/>
              </w:rPr>
              <w:t>12053750</w:t>
            </w:r>
          </w:p>
        </w:tc>
        <w:tc>
          <w:tcPr>
            <w:tcW w:w="5954" w:type="dxa"/>
            <w:tcBorders>
              <w:top w:val="nil"/>
              <w:left w:val="nil"/>
              <w:bottom w:val="single" w:sz="4" w:space="0" w:color="auto"/>
              <w:right w:val="single" w:sz="4" w:space="0" w:color="auto"/>
            </w:tcBorders>
            <w:shd w:val="clear" w:color="auto" w:fill="auto"/>
            <w:vAlign w:val="center"/>
            <w:hideMark/>
          </w:tcPr>
          <w:p w14:paraId="236D9C40" w14:textId="133EB929" w:rsidR="00E10B69" w:rsidRPr="00463811" w:rsidRDefault="00E10B69" w:rsidP="00E10B69">
            <w:pPr>
              <w:rPr>
                <w:color w:val="000000"/>
                <w:szCs w:val="22"/>
              </w:rPr>
            </w:pPr>
            <w:r>
              <w:rPr>
                <w:color w:val="000000"/>
                <w:sz w:val="22"/>
                <w:szCs w:val="22"/>
              </w:rPr>
              <w:t>Interaktyvi smėlio dėžė SANDBOX AR79056</w:t>
            </w:r>
          </w:p>
        </w:tc>
        <w:tc>
          <w:tcPr>
            <w:tcW w:w="1701" w:type="dxa"/>
            <w:tcBorders>
              <w:top w:val="nil"/>
              <w:left w:val="nil"/>
              <w:bottom w:val="single" w:sz="4" w:space="0" w:color="auto"/>
              <w:right w:val="single" w:sz="4" w:space="0" w:color="auto"/>
            </w:tcBorders>
            <w:shd w:val="clear" w:color="auto" w:fill="auto"/>
            <w:noWrap/>
            <w:hideMark/>
          </w:tcPr>
          <w:p w14:paraId="3F101599" w14:textId="32E8585E" w:rsidR="00E10B69" w:rsidRPr="00463811" w:rsidRDefault="00E10B69" w:rsidP="00E10B69">
            <w:pPr>
              <w:jc w:val="center"/>
              <w:rPr>
                <w:color w:val="000000"/>
                <w:szCs w:val="22"/>
              </w:rPr>
            </w:pPr>
            <w:r>
              <w:rPr>
                <w:color w:val="000000"/>
                <w:sz w:val="22"/>
                <w:szCs w:val="22"/>
              </w:rPr>
              <w:t>8 872,93</w:t>
            </w:r>
          </w:p>
        </w:tc>
        <w:tc>
          <w:tcPr>
            <w:tcW w:w="993" w:type="dxa"/>
            <w:tcBorders>
              <w:top w:val="nil"/>
              <w:left w:val="nil"/>
              <w:bottom w:val="single" w:sz="4" w:space="0" w:color="auto"/>
              <w:right w:val="single" w:sz="4" w:space="0" w:color="auto"/>
            </w:tcBorders>
            <w:shd w:val="clear" w:color="auto" w:fill="auto"/>
            <w:noWrap/>
            <w:vAlign w:val="center"/>
            <w:hideMark/>
          </w:tcPr>
          <w:p w14:paraId="671959F5" w14:textId="1D701FDC" w:rsidR="00E10B69" w:rsidRPr="00463811" w:rsidRDefault="00E10B69" w:rsidP="00E10B69">
            <w:pPr>
              <w:jc w:val="center"/>
              <w:rPr>
                <w:color w:val="000000"/>
                <w:szCs w:val="22"/>
              </w:rPr>
            </w:pPr>
            <w:r>
              <w:rPr>
                <w:color w:val="000000"/>
                <w:sz w:val="22"/>
                <w:szCs w:val="22"/>
              </w:rPr>
              <w:t>2023 m.</w:t>
            </w:r>
          </w:p>
        </w:tc>
      </w:tr>
      <w:tr w:rsidR="00E10B69" w:rsidRPr="00463811" w14:paraId="14BA0450"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6C5D70C5" w14:textId="4950B616" w:rsidR="00E10B69" w:rsidRPr="00463811" w:rsidRDefault="00E10B69" w:rsidP="00E10B69">
            <w:pPr>
              <w:jc w:val="center"/>
              <w:rPr>
                <w:color w:val="000000"/>
                <w:szCs w:val="22"/>
              </w:rPr>
            </w:pPr>
            <w:r>
              <w:rPr>
                <w:color w:val="000000"/>
                <w:sz w:val="22"/>
                <w:szCs w:val="22"/>
              </w:rPr>
              <w:t>278</w:t>
            </w:r>
          </w:p>
        </w:tc>
        <w:tc>
          <w:tcPr>
            <w:tcW w:w="1417" w:type="dxa"/>
            <w:tcBorders>
              <w:top w:val="nil"/>
              <w:left w:val="nil"/>
              <w:bottom w:val="single" w:sz="4" w:space="0" w:color="auto"/>
              <w:right w:val="single" w:sz="4" w:space="0" w:color="auto"/>
            </w:tcBorders>
            <w:shd w:val="clear" w:color="auto" w:fill="auto"/>
            <w:hideMark/>
          </w:tcPr>
          <w:p w14:paraId="57BC2E93" w14:textId="45761D5D" w:rsidR="00E10B69" w:rsidRPr="00463811" w:rsidRDefault="00E10B69" w:rsidP="00E10B69">
            <w:pPr>
              <w:jc w:val="center"/>
              <w:rPr>
                <w:color w:val="000000"/>
                <w:szCs w:val="22"/>
              </w:rPr>
            </w:pPr>
            <w:r>
              <w:rPr>
                <w:color w:val="000000"/>
                <w:sz w:val="22"/>
                <w:szCs w:val="22"/>
              </w:rPr>
              <w:t>12053752</w:t>
            </w:r>
          </w:p>
        </w:tc>
        <w:tc>
          <w:tcPr>
            <w:tcW w:w="5954" w:type="dxa"/>
            <w:tcBorders>
              <w:top w:val="nil"/>
              <w:left w:val="nil"/>
              <w:bottom w:val="single" w:sz="4" w:space="0" w:color="auto"/>
              <w:right w:val="single" w:sz="4" w:space="0" w:color="auto"/>
            </w:tcBorders>
            <w:shd w:val="clear" w:color="auto" w:fill="auto"/>
            <w:vAlign w:val="center"/>
            <w:hideMark/>
          </w:tcPr>
          <w:p w14:paraId="6953A4BA" w14:textId="4C436829" w:rsidR="00E10B69" w:rsidRPr="00463811" w:rsidRDefault="00E10B69" w:rsidP="00E10B69">
            <w:pPr>
              <w:rPr>
                <w:color w:val="000000"/>
                <w:szCs w:val="22"/>
              </w:rPr>
            </w:pPr>
            <w:proofErr w:type="spellStart"/>
            <w:r>
              <w:rPr>
                <w:color w:val="000000"/>
                <w:sz w:val="22"/>
                <w:szCs w:val="22"/>
              </w:rPr>
              <w:t>Laminaras</w:t>
            </w:r>
            <w:proofErr w:type="spellEnd"/>
            <w:r>
              <w:rPr>
                <w:color w:val="000000"/>
                <w:sz w:val="22"/>
                <w:szCs w:val="22"/>
              </w:rPr>
              <w:t xml:space="preserve"> MSC </w:t>
            </w:r>
            <w:proofErr w:type="spellStart"/>
            <w:r>
              <w:rPr>
                <w:color w:val="000000"/>
                <w:sz w:val="22"/>
                <w:szCs w:val="22"/>
              </w:rPr>
              <w:t>Advantage</w:t>
            </w:r>
            <w:proofErr w:type="spellEnd"/>
            <w:r>
              <w:rPr>
                <w:color w:val="000000"/>
                <w:sz w:val="22"/>
                <w:szCs w:val="22"/>
              </w:rPr>
              <w:t xml:space="preserve"> 1.2 </w:t>
            </w:r>
            <w:proofErr w:type="spellStart"/>
            <w:r>
              <w:rPr>
                <w:color w:val="000000"/>
                <w:sz w:val="22"/>
                <w:szCs w:val="22"/>
              </w:rPr>
              <w:t>Thermo</w:t>
            </w:r>
            <w:proofErr w:type="spellEnd"/>
            <w:r>
              <w:rPr>
                <w:color w:val="000000"/>
                <w:sz w:val="22"/>
                <w:szCs w:val="22"/>
              </w:rPr>
              <w:t xml:space="preserve"> </w:t>
            </w:r>
            <w:proofErr w:type="spellStart"/>
            <w:r>
              <w:rPr>
                <w:color w:val="000000"/>
                <w:sz w:val="22"/>
                <w:szCs w:val="22"/>
              </w:rPr>
              <w:t>Fisher</w:t>
            </w:r>
            <w:proofErr w:type="spellEnd"/>
            <w:r>
              <w:rPr>
                <w:color w:val="000000"/>
                <w:sz w:val="22"/>
                <w:szCs w:val="22"/>
              </w:rPr>
              <w:t xml:space="preserve"> </w:t>
            </w:r>
            <w:proofErr w:type="spellStart"/>
            <w:r>
              <w:rPr>
                <w:color w:val="000000"/>
                <w:sz w:val="22"/>
                <w:szCs w:val="22"/>
              </w:rPr>
              <w:t>Scientific</w:t>
            </w:r>
            <w:proofErr w:type="spellEnd"/>
          </w:p>
        </w:tc>
        <w:tc>
          <w:tcPr>
            <w:tcW w:w="1701" w:type="dxa"/>
            <w:tcBorders>
              <w:top w:val="nil"/>
              <w:left w:val="nil"/>
              <w:bottom w:val="single" w:sz="4" w:space="0" w:color="auto"/>
              <w:right w:val="single" w:sz="4" w:space="0" w:color="auto"/>
            </w:tcBorders>
            <w:shd w:val="clear" w:color="auto" w:fill="auto"/>
            <w:noWrap/>
            <w:hideMark/>
          </w:tcPr>
          <w:p w14:paraId="48E35FEB" w14:textId="00DC5BF0" w:rsidR="00E10B69" w:rsidRPr="00463811" w:rsidRDefault="00E10B69" w:rsidP="00E10B69">
            <w:pPr>
              <w:jc w:val="center"/>
              <w:rPr>
                <w:color w:val="000000"/>
                <w:szCs w:val="22"/>
              </w:rPr>
            </w:pPr>
            <w:r>
              <w:rPr>
                <w:color w:val="000000"/>
                <w:sz w:val="22"/>
                <w:szCs w:val="22"/>
              </w:rPr>
              <w:t>12 463,00</w:t>
            </w:r>
          </w:p>
        </w:tc>
        <w:tc>
          <w:tcPr>
            <w:tcW w:w="993" w:type="dxa"/>
            <w:tcBorders>
              <w:top w:val="nil"/>
              <w:left w:val="nil"/>
              <w:bottom w:val="single" w:sz="4" w:space="0" w:color="auto"/>
              <w:right w:val="single" w:sz="4" w:space="0" w:color="auto"/>
            </w:tcBorders>
            <w:shd w:val="clear" w:color="auto" w:fill="auto"/>
            <w:noWrap/>
            <w:vAlign w:val="center"/>
            <w:hideMark/>
          </w:tcPr>
          <w:p w14:paraId="55E386DF" w14:textId="7459D66A" w:rsidR="00E10B69" w:rsidRPr="00463811" w:rsidRDefault="00E10B69" w:rsidP="00E10B69">
            <w:pPr>
              <w:jc w:val="center"/>
              <w:rPr>
                <w:color w:val="000000"/>
                <w:szCs w:val="22"/>
              </w:rPr>
            </w:pPr>
            <w:r>
              <w:rPr>
                <w:color w:val="000000"/>
                <w:sz w:val="22"/>
                <w:szCs w:val="22"/>
              </w:rPr>
              <w:t>2023 m.</w:t>
            </w:r>
          </w:p>
        </w:tc>
      </w:tr>
      <w:tr w:rsidR="00E10B69" w:rsidRPr="00463811" w14:paraId="3071C386"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F4428BC" w14:textId="1322A5B7" w:rsidR="00E10B69" w:rsidRPr="00463811" w:rsidRDefault="00E10B69" w:rsidP="00E10B69">
            <w:pPr>
              <w:jc w:val="center"/>
              <w:rPr>
                <w:color w:val="000000"/>
                <w:szCs w:val="22"/>
              </w:rPr>
            </w:pPr>
            <w:r>
              <w:rPr>
                <w:color w:val="000000"/>
                <w:sz w:val="22"/>
                <w:szCs w:val="22"/>
              </w:rPr>
              <w:t>279</w:t>
            </w:r>
          </w:p>
        </w:tc>
        <w:tc>
          <w:tcPr>
            <w:tcW w:w="1417" w:type="dxa"/>
            <w:tcBorders>
              <w:top w:val="nil"/>
              <w:left w:val="nil"/>
              <w:bottom w:val="single" w:sz="4" w:space="0" w:color="auto"/>
              <w:right w:val="single" w:sz="4" w:space="0" w:color="auto"/>
            </w:tcBorders>
            <w:shd w:val="clear" w:color="auto" w:fill="auto"/>
            <w:hideMark/>
          </w:tcPr>
          <w:p w14:paraId="34DB8C90" w14:textId="2282F741" w:rsidR="00E10B69" w:rsidRPr="00463811" w:rsidRDefault="00E10B69" w:rsidP="00E10B69">
            <w:pPr>
              <w:jc w:val="center"/>
              <w:rPr>
                <w:color w:val="000000"/>
                <w:szCs w:val="22"/>
              </w:rPr>
            </w:pPr>
            <w:r>
              <w:rPr>
                <w:color w:val="000000"/>
                <w:sz w:val="22"/>
                <w:szCs w:val="22"/>
              </w:rPr>
              <w:t>12053753</w:t>
            </w:r>
          </w:p>
        </w:tc>
        <w:tc>
          <w:tcPr>
            <w:tcW w:w="5954" w:type="dxa"/>
            <w:tcBorders>
              <w:top w:val="nil"/>
              <w:left w:val="nil"/>
              <w:bottom w:val="single" w:sz="4" w:space="0" w:color="auto"/>
              <w:right w:val="single" w:sz="4" w:space="0" w:color="auto"/>
            </w:tcBorders>
            <w:shd w:val="clear" w:color="auto" w:fill="auto"/>
            <w:vAlign w:val="center"/>
            <w:hideMark/>
          </w:tcPr>
          <w:p w14:paraId="65AC491A" w14:textId="5DCF6A9D" w:rsidR="00E10B69" w:rsidRPr="00463811" w:rsidRDefault="00E10B69" w:rsidP="00E10B69">
            <w:pPr>
              <w:rPr>
                <w:color w:val="000000"/>
                <w:szCs w:val="22"/>
              </w:rPr>
            </w:pPr>
            <w:proofErr w:type="spellStart"/>
            <w:r>
              <w:rPr>
                <w:color w:val="000000"/>
                <w:sz w:val="22"/>
                <w:szCs w:val="22"/>
              </w:rPr>
              <w:t>Laminaras</w:t>
            </w:r>
            <w:proofErr w:type="spellEnd"/>
            <w:r>
              <w:rPr>
                <w:color w:val="000000"/>
                <w:sz w:val="22"/>
                <w:szCs w:val="22"/>
              </w:rPr>
              <w:t xml:space="preserve"> MSC </w:t>
            </w:r>
            <w:proofErr w:type="spellStart"/>
            <w:r>
              <w:rPr>
                <w:color w:val="000000"/>
                <w:sz w:val="22"/>
                <w:szCs w:val="22"/>
              </w:rPr>
              <w:t>Advantage</w:t>
            </w:r>
            <w:proofErr w:type="spellEnd"/>
            <w:r>
              <w:rPr>
                <w:color w:val="000000"/>
                <w:sz w:val="22"/>
                <w:szCs w:val="22"/>
              </w:rPr>
              <w:t xml:space="preserve"> 1.5 </w:t>
            </w:r>
            <w:proofErr w:type="spellStart"/>
            <w:r>
              <w:rPr>
                <w:color w:val="000000"/>
                <w:sz w:val="22"/>
                <w:szCs w:val="22"/>
              </w:rPr>
              <w:t>Thermo</w:t>
            </w:r>
            <w:proofErr w:type="spellEnd"/>
            <w:r>
              <w:rPr>
                <w:color w:val="000000"/>
                <w:sz w:val="22"/>
                <w:szCs w:val="22"/>
              </w:rPr>
              <w:t xml:space="preserve"> </w:t>
            </w:r>
            <w:proofErr w:type="spellStart"/>
            <w:r>
              <w:rPr>
                <w:color w:val="000000"/>
                <w:sz w:val="22"/>
                <w:szCs w:val="22"/>
              </w:rPr>
              <w:t>Fisher</w:t>
            </w:r>
            <w:proofErr w:type="spellEnd"/>
            <w:r>
              <w:rPr>
                <w:color w:val="000000"/>
                <w:sz w:val="22"/>
                <w:szCs w:val="22"/>
              </w:rPr>
              <w:t xml:space="preserve"> </w:t>
            </w:r>
            <w:proofErr w:type="spellStart"/>
            <w:r>
              <w:rPr>
                <w:color w:val="000000"/>
                <w:sz w:val="22"/>
                <w:szCs w:val="22"/>
              </w:rPr>
              <w:t>Scientific</w:t>
            </w:r>
            <w:proofErr w:type="spellEnd"/>
          </w:p>
        </w:tc>
        <w:tc>
          <w:tcPr>
            <w:tcW w:w="1701" w:type="dxa"/>
            <w:tcBorders>
              <w:top w:val="nil"/>
              <w:left w:val="nil"/>
              <w:bottom w:val="single" w:sz="4" w:space="0" w:color="auto"/>
              <w:right w:val="single" w:sz="4" w:space="0" w:color="auto"/>
            </w:tcBorders>
            <w:shd w:val="clear" w:color="auto" w:fill="auto"/>
            <w:noWrap/>
            <w:hideMark/>
          </w:tcPr>
          <w:p w14:paraId="1D7D4DA7" w14:textId="405673CB" w:rsidR="00E10B69" w:rsidRPr="00463811" w:rsidRDefault="00E10B69" w:rsidP="00E10B69">
            <w:pPr>
              <w:jc w:val="center"/>
              <w:rPr>
                <w:color w:val="000000"/>
                <w:szCs w:val="22"/>
              </w:rPr>
            </w:pPr>
            <w:r>
              <w:rPr>
                <w:color w:val="000000"/>
                <w:sz w:val="22"/>
                <w:szCs w:val="22"/>
              </w:rPr>
              <w:t>14 641,00</w:t>
            </w:r>
          </w:p>
        </w:tc>
        <w:tc>
          <w:tcPr>
            <w:tcW w:w="993" w:type="dxa"/>
            <w:tcBorders>
              <w:top w:val="nil"/>
              <w:left w:val="nil"/>
              <w:bottom w:val="single" w:sz="4" w:space="0" w:color="auto"/>
              <w:right w:val="single" w:sz="4" w:space="0" w:color="auto"/>
            </w:tcBorders>
            <w:shd w:val="clear" w:color="auto" w:fill="auto"/>
            <w:noWrap/>
            <w:vAlign w:val="center"/>
            <w:hideMark/>
          </w:tcPr>
          <w:p w14:paraId="6B18C606" w14:textId="08487A88" w:rsidR="00E10B69" w:rsidRPr="00463811" w:rsidRDefault="00E10B69" w:rsidP="00E10B69">
            <w:pPr>
              <w:jc w:val="center"/>
              <w:rPr>
                <w:color w:val="000000"/>
                <w:szCs w:val="22"/>
              </w:rPr>
            </w:pPr>
            <w:r>
              <w:rPr>
                <w:color w:val="000000"/>
                <w:sz w:val="22"/>
                <w:szCs w:val="22"/>
              </w:rPr>
              <w:t>2023 m.</w:t>
            </w:r>
          </w:p>
        </w:tc>
      </w:tr>
      <w:tr w:rsidR="00E10B69" w:rsidRPr="00463811" w14:paraId="35FA08E0"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1766C286" w14:textId="69892DBC" w:rsidR="00E10B69" w:rsidRPr="00463811" w:rsidRDefault="00E10B69" w:rsidP="00E10B69">
            <w:pPr>
              <w:jc w:val="center"/>
              <w:rPr>
                <w:color w:val="000000"/>
                <w:szCs w:val="22"/>
              </w:rPr>
            </w:pPr>
            <w:r>
              <w:rPr>
                <w:color w:val="000000"/>
                <w:sz w:val="22"/>
                <w:szCs w:val="22"/>
              </w:rPr>
              <w:t>280</w:t>
            </w:r>
          </w:p>
        </w:tc>
        <w:tc>
          <w:tcPr>
            <w:tcW w:w="1417" w:type="dxa"/>
            <w:tcBorders>
              <w:top w:val="nil"/>
              <w:left w:val="nil"/>
              <w:bottom w:val="single" w:sz="4" w:space="0" w:color="auto"/>
              <w:right w:val="single" w:sz="4" w:space="0" w:color="auto"/>
            </w:tcBorders>
            <w:shd w:val="clear" w:color="auto" w:fill="auto"/>
            <w:hideMark/>
          </w:tcPr>
          <w:p w14:paraId="5C415629" w14:textId="49A1A728" w:rsidR="00E10B69" w:rsidRPr="00463811" w:rsidRDefault="00E10B69" w:rsidP="00E10B69">
            <w:pPr>
              <w:jc w:val="center"/>
              <w:rPr>
                <w:color w:val="000000"/>
                <w:szCs w:val="22"/>
              </w:rPr>
            </w:pPr>
            <w:r>
              <w:rPr>
                <w:color w:val="000000"/>
                <w:sz w:val="22"/>
                <w:szCs w:val="22"/>
              </w:rPr>
              <w:t>12054228</w:t>
            </w:r>
          </w:p>
        </w:tc>
        <w:tc>
          <w:tcPr>
            <w:tcW w:w="5954" w:type="dxa"/>
            <w:tcBorders>
              <w:top w:val="nil"/>
              <w:left w:val="nil"/>
              <w:bottom w:val="single" w:sz="4" w:space="0" w:color="auto"/>
              <w:right w:val="single" w:sz="4" w:space="0" w:color="auto"/>
            </w:tcBorders>
            <w:shd w:val="clear" w:color="auto" w:fill="auto"/>
            <w:vAlign w:val="center"/>
            <w:hideMark/>
          </w:tcPr>
          <w:p w14:paraId="519347AC" w14:textId="7FAA94A0" w:rsidR="00E10B69" w:rsidRPr="00463811" w:rsidRDefault="00E10B69" w:rsidP="00E10B69">
            <w:pPr>
              <w:rPr>
                <w:color w:val="000000"/>
                <w:szCs w:val="22"/>
              </w:rPr>
            </w:pPr>
            <w:r>
              <w:rPr>
                <w:color w:val="000000"/>
                <w:sz w:val="22"/>
                <w:szCs w:val="22"/>
              </w:rPr>
              <w:t>Suspausto oro tiekimo sistema</w:t>
            </w:r>
          </w:p>
        </w:tc>
        <w:tc>
          <w:tcPr>
            <w:tcW w:w="1701" w:type="dxa"/>
            <w:tcBorders>
              <w:top w:val="nil"/>
              <w:left w:val="nil"/>
              <w:bottom w:val="single" w:sz="4" w:space="0" w:color="auto"/>
              <w:right w:val="single" w:sz="4" w:space="0" w:color="auto"/>
            </w:tcBorders>
            <w:shd w:val="clear" w:color="auto" w:fill="auto"/>
            <w:noWrap/>
            <w:hideMark/>
          </w:tcPr>
          <w:p w14:paraId="1A317717" w14:textId="0E351E7D" w:rsidR="00E10B69" w:rsidRPr="00463811" w:rsidRDefault="00E10B69" w:rsidP="00E10B69">
            <w:pPr>
              <w:jc w:val="center"/>
              <w:rPr>
                <w:color w:val="000000"/>
                <w:szCs w:val="22"/>
              </w:rPr>
            </w:pPr>
            <w:r>
              <w:rPr>
                <w:color w:val="000000"/>
                <w:sz w:val="22"/>
                <w:szCs w:val="22"/>
              </w:rPr>
              <w:t>22 239,80</w:t>
            </w:r>
          </w:p>
        </w:tc>
        <w:tc>
          <w:tcPr>
            <w:tcW w:w="993" w:type="dxa"/>
            <w:tcBorders>
              <w:top w:val="nil"/>
              <w:left w:val="nil"/>
              <w:bottom w:val="single" w:sz="4" w:space="0" w:color="auto"/>
              <w:right w:val="single" w:sz="4" w:space="0" w:color="auto"/>
            </w:tcBorders>
            <w:shd w:val="clear" w:color="auto" w:fill="auto"/>
            <w:noWrap/>
            <w:vAlign w:val="center"/>
            <w:hideMark/>
          </w:tcPr>
          <w:p w14:paraId="76B26C84" w14:textId="612735DE" w:rsidR="00E10B69" w:rsidRPr="00463811" w:rsidRDefault="00E10B69" w:rsidP="00E10B69">
            <w:pPr>
              <w:jc w:val="center"/>
              <w:rPr>
                <w:color w:val="000000"/>
                <w:szCs w:val="22"/>
              </w:rPr>
            </w:pPr>
            <w:r>
              <w:rPr>
                <w:color w:val="000000"/>
                <w:sz w:val="22"/>
                <w:szCs w:val="22"/>
              </w:rPr>
              <w:t>2023 m.</w:t>
            </w:r>
          </w:p>
        </w:tc>
      </w:tr>
      <w:tr w:rsidR="00E10B69" w:rsidRPr="00463811" w14:paraId="784DBFB1"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4335C34" w14:textId="1ACA92BA" w:rsidR="00E10B69" w:rsidRPr="00463811" w:rsidRDefault="00E10B69" w:rsidP="00E10B69">
            <w:pPr>
              <w:jc w:val="center"/>
              <w:rPr>
                <w:color w:val="000000"/>
                <w:szCs w:val="22"/>
              </w:rPr>
            </w:pPr>
            <w:r>
              <w:rPr>
                <w:color w:val="000000"/>
                <w:sz w:val="22"/>
                <w:szCs w:val="22"/>
              </w:rPr>
              <w:t>281</w:t>
            </w:r>
          </w:p>
        </w:tc>
        <w:tc>
          <w:tcPr>
            <w:tcW w:w="1417" w:type="dxa"/>
            <w:tcBorders>
              <w:top w:val="nil"/>
              <w:left w:val="nil"/>
              <w:bottom w:val="single" w:sz="4" w:space="0" w:color="auto"/>
              <w:right w:val="single" w:sz="4" w:space="0" w:color="auto"/>
            </w:tcBorders>
            <w:shd w:val="clear" w:color="auto" w:fill="auto"/>
            <w:hideMark/>
          </w:tcPr>
          <w:p w14:paraId="51652722" w14:textId="06ECDF13" w:rsidR="00E10B69" w:rsidRPr="00463811" w:rsidRDefault="00E10B69" w:rsidP="00E10B69">
            <w:pPr>
              <w:jc w:val="center"/>
              <w:rPr>
                <w:color w:val="000000"/>
                <w:szCs w:val="22"/>
              </w:rPr>
            </w:pPr>
            <w:r>
              <w:rPr>
                <w:color w:val="000000"/>
                <w:sz w:val="22"/>
                <w:szCs w:val="22"/>
              </w:rPr>
              <w:t>12054229</w:t>
            </w:r>
          </w:p>
        </w:tc>
        <w:tc>
          <w:tcPr>
            <w:tcW w:w="5954" w:type="dxa"/>
            <w:tcBorders>
              <w:top w:val="nil"/>
              <w:left w:val="nil"/>
              <w:bottom w:val="single" w:sz="4" w:space="0" w:color="auto"/>
              <w:right w:val="single" w:sz="4" w:space="0" w:color="auto"/>
            </w:tcBorders>
            <w:shd w:val="clear" w:color="auto" w:fill="auto"/>
            <w:vAlign w:val="center"/>
            <w:hideMark/>
          </w:tcPr>
          <w:p w14:paraId="309B20F0" w14:textId="6EF97B7D" w:rsidR="00E10B69" w:rsidRPr="00463811" w:rsidRDefault="00E10B69" w:rsidP="00E10B69">
            <w:pPr>
              <w:rPr>
                <w:color w:val="000000"/>
                <w:szCs w:val="22"/>
              </w:rPr>
            </w:pPr>
            <w:r>
              <w:rPr>
                <w:color w:val="000000"/>
                <w:sz w:val="22"/>
                <w:szCs w:val="22"/>
              </w:rPr>
              <w:t>Suspausto oro tiekimo sistema</w:t>
            </w:r>
          </w:p>
        </w:tc>
        <w:tc>
          <w:tcPr>
            <w:tcW w:w="1701" w:type="dxa"/>
            <w:tcBorders>
              <w:top w:val="nil"/>
              <w:left w:val="nil"/>
              <w:bottom w:val="single" w:sz="4" w:space="0" w:color="auto"/>
              <w:right w:val="single" w:sz="4" w:space="0" w:color="auto"/>
            </w:tcBorders>
            <w:shd w:val="clear" w:color="auto" w:fill="auto"/>
            <w:noWrap/>
            <w:hideMark/>
          </w:tcPr>
          <w:p w14:paraId="4A4B6C02" w14:textId="3DE7EB34" w:rsidR="00E10B69" w:rsidRPr="00463811" w:rsidRDefault="00E10B69" w:rsidP="00E10B69">
            <w:pPr>
              <w:jc w:val="center"/>
              <w:rPr>
                <w:color w:val="000000"/>
                <w:szCs w:val="22"/>
              </w:rPr>
            </w:pPr>
            <w:r>
              <w:rPr>
                <w:color w:val="000000"/>
                <w:sz w:val="22"/>
                <w:szCs w:val="22"/>
              </w:rPr>
              <w:t>22 239,80</w:t>
            </w:r>
          </w:p>
        </w:tc>
        <w:tc>
          <w:tcPr>
            <w:tcW w:w="993" w:type="dxa"/>
            <w:tcBorders>
              <w:top w:val="nil"/>
              <w:left w:val="nil"/>
              <w:bottom w:val="single" w:sz="4" w:space="0" w:color="auto"/>
              <w:right w:val="single" w:sz="4" w:space="0" w:color="auto"/>
            </w:tcBorders>
            <w:shd w:val="clear" w:color="auto" w:fill="auto"/>
            <w:noWrap/>
            <w:vAlign w:val="center"/>
            <w:hideMark/>
          </w:tcPr>
          <w:p w14:paraId="4A7B53E1" w14:textId="2C295C80" w:rsidR="00E10B69" w:rsidRPr="00463811" w:rsidRDefault="00E10B69" w:rsidP="00E10B69">
            <w:pPr>
              <w:jc w:val="center"/>
              <w:rPr>
                <w:color w:val="000000"/>
                <w:szCs w:val="22"/>
              </w:rPr>
            </w:pPr>
            <w:r>
              <w:rPr>
                <w:color w:val="000000"/>
                <w:sz w:val="22"/>
                <w:szCs w:val="22"/>
              </w:rPr>
              <w:t>2023 m.</w:t>
            </w:r>
          </w:p>
        </w:tc>
      </w:tr>
      <w:tr w:rsidR="00E10B69" w:rsidRPr="00463811" w14:paraId="199A74BE"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9BFEB26" w14:textId="100742A5" w:rsidR="00E10B69" w:rsidRPr="00463811" w:rsidRDefault="00E10B69" w:rsidP="00E10B69">
            <w:pPr>
              <w:jc w:val="center"/>
              <w:rPr>
                <w:color w:val="000000"/>
                <w:szCs w:val="22"/>
              </w:rPr>
            </w:pPr>
            <w:r>
              <w:rPr>
                <w:color w:val="000000"/>
                <w:sz w:val="22"/>
                <w:szCs w:val="22"/>
              </w:rPr>
              <w:t>282</w:t>
            </w:r>
          </w:p>
        </w:tc>
        <w:tc>
          <w:tcPr>
            <w:tcW w:w="1417" w:type="dxa"/>
            <w:tcBorders>
              <w:top w:val="nil"/>
              <w:left w:val="nil"/>
              <w:bottom w:val="single" w:sz="4" w:space="0" w:color="auto"/>
              <w:right w:val="single" w:sz="4" w:space="0" w:color="auto"/>
            </w:tcBorders>
            <w:shd w:val="clear" w:color="auto" w:fill="auto"/>
            <w:hideMark/>
          </w:tcPr>
          <w:p w14:paraId="32AD08C4" w14:textId="340E5407" w:rsidR="00E10B69" w:rsidRPr="00463811" w:rsidRDefault="00E10B69" w:rsidP="00E10B69">
            <w:pPr>
              <w:jc w:val="center"/>
              <w:rPr>
                <w:color w:val="000000"/>
                <w:szCs w:val="22"/>
              </w:rPr>
            </w:pPr>
            <w:r>
              <w:rPr>
                <w:color w:val="000000"/>
                <w:sz w:val="22"/>
                <w:szCs w:val="22"/>
              </w:rPr>
              <w:t>12053841</w:t>
            </w:r>
          </w:p>
        </w:tc>
        <w:tc>
          <w:tcPr>
            <w:tcW w:w="5954" w:type="dxa"/>
            <w:tcBorders>
              <w:top w:val="nil"/>
              <w:left w:val="nil"/>
              <w:bottom w:val="single" w:sz="4" w:space="0" w:color="auto"/>
              <w:right w:val="single" w:sz="4" w:space="0" w:color="auto"/>
            </w:tcBorders>
            <w:shd w:val="clear" w:color="auto" w:fill="auto"/>
            <w:vAlign w:val="center"/>
            <w:hideMark/>
          </w:tcPr>
          <w:p w14:paraId="333619A0" w14:textId="1EACCD7C" w:rsidR="00E10B69" w:rsidRPr="00463811" w:rsidRDefault="00E10B69" w:rsidP="00E10B69">
            <w:pPr>
              <w:rPr>
                <w:color w:val="000000"/>
                <w:szCs w:val="22"/>
              </w:rPr>
            </w:pPr>
            <w:proofErr w:type="spellStart"/>
            <w:r>
              <w:rPr>
                <w:color w:val="000000"/>
                <w:sz w:val="22"/>
                <w:szCs w:val="22"/>
              </w:rPr>
              <w:t>Doplerio</w:t>
            </w:r>
            <w:proofErr w:type="spellEnd"/>
            <w:r>
              <w:rPr>
                <w:color w:val="000000"/>
                <w:sz w:val="22"/>
                <w:szCs w:val="22"/>
              </w:rPr>
              <w:t xml:space="preserve"> aparatas skaitmeninis, pakraunamas</w:t>
            </w:r>
          </w:p>
        </w:tc>
        <w:tc>
          <w:tcPr>
            <w:tcW w:w="1701" w:type="dxa"/>
            <w:tcBorders>
              <w:top w:val="nil"/>
              <w:left w:val="nil"/>
              <w:bottom w:val="single" w:sz="4" w:space="0" w:color="auto"/>
              <w:right w:val="single" w:sz="4" w:space="0" w:color="auto"/>
            </w:tcBorders>
            <w:shd w:val="clear" w:color="auto" w:fill="auto"/>
            <w:noWrap/>
            <w:hideMark/>
          </w:tcPr>
          <w:p w14:paraId="3D81E179" w14:textId="37E77FC2" w:rsidR="00E10B69" w:rsidRPr="00463811" w:rsidRDefault="00E10B69" w:rsidP="00E10B69">
            <w:pPr>
              <w:jc w:val="center"/>
              <w:rPr>
                <w:color w:val="000000"/>
                <w:szCs w:val="22"/>
              </w:rPr>
            </w:pPr>
            <w:r>
              <w:rPr>
                <w:color w:val="000000"/>
                <w:sz w:val="22"/>
                <w:szCs w:val="22"/>
              </w:rPr>
              <w:t>2 907,63</w:t>
            </w:r>
          </w:p>
        </w:tc>
        <w:tc>
          <w:tcPr>
            <w:tcW w:w="993" w:type="dxa"/>
            <w:tcBorders>
              <w:top w:val="nil"/>
              <w:left w:val="nil"/>
              <w:bottom w:val="single" w:sz="4" w:space="0" w:color="auto"/>
              <w:right w:val="single" w:sz="4" w:space="0" w:color="auto"/>
            </w:tcBorders>
            <w:shd w:val="clear" w:color="auto" w:fill="auto"/>
            <w:noWrap/>
            <w:vAlign w:val="center"/>
            <w:hideMark/>
          </w:tcPr>
          <w:p w14:paraId="3AB3AA56" w14:textId="421ABA00" w:rsidR="00E10B69" w:rsidRPr="00463811" w:rsidRDefault="00E10B69" w:rsidP="00E10B69">
            <w:pPr>
              <w:jc w:val="center"/>
              <w:rPr>
                <w:color w:val="000000"/>
                <w:szCs w:val="22"/>
              </w:rPr>
            </w:pPr>
            <w:r>
              <w:rPr>
                <w:color w:val="000000"/>
                <w:sz w:val="22"/>
                <w:szCs w:val="22"/>
              </w:rPr>
              <w:t>2024 m.</w:t>
            </w:r>
          </w:p>
        </w:tc>
      </w:tr>
      <w:tr w:rsidR="00E10B69" w:rsidRPr="00463811" w14:paraId="1BE6CBDB" w14:textId="77777777" w:rsidTr="00F72ED3">
        <w:trPr>
          <w:trHeight w:val="112"/>
        </w:trPr>
        <w:tc>
          <w:tcPr>
            <w:tcW w:w="568" w:type="dxa"/>
            <w:tcBorders>
              <w:top w:val="nil"/>
              <w:left w:val="single" w:sz="4" w:space="0" w:color="auto"/>
              <w:bottom w:val="single" w:sz="4" w:space="0" w:color="auto"/>
              <w:right w:val="single" w:sz="4" w:space="0" w:color="auto"/>
            </w:tcBorders>
            <w:shd w:val="clear" w:color="auto" w:fill="auto"/>
            <w:hideMark/>
          </w:tcPr>
          <w:p w14:paraId="557D6C26" w14:textId="40F6F649" w:rsidR="00E10B69" w:rsidRPr="00463811" w:rsidRDefault="00E10B69" w:rsidP="00E10B69">
            <w:pPr>
              <w:jc w:val="center"/>
              <w:rPr>
                <w:color w:val="000000"/>
                <w:szCs w:val="22"/>
              </w:rPr>
            </w:pPr>
            <w:r>
              <w:rPr>
                <w:color w:val="000000"/>
                <w:sz w:val="22"/>
                <w:szCs w:val="22"/>
              </w:rPr>
              <w:t>283</w:t>
            </w:r>
          </w:p>
        </w:tc>
        <w:tc>
          <w:tcPr>
            <w:tcW w:w="1417" w:type="dxa"/>
            <w:tcBorders>
              <w:top w:val="nil"/>
              <w:left w:val="nil"/>
              <w:bottom w:val="single" w:sz="4" w:space="0" w:color="auto"/>
              <w:right w:val="single" w:sz="4" w:space="0" w:color="auto"/>
            </w:tcBorders>
            <w:shd w:val="clear" w:color="auto" w:fill="auto"/>
            <w:hideMark/>
          </w:tcPr>
          <w:p w14:paraId="47AAC073" w14:textId="581B1BCB" w:rsidR="00E10B69" w:rsidRPr="00463811" w:rsidRDefault="00E10B69" w:rsidP="00E10B69">
            <w:pPr>
              <w:jc w:val="center"/>
              <w:rPr>
                <w:color w:val="000000"/>
                <w:szCs w:val="22"/>
              </w:rPr>
            </w:pPr>
            <w:r>
              <w:rPr>
                <w:color w:val="000000"/>
                <w:sz w:val="22"/>
                <w:szCs w:val="22"/>
              </w:rPr>
              <w:t>12053838</w:t>
            </w:r>
          </w:p>
        </w:tc>
        <w:tc>
          <w:tcPr>
            <w:tcW w:w="5954" w:type="dxa"/>
            <w:tcBorders>
              <w:top w:val="nil"/>
              <w:left w:val="nil"/>
              <w:bottom w:val="single" w:sz="4" w:space="0" w:color="auto"/>
              <w:right w:val="single" w:sz="4" w:space="0" w:color="auto"/>
            </w:tcBorders>
            <w:shd w:val="clear" w:color="auto" w:fill="auto"/>
            <w:vAlign w:val="center"/>
            <w:hideMark/>
          </w:tcPr>
          <w:p w14:paraId="7CA5E306" w14:textId="3E390EAB" w:rsidR="00E10B69" w:rsidRPr="00463811" w:rsidRDefault="00E10B69" w:rsidP="00E10B69">
            <w:pPr>
              <w:rPr>
                <w:color w:val="000000"/>
                <w:szCs w:val="22"/>
              </w:rPr>
            </w:pPr>
            <w:proofErr w:type="spellStart"/>
            <w:r>
              <w:rPr>
                <w:color w:val="000000"/>
                <w:sz w:val="22"/>
                <w:szCs w:val="22"/>
              </w:rPr>
              <w:t>Enterinės</w:t>
            </w:r>
            <w:proofErr w:type="spellEnd"/>
            <w:r>
              <w:rPr>
                <w:color w:val="000000"/>
                <w:sz w:val="22"/>
                <w:szCs w:val="22"/>
              </w:rPr>
              <w:t xml:space="preserve"> mitybos pompa N-300V</w:t>
            </w:r>
          </w:p>
        </w:tc>
        <w:tc>
          <w:tcPr>
            <w:tcW w:w="1701" w:type="dxa"/>
            <w:tcBorders>
              <w:top w:val="nil"/>
              <w:left w:val="nil"/>
              <w:bottom w:val="single" w:sz="4" w:space="0" w:color="auto"/>
              <w:right w:val="single" w:sz="4" w:space="0" w:color="auto"/>
            </w:tcBorders>
            <w:shd w:val="clear" w:color="auto" w:fill="auto"/>
            <w:noWrap/>
            <w:hideMark/>
          </w:tcPr>
          <w:p w14:paraId="030368ED" w14:textId="1B37F70D" w:rsidR="00E10B69" w:rsidRPr="00463811" w:rsidRDefault="00E10B69" w:rsidP="00E10B69">
            <w:pPr>
              <w:jc w:val="center"/>
              <w:rPr>
                <w:color w:val="000000"/>
                <w:szCs w:val="22"/>
              </w:rPr>
            </w:pPr>
            <w:r>
              <w:rPr>
                <w:color w:val="000000"/>
                <w:sz w:val="22"/>
                <w:szCs w:val="22"/>
              </w:rPr>
              <w:t>677,60</w:t>
            </w:r>
          </w:p>
        </w:tc>
        <w:tc>
          <w:tcPr>
            <w:tcW w:w="993" w:type="dxa"/>
            <w:tcBorders>
              <w:top w:val="nil"/>
              <w:left w:val="nil"/>
              <w:bottom w:val="single" w:sz="4" w:space="0" w:color="auto"/>
              <w:right w:val="single" w:sz="4" w:space="0" w:color="auto"/>
            </w:tcBorders>
            <w:shd w:val="clear" w:color="auto" w:fill="auto"/>
            <w:noWrap/>
            <w:vAlign w:val="center"/>
            <w:hideMark/>
          </w:tcPr>
          <w:p w14:paraId="34DCF66F" w14:textId="1484DCA5" w:rsidR="00E10B69" w:rsidRPr="00463811" w:rsidRDefault="00E10B69" w:rsidP="00E10B69">
            <w:pPr>
              <w:jc w:val="center"/>
              <w:rPr>
                <w:color w:val="000000"/>
                <w:szCs w:val="22"/>
              </w:rPr>
            </w:pPr>
            <w:r>
              <w:rPr>
                <w:color w:val="000000"/>
                <w:sz w:val="22"/>
                <w:szCs w:val="22"/>
              </w:rPr>
              <w:t>2024 m.</w:t>
            </w:r>
          </w:p>
        </w:tc>
      </w:tr>
      <w:tr w:rsidR="00E10B69" w:rsidRPr="00463811" w14:paraId="66749A6E"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0275EA3" w14:textId="5BA61ACB" w:rsidR="00E10B69" w:rsidRPr="00463811" w:rsidRDefault="00E10B69" w:rsidP="00E10B69">
            <w:pPr>
              <w:jc w:val="center"/>
              <w:rPr>
                <w:color w:val="000000"/>
                <w:szCs w:val="22"/>
              </w:rPr>
            </w:pPr>
            <w:r>
              <w:rPr>
                <w:color w:val="000000"/>
                <w:sz w:val="22"/>
                <w:szCs w:val="22"/>
              </w:rPr>
              <w:t>284</w:t>
            </w:r>
          </w:p>
        </w:tc>
        <w:tc>
          <w:tcPr>
            <w:tcW w:w="1417" w:type="dxa"/>
            <w:tcBorders>
              <w:top w:val="nil"/>
              <w:left w:val="nil"/>
              <w:bottom w:val="single" w:sz="4" w:space="0" w:color="auto"/>
              <w:right w:val="single" w:sz="4" w:space="0" w:color="auto"/>
            </w:tcBorders>
            <w:shd w:val="clear" w:color="auto" w:fill="auto"/>
            <w:hideMark/>
          </w:tcPr>
          <w:p w14:paraId="01665109" w14:textId="64A1510C" w:rsidR="00E10B69" w:rsidRPr="00463811" w:rsidRDefault="00E10B69" w:rsidP="00E10B69">
            <w:pPr>
              <w:jc w:val="center"/>
              <w:rPr>
                <w:color w:val="000000"/>
                <w:szCs w:val="22"/>
              </w:rPr>
            </w:pPr>
            <w:r>
              <w:rPr>
                <w:color w:val="000000"/>
                <w:sz w:val="22"/>
                <w:szCs w:val="22"/>
              </w:rPr>
              <w:t>12053837</w:t>
            </w:r>
          </w:p>
        </w:tc>
        <w:tc>
          <w:tcPr>
            <w:tcW w:w="5954" w:type="dxa"/>
            <w:tcBorders>
              <w:top w:val="nil"/>
              <w:left w:val="nil"/>
              <w:bottom w:val="single" w:sz="4" w:space="0" w:color="auto"/>
              <w:right w:val="single" w:sz="4" w:space="0" w:color="auto"/>
            </w:tcBorders>
            <w:shd w:val="clear" w:color="auto" w:fill="auto"/>
            <w:vAlign w:val="center"/>
            <w:hideMark/>
          </w:tcPr>
          <w:p w14:paraId="4D3F7420" w14:textId="2A0F9434" w:rsidR="00E10B69" w:rsidRPr="00463811" w:rsidRDefault="00E10B69" w:rsidP="00E10B69">
            <w:pPr>
              <w:rPr>
                <w:color w:val="000000"/>
                <w:szCs w:val="22"/>
              </w:rPr>
            </w:pPr>
            <w:proofErr w:type="spellStart"/>
            <w:r>
              <w:rPr>
                <w:color w:val="000000"/>
                <w:sz w:val="22"/>
                <w:szCs w:val="22"/>
              </w:rPr>
              <w:t>Enterinės</w:t>
            </w:r>
            <w:proofErr w:type="spellEnd"/>
            <w:r>
              <w:rPr>
                <w:color w:val="000000"/>
                <w:sz w:val="22"/>
                <w:szCs w:val="22"/>
              </w:rPr>
              <w:t xml:space="preserve"> mitybos pompa N-300V</w:t>
            </w:r>
          </w:p>
        </w:tc>
        <w:tc>
          <w:tcPr>
            <w:tcW w:w="1701" w:type="dxa"/>
            <w:tcBorders>
              <w:top w:val="nil"/>
              <w:left w:val="nil"/>
              <w:bottom w:val="single" w:sz="4" w:space="0" w:color="auto"/>
              <w:right w:val="single" w:sz="4" w:space="0" w:color="auto"/>
            </w:tcBorders>
            <w:shd w:val="clear" w:color="auto" w:fill="auto"/>
            <w:noWrap/>
            <w:hideMark/>
          </w:tcPr>
          <w:p w14:paraId="1656DE22" w14:textId="7420C3DF" w:rsidR="00E10B69" w:rsidRPr="00463811" w:rsidRDefault="00E10B69" w:rsidP="00E10B69">
            <w:pPr>
              <w:jc w:val="center"/>
              <w:rPr>
                <w:color w:val="000000"/>
                <w:szCs w:val="22"/>
              </w:rPr>
            </w:pPr>
            <w:r>
              <w:rPr>
                <w:color w:val="000000"/>
                <w:sz w:val="22"/>
                <w:szCs w:val="22"/>
              </w:rPr>
              <w:t>677,60</w:t>
            </w:r>
          </w:p>
        </w:tc>
        <w:tc>
          <w:tcPr>
            <w:tcW w:w="993" w:type="dxa"/>
            <w:tcBorders>
              <w:top w:val="nil"/>
              <w:left w:val="nil"/>
              <w:bottom w:val="single" w:sz="4" w:space="0" w:color="auto"/>
              <w:right w:val="single" w:sz="4" w:space="0" w:color="auto"/>
            </w:tcBorders>
            <w:shd w:val="clear" w:color="auto" w:fill="auto"/>
            <w:noWrap/>
            <w:vAlign w:val="center"/>
            <w:hideMark/>
          </w:tcPr>
          <w:p w14:paraId="1D9489BB" w14:textId="36D50890" w:rsidR="00E10B69" w:rsidRPr="00463811" w:rsidRDefault="00E10B69" w:rsidP="00E10B69">
            <w:pPr>
              <w:jc w:val="center"/>
              <w:rPr>
                <w:color w:val="000000"/>
                <w:szCs w:val="22"/>
              </w:rPr>
            </w:pPr>
            <w:r>
              <w:rPr>
                <w:color w:val="000000"/>
                <w:sz w:val="22"/>
                <w:szCs w:val="22"/>
              </w:rPr>
              <w:t>2024 m.</w:t>
            </w:r>
          </w:p>
        </w:tc>
      </w:tr>
      <w:tr w:rsidR="00E10B69" w:rsidRPr="00463811" w14:paraId="7CC66A43"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2556373" w14:textId="5D229E36" w:rsidR="00E10B69" w:rsidRPr="00463811" w:rsidRDefault="00E10B69" w:rsidP="00E10B69">
            <w:pPr>
              <w:jc w:val="center"/>
              <w:rPr>
                <w:color w:val="000000"/>
                <w:szCs w:val="22"/>
              </w:rPr>
            </w:pPr>
            <w:r>
              <w:rPr>
                <w:color w:val="000000"/>
                <w:sz w:val="22"/>
                <w:szCs w:val="22"/>
              </w:rPr>
              <w:t>285</w:t>
            </w:r>
          </w:p>
        </w:tc>
        <w:tc>
          <w:tcPr>
            <w:tcW w:w="1417" w:type="dxa"/>
            <w:tcBorders>
              <w:top w:val="nil"/>
              <w:left w:val="nil"/>
              <w:bottom w:val="single" w:sz="4" w:space="0" w:color="auto"/>
              <w:right w:val="single" w:sz="4" w:space="0" w:color="auto"/>
            </w:tcBorders>
            <w:shd w:val="clear" w:color="auto" w:fill="auto"/>
            <w:hideMark/>
          </w:tcPr>
          <w:p w14:paraId="40D5056C" w14:textId="219E2F49" w:rsidR="00E10B69" w:rsidRPr="00463811" w:rsidRDefault="00E10B69" w:rsidP="00E10B69">
            <w:pPr>
              <w:jc w:val="center"/>
              <w:rPr>
                <w:color w:val="000000"/>
                <w:szCs w:val="22"/>
              </w:rPr>
            </w:pPr>
            <w:r>
              <w:rPr>
                <w:color w:val="000000"/>
                <w:sz w:val="22"/>
                <w:szCs w:val="22"/>
              </w:rPr>
              <w:t>12053836</w:t>
            </w:r>
          </w:p>
        </w:tc>
        <w:tc>
          <w:tcPr>
            <w:tcW w:w="5954" w:type="dxa"/>
            <w:tcBorders>
              <w:top w:val="nil"/>
              <w:left w:val="nil"/>
              <w:bottom w:val="single" w:sz="4" w:space="0" w:color="auto"/>
              <w:right w:val="single" w:sz="4" w:space="0" w:color="auto"/>
            </w:tcBorders>
            <w:shd w:val="clear" w:color="auto" w:fill="auto"/>
            <w:vAlign w:val="center"/>
            <w:hideMark/>
          </w:tcPr>
          <w:p w14:paraId="473DE77C" w14:textId="36D5244C" w:rsidR="00E10B69" w:rsidRPr="00463811" w:rsidRDefault="00E10B69" w:rsidP="00E10B69">
            <w:pPr>
              <w:rPr>
                <w:color w:val="000000"/>
                <w:szCs w:val="22"/>
              </w:rPr>
            </w:pPr>
            <w:proofErr w:type="spellStart"/>
            <w:r>
              <w:rPr>
                <w:color w:val="000000"/>
                <w:sz w:val="22"/>
                <w:szCs w:val="22"/>
              </w:rPr>
              <w:t>Enterinės</w:t>
            </w:r>
            <w:proofErr w:type="spellEnd"/>
            <w:r>
              <w:rPr>
                <w:color w:val="000000"/>
                <w:sz w:val="22"/>
                <w:szCs w:val="22"/>
              </w:rPr>
              <w:t xml:space="preserve"> mitybos pompa N-300V</w:t>
            </w:r>
          </w:p>
        </w:tc>
        <w:tc>
          <w:tcPr>
            <w:tcW w:w="1701" w:type="dxa"/>
            <w:tcBorders>
              <w:top w:val="nil"/>
              <w:left w:val="nil"/>
              <w:bottom w:val="single" w:sz="4" w:space="0" w:color="auto"/>
              <w:right w:val="single" w:sz="4" w:space="0" w:color="auto"/>
            </w:tcBorders>
            <w:shd w:val="clear" w:color="auto" w:fill="auto"/>
            <w:noWrap/>
            <w:hideMark/>
          </w:tcPr>
          <w:p w14:paraId="2CE6656D" w14:textId="4F636BE8" w:rsidR="00E10B69" w:rsidRPr="00463811" w:rsidRDefault="00E10B69" w:rsidP="00E10B69">
            <w:pPr>
              <w:jc w:val="center"/>
              <w:rPr>
                <w:color w:val="000000"/>
                <w:szCs w:val="22"/>
              </w:rPr>
            </w:pPr>
            <w:r>
              <w:rPr>
                <w:color w:val="000000"/>
                <w:sz w:val="22"/>
                <w:szCs w:val="22"/>
              </w:rPr>
              <w:t>677,60</w:t>
            </w:r>
          </w:p>
        </w:tc>
        <w:tc>
          <w:tcPr>
            <w:tcW w:w="993" w:type="dxa"/>
            <w:tcBorders>
              <w:top w:val="nil"/>
              <w:left w:val="nil"/>
              <w:bottom w:val="single" w:sz="4" w:space="0" w:color="auto"/>
              <w:right w:val="single" w:sz="4" w:space="0" w:color="auto"/>
            </w:tcBorders>
            <w:shd w:val="clear" w:color="auto" w:fill="auto"/>
            <w:noWrap/>
            <w:vAlign w:val="center"/>
            <w:hideMark/>
          </w:tcPr>
          <w:p w14:paraId="1DCDD739" w14:textId="1FB15F7A" w:rsidR="00E10B69" w:rsidRPr="00463811" w:rsidRDefault="00E10B69" w:rsidP="00E10B69">
            <w:pPr>
              <w:jc w:val="center"/>
              <w:rPr>
                <w:color w:val="000000"/>
                <w:szCs w:val="22"/>
              </w:rPr>
            </w:pPr>
            <w:r>
              <w:rPr>
                <w:color w:val="000000"/>
                <w:sz w:val="22"/>
                <w:szCs w:val="22"/>
              </w:rPr>
              <w:t>2024 m.</w:t>
            </w:r>
          </w:p>
        </w:tc>
      </w:tr>
      <w:tr w:rsidR="00E10B69" w:rsidRPr="00463811" w14:paraId="78CFBFC9"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62E79442" w14:textId="453A881A" w:rsidR="00E10B69" w:rsidRPr="00463811" w:rsidRDefault="00E10B69" w:rsidP="00E10B69">
            <w:pPr>
              <w:jc w:val="center"/>
              <w:rPr>
                <w:color w:val="000000"/>
                <w:szCs w:val="22"/>
              </w:rPr>
            </w:pPr>
            <w:r>
              <w:rPr>
                <w:color w:val="000000"/>
                <w:sz w:val="22"/>
                <w:szCs w:val="22"/>
              </w:rPr>
              <w:t>286</w:t>
            </w:r>
          </w:p>
        </w:tc>
        <w:tc>
          <w:tcPr>
            <w:tcW w:w="1417" w:type="dxa"/>
            <w:tcBorders>
              <w:top w:val="nil"/>
              <w:left w:val="nil"/>
              <w:bottom w:val="single" w:sz="4" w:space="0" w:color="auto"/>
              <w:right w:val="single" w:sz="4" w:space="0" w:color="auto"/>
            </w:tcBorders>
            <w:shd w:val="clear" w:color="auto" w:fill="auto"/>
            <w:hideMark/>
          </w:tcPr>
          <w:p w14:paraId="692F94FF" w14:textId="738E0817" w:rsidR="00E10B69" w:rsidRPr="00463811" w:rsidRDefault="00E10B69" w:rsidP="00E10B69">
            <w:pPr>
              <w:jc w:val="center"/>
              <w:rPr>
                <w:color w:val="000000"/>
                <w:szCs w:val="22"/>
              </w:rPr>
            </w:pPr>
            <w:r>
              <w:rPr>
                <w:color w:val="000000"/>
                <w:sz w:val="22"/>
                <w:szCs w:val="22"/>
              </w:rPr>
              <w:t>12053835</w:t>
            </w:r>
          </w:p>
        </w:tc>
        <w:tc>
          <w:tcPr>
            <w:tcW w:w="5954" w:type="dxa"/>
            <w:tcBorders>
              <w:top w:val="nil"/>
              <w:left w:val="nil"/>
              <w:bottom w:val="single" w:sz="4" w:space="0" w:color="auto"/>
              <w:right w:val="single" w:sz="4" w:space="0" w:color="auto"/>
            </w:tcBorders>
            <w:shd w:val="clear" w:color="auto" w:fill="auto"/>
            <w:vAlign w:val="center"/>
            <w:hideMark/>
          </w:tcPr>
          <w:p w14:paraId="6173DF7D" w14:textId="6BA29DAA" w:rsidR="00E10B69" w:rsidRPr="00463811" w:rsidRDefault="00E10B69" w:rsidP="00E10B69">
            <w:pPr>
              <w:rPr>
                <w:color w:val="000000"/>
                <w:szCs w:val="22"/>
              </w:rPr>
            </w:pPr>
            <w:proofErr w:type="spellStart"/>
            <w:r>
              <w:rPr>
                <w:color w:val="000000"/>
                <w:sz w:val="22"/>
                <w:szCs w:val="22"/>
              </w:rPr>
              <w:t>Enterinės</w:t>
            </w:r>
            <w:proofErr w:type="spellEnd"/>
            <w:r>
              <w:rPr>
                <w:color w:val="000000"/>
                <w:sz w:val="22"/>
                <w:szCs w:val="22"/>
              </w:rPr>
              <w:t xml:space="preserve"> mitybos pompa N-300V</w:t>
            </w:r>
          </w:p>
        </w:tc>
        <w:tc>
          <w:tcPr>
            <w:tcW w:w="1701" w:type="dxa"/>
            <w:tcBorders>
              <w:top w:val="nil"/>
              <w:left w:val="nil"/>
              <w:bottom w:val="single" w:sz="4" w:space="0" w:color="auto"/>
              <w:right w:val="single" w:sz="4" w:space="0" w:color="auto"/>
            </w:tcBorders>
            <w:shd w:val="clear" w:color="auto" w:fill="auto"/>
            <w:noWrap/>
            <w:hideMark/>
          </w:tcPr>
          <w:p w14:paraId="3551AAFB" w14:textId="5FF49D7E" w:rsidR="00E10B69" w:rsidRPr="00463811" w:rsidRDefault="00E10B69" w:rsidP="00E10B69">
            <w:pPr>
              <w:jc w:val="center"/>
              <w:rPr>
                <w:color w:val="000000"/>
                <w:szCs w:val="22"/>
              </w:rPr>
            </w:pPr>
            <w:r>
              <w:rPr>
                <w:color w:val="000000"/>
                <w:sz w:val="22"/>
                <w:szCs w:val="22"/>
              </w:rPr>
              <w:t>677,60</w:t>
            </w:r>
          </w:p>
        </w:tc>
        <w:tc>
          <w:tcPr>
            <w:tcW w:w="993" w:type="dxa"/>
            <w:tcBorders>
              <w:top w:val="nil"/>
              <w:left w:val="nil"/>
              <w:bottom w:val="single" w:sz="4" w:space="0" w:color="auto"/>
              <w:right w:val="single" w:sz="4" w:space="0" w:color="auto"/>
            </w:tcBorders>
            <w:shd w:val="clear" w:color="auto" w:fill="auto"/>
            <w:noWrap/>
            <w:vAlign w:val="center"/>
            <w:hideMark/>
          </w:tcPr>
          <w:p w14:paraId="19194098" w14:textId="3EA49E5A" w:rsidR="00E10B69" w:rsidRPr="00463811" w:rsidRDefault="00E10B69" w:rsidP="00E10B69">
            <w:pPr>
              <w:jc w:val="center"/>
              <w:rPr>
                <w:color w:val="000000"/>
                <w:szCs w:val="22"/>
              </w:rPr>
            </w:pPr>
            <w:r>
              <w:rPr>
                <w:color w:val="000000"/>
                <w:sz w:val="22"/>
                <w:szCs w:val="22"/>
              </w:rPr>
              <w:t>2024 m.</w:t>
            </w:r>
          </w:p>
        </w:tc>
      </w:tr>
      <w:tr w:rsidR="00E10B69" w:rsidRPr="00463811" w14:paraId="550B9CDE" w14:textId="77777777" w:rsidTr="00F72ED3">
        <w:trPr>
          <w:trHeight w:val="88"/>
        </w:trPr>
        <w:tc>
          <w:tcPr>
            <w:tcW w:w="568" w:type="dxa"/>
            <w:tcBorders>
              <w:top w:val="nil"/>
              <w:left w:val="single" w:sz="4" w:space="0" w:color="auto"/>
              <w:bottom w:val="single" w:sz="4" w:space="0" w:color="auto"/>
              <w:right w:val="single" w:sz="4" w:space="0" w:color="auto"/>
            </w:tcBorders>
            <w:shd w:val="clear" w:color="auto" w:fill="auto"/>
            <w:hideMark/>
          </w:tcPr>
          <w:p w14:paraId="54FD878A" w14:textId="76BB812C" w:rsidR="00E10B69" w:rsidRPr="00463811" w:rsidRDefault="00E10B69" w:rsidP="00E10B69">
            <w:pPr>
              <w:jc w:val="center"/>
              <w:rPr>
                <w:color w:val="000000"/>
                <w:szCs w:val="22"/>
              </w:rPr>
            </w:pPr>
            <w:r>
              <w:rPr>
                <w:color w:val="000000"/>
                <w:sz w:val="22"/>
                <w:szCs w:val="22"/>
              </w:rPr>
              <w:t>287</w:t>
            </w:r>
          </w:p>
        </w:tc>
        <w:tc>
          <w:tcPr>
            <w:tcW w:w="1417" w:type="dxa"/>
            <w:tcBorders>
              <w:top w:val="nil"/>
              <w:left w:val="nil"/>
              <w:bottom w:val="single" w:sz="4" w:space="0" w:color="auto"/>
              <w:right w:val="single" w:sz="4" w:space="0" w:color="auto"/>
            </w:tcBorders>
            <w:shd w:val="clear" w:color="auto" w:fill="auto"/>
            <w:hideMark/>
          </w:tcPr>
          <w:p w14:paraId="1D45AD59" w14:textId="3D04491E" w:rsidR="00E10B69" w:rsidRPr="00463811" w:rsidRDefault="00E10B69" w:rsidP="00E10B69">
            <w:pPr>
              <w:jc w:val="center"/>
              <w:rPr>
                <w:color w:val="000000"/>
                <w:szCs w:val="22"/>
              </w:rPr>
            </w:pPr>
            <w:r>
              <w:rPr>
                <w:color w:val="000000"/>
                <w:sz w:val="22"/>
                <w:szCs w:val="22"/>
              </w:rPr>
              <w:t>12053834</w:t>
            </w:r>
          </w:p>
        </w:tc>
        <w:tc>
          <w:tcPr>
            <w:tcW w:w="5954" w:type="dxa"/>
            <w:tcBorders>
              <w:top w:val="nil"/>
              <w:left w:val="nil"/>
              <w:bottom w:val="single" w:sz="4" w:space="0" w:color="auto"/>
              <w:right w:val="single" w:sz="4" w:space="0" w:color="auto"/>
            </w:tcBorders>
            <w:shd w:val="clear" w:color="auto" w:fill="auto"/>
            <w:vAlign w:val="center"/>
            <w:hideMark/>
          </w:tcPr>
          <w:p w14:paraId="1517FE9C" w14:textId="0C978F89" w:rsidR="00E10B69" w:rsidRPr="00463811" w:rsidRDefault="00E10B69" w:rsidP="00E10B69">
            <w:pPr>
              <w:rPr>
                <w:color w:val="000000"/>
                <w:szCs w:val="22"/>
              </w:rPr>
            </w:pPr>
            <w:proofErr w:type="spellStart"/>
            <w:r>
              <w:rPr>
                <w:color w:val="000000"/>
                <w:sz w:val="22"/>
                <w:szCs w:val="22"/>
              </w:rPr>
              <w:t>Enterinės</w:t>
            </w:r>
            <w:proofErr w:type="spellEnd"/>
            <w:r>
              <w:rPr>
                <w:color w:val="000000"/>
                <w:sz w:val="22"/>
                <w:szCs w:val="22"/>
              </w:rPr>
              <w:t xml:space="preserve"> mitybos pompa N-300V</w:t>
            </w:r>
          </w:p>
        </w:tc>
        <w:tc>
          <w:tcPr>
            <w:tcW w:w="1701" w:type="dxa"/>
            <w:tcBorders>
              <w:top w:val="nil"/>
              <w:left w:val="nil"/>
              <w:bottom w:val="single" w:sz="4" w:space="0" w:color="auto"/>
              <w:right w:val="single" w:sz="4" w:space="0" w:color="auto"/>
            </w:tcBorders>
            <w:shd w:val="clear" w:color="auto" w:fill="auto"/>
            <w:noWrap/>
            <w:hideMark/>
          </w:tcPr>
          <w:p w14:paraId="548F60E4" w14:textId="5C6BE4D8" w:rsidR="00E10B69" w:rsidRPr="00463811" w:rsidRDefault="00E10B69" w:rsidP="00E10B69">
            <w:pPr>
              <w:jc w:val="center"/>
              <w:rPr>
                <w:color w:val="000000"/>
                <w:szCs w:val="22"/>
              </w:rPr>
            </w:pPr>
            <w:r>
              <w:rPr>
                <w:color w:val="000000"/>
                <w:sz w:val="22"/>
                <w:szCs w:val="22"/>
              </w:rPr>
              <w:t>677,60</w:t>
            </w:r>
          </w:p>
        </w:tc>
        <w:tc>
          <w:tcPr>
            <w:tcW w:w="993" w:type="dxa"/>
            <w:tcBorders>
              <w:top w:val="nil"/>
              <w:left w:val="nil"/>
              <w:bottom w:val="single" w:sz="4" w:space="0" w:color="auto"/>
              <w:right w:val="single" w:sz="4" w:space="0" w:color="auto"/>
            </w:tcBorders>
            <w:shd w:val="clear" w:color="auto" w:fill="auto"/>
            <w:noWrap/>
            <w:vAlign w:val="center"/>
            <w:hideMark/>
          </w:tcPr>
          <w:p w14:paraId="1B84E9D7" w14:textId="05FC9792" w:rsidR="00E10B69" w:rsidRPr="00463811" w:rsidRDefault="00E10B69" w:rsidP="00E10B69">
            <w:pPr>
              <w:jc w:val="center"/>
              <w:rPr>
                <w:color w:val="000000"/>
                <w:szCs w:val="22"/>
              </w:rPr>
            </w:pPr>
            <w:r>
              <w:rPr>
                <w:color w:val="000000"/>
                <w:sz w:val="22"/>
                <w:szCs w:val="22"/>
              </w:rPr>
              <w:t>2024 m.</w:t>
            </w:r>
          </w:p>
        </w:tc>
      </w:tr>
      <w:tr w:rsidR="00E10B69" w:rsidRPr="00463811" w14:paraId="12215021"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98DE098" w14:textId="727E3537" w:rsidR="00E10B69" w:rsidRPr="00463811" w:rsidRDefault="00E10B69" w:rsidP="00E10B69">
            <w:pPr>
              <w:jc w:val="center"/>
              <w:rPr>
                <w:color w:val="000000"/>
                <w:szCs w:val="22"/>
              </w:rPr>
            </w:pPr>
            <w:r>
              <w:rPr>
                <w:color w:val="000000"/>
                <w:sz w:val="22"/>
                <w:szCs w:val="22"/>
              </w:rPr>
              <w:t>288</w:t>
            </w:r>
          </w:p>
        </w:tc>
        <w:tc>
          <w:tcPr>
            <w:tcW w:w="1417" w:type="dxa"/>
            <w:tcBorders>
              <w:top w:val="nil"/>
              <w:left w:val="nil"/>
              <w:bottom w:val="single" w:sz="4" w:space="0" w:color="auto"/>
              <w:right w:val="single" w:sz="4" w:space="0" w:color="auto"/>
            </w:tcBorders>
            <w:shd w:val="clear" w:color="auto" w:fill="auto"/>
            <w:hideMark/>
          </w:tcPr>
          <w:p w14:paraId="12EDE8EF" w14:textId="339A3E08" w:rsidR="00E10B69" w:rsidRPr="00463811" w:rsidRDefault="00E10B69" w:rsidP="00E10B69">
            <w:pPr>
              <w:jc w:val="center"/>
              <w:rPr>
                <w:color w:val="000000"/>
                <w:szCs w:val="22"/>
              </w:rPr>
            </w:pPr>
            <w:r>
              <w:rPr>
                <w:color w:val="000000"/>
                <w:sz w:val="22"/>
                <w:szCs w:val="22"/>
              </w:rPr>
              <w:t>12053833</w:t>
            </w:r>
          </w:p>
        </w:tc>
        <w:tc>
          <w:tcPr>
            <w:tcW w:w="5954" w:type="dxa"/>
            <w:tcBorders>
              <w:top w:val="nil"/>
              <w:left w:val="nil"/>
              <w:bottom w:val="single" w:sz="4" w:space="0" w:color="auto"/>
              <w:right w:val="single" w:sz="4" w:space="0" w:color="auto"/>
            </w:tcBorders>
            <w:shd w:val="clear" w:color="auto" w:fill="auto"/>
            <w:vAlign w:val="center"/>
            <w:hideMark/>
          </w:tcPr>
          <w:p w14:paraId="4C0DD7C3" w14:textId="276023ED" w:rsidR="00E10B69" w:rsidRPr="00463811" w:rsidRDefault="00E10B69" w:rsidP="00E10B69">
            <w:pPr>
              <w:rPr>
                <w:color w:val="000000"/>
                <w:szCs w:val="22"/>
              </w:rPr>
            </w:pPr>
            <w:proofErr w:type="spellStart"/>
            <w:r>
              <w:rPr>
                <w:color w:val="000000"/>
                <w:sz w:val="22"/>
                <w:szCs w:val="22"/>
              </w:rPr>
              <w:t>Enterinės</w:t>
            </w:r>
            <w:proofErr w:type="spellEnd"/>
            <w:r>
              <w:rPr>
                <w:color w:val="000000"/>
                <w:sz w:val="22"/>
                <w:szCs w:val="22"/>
              </w:rPr>
              <w:t xml:space="preserve"> mitybos pompa N-300V</w:t>
            </w:r>
          </w:p>
        </w:tc>
        <w:tc>
          <w:tcPr>
            <w:tcW w:w="1701" w:type="dxa"/>
            <w:tcBorders>
              <w:top w:val="nil"/>
              <w:left w:val="nil"/>
              <w:bottom w:val="single" w:sz="4" w:space="0" w:color="auto"/>
              <w:right w:val="single" w:sz="4" w:space="0" w:color="auto"/>
            </w:tcBorders>
            <w:shd w:val="clear" w:color="auto" w:fill="auto"/>
            <w:noWrap/>
            <w:hideMark/>
          </w:tcPr>
          <w:p w14:paraId="4A1B43DB" w14:textId="2A815142" w:rsidR="00E10B69" w:rsidRPr="00463811" w:rsidRDefault="00E10B69" w:rsidP="00E10B69">
            <w:pPr>
              <w:jc w:val="center"/>
              <w:rPr>
                <w:color w:val="000000"/>
                <w:szCs w:val="22"/>
              </w:rPr>
            </w:pPr>
            <w:r>
              <w:rPr>
                <w:color w:val="000000"/>
                <w:sz w:val="22"/>
                <w:szCs w:val="22"/>
              </w:rPr>
              <w:t>677,60</w:t>
            </w:r>
          </w:p>
        </w:tc>
        <w:tc>
          <w:tcPr>
            <w:tcW w:w="993" w:type="dxa"/>
            <w:tcBorders>
              <w:top w:val="nil"/>
              <w:left w:val="nil"/>
              <w:bottom w:val="single" w:sz="4" w:space="0" w:color="auto"/>
              <w:right w:val="single" w:sz="4" w:space="0" w:color="auto"/>
            </w:tcBorders>
            <w:shd w:val="clear" w:color="auto" w:fill="auto"/>
            <w:noWrap/>
            <w:vAlign w:val="center"/>
            <w:hideMark/>
          </w:tcPr>
          <w:p w14:paraId="1307179B" w14:textId="17C17D65" w:rsidR="00E10B69" w:rsidRPr="00463811" w:rsidRDefault="00E10B69" w:rsidP="00E10B69">
            <w:pPr>
              <w:jc w:val="center"/>
              <w:rPr>
                <w:color w:val="000000"/>
                <w:szCs w:val="22"/>
              </w:rPr>
            </w:pPr>
            <w:r>
              <w:rPr>
                <w:color w:val="000000"/>
                <w:sz w:val="22"/>
                <w:szCs w:val="22"/>
              </w:rPr>
              <w:t>2024 m.</w:t>
            </w:r>
          </w:p>
        </w:tc>
      </w:tr>
      <w:tr w:rsidR="00E10B69" w:rsidRPr="00463811" w14:paraId="16950304"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30BCC05" w14:textId="5D7DB45F" w:rsidR="00E10B69" w:rsidRPr="00463811" w:rsidRDefault="00E10B69" w:rsidP="00E10B69">
            <w:pPr>
              <w:jc w:val="center"/>
              <w:rPr>
                <w:color w:val="000000"/>
                <w:szCs w:val="22"/>
              </w:rPr>
            </w:pPr>
            <w:r>
              <w:rPr>
                <w:color w:val="000000"/>
                <w:sz w:val="22"/>
                <w:szCs w:val="22"/>
              </w:rPr>
              <w:t>289</w:t>
            </w:r>
          </w:p>
        </w:tc>
        <w:tc>
          <w:tcPr>
            <w:tcW w:w="1417" w:type="dxa"/>
            <w:tcBorders>
              <w:top w:val="nil"/>
              <w:left w:val="nil"/>
              <w:bottom w:val="single" w:sz="4" w:space="0" w:color="auto"/>
              <w:right w:val="single" w:sz="4" w:space="0" w:color="auto"/>
            </w:tcBorders>
            <w:shd w:val="clear" w:color="auto" w:fill="auto"/>
            <w:hideMark/>
          </w:tcPr>
          <w:p w14:paraId="169EA0FA" w14:textId="7DCDFDB4" w:rsidR="00E10B69" w:rsidRPr="00463811" w:rsidRDefault="00E10B69" w:rsidP="00E10B69">
            <w:pPr>
              <w:jc w:val="center"/>
              <w:rPr>
                <w:color w:val="000000"/>
                <w:szCs w:val="22"/>
              </w:rPr>
            </w:pPr>
            <w:r>
              <w:rPr>
                <w:color w:val="000000"/>
                <w:sz w:val="22"/>
                <w:szCs w:val="22"/>
              </w:rPr>
              <w:t>12053832</w:t>
            </w:r>
          </w:p>
        </w:tc>
        <w:tc>
          <w:tcPr>
            <w:tcW w:w="5954" w:type="dxa"/>
            <w:tcBorders>
              <w:top w:val="nil"/>
              <w:left w:val="nil"/>
              <w:bottom w:val="single" w:sz="4" w:space="0" w:color="auto"/>
              <w:right w:val="single" w:sz="4" w:space="0" w:color="auto"/>
            </w:tcBorders>
            <w:shd w:val="clear" w:color="auto" w:fill="auto"/>
            <w:vAlign w:val="center"/>
            <w:hideMark/>
          </w:tcPr>
          <w:p w14:paraId="5E926365" w14:textId="0648E5C7" w:rsidR="00E10B69" w:rsidRPr="00463811" w:rsidRDefault="00E10B69" w:rsidP="00E10B69">
            <w:pPr>
              <w:rPr>
                <w:color w:val="000000"/>
                <w:szCs w:val="22"/>
              </w:rPr>
            </w:pPr>
            <w:proofErr w:type="spellStart"/>
            <w:r>
              <w:rPr>
                <w:color w:val="000000"/>
                <w:sz w:val="22"/>
                <w:szCs w:val="22"/>
              </w:rPr>
              <w:t>Enterinės</w:t>
            </w:r>
            <w:proofErr w:type="spellEnd"/>
            <w:r>
              <w:rPr>
                <w:color w:val="000000"/>
                <w:sz w:val="22"/>
                <w:szCs w:val="22"/>
              </w:rPr>
              <w:t xml:space="preserve"> mitybos pompa N-300V</w:t>
            </w:r>
          </w:p>
        </w:tc>
        <w:tc>
          <w:tcPr>
            <w:tcW w:w="1701" w:type="dxa"/>
            <w:tcBorders>
              <w:top w:val="nil"/>
              <w:left w:val="nil"/>
              <w:bottom w:val="single" w:sz="4" w:space="0" w:color="auto"/>
              <w:right w:val="single" w:sz="4" w:space="0" w:color="auto"/>
            </w:tcBorders>
            <w:shd w:val="clear" w:color="auto" w:fill="auto"/>
            <w:noWrap/>
            <w:hideMark/>
          </w:tcPr>
          <w:p w14:paraId="30FC0BF5" w14:textId="65E0C724" w:rsidR="00E10B69" w:rsidRPr="00463811" w:rsidRDefault="00E10B69" w:rsidP="00E10B69">
            <w:pPr>
              <w:jc w:val="center"/>
              <w:rPr>
                <w:color w:val="000000"/>
                <w:szCs w:val="22"/>
              </w:rPr>
            </w:pPr>
            <w:r>
              <w:rPr>
                <w:color w:val="000000"/>
                <w:sz w:val="22"/>
                <w:szCs w:val="22"/>
              </w:rPr>
              <w:t>677,60</w:t>
            </w:r>
          </w:p>
        </w:tc>
        <w:tc>
          <w:tcPr>
            <w:tcW w:w="993" w:type="dxa"/>
            <w:tcBorders>
              <w:top w:val="nil"/>
              <w:left w:val="nil"/>
              <w:bottom w:val="single" w:sz="4" w:space="0" w:color="auto"/>
              <w:right w:val="single" w:sz="4" w:space="0" w:color="auto"/>
            </w:tcBorders>
            <w:shd w:val="clear" w:color="auto" w:fill="auto"/>
            <w:noWrap/>
            <w:vAlign w:val="center"/>
            <w:hideMark/>
          </w:tcPr>
          <w:p w14:paraId="50638FEB" w14:textId="1106DB8D" w:rsidR="00E10B69" w:rsidRPr="00463811" w:rsidRDefault="00E10B69" w:rsidP="00E10B69">
            <w:pPr>
              <w:jc w:val="center"/>
              <w:rPr>
                <w:color w:val="000000"/>
                <w:szCs w:val="22"/>
              </w:rPr>
            </w:pPr>
            <w:r>
              <w:rPr>
                <w:color w:val="000000"/>
                <w:sz w:val="22"/>
                <w:szCs w:val="22"/>
              </w:rPr>
              <w:t>2024 m.</w:t>
            </w:r>
          </w:p>
        </w:tc>
      </w:tr>
      <w:tr w:rsidR="00E10B69" w:rsidRPr="00463811" w14:paraId="7DDA9F3F"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6DA15F5B" w14:textId="5298320E" w:rsidR="00E10B69" w:rsidRPr="00463811" w:rsidRDefault="00E10B69" w:rsidP="00E10B69">
            <w:pPr>
              <w:jc w:val="center"/>
              <w:rPr>
                <w:color w:val="000000"/>
                <w:szCs w:val="22"/>
              </w:rPr>
            </w:pPr>
            <w:r>
              <w:rPr>
                <w:color w:val="000000"/>
                <w:sz w:val="22"/>
                <w:szCs w:val="22"/>
              </w:rPr>
              <w:t>290</w:t>
            </w:r>
          </w:p>
        </w:tc>
        <w:tc>
          <w:tcPr>
            <w:tcW w:w="1417" w:type="dxa"/>
            <w:tcBorders>
              <w:top w:val="nil"/>
              <w:left w:val="nil"/>
              <w:bottom w:val="single" w:sz="4" w:space="0" w:color="auto"/>
              <w:right w:val="single" w:sz="4" w:space="0" w:color="auto"/>
            </w:tcBorders>
            <w:shd w:val="clear" w:color="auto" w:fill="auto"/>
            <w:hideMark/>
          </w:tcPr>
          <w:p w14:paraId="62D41B05" w14:textId="2E3DE763" w:rsidR="00E10B69" w:rsidRPr="00463811" w:rsidRDefault="00E10B69" w:rsidP="00E10B69">
            <w:pPr>
              <w:jc w:val="center"/>
              <w:rPr>
                <w:color w:val="000000"/>
                <w:szCs w:val="22"/>
              </w:rPr>
            </w:pPr>
            <w:r>
              <w:rPr>
                <w:color w:val="000000"/>
                <w:sz w:val="22"/>
                <w:szCs w:val="22"/>
              </w:rPr>
              <w:t>12053831</w:t>
            </w:r>
          </w:p>
        </w:tc>
        <w:tc>
          <w:tcPr>
            <w:tcW w:w="5954" w:type="dxa"/>
            <w:tcBorders>
              <w:top w:val="nil"/>
              <w:left w:val="nil"/>
              <w:bottom w:val="single" w:sz="4" w:space="0" w:color="auto"/>
              <w:right w:val="single" w:sz="4" w:space="0" w:color="auto"/>
            </w:tcBorders>
            <w:shd w:val="clear" w:color="auto" w:fill="auto"/>
            <w:vAlign w:val="center"/>
            <w:hideMark/>
          </w:tcPr>
          <w:p w14:paraId="7E1D7D7B" w14:textId="6BC6DD97" w:rsidR="00E10B69" w:rsidRPr="00463811" w:rsidRDefault="00E10B69" w:rsidP="00E10B69">
            <w:pPr>
              <w:ind w:right="-102"/>
              <w:rPr>
                <w:color w:val="000000"/>
                <w:szCs w:val="22"/>
              </w:rPr>
            </w:pPr>
            <w:proofErr w:type="spellStart"/>
            <w:r>
              <w:rPr>
                <w:color w:val="000000"/>
                <w:sz w:val="22"/>
                <w:szCs w:val="22"/>
              </w:rPr>
              <w:t>Enterinės</w:t>
            </w:r>
            <w:proofErr w:type="spellEnd"/>
            <w:r>
              <w:rPr>
                <w:color w:val="000000"/>
                <w:sz w:val="22"/>
                <w:szCs w:val="22"/>
              </w:rPr>
              <w:t xml:space="preserve"> mitybos pompa N-300V</w:t>
            </w:r>
          </w:p>
        </w:tc>
        <w:tc>
          <w:tcPr>
            <w:tcW w:w="1701" w:type="dxa"/>
            <w:tcBorders>
              <w:top w:val="nil"/>
              <w:left w:val="nil"/>
              <w:bottom w:val="single" w:sz="4" w:space="0" w:color="auto"/>
              <w:right w:val="single" w:sz="4" w:space="0" w:color="auto"/>
            </w:tcBorders>
            <w:shd w:val="clear" w:color="auto" w:fill="auto"/>
            <w:noWrap/>
            <w:hideMark/>
          </w:tcPr>
          <w:p w14:paraId="4C63E2C0" w14:textId="13A91968" w:rsidR="00E10B69" w:rsidRPr="00463811" w:rsidRDefault="00E10B69" w:rsidP="00E10B69">
            <w:pPr>
              <w:jc w:val="center"/>
              <w:rPr>
                <w:color w:val="000000"/>
                <w:szCs w:val="22"/>
              </w:rPr>
            </w:pPr>
            <w:r>
              <w:rPr>
                <w:color w:val="000000"/>
                <w:sz w:val="22"/>
                <w:szCs w:val="22"/>
              </w:rPr>
              <w:t>677,60</w:t>
            </w:r>
          </w:p>
        </w:tc>
        <w:tc>
          <w:tcPr>
            <w:tcW w:w="993" w:type="dxa"/>
            <w:tcBorders>
              <w:top w:val="nil"/>
              <w:left w:val="nil"/>
              <w:bottom w:val="single" w:sz="4" w:space="0" w:color="auto"/>
              <w:right w:val="single" w:sz="4" w:space="0" w:color="auto"/>
            </w:tcBorders>
            <w:shd w:val="clear" w:color="auto" w:fill="auto"/>
            <w:noWrap/>
            <w:vAlign w:val="center"/>
            <w:hideMark/>
          </w:tcPr>
          <w:p w14:paraId="2EFEBE63" w14:textId="174CE60E" w:rsidR="00E10B69" w:rsidRPr="00463811" w:rsidRDefault="00E10B69" w:rsidP="00E10B69">
            <w:pPr>
              <w:jc w:val="center"/>
              <w:rPr>
                <w:color w:val="000000"/>
                <w:szCs w:val="22"/>
              </w:rPr>
            </w:pPr>
            <w:r>
              <w:rPr>
                <w:color w:val="000000"/>
                <w:sz w:val="22"/>
                <w:szCs w:val="22"/>
              </w:rPr>
              <w:t>2024 m.</w:t>
            </w:r>
          </w:p>
        </w:tc>
      </w:tr>
      <w:tr w:rsidR="00E10B69" w:rsidRPr="00463811" w14:paraId="15271265"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471C386F" w14:textId="4D40F4C0" w:rsidR="00E10B69" w:rsidRPr="00463811" w:rsidRDefault="00E10B69" w:rsidP="00E10B69">
            <w:pPr>
              <w:jc w:val="center"/>
              <w:rPr>
                <w:color w:val="000000"/>
                <w:szCs w:val="22"/>
              </w:rPr>
            </w:pPr>
            <w:r>
              <w:rPr>
                <w:color w:val="000000"/>
                <w:sz w:val="22"/>
                <w:szCs w:val="22"/>
              </w:rPr>
              <w:t>291</w:t>
            </w:r>
          </w:p>
        </w:tc>
        <w:tc>
          <w:tcPr>
            <w:tcW w:w="1417" w:type="dxa"/>
            <w:tcBorders>
              <w:top w:val="nil"/>
              <w:left w:val="nil"/>
              <w:bottom w:val="single" w:sz="4" w:space="0" w:color="auto"/>
              <w:right w:val="single" w:sz="4" w:space="0" w:color="auto"/>
            </w:tcBorders>
            <w:shd w:val="clear" w:color="auto" w:fill="auto"/>
            <w:hideMark/>
          </w:tcPr>
          <w:p w14:paraId="20ADE09B" w14:textId="50C0355A" w:rsidR="00E10B69" w:rsidRPr="00463811" w:rsidRDefault="00E10B69" w:rsidP="00E10B69">
            <w:pPr>
              <w:jc w:val="center"/>
              <w:rPr>
                <w:color w:val="000000"/>
                <w:szCs w:val="22"/>
              </w:rPr>
            </w:pPr>
            <w:r>
              <w:rPr>
                <w:color w:val="000000"/>
                <w:sz w:val="22"/>
                <w:szCs w:val="22"/>
              </w:rPr>
              <w:t>12053830</w:t>
            </w:r>
          </w:p>
        </w:tc>
        <w:tc>
          <w:tcPr>
            <w:tcW w:w="5954" w:type="dxa"/>
            <w:tcBorders>
              <w:top w:val="nil"/>
              <w:left w:val="nil"/>
              <w:bottom w:val="single" w:sz="4" w:space="0" w:color="auto"/>
              <w:right w:val="single" w:sz="4" w:space="0" w:color="auto"/>
            </w:tcBorders>
            <w:shd w:val="clear" w:color="auto" w:fill="auto"/>
            <w:vAlign w:val="center"/>
            <w:hideMark/>
          </w:tcPr>
          <w:p w14:paraId="498E4B76" w14:textId="36D4652F" w:rsidR="00E10B69" w:rsidRPr="00463811" w:rsidRDefault="00E10B69" w:rsidP="00E10B69">
            <w:pPr>
              <w:rPr>
                <w:color w:val="000000"/>
                <w:szCs w:val="22"/>
              </w:rPr>
            </w:pPr>
            <w:proofErr w:type="spellStart"/>
            <w:r>
              <w:rPr>
                <w:color w:val="000000"/>
                <w:sz w:val="22"/>
                <w:szCs w:val="22"/>
              </w:rPr>
              <w:t>Enterinės</w:t>
            </w:r>
            <w:proofErr w:type="spellEnd"/>
            <w:r>
              <w:rPr>
                <w:color w:val="000000"/>
                <w:sz w:val="22"/>
                <w:szCs w:val="22"/>
              </w:rPr>
              <w:t xml:space="preserve"> mitybos pompa N-300V</w:t>
            </w:r>
          </w:p>
        </w:tc>
        <w:tc>
          <w:tcPr>
            <w:tcW w:w="1701" w:type="dxa"/>
            <w:tcBorders>
              <w:top w:val="nil"/>
              <w:left w:val="nil"/>
              <w:bottom w:val="single" w:sz="4" w:space="0" w:color="auto"/>
              <w:right w:val="single" w:sz="4" w:space="0" w:color="auto"/>
            </w:tcBorders>
            <w:shd w:val="clear" w:color="auto" w:fill="auto"/>
            <w:noWrap/>
            <w:hideMark/>
          </w:tcPr>
          <w:p w14:paraId="72F1CDB3" w14:textId="17A23135" w:rsidR="00E10B69" w:rsidRPr="00463811" w:rsidRDefault="00E10B69" w:rsidP="00E10B69">
            <w:pPr>
              <w:jc w:val="center"/>
              <w:rPr>
                <w:color w:val="000000"/>
                <w:szCs w:val="22"/>
              </w:rPr>
            </w:pPr>
            <w:r>
              <w:rPr>
                <w:color w:val="000000"/>
                <w:sz w:val="22"/>
                <w:szCs w:val="22"/>
              </w:rPr>
              <w:t>677,60</w:t>
            </w:r>
          </w:p>
        </w:tc>
        <w:tc>
          <w:tcPr>
            <w:tcW w:w="993" w:type="dxa"/>
            <w:tcBorders>
              <w:top w:val="nil"/>
              <w:left w:val="nil"/>
              <w:bottom w:val="single" w:sz="4" w:space="0" w:color="auto"/>
              <w:right w:val="single" w:sz="4" w:space="0" w:color="auto"/>
            </w:tcBorders>
            <w:shd w:val="clear" w:color="auto" w:fill="auto"/>
            <w:noWrap/>
            <w:vAlign w:val="center"/>
            <w:hideMark/>
          </w:tcPr>
          <w:p w14:paraId="416D3214" w14:textId="5C60B1CC" w:rsidR="00E10B69" w:rsidRPr="00463811" w:rsidRDefault="00E10B69" w:rsidP="00E10B69">
            <w:pPr>
              <w:jc w:val="center"/>
              <w:rPr>
                <w:color w:val="000000"/>
                <w:szCs w:val="22"/>
              </w:rPr>
            </w:pPr>
            <w:r>
              <w:rPr>
                <w:color w:val="000000"/>
                <w:sz w:val="22"/>
                <w:szCs w:val="22"/>
              </w:rPr>
              <w:t>2024 m.</w:t>
            </w:r>
          </w:p>
        </w:tc>
      </w:tr>
      <w:tr w:rsidR="00E10B69" w:rsidRPr="00463811" w14:paraId="24B86565" w14:textId="77777777" w:rsidTr="00F72ED3">
        <w:trPr>
          <w:trHeight w:val="131"/>
        </w:trPr>
        <w:tc>
          <w:tcPr>
            <w:tcW w:w="568" w:type="dxa"/>
            <w:tcBorders>
              <w:top w:val="nil"/>
              <w:left w:val="single" w:sz="4" w:space="0" w:color="auto"/>
              <w:bottom w:val="single" w:sz="4" w:space="0" w:color="auto"/>
              <w:right w:val="single" w:sz="4" w:space="0" w:color="auto"/>
            </w:tcBorders>
            <w:shd w:val="clear" w:color="auto" w:fill="auto"/>
            <w:hideMark/>
          </w:tcPr>
          <w:p w14:paraId="16F95A1A" w14:textId="65209792" w:rsidR="00E10B69" w:rsidRPr="00463811" w:rsidRDefault="00E10B69" w:rsidP="00E10B69">
            <w:pPr>
              <w:jc w:val="center"/>
              <w:rPr>
                <w:color w:val="000000"/>
                <w:szCs w:val="22"/>
              </w:rPr>
            </w:pPr>
            <w:r>
              <w:rPr>
                <w:color w:val="000000"/>
                <w:sz w:val="22"/>
                <w:szCs w:val="22"/>
              </w:rPr>
              <w:t>292</w:t>
            </w:r>
          </w:p>
        </w:tc>
        <w:tc>
          <w:tcPr>
            <w:tcW w:w="1417" w:type="dxa"/>
            <w:tcBorders>
              <w:top w:val="nil"/>
              <w:left w:val="nil"/>
              <w:bottom w:val="single" w:sz="4" w:space="0" w:color="auto"/>
              <w:right w:val="single" w:sz="4" w:space="0" w:color="auto"/>
            </w:tcBorders>
            <w:shd w:val="clear" w:color="auto" w:fill="auto"/>
            <w:hideMark/>
          </w:tcPr>
          <w:p w14:paraId="77024DC4" w14:textId="3D73EAAB" w:rsidR="00E10B69" w:rsidRPr="00463811" w:rsidRDefault="00E10B69" w:rsidP="00E10B69">
            <w:pPr>
              <w:jc w:val="center"/>
              <w:rPr>
                <w:color w:val="000000"/>
                <w:szCs w:val="22"/>
              </w:rPr>
            </w:pPr>
            <w:r>
              <w:rPr>
                <w:color w:val="000000"/>
                <w:sz w:val="22"/>
                <w:szCs w:val="22"/>
              </w:rPr>
              <w:t>12053829</w:t>
            </w:r>
          </w:p>
        </w:tc>
        <w:tc>
          <w:tcPr>
            <w:tcW w:w="5954" w:type="dxa"/>
            <w:tcBorders>
              <w:top w:val="nil"/>
              <w:left w:val="nil"/>
              <w:bottom w:val="single" w:sz="4" w:space="0" w:color="auto"/>
              <w:right w:val="single" w:sz="4" w:space="0" w:color="auto"/>
            </w:tcBorders>
            <w:shd w:val="clear" w:color="auto" w:fill="auto"/>
            <w:vAlign w:val="center"/>
            <w:hideMark/>
          </w:tcPr>
          <w:p w14:paraId="2E6E4C7E" w14:textId="19115098" w:rsidR="00E10B69" w:rsidRPr="00463811" w:rsidRDefault="00E10B69" w:rsidP="00E10B69">
            <w:pPr>
              <w:rPr>
                <w:color w:val="000000"/>
                <w:szCs w:val="22"/>
              </w:rPr>
            </w:pPr>
            <w:proofErr w:type="spellStart"/>
            <w:r>
              <w:rPr>
                <w:color w:val="000000"/>
                <w:sz w:val="22"/>
                <w:szCs w:val="22"/>
              </w:rPr>
              <w:t>Enterinės</w:t>
            </w:r>
            <w:proofErr w:type="spellEnd"/>
            <w:r>
              <w:rPr>
                <w:color w:val="000000"/>
                <w:sz w:val="22"/>
                <w:szCs w:val="22"/>
              </w:rPr>
              <w:t xml:space="preserve"> mitybos pompa N-300V</w:t>
            </w:r>
          </w:p>
        </w:tc>
        <w:tc>
          <w:tcPr>
            <w:tcW w:w="1701" w:type="dxa"/>
            <w:tcBorders>
              <w:top w:val="nil"/>
              <w:left w:val="nil"/>
              <w:bottom w:val="single" w:sz="4" w:space="0" w:color="auto"/>
              <w:right w:val="single" w:sz="4" w:space="0" w:color="auto"/>
            </w:tcBorders>
            <w:shd w:val="clear" w:color="auto" w:fill="auto"/>
            <w:noWrap/>
            <w:hideMark/>
          </w:tcPr>
          <w:p w14:paraId="58795404" w14:textId="60C06C7E" w:rsidR="00E10B69" w:rsidRPr="00463811" w:rsidRDefault="00E10B69" w:rsidP="00E10B69">
            <w:pPr>
              <w:jc w:val="center"/>
              <w:rPr>
                <w:color w:val="000000"/>
                <w:szCs w:val="22"/>
              </w:rPr>
            </w:pPr>
            <w:r>
              <w:rPr>
                <w:color w:val="000000"/>
                <w:sz w:val="22"/>
                <w:szCs w:val="22"/>
              </w:rPr>
              <w:t>677,60</w:t>
            </w:r>
          </w:p>
        </w:tc>
        <w:tc>
          <w:tcPr>
            <w:tcW w:w="993" w:type="dxa"/>
            <w:tcBorders>
              <w:top w:val="nil"/>
              <w:left w:val="nil"/>
              <w:bottom w:val="single" w:sz="4" w:space="0" w:color="auto"/>
              <w:right w:val="single" w:sz="4" w:space="0" w:color="auto"/>
            </w:tcBorders>
            <w:shd w:val="clear" w:color="auto" w:fill="auto"/>
            <w:noWrap/>
            <w:vAlign w:val="center"/>
            <w:hideMark/>
          </w:tcPr>
          <w:p w14:paraId="4198F9EA" w14:textId="46BC8E04" w:rsidR="00E10B69" w:rsidRPr="00463811" w:rsidRDefault="00E10B69" w:rsidP="00E10B69">
            <w:pPr>
              <w:jc w:val="center"/>
              <w:rPr>
                <w:color w:val="000000"/>
                <w:szCs w:val="22"/>
              </w:rPr>
            </w:pPr>
            <w:r>
              <w:rPr>
                <w:color w:val="000000"/>
                <w:sz w:val="22"/>
                <w:szCs w:val="22"/>
              </w:rPr>
              <w:t>2024 m.</w:t>
            </w:r>
          </w:p>
        </w:tc>
      </w:tr>
      <w:tr w:rsidR="00E10B69" w:rsidRPr="00463811" w14:paraId="5B713FDE"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1168FEF" w14:textId="206F8297" w:rsidR="00E10B69" w:rsidRPr="00463811" w:rsidRDefault="00E10B69" w:rsidP="00E10B69">
            <w:pPr>
              <w:jc w:val="center"/>
              <w:rPr>
                <w:color w:val="000000"/>
                <w:szCs w:val="22"/>
              </w:rPr>
            </w:pPr>
            <w:r>
              <w:rPr>
                <w:color w:val="000000"/>
                <w:sz w:val="22"/>
                <w:szCs w:val="22"/>
              </w:rPr>
              <w:t>293</w:t>
            </w:r>
          </w:p>
        </w:tc>
        <w:tc>
          <w:tcPr>
            <w:tcW w:w="1417" w:type="dxa"/>
            <w:tcBorders>
              <w:top w:val="nil"/>
              <w:left w:val="nil"/>
              <w:bottom w:val="single" w:sz="4" w:space="0" w:color="auto"/>
              <w:right w:val="single" w:sz="4" w:space="0" w:color="auto"/>
            </w:tcBorders>
            <w:shd w:val="clear" w:color="auto" w:fill="auto"/>
            <w:hideMark/>
          </w:tcPr>
          <w:p w14:paraId="699C9F29" w14:textId="0157FD3D" w:rsidR="00E10B69" w:rsidRPr="00463811" w:rsidRDefault="00E10B69" w:rsidP="00E10B69">
            <w:pPr>
              <w:jc w:val="center"/>
              <w:rPr>
                <w:color w:val="000000"/>
                <w:szCs w:val="22"/>
              </w:rPr>
            </w:pPr>
            <w:r>
              <w:rPr>
                <w:color w:val="000000"/>
                <w:sz w:val="22"/>
                <w:szCs w:val="22"/>
              </w:rPr>
              <w:t>12053828</w:t>
            </w:r>
          </w:p>
        </w:tc>
        <w:tc>
          <w:tcPr>
            <w:tcW w:w="5954" w:type="dxa"/>
            <w:tcBorders>
              <w:top w:val="nil"/>
              <w:left w:val="nil"/>
              <w:bottom w:val="single" w:sz="4" w:space="0" w:color="auto"/>
              <w:right w:val="single" w:sz="4" w:space="0" w:color="auto"/>
            </w:tcBorders>
            <w:shd w:val="clear" w:color="auto" w:fill="auto"/>
            <w:vAlign w:val="center"/>
            <w:hideMark/>
          </w:tcPr>
          <w:p w14:paraId="3892D1D8" w14:textId="78CB68A4" w:rsidR="00E10B69" w:rsidRPr="00463811" w:rsidRDefault="00E10B69" w:rsidP="00E10B69">
            <w:pPr>
              <w:rPr>
                <w:color w:val="000000"/>
                <w:szCs w:val="22"/>
              </w:rPr>
            </w:pPr>
            <w:proofErr w:type="spellStart"/>
            <w:r>
              <w:rPr>
                <w:color w:val="000000"/>
                <w:sz w:val="22"/>
                <w:szCs w:val="22"/>
              </w:rPr>
              <w:t>Enterinės</w:t>
            </w:r>
            <w:proofErr w:type="spellEnd"/>
            <w:r>
              <w:rPr>
                <w:color w:val="000000"/>
                <w:sz w:val="22"/>
                <w:szCs w:val="22"/>
              </w:rPr>
              <w:t xml:space="preserve"> mitybos pompa N-300V</w:t>
            </w:r>
          </w:p>
        </w:tc>
        <w:tc>
          <w:tcPr>
            <w:tcW w:w="1701" w:type="dxa"/>
            <w:tcBorders>
              <w:top w:val="nil"/>
              <w:left w:val="nil"/>
              <w:bottom w:val="single" w:sz="4" w:space="0" w:color="auto"/>
              <w:right w:val="single" w:sz="4" w:space="0" w:color="auto"/>
            </w:tcBorders>
            <w:shd w:val="clear" w:color="auto" w:fill="auto"/>
            <w:noWrap/>
            <w:hideMark/>
          </w:tcPr>
          <w:p w14:paraId="73891F29" w14:textId="260A75EC" w:rsidR="00E10B69" w:rsidRPr="00463811" w:rsidRDefault="00E10B69" w:rsidP="00E10B69">
            <w:pPr>
              <w:jc w:val="center"/>
              <w:rPr>
                <w:color w:val="000000"/>
                <w:szCs w:val="22"/>
              </w:rPr>
            </w:pPr>
            <w:r>
              <w:rPr>
                <w:color w:val="000000"/>
                <w:sz w:val="22"/>
                <w:szCs w:val="22"/>
              </w:rPr>
              <w:t>677,60</w:t>
            </w:r>
          </w:p>
        </w:tc>
        <w:tc>
          <w:tcPr>
            <w:tcW w:w="993" w:type="dxa"/>
            <w:tcBorders>
              <w:top w:val="nil"/>
              <w:left w:val="nil"/>
              <w:bottom w:val="single" w:sz="4" w:space="0" w:color="auto"/>
              <w:right w:val="single" w:sz="4" w:space="0" w:color="auto"/>
            </w:tcBorders>
            <w:shd w:val="clear" w:color="auto" w:fill="auto"/>
            <w:noWrap/>
            <w:vAlign w:val="center"/>
            <w:hideMark/>
          </w:tcPr>
          <w:p w14:paraId="6E7D63F9" w14:textId="0342A9C8" w:rsidR="00E10B69" w:rsidRPr="00463811" w:rsidRDefault="00E10B69" w:rsidP="00E10B69">
            <w:pPr>
              <w:jc w:val="center"/>
              <w:rPr>
                <w:color w:val="000000"/>
                <w:szCs w:val="22"/>
              </w:rPr>
            </w:pPr>
            <w:r>
              <w:rPr>
                <w:color w:val="000000"/>
                <w:sz w:val="22"/>
                <w:szCs w:val="22"/>
              </w:rPr>
              <w:t>2024 m.</w:t>
            </w:r>
          </w:p>
        </w:tc>
      </w:tr>
      <w:tr w:rsidR="00E10B69" w:rsidRPr="00463811" w14:paraId="52E18A97"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2ABFD98" w14:textId="2961B79E" w:rsidR="00E10B69" w:rsidRPr="00463811" w:rsidRDefault="00E10B69" w:rsidP="00E10B69">
            <w:pPr>
              <w:jc w:val="center"/>
              <w:rPr>
                <w:color w:val="000000"/>
                <w:szCs w:val="22"/>
              </w:rPr>
            </w:pPr>
            <w:r>
              <w:rPr>
                <w:color w:val="000000"/>
                <w:sz w:val="22"/>
                <w:szCs w:val="22"/>
              </w:rPr>
              <w:t>294</w:t>
            </w:r>
          </w:p>
        </w:tc>
        <w:tc>
          <w:tcPr>
            <w:tcW w:w="1417" w:type="dxa"/>
            <w:tcBorders>
              <w:top w:val="nil"/>
              <w:left w:val="nil"/>
              <w:bottom w:val="single" w:sz="4" w:space="0" w:color="auto"/>
              <w:right w:val="single" w:sz="4" w:space="0" w:color="auto"/>
            </w:tcBorders>
            <w:shd w:val="clear" w:color="auto" w:fill="auto"/>
            <w:hideMark/>
          </w:tcPr>
          <w:p w14:paraId="3B2C70CF" w14:textId="0C41A678" w:rsidR="00E10B69" w:rsidRPr="00463811" w:rsidRDefault="00E10B69" w:rsidP="00E10B69">
            <w:pPr>
              <w:jc w:val="center"/>
              <w:rPr>
                <w:color w:val="000000"/>
                <w:szCs w:val="22"/>
              </w:rPr>
            </w:pPr>
            <w:r>
              <w:rPr>
                <w:color w:val="000000"/>
                <w:sz w:val="22"/>
                <w:szCs w:val="22"/>
              </w:rPr>
              <w:t>12053827</w:t>
            </w:r>
          </w:p>
        </w:tc>
        <w:tc>
          <w:tcPr>
            <w:tcW w:w="5954" w:type="dxa"/>
            <w:tcBorders>
              <w:top w:val="nil"/>
              <w:left w:val="nil"/>
              <w:bottom w:val="single" w:sz="4" w:space="0" w:color="auto"/>
              <w:right w:val="single" w:sz="4" w:space="0" w:color="auto"/>
            </w:tcBorders>
            <w:shd w:val="clear" w:color="auto" w:fill="auto"/>
            <w:vAlign w:val="center"/>
            <w:hideMark/>
          </w:tcPr>
          <w:p w14:paraId="32F07EB4" w14:textId="730F1B4E" w:rsidR="00E10B69" w:rsidRPr="00463811" w:rsidRDefault="00E10B69" w:rsidP="00E10B69">
            <w:pPr>
              <w:rPr>
                <w:color w:val="000000"/>
                <w:szCs w:val="22"/>
              </w:rPr>
            </w:pPr>
            <w:proofErr w:type="spellStart"/>
            <w:r>
              <w:rPr>
                <w:color w:val="000000"/>
                <w:sz w:val="22"/>
                <w:szCs w:val="22"/>
              </w:rPr>
              <w:t>Enterinės</w:t>
            </w:r>
            <w:proofErr w:type="spellEnd"/>
            <w:r>
              <w:rPr>
                <w:color w:val="000000"/>
                <w:sz w:val="22"/>
                <w:szCs w:val="22"/>
              </w:rPr>
              <w:t xml:space="preserve"> mitybos pompa N-300V</w:t>
            </w:r>
          </w:p>
        </w:tc>
        <w:tc>
          <w:tcPr>
            <w:tcW w:w="1701" w:type="dxa"/>
            <w:tcBorders>
              <w:top w:val="nil"/>
              <w:left w:val="nil"/>
              <w:bottom w:val="single" w:sz="4" w:space="0" w:color="auto"/>
              <w:right w:val="single" w:sz="4" w:space="0" w:color="auto"/>
            </w:tcBorders>
            <w:shd w:val="clear" w:color="auto" w:fill="auto"/>
            <w:noWrap/>
            <w:hideMark/>
          </w:tcPr>
          <w:p w14:paraId="4F39A07F" w14:textId="3E4716DA" w:rsidR="00E10B69" w:rsidRPr="00463811" w:rsidRDefault="00E10B69" w:rsidP="00E10B69">
            <w:pPr>
              <w:jc w:val="center"/>
              <w:rPr>
                <w:color w:val="000000"/>
                <w:szCs w:val="22"/>
              </w:rPr>
            </w:pPr>
            <w:r>
              <w:rPr>
                <w:color w:val="000000"/>
                <w:sz w:val="22"/>
                <w:szCs w:val="22"/>
              </w:rPr>
              <w:t>677,60</w:t>
            </w:r>
          </w:p>
        </w:tc>
        <w:tc>
          <w:tcPr>
            <w:tcW w:w="993" w:type="dxa"/>
            <w:tcBorders>
              <w:top w:val="nil"/>
              <w:left w:val="nil"/>
              <w:bottom w:val="single" w:sz="4" w:space="0" w:color="auto"/>
              <w:right w:val="single" w:sz="4" w:space="0" w:color="auto"/>
            </w:tcBorders>
            <w:shd w:val="clear" w:color="auto" w:fill="auto"/>
            <w:noWrap/>
            <w:vAlign w:val="center"/>
            <w:hideMark/>
          </w:tcPr>
          <w:p w14:paraId="70CF118F" w14:textId="054FF9DF" w:rsidR="00E10B69" w:rsidRPr="00463811" w:rsidRDefault="00E10B69" w:rsidP="00E10B69">
            <w:pPr>
              <w:jc w:val="center"/>
              <w:rPr>
                <w:color w:val="000000"/>
                <w:szCs w:val="22"/>
              </w:rPr>
            </w:pPr>
            <w:r>
              <w:rPr>
                <w:color w:val="000000"/>
                <w:sz w:val="22"/>
                <w:szCs w:val="22"/>
              </w:rPr>
              <w:t>2024 m.</w:t>
            </w:r>
          </w:p>
        </w:tc>
      </w:tr>
      <w:tr w:rsidR="00E10B69" w:rsidRPr="00463811" w14:paraId="111082CF"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18EB592" w14:textId="5027DD43" w:rsidR="00E10B69" w:rsidRPr="00463811" w:rsidRDefault="00E10B69" w:rsidP="00E10B69">
            <w:pPr>
              <w:jc w:val="center"/>
              <w:rPr>
                <w:color w:val="000000"/>
                <w:szCs w:val="22"/>
              </w:rPr>
            </w:pPr>
            <w:r>
              <w:rPr>
                <w:color w:val="000000"/>
                <w:sz w:val="22"/>
                <w:szCs w:val="22"/>
              </w:rPr>
              <w:t>295</w:t>
            </w:r>
          </w:p>
        </w:tc>
        <w:tc>
          <w:tcPr>
            <w:tcW w:w="1417" w:type="dxa"/>
            <w:tcBorders>
              <w:top w:val="nil"/>
              <w:left w:val="nil"/>
              <w:bottom w:val="single" w:sz="4" w:space="0" w:color="auto"/>
              <w:right w:val="single" w:sz="4" w:space="0" w:color="auto"/>
            </w:tcBorders>
            <w:shd w:val="clear" w:color="auto" w:fill="auto"/>
            <w:hideMark/>
          </w:tcPr>
          <w:p w14:paraId="4AD87F66" w14:textId="1C3B86A6" w:rsidR="00E10B69" w:rsidRPr="00463811" w:rsidRDefault="00E10B69" w:rsidP="00E10B69">
            <w:pPr>
              <w:jc w:val="center"/>
              <w:rPr>
                <w:color w:val="000000"/>
                <w:szCs w:val="22"/>
              </w:rPr>
            </w:pPr>
            <w:r>
              <w:rPr>
                <w:color w:val="000000"/>
                <w:sz w:val="22"/>
                <w:szCs w:val="22"/>
              </w:rPr>
              <w:t>12053825</w:t>
            </w:r>
          </w:p>
        </w:tc>
        <w:tc>
          <w:tcPr>
            <w:tcW w:w="5954" w:type="dxa"/>
            <w:tcBorders>
              <w:top w:val="nil"/>
              <w:left w:val="nil"/>
              <w:bottom w:val="single" w:sz="4" w:space="0" w:color="auto"/>
              <w:right w:val="single" w:sz="4" w:space="0" w:color="auto"/>
            </w:tcBorders>
            <w:shd w:val="clear" w:color="auto" w:fill="auto"/>
            <w:vAlign w:val="center"/>
            <w:hideMark/>
          </w:tcPr>
          <w:p w14:paraId="6E9C5254" w14:textId="232ABD5F" w:rsidR="00E10B69" w:rsidRPr="00463811" w:rsidRDefault="00E10B69" w:rsidP="00E10B69">
            <w:pPr>
              <w:rPr>
                <w:color w:val="000000"/>
                <w:szCs w:val="22"/>
              </w:rPr>
            </w:pPr>
            <w:r>
              <w:rPr>
                <w:color w:val="000000"/>
                <w:sz w:val="22"/>
                <w:szCs w:val="22"/>
              </w:rPr>
              <w:t>Svarstyklės analitinės PS200/2000.X2</w:t>
            </w:r>
          </w:p>
        </w:tc>
        <w:tc>
          <w:tcPr>
            <w:tcW w:w="1701" w:type="dxa"/>
            <w:tcBorders>
              <w:top w:val="nil"/>
              <w:left w:val="nil"/>
              <w:bottom w:val="single" w:sz="4" w:space="0" w:color="auto"/>
              <w:right w:val="single" w:sz="4" w:space="0" w:color="auto"/>
            </w:tcBorders>
            <w:shd w:val="clear" w:color="auto" w:fill="auto"/>
            <w:noWrap/>
            <w:hideMark/>
          </w:tcPr>
          <w:p w14:paraId="7E0F5E64" w14:textId="24ABE41F" w:rsidR="00E10B69" w:rsidRPr="00463811" w:rsidRDefault="00E10B69" w:rsidP="00E10B69">
            <w:pPr>
              <w:jc w:val="center"/>
              <w:rPr>
                <w:color w:val="000000"/>
                <w:szCs w:val="22"/>
              </w:rPr>
            </w:pPr>
            <w:r>
              <w:rPr>
                <w:color w:val="000000"/>
                <w:sz w:val="22"/>
                <w:szCs w:val="22"/>
              </w:rPr>
              <w:t>1 925,88</w:t>
            </w:r>
          </w:p>
        </w:tc>
        <w:tc>
          <w:tcPr>
            <w:tcW w:w="993" w:type="dxa"/>
            <w:tcBorders>
              <w:top w:val="nil"/>
              <w:left w:val="nil"/>
              <w:bottom w:val="single" w:sz="4" w:space="0" w:color="auto"/>
              <w:right w:val="single" w:sz="4" w:space="0" w:color="auto"/>
            </w:tcBorders>
            <w:shd w:val="clear" w:color="auto" w:fill="auto"/>
            <w:noWrap/>
            <w:vAlign w:val="center"/>
            <w:hideMark/>
          </w:tcPr>
          <w:p w14:paraId="2EA52887" w14:textId="550EDAF5" w:rsidR="00E10B69" w:rsidRPr="00463811" w:rsidRDefault="00E10B69" w:rsidP="00E10B69">
            <w:pPr>
              <w:jc w:val="center"/>
              <w:rPr>
                <w:color w:val="000000"/>
                <w:szCs w:val="22"/>
              </w:rPr>
            </w:pPr>
            <w:r>
              <w:rPr>
                <w:color w:val="000000"/>
                <w:sz w:val="22"/>
                <w:szCs w:val="22"/>
              </w:rPr>
              <w:t>2024 m.</w:t>
            </w:r>
          </w:p>
        </w:tc>
      </w:tr>
      <w:tr w:rsidR="00E10B69" w:rsidRPr="00463811" w14:paraId="1F1EC4B8"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417708C7" w14:textId="3CD92DC3" w:rsidR="00E10B69" w:rsidRPr="00463811" w:rsidRDefault="00E10B69" w:rsidP="00E10B69">
            <w:pPr>
              <w:jc w:val="center"/>
              <w:rPr>
                <w:color w:val="000000"/>
                <w:szCs w:val="22"/>
              </w:rPr>
            </w:pPr>
            <w:r>
              <w:rPr>
                <w:color w:val="000000"/>
                <w:sz w:val="22"/>
                <w:szCs w:val="22"/>
              </w:rPr>
              <w:t>296</w:t>
            </w:r>
          </w:p>
        </w:tc>
        <w:tc>
          <w:tcPr>
            <w:tcW w:w="1417" w:type="dxa"/>
            <w:tcBorders>
              <w:top w:val="nil"/>
              <w:left w:val="nil"/>
              <w:bottom w:val="single" w:sz="4" w:space="0" w:color="auto"/>
              <w:right w:val="single" w:sz="4" w:space="0" w:color="auto"/>
            </w:tcBorders>
            <w:shd w:val="clear" w:color="auto" w:fill="auto"/>
            <w:hideMark/>
          </w:tcPr>
          <w:p w14:paraId="0E98A25F" w14:textId="67D30424" w:rsidR="00E10B69" w:rsidRPr="00463811" w:rsidRDefault="00E10B69" w:rsidP="00E10B69">
            <w:pPr>
              <w:jc w:val="center"/>
              <w:rPr>
                <w:color w:val="000000"/>
                <w:szCs w:val="22"/>
              </w:rPr>
            </w:pPr>
            <w:r>
              <w:rPr>
                <w:color w:val="000000"/>
                <w:sz w:val="22"/>
                <w:szCs w:val="22"/>
              </w:rPr>
              <w:t>12053824</w:t>
            </w:r>
          </w:p>
        </w:tc>
        <w:tc>
          <w:tcPr>
            <w:tcW w:w="5954" w:type="dxa"/>
            <w:tcBorders>
              <w:top w:val="nil"/>
              <w:left w:val="nil"/>
              <w:bottom w:val="single" w:sz="4" w:space="0" w:color="auto"/>
              <w:right w:val="single" w:sz="4" w:space="0" w:color="auto"/>
            </w:tcBorders>
            <w:shd w:val="clear" w:color="auto" w:fill="auto"/>
            <w:vAlign w:val="center"/>
            <w:hideMark/>
          </w:tcPr>
          <w:p w14:paraId="1099D574" w14:textId="71D1A597" w:rsidR="00E10B69" w:rsidRPr="00463811" w:rsidRDefault="00E10B69" w:rsidP="00E10B69">
            <w:pPr>
              <w:rPr>
                <w:color w:val="000000"/>
                <w:szCs w:val="22"/>
              </w:rPr>
            </w:pPr>
            <w:r>
              <w:rPr>
                <w:color w:val="000000"/>
                <w:sz w:val="22"/>
                <w:szCs w:val="22"/>
              </w:rPr>
              <w:t xml:space="preserve">Paciento šildymo priemonės </w:t>
            </w:r>
            <w:proofErr w:type="spellStart"/>
            <w:r>
              <w:rPr>
                <w:color w:val="000000"/>
                <w:sz w:val="22"/>
                <w:szCs w:val="22"/>
              </w:rPr>
              <w:t>Mistral</w:t>
            </w:r>
            <w:proofErr w:type="spellEnd"/>
            <w:r>
              <w:rPr>
                <w:color w:val="000000"/>
                <w:sz w:val="22"/>
                <w:szCs w:val="22"/>
              </w:rPr>
              <w:t xml:space="preserve"> </w:t>
            </w:r>
            <w:proofErr w:type="spellStart"/>
            <w:r>
              <w:rPr>
                <w:color w:val="000000"/>
                <w:sz w:val="22"/>
                <w:szCs w:val="22"/>
              </w:rPr>
              <w:t>Air</w:t>
            </w:r>
            <w:proofErr w:type="spellEnd"/>
            <w:r>
              <w:rPr>
                <w:color w:val="000000"/>
                <w:sz w:val="22"/>
                <w:szCs w:val="22"/>
              </w:rPr>
              <w:t xml:space="preserve"> 1200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Surgical</w:t>
            </w:r>
            <w:proofErr w:type="spellEnd"/>
            <w:r>
              <w:rPr>
                <w:color w:val="000000"/>
                <w:sz w:val="22"/>
                <w:szCs w:val="22"/>
              </w:rPr>
              <w:t xml:space="preserve"> Company Nyderlandai</w:t>
            </w:r>
          </w:p>
        </w:tc>
        <w:tc>
          <w:tcPr>
            <w:tcW w:w="1701" w:type="dxa"/>
            <w:tcBorders>
              <w:top w:val="nil"/>
              <w:left w:val="nil"/>
              <w:bottom w:val="single" w:sz="4" w:space="0" w:color="auto"/>
              <w:right w:val="single" w:sz="4" w:space="0" w:color="auto"/>
            </w:tcBorders>
            <w:shd w:val="clear" w:color="auto" w:fill="auto"/>
            <w:noWrap/>
            <w:hideMark/>
          </w:tcPr>
          <w:p w14:paraId="789E8CCB" w14:textId="7F43E759" w:rsidR="00E10B69" w:rsidRPr="00463811" w:rsidRDefault="00E10B69" w:rsidP="00E10B69">
            <w:pPr>
              <w:jc w:val="center"/>
              <w:rPr>
                <w:color w:val="000000"/>
                <w:szCs w:val="22"/>
              </w:rPr>
            </w:pPr>
            <w:r>
              <w:rPr>
                <w:color w:val="000000"/>
                <w:sz w:val="22"/>
                <w:szCs w:val="22"/>
              </w:rPr>
              <w:t>1 270,50</w:t>
            </w:r>
          </w:p>
        </w:tc>
        <w:tc>
          <w:tcPr>
            <w:tcW w:w="993" w:type="dxa"/>
            <w:tcBorders>
              <w:top w:val="nil"/>
              <w:left w:val="nil"/>
              <w:bottom w:val="single" w:sz="4" w:space="0" w:color="auto"/>
              <w:right w:val="single" w:sz="4" w:space="0" w:color="auto"/>
            </w:tcBorders>
            <w:shd w:val="clear" w:color="auto" w:fill="auto"/>
            <w:noWrap/>
            <w:vAlign w:val="center"/>
            <w:hideMark/>
          </w:tcPr>
          <w:p w14:paraId="758C36C9" w14:textId="44DBC4B9" w:rsidR="00E10B69" w:rsidRPr="00463811" w:rsidRDefault="00E10B69" w:rsidP="00E10B69">
            <w:pPr>
              <w:jc w:val="center"/>
              <w:rPr>
                <w:color w:val="000000"/>
                <w:szCs w:val="22"/>
              </w:rPr>
            </w:pPr>
            <w:r>
              <w:rPr>
                <w:color w:val="000000"/>
                <w:sz w:val="22"/>
                <w:szCs w:val="22"/>
              </w:rPr>
              <w:t>2024 m.</w:t>
            </w:r>
          </w:p>
        </w:tc>
      </w:tr>
      <w:tr w:rsidR="00E10B69" w:rsidRPr="00463811" w14:paraId="4D48C592"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A6D7885" w14:textId="0C7156EE" w:rsidR="00E10B69" w:rsidRPr="00463811" w:rsidRDefault="00E10B69" w:rsidP="00E10B69">
            <w:pPr>
              <w:jc w:val="center"/>
              <w:rPr>
                <w:color w:val="000000"/>
                <w:szCs w:val="22"/>
              </w:rPr>
            </w:pPr>
            <w:r>
              <w:rPr>
                <w:color w:val="000000"/>
                <w:sz w:val="22"/>
                <w:szCs w:val="22"/>
              </w:rPr>
              <w:t>297</w:t>
            </w:r>
          </w:p>
        </w:tc>
        <w:tc>
          <w:tcPr>
            <w:tcW w:w="1417" w:type="dxa"/>
            <w:tcBorders>
              <w:top w:val="nil"/>
              <w:left w:val="nil"/>
              <w:bottom w:val="single" w:sz="4" w:space="0" w:color="auto"/>
              <w:right w:val="single" w:sz="4" w:space="0" w:color="auto"/>
            </w:tcBorders>
            <w:shd w:val="clear" w:color="auto" w:fill="auto"/>
            <w:hideMark/>
          </w:tcPr>
          <w:p w14:paraId="54B57090" w14:textId="44C05B39" w:rsidR="00E10B69" w:rsidRPr="00463811" w:rsidRDefault="00E10B69" w:rsidP="00E10B69">
            <w:pPr>
              <w:jc w:val="center"/>
              <w:rPr>
                <w:color w:val="000000"/>
                <w:szCs w:val="22"/>
              </w:rPr>
            </w:pPr>
            <w:r>
              <w:rPr>
                <w:color w:val="000000"/>
                <w:sz w:val="22"/>
                <w:szCs w:val="22"/>
              </w:rPr>
              <w:t>12053823</w:t>
            </w:r>
          </w:p>
        </w:tc>
        <w:tc>
          <w:tcPr>
            <w:tcW w:w="5954" w:type="dxa"/>
            <w:tcBorders>
              <w:top w:val="nil"/>
              <w:left w:val="nil"/>
              <w:bottom w:val="single" w:sz="4" w:space="0" w:color="auto"/>
              <w:right w:val="single" w:sz="4" w:space="0" w:color="auto"/>
            </w:tcBorders>
            <w:shd w:val="clear" w:color="auto" w:fill="auto"/>
            <w:vAlign w:val="center"/>
            <w:hideMark/>
          </w:tcPr>
          <w:p w14:paraId="4FAC3408" w14:textId="00B3A205" w:rsidR="00E10B69" w:rsidRPr="00463811" w:rsidRDefault="00E10B69" w:rsidP="00E10B69">
            <w:pPr>
              <w:rPr>
                <w:color w:val="000000"/>
                <w:szCs w:val="22"/>
              </w:rPr>
            </w:pPr>
            <w:r>
              <w:rPr>
                <w:color w:val="000000"/>
                <w:sz w:val="22"/>
                <w:szCs w:val="22"/>
              </w:rPr>
              <w:t xml:space="preserve">Paciento šildymo priemonės </w:t>
            </w:r>
            <w:proofErr w:type="spellStart"/>
            <w:r>
              <w:rPr>
                <w:color w:val="000000"/>
                <w:sz w:val="22"/>
                <w:szCs w:val="22"/>
              </w:rPr>
              <w:t>Mistral</w:t>
            </w:r>
            <w:proofErr w:type="spellEnd"/>
            <w:r>
              <w:rPr>
                <w:color w:val="000000"/>
                <w:sz w:val="22"/>
                <w:szCs w:val="22"/>
              </w:rPr>
              <w:t xml:space="preserve"> </w:t>
            </w:r>
            <w:proofErr w:type="spellStart"/>
            <w:r>
              <w:rPr>
                <w:color w:val="000000"/>
                <w:sz w:val="22"/>
                <w:szCs w:val="22"/>
              </w:rPr>
              <w:t>Air</w:t>
            </w:r>
            <w:proofErr w:type="spellEnd"/>
            <w:r>
              <w:rPr>
                <w:color w:val="000000"/>
                <w:sz w:val="22"/>
                <w:szCs w:val="22"/>
              </w:rPr>
              <w:t xml:space="preserve"> 1200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Surgical</w:t>
            </w:r>
            <w:proofErr w:type="spellEnd"/>
            <w:r>
              <w:rPr>
                <w:color w:val="000000"/>
                <w:sz w:val="22"/>
                <w:szCs w:val="22"/>
              </w:rPr>
              <w:t xml:space="preserve"> Company Nyderlandai</w:t>
            </w:r>
          </w:p>
        </w:tc>
        <w:tc>
          <w:tcPr>
            <w:tcW w:w="1701" w:type="dxa"/>
            <w:tcBorders>
              <w:top w:val="nil"/>
              <w:left w:val="nil"/>
              <w:bottom w:val="single" w:sz="4" w:space="0" w:color="auto"/>
              <w:right w:val="single" w:sz="4" w:space="0" w:color="auto"/>
            </w:tcBorders>
            <w:shd w:val="clear" w:color="auto" w:fill="auto"/>
            <w:noWrap/>
            <w:hideMark/>
          </w:tcPr>
          <w:p w14:paraId="1C54EA14" w14:textId="77CDC69F" w:rsidR="00E10B69" w:rsidRPr="00463811" w:rsidRDefault="00E10B69" w:rsidP="00E10B69">
            <w:pPr>
              <w:jc w:val="center"/>
              <w:rPr>
                <w:color w:val="000000"/>
                <w:szCs w:val="22"/>
              </w:rPr>
            </w:pPr>
            <w:r>
              <w:rPr>
                <w:color w:val="000000"/>
                <w:sz w:val="22"/>
                <w:szCs w:val="22"/>
              </w:rPr>
              <w:t>1 270,50</w:t>
            </w:r>
          </w:p>
        </w:tc>
        <w:tc>
          <w:tcPr>
            <w:tcW w:w="993" w:type="dxa"/>
            <w:tcBorders>
              <w:top w:val="nil"/>
              <w:left w:val="nil"/>
              <w:bottom w:val="single" w:sz="4" w:space="0" w:color="auto"/>
              <w:right w:val="single" w:sz="4" w:space="0" w:color="auto"/>
            </w:tcBorders>
            <w:shd w:val="clear" w:color="auto" w:fill="auto"/>
            <w:noWrap/>
            <w:vAlign w:val="center"/>
            <w:hideMark/>
          </w:tcPr>
          <w:p w14:paraId="00A4CC93" w14:textId="25DD8659" w:rsidR="00E10B69" w:rsidRPr="00463811" w:rsidRDefault="00E10B69" w:rsidP="00E10B69">
            <w:pPr>
              <w:jc w:val="center"/>
              <w:rPr>
                <w:color w:val="000000"/>
                <w:szCs w:val="22"/>
              </w:rPr>
            </w:pPr>
            <w:r>
              <w:rPr>
                <w:color w:val="000000"/>
                <w:sz w:val="22"/>
                <w:szCs w:val="22"/>
              </w:rPr>
              <w:t>2024 m.</w:t>
            </w:r>
          </w:p>
        </w:tc>
      </w:tr>
      <w:tr w:rsidR="00E10B69" w:rsidRPr="00463811" w14:paraId="2D68C1F6" w14:textId="77777777" w:rsidTr="00F72ED3">
        <w:trPr>
          <w:trHeight w:val="264"/>
        </w:trPr>
        <w:tc>
          <w:tcPr>
            <w:tcW w:w="568" w:type="dxa"/>
            <w:tcBorders>
              <w:top w:val="nil"/>
              <w:left w:val="single" w:sz="4" w:space="0" w:color="auto"/>
              <w:bottom w:val="single" w:sz="4" w:space="0" w:color="auto"/>
              <w:right w:val="single" w:sz="4" w:space="0" w:color="auto"/>
            </w:tcBorders>
            <w:shd w:val="clear" w:color="auto" w:fill="auto"/>
            <w:hideMark/>
          </w:tcPr>
          <w:p w14:paraId="7BD04548" w14:textId="1767F199" w:rsidR="00E10B69" w:rsidRPr="00463811" w:rsidRDefault="00E10B69" w:rsidP="00E10B69">
            <w:pPr>
              <w:jc w:val="center"/>
              <w:rPr>
                <w:color w:val="000000"/>
                <w:szCs w:val="22"/>
              </w:rPr>
            </w:pPr>
            <w:r>
              <w:rPr>
                <w:color w:val="000000"/>
                <w:sz w:val="22"/>
                <w:szCs w:val="22"/>
              </w:rPr>
              <w:t>298</w:t>
            </w:r>
          </w:p>
        </w:tc>
        <w:tc>
          <w:tcPr>
            <w:tcW w:w="1417" w:type="dxa"/>
            <w:tcBorders>
              <w:top w:val="nil"/>
              <w:left w:val="nil"/>
              <w:bottom w:val="single" w:sz="4" w:space="0" w:color="auto"/>
              <w:right w:val="single" w:sz="4" w:space="0" w:color="auto"/>
            </w:tcBorders>
            <w:shd w:val="clear" w:color="auto" w:fill="auto"/>
            <w:hideMark/>
          </w:tcPr>
          <w:p w14:paraId="7FFEDF40" w14:textId="30E23F6B" w:rsidR="00E10B69" w:rsidRPr="00463811" w:rsidRDefault="00E10B69" w:rsidP="00E10B69">
            <w:pPr>
              <w:jc w:val="center"/>
              <w:rPr>
                <w:color w:val="000000"/>
                <w:szCs w:val="22"/>
              </w:rPr>
            </w:pPr>
            <w:r>
              <w:rPr>
                <w:color w:val="000000"/>
                <w:sz w:val="22"/>
                <w:szCs w:val="22"/>
              </w:rPr>
              <w:t>12053822</w:t>
            </w:r>
          </w:p>
        </w:tc>
        <w:tc>
          <w:tcPr>
            <w:tcW w:w="5954" w:type="dxa"/>
            <w:tcBorders>
              <w:top w:val="nil"/>
              <w:left w:val="nil"/>
              <w:bottom w:val="single" w:sz="4" w:space="0" w:color="auto"/>
              <w:right w:val="single" w:sz="4" w:space="0" w:color="auto"/>
            </w:tcBorders>
            <w:shd w:val="clear" w:color="auto" w:fill="auto"/>
            <w:vAlign w:val="center"/>
            <w:hideMark/>
          </w:tcPr>
          <w:p w14:paraId="6FC7A371" w14:textId="29670825" w:rsidR="00E10B69" w:rsidRPr="00463811" w:rsidRDefault="00E10B69" w:rsidP="00E10B69">
            <w:pPr>
              <w:rPr>
                <w:color w:val="000000"/>
                <w:szCs w:val="22"/>
              </w:rPr>
            </w:pPr>
            <w:r>
              <w:rPr>
                <w:color w:val="000000"/>
                <w:sz w:val="22"/>
                <w:szCs w:val="22"/>
              </w:rPr>
              <w:t xml:space="preserve">Paciento šildymo priemonės </w:t>
            </w:r>
            <w:proofErr w:type="spellStart"/>
            <w:r>
              <w:rPr>
                <w:color w:val="000000"/>
                <w:sz w:val="22"/>
                <w:szCs w:val="22"/>
              </w:rPr>
              <w:t>Mistral</w:t>
            </w:r>
            <w:proofErr w:type="spellEnd"/>
            <w:r>
              <w:rPr>
                <w:color w:val="000000"/>
                <w:sz w:val="22"/>
                <w:szCs w:val="22"/>
              </w:rPr>
              <w:t xml:space="preserve"> </w:t>
            </w:r>
            <w:proofErr w:type="spellStart"/>
            <w:r>
              <w:rPr>
                <w:color w:val="000000"/>
                <w:sz w:val="22"/>
                <w:szCs w:val="22"/>
              </w:rPr>
              <w:t>Air</w:t>
            </w:r>
            <w:proofErr w:type="spellEnd"/>
            <w:r>
              <w:rPr>
                <w:color w:val="000000"/>
                <w:sz w:val="22"/>
                <w:szCs w:val="22"/>
              </w:rPr>
              <w:t xml:space="preserve"> 1200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Surgical</w:t>
            </w:r>
            <w:proofErr w:type="spellEnd"/>
            <w:r>
              <w:rPr>
                <w:color w:val="000000"/>
                <w:sz w:val="22"/>
                <w:szCs w:val="22"/>
              </w:rPr>
              <w:t xml:space="preserve"> Company Nyderlandai</w:t>
            </w:r>
          </w:p>
        </w:tc>
        <w:tc>
          <w:tcPr>
            <w:tcW w:w="1701" w:type="dxa"/>
            <w:tcBorders>
              <w:top w:val="nil"/>
              <w:left w:val="nil"/>
              <w:bottom w:val="single" w:sz="4" w:space="0" w:color="auto"/>
              <w:right w:val="single" w:sz="4" w:space="0" w:color="auto"/>
            </w:tcBorders>
            <w:shd w:val="clear" w:color="auto" w:fill="auto"/>
            <w:noWrap/>
            <w:hideMark/>
          </w:tcPr>
          <w:p w14:paraId="58D6165E" w14:textId="336CB90A" w:rsidR="00E10B69" w:rsidRPr="00463811" w:rsidRDefault="00E10B69" w:rsidP="00E10B69">
            <w:pPr>
              <w:jc w:val="center"/>
              <w:rPr>
                <w:color w:val="000000"/>
                <w:szCs w:val="22"/>
              </w:rPr>
            </w:pPr>
            <w:r>
              <w:rPr>
                <w:color w:val="000000"/>
                <w:sz w:val="22"/>
                <w:szCs w:val="22"/>
              </w:rPr>
              <w:t>1 270,50</w:t>
            </w:r>
          </w:p>
        </w:tc>
        <w:tc>
          <w:tcPr>
            <w:tcW w:w="993" w:type="dxa"/>
            <w:tcBorders>
              <w:top w:val="nil"/>
              <w:left w:val="nil"/>
              <w:bottom w:val="single" w:sz="4" w:space="0" w:color="auto"/>
              <w:right w:val="single" w:sz="4" w:space="0" w:color="auto"/>
            </w:tcBorders>
            <w:shd w:val="clear" w:color="auto" w:fill="auto"/>
            <w:noWrap/>
            <w:vAlign w:val="center"/>
            <w:hideMark/>
          </w:tcPr>
          <w:p w14:paraId="2824F8C7" w14:textId="3CE504F9" w:rsidR="00E10B69" w:rsidRPr="00463811" w:rsidRDefault="00E10B69" w:rsidP="00E10B69">
            <w:pPr>
              <w:jc w:val="center"/>
              <w:rPr>
                <w:color w:val="000000"/>
                <w:szCs w:val="22"/>
              </w:rPr>
            </w:pPr>
            <w:r>
              <w:rPr>
                <w:color w:val="000000"/>
                <w:sz w:val="22"/>
                <w:szCs w:val="22"/>
              </w:rPr>
              <w:t>2024 m.</w:t>
            </w:r>
          </w:p>
        </w:tc>
      </w:tr>
      <w:tr w:rsidR="00E10B69" w:rsidRPr="00463811" w14:paraId="46BFCAD4"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6E5C1C7" w14:textId="4F099301" w:rsidR="00E10B69" w:rsidRPr="00463811" w:rsidRDefault="00E10B69" w:rsidP="00E10B69">
            <w:pPr>
              <w:jc w:val="center"/>
              <w:rPr>
                <w:color w:val="000000"/>
                <w:szCs w:val="22"/>
              </w:rPr>
            </w:pPr>
            <w:r>
              <w:rPr>
                <w:color w:val="000000"/>
                <w:sz w:val="22"/>
                <w:szCs w:val="22"/>
              </w:rPr>
              <w:t>299</w:t>
            </w:r>
          </w:p>
        </w:tc>
        <w:tc>
          <w:tcPr>
            <w:tcW w:w="1417" w:type="dxa"/>
            <w:tcBorders>
              <w:top w:val="nil"/>
              <w:left w:val="nil"/>
              <w:bottom w:val="single" w:sz="4" w:space="0" w:color="auto"/>
              <w:right w:val="single" w:sz="4" w:space="0" w:color="auto"/>
            </w:tcBorders>
            <w:shd w:val="clear" w:color="auto" w:fill="auto"/>
            <w:hideMark/>
          </w:tcPr>
          <w:p w14:paraId="5747A6BD" w14:textId="2A7FC010" w:rsidR="00E10B69" w:rsidRPr="00463811" w:rsidRDefault="00E10B69" w:rsidP="00E10B69">
            <w:pPr>
              <w:jc w:val="center"/>
              <w:rPr>
                <w:color w:val="000000"/>
                <w:szCs w:val="22"/>
              </w:rPr>
            </w:pPr>
            <w:r>
              <w:rPr>
                <w:color w:val="000000"/>
                <w:sz w:val="22"/>
                <w:szCs w:val="22"/>
              </w:rPr>
              <w:t>12053821</w:t>
            </w:r>
          </w:p>
        </w:tc>
        <w:tc>
          <w:tcPr>
            <w:tcW w:w="5954" w:type="dxa"/>
            <w:tcBorders>
              <w:top w:val="nil"/>
              <w:left w:val="nil"/>
              <w:bottom w:val="single" w:sz="4" w:space="0" w:color="auto"/>
              <w:right w:val="single" w:sz="4" w:space="0" w:color="auto"/>
            </w:tcBorders>
            <w:shd w:val="clear" w:color="auto" w:fill="auto"/>
            <w:vAlign w:val="center"/>
            <w:hideMark/>
          </w:tcPr>
          <w:p w14:paraId="72D48A62" w14:textId="20B30B61" w:rsidR="00E10B69" w:rsidRPr="00463811" w:rsidRDefault="00E10B69" w:rsidP="00E10B69">
            <w:pPr>
              <w:rPr>
                <w:color w:val="000000"/>
                <w:szCs w:val="22"/>
              </w:rPr>
            </w:pPr>
            <w:r>
              <w:rPr>
                <w:color w:val="000000"/>
                <w:sz w:val="22"/>
                <w:szCs w:val="22"/>
              </w:rPr>
              <w:t xml:space="preserve">Paciento šildymo priemonės </w:t>
            </w:r>
            <w:proofErr w:type="spellStart"/>
            <w:r>
              <w:rPr>
                <w:color w:val="000000"/>
                <w:sz w:val="22"/>
                <w:szCs w:val="22"/>
              </w:rPr>
              <w:t>Mistral</w:t>
            </w:r>
            <w:proofErr w:type="spellEnd"/>
            <w:r>
              <w:rPr>
                <w:color w:val="000000"/>
                <w:sz w:val="22"/>
                <w:szCs w:val="22"/>
              </w:rPr>
              <w:t xml:space="preserve"> </w:t>
            </w:r>
            <w:proofErr w:type="spellStart"/>
            <w:r>
              <w:rPr>
                <w:color w:val="000000"/>
                <w:sz w:val="22"/>
                <w:szCs w:val="22"/>
              </w:rPr>
              <w:t>Air</w:t>
            </w:r>
            <w:proofErr w:type="spellEnd"/>
            <w:r>
              <w:rPr>
                <w:color w:val="000000"/>
                <w:sz w:val="22"/>
                <w:szCs w:val="22"/>
              </w:rPr>
              <w:t xml:space="preserve"> 1200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Surgical</w:t>
            </w:r>
            <w:proofErr w:type="spellEnd"/>
            <w:r>
              <w:rPr>
                <w:color w:val="000000"/>
                <w:sz w:val="22"/>
                <w:szCs w:val="22"/>
              </w:rPr>
              <w:t xml:space="preserve"> Company Nyderlandai</w:t>
            </w:r>
          </w:p>
        </w:tc>
        <w:tc>
          <w:tcPr>
            <w:tcW w:w="1701" w:type="dxa"/>
            <w:tcBorders>
              <w:top w:val="nil"/>
              <w:left w:val="nil"/>
              <w:bottom w:val="single" w:sz="4" w:space="0" w:color="auto"/>
              <w:right w:val="single" w:sz="4" w:space="0" w:color="auto"/>
            </w:tcBorders>
            <w:shd w:val="clear" w:color="auto" w:fill="auto"/>
            <w:noWrap/>
            <w:hideMark/>
          </w:tcPr>
          <w:p w14:paraId="5ECDB6C1" w14:textId="116DEFBA" w:rsidR="00E10B69" w:rsidRPr="00463811" w:rsidRDefault="00E10B69" w:rsidP="00E10B69">
            <w:pPr>
              <w:jc w:val="center"/>
              <w:rPr>
                <w:color w:val="000000"/>
                <w:szCs w:val="22"/>
              </w:rPr>
            </w:pPr>
            <w:r>
              <w:rPr>
                <w:color w:val="000000"/>
                <w:sz w:val="22"/>
                <w:szCs w:val="22"/>
              </w:rPr>
              <w:t>1 270,50</w:t>
            </w:r>
          </w:p>
        </w:tc>
        <w:tc>
          <w:tcPr>
            <w:tcW w:w="993" w:type="dxa"/>
            <w:tcBorders>
              <w:top w:val="nil"/>
              <w:left w:val="nil"/>
              <w:bottom w:val="single" w:sz="4" w:space="0" w:color="auto"/>
              <w:right w:val="single" w:sz="4" w:space="0" w:color="auto"/>
            </w:tcBorders>
            <w:shd w:val="clear" w:color="auto" w:fill="auto"/>
            <w:noWrap/>
            <w:vAlign w:val="center"/>
            <w:hideMark/>
          </w:tcPr>
          <w:p w14:paraId="14E8EC59" w14:textId="271CDAA6" w:rsidR="00E10B69" w:rsidRPr="00463811" w:rsidRDefault="00E10B69" w:rsidP="00E10B69">
            <w:pPr>
              <w:jc w:val="center"/>
              <w:rPr>
                <w:color w:val="000000"/>
                <w:szCs w:val="22"/>
              </w:rPr>
            </w:pPr>
            <w:r>
              <w:rPr>
                <w:color w:val="000000"/>
                <w:sz w:val="22"/>
                <w:szCs w:val="22"/>
              </w:rPr>
              <w:t>2024 m.</w:t>
            </w:r>
          </w:p>
        </w:tc>
      </w:tr>
      <w:tr w:rsidR="00E10B69" w:rsidRPr="00463811" w14:paraId="42853DB3"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46D4FF35" w14:textId="34F732EC" w:rsidR="00E10B69" w:rsidRPr="00463811" w:rsidRDefault="00E10B69" w:rsidP="00E10B69">
            <w:pPr>
              <w:jc w:val="center"/>
              <w:rPr>
                <w:color w:val="000000"/>
                <w:szCs w:val="22"/>
              </w:rPr>
            </w:pPr>
            <w:r>
              <w:rPr>
                <w:color w:val="000000"/>
                <w:sz w:val="22"/>
                <w:szCs w:val="22"/>
              </w:rPr>
              <w:t>300</w:t>
            </w:r>
          </w:p>
        </w:tc>
        <w:tc>
          <w:tcPr>
            <w:tcW w:w="1417" w:type="dxa"/>
            <w:tcBorders>
              <w:top w:val="nil"/>
              <w:left w:val="nil"/>
              <w:bottom w:val="single" w:sz="4" w:space="0" w:color="auto"/>
              <w:right w:val="single" w:sz="4" w:space="0" w:color="auto"/>
            </w:tcBorders>
            <w:shd w:val="clear" w:color="auto" w:fill="auto"/>
            <w:hideMark/>
          </w:tcPr>
          <w:p w14:paraId="744F6613" w14:textId="07D9B5B1" w:rsidR="00E10B69" w:rsidRPr="00463811" w:rsidRDefault="00E10B69" w:rsidP="00E10B69">
            <w:pPr>
              <w:jc w:val="center"/>
              <w:rPr>
                <w:color w:val="000000"/>
                <w:szCs w:val="22"/>
              </w:rPr>
            </w:pPr>
            <w:r>
              <w:rPr>
                <w:color w:val="000000"/>
                <w:sz w:val="22"/>
                <w:szCs w:val="22"/>
              </w:rPr>
              <w:t>12053820</w:t>
            </w:r>
          </w:p>
        </w:tc>
        <w:tc>
          <w:tcPr>
            <w:tcW w:w="5954" w:type="dxa"/>
            <w:tcBorders>
              <w:top w:val="nil"/>
              <w:left w:val="nil"/>
              <w:bottom w:val="single" w:sz="4" w:space="0" w:color="auto"/>
              <w:right w:val="single" w:sz="4" w:space="0" w:color="auto"/>
            </w:tcBorders>
            <w:shd w:val="clear" w:color="auto" w:fill="auto"/>
            <w:vAlign w:val="center"/>
            <w:hideMark/>
          </w:tcPr>
          <w:p w14:paraId="250BCE3B" w14:textId="3884EC15" w:rsidR="00E10B69" w:rsidRPr="00463811" w:rsidRDefault="00E10B69" w:rsidP="00E10B69">
            <w:pPr>
              <w:rPr>
                <w:color w:val="000000"/>
                <w:szCs w:val="22"/>
              </w:rPr>
            </w:pPr>
            <w:r>
              <w:rPr>
                <w:color w:val="000000"/>
                <w:sz w:val="22"/>
                <w:szCs w:val="22"/>
              </w:rPr>
              <w:t xml:space="preserve">Paciento šildymo priemonės </w:t>
            </w:r>
            <w:proofErr w:type="spellStart"/>
            <w:r>
              <w:rPr>
                <w:color w:val="000000"/>
                <w:sz w:val="22"/>
                <w:szCs w:val="22"/>
              </w:rPr>
              <w:t>Mistral</w:t>
            </w:r>
            <w:proofErr w:type="spellEnd"/>
            <w:r>
              <w:rPr>
                <w:color w:val="000000"/>
                <w:sz w:val="22"/>
                <w:szCs w:val="22"/>
              </w:rPr>
              <w:t xml:space="preserve"> </w:t>
            </w:r>
            <w:proofErr w:type="spellStart"/>
            <w:r>
              <w:rPr>
                <w:color w:val="000000"/>
                <w:sz w:val="22"/>
                <w:szCs w:val="22"/>
              </w:rPr>
              <w:t>Air</w:t>
            </w:r>
            <w:proofErr w:type="spellEnd"/>
            <w:r>
              <w:rPr>
                <w:color w:val="000000"/>
                <w:sz w:val="22"/>
                <w:szCs w:val="22"/>
              </w:rPr>
              <w:t xml:space="preserve"> 1200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Surgical</w:t>
            </w:r>
            <w:proofErr w:type="spellEnd"/>
            <w:r>
              <w:rPr>
                <w:color w:val="000000"/>
                <w:sz w:val="22"/>
                <w:szCs w:val="22"/>
              </w:rPr>
              <w:t xml:space="preserve"> Company Nyderlandai</w:t>
            </w:r>
          </w:p>
        </w:tc>
        <w:tc>
          <w:tcPr>
            <w:tcW w:w="1701" w:type="dxa"/>
            <w:tcBorders>
              <w:top w:val="nil"/>
              <w:left w:val="nil"/>
              <w:bottom w:val="single" w:sz="4" w:space="0" w:color="auto"/>
              <w:right w:val="single" w:sz="4" w:space="0" w:color="auto"/>
            </w:tcBorders>
            <w:shd w:val="clear" w:color="auto" w:fill="auto"/>
            <w:noWrap/>
            <w:hideMark/>
          </w:tcPr>
          <w:p w14:paraId="50F3737E" w14:textId="62B006D0" w:rsidR="00E10B69" w:rsidRPr="00463811" w:rsidRDefault="00E10B69" w:rsidP="00E10B69">
            <w:pPr>
              <w:jc w:val="center"/>
              <w:rPr>
                <w:color w:val="000000"/>
                <w:szCs w:val="22"/>
              </w:rPr>
            </w:pPr>
            <w:r>
              <w:rPr>
                <w:color w:val="000000"/>
                <w:sz w:val="22"/>
                <w:szCs w:val="22"/>
              </w:rPr>
              <w:t>1 270,50</w:t>
            </w:r>
          </w:p>
        </w:tc>
        <w:tc>
          <w:tcPr>
            <w:tcW w:w="993" w:type="dxa"/>
            <w:tcBorders>
              <w:top w:val="nil"/>
              <w:left w:val="nil"/>
              <w:bottom w:val="single" w:sz="4" w:space="0" w:color="auto"/>
              <w:right w:val="single" w:sz="4" w:space="0" w:color="auto"/>
            </w:tcBorders>
            <w:shd w:val="clear" w:color="auto" w:fill="auto"/>
            <w:noWrap/>
            <w:vAlign w:val="center"/>
            <w:hideMark/>
          </w:tcPr>
          <w:p w14:paraId="26A27C3F" w14:textId="6F60923B" w:rsidR="00E10B69" w:rsidRPr="00463811" w:rsidRDefault="00E10B69" w:rsidP="00E10B69">
            <w:pPr>
              <w:jc w:val="center"/>
              <w:rPr>
                <w:color w:val="000000"/>
                <w:szCs w:val="22"/>
              </w:rPr>
            </w:pPr>
            <w:r>
              <w:rPr>
                <w:color w:val="000000"/>
                <w:sz w:val="22"/>
                <w:szCs w:val="22"/>
              </w:rPr>
              <w:t>2024 m.</w:t>
            </w:r>
          </w:p>
        </w:tc>
      </w:tr>
      <w:tr w:rsidR="00E10B69" w:rsidRPr="00463811" w14:paraId="0F6BC09B" w14:textId="77777777" w:rsidTr="00F72ED3">
        <w:trPr>
          <w:trHeight w:val="102"/>
        </w:trPr>
        <w:tc>
          <w:tcPr>
            <w:tcW w:w="568" w:type="dxa"/>
            <w:tcBorders>
              <w:top w:val="nil"/>
              <w:left w:val="single" w:sz="4" w:space="0" w:color="auto"/>
              <w:bottom w:val="single" w:sz="4" w:space="0" w:color="auto"/>
              <w:right w:val="single" w:sz="4" w:space="0" w:color="auto"/>
            </w:tcBorders>
            <w:shd w:val="clear" w:color="auto" w:fill="auto"/>
            <w:hideMark/>
          </w:tcPr>
          <w:p w14:paraId="0C9CDA71" w14:textId="5BA6A707" w:rsidR="00E10B69" w:rsidRPr="00463811" w:rsidRDefault="00E10B69" w:rsidP="00E10B69">
            <w:pPr>
              <w:jc w:val="center"/>
              <w:rPr>
                <w:color w:val="000000"/>
                <w:szCs w:val="22"/>
              </w:rPr>
            </w:pPr>
            <w:r>
              <w:rPr>
                <w:color w:val="000000"/>
                <w:sz w:val="22"/>
                <w:szCs w:val="22"/>
              </w:rPr>
              <w:t>301</w:t>
            </w:r>
          </w:p>
        </w:tc>
        <w:tc>
          <w:tcPr>
            <w:tcW w:w="1417" w:type="dxa"/>
            <w:tcBorders>
              <w:top w:val="nil"/>
              <w:left w:val="nil"/>
              <w:bottom w:val="single" w:sz="4" w:space="0" w:color="auto"/>
              <w:right w:val="single" w:sz="4" w:space="0" w:color="auto"/>
            </w:tcBorders>
            <w:shd w:val="clear" w:color="auto" w:fill="auto"/>
            <w:hideMark/>
          </w:tcPr>
          <w:p w14:paraId="7874CF6E" w14:textId="1A362E55" w:rsidR="00E10B69" w:rsidRPr="00463811" w:rsidRDefault="00E10B69" w:rsidP="00E10B69">
            <w:pPr>
              <w:jc w:val="center"/>
              <w:rPr>
                <w:color w:val="000000"/>
                <w:szCs w:val="22"/>
              </w:rPr>
            </w:pPr>
            <w:r>
              <w:rPr>
                <w:color w:val="000000"/>
                <w:sz w:val="22"/>
                <w:szCs w:val="22"/>
              </w:rPr>
              <w:t>12053819</w:t>
            </w:r>
          </w:p>
        </w:tc>
        <w:tc>
          <w:tcPr>
            <w:tcW w:w="5954" w:type="dxa"/>
            <w:tcBorders>
              <w:top w:val="nil"/>
              <w:left w:val="nil"/>
              <w:bottom w:val="single" w:sz="4" w:space="0" w:color="auto"/>
              <w:right w:val="single" w:sz="4" w:space="0" w:color="auto"/>
            </w:tcBorders>
            <w:shd w:val="clear" w:color="auto" w:fill="auto"/>
            <w:vAlign w:val="center"/>
            <w:hideMark/>
          </w:tcPr>
          <w:p w14:paraId="34469983" w14:textId="23160499" w:rsidR="00E10B69" w:rsidRPr="00463811" w:rsidRDefault="00E10B69" w:rsidP="00E10B69">
            <w:pPr>
              <w:rPr>
                <w:color w:val="000000"/>
                <w:szCs w:val="22"/>
              </w:rPr>
            </w:pPr>
            <w:r>
              <w:rPr>
                <w:color w:val="000000"/>
                <w:sz w:val="22"/>
                <w:szCs w:val="22"/>
              </w:rPr>
              <w:t xml:space="preserve">Paciento šildymo priemonės </w:t>
            </w:r>
            <w:proofErr w:type="spellStart"/>
            <w:r>
              <w:rPr>
                <w:color w:val="000000"/>
                <w:sz w:val="22"/>
                <w:szCs w:val="22"/>
              </w:rPr>
              <w:t>Mistral</w:t>
            </w:r>
            <w:proofErr w:type="spellEnd"/>
            <w:r>
              <w:rPr>
                <w:color w:val="000000"/>
                <w:sz w:val="22"/>
                <w:szCs w:val="22"/>
              </w:rPr>
              <w:t xml:space="preserve"> </w:t>
            </w:r>
            <w:proofErr w:type="spellStart"/>
            <w:r>
              <w:rPr>
                <w:color w:val="000000"/>
                <w:sz w:val="22"/>
                <w:szCs w:val="22"/>
              </w:rPr>
              <w:t>Air</w:t>
            </w:r>
            <w:proofErr w:type="spellEnd"/>
            <w:r>
              <w:rPr>
                <w:color w:val="000000"/>
                <w:sz w:val="22"/>
                <w:szCs w:val="22"/>
              </w:rPr>
              <w:t xml:space="preserve"> 1200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Surgical</w:t>
            </w:r>
            <w:proofErr w:type="spellEnd"/>
            <w:r>
              <w:rPr>
                <w:color w:val="000000"/>
                <w:sz w:val="22"/>
                <w:szCs w:val="22"/>
              </w:rPr>
              <w:t xml:space="preserve"> Company Nyderlandai</w:t>
            </w:r>
          </w:p>
        </w:tc>
        <w:tc>
          <w:tcPr>
            <w:tcW w:w="1701" w:type="dxa"/>
            <w:tcBorders>
              <w:top w:val="nil"/>
              <w:left w:val="nil"/>
              <w:bottom w:val="single" w:sz="4" w:space="0" w:color="auto"/>
              <w:right w:val="single" w:sz="4" w:space="0" w:color="auto"/>
            </w:tcBorders>
            <w:shd w:val="clear" w:color="auto" w:fill="auto"/>
            <w:noWrap/>
            <w:hideMark/>
          </w:tcPr>
          <w:p w14:paraId="137BF575" w14:textId="0FA712A0" w:rsidR="00E10B69" w:rsidRPr="00463811" w:rsidRDefault="00E10B69" w:rsidP="00E10B69">
            <w:pPr>
              <w:jc w:val="center"/>
              <w:rPr>
                <w:color w:val="000000"/>
                <w:szCs w:val="22"/>
              </w:rPr>
            </w:pPr>
            <w:r>
              <w:rPr>
                <w:color w:val="000000"/>
                <w:sz w:val="22"/>
                <w:szCs w:val="22"/>
              </w:rPr>
              <w:t>1 270,50</w:t>
            </w:r>
          </w:p>
        </w:tc>
        <w:tc>
          <w:tcPr>
            <w:tcW w:w="993" w:type="dxa"/>
            <w:tcBorders>
              <w:top w:val="nil"/>
              <w:left w:val="nil"/>
              <w:bottom w:val="single" w:sz="4" w:space="0" w:color="auto"/>
              <w:right w:val="single" w:sz="4" w:space="0" w:color="auto"/>
            </w:tcBorders>
            <w:shd w:val="clear" w:color="auto" w:fill="auto"/>
            <w:noWrap/>
            <w:vAlign w:val="center"/>
            <w:hideMark/>
          </w:tcPr>
          <w:p w14:paraId="15844C31" w14:textId="7B033073" w:rsidR="00E10B69" w:rsidRPr="00463811" w:rsidRDefault="00E10B69" w:rsidP="00E10B69">
            <w:pPr>
              <w:jc w:val="center"/>
              <w:rPr>
                <w:color w:val="000000"/>
                <w:szCs w:val="22"/>
              </w:rPr>
            </w:pPr>
            <w:r>
              <w:rPr>
                <w:color w:val="000000"/>
                <w:sz w:val="22"/>
                <w:szCs w:val="22"/>
              </w:rPr>
              <w:t>2024 m.</w:t>
            </w:r>
          </w:p>
        </w:tc>
      </w:tr>
      <w:tr w:rsidR="00E10B69" w:rsidRPr="00463811" w14:paraId="2288C263"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33C8B4C1" w14:textId="2F59CB1B" w:rsidR="00E10B69" w:rsidRPr="00463811" w:rsidRDefault="00E10B69" w:rsidP="00E10B69">
            <w:pPr>
              <w:jc w:val="center"/>
              <w:rPr>
                <w:color w:val="000000"/>
                <w:szCs w:val="22"/>
              </w:rPr>
            </w:pPr>
            <w:r>
              <w:rPr>
                <w:color w:val="000000"/>
                <w:sz w:val="22"/>
                <w:szCs w:val="22"/>
              </w:rPr>
              <w:t>302</w:t>
            </w:r>
          </w:p>
        </w:tc>
        <w:tc>
          <w:tcPr>
            <w:tcW w:w="1417" w:type="dxa"/>
            <w:tcBorders>
              <w:top w:val="nil"/>
              <w:left w:val="nil"/>
              <w:bottom w:val="single" w:sz="4" w:space="0" w:color="auto"/>
              <w:right w:val="single" w:sz="4" w:space="0" w:color="auto"/>
            </w:tcBorders>
            <w:shd w:val="clear" w:color="auto" w:fill="auto"/>
            <w:hideMark/>
          </w:tcPr>
          <w:p w14:paraId="35CB1DAA" w14:textId="5CE605A9" w:rsidR="00E10B69" w:rsidRPr="00463811" w:rsidRDefault="00E10B69" w:rsidP="00E10B69">
            <w:pPr>
              <w:jc w:val="center"/>
              <w:rPr>
                <w:color w:val="000000"/>
                <w:szCs w:val="22"/>
              </w:rPr>
            </w:pPr>
            <w:r>
              <w:rPr>
                <w:color w:val="000000"/>
                <w:sz w:val="22"/>
                <w:szCs w:val="22"/>
              </w:rPr>
              <w:t>12053818</w:t>
            </w:r>
          </w:p>
        </w:tc>
        <w:tc>
          <w:tcPr>
            <w:tcW w:w="5954" w:type="dxa"/>
            <w:tcBorders>
              <w:top w:val="nil"/>
              <w:left w:val="nil"/>
              <w:bottom w:val="single" w:sz="4" w:space="0" w:color="auto"/>
              <w:right w:val="single" w:sz="4" w:space="0" w:color="auto"/>
            </w:tcBorders>
            <w:shd w:val="clear" w:color="auto" w:fill="auto"/>
            <w:vAlign w:val="center"/>
            <w:hideMark/>
          </w:tcPr>
          <w:p w14:paraId="4C3DDC86" w14:textId="21B0612B" w:rsidR="00E10B69" w:rsidRPr="00463811" w:rsidRDefault="00E10B69" w:rsidP="00E10B69">
            <w:pPr>
              <w:rPr>
                <w:color w:val="000000"/>
                <w:szCs w:val="22"/>
              </w:rPr>
            </w:pPr>
            <w:r>
              <w:rPr>
                <w:color w:val="000000"/>
                <w:sz w:val="22"/>
                <w:szCs w:val="22"/>
              </w:rPr>
              <w:t xml:space="preserve">Infuzinių tirpalų šildytuvas Fluido </w:t>
            </w:r>
            <w:proofErr w:type="spellStart"/>
            <w:r>
              <w:rPr>
                <w:color w:val="000000"/>
                <w:sz w:val="22"/>
                <w:szCs w:val="22"/>
              </w:rPr>
              <w:t>Compact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Surgical</w:t>
            </w:r>
            <w:proofErr w:type="spellEnd"/>
            <w:r>
              <w:rPr>
                <w:color w:val="000000"/>
                <w:sz w:val="22"/>
                <w:szCs w:val="22"/>
              </w:rPr>
              <w:t xml:space="preserve"> Company Nyderlandai</w:t>
            </w:r>
          </w:p>
        </w:tc>
        <w:tc>
          <w:tcPr>
            <w:tcW w:w="1701" w:type="dxa"/>
            <w:tcBorders>
              <w:top w:val="nil"/>
              <w:left w:val="nil"/>
              <w:bottom w:val="single" w:sz="4" w:space="0" w:color="auto"/>
              <w:right w:val="single" w:sz="4" w:space="0" w:color="auto"/>
            </w:tcBorders>
            <w:shd w:val="clear" w:color="auto" w:fill="auto"/>
            <w:noWrap/>
            <w:hideMark/>
          </w:tcPr>
          <w:p w14:paraId="7C41CB61" w14:textId="5354227A" w:rsidR="00E10B69" w:rsidRPr="00463811" w:rsidRDefault="00E10B69" w:rsidP="00E10B69">
            <w:pPr>
              <w:jc w:val="center"/>
              <w:rPr>
                <w:color w:val="000000"/>
                <w:szCs w:val="22"/>
              </w:rPr>
            </w:pPr>
            <w:r>
              <w:rPr>
                <w:color w:val="000000"/>
                <w:sz w:val="22"/>
                <w:szCs w:val="22"/>
              </w:rPr>
              <w:t>2 202,20</w:t>
            </w:r>
          </w:p>
        </w:tc>
        <w:tc>
          <w:tcPr>
            <w:tcW w:w="993" w:type="dxa"/>
            <w:tcBorders>
              <w:top w:val="nil"/>
              <w:left w:val="nil"/>
              <w:bottom w:val="single" w:sz="4" w:space="0" w:color="auto"/>
              <w:right w:val="single" w:sz="4" w:space="0" w:color="auto"/>
            </w:tcBorders>
            <w:shd w:val="clear" w:color="auto" w:fill="auto"/>
            <w:noWrap/>
            <w:vAlign w:val="center"/>
            <w:hideMark/>
          </w:tcPr>
          <w:p w14:paraId="03244C1E" w14:textId="7D3DBB10" w:rsidR="00E10B69" w:rsidRPr="00463811" w:rsidRDefault="00E10B69" w:rsidP="00E10B69">
            <w:pPr>
              <w:jc w:val="center"/>
              <w:rPr>
                <w:color w:val="000000"/>
                <w:szCs w:val="22"/>
              </w:rPr>
            </w:pPr>
            <w:r>
              <w:rPr>
                <w:color w:val="000000"/>
                <w:sz w:val="22"/>
                <w:szCs w:val="22"/>
              </w:rPr>
              <w:t>2024 m.</w:t>
            </w:r>
          </w:p>
        </w:tc>
      </w:tr>
      <w:tr w:rsidR="00E10B69" w:rsidRPr="00463811" w14:paraId="70AD1D01"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3961F3D" w14:textId="24EBDC3D" w:rsidR="00E10B69" w:rsidRPr="00463811" w:rsidRDefault="00E10B69" w:rsidP="00E10B69">
            <w:pPr>
              <w:jc w:val="center"/>
              <w:rPr>
                <w:color w:val="000000"/>
                <w:szCs w:val="22"/>
              </w:rPr>
            </w:pPr>
            <w:r>
              <w:rPr>
                <w:color w:val="000000"/>
                <w:sz w:val="22"/>
                <w:szCs w:val="22"/>
              </w:rPr>
              <w:t>303</w:t>
            </w:r>
          </w:p>
        </w:tc>
        <w:tc>
          <w:tcPr>
            <w:tcW w:w="1417" w:type="dxa"/>
            <w:tcBorders>
              <w:top w:val="nil"/>
              <w:left w:val="nil"/>
              <w:bottom w:val="single" w:sz="4" w:space="0" w:color="auto"/>
              <w:right w:val="single" w:sz="4" w:space="0" w:color="auto"/>
            </w:tcBorders>
            <w:shd w:val="clear" w:color="auto" w:fill="auto"/>
            <w:hideMark/>
          </w:tcPr>
          <w:p w14:paraId="61395EBE" w14:textId="756B956C" w:rsidR="00E10B69" w:rsidRPr="00463811" w:rsidRDefault="00E10B69" w:rsidP="00E10B69">
            <w:pPr>
              <w:jc w:val="center"/>
              <w:rPr>
                <w:color w:val="000000"/>
                <w:szCs w:val="22"/>
              </w:rPr>
            </w:pPr>
            <w:r>
              <w:rPr>
                <w:color w:val="000000"/>
                <w:sz w:val="22"/>
                <w:szCs w:val="22"/>
              </w:rPr>
              <w:t>12053817</w:t>
            </w:r>
          </w:p>
        </w:tc>
        <w:tc>
          <w:tcPr>
            <w:tcW w:w="5954" w:type="dxa"/>
            <w:tcBorders>
              <w:top w:val="nil"/>
              <w:left w:val="nil"/>
              <w:bottom w:val="single" w:sz="4" w:space="0" w:color="auto"/>
              <w:right w:val="single" w:sz="4" w:space="0" w:color="auto"/>
            </w:tcBorders>
            <w:shd w:val="clear" w:color="auto" w:fill="auto"/>
            <w:vAlign w:val="center"/>
            <w:hideMark/>
          </w:tcPr>
          <w:p w14:paraId="70F49B54" w14:textId="135008AE" w:rsidR="00E10B69" w:rsidRPr="00463811" w:rsidRDefault="00E10B69" w:rsidP="00E10B69">
            <w:pPr>
              <w:rPr>
                <w:color w:val="000000"/>
                <w:szCs w:val="22"/>
              </w:rPr>
            </w:pPr>
            <w:r>
              <w:rPr>
                <w:color w:val="000000"/>
                <w:sz w:val="22"/>
                <w:szCs w:val="22"/>
              </w:rPr>
              <w:t xml:space="preserve">Infuzinių tirpalų šildytuvas Fluido </w:t>
            </w:r>
            <w:proofErr w:type="spellStart"/>
            <w:r>
              <w:rPr>
                <w:color w:val="000000"/>
                <w:sz w:val="22"/>
                <w:szCs w:val="22"/>
              </w:rPr>
              <w:t>Compact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Surgical</w:t>
            </w:r>
            <w:proofErr w:type="spellEnd"/>
            <w:r>
              <w:rPr>
                <w:color w:val="000000"/>
                <w:sz w:val="22"/>
                <w:szCs w:val="22"/>
              </w:rPr>
              <w:t xml:space="preserve"> Company Nyderlandai</w:t>
            </w:r>
          </w:p>
        </w:tc>
        <w:tc>
          <w:tcPr>
            <w:tcW w:w="1701" w:type="dxa"/>
            <w:tcBorders>
              <w:top w:val="nil"/>
              <w:left w:val="nil"/>
              <w:bottom w:val="single" w:sz="4" w:space="0" w:color="auto"/>
              <w:right w:val="single" w:sz="4" w:space="0" w:color="auto"/>
            </w:tcBorders>
            <w:shd w:val="clear" w:color="auto" w:fill="auto"/>
            <w:noWrap/>
            <w:hideMark/>
          </w:tcPr>
          <w:p w14:paraId="72F7CC77" w14:textId="74C6606C" w:rsidR="00E10B69" w:rsidRPr="00463811" w:rsidRDefault="00E10B69" w:rsidP="00E10B69">
            <w:pPr>
              <w:jc w:val="center"/>
              <w:rPr>
                <w:color w:val="000000"/>
                <w:szCs w:val="22"/>
              </w:rPr>
            </w:pPr>
            <w:r>
              <w:rPr>
                <w:color w:val="000000"/>
                <w:sz w:val="22"/>
                <w:szCs w:val="22"/>
              </w:rPr>
              <w:t>2 202,20</w:t>
            </w:r>
          </w:p>
        </w:tc>
        <w:tc>
          <w:tcPr>
            <w:tcW w:w="993" w:type="dxa"/>
            <w:tcBorders>
              <w:top w:val="nil"/>
              <w:left w:val="nil"/>
              <w:bottom w:val="single" w:sz="4" w:space="0" w:color="auto"/>
              <w:right w:val="single" w:sz="4" w:space="0" w:color="auto"/>
            </w:tcBorders>
            <w:shd w:val="clear" w:color="auto" w:fill="auto"/>
            <w:noWrap/>
            <w:vAlign w:val="center"/>
            <w:hideMark/>
          </w:tcPr>
          <w:p w14:paraId="276BE140" w14:textId="0B1A20DE" w:rsidR="00E10B69" w:rsidRPr="00463811" w:rsidRDefault="00E10B69" w:rsidP="00E10B69">
            <w:pPr>
              <w:jc w:val="center"/>
              <w:rPr>
                <w:color w:val="000000"/>
                <w:szCs w:val="22"/>
              </w:rPr>
            </w:pPr>
            <w:r>
              <w:rPr>
                <w:color w:val="000000"/>
                <w:sz w:val="22"/>
                <w:szCs w:val="22"/>
              </w:rPr>
              <w:t>2024 m.</w:t>
            </w:r>
          </w:p>
        </w:tc>
      </w:tr>
      <w:tr w:rsidR="00E10B69" w:rsidRPr="00463811" w14:paraId="16EBA3E3" w14:textId="77777777" w:rsidTr="00F72ED3">
        <w:trPr>
          <w:trHeight w:val="109"/>
        </w:trPr>
        <w:tc>
          <w:tcPr>
            <w:tcW w:w="568" w:type="dxa"/>
            <w:tcBorders>
              <w:top w:val="nil"/>
              <w:left w:val="single" w:sz="4" w:space="0" w:color="auto"/>
              <w:bottom w:val="single" w:sz="4" w:space="0" w:color="auto"/>
              <w:right w:val="single" w:sz="4" w:space="0" w:color="auto"/>
            </w:tcBorders>
            <w:shd w:val="clear" w:color="auto" w:fill="auto"/>
            <w:hideMark/>
          </w:tcPr>
          <w:p w14:paraId="3C3E9784" w14:textId="2CF76979" w:rsidR="00E10B69" w:rsidRPr="00463811" w:rsidRDefault="00E10B69" w:rsidP="00E10B69">
            <w:pPr>
              <w:jc w:val="center"/>
              <w:rPr>
                <w:color w:val="000000"/>
                <w:szCs w:val="22"/>
              </w:rPr>
            </w:pPr>
            <w:r>
              <w:rPr>
                <w:color w:val="000000"/>
                <w:sz w:val="22"/>
                <w:szCs w:val="22"/>
              </w:rPr>
              <w:t>304</w:t>
            </w:r>
          </w:p>
        </w:tc>
        <w:tc>
          <w:tcPr>
            <w:tcW w:w="1417" w:type="dxa"/>
            <w:tcBorders>
              <w:top w:val="nil"/>
              <w:left w:val="nil"/>
              <w:bottom w:val="single" w:sz="4" w:space="0" w:color="auto"/>
              <w:right w:val="single" w:sz="4" w:space="0" w:color="auto"/>
            </w:tcBorders>
            <w:shd w:val="clear" w:color="auto" w:fill="auto"/>
            <w:hideMark/>
          </w:tcPr>
          <w:p w14:paraId="48476903" w14:textId="5AFF5498" w:rsidR="00E10B69" w:rsidRPr="00463811" w:rsidRDefault="00E10B69" w:rsidP="00E10B69">
            <w:pPr>
              <w:jc w:val="center"/>
              <w:rPr>
                <w:color w:val="000000"/>
                <w:szCs w:val="22"/>
              </w:rPr>
            </w:pPr>
            <w:r>
              <w:rPr>
                <w:color w:val="000000"/>
                <w:sz w:val="22"/>
                <w:szCs w:val="22"/>
              </w:rPr>
              <w:t>12053816</w:t>
            </w:r>
          </w:p>
        </w:tc>
        <w:tc>
          <w:tcPr>
            <w:tcW w:w="5954" w:type="dxa"/>
            <w:tcBorders>
              <w:top w:val="nil"/>
              <w:left w:val="nil"/>
              <w:bottom w:val="single" w:sz="4" w:space="0" w:color="auto"/>
              <w:right w:val="single" w:sz="4" w:space="0" w:color="auto"/>
            </w:tcBorders>
            <w:shd w:val="clear" w:color="auto" w:fill="auto"/>
            <w:vAlign w:val="center"/>
            <w:hideMark/>
          </w:tcPr>
          <w:p w14:paraId="76946B8F" w14:textId="601E8539" w:rsidR="00E10B69" w:rsidRPr="00463811" w:rsidRDefault="00E10B69" w:rsidP="00E10B69">
            <w:pPr>
              <w:rPr>
                <w:color w:val="000000"/>
                <w:szCs w:val="22"/>
              </w:rPr>
            </w:pPr>
            <w:r>
              <w:rPr>
                <w:color w:val="000000"/>
                <w:sz w:val="22"/>
                <w:szCs w:val="22"/>
              </w:rPr>
              <w:t xml:space="preserve">Infuzinių tirpalų šildytuvas Fluido </w:t>
            </w:r>
            <w:proofErr w:type="spellStart"/>
            <w:r>
              <w:rPr>
                <w:color w:val="000000"/>
                <w:sz w:val="22"/>
                <w:szCs w:val="22"/>
              </w:rPr>
              <w:t>Compact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Surgical</w:t>
            </w:r>
            <w:proofErr w:type="spellEnd"/>
            <w:r>
              <w:rPr>
                <w:color w:val="000000"/>
                <w:sz w:val="22"/>
                <w:szCs w:val="22"/>
              </w:rPr>
              <w:t xml:space="preserve"> Company Nyderlandai</w:t>
            </w:r>
          </w:p>
        </w:tc>
        <w:tc>
          <w:tcPr>
            <w:tcW w:w="1701" w:type="dxa"/>
            <w:tcBorders>
              <w:top w:val="nil"/>
              <w:left w:val="nil"/>
              <w:bottom w:val="single" w:sz="4" w:space="0" w:color="auto"/>
              <w:right w:val="single" w:sz="4" w:space="0" w:color="auto"/>
            </w:tcBorders>
            <w:shd w:val="clear" w:color="auto" w:fill="auto"/>
            <w:noWrap/>
            <w:hideMark/>
          </w:tcPr>
          <w:p w14:paraId="36EF3420" w14:textId="5D282806" w:rsidR="00E10B69" w:rsidRPr="00463811" w:rsidRDefault="00E10B69" w:rsidP="00E10B69">
            <w:pPr>
              <w:jc w:val="center"/>
              <w:rPr>
                <w:color w:val="000000"/>
                <w:szCs w:val="22"/>
              </w:rPr>
            </w:pPr>
            <w:r>
              <w:rPr>
                <w:color w:val="000000"/>
                <w:sz w:val="22"/>
                <w:szCs w:val="22"/>
              </w:rPr>
              <w:t>2 202,20</w:t>
            </w:r>
          </w:p>
        </w:tc>
        <w:tc>
          <w:tcPr>
            <w:tcW w:w="993" w:type="dxa"/>
            <w:tcBorders>
              <w:top w:val="nil"/>
              <w:left w:val="nil"/>
              <w:bottom w:val="single" w:sz="4" w:space="0" w:color="auto"/>
              <w:right w:val="single" w:sz="4" w:space="0" w:color="auto"/>
            </w:tcBorders>
            <w:shd w:val="clear" w:color="auto" w:fill="auto"/>
            <w:noWrap/>
            <w:vAlign w:val="center"/>
            <w:hideMark/>
          </w:tcPr>
          <w:p w14:paraId="11AF8E1D" w14:textId="206A0224" w:rsidR="00E10B69" w:rsidRPr="00463811" w:rsidRDefault="00E10B69" w:rsidP="00E10B69">
            <w:pPr>
              <w:jc w:val="center"/>
              <w:rPr>
                <w:color w:val="000000"/>
                <w:szCs w:val="22"/>
              </w:rPr>
            </w:pPr>
            <w:r>
              <w:rPr>
                <w:color w:val="000000"/>
                <w:sz w:val="22"/>
                <w:szCs w:val="22"/>
              </w:rPr>
              <w:t>2024 m.</w:t>
            </w:r>
          </w:p>
        </w:tc>
      </w:tr>
      <w:tr w:rsidR="00E10B69" w:rsidRPr="00463811" w14:paraId="5F54784A" w14:textId="77777777" w:rsidTr="00F72ED3">
        <w:trPr>
          <w:trHeight w:val="105"/>
        </w:trPr>
        <w:tc>
          <w:tcPr>
            <w:tcW w:w="568" w:type="dxa"/>
            <w:tcBorders>
              <w:top w:val="nil"/>
              <w:left w:val="single" w:sz="4" w:space="0" w:color="auto"/>
              <w:bottom w:val="single" w:sz="4" w:space="0" w:color="auto"/>
              <w:right w:val="single" w:sz="4" w:space="0" w:color="auto"/>
            </w:tcBorders>
            <w:shd w:val="clear" w:color="auto" w:fill="auto"/>
            <w:hideMark/>
          </w:tcPr>
          <w:p w14:paraId="68FAFB87" w14:textId="550BA27B" w:rsidR="00E10B69" w:rsidRPr="00463811" w:rsidRDefault="00E10B69" w:rsidP="00E10B69">
            <w:pPr>
              <w:jc w:val="center"/>
              <w:rPr>
                <w:color w:val="000000"/>
                <w:szCs w:val="22"/>
              </w:rPr>
            </w:pPr>
            <w:r>
              <w:rPr>
                <w:color w:val="000000"/>
                <w:sz w:val="22"/>
                <w:szCs w:val="22"/>
              </w:rPr>
              <w:t>305</w:t>
            </w:r>
          </w:p>
        </w:tc>
        <w:tc>
          <w:tcPr>
            <w:tcW w:w="1417" w:type="dxa"/>
            <w:tcBorders>
              <w:top w:val="nil"/>
              <w:left w:val="nil"/>
              <w:bottom w:val="single" w:sz="4" w:space="0" w:color="auto"/>
              <w:right w:val="single" w:sz="4" w:space="0" w:color="auto"/>
            </w:tcBorders>
            <w:shd w:val="clear" w:color="auto" w:fill="auto"/>
            <w:hideMark/>
          </w:tcPr>
          <w:p w14:paraId="7F904F7E" w14:textId="56E42997" w:rsidR="00E10B69" w:rsidRPr="00463811" w:rsidRDefault="00E10B69" w:rsidP="00E10B69">
            <w:pPr>
              <w:jc w:val="center"/>
              <w:rPr>
                <w:color w:val="000000"/>
                <w:szCs w:val="22"/>
              </w:rPr>
            </w:pPr>
            <w:r>
              <w:rPr>
                <w:color w:val="000000"/>
                <w:sz w:val="22"/>
                <w:szCs w:val="22"/>
              </w:rPr>
              <w:t>12053815</w:t>
            </w:r>
          </w:p>
        </w:tc>
        <w:tc>
          <w:tcPr>
            <w:tcW w:w="5954" w:type="dxa"/>
            <w:tcBorders>
              <w:top w:val="nil"/>
              <w:left w:val="nil"/>
              <w:bottom w:val="single" w:sz="4" w:space="0" w:color="auto"/>
              <w:right w:val="single" w:sz="4" w:space="0" w:color="auto"/>
            </w:tcBorders>
            <w:shd w:val="clear" w:color="auto" w:fill="auto"/>
            <w:vAlign w:val="center"/>
            <w:hideMark/>
          </w:tcPr>
          <w:p w14:paraId="5E4692BA" w14:textId="7E08BBE7" w:rsidR="00E10B69" w:rsidRPr="00463811" w:rsidRDefault="00E10B69" w:rsidP="00E10B69">
            <w:pPr>
              <w:rPr>
                <w:color w:val="000000"/>
                <w:szCs w:val="22"/>
              </w:rPr>
            </w:pPr>
            <w:r>
              <w:rPr>
                <w:color w:val="000000"/>
                <w:sz w:val="22"/>
                <w:szCs w:val="22"/>
              </w:rPr>
              <w:t xml:space="preserve">Infuzinių tirpalų šildytuvas Fluido </w:t>
            </w:r>
            <w:proofErr w:type="spellStart"/>
            <w:r>
              <w:rPr>
                <w:color w:val="000000"/>
                <w:sz w:val="22"/>
                <w:szCs w:val="22"/>
              </w:rPr>
              <w:t>Compact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Surgical</w:t>
            </w:r>
            <w:proofErr w:type="spellEnd"/>
            <w:r>
              <w:rPr>
                <w:color w:val="000000"/>
                <w:sz w:val="22"/>
                <w:szCs w:val="22"/>
              </w:rPr>
              <w:t xml:space="preserve"> Company Nyderlandai</w:t>
            </w:r>
          </w:p>
        </w:tc>
        <w:tc>
          <w:tcPr>
            <w:tcW w:w="1701" w:type="dxa"/>
            <w:tcBorders>
              <w:top w:val="nil"/>
              <w:left w:val="nil"/>
              <w:bottom w:val="single" w:sz="4" w:space="0" w:color="auto"/>
              <w:right w:val="single" w:sz="4" w:space="0" w:color="auto"/>
            </w:tcBorders>
            <w:shd w:val="clear" w:color="auto" w:fill="auto"/>
            <w:noWrap/>
            <w:hideMark/>
          </w:tcPr>
          <w:p w14:paraId="5477D072" w14:textId="75B952AA" w:rsidR="00E10B69" w:rsidRPr="00463811" w:rsidRDefault="00E10B69" w:rsidP="00E10B69">
            <w:pPr>
              <w:jc w:val="center"/>
              <w:rPr>
                <w:color w:val="000000"/>
                <w:szCs w:val="22"/>
              </w:rPr>
            </w:pPr>
            <w:r>
              <w:rPr>
                <w:color w:val="000000"/>
                <w:sz w:val="22"/>
                <w:szCs w:val="22"/>
              </w:rPr>
              <w:t>2 202,20</w:t>
            </w:r>
          </w:p>
        </w:tc>
        <w:tc>
          <w:tcPr>
            <w:tcW w:w="993" w:type="dxa"/>
            <w:tcBorders>
              <w:top w:val="nil"/>
              <w:left w:val="nil"/>
              <w:bottom w:val="single" w:sz="4" w:space="0" w:color="auto"/>
              <w:right w:val="single" w:sz="4" w:space="0" w:color="auto"/>
            </w:tcBorders>
            <w:shd w:val="clear" w:color="auto" w:fill="auto"/>
            <w:noWrap/>
            <w:vAlign w:val="center"/>
            <w:hideMark/>
          </w:tcPr>
          <w:p w14:paraId="13848E51" w14:textId="1BF0A8E8" w:rsidR="00E10B69" w:rsidRPr="00463811" w:rsidRDefault="00E10B69" w:rsidP="00E10B69">
            <w:pPr>
              <w:jc w:val="center"/>
              <w:rPr>
                <w:color w:val="000000"/>
                <w:szCs w:val="22"/>
              </w:rPr>
            </w:pPr>
            <w:r>
              <w:rPr>
                <w:color w:val="000000"/>
                <w:sz w:val="22"/>
                <w:szCs w:val="22"/>
              </w:rPr>
              <w:t>2024 m.</w:t>
            </w:r>
          </w:p>
        </w:tc>
      </w:tr>
      <w:tr w:rsidR="00E10B69" w:rsidRPr="00463811" w14:paraId="4FE27248" w14:textId="77777777" w:rsidTr="00F72ED3">
        <w:trPr>
          <w:trHeight w:val="269"/>
        </w:trPr>
        <w:tc>
          <w:tcPr>
            <w:tcW w:w="568" w:type="dxa"/>
            <w:tcBorders>
              <w:top w:val="nil"/>
              <w:left w:val="single" w:sz="4" w:space="0" w:color="auto"/>
              <w:bottom w:val="single" w:sz="4" w:space="0" w:color="auto"/>
              <w:right w:val="single" w:sz="4" w:space="0" w:color="auto"/>
            </w:tcBorders>
            <w:shd w:val="clear" w:color="auto" w:fill="auto"/>
            <w:hideMark/>
          </w:tcPr>
          <w:p w14:paraId="469797EF" w14:textId="7E8BFEED" w:rsidR="00E10B69" w:rsidRPr="00463811" w:rsidRDefault="00E10B69" w:rsidP="00E10B69">
            <w:pPr>
              <w:jc w:val="center"/>
              <w:rPr>
                <w:color w:val="000000"/>
                <w:szCs w:val="22"/>
              </w:rPr>
            </w:pPr>
            <w:r>
              <w:rPr>
                <w:color w:val="000000"/>
                <w:sz w:val="22"/>
                <w:szCs w:val="22"/>
              </w:rPr>
              <w:t>306</w:t>
            </w:r>
          </w:p>
        </w:tc>
        <w:tc>
          <w:tcPr>
            <w:tcW w:w="1417" w:type="dxa"/>
            <w:tcBorders>
              <w:top w:val="nil"/>
              <w:left w:val="nil"/>
              <w:bottom w:val="single" w:sz="4" w:space="0" w:color="auto"/>
              <w:right w:val="single" w:sz="4" w:space="0" w:color="auto"/>
            </w:tcBorders>
            <w:shd w:val="clear" w:color="auto" w:fill="auto"/>
            <w:noWrap/>
            <w:hideMark/>
          </w:tcPr>
          <w:p w14:paraId="40AC78A0" w14:textId="65599965" w:rsidR="00E10B69" w:rsidRPr="00463811" w:rsidRDefault="00E10B69" w:rsidP="00E10B69">
            <w:pPr>
              <w:jc w:val="center"/>
              <w:rPr>
                <w:color w:val="000000"/>
                <w:szCs w:val="22"/>
              </w:rPr>
            </w:pPr>
            <w:r>
              <w:rPr>
                <w:color w:val="000000"/>
                <w:sz w:val="22"/>
                <w:szCs w:val="22"/>
              </w:rPr>
              <w:t>12053814</w:t>
            </w:r>
          </w:p>
        </w:tc>
        <w:tc>
          <w:tcPr>
            <w:tcW w:w="5954" w:type="dxa"/>
            <w:tcBorders>
              <w:top w:val="nil"/>
              <w:left w:val="nil"/>
              <w:bottom w:val="single" w:sz="4" w:space="0" w:color="auto"/>
              <w:right w:val="single" w:sz="4" w:space="0" w:color="auto"/>
            </w:tcBorders>
            <w:shd w:val="clear" w:color="auto" w:fill="auto"/>
            <w:noWrap/>
            <w:vAlign w:val="center"/>
            <w:hideMark/>
          </w:tcPr>
          <w:p w14:paraId="339C72EF" w14:textId="7CEAB599" w:rsidR="00E10B69" w:rsidRPr="00463811" w:rsidRDefault="00E10B69" w:rsidP="00E10B69">
            <w:pPr>
              <w:rPr>
                <w:color w:val="000000"/>
                <w:szCs w:val="22"/>
              </w:rPr>
            </w:pPr>
            <w:r>
              <w:rPr>
                <w:color w:val="000000"/>
                <w:sz w:val="22"/>
                <w:szCs w:val="22"/>
              </w:rPr>
              <w:t xml:space="preserve">Infuzinių tirpalų šildytuvas Fluido </w:t>
            </w:r>
            <w:proofErr w:type="spellStart"/>
            <w:r>
              <w:rPr>
                <w:color w:val="000000"/>
                <w:sz w:val="22"/>
                <w:szCs w:val="22"/>
              </w:rPr>
              <w:t>Compact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Surgical</w:t>
            </w:r>
            <w:proofErr w:type="spellEnd"/>
            <w:r>
              <w:rPr>
                <w:color w:val="000000"/>
                <w:sz w:val="22"/>
                <w:szCs w:val="22"/>
              </w:rPr>
              <w:t xml:space="preserve"> Company Nyderlandai</w:t>
            </w:r>
          </w:p>
        </w:tc>
        <w:tc>
          <w:tcPr>
            <w:tcW w:w="1701" w:type="dxa"/>
            <w:tcBorders>
              <w:top w:val="nil"/>
              <w:left w:val="nil"/>
              <w:bottom w:val="single" w:sz="4" w:space="0" w:color="auto"/>
              <w:right w:val="single" w:sz="4" w:space="0" w:color="auto"/>
            </w:tcBorders>
            <w:shd w:val="clear" w:color="auto" w:fill="auto"/>
            <w:noWrap/>
            <w:hideMark/>
          </w:tcPr>
          <w:p w14:paraId="13F20861" w14:textId="34F5B3D5" w:rsidR="00E10B69" w:rsidRPr="00463811" w:rsidRDefault="00E10B69" w:rsidP="00E10B69">
            <w:pPr>
              <w:jc w:val="center"/>
              <w:rPr>
                <w:color w:val="000000"/>
                <w:szCs w:val="22"/>
              </w:rPr>
            </w:pPr>
            <w:r>
              <w:rPr>
                <w:color w:val="000000"/>
                <w:sz w:val="22"/>
                <w:szCs w:val="22"/>
              </w:rPr>
              <w:t>2 202,20</w:t>
            </w:r>
          </w:p>
        </w:tc>
        <w:tc>
          <w:tcPr>
            <w:tcW w:w="993" w:type="dxa"/>
            <w:tcBorders>
              <w:top w:val="nil"/>
              <w:left w:val="nil"/>
              <w:bottom w:val="single" w:sz="4" w:space="0" w:color="auto"/>
              <w:right w:val="single" w:sz="4" w:space="0" w:color="auto"/>
            </w:tcBorders>
            <w:shd w:val="clear" w:color="auto" w:fill="auto"/>
            <w:noWrap/>
            <w:vAlign w:val="center"/>
            <w:hideMark/>
          </w:tcPr>
          <w:p w14:paraId="473824A4" w14:textId="24208F1E" w:rsidR="00E10B69" w:rsidRPr="00463811" w:rsidRDefault="00E10B69" w:rsidP="00E10B69">
            <w:pPr>
              <w:jc w:val="center"/>
              <w:rPr>
                <w:color w:val="000000"/>
                <w:szCs w:val="22"/>
              </w:rPr>
            </w:pPr>
            <w:r>
              <w:rPr>
                <w:color w:val="000000"/>
                <w:sz w:val="22"/>
                <w:szCs w:val="22"/>
              </w:rPr>
              <w:t>2024 m.</w:t>
            </w:r>
          </w:p>
        </w:tc>
      </w:tr>
      <w:tr w:rsidR="00E10B69" w:rsidRPr="00463811" w14:paraId="6452DC5D" w14:textId="77777777" w:rsidTr="00F72ED3">
        <w:trPr>
          <w:trHeight w:val="131"/>
        </w:trPr>
        <w:tc>
          <w:tcPr>
            <w:tcW w:w="568" w:type="dxa"/>
            <w:tcBorders>
              <w:top w:val="nil"/>
              <w:left w:val="single" w:sz="4" w:space="0" w:color="auto"/>
              <w:bottom w:val="single" w:sz="4" w:space="0" w:color="auto"/>
              <w:right w:val="single" w:sz="4" w:space="0" w:color="auto"/>
            </w:tcBorders>
            <w:shd w:val="clear" w:color="auto" w:fill="auto"/>
            <w:hideMark/>
          </w:tcPr>
          <w:p w14:paraId="3D4711AB" w14:textId="16D27B13" w:rsidR="00E10B69" w:rsidRPr="00463811" w:rsidRDefault="00E10B69" w:rsidP="00E10B69">
            <w:pPr>
              <w:jc w:val="center"/>
              <w:rPr>
                <w:color w:val="000000"/>
                <w:szCs w:val="22"/>
              </w:rPr>
            </w:pPr>
            <w:r>
              <w:rPr>
                <w:color w:val="000000"/>
                <w:sz w:val="22"/>
                <w:szCs w:val="22"/>
              </w:rPr>
              <w:t>307</w:t>
            </w:r>
          </w:p>
        </w:tc>
        <w:tc>
          <w:tcPr>
            <w:tcW w:w="1417" w:type="dxa"/>
            <w:tcBorders>
              <w:top w:val="nil"/>
              <w:left w:val="nil"/>
              <w:bottom w:val="single" w:sz="4" w:space="0" w:color="auto"/>
              <w:right w:val="single" w:sz="4" w:space="0" w:color="auto"/>
            </w:tcBorders>
            <w:shd w:val="clear" w:color="auto" w:fill="auto"/>
            <w:noWrap/>
            <w:hideMark/>
          </w:tcPr>
          <w:p w14:paraId="6A7D9AF8" w14:textId="554156E6" w:rsidR="00E10B69" w:rsidRPr="00463811" w:rsidRDefault="00E10B69" w:rsidP="00E10B69">
            <w:pPr>
              <w:jc w:val="center"/>
              <w:rPr>
                <w:color w:val="000000"/>
                <w:szCs w:val="22"/>
              </w:rPr>
            </w:pPr>
            <w:r>
              <w:rPr>
                <w:color w:val="000000"/>
                <w:sz w:val="22"/>
                <w:szCs w:val="22"/>
              </w:rPr>
              <w:t>12053813</w:t>
            </w:r>
          </w:p>
        </w:tc>
        <w:tc>
          <w:tcPr>
            <w:tcW w:w="5954" w:type="dxa"/>
            <w:tcBorders>
              <w:top w:val="nil"/>
              <w:left w:val="nil"/>
              <w:bottom w:val="single" w:sz="4" w:space="0" w:color="auto"/>
              <w:right w:val="single" w:sz="4" w:space="0" w:color="auto"/>
            </w:tcBorders>
            <w:shd w:val="clear" w:color="auto" w:fill="auto"/>
            <w:vAlign w:val="center"/>
            <w:hideMark/>
          </w:tcPr>
          <w:p w14:paraId="6FAF11BB" w14:textId="593F3A4D" w:rsidR="00E10B69" w:rsidRPr="00463811" w:rsidRDefault="00E10B69" w:rsidP="00E10B69">
            <w:pPr>
              <w:rPr>
                <w:color w:val="000000"/>
                <w:szCs w:val="22"/>
              </w:rPr>
            </w:pPr>
            <w:r>
              <w:rPr>
                <w:color w:val="000000"/>
                <w:sz w:val="22"/>
                <w:szCs w:val="22"/>
              </w:rPr>
              <w:t xml:space="preserve">Infuzinių tirpalų šildytuvas Fluido </w:t>
            </w:r>
            <w:proofErr w:type="spellStart"/>
            <w:r>
              <w:rPr>
                <w:color w:val="000000"/>
                <w:sz w:val="22"/>
                <w:szCs w:val="22"/>
              </w:rPr>
              <w:t>Compact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Surgical</w:t>
            </w:r>
            <w:proofErr w:type="spellEnd"/>
            <w:r>
              <w:rPr>
                <w:color w:val="000000"/>
                <w:sz w:val="22"/>
                <w:szCs w:val="22"/>
              </w:rPr>
              <w:t xml:space="preserve"> Company Nyderlandai</w:t>
            </w:r>
          </w:p>
        </w:tc>
        <w:tc>
          <w:tcPr>
            <w:tcW w:w="1701" w:type="dxa"/>
            <w:tcBorders>
              <w:top w:val="nil"/>
              <w:left w:val="nil"/>
              <w:bottom w:val="single" w:sz="4" w:space="0" w:color="auto"/>
              <w:right w:val="single" w:sz="4" w:space="0" w:color="auto"/>
            </w:tcBorders>
            <w:shd w:val="clear" w:color="auto" w:fill="auto"/>
            <w:noWrap/>
            <w:hideMark/>
          </w:tcPr>
          <w:p w14:paraId="2A481385" w14:textId="18FC950E" w:rsidR="00E10B69" w:rsidRPr="00463811" w:rsidRDefault="00E10B69" w:rsidP="00E10B69">
            <w:pPr>
              <w:jc w:val="center"/>
              <w:rPr>
                <w:color w:val="000000"/>
                <w:szCs w:val="22"/>
              </w:rPr>
            </w:pPr>
            <w:r>
              <w:rPr>
                <w:color w:val="000000"/>
                <w:sz w:val="22"/>
                <w:szCs w:val="22"/>
              </w:rPr>
              <w:t>2 202,20</w:t>
            </w:r>
          </w:p>
        </w:tc>
        <w:tc>
          <w:tcPr>
            <w:tcW w:w="993" w:type="dxa"/>
            <w:tcBorders>
              <w:top w:val="nil"/>
              <w:left w:val="nil"/>
              <w:bottom w:val="single" w:sz="4" w:space="0" w:color="auto"/>
              <w:right w:val="single" w:sz="4" w:space="0" w:color="auto"/>
            </w:tcBorders>
            <w:shd w:val="clear" w:color="auto" w:fill="auto"/>
            <w:noWrap/>
            <w:vAlign w:val="center"/>
            <w:hideMark/>
          </w:tcPr>
          <w:p w14:paraId="2A218E0A" w14:textId="6730470F" w:rsidR="00E10B69" w:rsidRPr="00463811" w:rsidRDefault="00E10B69" w:rsidP="00E10B69">
            <w:pPr>
              <w:jc w:val="center"/>
              <w:rPr>
                <w:color w:val="000000"/>
                <w:szCs w:val="22"/>
              </w:rPr>
            </w:pPr>
            <w:r>
              <w:rPr>
                <w:color w:val="000000"/>
                <w:sz w:val="22"/>
                <w:szCs w:val="22"/>
              </w:rPr>
              <w:t>2024 m.</w:t>
            </w:r>
          </w:p>
        </w:tc>
      </w:tr>
      <w:tr w:rsidR="00E10B69" w:rsidRPr="00463811" w14:paraId="16B053AE"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59DCC79B" w14:textId="504654EC" w:rsidR="00E10B69" w:rsidRPr="00463811" w:rsidRDefault="00E10B69" w:rsidP="00E10B69">
            <w:pPr>
              <w:jc w:val="center"/>
              <w:rPr>
                <w:color w:val="000000"/>
                <w:szCs w:val="22"/>
              </w:rPr>
            </w:pPr>
            <w:r>
              <w:rPr>
                <w:color w:val="000000"/>
                <w:sz w:val="22"/>
                <w:szCs w:val="22"/>
              </w:rPr>
              <w:t>308</w:t>
            </w:r>
          </w:p>
        </w:tc>
        <w:tc>
          <w:tcPr>
            <w:tcW w:w="1417" w:type="dxa"/>
            <w:tcBorders>
              <w:top w:val="nil"/>
              <w:left w:val="nil"/>
              <w:bottom w:val="single" w:sz="4" w:space="0" w:color="auto"/>
              <w:right w:val="single" w:sz="4" w:space="0" w:color="auto"/>
            </w:tcBorders>
            <w:shd w:val="clear" w:color="auto" w:fill="auto"/>
            <w:noWrap/>
            <w:hideMark/>
          </w:tcPr>
          <w:p w14:paraId="05E26DC3" w14:textId="46C9FD02" w:rsidR="00E10B69" w:rsidRPr="00463811" w:rsidRDefault="00E10B69" w:rsidP="00E10B69">
            <w:pPr>
              <w:jc w:val="center"/>
              <w:rPr>
                <w:color w:val="000000"/>
                <w:szCs w:val="22"/>
              </w:rPr>
            </w:pPr>
            <w:r>
              <w:rPr>
                <w:color w:val="000000"/>
                <w:sz w:val="22"/>
                <w:szCs w:val="22"/>
              </w:rPr>
              <w:t>12053811</w:t>
            </w:r>
          </w:p>
        </w:tc>
        <w:tc>
          <w:tcPr>
            <w:tcW w:w="5954" w:type="dxa"/>
            <w:tcBorders>
              <w:top w:val="nil"/>
              <w:left w:val="nil"/>
              <w:bottom w:val="single" w:sz="4" w:space="0" w:color="auto"/>
              <w:right w:val="single" w:sz="4" w:space="0" w:color="auto"/>
            </w:tcBorders>
            <w:shd w:val="clear" w:color="auto" w:fill="auto"/>
            <w:vAlign w:val="center"/>
            <w:hideMark/>
          </w:tcPr>
          <w:p w14:paraId="5A998D42" w14:textId="5B2D10FE" w:rsidR="00E10B69" w:rsidRPr="00463811" w:rsidRDefault="00E10B69" w:rsidP="00E10B69">
            <w:pPr>
              <w:rPr>
                <w:color w:val="000000"/>
                <w:szCs w:val="22"/>
              </w:rPr>
            </w:pPr>
            <w:r>
              <w:rPr>
                <w:color w:val="000000"/>
                <w:sz w:val="22"/>
                <w:szCs w:val="22"/>
              </w:rPr>
              <w:t xml:space="preserve">Širdies stimuliatorius </w:t>
            </w:r>
            <w:proofErr w:type="spellStart"/>
            <w:r>
              <w:rPr>
                <w:color w:val="000000"/>
                <w:sz w:val="22"/>
                <w:szCs w:val="22"/>
              </w:rPr>
              <w:t>Medtronic</w:t>
            </w:r>
            <w:proofErr w:type="spellEnd"/>
            <w:r>
              <w:rPr>
                <w:color w:val="000000"/>
                <w:sz w:val="22"/>
                <w:szCs w:val="22"/>
              </w:rPr>
              <w:t xml:space="preserve"> 53401 </w:t>
            </w:r>
            <w:proofErr w:type="spellStart"/>
            <w:r>
              <w:rPr>
                <w:color w:val="000000"/>
                <w:sz w:val="22"/>
                <w:szCs w:val="22"/>
              </w:rPr>
              <w:t>vienkamerinis</w:t>
            </w:r>
            <w:proofErr w:type="spellEnd"/>
          </w:p>
        </w:tc>
        <w:tc>
          <w:tcPr>
            <w:tcW w:w="1701" w:type="dxa"/>
            <w:tcBorders>
              <w:top w:val="nil"/>
              <w:left w:val="nil"/>
              <w:bottom w:val="single" w:sz="4" w:space="0" w:color="auto"/>
              <w:right w:val="single" w:sz="4" w:space="0" w:color="auto"/>
            </w:tcBorders>
            <w:shd w:val="clear" w:color="auto" w:fill="auto"/>
            <w:noWrap/>
            <w:hideMark/>
          </w:tcPr>
          <w:p w14:paraId="4FCCF863" w14:textId="56DC97F0" w:rsidR="00E10B69" w:rsidRPr="00463811" w:rsidRDefault="00E10B69" w:rsidP="00E10B69">
            <w:pPr>
              <w:jc w:val="center"/>
              <w:rPr>
                <w:color w:val="000000"/>
                <w:szCs w:val="22"/>
              </w:rPr>
            </w:pPr>
            <w:r>
              <w:rPr>
                <w:color w:val="000000"/>
                <w:sz w:val="22"/>
                <w:szCs w:val="22"/>
              </w:rPr>
              <w:t>3 025,00</w:t>
            </w:r>
          </w:p>
        </w:tc>
        <w:tc>
          <w:tcPr>
            <w:tcW w:w="993" w:type="dxa"/>
            <w:tcBorders>
              <w:top w:val="nil"/>
              <w:left w:val="nil"/>
              <w:bottom w:val="single" w:sz="4" w:space="0" w:color="auto"/>
              <w:right w:val="single" w:sz="4" w:space="0" w:color="auto"/>
            </w:tcBorders>
            <w:shd w:val="clear" w:color="auto" w:fill="auto"/>
            <w:noWrap/>
            <w:vAlign w:val="center"/>
            <w:hideMark/>
          </w:tcPr>
          <w:p w14:paraId="0561DEE3" w14:textId="750CBCBA" w:rsidR="00E10B69" w:rsidRPr="00463811" w:rsidRDefault="00E10B69" w:rsidP="00E10B69">
            <w:pPr>
              <w:jc w:val="center"/>
              <w:rPr>
                <w:color w:val="000000"/>
                <w:szCs w:val="22"/>
              </w:rPr>
            </w:pPr>
            <w:r>
              <w:rPr>
                <w:color w:val="000000"/>
                <w:sz w:val="22"/>
                <w:szCs w:val="22"/>
              </w:rPr>
              <w:t>2024 m.</w:t>
            </w:r>
          </w:p>
        </w:tc>
      </w:tr>
      <w:tr w:rsidR="00E10B69" w:rsidRPr="00463811" w14:paraId="2B7A2F9F" w14:textId="77777777" w:rsidTr="00F72ED3">
        <w:trPr>
          <w:trHeight w:val="186"/>
        </w:trPr>
        <w:tc>
          <w:tcPr>
            <w:tcW w:w="568" w:type="dxa"/>
            <w:tcBorders>
              <w:top w:val="nil"/>
              <w:left w:val="single" w:sz="4" w:space="0" w:color="auto"/>
              <w:bottom w:val="single" w:sz="4" w:space="0" w:color="auto"/>
              <w:right w:val="single" w:sz="4" w:space="0" w:color="auto"/>
            </w:tcBorders>
            <w:shd w:val="clear" w:color="auto" w:fill="auto"/>
            <w:hideMark/>
          </w:tcPr>
          <w:p w14:paraId="0586E9F2" w14:textId="19037E0C" w:rsidR="00E10B69" w:rsidRPr="00463811" w:rsidRDefault="00E10B69" w:rsidP="00E10B69">
            <w:pPr>
              <w:jc w:val="center"/>
              <w:rPr>
                <w:color w:val="000000"/>
                <w:szCs w:val="22"/>
              </w:rPr>
            </w:pPr>
            <w:r>
              <w:rPr>
                <w:color w:val="000000"/>
                <w:sz w:val="22"/>
                <w:szCs w:val="22"/>
              </w:rPr>
              <w:t>309</w:t>
            </w:r>
          </w:p>
        </w:tc>
        <w:tc>
          <w:tcPr>
            <w:tcW w:w="1417" w:type="dxa"/>
            <w:tcBorders>
              <w:top w:val="nil"/>
              <w:left w:val="nil"/>
              <w:bottom w:val="single" w:sz="4" w:space="0" w:color="auto"/>
              <w:right w:val="single" w:sz="4" w:space="0" w:color="auto"/>
            </w:tcBorders>
            <w:shd w:val="clear" w:color="auto" w:fill="auto"/>
            <w:noWrap/>
            <w:hideMark/>
          </w:tcPr>
          <w:p w14:paraId="23C99114" w14:textId="4F655C0B" w:rsidR="00E10B69" w:rsidRPr="00463811" w:rsidRDefault="00E10B69" w:rsidP="00E10B69">
            <w:pPr>
              <w:jc w:val="center"/>
              <w:rPr>
                <w:color w:val="000000"/>
                <w:szCs w:val="22"/>
              </w:rPr>
            </w:pPr>
            <w:r>
              <w:rPr>
                <w:color w:val="000000"/>
                <w:sz w:val="22"/>
                <w:szCs w:val="22"/>
              </w:rPr>
              <w:t>12053810</w:t>
            </w:r>
          </w:p>
        </w:tc>
        <w:tc>
          <w:tcPr>
            <w:tcW w:w="5954" w:type="dxa"/>
            <w:tcBorders>
              <w:top w:val="nil"/>
              <w:left w:val="nil"/>
              <w:bottom w:val="single" w:sz="4" w:space="0" w:color="auto"/>
              <w:right w:val="single" w:sz="4" w:space="0" w:color="auto"/>
            </w:tcBorders>
            <w:shd w:val="clear" w:color="auto" w:fill="auto"/>
            <w:vAlign w:val="center"/>
            <w:hideMark/>
          </w:tcPr>
          <w:p w14:paraId="06CF6D88" w14:textId="67AC4CD1" w:rsidR="00E10B69" w:rsidRPr="00463811" w:rsidRDefault="00E10B69" w:rsidP="00E10B69">
            <w:pPr>
              <w:rPr>
                <w:color w:val="000000"/>
                <w:szCs w:val="22"/>
              </w:rPr>
            </w:pPr>
            <w:r>
              <w:rPr>
                <w:color w:val="000000"/>
                <w:sz w:val="22"/>
                <w:szCs w:val="22"/>
              </w:rPr>
              <w:t xml:space="preserve">Pompa infuzinė tūrinė AITECS 3017, </w:t>
            </w:r>
            <w:proofErr w:type="spellStart"/>
            <w:r>
              <w:rPr>
                <w:color w:val="000000"/>
                <w:sz w:val="22"/>
                <w:szCs w:val="22"/>
              </w:rPr>
              <w:t>Viltechmeda</w:t>
            </w:r>
            <w:proofErr w:type="spellEnd"/>
          </w:p>
        </w:tc>
        <w:tc>
          <w:tcPr>
            <w:tcW w:w="1701" w:type="dxa"/>
            <w:tcBorders>
              <w:top w:val="nil"/>
              <w:left w:val="nil"/>
              <w:bottom w:val="single" w:sz="4" w:space="0" w:color="auto"/>
              <w:right w:val="single" w:sz="4" w:space="0" w:color="auto"/>
            </w:tcBorders>
            <w:shd w:val="clear" w:color="auto" w:fill="auto"/>
            <w:noWrap/>
            <w:hideMark/>
          </w:tcPr>
          <w:p w14:paraId="5EA9B5E6" w14:textId="57463883" w:rsidR="00E10B69" w:rsidRPr="00463811" w:rsidRDefault="00E10B69" w:rsidP="00E10B69">
            <w:pPr>
              <w:jc w:val="center"/>
              <w:rPr>
                <w:color w:val="000000"/>
                <w:szCs w:val="22"/>
              </w:rPr>
            </w:pPr>
            <w:r>
              <w:rPr>
                <w:color w:val="000000"/>
                <w:sz w:val="22"/>
                <w:szCs w:val="22"/>
              </w:rPr>
              <w:t>1 439,90</w:t>
            </w:r>
          </w:p>
        </w:tc>
        <w:tc>
          <w:tcPr>
            <w:tcW w:w="993" w:type="dxa"/>
            <w:tcBorders>
              <w:top w:val="nil"/>
              <w:left w:val="nil"/>
              <w:bottom w:val="single" w:sz="4" w:space="0" w:color="auto"/>
              <w:right w:val="single" w:sz="4" w:space="0" w:color="auto"/>
            </w:tcBorders>
            <w:shd w:val="clear" w:color="auto" w:fill="auto"/>
            <w:noWrap/>
            <w:vAlign w:val="center"/>
            <w:hideMark/>
          </w:tcPr>
          <w:p w14:paraId="2FB41AF0" w14:textId="6EC567B3" w:rsidR="00E10B69" w:rsidRPr="00463811" w:rsidRDefault="00E10B69" w:rsidP="00E10B69">
            <w:pPr>
              <w:jc w:val="center"/>
              <w:rPr>
                <w:color w:val="000000"/>
                <w:szCs w:val="22"/>
              </w:rPr>
            </w:pPr>
            <w:r>
              <w:rPr>
                <w:color w:val="000000"/>
                <w:sz w:val="22"/>
                <w:szCs w:val="22"/>
              </w:rPr>
              <w:t>2024 m.</w:t>
            </w:r>
          </w:p>
        </w:tc>
      </w:tr>
      <w:tr w:rsidR="00E10B69" w:rsidRPr="00463811" w14:paraId="21DDDBED" w14:textId="77777777" w:rsidTr="00F72ED3">
        <w:trPr>
          <w:trHeight w:val="127"/>
        </w:trPr>
        <w:tc>
          <w:tcPr>
            <w:tcW w:w="568" w:type="dxa"/>
            <w:tcBorders>
              <w:top w:val="nil"/>
              <w:left w:val="single" w:sz="4" w:space="0" w:color="auto"/>
              <w:bottom w:val="single" w:sz="4" w:space="0" w:color="auto"/>
              <w:right w:val="single" w:sz="4" w:space="0" w:color="auto"/>
            </w:tcBorders>
            <w:shd w:val="clear" w:color="auto" w:fill="auto"/>
            <w:hideMark/>
          </w:tcPr>
          <w:p w14:paraId="0981B6B7" w14:textId="6C92A119" w:rsidR="00E10B69" w:rsidRPr="00463811" w:rsidRDefault="00E10B69" w:rsidP="00E10B69">
            <w:pPr>
              <w:jc w:val="center"/>
              <w:rPr>
                <w:color w:val="000000"/>
                <w:szCs w:val="22"/>
              </w:rPr>
            </w:pPr>
            <w:r>
              <w:rPr>
                <w:color w:val="000000"/>
                <w:sz w:val="22"/>
                <w:szCs w:val="22"/>
              </w:rPr>
              <w:t>310</w:t>
            </w:r>
          </w:p>
        </w:tc>
        <w:tc>
          <w:tcPr>
            <w:tcW w:w="1417" w:type="dxa"/>
            <w:tcBorders>
              <w:top w:val="nil"/>
              <w:left w:val="nil"/>
              <w:bottom w:val="single" w:sz="4" w:space="0" w:color="auto"/>
              <w:right w:val="single" w:sz="4" w:space="0" w:color="auto"/>
            </w:tcBorders>
            <w:shd w:val="clear" w:color="auto" w:fill="auto"/>
            <w:noWrap/>
            <w:hideMark/>
          </w:tcPr>
          <w:p w14:paraId="504B36B0" w14:textId="096B0661" w:rsidR="00E10B69" w:rsidRPr="00463811" w:rsidRDefault="00E10B69" w:rsidP="00E10B69">
            <w:pPr>
              <w:jc w:val="center"/>
              <w:rPr>
                <w:color w:val="000000"/>
                <w:szCs w:val="22"/>
              </w:rPr>
            </w:pPr>
            <w:r>
              <w:rPr>
                <w:color w:val="000000"/>
                <w:sz w:val="22"/>
                <w:szCs w:val="22"/>
              </w:rPr>
              <w:t>12053809</w:t>
            </w:r>
          </w:p>
        </w:tc>
        <w:tc>
          <w:tcPr>
            <w:tcW w:w="5954" w:type="dxa"/>
            <w:tcBorders>
              <w:top w:val="nil"/>
              <w:left w:val="nil"/>
              <w:bottom w:val="single" w:sz="4" w:space="0" w:color="auto"/>
              <w:right w:val="single" w:sz="4" w:space="0" w:color="auto"/>
            </w:tcBorders>
            <w:shd w:val="clear" w:color="auto" w:fill="auto"/>
            <w:vAlign w:val="center"/>
            <w:hideMark/>
          </w:tcPr>
          <w:p w14:paraId="707DDE38" w14:textId="61DADB1B" w:rsidR="00E10B69" w:rsidRPr="00463811" w:rsidRDefault="00E10B69" w:rsidP="00E10B69">
            <w:pPr>
              <w:rPr>
                <w:color w:val="000000"/>
                <w:szCs w:val="22"/>
              </w:rPr>
            </w:pPr>
            <w:r>
              <w:rPr>
                <w:color w:val="000000"/>
                <w:sz w:val="22"/>
                <w:szCs w:val="22"/>
              </w:rPr>
              <w:t xml:space="preserve">Pompa infuzinė tūrinė AITECS 3017, </w:t>
            </w:r>
            <w:proofErr w:type="spellStart"/>
            <w:r>
              <w:rPr>
                <w:color w:val="000000"/>
                <w:sz w:val="22"/>
                <w:szCs w:val="22"/>
              </w:rPr>
              <w:t>Viltechmeda</w:t>
            </w:r>
            <w:proofErr w:type="spellEnd"/>
          </w:p>
        </w:tc>
        <w:tc>
          <w:tcPr>
            <w:tcW w:w="1701" w:type="dxa"/>
            <w:tcBorders>
              <w:top w:val="nil"/>
              <w:left w:val="nil"/>
              <w:bottom w:val="single" w:sz="4" w:space="0" w:color="auto"/>
              <w:right w:val="single" w:sz="4" w:space="0" w:color="auto"/>
            </w:tcBorders>
            <w:shd w:val="clear" w:color="auto" w:fill="auto"/>
            <w:noWrap/>
            <w:hideMark/>
          </w:tcPr>
          <w:p w14:paraId="27C2F3D8" w14:textId="44638115" w:rsidR="00E10B69" w:rsidRPr="00463811" w:rsidRDefault="00E10B69" w:rsidP="00E10B69">
            <w:pPr>
              <w:jc w:val="center"/>
              <w:rPr>
                <w:color w:val="000000"/>
                <w:szCs w:val="22"/>
              </w:rPr>
            </w:pPr>
            <w:r>
              <w:rPr>
                <w:color w:val="000000"/>
                <w:sz w:val="22"/>
                <w:szCs w:val="22"/>
              </w:rPr>
              <w:t>1 439,90</w:t>
            </w:r>
          </w:p>
        </w:tc>
        <w:tc>
          <w:tcPr>
            <w:tcW w:w="993" w:type="dxa"/>
            <w:tcBorders>
              <w:top w:val="nil"/>
              <w:left w:val="nil"/>
              <w:bottom w:val="single" w:sz="4" w:space="0" w:color="auto"/>
              <w:right w:val="single" w:sz="4" w:space="0" w:color="auto"/>
            </w:tcBorders>
            <w:shd w:val="clear" w:color="auto" w:fill="auto"/>
            <w:noWrap/>
            <w:vAlign w:val="center"/>
            <w:hideMark/>
          </w:tcPr>
          <w:p w14:paraId="7D1175B7" w14:textId="377355C6" w:rsidR="00E10B69" w:rsidRPr="00463811" w:rsidRDefault="00E10B69" w:rsidP="00E10B69">
            <w:pPr>
              <w:jc w:val="center"/>
              <w:rPr>
                <w:color w:val="000000"/>
                <w:szCs w:val="22"/>
              </w:rPr>
            </w:pPr>
            <w:r>
              <w:rPr>
                <w:color w:val="000000"/>
                <w:sz w:val="22"/>
                <w:szCs w:val="22"/>
              </w:rPr>
              <w:t>2024 m.</w:t>
            </w:r>
          </w:p>
        </w:tc>
      </w:tr>
      <w:tr w:rsidR="00E10B69" w:rsidRPr="00463811" w14:paraId="4865796F" w14:textId="77777777" w:rsidTr="00F72ED3">
        <w:trPr>
          <w:trHeight w:val="177"/>
        </w:trPr>
        <w:tc>
          <w:tcPr>
            <w:tcW w:w="568" w:type="dxa"/>
            <w:tcBorders>
              <w:top w:val="nil"/>
              <w:left w:val="single" w:sz="4" w:space="0" w:color="auto"/>
              <w:bottom w:val="single" w:sz="4" w:space="0" w:color="auto"/>
              <w:right w:val="single" w:sz="4" w:space="0" w:color="auto"/>
            </w:tcBorders>
            <w:shd w:val="clear" w:color="auto" w:fill="auto"/>
            <w:hideMark/>
          </w:tcPr>
          <w:p w14:paraId="574AE30C" w14:textId="642ABF6B" w:rsidR="00E10B69" w:rsidRPr="00463811" w:rsidRDefault="00E10B69" w:rsidP="00E10B69">
            <w:pPr>
              <w:jc w:val="center"/>
              <w:rPr>
                <w:color w:val="000000"/>
                <w:szCs w:val="22"/>
              </w:rPr>
            </w:pPr>
            <w:r>
              <w:rPr>
                <w:color w:val="000000"/>
                <w:sz w:val="22"/>
                <w:szCs w:val="22"/>
              </w:rPr>
              <w:t>311</w:t>
            </w:r>
          </w:p>
        </w:tc>
        <w:tc>
          <w:tcPr>
            <w:tcW w:w="1417" w:type="dxa"/>
            <w:tcBorders>
              <w:top w:val="nil"/>
              <w:left w:val="nil"/>
              <w:bottom w:val="single" w:sz="4" w:space="0" w:color="auto"/>
              <w:right w:val="single" w:sz="4" w:space="0" w:color="auto"/>
            </w:tcBorders>
            <w:shd w:val="clear" w:color="auto" w:fill="auto"/>
            <w:noWrap/>
            <w:hideMark/>
          </w:tcPr>
          <w:p w14:paraId="6EF515EE" w14:textId="74A83E92" w:rsidR="00E10B69" w:rsidRPr="00463811" w:rsidRDefault="00E10B69" w:rsidP="00E10B69">
            <w:pPr>
              <w:jc w:val="center"/>
              <w:rPr>
                <w:color w:val="000000"/>
                <w:szCs w:val="22"/>
              </w:rPr>
            </w:pPr>
            <w:r>
              <w:rPr>
                <w:color w:val="000000"/>
                <w:sz w:val="22"/>
                <w:szCs w:val="22"/>
              </w:rPr>
              <w:t>12053808</w:t>
            </w:r>
          </w:p>
        </w:tc>
        <w:tc>
          <w:tcPr>
            <w:tcW w:w="5954" w:type="dxa"/>
            <w:tcBorders>
              <w:top w:val="nil"/>
              <w:left w:val="nil"/>
              <w:bottom w:val="single" w:sz="4" w:space="0" w:color="auto"/>
              <w:right w:val="single" w:sz="4" w:space="0" w:color="auto"/>
            </w:tcBorders>
            <w:shd w:val="clear" w:color="auto" w:fill="auto"/>
            <w:vAlign w:val="center"/>
            <w:hideMark/>
          </w:tcPr>
          <w:p w14:paraId="4B572BBE" w14:textId="3129882D" w:rsidR="00E10B69" w:rsidRPr="00463811" w:rsidRDefault="00E10B69" w:rsidP="00E10B69">
            <w:pPr>
              <w:rPr>
                <w:color w:val="000000"/>
                <w:szCs w:val="22"/>
              </w:rPr>
            </w:pPr>
            <w:r>
              <w:rPr>
                <w:color w:val="000000"/>
                <w:sz w:val="22"/>
                <w:szCs w:val="22"/>
              </w:rPr>
              <w:t xml:space="preserve">Pompa infuzinė tūrinė AITECS 3017, </w:t>
            </w:r>
            <w:proofErr w:type="spellStart"/>
            <w:r>
              <w:rPr>
                <w:color w:val="000000"/>
                <w:sz w:val="22"/>
                <w:szCs w:val="22"/>
              </w:rPr>
              <w:t>Viltechmeda</w:t>
            </w:r>
            <w:proofErr w:type="spellEnd"/>
          </w:p>
        </w:tc>
        <w:tc>
          <w:tcPr>
            <w:tcW w:w="1701" w:type="dxa"/>
            <w:tcBorders>
              <w:top w:val="nil"/>
              <w:left w:val="nil"/>
              <w:bottom w:val="single" w:sz="4" w:space="0" w:color="auto"/>
              <w:right w:val="single" w:sz="4" w:space="0" w:color="auto"/>
            </w:tcBorders>
            <w:shd w:val="clear" w:color="auto" w:fill="auto"/>
            <w:noWrap/>
            <w:hideMark/>
          </w:tcPr>
          <w:p w14:paraId="6A360198" w14:textId="1139ABFB" w:rsidR="00E10B69" w:rsidRPr="00463811" w:rsidRDefault="00E10B69" w:rsidP="00E10B69">
            <w:pPr>
              <w:jc w:val="center"/>
              <w:rPr>
                <w:color w:val="000000"/>
                <w:szCs w:val="22"/>
              </w:rPr>
            </w:pPr>
            <w:r>
              <w:rPr>
                <w:color w:val="000000"/>
                <w:sz w:val="22"/>
                <w:szCs w:val="22"/>
              </w:rPr>
              <w:t>1 439,90</w:t>
            </w:r>
          </w:p>
        </w:tc>
        <w:tc>
          <w:tcPr>
            <w:tcW w:w="993" w:type="dxa"/>
            <w:tcBorders>
              <w:top w:val="nil"/>
              <w:left w:val="nil"/>
              <w:bottom w:val="single" w:sz="4" w:space="0" w:color="auto"/>
              <w:right w:val="single" w:sz="4" w:space="0" w:color="auto"/>
            </w:tcBorders>
            <w:shd w:val="clear" w:color="auto" w:fill="auto"/>
            <w:noWrap/>
            <w:vAlign w:val="center"/>
            <w:hideMark/>
          </w:tcPr>
          <w:p w14:paraId="34E821CD" w14:textId="2271BC77" w:rsidR="00E10B69" w:rsidRPr="00463811" w:rsidRDefault="00E10B69" w:rsidP="00E10B69">
            <w:pPr>
              <w:jc w:val="center"/>
              <w:rPr>
                <w:color w:val="000000"/>
                <w:szCs w:val="22"/>
              </w:rPr>
            </w:pPr>
            <w:r>
              <w:rPr>
                <w:color w:val="000000"/>
                <w:sz w:val="22"/>
                <w:szCs w:val="22"/>
              </w:rPr>
              <w:t>2024 m.</w:t>
            </w:r>
          </w:p>
        </w:tc>
      </w:tr>
      <w:tr w:rsidR="00E10B69" w:rsidRPr="00463811" w14:paraId="16602A2A"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77F0677F" w14:textId="4836CB02" w:rsidR="00E10B69" w:rsidRPr="00463811" w:rsidRDefault="00E10B69" w:rsidP="00E10B69">
            <w:pPr>
              <w:jc w:val="center"/>
              <w:rPr>
                <w:color w:val="000000"/>
                <w:szCs w:val="22"/>
              </w:rPr>
            </w:pPr>
            <w:r>
              <w:rPr>
                <w:color w:val="000000"/>
                <w:sz w:val="22"/>
                <w:szCs w:val="22"/>
              </w:rPr>
              <w:t>312</w:t>
            </w:r>
          </w:p>
        </w:tc>
        <w:tc>
          <w:tcPr>
            <w:tcW w:w="1417" w:type="dxa"/>
            <w:tcBorders>
              <w:top w:val="nil"/>
              <w:left w:val="nil"/>
              <w:bottom w:val="single" w:sz="4" w:space="0" w:color="auto"/>
              <w:right w:val="single" w:sz="4" w:space="0" w:color="auto"/>
            </w:tcBorders>
            <w:shd w:val="clear" w:color="auto" w:fill="auto"/>
            <w:noWrap/>
            <w:hideMark/>
          </w:tcPr>
          <w:p w14:paraId="5CBF5A9C" w14:textId="7D079C07" w:rsidR="00E10B69" w:rsidRPr="00463811" w:rsidRDefault="00E10B69" w:rsidP="00E10B69">
            <w:pPr>
              <w:jc w:val="center"/>
              <w:rPr>
                <w:color w:val="000000"/>
                <w:szCs w:val="22"/>
              </w:rPr>
            </w:pPr>
            <w:r>
              <w:rPr>
                <w:color w:val="000000"/>
                <w:sz w:val="22"/>
                <w:szCs w:val="22"/>
              </w:rPr>
              <w:t>12053807</w:t>
            </w:r>
          </w:p>
        </w:tc>
        <w:tc>
          <w:tcPr>
            <w:tcW w:w="5954" w:type="dxa"/>
            <w:tcBorders>
              <w:top w:val="nil"/>
              <w:left w:val="nil"/>
              <w:bottom w:val="single" w:sz="4" w:space="0" w:color="auto"/>
              <w:right w:val="single" w:sz="4" w:space="0" w:color="auto"/>
            </w:tcBorders>
            <w:shd w:val="clear" w:color="auto" w:fill="auto"/>
            <w:vAlign w:val="center"/>
            <w:hideMark/>
          </w:tcPr>
          <w:p w14:paraId="34040D08" w14:textId="2EBBF0F8" w:rsidR="00E10B69" w:rsidRPr="00463811" w:rsidRDefault="00E10B69" w:rsidP="00E10B69">
            <w:pPr>
              <w:rPr>
                <w:color w:val="000000"/>
                <w:szCs w:val="22"/>
              </w:rPr>
            </w:pPr>
            <w:r>
              <w:rPr>
                <w:color w:val="000000"/>
                <w:sz w:val="22"/>
                <w:szCs w:val="22"/>
              </w:rPr>
              <w:t xml:space="preserve">Pompa infuzinė tūrinė AITECS 3017, </w:t>
            </w:r>
            <w:proofErr w:type="spellStart"/>
            <w:r>
              <w:rPr>
                <w:color w:val="000000"/>
                <w:sz w:val="22"/>
                <w:szCs w:val="22"/>
              </w:rPr>
              <w:t>Viltechmeda</w:t>
            </w:r>
            <w:proofErr w:type="spellEnd"/>
          </w:p>
        </w:tc>
        <w:tc>
          <w:tcPr>
            <w:tcW w:w="1701" w:type="dxa"/>
            <w:tcBorders>
              <w:top w:val="nil"/>
              <w:left w:val="nil"/>
              <w:bottom w:val="single" w:sz="4" w:space="0" w:color="auto"/>
              <w:right w:val="single" w:sz="4" w:space="0" w:color="auto"/>
            </w:tcBorders>
            <w:shd w:val="clear" w:color="auto" w:fill="auto"/>
            <w:noWrap/>
            <w:hideMark/>
          </w:tcPr>
          <w:p w14:paraId="1A74B723" w14:textId="6645FAC4" w:rsidR="00E10B69" w:rsidRPr="00463811" w:rsidRDefault="00E10B69" w:rsidP="00E10B69">
            <w:pPr>
              <w:jc w:val="center"/>
              <w:rPr>
                <w:color w:val="000000"/>
                <w:szCs w:val="22"/>
              </w:rPr>
            </w:pPr>
            <w:r>
              <w:rPr>
                <w:color w:val="000000"/>
                <w:sz w:val="22"/>
                <w:szCs w:val="22"/>
              </w:rPr>
              <w:t>1 439,90</w:t>
            </w:r>
          </w:p>
        </w:tc>
        <w:tc>
          <w:tcPr>
            <w:tcW w:w="993" w:type="dxa"/>
            <w:tcBorders>
              <w:top w:val="nil"/>
              <w:left w:val="nil"/>
              <w:bottom w:val="single" w:sz="4" w:space="0" w:color="auto"/>
              <w:right w:val="single" w:sz="4" w:space="0" w:color="auto"/>
            </w:tcBorders>
            <w:shd w:val="clear" w:color="auto" w:fill="auto"/>
            <w:noWrap/>
            <w:vAlign w:val="center"/>
            <w:hideMark/>
          </w:tcPr>
          <w:p w14:paraId="0AA27B48" w14:textId="3FA579E3" w:rsidR="00E10B69" w:rsidRPr="00463811" w:rsidRDefault="00E10B69" w:rsidP="00E10B69">
            <w:pPr>
              <w:jc w:val="center"/>
              <w:rPr>
                <w:color w:val="000000"/>
                <w:szCs w:val="22"/>
              </w:rPr>
            </w:pPr>
            <w:r>
              <w:rPr>
                <w:color w:val="000000"/>
                <w:sz w:val="22"/>
                <w:szCs w:val="22"/>
              </w:rPr>
              <w:t>2024 m.</w:t>
            </w:r>
          </w:p>
        </w:tc>
      </w:tr>
      <w:tr w:rsidR="00E10B69" w:rsidRPr="00463811" w14:paraId="28693B67"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023E38CC" w14:textId="57744A1D" w:rsidR="00E10B69" w:rsidRPr="00463811" w:rsidRDefault="00E10B69" w:rsidP="00E10B69">
            <w:pPr>
              <w:jc w:val="center"/>
              <w:rPr>
                <w:color w:val="000000"/>
                <w:szCs w:val="22"/>
              </w:rPr>
            </w:pPr>
            <w:r>
              <w:rPr>
                <w:color w:val="000000"/>
                <w:sz w:val="22"/>
                <w:szCs w:val="22"/>
              </w:rPr>
              <w:t>313</w:t>
            </w:r>
          </w:p>
        </w:tc>
        <w:tc>
          <w:tcPr>
            <w:tcW w:w="1417" w:type="dxa"/>
            <w:tcBorders>
              <w:top w:val="nil"/>
              <w:left w:val="nil"/>
              <w:bottom w:val="single" w:sz="4" w:space="0" w:color="auto"/>
              <w:right w:val="single" w:sz="4" w:space="0" w:color="auto"/>
            </w:tcBorders>
            <w:shd w:val="clear" w:color="auto" w:fill="auto"/>
            <w:noWrap/>
            <w:hideMark/>
          </w:tcPr>
          <w:p w14:paraId="28158BAE" w14:textId="3B851837" w:rsidR="00E10B69" w:rsidRPr="00463811" w:rsidRDefault="00E10B69" w:rsidP="00E10B69">
            <w:pPr>
              <w:jc w:val="center"/>
              <w:rPr>
                <w:color w:val="000000"/>
                <w:szCs w:val="22"/>
              </w:rPr>
            </w:pPr>
            <w:r>
              <w:rPr>
                <w:color w:val="000000"/>
                <w:sz w:val="22"/>
                <w:szCs w:val="22"/>
              </w:rPr>
              <w:t>12053806</w:t>
            </w:r>
          </w:p>
        </w:tc>
        <w:tc>
          <w:tcPr>
            <w:tcW w:w="5954" w:type="dxa"/>
            <w:tcBorders>
              <w:top w:val="nil"/>
              <w:left w:val="nil"/>
              <w:bottom w:val="single" w:sz="4" w:space="0" w:color="auto"/>
              <w:right w:val="single" w:sz="4" w:space="0" w:color="auto"/>
            </w:tcBorders>
            <w:shd w:val="clear" w:color="auto" w:fill="auto"/>
            <w:vAlign w:val="center"/>
            <w:hideMark/>
          </w:tcPr>
          <w:p w14:paraId="5D9C5413" w14:textId="7A3AF42A" w:rsidR="00E10B69" w:rsidRPr="00463811" w:rsidRDefault="00E10B69" w:rsidP="00E10B69">
            <w:pPr>
              <w:rPr>
                <w:color w:val="000000"/>
                <w:szCs w:val="22"/>
              </w:rPr>
            </w:pPr>
            <w:r>
              <w:rPr>
                <w:color w:val="000000"/>
                <w:sz w:val="22"/>
                <w:szCs w:val="22"/>
              </w:rPr>
              <w:t xml:space="preserve">Pompa infuzinė tūrinė AITECS 3017, </w:t>
            </w:r>
            <w:proofErr w:type="spellStart"/>
            <w:r>
              <w:rPr>
                <w:color w:val="000000"/>
                <w:sz w:val="22"/>
                <w:szCs w:val="22"/>
              </w:rPr>
              <w:t>Viltechmeda</w:t>
            </w:r>
            <w:proofErr w:type="spellEnd"/>
          </w:p>
        </w:tc>
        <w:tc>
          <w:tcPr>
            <w:tcW w:w="1701" w:type="dxa"/>
            <w:tcBorders>
              <w:top w:val="nil"/>
              <w:left w:val="nil"/>
              <w:bottom w:val="single" w:sz="4" w:space="0" w:color="auto"/>
              <w:right w:val="single" w:sz="4" w:space="0" w:color="auto"/>
            </w:tcBorders>
            <w:shd w:val="clear" w:color="auto" w:fill="auto"/>
            <w:noWrap/>
            <w:hideMark/>
          </w:tcPr>
          <w:p w14:paraId="515240C8" w14:textId="56E4684E" w:rsidR="00E10B69" w:rsidRPr="00463811" w:rsidRDefault="00E10B69" w:rsidP="00E10B69">
            <w:pPr>
              <w:jc w:val="center"/>
              <w:rPr>
                <w:color w:val="000000"/>
                <w:szCs w:val="22"/>
              </w:rPr>
            </w:pPr>
            <w:r>
              <w:rPr>
                <w:color w:val="000000"/>
                <w:sz w:val="22"/>
                <w:szCs w:val="22"/>
              </w:rPr>
              <w:t>1 439,90</w:t>
            </w:r>
          </w:p>
        </w:tc>
        <w:tc>
          <w:tcPr>
            <w:tcW w:w="993" w:type="dxa"/>
            <w:tcBorders>
              <w:top w:val="nil"/>
              <w:left w:val="nil"/>
              <w:bottom w:val="single" w:sz="4" w:space="0" w:color="auto"/>
              <w:right w:val="single" w:sz="4" w:space="0" w:color="auto"/>
            </w:tcBorders>
            <w:shd w:val="clear" w:color="auto" w:fill="auto"/>
            <w:noWrap/>
            <w:vAlign w:val="center"/>
            <w:hideMark/>
          </w:tcPr>
          <w:p w14:paraId="5B8C175D" w14:textId="0BA5625B" w:rsidR="00E10B69" w:rsidRPr="00463811" w:rsidRDefault="00E10B69" w:rsidP="00E10B69">
            <w:pPr>
              <w:jc w:val="center"/>
              <w:rPr>
                <w:color w:val="000000"/>
                <w:szCs w:val="22"/>
              </w:rPr>
            </w:pPr>
            <w:r>
              <w:rPr>
                <w:color w:val="000000"/>
                <w:sz w:val="22"/>
                <w:szCs w:val="22"/>
              </w:rPr>
              <w:t>2024 m.</w:t>
            </w:r>
          </w:p>
        </w:tc>
      </w:tr>
      <w:tr w:rsidR="00E10B69" w:rsidRPr="00463811" w14:paraId="3B9DCAD3"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6818B87B" w14:textId="3A905396" w:rsidR="00E10B69" w:rsidRPr="00463811" w:rsidRDefault="00E10B69" w:rsidP="00E10B69">
            <w:pPr>
              <w:jc w:val="center"/>
              <w:rPr>
                <w:color w:val="000000"/>
                <w:szCs w:val="22"/>
              </w:rPr>
            </w:pPr>
            <w:r>
              <w:rPr>
                <w:color w:val="000000"/>
                <w:sz w:val="22"/>
                <w:szCs w:val="22"/>
              </w:rPr>
              <w:t>314</w:t>
            </w:r>
          </w:p>
        </w:tc>
        <w:tc>
          <w:tcPr>
            <w:tcW w:w="1417" w:type="dxa"/>
            <w:tcBorders>
              <w:top w:val="nil"/>
              <w:left w:val="nil"/>
              <w:bottom w:val="single" w:sz="4" w:space="0" w:color="auto"/>
              <w:right w:val="single" w:sz="4" w:space="0" w:color="auto"/>
            </w:tcBorders>
            <w:shd w:val="clear" w:color="auto" w:fill="auto"/>
            <w:hideMark/>
          </w:tcPr>
          <w:p w14:paraId="176A2D43" w14:textId="2A0AE88C" w:rsidR="00E10B69" w:rsidRPr="00463811" w:rsidRDefault="00E10B69" w:rsidP="00E10B69">
            <w:pPr>
              <w:jc w:val="center"/>
              <w:rPr>
                <w:color w:val="000000"/>
                <w:szCs w:val="22"/>
              </w:rPr>
            </w:pPr>
            <w:r>
              <w:rPr>
                <w:color w:val="000000"/>
                <w:sz w:val="22"/>
                <w:szCs w:val="22"/>
              </w:rPr>
              <w:t>12053805</w:t>
            </w:r>
          </w:p>
        </w:tc>
        <w:tc>
          <w:tcPr>
            <w:tcW w:w="5954" w:type="dxa"/>
            <w:tcBorders>
              <w:top w:val="nil"/>
              <w:left w:val="nil"/>
              <w:bottom w:val="single" w:sz="4" w:space="0" w:color="auto"/>
              <w:right w:val="single" w:sz="4" w:space="0" w:color="auto"/>
            </w:tcBorders>
            <w:shd w:val="clear" w:color="auto" w:fill="auto"/>
            <w:vAlign w:val="center"/>
            <w:hideMark/>
          </w:tcPr>
          <w:p w14:paraId="5F57305D" w14:textId="1EB16B07" w:rsidR="00E10B69" w:rsidRPr="00463811" w:rsidRDefault="00E10B69" w:rsidP="00E10B69">
            <w:pPr>
              <w:rPr>
                <w:color w:val="000000"/>
                <w:szCs w:val="22"/>
              </w:rPr>
            </w:pPr>
            <w:r>
              <w:rPr>
                <w:color w:val="000000"/>
                <w:sz w:val="22"/>
                <w:szCs w:val="22"/>
              </w:rPr>
              <w:t xml:space="preserve">Pompa infuzinė tūrinė AITECS 3017, </w:t>
            </w:r>
            <w:proofErr w:type="spellStart"/>
            <w:r>
              <w:rPr>
                <w:color w:val="000000"/>
                <w:sz w:val="22"/>
                <w:szCs w:val="22"/>
              </w:rPr>
              <w:t>Viltechmeda</w:t>
            </w:r>
            <w:proofErr w:type="spellEnd"/>
          </w:p>
        </w:tc>
        <w:tc>
          <w:tcPr>
            <w:tcW w:w="1701" w:type="dxa"/>
            <w:tcBorders>
              <w:top w:val="nil"/>
              <w:left w:val="nil"/>
              <w:bottom w:val="single" w:sz="4" w:space="0" w:color="auto"/>
              <w:right w:val="single" w:sz="4" w:space="0" w:color="auto"/>
            </w:tcBorders>
            <w:shd w:val="clear" w:color="auto" w:fill="auto"/>
            <w:noWrap/>
            <w:hideMark/>
          </w:tcPr>
          <w:p w14:paraId="2EE75580" w14:textId="665C3784" w:rsidR="00E10B69" w:rsidRPr="00463811" w:rsidRDefault="00E10B69" w:rsidP="00E10B69">
            <w:pPr>
              <w:jc w:val="center"/>
              <w:rPr>
                <w:color w:val="000000"/>
                <w:szCs w:val="22"/>
              </w:rPr>
            </w:pPr>
            <w:r>
              <w:rPr>
                <w:color w:val="000000"/>
                <w:sz w:val="22"/>
                <w:szCs w:val="22"/>
              </w:rPr>
              <w:t>1 439,90</w:t>
            </w:r>
          </w:p>
        </w:tc>
        <w:tc>
          <w:tcPr>
            <w:tcW w:w="993" w:type="dxa"/>
            <w:tcBorders>
              <w:top w:val="nil"/>
              <w:left w:val="nil"/>
              <w:bottom w:val="single" w:sz="4" w:space="0" w:color="auto"/>
              <w:right w:val="single" w:sz="4" w:space="0" w:color="auto"/>
            </w:tcBorders>
            <w:shd w:val="clear" w:color="auto" w:fill="auto"/>
            <w:noWrap/>
            <w:vAlign w:val="center"/>
            <w:hideMark/>
          </w:tcPr>
          <w:p w14:paraId="7BC7D0AF" w14:textId="4F406C1E" w:rsidR="00E10B69" w:rsidRPr="00463811" w:rsidRDefault="00E10B69" w:rsidP="00E10B69">
            <w:pPr>
              <w:jc w:val="center"/>
              <w:rPr>
                <w:color w:val="000000"/>
                <w:szCs w:val="22"/>
              </w:rPr>
            </w:pPr>
            <w:r>
              <w:rPr>
                <w:color w:val="000000"/>
                <w:sz w:val="22"/>
                <w:szCs w:val="22"/>
              </w:rPr>
              <w:t>2024 m.</w:t>
            </w:r>
          </w:p>
        </w:tc>
      </w:tr>
      <w:tr w:rsidR="00E10B69" w:rsidRPr="00463811" w14:paraId="1E1931D3"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2F7AE73B" w14:textId="613E63AD" w:rsidR="00E10B69" w:rsidRPr="00463811" w:rsidRDefault="00E10B69" w:rsidP="00E10B69">
            <w:pPr>
              <w:jc w:val="center"/>
              <w:rPr>
                <w:color w:val="000000"/>
                <w:szCs w:val="22"/>
              </w:rPr>
            </w:pPr>
            <w:r>
              <w:rPr>
                <w:color w:val="000000"/>
                <w:sz w:val="22"/>
                <w:szCs w:val="22"/>
              </w:rPr>
              <w:t>315</w:t>
            </w:r>
          </w:p>
        </w:tc>
        <w:tc>
          <w:tcPr>
            <w:tcW w:w="1417" w:type="dxa"/>
            <w:tcBorders>
              <w:top w:val="nil"/>
              <w:left w:val="nil"/>
              <w:bottom w:val="single" w:sz="4" w:space="0" w:color="auto"/>
              <w:right w:val="single" w:sz="4" w:space="0" w:color="auto"/>
            </w:tcBorders>
            <w:shd w:val="clear" w:color="auto" w:fill="auto"/>
            <w:hideMark/>
          </w:tcPr>
          <w:p w14:paraId="19058F76" w14:textId="006BD256" w:rsidR="00E10B69" w:rsidRPr="00463811" w:rsidRDefault="00E10B69" w:rsidP="00E10B69">
            <w:pPr>
              <w:jc w:val="center"/>
              <w:rPr>
                <w:color w:val="000000"/>
                <w:szCs w:val="22"/>
              </w:rPr>
            </w:pPr>
            <w:r>
              <w:rPr>
                <w:color w:val="000000"/>
                <w:sz w:val="22"/>
                <w:szCs w:val="22"/>
              </w:rPr>
              <w:t>12053804</w:t>
            </w:r>
          </w:p>
        </w:tc>
        <w:tc>
          <w:tcPr>
            <w:tcW w:w="5954" w:type="dxa"/>
            <w:tcBorders>
              <w:top w:val="nil"/>
              <w:left w:val="nil"/>
              <w:bottom w:val="single" w:sz="4" w:space="0" w:color="auto"/>
              <w:right w:val="single" w:sz="4" w:space="0" w:color="auto"/>
            </w:tcBorders>
            <w:shd w:val="clear" w:color="auto" w:fill="auto"/>
            <w:vAlign w:val="center"/>
            <w:hideMark/>
          </w:tcPr>
          <w:p w14:paraId="055D7138" w14:textId="5D107D04" w:rsidR="00E10B69" w:rsidRPr="00463811" w:rsidRDefault="00E10B69" w:rsidP="00E10B69">
            <w:pPr>
              <w:rPr>
                <w:color w:val="000000"/>
                <w:szCs w:val="22"/>
              </w:rPr>
            </w:pPr>
            <w:r>
              <w:rPr>
                <w:color w:val="000000"/>
                <w:sz w:val="22"/>
                <w:szCs w:val="22"/>
              </w:rPr>
              <w:t xml:space="preserve">Pompa infuzinė tūrinė AITECS 3017, </w:t>
            </w:r>
            <w:proofErr w:type="spellStart"/>
            <w:r>
              <w:rPr>
                <w:color w:val="000000"/>
                <w:sz w:val="22"/>
                <w:szCs w:val="22"/>
              </w:rPr>
              <w:t>Viltechmeda</w:t>
            </w:r>
            <w:proofErr w:type="spellEnd"/>
          </w:p>
        </w:tc>
        <w:tc>
          <w:tcPr>
            <w:tcW w:w="1701" w:type="dxa"/>
            <w:tcBorders>
              <w:top w:val="nil"/>
              <w:left w:val="nil"/>
              <w:bottom w:val="single" w:sz="4" w:space="0" w:color="auto"/>
              <w:right w:val="single" w:sz="4" w:space="0" w:color="auto"/>
            </w:tcBorders>
            <w:shd w:val="clear" w:color="auto" w:fill="auto"/>
            <w:noWrap/>
            <w:hideMark/>
          </w:tcPr>
          <w:p w14:paraId="6CCD3287" w14:textId="6F9B572A" w:rsidR="00E10B69" w:rsidRPr="00463811" w:rsidRDefault="00E10B69" w:rsidP="00E10B69">
            <w:pPr>
              <w:jc w:val="center"/>
              <w:rPr>
                <w:color w:val="000000"/>
                <w:szCs w:val="22"/>
              </w:rPr>
            </w:pPr>
            <w:r>
              <w:rPr>
                <w:color w:val="000000"/>
                <w:sz w:val="22"/>
                <w:szCs w:val="22"/>
              </w:rPr>
              <w:t>1 439,90</w:t>
            </w:r>
          </w:p>
        </w:tc>
        <w:tc>
          <w:tcPr>
            <w:tcW w:w="993" w:type="dxa"/>
            <w:tcBorders>
              <w:top w:val="nil"/>
              <w:left w:val="nil"/>
              <w:bottom w:val="single" w:sz="4" w:space="0" w:color="auto"/>
              <w:right w:val="single" w:sz="4" w:space="0" w:color="auto"/>
            </w:tcBorders>
            <w:shd w:val="clear" w:color="auto" w:fill="auto"/>
            <w:noWrap/>
            <w:vAlign w:val="center"/>
            <w:hideMark/>
          </w:tcPr>
          <w:p w14:paraId="1718664C" w14:textId="06BA3719" w:rsidR="00E10B69" w:rsidRPr="00463811" w:rsidRDefault="00E10B69" w:rsidP="00E10B69">
            <w:pPr>
              <w:jc w:val="center"/>
              <w:rPr>
                <w:color w:val="000000"/>
                <w:szCs w:val="22"/>
              </w:rPr>
            </w:pPr>
            <w:r>
              <w:rPr>
                <w:color w:val="000000"/>
                <w:sz w:val="22"/>
                <w:szCs w:val="22"/>
              </w:rPr>
              <w:t>2024 m.</w:t>
            </w:r>
          </w:p>
        </w:tc>
      </w:tr>
      <w:tr w:rsidR="00E10B69" w:rsidRPr="00463811" w14:paraId="129F21A8" w14:textId="77777777" w:rsidTr="00F72ED3">
        <w:trPr>
          <w:trHeight w:val="70"/>
        </w:trPr>
        <w:tc>
          <w:tcPr>
            <w:tcW w:w="568" w:type="dxa"/>
            <w:tcBorders>
              <w:top w:val="nil"/>
              <w:left w:val="single" w:sz="4" w:space="0" w:color="auto"/>
              <w:bottom w:val="single" w:sz="4" w:space="0" w:color="auto"/>
              <w:right w:val="single" w:sz="4" w:space="0" w:color="auto"/>
            </w:tcBorders>
            <w:shd w:val="clear" w:color="auto" w:fill="auto"/>
            <w:hideMark/>
          </w:tcPr>
          <w:p w14:paraId="479938AE" w14:textId="2EC36282" w:rsidR="00E10B69" w:rsidRPr="00463811" w:rsidRDefault="00E10B69" w:rsidP="00E10B69">
            <w:pPr>
              <w:jc w:val="center"/>
              <w:rPr>
                <w:color w:val="000000"/>
                <w:szCs w:val="22"/>
              </w:rPr>
            </w:pPr>
            <w:r>
              <w:rPr>
                <w:color w:val="000000"/>
                <w:sz w:val="22"/>
                <w:szCs w:val="22"/>
              </w:rPr>
              <w:t>316</w:t>
            </w:r>
          </w:p>
        </w:tc>
        <w:tc>
          <w:tcPr>
            <w:tcW w:w="1417" w:type="dxa"/>
            <w:tcBorders>
              <w:top w:val="nil"/>
              <w:left w:val="nil"/>
              <w:bottom w:val="single" w:sz="4" w:space="0" w:color="auto"/>
              <w:right w:val="single" w:sz="4" w:space="0" w:color="auto"/>
            </w:tcBorders>
            <w:shd w:val="clear" w:color="auto" w:fill="auto"/>
            <w:hideMark/>
          </w:tcPr>
          <w:p w14:paraId="5C203A8F" w14:textId="54FDAA11" w:rsidR="00E10B69" w:rsidRPr="00463811" w:rsidRDefault="00E10B69" w:rsidP="00E10B69">
            <w:pPr>
              <w:jc w:val="center"/>
              <w:rPr>
                <w:color w:val="000000"/>
                <w:szCs w:val="22"/>
              </w:rPr>
            </w:pPr>
            <w:r>
              <w:rPr>
                <w:color w:val="000000"/>
                <w:sz w:val="22"/>
                <w:szCs w:val="22"/>
              </w:rPr>
              <w:t>12053803</w:t>
            </w:r>
          </w:p>
        </w:tc>
        <w:tc>
          <w:tcPr>
            <w:tcW w:w="5954" w:type="dxa"/>
            <w:tcBorders>
              <w:top w:val="nil"/>
              <w:left w:val="nil"/>
              <w:bottom w:val="single" w:sz="4" w:space="0" w:color="auto"/>
              <w:right w:val="single" w:sz="4" w:space="0" w:color="auto"/>
            </w:tcBorders>
            <w:shd w:val="clear" w:color="auto" w:fill="auto"/>
            <w:vAlign w:val="center"/>
            <w:hideMark/>
          </w:tcPr>
          <w:p w14:paraId="5B736780" w14:textId="10171765" w:rsidR="00E10B69" w:rsidRPr="00463811" w:rsidRDefault="00E10B69" w:rsidP="00E10B69">
            <w:pPr>
              <w:rPr>
                <w:color w:val="000000"/>
                <w:szCs w:val="22"/>
              </w:rPr>
            </w:pPr>
            <w:r>
              <w:rPr>
                <w:color w:val="000000"/>
                <w:sz w:val="22"/>
                <w:szCs w:val="22"/>
              </w:rPr>
              <w:t xml:space="preserve">Pompa infuzinė tūrinė AITECS 3017, </w:t>
            </w:r>
            <w:proofErr w:type="spellStart"/>
            <w:r>
              <w:rPr>
                <w:color w:val="000000"/>
                <w:sz w:val="22"/>
                <w:szCs w:val="22"/>
              </w:rPr>
              <w:t>Viltechmeda</w:t>
            </w:r>
            <w:proofErr w:type="spellEnd"/>
          </w:p>
        </w:tc>
        <w:tc>
          <w:tcPr>
            <w:tcW w:w="1701" w:type="dxa"/>
            <w:tcBorders>
              <w:top w:val="nil"/>
              <w:left w:val="nil"/>
              <w:bottom w:val="single" w:sz="4" w:space="0" w:color="auto"/>
              <w:right w:val="single" w:sz="4" w:space="0" w:color="auto"/>
            </w:tcBorders>
            <w:shd w:val="clear" w:color="auto" w:fill="auto"/>
            <w:noWrap/>
            <w:hideMark/>
          </w:tcPr>
          <w:p w14:paraId="75567463" w14:textId="7020CCFC" w:rsidR="00E10B69" w:rsidRPr="00463811" w:rsidRDefault="00E10B69" w:rsidP="00E10B69">
            <w:pPr>
              <w:jc w:val="center"/>
              <w:rPr>
                <w:color w:val="000000"/>
                <w:szCs w:val="22"/>
              </w:rPr>
            </w:pPr>
            <w:r>
              <w:rPr>
                <w:color w:val="000000"/>
                <w:sz w:val="22"/>
                <w:szCs w:val="22"/>
              </w:rPr>
              <w:t>1 439,90</w:t>
            </w:r>
          </w:p>
        </w:tc>
        <w:tc>
          <w:tcPr>
            <w:tcW w:w="993" w:type="dxa"/>
            <w:tcBorders>
              <w:top w:val="nil"/>
              <w:left w:val="nil"/>
              <w:bottom w:val="single" w:sz="4" w:space="0" w:color="auto"/>
              <w:right w:val="single" w:sz="4" w:space="0" w:color="auto"/>
            </w:tcBorders>
            <w:shd w:val="clear" w:color="auto" w:fill="auto"/>
            <w:noWrap/>
            <w:vAlign w:val="center"/>
            <w:hideMark/>
          </w:tcPr>
          <w:p w14:paraId="10BBE078" w14:textId="77F750F1" w:rsidR="00E10B69" w:rsidRPr="00463811" w:rsidRDefault="00E10B69" w:rsidP="00E10B69">
            <w:pPr>
              <w:jc w:val="center"/>
              <w:rPr>
                <w:color w:val="000000"/>
                <w:szCs w:val="22"/>
              </w:rPr>
            </w:pPr>
            <w:r>
              <w:rPr>
                <w:color w:val="000000"/>
                <w:sz w:val="22"/>
                <w:szCs w:val="22"/>
              </w:rPr>
              <w:t>2024 m.</w:t>
            </w:r>
          </w:p>
        </w:tc>
      </w:tr>
      <w:tr w:rsidR="00E10B69" w:rsidRPr="00463811" w14:paraId="255A9783" w14:textId="77777777" w:rsidTr="00F72ED3">
        <w:trPr>
          <w:trHeight w:val="218"/>
        </w:trPr>
        <w:tc>
          <w:tcPr>
            <w:tcW w:w="568" w:type="dxa"/>
            <w:tcBorders>
              <w:top w:val="nil"/>
              <w:left w:val="single" w:sz="4" w:space="0" w:color="auto"/>
              <w:bottom w:val="single" w:sz="4" w:space="0" w:color="auto"/>
              <w:right w:val="single" w:sz="4" w:space="0" w:color="auto"/>
            </w:tcBorders>
            <w:shd w:val="clear" w:color="auto" w:fill="auto"/>
            <w:hideMark/>
          </w:tcPr>
          <w:p w14:paraId="7DDAD722" w14:textId="3D2E3B34" w:rsidR="00E10B69" w:rsidRPr="00463811" w:rsidRDefault="00E10B69" w:rsidP="00E10B69">
            <w:pPr>
              <w:jc w:val="center"/>
              <w:rPr>
                <w:color w:val="000000"/>
                <w:szCs w:val="22"/>
              </w:rPr>
            </w:pPr>
            <w:r>
              <w:rPr>
                <w:color w:val="000000"/>
                <w:sz w:val="22"/>
                <w:szCs w:val="22"/>
              </w:rPr>
              <w:t>317</w:t>
            </w:r>
          </w:p>
        </w:tc>
        <w:tc>
          <w:tcPr>
            <w:tcW w:w="1417" w:type="dxa"/>
            <w:tcBorders>
              <w:top w:val="nil"/>
              <w:left w:val="nil"/>
              <w:bottom w:val="single" w:sz="4" w:space="0" w:color="auto"/>
              <w:right w:val="single" w:sz="4" w:space="0" w:color="auto"/>
            </w:tcBorders>
            <w:shd w:val="clear" w:color="auto" w:fill="auto"/>
            <w:hideMark/>
          </w:tcPr>
          <w:p w14:paraId="4F7C40E4" w14:textId="31436576" w:rsidR="00E10B69" w:rsidRPr="00463811" w:rsidRDefault="00E10B69" w:rsidP="00E10B69">
            <w:pPr>
              <w:jc w:val="center"/>
              <w:rPr>
                <w:color w:val="000000"/>
                <w:szCs w:val="22"/>
              </w:rPr>
            </w:pPr>
            <w:r>
              <w:rPr>
                <w:color w:val="000000"/>
                <w:sz w:val="22"/>
                <w:szCs w:val="22"/>
              </w:rPr>
              <w:t>12053802</w:t>
            </w:r>
          </w:p>
        </w:tc>
        <w:tc>
          <w:tcPr>
            <w:tcW w:w="5954" w:type="dxa"/>
            <w:tcBorders>
              <w:top w:val="nil"/>
              <w:left w:val="nil"/>
              <w:bottom w:val="single" w:sz="4" w:space="0" w:color="auto"/>
              <w:right w:val="single" w:sz="4" w:space="0" w:color="auto"/>
            </w:tcBorders>
            <w:shd w:val="clear" w:color="auto" w:fill="auto"/>
            <w:vAlign w:val="center"/>
            <w:hideMark/>
          </w:tcPr>
          <w:p w14:paraId="6CD2494F" w14:textId="46161B81" w:rsidR="00E10B69" w:rsidRPr="00463811" w:rsidRDefault="00E10B69" w:rsidP="00E10B69">
            <w:pPr>
              <w:rPr>
                <w:color w:val="000000"/>
                <w:szCs w:val="22"/>
              </w:rPr>
            </w:pPr>
            <w:r>
              <w:rPr>
                <w:color w:val="000000"/>
                <w:sz w:val="22"/>
                <w:szCs w:val="22"/>
              </w:rPr>
              <w:t xml:space="preserve">Pompa infuzinė tūrinė AITECS 3017, </w:t>
            </w:r>
            <w:proofErr w:type="spellStart"/>
            <w:r>
              <w:rPr>
                <w:color w:val="000000"/>
                <w:sz w:val="22"/>
                <w:szCs w:val="22"/>
              </w:rPr>
              <w:t>Viltechmeda</w:t>
            </w:r>
            <w:proofErr w:type="spellEnd"/>
          </w:p>
        </w:tc>
        <w:tc>
          <w:tcPr>
            <w:tcW w:w="1701" w:type="dxa"/>
            <w:tcBorders>
              <w:top w:val="nil"/>
              <w:left w:val="nil"/>
              <w:bottom w:val="single" w:sz="4" w:space="0" w:color="auto"/>
              <w:right w:val="single" w:sz="4" w:space="0" w:color="auto"/>
            </w:tcBorders>
            <w:shd w:val="clear" w:color="auto" w:fill="auto"/>
            <w:noWrap/>
            <w:hideMark/>
          </w:tcPr>
          <w:p w14:paraId="5A535DC6" w14:textId="3DD3BE8D" w:rsidR="00E10B69" w:rsidRPr="00463811" w:rsidRDefault="00E10B69" w:rsidP="00E10B69">
            <w:pPr>
              <w:jc w:val="center"/>
              <w:rPr>
                <w:color w:val="000000"/>
                <w:szCs w:val="22"/>
              </w:rPr>
            </w:pPr>
            <w:r>
              <w:rPr>
                <w:color w:val="000000"/>
                <w:sz w:val="22"/>
                <w:szCs w:val="22"/>
              </w:rPr>
              <w:t>1 439,90</w:t>
            </w:r>
          </w:p>
        </w:tc>
        <w:tc>
          <w:tcPr>
            <w:tcW w:w="993" w:type="dxa"/>
            <w:tcBorders>
              <w:top w:val="nil"/>
              <w:left w:val="nil"/>
              <w:bottom w:val="single" w:sz="4" w:space="0" w:color="auto"/>
              <w:right w:val="single" w:sz="4" w:space="0" w:color="auto"/>
            </w:tcBorders>
            <w:shd w:val="clear" w:color="auto" w:fill="auto"/>
            <w:noWrap/>
            <w:vAlign w:val="center"/>
            <w:hideMark/>
          </w:tcPr>
          <w:p w14:paraId="4B415B5B" w14:textId="1EA8FD18" w:rsidR="00E10B69" w:rsidRPr="00463811" w:rsidRDefault="00E10B69" w:rsidP="00E10B69">
            <w:pPr>
              <w:jc w:val="center"/>
              <w:rPr>
                <w:color w:val="000000"/>
                <w:szCs w:val="22"/>
              </w:rPr>
            </w:pPr>
            <w:r>
              <w:rPr>
                <w:color w:val="000000"/>
                <w:sz w:val="22"/>
                <w:szCs w:val="22"/>
              </w:rPr>
              <w:t>2024 m.</w:t>
            </w:r>
          </w:p>
        </w:tc>
      </w:tr>
      <w:tr w:rsidR="00E10B69" w:rsidRPr="00463811" w14:paraId="5F63E9A5" w14:textId="77777777" w:rsidTr="00DB7AD2">
        <w:trPr>
          <w:trHeight w:val="152"/>
        </w:trPr>
        <w:tc>
          <w:tcPr>
            <w:tcW w:w="568" w:type="dxa"/>
            <w:tcBorders>
              <w:top w:val="nil"/>
              <w:left w:val="single" w:sz="4" w:space="0" w:color="auto"/>
              <w:bottom w:val="single" w:sz="4" w:space="0" w:color="auto"/>
              <w:right w:val="single" w:sz="4" w:space="0" w:color="auto"/>
            </w:tcBorders>
            <w:shd w:val="clear" w:color="auto" w:fill="auto"/>
            <w:hideMark/>
          </w:tcPr>
          <w:p w14:paraId="1F73542F" w14:textId="77E1613E" w:rsidR="00E10B69" w:rsidRPr="00463811" w:rsidRDefault="00E10B69" w:rsidP="00E10B69">
            <w:pPr>
              <w:jc w:val="center"/>
              <w:rPr>
                <w:color w:val="000000"/>
                <w:szCs w:val="22"/>
              </w:rPr>
            </w:pPr>
            <w:r>
              <w:rPr>
                <w:color w:val="000000"/>
                <w:sz w:val="22"/>
                <w:szCs w:val="22"/>
              </w:rPr>
              <w:t>318</w:t>
            </w:r>
          </w:p>
        </w:tc>
        <w:tc>
          <w:tcPr>
            <w:tcW w:w="1417" w:type="dxa"/>
            <w:tcBorders>
              <w:top w:val="nil"/>
              <w:left w:val="nil"/>
              <w:bottom w:val="single" w:sz="4" w:space="0" w:color="auto"/>
              <w:right w:val="single" w:sz="4" w:space="0" w:color="auto"/>
            </w:tcBorders>
            <w:shd w:val="clear" w:color="auto" w:fill="auto"/>
            <w:hideMark/>
          </w:tcPr>
          <w:p w14:paraId="26714F84" w14:textId="21B0A046" w:rsidR="00E10B69" w:rsidRPr="00463811" w:rsidRDefault="00E10B69" w:rsidP="00E10B69">
            <w:pPr>
              <w:jc w:val="center"/>
              <w:rPr>
                <w:color w:val="000000"/>
                <w:szCs w:val="22"/>
              </w:rPr>
            </w:pPr>
            <w:r>
              <w:rPr>
                <w:color w:val="000000"/>
                <w:sz w:val="22"/>
                <w:szCs w:val="22"/>
              </w:rPr>
              <w:t>12053801</w:t>
            </w:r>
          </w:p>
        </w:tc>
        <w:tc>
          <w:tcPr>
            <w:tcW w:w="5954" w:type="dxa"/>
            <w:tcBorders>
              <w:top w:val="nil"/>
              <w:left w:val="nil"/>
              <w:bottom w:val="single" w:sz="4" w:space="0" w:color="auto"/>
              <w:right w:val="single" w:sz="4" w:space="0" w:color="auto"/>
            </w:tcBorders>
            <w:shd w:val="clear" w:color="auto" w:fill="auto"/>
            <w:vAlign w:val="center"/>
            <w:hideMark/>
          </w:tcPr>
          <w:p w14:paraId="64043685" w14:textId="1DBA83C2" w:rsidR="00E10B69" w:rsidRPr="00463811" w:rsidRDefault="00E10B69" w:rsidP="00E10B69">
            <w:pPr>
              <w:rPr>
                <w:color w:val="000000"/>
                <w:szCs w:val="22"/>
              </w:rPr>
            </w:pPr>
            <w:r>
              <w:rPr>
                <w:color w:val="000000"/>
                <w:sz w:val="22"/>
                <w:szCs w:val="22"/>
              </w:rPr>
              <w:t xml:space="preserve">Pompa infuzinė tūrinė AITECS 3017, </w:t>
            </w:r>
            <w:proofErr w:type="spellStart"/>
            <w:r>
              <w:rPr>
                <w:color w:val="000000"/>
                <w:sz w:val="22"/>
                <w:szCs w:val="22"/>
              </w:rPr>
              <w:t>Viltechmeda</w:t>
            </w:r>
            <w:proofErr w:type="spellEnd"/>
          </w:p>
        </w:tc>
        <w:tc>
          <w:tcPr>
            <w:tcW w:w="1701" w:type="dxa"/>
            <w:tcBorders>
              <w:top w:val="nil"/>
              <w:left w:val="nil"/>
              <w:bottom w:val="single" w:sz="4" w:space="0" w:color="auto"/>
              <w:right w:val="single" w:sz="4" w:space="0" w:color="auto"/>
            </w:tcBorders>
            <w:shd w:val="clear" w:color="auto" w:fill="auto"/>
            <w:noWrap/>
            <w:hideMark/>
          </w:tcPr>
          <w:p w14:paraId="10AC75AB" w14:textId="74B26393" w:rsidR="00E10B69" w:rsidRPr="00463811" w:rsidRDefault="00E10B69" w:rsidP="00E10B69">
            <w:pPr>
              <w:jc w:val="center"/>
              <w:rPr>
                <w:color w:val="000000"/>
                <w:szCs w:val="22"/>
              </w:rPr>
            </w:pPr>
            <w:r>
              <w:rPr>
                <w:color w:val="000000"/>
                <w:sz w:val="22"/>
                <w:szCs w:val="22"/>
              </w:rPr>
              <w:t>1 439,90</w:t>
            </w:r>
          </w:p>
        </w:tc>
        <w:tc>
          <w:tcPr>
            <w:tcW w:w="993" w:type="dxa"/>
            <w:tcBorders>
              <w:top w:val="nil"/>
              <w:left w:val="nil"/>
              <w:bottom w:val="single" w:sz="4" w:space="0" w:color="auto"/>
              <w:right w:val="single" w:sz="4" w:space="0" w:color="auto"/>
            </w:tcBorders>
            <w:shd w:val="clear" w:color="auto" w:fill="auto"/>
            <w:noWrap/>
            <w:vAlign w:val="center"/>
            <w:hideMark/>
          </w:tcPr>
          <w:p w14:paraId="432AE36F" w14:textId="5A78AD32" w:rsidR="00E10B69" w:rsidRPr="00463811" w:rsidRDefault="00E10B69" w:rsidP="00E10B69">
            <w:pPr>
              <w:jc w:val="center"/>
              <w:rPr>
                <w:color w:val="000000"/>
                <w:szCs w:val="22"/>
              </w:rPr>
            </w:pPr>
            <w:r>
              <w:rPr>
                <w:color w:val="000000"/>
                <w:sz w:val="22"/>
                <w:szCs w:val="22"/>
              </w:rPr>
              <w:t>2024 m.</w:t>
            </w:r>
          </w:p>
        </w:tc>
      </w:tr>
      <w:tr w:rsidR="00E10B69" w:rsidRPr="00463811" w14:paraId="6FAE93BA" w14:textId="77777777" w:rsidTr="00DB7AD2">
        <w:trPr>
          <w:trHeight w:val="115"/>
        </w:trPr>
        <w:tc>
          <w:tcPr>
            <w:tcW w:w="568" w:type="dxa"/>
            <w:tcBorders>
              <w:top w:val="single" w:sz="4" w:space="0" w:color="auto"/>
              <w:left w:val="single" w:sz="4" w:space="0" w:color="auto"/>
              <w:right w:val="single" w:sz="4" w:space="0" w:color="auto"/>
            </w:tcBorders>
            <w:shd w:val="clear" w:color="auto" w:fill="auto"/>
            <w:hideMark/>
          </w:tcPr>
          <w:p w14:paraId="1707545B" w14:textId="2A10C401" w:rsidR="00E10B69" w:rsidRPr="00463811" w:rsidRDefault="00E10B69" w:rsidP="00E10B69">
            <w:pPr>
              <w:jc w:val="center"/>
              <w:rPr>
                <w:color w:val="000000"/>
                <w:szCs w:val="22"/>
              </w:rPr>
            </w:pPr>
            <w:r>
              <w:rPr>
                <w:color w:val="000000"/>
                <w:sz w:val="22"/>
                <w:szCs w:val="22"/>
              </w:rPr>
              <w:t>319</w:t>
            </w:r>
          </w:p>
        </w:tc>
        <w:tc>
          <w:tcPr>
            <w:tcW w:w="1417" w:type="dxa"/>
            <w:tcBorders>
              <w:top w:val="single" w:sz="4" w:space="0" w:color="auto"/>
              <w:left w:val="nil"/>
              <w:right w:val="single" w:sz="4" w:space="0" w:color="auto"/>
            </w:tcBorders>
            <w:shd w:val="clear" w:color="auto" w:fill="auto"/>
            <w:hideMark/>
          </w:tcPr>
          <w:p w14:paraId="0F3BF2BD" w14:textId="7BA97A3D" w:rsidR="00E10B69" w:rsidRPr="00463811" w:rsidRDefault="00E10B69" w:rsidP="00E10B69">
            <w:pPr>
              <w:jc w:val="center"/>
              <w:rPr>
                <w:color w:val="000000"/>
                <w:szCs w:val="22"/>
              </w:rPr>
            </w:pPr>
            <w:r>
              <w:rPr>
                <w:color w:val="000000"/>
                <w:sz w:val="22"/>
                <w:szCs w:val="22"/>
              </w:rPr>
              <w:t>12053800</w:t>
            </w:r>
          </w:p>
        </w:tc>
        <w:tc>
          <w:tcPr>
            <w:tcW w:w="5954" w:type="dxa"/>
            <w:tcBorders>
              <w:top w:val="single" w:sz="4" w:space="0" w:color="auto"/>
              <w:left w:val="nil"/>
              <w:right w:val="single" w:sz="4" w:space="0" w:color="auto"/>
            </w:tcBorders>
            <w:shd w:val="clear" w:color="auto" w:fill="auto"/>
            <w:vAlign w:val="center"/>
            <w:hideMark/>
          </w:tcPr>
          <w:p w14:paraId="09DC01AC" w14:textId="780B2641" w:rsidR="00E10B69" w:rsidRPr="00463811" w:rsidRDefault="00E10B69" w:rsidP="00E10B69">
            <w:pPr>
              <w:rPr>
                <w:color w:val="000000"/>
                <w:szCs w:val="22"/>
              </w:rPr>
            </w:pPr>
            <w:r>
              <w:rPr>
                <w:color w:val="000000"/>
                <w:sz w:val="22"/>
                <w:szCs w:val="22"/>
              </w:rPr>
              <w:t xml:space="preserve">Pompa infuzinė tūrinė AITECS 3017, </w:t>
            </w:r>
            <w:proofErr w:type="spellStart"/>
            <w:r>
              <w:rPr>
                <w:color w:val="000000"/>
                <w:sz w:val="22"/>
                <w:szCs w:val="22"/>
              </w:rPr>
              <w:t>Viltechmeda</w:t>
            </w:r>
            <w:proofErr w:type="spellEnd"/>
          </w:p>
        </w:tc>
        <w:tc>
          <w:tcPr>
            <w:tcW w:w="1701" w:type="dxa"/>
            <w:tcBorders>
              <w:top w:val="single" w:sz="4" w:space="0" w:color="auto"/>
              <w:left w:val="nil"/>
              <w:right w:val="single" w:sz="4" w:space="0" w:color="auto"/>
            </w:tcBorders>
            <w:shd w:val="clear" w:color="auto" w:fill="auto"/>
            <w:noWrap/>
            <w:hideMark/>
          </w:tcPr>
          <w:p w14:paraId="5838E220" w14:textId="26E452EA" w:rsidR="00E10B69" w:rsidRPr="00463811" w:rsidRDefault="00E10B69" w:rsidP="00E10B69">
            <w:pPr>
              <w:jc w:val="center"/>
              <w:rPr>
                <w:color w:val="000000"/>
                <w:szCs w:val="22"/>
              </w:rPr>
            </w:pPr>
            <w:r>
              <w:rPr>
                <w:color w:val="000000"/>
                <w:sz w:val="22"/>
                <w:szCs w:val="22"/>
              </w:rPr>
              <w:t>1 439,90</w:t>
            </w:r>
          </w:p>
        </w:tc>
        <w:tc>
          <w:tcPr>
            <w:tcW w:w="993" w:type="dxa"/>
            <w:tcBorders>
              <w:top w:val="single" w:sz="4" w:space="0" w:color="auto"/>
              <w:left w:val="nil"/>
              <w:right w:val="single" w:sz="4" w:space="0" w:color="auto"/>
            </w:tcBorders>
            <w:shd w:val="clear" w:color="auto" w:fill="auto"/>
            <w:noWrap/>
            <w:vAlign w:val="center"/>
            <w:hideMark/>
          </w:tcPr>
          <w:p w14:paraId="1947B9C6" w14:textId="5EDAE91E" w:rsidR="00E10B69" w:rsidRPr="00463811" w:rsidRDefault="00E10B69" w:rsidP="00E10B69">
            <w:pPr>
              <w:jc w:val="center"/>
              <w:rPr>
                <w:color w:val="000000"/>
                <w:szCs w:val="22"/>
              </w:rPr>
            </w:pPr>
            <w:r>
              <w:rPr>
                <w:color w:val="000000"/>
                <w:sz w:val="22"/>
                <w:szCs w:val="22"/>
              </w:rPr>
              <w:t>2024 m.</w:t>
            </w:r>
          </w:p>
        </w:tc>
      </w:tr>
    </w:tbl>
    <w:tbl>
      <w:tblPr>
        <w:tblW w:w="10632" w:type="dxa"/>
        <w:tblInd w:w="-318" w:type="dxa"/>
        <w:tblLook w:val="04A0" w:firstRow="1" w:lastRow="0" w:firstColumn="1" w:lastColumn="0" w:noHBand="0" w:noVBand="1"/>
      </w:tblPr>
      <w:tblGrid>
        <w:gridCol w:w="575"/>
        <w:gridCol w:w="1411"/>
        <w:gridCol w:w="4645"/>
        <w:gridCol w:w="1308"/>
        <w:gridCol w:w="1701"/>
        <w:gridCol w:w="992"/>
      </w:tblGrid>
      <w:tr w:rsidR="00F72ED3" w14:paraId="7D488D4C" w14:textId="77777777" w:rsidTr="00DB7AD2">
        <w:trPr>
          <w:trHeight w:val="104"/>
        </w:trPr>
        <w:tc>
          <w:tcPr>
            <w:tcW w:w="575" w:type="dxa"/>
            <w:tcBorders>
              <w:top w:val="single" w:sz="4" w:space="0" w:color="auto"/>
              <w:left w:val="single" w:sz="4" w:space="0" w:color="auto"/>
              <w:bottom w:val="single" w:sz="4" w:space="0" w:color="auto"/>
              <w:right w:val="single" w:sz="4" w:space="0" w:color="auto"/>
            </w:tcBorders>
            <w:shd w:val="clear" w:color="auto" w:fill="auto"/>
            <w:hideMark/>
          </w:tcPr>
          <w:p w14:paraId="2B95D830" w14:textId="77777777" w:rsidR="00F72ED3" w:rsidRDefault="00F72ED3" w:rsidP="00FA0FF8">
            <w:pPr>
              <w:jc w:val="center"/>
              <w:rPr>
                <w:color w:val="000000"/>
                <w:szCs w:val="22"/>
              </w:rPr>
            </w:pPr>
            <w:r>
              <w:rPr>
                <w:color w:val="000000"/>
                <w:sz w:val="22"/>
                <w:szCs w:val="22"/>
              </w:rPr>
              <w:t>320</w:t>
            </w:r>
          </w:p>
        </w:tc>
        <w:tc>
          <w:tcPr>
            <w:tcW w:w="1411" w:type="dxa"/>
            <w:tcBorders>
              <w:top w:val="single" w:sz="4" w:space="0" w:color="auto"/>
              <w:left w:val="nil"/>
              <w:bottom w:val="single" w:sz="4" w:space="0" w:color="auto"/>
              <w:right w:val="single" w:sz="4" w:space="0" w:color="auto"/>
            </w:tcBorders>
            <w:shd w:val="clear" w:color="auto" w:fill="auto"/>
            <w:hideMark/>
          </w:tcPr>
          <w:p w14:paraId="2E93689A" w14:textId="77777777" w:rsidR="00F72ED3" w:rsidRDefault="00F72ED3" w:rsidP="00FA0FF8">
            <w:pPr>
              <w:jc w:val="center"/>
              <w:rPr>
                <w:color w:val="000000"/>
                <w:szCs w:val="22"/>
              </w:rPr>
            </w:pPr>
            <w:r>
              <w:rPr>
                <w:color w:val="000000"/>
                <w:sz w:val="22"/>
                <w:szCs w:val="22"/>
              </w:rPr>
              <w:t>12053799</w:t>
            </w:r>
          </w:p>
        </w:tc>
        <w:tc>
          <w:tcPr>
            <w:tcW w:w="5953" w:type="dxa"/>
            <w:gridSpan w:val="2"/>
            <w:tcBorders>
              <w:top w:val="single" w:sz="4" w:space="0" w:color="auto"/>
              <w:left w:val="nil"/>
              <w:bottom w:val="single" w:sz="4" w:space="0" w:color="auto"/>
              <w:right w:val="single" w:sz="4" w:space="0" w:color="auto"/>
            </w:tcBorders>
            <w:shd w:val="clear" w:color="auto" w:fill="auto"/>
            <w:vAlign w:val="center"/>
            <w:hideMark/>
          </w:tcPr>
          <w:p w14:paraId="6820BA81" w14:textId="77777777" w:rsidR="00F72ED3" w:rsidRDefault="00F72ED3" w:rsidP="00FA0FF8">
            <w:pPr>
              <w:rPr>
                <w:color w:val="000000"/>
                <w:szCs w:val="22"/>
              </w:rPr>
            </w:pPr>
            <w:r>
              <w:rPr>
                <w:color w:val="000000"/>
                <w:sz w:val="22"/>
                <w:szCs w:val="22"/>
              </w:rPr>
              <w:t xml:space="preserve">Pompa infuzinė tūrinė AITECS 3017, </w:t>
            </w:r>
            <w:proofErr w:type="spellStart"/>
            <w:r>
              <w:rPr>
                <w:color w:val="000000"/>
                <w:sz w:val="22"/>
                <w:szCs w:val="22"/>
              </w:rPr>
              <w:t>Viltechmeda</w:t>
            </w:r>
            <w:proofErr w:type="spellEnd"/>
          </w:p>
        </w:tc>
        <w:tc>
          <w:tcPr>
            <w:tcW w:w="1701" w:type="dxa"/>
            <w:tcBorders>
              <w:top w:val="single" w:sz="4" w:space="0" w:color="auto"/>
              <w:left w:val="nil"/>
              <w:bottom w:val="single" w:sz="4" w:space="0" w:color="auto"/>
              <w:right w:val="single" w:sz="4" w:space="0" w:color="auto"/>
            </w:tcBorders>
            <w:shd w:val="clear" w:color="auto" w:fill="auto"/>
            <w:noWrap/>
            <w:hideMark/>
          </w:tcPr>
          <w:p w14:paraId="4A9FC98B" w14:textId="77777777" w:rsidR="00F72ED3" w:rsidRDefault="00F72ED3" w:rsidP="00FA0FF8">
            <w:pPr>
              <w:jc w:val="center"/>
              <w:rPr>
                <w:color w:val="000000"/>
                <w:szCs w:val="22"/>
              </w:rPr>
            </w:pPr>
            <w:r>
              <w:rPr>
                <w:color w:val="000000"/>
                <w:sz w:val="22"/>
                <w:szCs w:val="22"/>
              </w:rPr>
              <w:t>1 439,90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F03BBCD" w14:textId="77777777" w:rsidR="00F72ED3" w:rsidRDefault="00F72ED3" w:rsidP="00FA0FF8">
            <w:pPr>
              <w:jc w:val="center"/>
              <w:rPr>
                <w:color w:val="000000"/>
                <w:szCs w:val="22"/>
              </w:rPr>
            </w:pPr>
            <w:r>
              <w:rPr>
                <w:color w:val="000000"/>
                <w:sz w:val="22"/>
                <w:szCs w:val="22"/>
              </w:rPr>
              <w:t>2024 m.</w:t>
            </w:r>
          </w:p>
        </w:tc>
      </w:tr>
      <w:tr w:rsidR="00F72ED3" w14:paraId="7B87DC0B"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6361971E" w14:textId="77777777" w:rsidR="00F72ED3" w:rsidRDefault="00F72ED3" w:rsidP="00FA0FF8">
            <w:pPr>
              <w:jc w:val="center"/>
              <w:rPr>
                <w:color w:val="000000"/>
                <w:szCs w:val="22"/>
              </w:rPr>
            </w:pPr>
            <w:r>
              <w:rPr>
                <w:color w:val="000000"/>
                <w:sz w:val="22"/>
                <w:szCs w:val="22"/>
              </w:rPr>
              <w:t>321</w:t>
            </w:r>
          </w:p>
        </w:tc>
        <w:tc>
          <w:tcPr>
            <w:tcW w:w="1411" w:type="dxa"/>
            <w:tcBorders>
              <w:top w:val="nil"/>
              <w:left w:val="nil"/>
              <w:bottom w:val="single" w:sz="4" w:space="0" w:color="auto"/>
              <w:right w:val="single" w:sz="4" w:space="0" w:color="auto"/>
            </w:tcBorders>
            <w:shd w:val="clear" w:color="auto" w:fill="auto"/>
            <w:hideMark/>
          </w:tcPr>
          <w:p w14:paraId="31EF3324" w14:textId="77777777" w:rsidR="00F72ED3" w:rsidRDefault="00F72ED3" w:rsidP="00FA0FF8">
            <w:pPr>
              <w:jc w:val="center"/>
              <w:rPr>
                <w:color w:val="000000"/>
                <w:szCs w:val="22"/>
              </w:rPr>
            </w:pPr>
            <w:r>
              <w:rPr>
                <w:color w:val="000000"/>
                <w:sz w:val="22"/>
                <w:szCs w:val="22"/>
              </w:rPr>
              <w:t>12053798</w:t>
            </w:r>
          </w:p>
        </w:tc>
        <w:tc>
          <w:tcPr>
            <w:tcW w:w="5953" w:type="dxa"/>
            <w:gridSpan w:val="2"/>
            <w:tcBorders>
              <w:top w:val="nil"/>
              <w:left w:val="nil"/>
              <w:bottom w:val="single" w:sz="4" w:space="0" w:color="auto"/>
              <w:right w:val="single" w:sz="4" w:space="0" w:color="auto"/>
            </w:tcBorders>
            <w:shd w:val="clear" w:color="auto" w:fill="auto"/>
            <w:vAlign w:val="center"/>
            <w:hideMark/>
          </w:tcPr>
          <w:p w14:paraId="4089AC5E" w14:textId="77777777" w:rsidR="00F72ED3" w:rsidRDefault="00F72ED3" w:rsidP="00FA0FF8">
            <w:pPr>
              <w:rPr>
                <w:color w:val="000000"/>
                <w:szCs w:val="22"/>
              </w:rPr>
            </w:pPr>
            <w:r>
              <w:rPr>
                <w:color w:val="000000"/>
                <w:sz w:val="22"/>
                <w:szCs w:val="22"/>
              </w:rPr>
              <w:t xml:space="preserve">Pompa infuzinė tūrinė AITECS 3017, </w:t>
            </w:r>
            <w:proofErr w:type="spellStart"/>
            <w:r>
              <w:rPr>
                <w:color w:val="000000"/>
                <w:sz w:val="22"/>
                <w:szCs w:val="22"/>
              </w:rPr>
              <w:t>Viltechmeda</w:t>
            </w:r>
            <w:proofErr w:type="spellEnd"/>
          </w:p>
        </w:tc>
        <w:tc>
          <w:tcPr>
            <w:tcW w:w="1701" w:type="dxa"/>
            <w:tcBorders>
              <w:top w:val="nil"/>
              <w:left w:val="nil"/>
              <w:bottom w:val="single" w:sz="4" w:space="0" w:color="auto"/>
              <w:right w:val="single" w:sz="4" w:space="0" w:color="auto"/>
            </w:tcBorders>
            <w:shd w:val="clear" w:color="auto" w:fill="auto"/>
            <w:noWrap/>
            <w:hideMark/>
          </w:tcPr>
          <w:p w14:paraId="7CA66624" w14:textId="77777777" w:rsidR="00F72ED3" w:rsidRDefault="00F72ED3" w:rsidP="00FA0FF8">
            <w:pPr>
              <w:jc w:val="center"/>
              <w:rPr>
                <w:color w:val="000000"/>
                <w:szCs w:val="22"/>
              </w:rPr>
            </w:pPr>
            <w:r>
              <w:rPr>
                <w:color w:val="000000"/>
                <w:sz w:val="22"/>
                <w:szCs w:val="22"/>
              </w:rPr>
              <w:t>1 439,90</w:t>
            </w:r>
          </w:p>
        </w:tc>
        <w:tc>
          <w:tcPr>
            <w:tcW w:w="992" w:type="dxa"/>
            <w:tcBorders>
              <w:top w:val="nil"/>
              <w:left w:val="nil"/>
              <w:bottom w:val="single" w:sz="4" w:space="0" w:color="auto"/>
              <w:right w:val="single" w:sz="4" w:space="0" w:color="auto"/>
            </w:tcBorders>
            <w:shd w:val="clear" w:color="auto" w:fill="auto"/>
            <w:noWrap/>
            <w:vAlign w:val="center"/>
            <w:hideMark/>
          </w:tcPr>
          <w:p w14:paraId="16A964AC" w14:textId="77777777" w:rsidR="00F72ED3" w:rsidRDefault="00F72ED3" w:rsidP="00FA0FF8">
            <w:pPr>
              <w:jc w:val="center"/>
              <w:rPr>
                <w:color w:val="000000"/>
                <w:szCs w:val="22"/>
              </w:rPr>
            </w:pPr>
            <w:r>
              <w:rPr>
                <w:color w:val="000000"/>
                <w:sz w:val="22"/>
                <w:szCs w:val="22"/>
              </w:rPr>
              <w:t>2024 m.</w:t>
            </w:r>
          </w:p>
        </w:tc>
      </w:tr>
      <w:tr w:rsidR="00F72ED3" w14:paraId="0CBAD10C"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26118FBA" w14:textId="77777777" w:rsidR="00F72ED3" w:rsidRDefault="00F72ED3" w:rsidP="00FA0FF8">
            <w:pPr>
              <w:jc w:val="center"/>
              <w:rPr>
                <w:color w:val="000000"/>
                <w:szCs w:val="22"/>
              </w:rPr>
            </w:pPr>
            <w:r>
              <w:rPr>
                <w:color w:val="000000"/>
                <w:sz w:val="22"/>
                <w:szCs w:val="22"/>
              </w:rPr>
              <w:t>322</w:t>
            </w:r>
          </w:p>
        </w:tc>
        <w:tc>
          <w:tcPr>
            <w:tcW w:w="1411" w:type="dxa"/>
            <w:tcBorders>
              <w:top w:val="nil"/>
              <w:left w:val="nil"/>
              <w:bottom w:val="single" w:sz="4" w:space="0" w:color="auto"/>
              <w:right w:val="single" w:sz="4" w:space="0" w:color="auto"/>
            </w:tcBorders>
            <w:shd w:val="clear" w:color="auto" w:fill="auto"/>
            <w:hideMark/>
          </w:tcPr>
          <w:p w14:paraId="0AC3A49F" w14:textId="77777777" w:rsidR="00F72ED3" w:rsidRDefault="00F72ED3" w:rsidP="00FA0FF8">
            <w:pPr>
              <w:jc w:val="center"/>
              <w:rPr>
                <w:color w:val="000000"/>
                <w:szCs w:val="22"/>
              </w:rPr>
            </w:pPr>
            <w:r>
              <w:rPr>
                <w:color w:val="000000"/>
                <w:sz w:val="22"/>
                <w:szCs w:val="22"/>
              </w:rPr>
              <w:t>12053797</w:t>
            </w:r>
          </w:p>
        </w:tc>
        <w:tc>
          <w:tcPr>
            <w:tcW w:w="5953" w:type="dxa"/>
            <w:gridSpan w:val="2"/>
            <w:tcBorders>
              <w:top w:val="nil"/>
              <w:left w:val="nil"/>
              <w:bottom w:val="single" w:sz="4" w:space="0" w:color="auto"/>
              <w:right w:val="single" w:sz="4" w:space="0" w:color="auto"/>
            </w:tcBorders>
            <w:shd w:val="clear" w:color="auto" w:fill="auto"/>
            <w:vAlign w:val="center"/>
            <w:hideMark/>
          </w:tcPr>
          <w:p w14:paraId="0E8F1745" w14:textId="77777777" w:rsidR="00F72ED3" w:rsidRDefault="00F72ED3" w:rsidP="00FA0FF8">
            <w:pPr>
              <w:rPr>
                <w:color w:val="000000"/>
                <w:szCs w:val="22"/>
              </w:rPr>
            </w:pPr>
            <w:r>
              <w:rPr>
                <w:color w:val="000000"/>
                <w:sz w:val="22"/>
                <w:szCs w:val="22"/>
              </w:rPr>
              <w:t xml:space="preserve">Pompa infuzinė tūrinė AITECS 3017, </w:t>
            </w:r>
            <w:proofErr w:type="spellStart"/>
            <w:r>
              <w:rPr>
                <w:color w:val="000000"/>
                <w:sz w:val="22"/>
                <w:szCs w:val="22"/>
              </w:rPr>
              <w:t>Viltechmeda</w:t>
            </w:r>
            <w:proofErr w:type="spellEnd"/>
          </w:p>
        </w:tc>
        <w:tc>
          <w:tcPr>
            <w:tcW w:w="1701" w:type="dxa"/>
            <w:tcBorders>
              <w:top w:val="nil"/>
              <w:left w:val="nil"/>
              <w:bottom w:val="single" w:sz="4" w:space="0" w:color="auto"/>
              <w:right w:val="single" w:sz="4" w:space="0" w:color="auto"/>
            </w:tcBorders>
            <w:shd w:val="clear" w:color="auto" w:fill="auto"/>
            <w:noWrap/>
            <w:hideMark/>
          </w:tcPr>
          <w:p w14:paraId="227C6BB0" w14:textId="77777777" w:rsidR="00F72ED3" w:rsidRDefault="00F72ED3" w:rsidP="00FA0FF8">
            <w:pPr>
              <w:jc w:val="center"/>
              <w:rPr>
                <w:color w:val="000000"/>
                <w:szCs w:val="22"/>
              </w:rPr>
            </w:pPr>
            <w:r>
              <w:rPr>
                <w:color w:val="000000"/>
                <w:sz w:val="22"/>
                <w:szCs w:val="22"/>
              </w:rPr>
              <w:t>1 439,90</w:t>
            </w:r>
          </w:p>
        </w:tc>
        <w:tc>
          <w:tcPr>
            <w:tcW w:w="992" w:type="dxa"/>
            <w:tcBorders>
              <w:top w:val="nil"/>
              <w:left w:val="nil"/>
              <w:bottom w:val="single" w:sz="4" w:space="0" w:color="auto"/>
              <w:right w:val="single" w:sz="4" w:space="0" w:color="auto"/>
            </w:tcBorders>
            <w:shd w:val="clear" w:color="auto" w:fill="auto"/>
            <w:noWrap/>
            <w:vAlign w:val="center"/>
            <w:hideMark/>
          </w:tcPr>
          <w:p w14:paraId="1A3C0C91" w14:textId="77777777" w:rsidR="00F72ED3" w:rsidRDefault="00F72ED3" w:rsidP="00FA0FF8">
            <w:pPr>
              <w:jc w:val="center"/>
              <w:rPr>
                <w:color w:val="000000"/>
                <w:szCs w:val="22"/>
              </w:rPr>
            </w:pPr>
            <w:r>
              <w:rPr>
                <w:color w:val="000000"/>
                <w:sz w:val="22"/>
                <w:szCs w:val="22"/>
              </w:rPr>
              <w:t>2024 m.</w:t>
            </w:r>
          </w:p>
        </w:tc>
      </w:tr>
      <w:tr w:rsidR="00F72ED3" w14:paraId="759B3E5B"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75F27FF0" w14:textId="77777777" w:rsidR="00F72ED3" w:rsidRDefault="00F72ED3" w:rsidP="00FA0FF8">
            <w:pPr>
              <w:jc w:val="center"/>
              <w:rPr>
                <w:color w:val="000000"/>
                <w:szCs w:val="22"/>
              </w:rPr>
            </w:pPr>
            <w:r>
              <w:rPr>
                <w:color w:val="000000"/>
                <w:sz w:val="22"/>
                <w:szCs w:val="22"/>
              </w:rPr>
              <w:t>323</w:t>
            </w:r>
          </w:p>
        </w:tc>
        <w:tc>
          <w:tcPr>
            <w:tcW w:w="1411" w:type="dxa"/>
            <w:tcBorders>
              <w:top w:val="nil"/>
              <w:left w:val="nil"/>
              <w:bottom w:val="single" w:sz="4" w:space="0" w:color="auto"/>
              <w:right w:val="single" w:sz="4" w:space="0" w:color="auto"/>
            </w:tcBorders>
            <w:shd w:val="clear" w:color="auto" w:fill="auto"/>
            <w:hideMark/>
          </w:tcPr>
          <w:p w14:paraId="73231E6F" w14:textId="77777777" w:rsidR="00F72ED3" w:rsidRDefault="00F72ED3" w:rsidP="00FA0FF8">
            <w:pPr>
              <w:jc w:val="center"/>
              <w:rPr>
                <w:color w:val="000000"/>
                <w:szCs w:val="22"/>
              </w:rPr>
            </w:pPr>
            <w:r>
              <w:rPr>
                <w:color w:val="000000"/>
                <w:sz w:val="22"/>
                <w:szCs w:val="22"/>
              </w:rPr>
              <w:t>12053796</w:t>
            </w:r>
          </w:p>
        </w:tc>
        <w:tc>
          <w:tcPr>
            <w:tcW w:w="5953" w:type="dxa"/>
            <w:gridSpan w:val="2"/>
            <w:tcBorders>
              <w:top w:val="nil"/>
              <w:left w:val="nil"/>
              <w:bottom w:val="single" w:sz="4" w:space="0" w:color="auto"/>
              <w:right w:val="single" w:sz="4" w:space="0" w:color="auto"/>
            </w:tcBorders>
            <w:shd w:val="clear" w:color="auto" w:fill="auto"/>
            <w:vAlign w:val="center"/>
            <w:hideMark/>
          </w:tcPr>
          <w:p w14:paraId="25537918" w14:textId="77777777" w:rsidR="00F72ED3" w:rsidRDefault="00F72ED3" w:rsidP="00FA0FF8">
            <w:pPr>
              <w:rPr>
                <w:color w:val="000000"/>
                <w:szCs w:val="22"/>
              </w:rPr>
            </w:pPr>
            <w:r>
              <w:rPr>
                <w:color w:val="000000"/>
                <w:sz w:val="22"/>
                <w:szCs w:val="22"/>
              </w:rPr>
              <w:t xml:space="preserve">Pompa infuzinė tūrinė AITECS 3017, </w:t>
            </w:r>
            <w:proofErr w:type="spellStart"/>
            <w:r>
              <w:rPr>
                <w:color w:val="000000"/>
                <w:sz w:val="22"/>
                <w:szCs w:val="22"/>
              </w:rPr>
              <w:t>Viltechmeda</w:t>
            </w:r>
            <w:proofErr w:type="spellEnd"/>
          </w:p>
        </w:tc>
        <w:tc>
          <w:tcPr>
            <w:tcW w:w="1701" w:type="dxa"/>
            <w:tcBorders>
              <w:top w:val="nil"/>
              <w:left w:val="nil"/>
              <w:bottom w:val="single" w:sz="4" w:space="0" w:color="auto"/>
              <w:right w:val="single" w:sz="4" w:space="0" w:color="auto"/>
            </w:tcBorders>
            <w:shd w:val="clear" w:color="auto" w:fill="auto"/>
            <w:noWrap/>
            <w:hideMark/>
          </w:tcPr>
          <w:p w14:paraId="0E594F6F" w14:textId="77777777" w:rsidR="00F72ED3" w:rsidRDefault="00F72ED3" w:rsidP="00FA0FF8">
            <w:pPr>
              <w:jc w:val="center"/>
              <w:rPr>
                <w:color w:val="000000"/>
                <w:szCs w:val="22"/>
              </w:rPr>
            </w:pPr>
            <w:r>
              <w:rPr>
                <w:color w:val="000000"/>
                <w:sz w:val="22"/>
                <w:szCs w:val="22"/>
              </w:rPr>
              <w:t>1 439,90</w:t>
            </w:r>
          </w:p>
        </w:tc>
        <w:tc>
          <w:tcPr>
            <w:tcW w:w="992" w:type="dxa"/>
            <w:tcBorders>
              <w:top w:val="nil"/>
              <w:left w:val="nil"/>
              <w:bottom w:val="single" w:sz="4" w:space="0" w:color="auto"/>
              <w:right w:val="single" w:sz="4" w:space="0" w:color="auto"/>
            </w:tcBorders>
            <w:shd w:val="clear" w:color="auto" w:fill="auto"/>
            <w:noWrap/>
            <w:vAlign w:val="center"/>
            <w:hideMark/>
          </w:tcPr>
          <w:p w14:paraId="13491444" w14:textId="77777777" w:rsidR="00F72ED3" w:rsidRDefault="00F72ED3" w:rsidP="00FA0FF8">
            <w:pPr>
              <w:jc w:val="center"/>
              <w:rPr>
                <w:color w:val="000000"/>
                <w:szCs w:val="22"/>
              </w:rPr>
            </w:pPr>
            <w:r>
              <w:rPr>
                <w:color w:val="000000"/>
                <w:sz w:val="22"/>
                <w:szCs w:val="22"/>
              </w:rPr>
              <w:t>2024 m.</w:t>
            </w:r>
          </w:p>
        </w:tc>
      </w:tr>
      <w:tr w:rsidR="00F72ED3" w14:paraId="1DC81111"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5FB4181A" w14:textId="77777777" w:rsidR="00F72ED3" w:rsidRDefault="00F72ED3" w:rsidP="00FA0FF8">
            <w:pPr>
              <w:jc w:val="center"/>
              <w:rPr>
                <w:color w:val="000000"/>
                <w:szCs w:val="22"/>
              </w:rPr>
            </w:pPr>
            <w:r>
              <w:rPr>
                <w:color w:val="000000"/>
                <w:sz w:val="22"/>
                <w:szCs w:val="22"/>
              </w:rPr>
              <w:lastRenderedPageBreak/>
              <w:t>324</w:t>
            </w:r>
          </w:p>
        </w:tc>
        <w:tc>
          <w:tcPr>
            <w:tcW w:w="1411" w:type="dxa"/>
            <w:tcBorders>
              <w:top w:val="nil"/>
              <w:left w:val="nil"/>
              <w:bottom w:val="single" w:sz="4" w:space="0" w:color="auto"/>
              <w:right w:val="single" w:sz="4" w:space="0" w:color="auto"/>
            </w:tcBorders>
            <w:shd w:val="clear" w:color="auto" w:fill="auto"/>
            <w:hideMark/>
          </w:tcPr>
          <w:p w14:paraId="1B0D7EC8" w14:textId="77777777" w:rsidR="00F72ED3" w:rsidRDefault="00F72ED3" w:rsidP="00FA0FF8">
            <w:pPr>
              <w:jc w:val="center"/>
              <w:rPr>
                <w:color w:val="000000"/>
                <w:szCs w:val="22"/>
              </w:rPr>
            </w:pPr>
            <w:r>
              <w:rPr>
                <w:color w:val="000000"/>
                <w:sz w:val="22"/>
                <w:szCs w:val="22"/>
              </w:rPr>
              <w:t>12053795</w:t>
            </w:r>
          </w:p>
        </w:tc>
        <w:tc>
          <w:tcPr>
            <w:tcW w:w="5953" w:type="dxa"/>
            <w:gridSpan w:val="2"/>
            <w:tcBorders>
              <w:top w:val="nil"/>
              <w:left w:val="nil"/>
              <w:bottom w:val="single" w:sz="4" w:space="0" w:color="auto"/>
              <w:right w:val="single" w:sz="4" w:space="0" w:color="auto"/>
            </w:tcBorders>
            <w:shd w:val="clear" w:color="auto" w:fill="auto"/>
            <w:vAlign w:val="center"/>
            <w:hideMark/>
          </w:tcPr>
          <w:p w14:paraId="6FC57042" w14:textId="77777777" w:rsidR="00F72ED3" w:rsidRDefault="00F72ED3" w:rsidP="00FA0FF8">
            <w:pPr>
              <w:rPr>
                <w:color w:val="000000"/>
                <w:szCs w:val="22"/>
              </w:rPr>
            </w:pPr>
            <w:r>
              <w:rPr>
                <w:color w:val="000000"/>
                <w:sz w:val="22"/>
                <w:szCs w:val="22"/>
              </w:rPr>
              <w:t xml:space="preserve">Pompa infuzinė tūrinė AITECS 3017, </w:t>
            </w:r>
            <w:proofErr w:type="spellStart"/>
            <w:r>
              <w:rPr>
                <w:color w:val="000000"/>
                <w:sz w:val="22"/>
                <w:szCs w:val="22"/>
              </w:rPr>
              <w:t>Viltechmeda</w:t>
            </w:r>
            <w:proofErr w:type="spellEnd"/>
          </w:p>
        </w:tc>
        <w:tc>
          <w:tcPr>
            <w:tcW w:w="1701" w:type="dxa"/>
            <w:tcBorders>
              <w:top w:val="nil"/>
              <w:left w:val="nil"/>
              <w:bottom w:val="single" w:sz="4" w:space="0" w:color="auto"/>
              <w:right w:val="single" w:sz="4" w:space="0" w:color="auto"/>
            </w:tcBorders>
            <w:shd w:val="clear" w:color="auto" w:fill="auto"/>
            <w:noWrap/>
            <w:hideMark/>
          </w:tcPr>
          <w:p w14:paraId="04707743" w14:textId="77777777" w:rsidR="00F72ED3" w:rsidRDefault="00F72ED3" w:rsidP="00FA0FF8">
            <w:pPr>
              <w:jc w:val="center"/>
              <w:rPr>
                <w:color w:val="000000"/>
                <w:szCs w:val="22"/>
              </w:rPr>
            </w:pPr>
            <w:r>
              <w:rPr>
                <w:color w:val="000000"/>
                <w:sz w:val="22"/>
                <w:szCs w:val="22"/>
              </w:rPr>
              <w:t>1 439,90</w:t>
            </w:r>
          </w:p>
        </w:tc>
        <w:tc>
          <w:tcPr>
            <w:tcW w:w="992" w:type="dxa"/>
            <w:tcBorders>
              <w:top w:val="nil"/>
              <w:left w:val="nil"/>
              <w:bottom w:val="single" w:sz="4" w:space="0" w:color="auto"/>
              <w:right w:val="single" w:sz="4" w:space="0" w:color="auto"/>
            </w:tcBorders>
            <w:shd w:val="clear" w:color="auto" w:fill="auto"/>
            <w:noWrap/>
            <w:vAlign w:val="center"/>
            <w:hideMark/>
          </w:tcPr>
          <w:p w14:paraId="699BEC60" w14:textId="77777777" w:rsidR="00F72ED3" w:rsidRDefault="00F72ED3" w:rsidP="00FA0FF8">
            <w:pPr>
              <w:jc w:val="center"/>
              <w:rPr>
                <w:color w:val="000000"/>
                <w:szCs w:val="22"/>
              </w:rPr>
            </w:pPr>
            <w:r>
              <w:rPr>
                <w:color w:val="000000"/>
                <w:sz w:val="22"/>
                <w:szCs w:val="22"/>
              </w:rPr>
              <w:t>2024 m.</w:t>
            </w:r>
          </w:p>
        </w:tc>
      </w:tr>
      <w:tr w:rsidR="00F72ED3" w14:paraId="49205E35"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1F438C20" w14:textId="77777777" w:rsidR="00F72ED3" w:rsidRDefault="00F72ED3" w:rsidP="00FA0FF8">
            <w:pPr>
              <w:jc w:val="center"/>
              <w:rPr>
                <w:color w:val="000000"/>
                <w:szCs w:val="22"/>
              </w:rPr>
            </w:pPr>
            <w:r>
              <w:rPr>
                <w:color w:val="000000"/>
                <w:sz w:val="22"/>
                <w:szCs w:val="22"/>
              </w:rPr>
              <w:t>325</w:t>
            </w:r>
          </w:p>
        </w:tc>
        <w:tc>
          <w:tcPr>
            <w:tcW w:w="1411" w:type="dxa"/>
            <w:tcBorders>
              <w:top w:val="nil"/>
              <w:left w:val="nil"/>
              <w:bottom w:val="single" w:sz="4" w:space="0" w:color="auto"/>
              <w:right w:val="single" w:sz="4" w:space="0" w:color="auto"/>
            </w:tcBorders>
            <w:shd w:val="clear" w:color="auto" w:fill="auto"/>
            <w:hideMark/>
          </w:tcPr>
          <w:p w14:paraId="7D635E05" w14:textId="77777777" w:rsidR="00F72ED3" w:rsidRDefault="00F72ED3" w:rsidP="00FA0FF8">
            <w:pPr>
              <w:jc w:val="center"/>
              <w:rPr>
                <w:color w:val="000000"/>
                <w:szCs w:val="22"/>
              </w:rPr>
            </w:pPr>
            <w:r>
              <w:rPr>
                <w:color w:val="000000"/>
                <w:sz w:val="22"/>
                <w:szCs w:val="22"/>
              </w:rPr>
              <w:t>12053794</w:t>
            </w:r>
          </w:p>
        </w:tc>
        <w:tc>
          <w:tcPr>
            <w:tcW w:w="5953" w:type="dxa"/>
            <w:gridSpan w:val="2"/>
            <w:tcBorders>
              <w:top w:val="nil"/>
              <w:left w:val="nil"/>
              <w:bottom w:val="single" w:sz="4" w:space="0" w:color="auto"/>
              <w:right w:val="single" w:sz="4" w:space="0" w:color="auto"/>
            </w:tcBorders>
            <w:shd w:val="clear" w:color="auto" w:fill="auto"/>
            <w:vAlign w:val="center"/>
            <w:hideMark/>
          </w:tcPr>
          <w:p w14:paraId="681AE112" w14:textId="77777777" w:rsidR="00F72ED3" w:rsidRDefault="00F72ED3" w:rsidP="00FA0FF8">
            <w:pPr>
              <w:rPr>
                <w:color w:val="000000"/>
                <w:szCs w:val="22"/>
              </w:rPr>
            </w:pPr>
            <w:r>
              <w:rPr>
                <w:color w:val="000000"/>
                <w:sz w:val="22"/>
                <w:szCs w:val="22"/>
              </w:rPr>
              <w:t xml:space="preserve">Pompa infuzinė tūrinė AITECS 3017, </w:t>
            </w:r>
            <w:proofErr w:type="spellStart"/>
            <w:r>
              <w:rPr>
                <w:color w:val="000000"/>
                <w:sz w:val="22"/>
                <w:szCs w:val="22"/>
              </w:rPr>
              <w:t>Viltechmeda</w:t>
            </w:r>
            <w:proofErr w:type="spellEnd"/>
          </w:p>
        </w:tc>
        <w:tc>
          <w:tcPr>
            <w:tcW w:w="1701" w:type="dxa"/>
            <w:tcBorders>
              <w:top w:val="nil"/>
              <w:left w:val="nil"/>
              <w:bottom w:val="single" w:sz="4" w:space="0" w:color="auto"/>
              <w:right w:val="single" w:sz="4" w:space="0" w:color="auto"/>
            </w:tcBorders>
            <w:shd w:val="clear" w:color="auto" w:fill="auto"/>
            <w:noWrap/>
            <w:hideMark/>
          </w:tcPr>
          <w:p w14:paraId="6A396819" w14:textId="77777777" w:rsidR="00F72ED3" w:rsidRDefault="00F72ED3" w:rsidP="00FA0FF8">
            <w:pPr>
              <w:jc w:val="center"/>
              <w:rPr>
                <w:color w:val="000000"/>
                <w:szCs w:val="22"/>
              </w:rPr>
            </w:pPr>
            <w:r>
              <w:rPr>
                <w:color w:val="000000"/>
                <w:sz w:val="22"/>
                <w:szCs w:val="22"/>
              </w:rPr>
              <w:t>1 439,90</w:t>
            </w:r>
          </w:p>
        </w:tc>
        <w:tc>
          <w:tcPr>
            <w:tcW w:w="992" w:type="dxa"/>
            <w:tcBorders>
              <w:top w:val="nil"/>
              <w:left w:val="nil"/>
              <w:bottom w:val="single" w:sz="4" w:space="0" w:color="auto"/>
              <w:right w:val="single" w:sz="4" w:space="0" w:color="auto"/>
            </w:tcBorders>
            <w:shd w:val="clear" w:color="auto" w:fill="auto"/>
            <w:noWrap/>
            <w:vAlign w:val="center"/>
            <w:hideMark/>
          </w:tcPr>
          <w:p w14:paraId="375B6AE3" w14:textId="77777777" w:rsidR="00F72ED3" w:rsidRDefault="00F72ED3" w:rsidP="00FA0FF8">
            <w:pPr>
              <w:jc w:val="center"/>
              <w:rPr>
                <w:color w:val="000000"/>
                <w:szCs w:val="22"/>
              </w:rPr>
            </w:pPr>
            <w:r>
              <w:rPr>
                <w:color w:val="000000"/>
                <w:sz w:val="22"/>
                <w:szCs w:val="22"/>
              </w:rPr>
              <w:t>2024 m.</w:t>
            </w:r>
          </w:p>
        </w:tc>
      </w:tr>
      <w:tr w:rsidR="00F72ED3" w14:paraId="4A0F85A2"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79CAE5A0" w14:textId="77777777" w:rsidR="00F72ED3" w:rsidRDefault="00F72ED3" w:rsidP="00FA0FF8">
            <w:pPr>
              <w:jc w:val="center"/>
              <w:rPr>
                <w:color w:val="000000"/>
                <w:szCs w:val="22"/>
              </w:rPr>
            </w:pPr>
            <w:r>
              <w:rPr>
                <w:color w:val="000000"/>
                <w:sz w:val="22"/>
                <w:szCs w:val="22"/>
              </w:rPr>
              <w:t>326</w:t>
            </w:r>
          </w:p>
        </w:tc>
        <w:tc>
          <w:tcPr>
            <w:tcW w:w="1411" w:type="dxa"/>
            <w:tcBorders>
              <w:top w:val="nil"/>
              <w:left w:val="nil"/>
              <w:bottom w:val="single" w:sz="4" w:space="0" w:color="auto"/>
              <w:right w:val="single" w:sz="4" w:space="0" w:color="auto"/>
            </w:tcBorders>
            <w:shd w:val="clear" w:color="auto" w:fill="auto"/>
            <w:hideMark/>
          </w:tcPr>
          <w:p w14:paraId="77D82B2D" w14:textId="77777777" w:rsidR="00F72ED3" w:rsidRDefault="00F72ED3" w:rsidP="00FA0FF8">
            <w:pPr>
              <w:jc w:val="center"/>
              <w:rPr>
                <w:color w:val="000000"/>
                <w:szCs w:val="22"/>
              </w:rPr>
            </w:pPr>
            <w:r>
              <w:rPr>
                <w:color w:val="000000"/>
                <w:sz w:val="22"/>
                <w:szCs w:val="22"/>
              </w:rPr>
              <w:t>12053793</w:t>
            </w:r>
          </w:p>
        </w:tc>
        <w:tc>
          <w:tcPr>
            <w:tcW w:w="5953" w:type="dxa"/>
            <w:gridSpan w:val="2"/>
            <w:tcBorders>
              <w:top w:val="nil"/>
              <w:left w:val="nil"/>
              <w:bottom w:val="single" w:sz="4" w:space="0" w:color="auto"/>
              <w:right w:val="single" w:sz="4" w:space="0" w:color="auto"/>
            </w:tcBorders>
            <w:shd w:val="clear" w:color="auto" w:fill="auto"/>
            <w:vAlign w:val="center"/>
            <w:hideMark/>
          </w:tcPr>
          <w:p w14:paraId="3AFD4786" w14:textId="77777777" w:rsidR="00F72ED3" w:rsidRDefault="00F72ED3" w:rsidP="00FA0FF8">
            <w:pPr>
              <w:rPr>
                <w:color w:val="000000"/>
                <w:szCs w:val="22"/>
              </w:rPr>
            </w:pPr>
            <w:r>
              <w:rPr>
                <w:color w:val="000000"/>
                <w:sz w:val="22"/>
                <w:szCs w:val="22"/>
              </w:rPr>
              <w:t xml:space="preserve">Pompa infuzinė tūrinė AITECS 3017, </w:t>
            </w:r>
            <w:proofErr w:type="spellStart"/>
            <w:r>
              <w:rPr>
                <w:color w:val="000000"/>
                <w:sz w:val="22"/>
                <w:szCs w:val="22"/>
              </w:rPr>
              <w:t>Viltechmeda</w:t>
            </w:r>
            <w:proofErr w:type="spellEnd"/>
          </w:p>
        </w:tc>
        <w:tc>
          <w:tcPr>
            <w:tcW w:w="1701" w:type="dxa"/>
            <w:tcBorders>
              <w:top w:val="nil"/>
              <w:left w:val="nil"/>
              <w:bottom w:val="single" w:sz="4" w:space="0" w:color="auto"/>
              <w:right w:val="single" w:sz="4" w:space="0" w:color="auto"/>
            </w:tcBorders>
            <w:shd w:val="clear" w:color="auto" w:fill="auto"/>
            <w:noWrap/>
            <w:hideMark/>
          </w:tcPr>
          <w:p w14:paraId="21ADA1FE" w14:textId="77777777" w:rsidR="00F72ED3" w:rsidRDefault="00F72ED3" w:rsidP="00FA0FF8">
            <w:pPr>
              <w:jc w:val="center"/>
              <w:rPr>
                <w:color w:val="000000"/>
                <w:szCs w:val="22"/>
              </w:rPr>
            </w:pPr>
            <w:r>
              <w:rPr>
                <w:color w:val="000000"/>
                <w:sz w:val="22"/>
                <w:szCs w:val="22"/>
              </w:rPr>
              <w:t>1 439,90</w:t>
            </w:r>
          </w:p>
        </w:tc>
        <w:tc>
          <w:tcPr>
            <w:tcW w:w="992" w:type="dxa"/>
            <w:tcBorders>
              <w:top w:val="nil"/>
              <w:left w:val="nil"/>
              <w:bottom w:val="single" w:sz="4" w:space="0" w:color="auto"/>
              <w:right w:val="single" w:sz="4" w:space="0" w:color="auto"/>
            </w:tcBorders>
            <w:shd w:val="clear" w:color="auto" w:fill="auto"/>
            <w:noWrap/>
            <w:vAlign w:val="center"/>
            <w:hideMark/>
          </w:tcPr>
          <w:p w14:paraId="1D2C5D99" w14:textId="77777777" w:rsidR="00F72ED3" w:rsidRDefault="00F72ED3" w:rsidP="00FA0FF8">
            <w:pPr>
              <w:jc w:val="center"/>
              <w:rPr>
                <w:color w:val="000000"/>
                <w:szCs w:val="22"/>
              </w:rPr>
            </w:pPr>
            <w:r>
              <w:rPr>
                <w:color w:val="000000"/>
                <w:sz w:val="22"/>
                <w:szCs w:val="22"/>
              </w:rPr>
              <w:t>2024 m.</w:t>
            </w:r>
          </w:p>
        </w:tc>
      </w:tr>
      <w:tr w:rsidR="00F72ED3" w14:paraId="691FCC8D"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50866387" w14:textId="77777777" w:rsidR="00F72ED3" w:rsidRDefault="00F72ED3" w:rsidP="00FA0FF8">
            <w:pPr>
              <w:jc w:val="center"/>
              <w:rPr>
                <w:color w:val="000000"/>
                <w:szCs w:val="22"/>
              </w:rPr>
            </w:pPr>
            <w:r>
              <w:rPr>
                <w:color w:val="000000"/>
                <w:sz w:val="22"/>
                <w:szCs w:val="22"/>
              </w:rPr>
              <w:t>327</w:t>
            </w:r>
          </w:p>
        </w:tc>
        <w:tc>
          <w:tcPr>
            <w:tcW w:w="1411" w:type="dxa"/>
            <w:tcBorders>
              <w:top w:val="nil"/>
              <w:left w:val="nil"/>
              <w:bottom w:val="single" w:sz="4" w:space="0" w:color="auto"/>
              <w:right w:val="single" w:sz="4" w:space="0" w:color="auto"/>
            </w:tcBorders>
            <w:shd w:val="clear" w:color="auto" w:fill="auto"/>
            <w:hideMark/>
          </w:tcPr>
          <w:p w14:paraId="4EA51D6A" w14:textId="77777777" w:rsidR="00F72ED3" w:rsidRDefault="00F72ED3" w:rsidP="00FA0FF8">
            <w:pPr>
              <w:jc w:val="center"/>
              <w:rPr>
                <w:color w:val="000000"/>
                <w:szCs w:val="22"/>
              </w:rPr>
            </w:pPr>
            <w:r>
              <w:rPr>
                <w:color w:val="000000"/>
                <w:sz w:val="22"/>
                <w:szCs w:val="22"/>
              </w:rPr>
              <w:t>12053792</w:t>
            </w:r>
          </w:p>
        </w:tc>
        <w:tc>
          <w:tcPr>
            <w:tcW w:w="5953" w:type="dxa"/>
            <w:gridSpan w:val="2"/>
            <w:tcBorders>
              <w:top w:val="nil"/>
              <w:left w:val="nil"/>
              <w:bottom w:val="single" w:sz="4" w:space="0" w:color="auto"/>
              <w:right w:val="single" w:sz="4" w:space="0" w:color="auto"/>
            </w:tcBorders>
            <w:shd w:val="clear" w:color="auto" w:fill="auto"/>
            <w:vAlign w:val="center"/>
            <w:hideMark/>
          </w:tcPr>
          <w:p w14:paraId="2F665083" w14:textId="77777777" w:rsidR="00F72ED3" w:rsidRDefault="00F72ED3" w:rsidP="00FA0FF8">
            <w:pPr>
              <w:rPr>
                <w:color w:val="000000"/>
                <w:szCs w:val="22"/>
              </w:rPr>
            </w:pPr>
            <w:r>
              <w:rPr>
                <w:color w:val="000000"/>
                <w:sz w:val="22"/>
                <w:szCs w:val="22"/>
              </w:rPr>
              <w:t xml:space="preserve">Pompa infuzinė tūrinė AITECS 3017, </w:t>
            </w:r>
            <w:proofErr w:type="spellStart"/>
            <w:r>
              <w:rPr>
                <w:color w:val="000000"/>
                <w:sz w:val="22"/>
                <w:szCs w:val="22"/>
              </w:rPr>
              <w:t>Viltechmeda</w:t>
            </w:r>
            <w:proofErr w:type="spellEnd"/>
          </w:p>
        </w:tc>
        <w:tc>
          <w:tcPr>
            <w:tcW w:w="1701" w:type="dxa"/>
            <w:tcBorders>
              <w:top w:val="nil"/>
              <w:left w:val="nil"/>
              <w:bottom w:val="single" w:sz="4" w:space="0" w:color="auto"/>
              <w:right w:val="single" w:sz="4" w:space="0" w:color="auto"/>
            </w:tcBorders>
            <w:shd w:val="clear" w:color="auto" w:fill="auto"/>
            <w:noWrap/>
            <w:hideMark/>
          </w:tcPr>
          <w:p w14:paraId="032B85BD" w14:textId="77777777" w:rsidR="00F72ED3" w:rsidRDefault="00F72ED3" w:rsidP="00FA0FF8">
            <w:pPr>
              <w:jc w:val="center"/>
              <w:rPr>
                <w:color w:val="000000"/>
                <w:szCs w:val="22"/>
              </w:rPr>
            </w:pPr>
            <w:r>
              <w:rPr>
                <w:color w:val="000000"/>
                <w:sz w:val="22"/>
                <w:szCs w:val="22"/>
              </w:rPr>
              <w:t>1 439,90</w:t>
            </w:r>
          </w:p>
        </w:tc>
        <w:tc>
          <w:tcPr>
            <w:tcW w:w="992" w:type="dxa"/>
            <w:tcBorders>
              <w:top w:val="nil"/>
              <w:left w:val="nil"/>
              <w:bottom w:val="single" w:sz="4" w:space="0" w:color="auto"/>
              <w:right w:val="single" w:sz="4" w:space="0" w:color="auto"/>
            </w:tcBorders>
            <w:shd w:val="clear" w:color="auto" w:fill="auto"/>
            <w:noWrap/>
            <w:vAlign w:val="center"/>
            <w:hideMark/>
          </w:tcPr>
          <w:p w14:paraId="37B65676" w14:textId="77777777" w:rsidR="00F72ED3" w:rsidRDefault="00F72ED3" w:rsidP="00FA0FF8">
            <w:pPr>
              <w:jc w:val="center"/>
              <w:rPr>
                <w:color w:val="000000"/>
                <w:szCs w:val="22"/>
              </w:rPr>
            </w:pPr>
            <w:r>
              <w:rPr>
                <w:color w:val="000000"/>
                <w:sz w:val="22"/>
                <w:szCs w:val="22"/>
              </w:rPr>
              <w:t>2024 m.</w:t>
            </w:r>
          </w:p>
        </w:tc>
      </w:tr>
      <w:tr w:rsidR="00F72ED3" w14:paraId="0C5E4840"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03F72C58" w14:textId="77777777" w:rsidR="00F72ED3" w:rsidRDefault="00F72ED3" w:rsidP="00FA0FF8">
            <w:pPr>
              <w:jc w:val="center"/>
              <w:rPr>
                <w:color w:val="000000"/>
                <w:szCs w:val="22"/>
              </w:rPr>
            </w:pPr>
            <w:r>
              <w:rPr>
                <w:color w:val="000000"/>
                <w:sz w:val="22"/>
                <w:szCs w:val="22"/>
              </w:rPr>
              <w:t>328</w:t>
            </w:r>
          </w:p>
        </w:tc>
        <w:tc>
          <w:tcPr>
            <w:tcW w:w="1411" w:type="dxa"/>
            <w:tcBorders>
              <w:top w:val="nil"/>
              <w:left w:val="nil"/>
              <w:bottom w:val="single" w:sz="4" w:space="0" w:color="auto"/>
              <w:right w:val="single" w:sz="4" w:space="0" w:color="auto"/>
            </w:tcBorders>
            <w:shd w:val="clear" w:color="auto" w:fill="auto"/>
            <w:hideMark/>
          </w:tcPr>
          <w:p w14:paraId="3C6CEDC2" w14:textId="77777777" w:rsidR="00F72ED3" w:rsidRDefault="00F72ED3" w:rsidP="00FA0FF8">
            <w:pPr>
              <w:jc w:val="center"/>
              <w:rPr>
                <w:color w:val="000000"/>
                <w:szCs w:val="22"/>
              </w:rPr>
            </w:pPr>
            <w:r>
              <w:rPr>
                <w:color w:val="000000"/>
                <w:sz w:val="22"/>
                <w:szCs w:val="22"/>
              </w:rPr>
              <w:t>12053791</w:t>
            </w:r>
          </w:p>
        </w:tc>
        <w:tc>
          <w:tcPr>
            <w:tcW w:w="5953" w:type="dxa"/>
            <w:gridSpan w:val="2"/>
            <w:tcBorders>
              <w:top w:val="nil"/>
              <w:left w:val="nil"/>
              <w:bottom w:val="single" w:sz="4" w:space="0" w:color="auto"/>
              <w:right w:val="single" w:sz="4" w:space="0" w:color="auto"/>
            </w:tcBorders>
            <w:shd w:val="clear" w:color="auto" w:fill="auto"/>
            <w:vAlign w:val="center"/>
            <w:hideMark/>
          </w:tcPr>
          <w:p w14:paraId="39E9F163" w14:textId="77777777" w:rsidR="00F72ED3" w:rsidRDefault="00F72ED3" w:rsidP="00FA0FF8">
            <w:pPr>
              <w:rPr>
                <w:color w:val="000000"/>
                <w:szCs w:val="22"/>
              </w:rPr>
            </w:pPr>
            <w:r>
              <w:rPr>
                <w:color w:val="000000"/>
                <w:sz w:val="22"/>
                <w:szCs w:val="22"/>
              </w:rPr>
              <w:t xml:space="preserve">Pompa infuzinė tūrinė AITECS 3017, </w:t>
            </w:r>
            <w:proofErr w:type="spellStart"/>
            <w:r>
              <w:rPr>
                <w:color w:val="000000"/>
                <w:sz w:val="22"/>
                <w:szCs w:val="22"/>
              </w:rPr>
              <w:t>Viltechmeda</w:t>
            </w:r>
            <w:proofErr w:type="spellEnd"/>
          </w:p>
        </w:tc>
        <w:tc>
          <w:tcPr>
            <w:tcW w:w="1701" w:type="dxa"/>
            <w:tcBorders>
              <w:top w:val="nil"/>
              <w:left w:val="nil"/>
              <w:bottom w:val="single" w:sz="4" w:space="0" w:color="auto"/>
              <w:right w:val="single" w:sz="4" w:space="0" w:color="auto"/>
            </w:tcBorders>
            <w:shd w:val="clear" w:color="auto" w:fill="auto"/>
            <w:noWrap/>
            <w:hideMark/>
          </w:tcPr>
          <w:p w14:paraId="5EDE287F" w14:textId="77777777" w:rsidR="00F72ED3" w:rsidRDefault="00F72ED3" w:rsidP="00FA0FF8">
            <w:pPr>
              <w:jc w:val="center"/>
              <w:rPr>
                <w:color w:val="000000"/>
                <w:szCs w:val="22"/>
              </w:rPr>
            </w:pPr>
            <w:r>
              <w:rPr>
                <w:color w:val="000000"/>
                <w:sz w:val="22"/>
                <w:szCs w:val="22"/>
              </w:rPr>
              <w:t>1 439,90</w:t>
            </w:r>
          </w:p>
        </w:tc>
        <w:tc>
          <w:tcPr>
            <w:tcW w:w="992" w:type="dxa"/>
            <w:tcBorders>
              <w:top w:val="nil"/>
              <w:left w:val="nil"/>
              <w:bottom w:val="single" w:sz="4" w:space="0" w:color="auto"/>
              <w:right w:val="single" w:sz="4" w:space="0" w:color="auto"/>
            </w:tcBorders>
            <w:shd w:val="clear" w:color="auto" w:fill="auto"/>
            <w:noWrap/>
            <w:vAlign w:val="center"/>
            <w:hideMark/>
          </w:tcPr>
          <w:p w14:paraId="0BC47F8F" w14:textId="77777777" w:rsidR="00F72ED3" w:rsidRDefault="00F72ED3" w:rsidP="00FA0FF8">
            <w:pPr>
              <w:jc w:val="center"/>
              <w:rPr>
                <w:color w:val="000000"/>
                <w:szCs w:val="22"/>
              </w:rPr>
            </w:pPr>
            <w:r>
              <w:rPr>
                <w:color w:val="000000"/>
                <w:sz w:val="22"/>
                <w:szCs w:val="22"/>
              </w:rPr>
              <w:t>2024 m.</w:t>
            </w:r>
          </w:p>
        </w:tc>
      </w:tr>
      <w:tr w:rsidR="00F72ED3" w14:paraId="66638ED7" w14:textId="77777777" w:rsidTr="00FA0FF8">
        <w:trPr>
          <w:trHeight w:val="152"/>
        </w:trPr>
        <w:tc>
          <w:tcPr>
            <w:tcW w:w="575" w:type="dxa"/>
            <w:tcBorders>
              <w:top w:val="nil"/>
              <w:left w:val="single" w:sz="4" w:space="0" w:color="auto"/>
              <w:bottom w:val="single" w:sz="4" w:space="0" w:color="auto"/>
              <w:right w:val="single" w:sz="4" w:space="0" w:color="auto"/>
            </w:tcBorders>
            <w:shd w:val="clear" w:color="auto" w:fill="auto"/>
            <w:hideMark/>
          </w:tcPr>
          <w:p w14:paraId="180674AD" w14:textId="77777777" w:rsidR="00F72ED3" w:rsidRDefault="00F72ED3" w:rsidP="00FA0FF8">
            <w:pPr>
              <w:jc w:val="center"/>
              <w:rPr>
                <w:color w:val="000000"/>
                <w:szCs w:val="22"/>
              </w:rPr>
            </w:pPr>
            <w:r>
              <w:rPr>
                <w:color w:val="000000"/>
                <w:sz w:val="22"/>
                <w:szCs w:val="22"/>
              </w:rPr>
              <w:t>329</w:t>
            </w:r>
          </w:p>
        </w:tc>
        <w:tc>
          <w:tcPr>
            <w:tcW w:w="1411" w:type="dxa"/>
            <w:tcBorders>
              <w:top w:val="nil"/>
              <w:left w:val="nil"/>
              <w:bottom w:val="single" w:sz="4" w:space="0" w:color="auto"/>
              <w:right w:val="single" w:sz="4" w:space="0" w:color="auto"/>
            </w:tcBorders>
            <w:shd w:val="clear" w:color="auto" w:fill="auto"/>
            <w:hideMark/>
          </w:tcPr>
          <w:p w14:paraId="4AB6D7E1" w14:textId="77777777" w:rsidR="00F72ED3" w:rsidRDefault="00F72ED3" w:rsidP="00FA0FF8">
            <w:pPr>
              <w:jc w:val="center"/>
              <w:rPr>
                <w:color w:val="000000"/>
                <w:szCs w:val="22"/>
              </w:rPr>
            </w:pPr>
            <w:r>
              <w:rPr>
                <w:color w:val="000000"/>
                <w:sz w:val="22"/>
                <w:szCs w:val="22"/>
              </w:rPr>
              <w:t>12053790</w:t>
            </w:r>
          </w:p>
        </w:tc>
        <w:tc>
          <w:tcPr>
            <w:tcW w:w="5953" w:type="dxa"/>
            <w:gridSpan w:val="2"/>
            <w:tcBorders>
              <w:top w:val="nil"/>
              <w:left w:val="nil"/>
              <w:bottom w:val="single" w:sz="4" w:space="0" w:color="auto"/>
              <w:right w:val="single" w:sz="4" w:space="0" w:color="auto"/>
            </w:tcBorders>
            <w:shd w:val="clear" w:color="auto" w:fill="auto"/>
            <w:vAlign w:val="center"/>
            <w:hideMark/>
          </w:tcPr>
          <w:p w14:paraId="6384B411" w14:textId="77777777" w:rsidR="00F72ED3" w:rsidRDefault="00F72ED3" w:rsidP="00FA0FF8">
            <w:pPr>
              <w:rPr>
                <w:color w:val="000000"/>
                <w:szCs w:val="22"/>
              </w:rPr>
            </w:pPr>
            <w:r>
              <w:rPr>
                <w:color w:val="000000"/>
                <w:sz w:val="22"/>
                <w:szCs w:val="22"/>
              </w:rPr>
              <w:t xml:space="preserve">Pompa infuzinė tūrinė AITECS 3017, </w:t>
            </w:r>
            <w:proofErr w:type="spellStart"/>
            <w:r>
              <w:rPr>
                <w:color w:val="000000"/>
                <w:sz w:val="22"/>
                <w:szCs w:val="22"/>
              </w:rPr>
              <w:t>Viltechmeda</w:t>
            </w:r>
            <w:proofErr w:type="spellEnd"/>
          </w:p>
        </w:tc>
        <w:tc>
          <w:tcPr>
            <w:tcW w:w="1701" w:type="dxa"/>
            <w:tcBorders>
              <w:top w:val="nil"/>
              <w:left w:val="nil"/>
              <w:bottom w:val="single" w:sz="4" w:space="0" w:color="auto"/>
              <w:right w:val="single" w:sz="4" w:space="0" w:color="auto"/>
            </w:tcBorders>
            <w:shd w:val="clear" w:color="auto" w:fill="auto"/>
            <w:noWrap/>
            <w:hideMark/>
          </w:tcPr>
          <w:p w14:paraId="74FCEE81" w14:textId="77777777" w:rsidR="00F72ED3" w:rsidRDefault="00F72ED3" w:rsidP="00FA0FF8">
            <w:pPr>
              <w:jc w:val="center"/>
              <w:rPr>
                <w:color w:val="000000"/>
                <w:szCs w:val="22"/>
              </w:rPr>
            </w:pPr>
            <w:r>
              <w:rPr>
                <w:color w:val="000000"/>
                <w:sz w:val="22"/>
                <w:szCs w:val="22"/>
              </w:rPr>
              <w:t>1 439,90</w:t>
            </w:r>
          </w:p>
        </w:tc>
        <w:tc>
          <w:tcPr>
            <w:tcW w:w="992" w:type="dxa"/>
            <w:tcBorders>
              <w:top w:val="nil"/>
              <w:left w:val="nil"/>
              <w:bottom w:val="single" w:sz="4" w:space="0" w:color="auto"/>
              <w:right w:val="single" w:sz="4" w:space="0" w:color="auto"/>
            </w:tcBorders>
            <w:shd w:val="clear" w:color="auto" w:fill="auto"/>
            <w:noWrap/>
            <w:vAlign w:val="center"/>
            <w:hideMark/>
          </w:tcPr>
          <w:p w14:paraId="2656AE25" w14:textId="77777777" w:rsidR="00F72ED3" w:rsidRDefault="00F72ED3" w:rsidP="00FA0FF8">
            <w:pPr>
              <w:jc w:val="center"/>
              <w:rPr>
                <w:color w:val="000000"/>
                <w:szCs w:val="22"/>
              </w:rPr>
            </w:pPr>
            <w:r>
              <w:rPr>
                <w:color w:val="000000"/>
                <w:sz w:val="22"/>
                <w:szCs w:val="22"/>
              </w:rPr>
              <w:t>2024 m.</w:t>
            </w:r>
          </w:p>
        </w:tc>
      </w:tr>
      <w:tr w:rsidR="00F72ED3" w14:paraId="56AB18A3"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146BC04D" w14:textId="77777777" w:rsidR="00F72ED3" w:rsidRDefault="00F72ED3" w:rsidP="00FA0FF8">
            <w:pPr>
              <w:jc w:val="center"/>
              <w:rPr>
                <w:color w:val="000000"/>
                <w:szCs w:val="22"/>
              </w:rPr>
            </w:pPr>
            <w:r>
              <w:rPr>
                <w:color w:val="000000"/>
                <w:sz w:val="22"/>
                <w:szCs w:val="22"/>
              </w:rPr>
              <w:t>330</w:t>
            </w:r>
          </w:p>
        </w:tc>
        <w:tc>
          <w:tcPr>
            <w:tcW w:w="1411" w:type="dxa"/>
            <w:tcBorders>
              <w:top w:val="nil"/>
              <w:left w:val="nil"/>
              <w:bottom w:val="single" w:sz="4" w:space="0" w:color="auto"/>
              <w:right w:val="single" w:sz="4" w:space="0" w:color="auto"/>
            </w:tcBorders>
            <w:shd w:val="clear" w:color="auto" w:fill="auto"/>
            <w:hideMark/>
          </w:tcPr>
          <w:p w14:paraId="04BCF68F" w14:textId="77777777" w:rsidR="00F72ED3" w:rsidRDefault="00F72ED3" w:rsidP="00FA0FF8">
            <w:pPr>
              <w:jc w:val="center"/>
              <w:rPr>
                <w:color w:val="000000"/>
                <w:szCs w:val="22"/>
              </w:rPr>
            </w:pPr>
            <w:r>
              <w:rPr>
                <w:color w:val="000000"/>
                <w:sz w:val="22"/>
                <w:szCs w:val="22"/>
              </w:rPr>
              <w:t>12053789</w:t>
            </w:r>
          </w:p>
        </w:tc>
        <w:tc>
          <w:tcPr>
            <w:tcW w:w="5953" w:type="dxa"/>
            <w:gridSpan w:val="2"/>
            <w:tcBorders>
              <w:top w:val="nil"/>
              <w:left w:val="nil"/>
              <w:bottom w:val="single" w:sz="4" w:space="0" w:color="auto"/>
              <w:right w:val="single" w:sz="4" w:space="0" w:color="auto"/>
            </w:tcBorders>
            <w:shd w:val="clear" w:color="auto" w:fill="auto"/>
            <w:vAlign w:val="center"/>
            <w:hideMark/>
          </w:tcPr>
          <w:p w14:paraId="604B8258" w14:textId="77777777" w:rsidR="00F72ED3" w:rsidRDefault="00F72ED3" w:rsidP="00FA0FF8">
            <w:pPr>
              <w:rPr>
                <w:color w:val="000000"/>
                <w:szCs w:val="22"/>
              </w:rPr>
            </w:pPr>
            <w:r>
              <w:rPr>
                <w:color w:val="000000"/>
                <w:sz w:val="22"/>
                <w:szCs w:val="22"/>
              </w:rPr>
              <w:t xml:space="preserve">Pompa infuzinė tūrinė AITECS 3017, </w:t>
            </w:r>
            <w:proofErr w:type="spellStart"/>
            <w:r>
              <w:rPr>
                <w:color w:val="000000"/>
                <w:sz w:val="22"/>
                <w:szCs w:val="22"/>
              </w:rPr>
              <w:t>Viltechmeda</w:t>
            </w:r>
            <w:proofErr w:type="spellEnd"/>
          </w:p>
        </w:tc>
        <w:tc>
          <w:tcPr>
            <w:tcW w:w="1701" w:type="dxa"/>
            <w:tcBorders>
              <w:top w:val="nil"/>
              <w:left w:val="nil"/>
              <w:bottom w:val="single" w:sz="4" w:space="0" w:color="auto"/>
              <w:right w:val="single" w:sz="4" w:space="0" w:color="auto"/>
            </w:tcBorders>
            <w:shd w:val="clear" w:color="auto" w:fill="auto"/>
            <w:noWrap/>
            <w:hideMark/>
          </w:tcPr>
          <w:p w14:paraId="4BD4653A" w14:textId="77777777" w:rsidR="00F72ED3" w:rsidRDefault="00F72ED3" w:rsidP="00FA0FF8">
            <w:pPr>
              <w:jc w:val="center"/>
              <w:rPr>
                <w:color w:val="000000"/>
                <w:szCs w:val="22"/>
              </w:rPr>
            </w:pPr>
            <w:r>
              <w:rPr>
                <w:color w:val="000000"/>
                <w:sz w:val="22"/>
                <w:szCs w:val="22"/>
              </w:rPr>
              <w:t>1 439,90</w:t>
            </w:r>
          </w:p>
        </w:tc>
        <w:tc>
          <w:tcPr>
            <w:tcW w:w="992" w:type="dxa"/>
            <w:tcBorders>
              <w:top w:val="nil"/>
              <w:left w:val="nil"/>
              <w:bottom w:val="single" w:sz="4" w:space="0" w:color="auto"/>
              <w:right w:val="single" w:sz="4" w:space="0" w:color="auto"/>
            </w:tcBorders>
            <w:shd w:val="clear" w:color="auto" w:fill="auto"/>
            <w:noWrap/>
            <w:vAlign w:val="center"/>
            <w:hideMark/>
          </w:tcPr>
          <w:p w14:paraId="2E3C3431" w14:textId="77777777" w:rsidR="00F72ED3" w:rsidRDefault="00F72ED3" w:rsidP="00FA0FF8">
            <w:pPr>
              <w:jc w:val="center"/>
              <w:rPr>
                <w:color w:val="000000"/>
                <w:szCs w:val="22"/>
              </w:rPr>
            </w:pPr>
            <w:r>
              <w:rPr>
                <w:color w:val="000000"/>
                <w:sz w:val="22"/>
                <w:szCs w:val="22"/>
              </w:rPr>
              <w:t>2024 m.</w:t>
            </w:r>
          </w:p>
        </w:tc>
      </w:tr>
      <w:tr w:rsidR="00F72ED3" w14:paraId="50DBBBA4"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7CDD0113" w14:textId="77777777" w:rsidR="00F72ED3" w:rsidRDefault="00F72ED3" w:rsidP="00FA0FF8">
            <w:pPr>
              <w:jc w:val="center"/>
              <w:rPr>
                <w:color w:val="000000"/>
                <w:szCs w:val="22"/>
              </w:rPr>
            </w:pPr>
            <w:r>
              <w:rPr>
                <w:color w:val="000000"/>
                <w:sz w:val="22"/>
                <w:szCs w:val="22"/>
              </w:rPr>
              <w:t>331</w:t>
            </w:r>
          </w:p>
        </w:tc>
        <w:tc>
          <w:tcPr>
            <w:tcW w:w="1411" w:type="dxa"/>
            <w:tcBorders>
              <w:top w:val="nil"/>
              <w:left w:val="nil"/>
              <w:bottom w:val="single" w:sz="4" w:space="0" w:color="auto"/>
              <w:right w:val="single" w:sz="4" w:space="0" w:color="auto"/>
            </w:tcBorders>
            <w:shd w:val="clear" w:color="auto" w:fill="auto"/>
            <w:hideMark/>
          </w:tcPr>
          <w:p w14:paraId="457F2A44" w14:textId="77777777" w:rsidR="00F72ED3" w:rsidRDefault="00F72ED3" w:rsidP="00FA0FF8">
            <w:pPr>
              <w:jc w:val="center"/>
              <w:rPr>
                <w:color w:val="000000"/>
                <w:szCs w:val="22"/>
              </w:rPr>
            </w:pPr>
            <w:r>
              <w:rPr>
                <w:color w:val="000000"/>
                <w:sz w:val="22"/>
                <w:szCs w:val="22"/>
              </w:rPr>
              <w:t>12053788</w:t>
            </w:r>
          </w:p>
        </w:tc>
        <w:tc>
          <w:tcPr>
            <w:tcW w:w="5953" w:type="dxa"/>
            <w:gridSpan w:val="2"/>
            <w:tcBorders>
              <w:top w:val="nil"/>
              <w:left w:val="nil"/>
              <w:bottom w:val="single" w:sz="4" w:space="0" w:color="auto"/>
              <w:right w:val="single" w:sz="4" w:space="0" w:color="auto"/>
            </w:tcBorders>
            <w:shd w:val="clear" w:color="auto" w:fill="auto"/>
            <w:vAlign w:val="center"/>
            <w:hideMark/>
          </w:tcPr>
          <w:p w14:paraId="3A854FFD" w14:textId="77777777" w:rsidR="00F72ED3" w:rsidRDefault="00F72ED3" w:rsidP="00FA0FF8">
            <w:pPr>
              <w:rPr>
                <w:color w:val="000000"/>
                <w:szCs w:val="22"/>
              </w:rPr>
            </w:pPr>
            <w:r>
              <w:rPr>
                <w:color w:val="000000"/>
                <w:sz w:val="22"/>
                <w:szCs w:val="22"/>
              </w:rPr>
              <w:t xml:space="preserve">Pompa infuzinė tūrinė AITECS 3017, </w:t>
            </w:r>
            <w:proofErr w:type="spellStart"/>
            <w:r>
              <w:rPr>
                <w:color w:val="000000"/>
                <w:sz w:val="22"/>
                <w:szCs w:val="22"/>
              </w:rPr>
              <w:t>Viltechmeda</w:t>
            </w:r>
            <w:proofErr w:type="spellEnd"/>
          </w:p>
        </w:tc>
        <w:tc>
          <w:tcPr>
            <w:tcW w:w="1701" w:type="dxa"/>
            <w:tcBorders>
              <w:top w:val="nil"/>
              <w:left w:val="nil"/>
              <w:bottom w:val="single" w:sz="4" w:space="0" w:color="auto"/>
              <w:right w:val="single" w:sz="4" w:space="0" w:color="auto"/>
            </w:tcBorders>
            <w:shd w:val="clear" w:color="auto" w:fill="auto"/>
            <w:noWrap/>
            <w:hideMark/>
          </w:tcPr>
          <w:p w14:paraId="275A7C39" w14:textId="77777777" w:rsidR="00F72ED3" w:rsidRDefault="00F72ED3" w:rsidP="00FA0FF8">
            <w:pPr>
              <w:jc w:val="center"/>
              <w:rPr>
                <w:color w:val="000000"/>
                <w:szCs w:val="22"/>
              </w:rPr>
            </w:pPr>
            <w:r>
              <w:rPr>
                <w:color w:val="000000"/>
                <w:sz w:val="22"/>
                <w:szCs w:val="22"/>
              </w:rPr>
              <w:t>1 439,90</w:t>
            </w:r>
          </w:p>
        </w:tc>
        <w:tc>
          <w:tcPr>
            <w:tcW w:w="992" w:type="dxa"/>
            <w:tcBorders>
              <w:top w:val="nil"/>
              <w:left w:val="nil"/>
              <w:bottom w:val="single" w:sz="4" w:space="0" w:color="auto"/>
              <w:right w:val="single" w:sz="4" w:space="0" w:color="auto"/>
            </w:tcBorders>
            <w:shd w:val="clear" w:color="auto" w:fill="auto"/>
            <w:noWrap/>
            <w:vAlign w:val="center"/>
            <w:hideMark/>
          </w:tcPr>
          <w:p w14:paraId="555C4BFB" w14:textId="77777777" w:rsidR="00F72ED3" w:rsidRDefault="00F72ED3" w:rsidP="00FA0FF8">
            <w:pPr>
              <w:jc w:val="center"/>
              <w:rPr>
                <w:color w:val="000000"/>
                <w:szCs w:val="22"/>
              </w:rPr>
            </w:pPr>
            <w:r>
              <w:rPr>
                <w:color w:val="000000"/>
                <w:sz w:val="22"/>
                <w:szCs w:val="22"/>
              </w:rPr>
              <w:t>2024 m.</w:t>
            </w:r>
          </w:p>
        </w:tc>
      </w:tr>
      <w:tr w:rsidR="00F72ED3" w14:paraId="7D5EFA6A"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18BA6C28" w14:textId="77777777" w:rsidR="00F72ED3" w:rsidRDefault="00F72ED3" w:rsidP="00FA0FF8">
            <w:pPr>
              <w:jc w:val="center"/>
              <w:rPr>
                <w:color w:val="000000"/>
                <w:szCs w:val="22"/>
              </w:rPr>
            </w:pPr>
            <w:r>
              <w:rPr>
                <w:color w:val="000000"/>
                <w:sz w:val="22"/>
                <w:szCs w:val="22"/>
              </w:rPr>
              <w:t>332</w:t>
            </w:r>
          </w:p>
        </w:tc>
        <w:tc>
          <w:tcPr>
            <w:tcW w:w="1411" w:type="dxa"/>
            <w:tcBorders>
              <w:top w:val="nil"/>
              <w:left w:val="nil"/>
              <w:bottom w:val="single" w:sz="4" w:space="0" w:color="auto"/>
              <w:right w:val="single" w:sz="4" w:space="0" w:color="auto"/>
            </w:tcBorders>
            <w:shd w:val="clear" w:color="auto" w:fill="auto"/>
            <w:hideMark/>
          </w:tcPr>
          <w:p w14:paraId="42D3EB62" w14:textId="77777777" w:rsidR="00F72ED3" w:rsidRDefault="00F72ED3" w:rsidP="00FA0FF8">
            <w:pPr>
              <w:jc w:val="center"/>
              <w:rPr>
                <w:color w:val="000000"/>
                <w:szCs w:val="22"/>
              </w:rPr>
            </w:pPr>
            <w:r>
              <w:rPr>
                <w:color w:val="000000"/>
                <w:sz w:val="22"/>
                <w:szCs w:val="22"/>
              </w:rPr>
              <w:t>12053787</w:t>
            </w:r>
          </w:p>
        </w:tc>
        <w:tc>
          <w:tcPr>
            <w:tcW w:w="5953" w:type="dxa"/>
            <w:gridSpan w:val="2"/>
            <w:tcBorders>
              <w:top w:val="nil"/>
              <w:left w:val="nil"/>
              <w:bottom w:val="single" w:sz="4" w:space="0" w:color="auto"/>
              <w:right w:val="single" w:sz="4" w:space="0" w:color="auto"/>
            </w:tcBorders>
            <w:shd w:val="clear" w:color="auto" w:fill="auto"/>
            <w:vAlign w:val="center"/>
            <w:hideMark/>
          </w:tcPr>
          <w:p w14:paraId="56F9F8EC" w14:textId="77777777" w:rsidR="00F72ED3" w:rsidRDefault="00F72ED3" w:rsidP="00FA0FF8">
            <w:pPr>
              <w:rPr>
                <w:color w:val="000000"/>
                <w:szCs w:val="22"/>
              </w:rPr>
            </w:pPr>
            <w:r>
              <w:rPr>
                <w:color w:val="000000"/>
                <w:sz w:val="22"/>
                <w:szCs w:val="22"/>
              </w:rPr>
              <w:t xml:space="preserve">Pompa infuzinė tūrinė AITECS 3017, </w:t>
            </w:r>
            <w:proofErr w:type="spellStart"/>
            <w:r>
              <w:rPr>
                <w:color w:val="000000"/>
                <w:sz w:val="22"/>
                <w:szCs w:val="22"/>
              </w:rPr>
              <w:t>Viltechmeda</w:t>
            </w:r>
            <w:proofErr w:type="spellEnd"/>
          </w:p>
        </w:tc>
        <w:tc>
          <w:tcPr>
            <w:tcW w:w="1701" w:type="dxa"/>
            <w:tcBorders>
              <w:top w:val="nil"/>
              <w:left w:val="nil"/>
              <w:bottom w:val="single" w:sz="4" w:space="0" w:color="auto"/>
              <w:right w:val="single" w:sz="4" w:space="0" w:color="auto"/>
            </w:tcBorders>
            <w:shd w:val="clear" w:color="auto" w:fill="auto"/>
            <w:noWrap/>
            <w:hideMark/>
          </w:tcPr>
          <w:p w14:paraId="4ECF6C45" w14:textId="77777777" w:rsidR="00F72ED3" w:rsidRDefault="00F72ED3" w:rsidP="00FA0FF8">
            <w:pPr>
              <w:jc w:val="center"/>
              <w:rPr>
                <w:color w:val="000000"/>
                <w:szCs w:val="22"/>
              </w:rPr>
            </w:pPr>
            <w:r>
              <w:rPr>
                <w:color w:val="000000"/>
                <w:sz w:val="22"/>
                <w:szCs w:val="22"/>
              </w:rPr>
              <w:t>1 439,90</w:t>
            </w:r>
          </w:p>
        </w:tc>
        <w:tc>
          <w:tcPr>
            <w:tcW w:w="992" w:type="dxa"/>
            <w:tcBorders>
              <w:top w:val="nil"/>
              <w:left w:val="nil"/>
              <w:bottom w:val="single" w:sz="4" w:space="0" w:color="auto"/>
              <w:right w:val="single" w:sz="4" w:space="0" w:color="auto"/>
            </w:tcBorders>
            <w:shd w:val="clear" w:color="auto" w:fill="auto"/>
            <w:noWrap/>
            <w:vAlign w:val="center"/>
            <w:hideMark/>
          </w:tcPr>
          <w:p w14:paraId="06797A8C" w14:textId="77777777" w:rsidR="00F72ED3" w:rsidRDefault="00F72ED3" w:rsidP="00FA0FF8">
            <w:pPr>
              <w:jc w:val="center"/>
              <w:rPr>
                <w:color w:val="000000"/>
                <w:szCs w:val="22"/>
              </w:rPr>
            </w:pPr>
            <w:r>
              <w:rPr>
                <w:color w:val="000000"/>
                <w:sz w:val="22"/>
                <w:szCs w:val="22"/>
              </w:rPr>
              <w:t>2024 m.</w:t>
            </w:r>
          </w:p>
        </w:tc>
      </w:tr>
      <w:tr w:rsidR="00F72ED3" w14:paraId="5A477BCF"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3FB99F22" w14:textId="77777777" w:rsidR="00F72ED3" w:rsidRDefault="00F72ED3" w:rsidP="00FA0FF8">
            <w:pPr>
              <w:jc w:val="center"/>
              <w:rPr>
                <w:color w:val="000000"/>
                <w:szCs w:val="22"/>
              </w:rPr>
            </w:pPr>
            <w:r>
              <w:rPr>
                <w:color w:val="000000"/>
                <w:sz w:val="22"/>
                <w:szCs w:val="22"/>
              </w:rPr>
              <w:t>333</w:t>
            </w:r>
          </w:p>
        </w:tc>
        <w:tc>
          <w:tcPr>
            <w:tcW w:w="1411" w:type="dxa"/>
            <w:tcBorders>
              <w:top w:val="nil"/>
              <w:left w:val="nil"/>
              <w:bottom w:val="single" w:sz="4" w:space="0" w:color="auto"/>
              <w:right w:val="single" w:sz="4" w:space="0" w:color="auto"/>
            </w:tcBorders>
            <w:shd w:val="clear" w:color="auto" w:fill="auto"/>
            <w:hideMark/>
          </w:tcPr>
          <w:p w14:paraId="4F1AA11C" w14:textId="77777777" w:rsidR="00F72ED3" w:rsidRDefault="00F72ED3" w:rsidP="00FA0FF8">
            <w:pPr>
              <w:jc w:val="center"/>
              <w:rPr>
                <w:color w:val="000000"/>
                <w:szCs w:val="22"/>
              </w:rPr>
            </w:pPr>
            <w:r>
              <w:rPr>
                <w:color w:val="000000"/>
                <w:sz w:val="22"/>
                <w:szCs w:val="22"/>
              </w:rPr>
              <w:t>12053786</w:t>
            </w:r>
          </w:p>
        </w:tc>
        <w:tc>
          <w:tcPr>
            <w:tcW w:w="5953" w:type="dxa"/>
            <w:gridSpan w:val="2"/>
            <w:tcBorders>
              <w:top w:val="nil"/>
              <w:left w:val="nil"/>
              <w:bottom w:val="single" w:sz="4" w:space="0" w:color="auto"/>
              <w:right w:val="single" w:sz="4" w:space="0" w:color="auto"/>
            </w:tcBorders>
            <w:shd w:val="clear" w:color="auto" w:fill="auto"/>
            <w:vAlign w:val="center"/>
            <w:hideMark/>
          </w:tcPr>
          <w:p w14:paraId="4BA38D22" w14:textId="77777777" w:rsidR="00F72ED3" w:rsidRDefault="00F72ED3" w:rsidP="00FA0FF8">
            <w:pPr>
              <w:rPr>
                <w:color w:val="000000"/>
                <w:szCs w:val="22"/>
              </w:rPr>
            </w:pPr>
            <w:r>
              <w:rPr>
                <w:color w:val="000000"/>
                <w:sz w:val="22"/>
                <w:szCs w:val="22"/>
              </w:rPr>
              <w:t xml:space="preserve">Automatinis krūtinės ląstos </w:t>
            </w:r>
            <w:proofErr w:type="spellStart"/>
            <w:r>
              <w:rPr>
                <w:color w:val="000000"/>
                <w:sz w:val="22"/>
                <w:szCs w:val="22"/>
              </w:rPr>
              <w:t>paspaudėjas</w:t>
            </w:r>
            <w:proofErr w:type="spellEnd"/>
            <w:r>
              <w:rPr>
                <w:color w:val="000000"/>
                <w:sz w:val="22"/>
                <w:szCs w:val="22"/>
              </w:rPr>
              <w:t xml:space="preserve"> </w:t>
            </w:r>
            <w:proofErr w:type="spellStart"/>
            <w:r>
              <w:rPr>
                <w:color w:val="000000"/>
                <w:sz w:val="22"/>
                <w:szCs w:val="22"/>
              </w:rPr>
              <w:t>Corpuls</w:t>
            </w:r>
            <w:proofErr w:type="spellEnd"/>
            <w:r>
              <w:rPr>
                <w:color w:val="000000"/>
                <w:sz w:val="22"/>
                <w:szCs w:val="22"/>
              </w:rPr>
              <w:t xml:space="preserve"> CPR</w:t>
            </w:r>
          </w:p>
        </w:tc>
        <w:tc>
          <w:tcPr>
            <w:tcW w:w="1701" w:type="dxa"/>
            <w:tcBorders>
              <w:top w:val="nil"/>
              <w:left w:val="nil"/>
              <w:bottom w:val="single" w:sz="4" w:space="0" w:color="auto"/>
              <w:right w:val="single" w:sz="4" w:space="0" w:color="auto"/>
            </w:tcBorders>
            <w:shd w:val="clear" w:color="auto" w:fill="auto"/>
            <w:noWrap/>
            <w:hideMark/>
          </w:tcPr>
          <w:p w14:paraId="5C6A22A6" w14:textId="77777777" w:rsidR="00F72ED3" w:rsidRDefault="00F72ED3" w:rsidP="00FA0FF8">
            <w:pPr>
              <w:jc w:val="center"/>
              <w:rPr>
                <w:color w:val="000000"/>
                <w:szCs w:val="22"/>
              </w:rPr>
            </w:pPr>
            <w:r>
              <w:rPr>
                <w:color w:val="000000"/>
                <w:sz w:val="22"/>
                <w:szCs w:val="22"/>
              </w:rPr>
              <w:t>15 972,00</w:t>
            </w:r>
          </w:p>
        </w:tc>
        <w:tc>
          <w:tcPr>
            <w:tcW w:w="992" w:type="dxa"/>
            <w:tcBorders>
              <w:top w:val="nil"/>
              <w:left w:val="nil"/>
              <w:bottom w:val="single" w:sz="4" w:space="0" w:color="auto"/>
              <w:right w:val="single" w:sz="4" w:space="0" w:color="auto"/>
            </w:tcBorders>
            <w:shd w:val="clear" w:color="auto" w:fill="auto"/>
            <w:noWrap/>
            <w:vAlign w:val="center"/>
            <w:hideMark/>
          </w:tcPr>
          <w:p w14:paraId="6EC01737" w14:textId="77777777" w:rsidR="00F72ED3" w:rsidRDefault="00F72ED3" w:rsidP="00FA0FF8">
            <w:pPr>
              <w:jc w:val="center"/>
              <w:rPr>
                <w:color w:val="000000"/>
                <w:szCs w:val="22"/>
              </w:rPr>
            </w:pPr>
            <w:r>
              <w:rPr>
                <w:color w:val="000000"/>
                <w:sz w:val="22"/>
                <w:szCs w:val="22"/>
              </w:rPr>
              <w:t>2024 m.</w:t>
            </w:r>
          </w:p>
        </w:tc>
      </w:tr>
      <w:tr w:rsidR="00F72ED3" w14:paraId="71989E15"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0365A485" w14:textId="77777777" w:rsidR="00F72ED3" w:rsidRDefault="00F72ED3" w:rsidP="00FA0FF8">
            <w:pPr>
              <w:jc w:val="center"/>
              <w:rPr>
                <w:color w:val="000000"/>
                <w:szCs w:val="22"/>
              </w:rPr>
            </w:pPr>
            <w:r>
              <w:rPr>
                <w:color w:val="000000"/>
                <w:sz w:val="22"/>
                <w:szCs w:val="22"/>
              </w:rPr>
              <w:t>334</w:t>
            </w:r>
          </w:p>
        </w:tc>
        <w:tc>
          <w:tcPr>
            <w:tcW w:w="1411" w:type="dxa"/>
            <w:tcBorders>
              <w:top w:val="nil"/>
              <w:left w:val="nil"/>
              <w:bottom w:val="single" w:sz="4" w:space="0" w:color="auto"/>
              <w:right w:val="single" w:sz="4" w:space="0" w:color="auto"/>
            </w:tcBorders>
            <w:shd w:val="clear" w:color="auto" w:fill="auto"/>
            <w:hideMark/>
          </w:tcPr>
          <w:p w14:paraId="6D654081" w14:textId="77777777" w:rsidR="00F72ED3" w:rsidRDefault="00F72ED3" w:rsidP="00FA0FF8">
            <w:pPr>
              <w:jc w:val="center"/>
              <w:rPr>
                <w:color w:val="000000"/>
                <w:szCs w:val="22"/>
              </w:rPr>
            </w:pPr>
            <w:r>
              <w:rPr>
                <w:color w:val="000000"/>
                <w:sz w:val="22"/>
                <w:szCs w:val="22"/>
              </w:rPr>
              <w:t>12053784</w:t>
            </w:r>
          </w:p>
        </w:tc>
        <w:tc>
          <w:tcPr>
            <w:tcW w:w="5953" w:type="dxa"/>
            <w:gridSpan w:val="2"/>
            <w:tcBorders>
              <w:top w:val="nil"/>
              <w:left w:val="nil"/>
              <w:bottom w:val="single" w:sz="4" w:space="0" w:color="auto"/>
              <w:right w:val="single" w:sz="4" w:space="0" w:color="auto"/>
            </w:tcBorders>
            <w:shd w:val="clear" w:color="auto" w:fill="auto"/>
            <w:vAlign w:val="center"/>
            <w:hideMark/>
          </w:tcPr>
          <w:p w14:paraId="60688BEC" w14:textId="77777777" w:rsidR="00F72ED3" w:rsidRDefault="00F72ED3" w:rsidP="00FA0FF8">
            <w:pPr>
              <w:rPr>
                <w:color w:val="000000"/>
                <w:szCs w:val="22"/>
              </w:rPr>
            </w:pPr>
            <w:r>
              <w:rPr>
                <w:color w:val="000000"/>
                <w:sz w:val="22"/>
                <w:szCs w:val="22"/>
              </w:rPr>
              <w:t xml:space="preserve">Ultragarsinė įranga krūtų diagnostikai </w:t>
            </w:r>
            <w:proofErr w:type="spellStart"/>
            <w:r>
              <w:rPr>
                <w:color w:val="000000"/>
                <w:sz w:val="22"/>
                <w:szCs w:val="22"/>
              </w:rPr>
              <w:t>Logiq</w:t>
            </w:r>
            <w:proofErr w:type="spellEnd"/>
            <w:r>
              <w:rPr>
                <w:color w:val="000000"/>
                <w:sz w:val="22"/>
                <w:szCs w:val="22"/>
              </w:rPr>
              <w:t xml:space="preserve"> E10s.</w:t>
            </w:r>
          </w:p>
        </w:tc>
        <w:tc>
          <w:tcPr>
            <w:tcW w:w="1701" w:type="dxa"/>
            <w:tcBorders>
              <w:top w:val="nil"/>
              <w:left w:val="nil"/>
              <w:bottom w:val="single" w:sz="4" w:space="0" w:color="auto"/>
              <w:right w:val="single" w:sz="4" w:space="0" w:color="auto"/>
            </w:tcBorders>
            <w:shd w:val="clear" w:color="auto" w:fill="auto"/>
            <w:noWrap/>
            <w:hideMark/>
          </w:tcPr>
          <w:p w14:paraId="25CCCEB4" w14:textId="77777777" w:rsidR="00F72ED3" w:rsidRDefault="00F72ED3" w:rsidP="00FA0FF8">
            <w:pPr>
              <w:jc w:val="center"/>
              <w:rPr>
                <w:color w:val="000000"/>
                <w:szCs w:val="22"/>
              </w:rPr>
            </w:pPr>
            <w:r>
              <w:rPr>
                <w:color w:val="000000"/>
                <w:sz w:val="22"/>
                <w:szCs w:val="22"/>
              </w:rPr>
              <w:t>79 860,00</w:t>
            </w:r>
          </w:p>
        </w:tc>
        <w:tc>
          <w:tcPr>
            <w:tcW w:w="992" w:type="dxa"/>
            <w:tcBorders>
              <w:top w:val="nil"/>
              <w:left w:val="nil"/>
              <w:bottom w:val="single" w:sz="4" w:space="0" w:color="auto"/>
              <w:right w:val="single" w:sz="4" w:space="0" w:color="auto"/>
            </w:tcBorders>
            <w:shd w:val="clear" w:color="auto" w:fill="auto"/>
            <w:noWrap/>
            <w:vAlign w:val="center"/>
            <w:hideMark/>
          </w:tcPr>
          <w:p w14:paraId="3D228D6F" w14:textId="77777777" w:rsidR="00F72ED3" w:rsidRDefault="00F72ED3" w:rsidP="00FA0FF8">
            <w:pPr>
              <w:jc w:val="center"/>
              <w:rPr>
                <w:color w:val="000000"/>
                <w:szCs w:val="22"/>
              </w:rPr>
            </w:pPr>
            <w:r>
              <w:rPr>
                <w:color w:val="000000"/>
                <w:sz w:val="22"/>
                <w:szCs w:val="22"/>
              </w:rPr>
              <w:t>2024 m.</w:t>
            </w:r>
          </w:p>
        </w:tc>
      </w:tr>
      <w:tr w:rsidR="00F72ED3" w14:paraId="660B5883"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06F585C4" w14:textId="77777777" w:rsidR="00F72ED3" w:rsidRDefault="00F72ED3" w:rsidP="00FA0FF8">
            <w:pPr>
              <w:jc w:val="center"/>
              <w:rPr>
                <w:color w:val="000000"/>
                <w:szCs w:val="22"/>
              </w:rPr>
            </w:pPr>
            <w:r>
              <w:rPr>
                <w:color w:val="000000"/>
                <w:sz w:val="22"/>
                <w:szCs w:val="22"/>
              </w:rPr>
              <w:t>335</w:t>
            </w:r>
          </w:p>
        </w:tc>
        <w:tc>
          <w:tcPr>
            <w:tcW w:w="1411" w:type="dxa"/>
            <w:tcBorders>
              <w:top w:val="nil"/>
              <w:left w:val="nil"/>
              <w:bottom w:val="single" w:sz="4" w:space="0" w:color="auto"/>
              <w:right w:val="single" w:sz="4" w:space="0" w:color="auto"/>
            </w:tcBorders>
            <w:shd w:val="clear" w:color="auto" w:fill="auto"/>
            <w:hideMark/>
          </w:tcPr>
          <w:p w14:paraId="141966AE" w14:textId="77777777" w:rsidR="00F72ED3" w:rsidRDefault="00F72ED3" w:rsidP="00FA0FF8">
            <w:pPr>
              <w:jc w:val="center"/>
              <w:rPr>
                <w:color w:val="000000"/>
                <w:szCs w:val="22"/>
              </w:rPr>
            </w:pPr>
            <w:r>
              <w:rPr>
                <w:color w:val="000000"/>
                <w:sz w:val="22"/>
                <w:szCs w:val="22"/>
              </w:rPr>
              <w:t>12053783</w:t>
            </w:r>
          </w:p>
        </w:tc>
        <w:tc>
          <w:tcPr>
            <w:tcW w:w="5953" w:type="dxa"/>
            <w:gridSpan w:val="2"/>
            <w:tcBorders>
              <w:top w:val="nil"/>
              <w:left w:val="nil"/>
              <w:bottom w:val="single" w:sz="4" w:space="0" w:color="auto"/>
              <w:right w:val="single" w:sz="4" w:space="0" w:color="auto"/>
            </w:tcBorders>
            <w:shd w:val="clear" w:color="auto" w:fill="auto"/>
            <w:vAlign w:val="center"/>
            <w:hideMark/>
          </w:tcPr>
          <w:p w14:paraId="2D84D6B6" w14:textId="77777777" w:rsidR="00F72ED3" w:rsidRDefault="00F72ED3" w:rsidP="00FA0FF8">
            <w:pPr>
              <w:rPr>
                <w:color w:val="000000"/>
                <w:szCs w:val="22"/>
              </w:rPr>
            </w:pPr>
            <w:r>
              <w:rPr>
                <w:color w:val="000000"/>
                <w:sz w:val="22"/>
                <w:szCs w:val="22"/>
              </w:rPr>
              <w:t>Gama spinduliuotės ekvivalentinės dozės galios matuoklis</w:t>
            </w:r>
          </w:p>
        </w:tc>
        <w:tc>
          <w:tcPr>
            <w:tcW w:w="1701" w:type="dxa"/>
            <w:tcBorders>
              <w:top w:val="nil"/>
              <w:left w:val="nil"/>
              <w:bottom w:val="single" w:sz="4" w:space="0" w:color="auto"/>
              <w:right w:val="single" w:sz="4" w:space="0" w:color="auto"/>
            </w:tcBorders>
            <w:shd w:val="clear" w:color="auto" w:fill="auto"/>
            <w:noWrap/>
            <w:hideMark/>
          </w:tcPr>
          <w:p w14:paraId="5C2DD21E" w14:textId="77777777" w:rsidR="00F72ED3" w:rsidRDefault="00F72ED3" w:rsidP="00FA0FF8">
            <w:pPr>
              <w:jc w:val="center"/>
              <w:rPr>
                <w:color w:val="000000"/>
                <w:szCs w:val="22"/>
              </w:rPr>
            </w:pPr>
            <w:r>
              <w:rPr>
                <w:color w:val="000000"/>
                <w:sz w:val="22"/>
                <w:szCs w:val="22"/>
              </w:rPr>
              <w:t>6 292,00</w:t>
            </w:r>
          </w:p>
        </w:tc>
        <w:tc>
          <w:tcPr>
            <w:tcW w:w="992" w:type="dxa"/>
            <w:tcBorders>
              <w:top w:val="nil"/>
              <w:left w:val="nil"/>
              <w:bottom w:val="single" w:sz="4" w:space="0" w:color="auto"/>
              <w:right w:val="single" w:sz="4" w:space="0" w:color="auto"/>
            </w:tcBorders>
            <w:shd w:val="clear" w:color="auto" w:fill="auto"/>
            <w:noWrap/>
            <w:vAlign w:val="center"/>
            <w:hideMark/>
          </w:tcPr>
          <w:p w14:paraId="64E2A61B" w14:textId="77777777" w:rsidR="00F72ED3" w:rsidRDefault="00F72ED3" w:rsidP="00FA0FF8">
            <w:pPr>
              <w:jc w:val="center"/>
              <w:rPr>
                <w:color w:val="000000"/>
                <w:szCs w:val="22"/>
              </w:rPr>
            </w:pPr>
            <w:r>
              <w:rPr>
                <w:color w:val="000000"/>
                <w:sz w:val="22"/>
                <w:szCs w:val="22"/>
              </w:rPr>
              <w:t>2024 m.</w:t>
            </w:r>
          </w:p>
        </w:tc>
      </w:tr>
      <w:tr w:rsidR="00F72ED3" w14:paraId="66013F73" w14:textId="77777777" w:rsidTr="00FA0FF8">
        <w:trPr>
          <w:trHeight w:val="184"/>
        </w:trPr>
        <w:tc>
          <w:tcPr>
            <w:tcW w:w="575" w:type="dxa"/>
            <w:tcBorders>
              <w:top w:val="nil"/>
              <w:left w:val="single" w:sz="4" w:space="0" w:color="auto"/>
              <w:bottom w:val="single" w:sz="4" w:space="0" w:color="auto"/>
              <w:right w:val="single" w:sz="4" w:space="0" w:color="auto"/>
            </w:tcBorders>
            <w:shd w:val="clear" w:color="auto" w:fill="auto"/>
            <w:hideMark/>
          </w:tcPr>
          <w:p w14:paraId="5C4F7959" w14:textId="77777777" w:rsidR="00F72ED3" w:rsidRDefault="00F72ED3" w:rsidP="00FA0FF8">
            <w:pPr>
              <w:jc w:val="center"/>
              <w:rPr>
                <w:color w:val="000000"/>
                <w:szCs w:val="22"/>
              </w:rPr>
            </w:pPr>
            <w:r>
              <w:rPr>
                <w:color w:val="000000"/>
                <w:sz w:val="22"/>
                <w:szCs w:val="22"/>
              </w:rPr>
              <w:t>336</w:t>
            </w:r>
          </w:p>
        </w:tc>
        <w:tc>
          <w:tcPr>
            <w:tcW w:w="1411" w:type="dxa"/>
            <w:tcBorders>
              <w:top w:val="nil"/>
              <w:left w:val="nil"/>
              <w:bottom w:val="single" w:sz="4" w:space="0" w:color="auto"/>
              <w:right w:val="single" w:sz="4" w:space="0" w:color="auto"/>
            </w:tcBorders>
            <w:shd w:val="clear" w:color="auto" w:fill="auto"/>
            <w:hideMark/>
          </w:tcPr>
          <w:p w14:paraId="6FEF2A6A" w14:textId="77777777" w:rsidR="00F72ED3" w:rsidRDefault="00F72ED3" w:rsidP="00FA0FF8">
            <w:pPr>
              <w:jc w:val="center"/>
              <w:rPr>
                <w:color w:val="000000"/>
                <w:szCs w:val="22"/>
              </w:rPr>
            </w:pPr>
            <w:r>
              <w:rPr>
                <w:color w:val="000000"/>
                <w:sz w:val="22"/>
                <w:szCs w:val="22"/>
              </w:rPr>
              <w:t>12053782</w:t>
            </w:r>
          </w:p>
        </w:tc>
        <w:tc>
          <w:tcPr>
            <w:tcW w:w="5953" w:type="dxa"/>
            <w:gridSpan w:val="2"/>
            <w:tcBorders>
              <w:top w:val="nil"/>
              <w:left w:val="nil"/>
              <w:bottom w:val="single" w:sz="4" w:space="0" w:color="auto"/>
              <w:right w:val="single" w:sz="4" w:space="0" w:color="auto"/>
            </w:tcBorders>
            <w:shd w:val="clear" w:color="auto" w:fill="auto"/>
            <w:vAlign w:val="center"/>
            <w:hideMark/>
          </w:tcPr>
          <w:p w14:paraId="453B119A" w14:textId="77777777" w:rsidR="00F72ED3" w:rsidRDefault="00F72ED3" w:rsidP="00FA0FF8">
            <w:pPr>
              <w:rPr>
                <w:color w:val="000000"/>
                <w:szCs w:val="22"/>
              </w:rPr>
            </w:pPr>
            <w:r>
              <w:rPr>
                <w:color w:val="000000"/>
                <w:sz w:val="22"/>
                <w:szCs w:val="22"/>
              </w:rPr>
              <w:t xml:space="preserve">Svarstyklės medicininės suaugusiems su ūgio matuokle </w:t>
            </w:r>
            <w:proofErr w:type="spellStart"/>
            <w:r>
              <w:rPr>
                <w:color w:val="000000"/>
                <w:sz w:val="22"/>
                <w:szCs w:val="22"/>
              </w:rPr>
              <w:t>Charder</w:t>
            </w:r>
            <w:proofErr w:type="spellEnd"/>
            <w:r>
              <w:rPr>
                <w:color w:val="000000"/>
                <w:sz w:val="22"/>
                <w:szCs w:val="22"/>
              </w:rPr>
              <w:t xml:space="preserve"> MS 4971</w:t>
            </w:r>
          </w:p>
        </w:tc>
        <w:tc>
          <w:tcPr>
            <w:tcW w:w="1701" w:type="dxa"/>
            <w:tcBorders>
              <w:top w:val="nil"/>
              <w:left w:val="nil"/>
              <w:bottom w:val="single" w:sz="4" w:space="0" w:color="auto"/>
              <w:right w:val="single" w:sz="4" w:space="0" w:color="auto"/>
            </w:tcBorders>
            <w:shd w:val="clear" w:color="auto" w:fill="auto"/>
            <w:noWrap/>
            <w:hideMark/>
          </w:tcPr>
          <w:p w14:paraId="061F2CC5" w14:textId="77777777" w:rsidR="00F72ED3" w:rsidRDefault="00F72ED3" w:rsidP="00FA0FF8">
            <w:pPr>
              <w:jc w:val="center"/>
              <w:rPr>
                <w:color w:val="000000"/>
                <w:szCs w:val="22"/>
              </w:rPr>
            </w:pPr>
            <w:r>
              <w:rPr>
                <w:color w:val="000000"/>
                <w:sz w:val="22"/>
                <w:szCs w:val="22"/>
              </w:rPr>
              <w:t>574,75</w:t>
            </w:r>
          </w:p>
        </w:tc>
        <w:tc>
          <w:tcPr>
            <w:tcW w:w="992" w:type="dxa"/>
            <w:tcBorders>
              <w:top w:val="nil"/>
              <w:left w:val="nil"/>
              <w:bottom w:val="single" w:sz="4" w:space="0" w:color="auto"/>
              <w:right w:val="single" w:sz="4" w:space="0" w:color="auto"/>
            </w:tcBorders>
            <w:shd w:val="clear" w:color="auto" w:fill="auto"/>
            <w:noWrap/>
            <w:vAlign w:val="center"/>
            <w:hideMark/>
          </w:tcPr>
          <w:p w14:paraId="750543A6" w14:textId="77777777" w:rsidR="00F72ED3" w:rsidRDefault="00F72ED3" w:rsidP="00FA0FF8">
            <w:pPr>
              <w:jc w:val="center"/>
              <w:rPr>
                <w:color w:val="000000"/>
                <w:szCs w:val="22"/>
              </w:rPr>
            </w:pPr>
            <w:r>
              <w:rPr>
                <w:color w:val="000000"/>
                <w:sz w:val="22"/>
                <w:szCs w:val="22"/>
              </w:rPr>
              <w:t>2024 m.</w:t>
            </w:r>
          </w:p>
        </w:tc>
      </w:tr>
      <w:tr w:rsidR="00F72ED3" w14:paraId="3ADC30FB" w14:textId="77777777" w:rsidTr="00FA0FF8">
        <w:trPr>
          <w:trHeight w:val="192"/>
        </w:trPr>
        <w:tc>
          <w:tcPr>
            <w:tcW w:w="575" w:type="dxa"/>
            <w:tcBorders>
              <w:top w:val="nil"/>
              <w:left w:val="single" w:sz="4" w:space="0" w:color="auto"/>
              <w:bottom w:val="single" w:sz="4" w:space="0" w:color="auto"/>
              <w:right w:val="single" w:sz="4" w:space="0" w:color="auto"/>
            </w:tcBorders>
            <w:shd w:val="clear" w:color="auto" w:fill="auto"/>
            <w:hideMark/>
          </w:tcPr>
          <w:p w14:paraId="58EBFA43" w14:textId="77777777" w:rsidR="00F72ED3" w:rsidRDefault="00F72ED3" w:rsidP="00FA0FF8">
            <w:pPr>
              <w:jc w:val="center"/>
              <w:rPr>
                <w:color w:val="000000"/>
                <w:szCs w:val="22"/>
              </w:rPr>
            </w:pPr>
            <w:r>
              <w:rPr>
                <w:color w:val="000000"/>
                <w:sz w:val="22"/>
                <w:szCs w:val="22"/>
              </w:rPr>
              <w:t>337</w:t>
            </w:r>
          </w:p>
        </w:tc>
        <w:tc>
          <w:tcPr>
            <w:tcW w:w="1411" w:type="dxa"/>
            <w:tcBorders>
              <w:top w:val="nil"/>
              <w:left w:val="nil"/>
              <w:bottom w:val="single" w:sz="4" w:space="0" w:color="auto"/>
              <w:right w:val="single" w:sz="4" w:space="0" w:color="auto"/>
            </w:tcBorders>
            <w:shd w:val="clear" w:color="auto" w:fill="auto"/>
            <w:hideMark/>
          </w:tcPr>
          <w:p w14:paraId="6FECD439" w14:textId="77777777" w:rsidR="00F72ED3" w:rsidRDefault="00F72ED3" w:rsidP="00FA0FF8">
            <w:pPr>
              <w:jc w:val="center"/>
              <w:rPr>
                <w:color w:val="000000"/>
                <w:szCs w:val="22"/>
              </w:rPr>
            </w:pPr>
            <w:r>
              <w:rPr>
                <w:color w:val="000000"/>
                <w:sz w:val="22"/>
                <w:szCs w:val="22"/>
              </w:rPr>
              <w:t>12053781</w:t>
            </w:r>
          </w:p>
        </w:tc>
        <w:tc>
          <w:tcPr>
            <w:tcW w:w="5953" w:type="dxa"/>
            <w:gridSpan w:val="2"/>
            <w:tcBorders>
              <w:top w:val="nil"/>
              <w:left w:val="nil"/>
              <w:bottom w:val="single" w:sz="4" w:space="0" w:color="auto"/>
              <w:right w:val="single" w:sz="4" w:space="0" w:color="auto"/>
            </w:tcBorders>
            <w:shd w:val="clear" w:color="auto" w:fill="auto"/>
            <w:vAlign w:val="center"/>
            <w:hideMark/>
          </w:tcPr>
          <w:p w14:paraId="6B968085" w14:textId="77777777" w:rsidR="00F72ED3" w:rsidRDefault="00F72ED3" w:rsidP="00FA0FF8">
            <w:pPr>
              <w:rPr>
                <w:color w:val="000000"/>
                <w:szCs w:val="22"/>
              </w:rPr>
            </w:pPr>
            <w:r>
              <w:rPr>
                <w:color w:val="000000"/>
                <w:sz w:val="22"/>
                <w:szCs w:val="22"/>
              </w:rPr>
              <w:t xml:space="preserve">Svarstyklės medicininės suaugusiems su ūgio matuokle </w:t>
            </w:r>
            <w:proofErr w:type="spellStart"/>
            <w:r>
              <w:rPr>
                <w:color w:val="000000"/>
                <w:sz w:val="22"/>
                <w:szCs w:val="22"/>
              </w:rPr>
              <w:t>Charder</w:t>
            </w:r>
            <w:proofErr w:type="spellEnd"/>
            <w:r>
              <w:rPr>
                <w:color w:val="000000"/>
                <w:sz w:val="22"/>
                <w:szCs w:val="22"/>
              </w:rPr>
              <w:t xml:space="preserve"> MS 4971</w:t>
            </w:r>
          </w:p>
        </w:tc>
        <w:tc>
          <w:tcPr>
            <w:tcW w:w="1701" w:type="dxa"/>
            <w:tcBorders>
              <w:top w:val="nil"/>
              <w:left w:val="nil"/>
              <w:bottom w:val="single" w:sz="4" w:space="0" w:color="auto"/>
              <w:right w:val="single" w:sz="4" w:space="0" w:color="auto"/>
            </w:tcBorders>
            <w:shd w:val="clear" w:color="auto" w:fill="auto"/>
            <w:noWrap/>
            <w:hideMark/>
          </w:tcPr>
          <w:p w14:paraId="07CD6B3A" w14:textId="77777777" w:rsidR="00F72ED3" w:rsidRDefault="00F72ED3" w:rsidP="00FA0FF8">
            <w:pPr>
              <w:jc w:val="center"/>
              <w:rPr>
                <w:color w:val="000000"/>
                <w:szCs w:val="22"/>
              </w:rPr>
            </w:pPr>
            <w:r>
              <w:rPr>
                <w:color w:val="000000"/>
                <w:sz w:val="22"/>
                <w:szCs w:val="22"/>
              </w:rPr>
              <w:t>574,75</w:t>
            </w:r>
          </w:p>
        </w:tc>
        <w:tc>
          <w:tcPr>
            <w:tcW w:w="992" w:type="dxa"/>
            <w:tcBorders>
              <w:top w:val="nil"/>
              <w:left w:val="nil"/>
              <w:bottom w:val="single" w:sz="4" w:space="0" w:color="auto"/>
              <w:right w:val="single" w:sz="4" w:space="0" w:color="auto"/>
            </w:tcBorders>
            <w:shd w:val="clear" w:color="auto" w:fill="auto"/>
            <w:noWrap/>
            <w:vAlign w:val="center"/>
            <w:hideMark/>
          </w:tcPr>
          <w:p w14:paraId="6E973BC0" w14:textId="77777777" w:rsidR="00F72ED3" w:rsidRDefault="00F72ED3" w:rsidP="00FA0FF8">
            <w:pPr>
              <w:jc w:val="center"/>
              <w:rPr>
                <w:color w:val="000000"/>
                <w:szCs w:val="22"/>
              </w:rPr>
            </w:pPr>
            <w:r>
              <w:rPr>
                <w:color w:val="000000"/>
                <w:sz w:val="22"/>
                <w:szCs w:val="22"/>
              </w:rPr>
              <w:t>2024 m.</w:t>
            </w:r>
          </w:p>
        </w:tc>
      </w:tr>
      <w:tr w:rsidR="00F72ED3" w14:paraId="5E9F31B3" w14:textId="77777777" w:rsidTr="00FB28B7">
        <w:trPr>
          <w:trHeight w:val="353"/>
        </w:trPr>
        <w:tc>
          <w:tcPr>
            <w:tcW w:w="575" w:type="dxa"/>
            <w:tcBorders>
              <w:top w:val="nil"/>
              <w:left w:val="single" w:sz="4" w:space="0" w:color="auto"/>
              <w:bottom w:val="single" w:sz="4" w:space="0" w:color="auto"/>
              <w:right w:val="single" w:sz="4" w:space="0" w:color="auto"/>
            </w:tcBorders>
            <w:shd w:val="clear" w:color="auto" w:fill="auto"/>
            <w:hideMark/>
          </w:tcPr>
          <w:p w14:paraId="2C4FED51" w14:textId="77777777" w:rsidR="00F72ED3" w:rsidRDefault="00F72ED3" w:rsidP="00FA0FF8">
            <w:pPr>
              <w:jc w:val="center"/>
              <w:rPr>
                <w:color w:val="000000"/>
                <w:szCs w:val="22"/>
              </w:rPr>
            </w:pPr>
            <w:r>
              <w:rPr>
                <w:color w:val="000000"/>
                <w:sz w:val="22"/>
                <w:szCs w:val="22"/>
              </w:rPr>
              <w:t>338</w:t>
            </w:r>
          </w:p>
        </w:tc>
        <w:tc>
          <w:tcPr>
            <w:tcW w:w="1411" w:type="dxa"/>
            <w:tcBorders>
              <w:top w:val="nil"/>
              <w:left w:val="nil"/>
              <w:bottom w:val="single" w:sz="4" w:space="0" w:color="auto"/>
              <w:right w:val="single" w:sz="4" w:space="0" w:color="auto"/>
            </w:tcBorders>
            <w:shd w:val="clear" w:color="auto" w:fill="auto"/>
            <w:hideMark/>
          </w:tcPr>
          <w:p w14:paraId="115017FE" w14:textId="77777777" w:rsidR="00F72ED3" w:rsidRDefault="00F72ED3" w:rsidP="00FA0FF8">
            <w:pPr>
              <w:jc w:val="center"/>
              <w:rPr>
                <w:color w:val="000000"/>
                <w:szCs w:val="22"/>
              </w:rPr>
            </w:pPr>
            <w:r>
              <w:rPr>
                <w:color w:val="000000"/>
                <w:sz w:val="22"/>
                <w:szCs w:val="22"/>
              </w:rPr>
              <w:t>12053780</w:t>
            </w:r>
          </w:p>
        </w:tc>
        <w:tc>
          <w:tcPr>
            <w:tcW w:w="5953" w:type="dxa"/>
            <w:gridSpan w:val="2"/>
            <w:tcBorders>
              <w:top w:val="nil"/>
              <w:left w:val="nil"/>
              <w:bottom w:val="single" w:sz="4" w:space="0" w:color="auto"/>
              <w:right w:val="single" w:sz="4" w:space="0" w:color="auto"/>
            </w:tcBorders>
            <w:shd w:val="clear" w:color="auto" w:fill="auto"/>
            <w:vAlign w:val="center"/>
            <w:hideMark/>
          </w:tcPr>
          <w:p w14:paraId="48B51D66" w14:textId="77777777" w:rsidR="00F72ED3" w:rsidRDefault="00F72ED3" w:rsidP="00FA0FF8">
            <w:pPr>
              <w:rPr>
                <w:color w:val="000000"/>
                <w:szCs w:val="22"/>
              </w:rPr>
            </w:pPr>
            <w:r>
              <w:rPr>
                <w:color w:val="000000"/>
                <w:sz w:val="22"/>
                <w:szCs w:val="22"/>
              </w:rPr>
              <w:t xml:space="preserve">Rankų atrama paciento padėties nustatymui ir imobilizavimui </w:t>
            </w:r>
            <w:proofErr w:type="spellStart"/>
            <w:r>
              <w:rPr>
                <w:color w:val="000000"/>
                <w:sz w:val="22"/>
                <w:szCs w:val="22"/>
              </w:rPr>
              <w:t>spind.terapijos</w:t>
            </w:r>
            <w:proofErr w:type="spellEnd"/>
            <w:r>
              <w:rPr>
                <w:color w:val="000000"/>
                <w:sz w:val="22"/>
                <w:szCs w:val="22"/>
              </w:rPr>
              <w:t xml:space="preserve"> procedūros metu</w:t>
            </w:r>
          </w:p>
        </w:tc>
        <w:tc>
          <w:tcPr>
            <w:tcW w:w="1701" w:type="dxa"/>
            <w:tcBorders>
              <w:top w:val="nil"/>
              <w:left w:val="nil"/>
              <w:bottom w:val="single" w:sz="4" w:space="0" w:color="auto"/>
              <w:right w:val="single" w:sz="4" w:space="0" w:color="auto"/>
            </w:tcBorders>
            <w:shd w:val="clear" w:color="auto" w:fill="auto"/>
            <w:noWrap/>
            <w:hideMark/>
          </w:tcPr>
          <w:p w14:paraId="6735BFBF" w14:textId="77777777" w:rsidR="00F72ED3" w:rsidRDefault="00F72ED3" w:rsidP="00FA0FF8">
            <w:pPr>
              <w:jc w:val="center"/>
              <w:rPr>
                <w:color w:val="000000"/>
                <w:szCs w:val="22"/>
              </w:rPr>
            </w:pPr>
            <w:r>
              <w:rPr>
                <w:color w:val="000000"/>
                <w:sz w:val="22"/>
                <w:szCs w:val="22"/>
              </w:rPr>
              <w:t>680,62</w:t>
            </w:r>
          </w:p>
        </w:tc>
        <w:tc>
          <w:tcPr>
            <w:tcW w:w="992" w:type="dxa"/>
            <w:tcBorders>
              <w:top w:val="nil"/>
              <w:left w:val="nil"/>
              <w:bottom w:val="single" w:sz="4" w:space="0" w:color="auto"/>
              <w:right w:val="single" w:sz="4" w:space="0" w:color="auto"/>
            </w:tcBorders>
            <w:shd w:val="clear" w:color="auto" w:fill="auto"/>
            <w:noWrap/>
            <w:vAlign w:val="center"/>
            <w:hideMark/>
          </w:tcPr>
          <w:p w14:paraId="1409FF98" w14:textId="77777777" w:rsidR="00F72ED3" w:rsidRDefault="00F72ED3" w:rsidP="00FA0FF8">
            <w:pPr>
              <w:jc w:val="center"/>
              <w:rPr>
                <w:color w:val="000000"/>
                <w:szCs w:val="22"/>
              </w:rPr>
            </w:pPr>
            <w:r>
              <w:rPr>
                <w:color w:val="000000"/>
                <w:sz w:val="22"/>
                <w:szCs w:val="22"/>
              </w:rPr>
              <w:t>2024 m.</w:t>
            </w:r>
          </w:p>
        </w:tc>
      </w:tr>
      <w:tr w:rsidR="00F72ED3" w14:paraId="559BF7DE" w14:textId="77777777" w:rsidTr="00FB28B7">
        <w:trPr>
          <w:trHeight w:val="261"/>
        </w:trPr>
        <w:tc>
          <w:tcPr>
            <w:tcW w:w="575" w:type="dxa"/>
            <w:tcBorders>
              <w:top w:val="nil"/>
              <w:left w:val="single" w:sz="4" w:space="0" w:color="auto"/>
              <w:bottom w:val="single" w:sz="4" w:space="0" w:color="auto"/>
              <w:right w:val="single" w:sz="4" w:space="0" w:color="auto"/>
            </w:tcBorders>
            <w:shd w:val="clear" w:color="auto" w:fill="auto"/>
            <w:hideMark/>
          </w:tcPr>
          <w:p w14:paraId="1C4284CF" w14:textId="77777777" w:rsidR="00F72ED3" w:rsidRDefault="00F72ED3" w:rsidP="00FA0FF8">
            <w:pPr>
              <w:jc w:val="center"/>
              <w:rPr>
                <w:color w:val="000000"/>
                <w:szCs w:val="22"/>
              </w:rPr>
            </w:pPr>
            <w:r>
              <w:rPr>
                <w:color w:val="000000"/>
                <w:sz w:val="22"/>
                <w:szCs w:val="22"/>
              </w:rPr>
              <w:t>339</w:t>
            </w:r>
          </w:p>
        </w:tc>
        <w:tc>
          <w:tcPr>
            <w:tcW w:w="1411" w:type="dxa"/>
            <w:tcBorders>
              <w:top w:val="nil"/>
              <w:left w:val="nil"/>
              <w:bottom w:val="single" w:sz="4" w:space="0" w:color="auto"/>
              <w:right w:val="single" w:sz="4" w:space="0" w:color="auto"/>
            </w:tcBorders>
            <w:shd w:val="clear" w:color="auto" w:fill="auto"/>
            <w:hideMark/>
          </w:tcPr>
          <w:p w14:paraId="3EEDB870" w14:textId="77777777" w:rsidR="00F72ED3" w:rsidRDefault="00F72ED3" w:rsidP="00FA0FF8">
            <w:pPr>
              <w:jc w:val="center"/>
              <w:rPr>
                <w:color w:val="000000"/>
                <w:szCs w:val="22"/>
              </w:rPr>
            </w:pPr>
            <w:r>
              <w:rPr>
                <w:color w:val="000000"/>
                <w:sz w:val="22"/>
                <w:szCs w:val="22"/>
              </w:rPr>
              <w:t>12053779</w:t>
            </w:r>
          </w:p>
        </w:tc>
        <w:tc>
          <w:tcPr>
            <w:tcW w:w="5953" w:type="dxa"/>
            <w:gridSpan w:val="2"/>
            <w:tcBorders>
              <w:top w:val="nil"/>
              <w:left w:val="nil"/>
              <w:bottom w:val="single" w:sz="4" w:space="0" w:color="auto"/>
              <w:right w:val="single" w:sz="4" w:space="0" w:color="auto"/>
            </w:tcBorders>
            <w:shd w:val="clear" w:color="auto" w:fill="auto"/>
            <w:vAlign w:val="center"/>
            <w:hideMark/>
          </w:tcPr>
          <w:p w14:paraId="40C98637" w14:textId="77777777" w:rsidR="00F72ED3" w:rsidRDefault="00F72ED3" w:rsidP="00FA0FF8">
            <w:pPr>
              <w:rPr>
                <w:color w:val="000000"/>
                <w:szCs w:val="22"/>
              </w:rPr>
            </w:pPr>
            <w:r>
              <w:rPr>
                <w:color w:val="000000"/>
                <w:sz w:val="22"/>
                <w:szCs w:val="22"/>
              </w:rPr>
              <w:t xml:space="preserve">Rankų atrama paciento padėties nustatymui ir imobilizavimui </w:t>
            </w:r>
            <w:proofErr w:type="spellStart"/>
            <w:r>
              <w:rPr>
                <w:color w:val="000000"/>
                <w:sz w:val="22"/>
                <w:szCs w:val="22"/>
              </w:rPr>
              <w:t>spind.terapijos</w:t>
            </w:r>
            <w:proofErr w:type="spellEnd"/>
            <w:r>
              <w:rPr>
                <w:color w:val="000000"/>
                <w:sz w:val="22"/>
                <w:szCs w:val="22"/>
              </w:rPr>
              <w:t xml:space="preserve"> procedūros metu</w:t>
            </w:r>
          </w:p>
        </w:tc>
        <w:tc>
          <w:tcPr>
            <w:tcW w:w="1701" w:type="dxa"/>
            <w:tcBorders>
              <w:top w:val="nil"/>
              <w:left w:val="nil"/>
              <w:bottom w:val="single" w:sz="4" w:space="0" w:color="auto"/>
              <w:right w:val="single" w:sz="4" w:space="0" w:color="auto"/>
            </w:tcBorders>
            <w:shd w:val="clear" w:color="auto" w:fill="auto"/>
            <w:noWrap/>
            <w:hideMark/>
          </w:tcPr>
          <w:p w14:paraId="0E2ECA8B" w14:textId="77777777" w:rsidR="00F72ED3" w:rsidRDefault="00F72ED3" w:rsidP="00FA0FF8">
            <w:pPr>
              <w:jc w:val="center"/>
              <w:rPr>
                <w:color w:val="000000"/>
                <w:szCs w:val="22"/>
              </w:rPr>
            </w:pPr>
            <w:r>
              <w:rPr>
                <w:color w:val="000000"/>
                <w:sz w:val="22"/>
                <w:szCs w:val="22"/>
              </w:rPr>
              <w:t>680,62</w:t>
            </w:r>
          </w:p>
        </w:tc>
        <w:tc>
          <w:tcPr>
            <w:tcW w:w="992" w:type="dxa"/>
            <w:tcBorders>
              <w:top w:val="nil"/>
              <w:left w:val="nil"/>
              <w:bottom w:val="single" w:sz="4" w:space="0" w:color="auto"/>
              <w:right w:val="single" w:sz="4" w:space="0" w:color="auto"/>
            </w:tcBorders>
            <w:shd w:val="clear" w:color="auto" w:fill="auto"/>
            <w:noWrap/>
            <w:vAlign w:val="center"/>
            <w:hideMark/>
          </w:tcPr>
          <w:p w14:paraId="341CF2D0" w14:textId="77777777" w:rsidR="00F72ED3" w:rsidRDefault="00F72ED3" w:rsidP="00FA0FF8">
            <w:pPr>
              <w:jc w:val="center"/>
              <w:rPr>
                <w:color w:val="000000"/>
                <w:szCs w:val="22"/>
              </w:rPr>
            </w:pPr>
            <w:r>
              <w:rPr>
                <w:color w:val="000000"/>
                <w:sz w:val="22"/>
                <w:szCs w:val="22"/>
              </w:rPr>
              <w:t>2024 m.</w:t>
            </w:r>
          </w:p>
        </w:tc>
      </w:tr>
      <w:tr w:rsidR="00F72ED3" w14:paraId="71863497" w14:textId="77777777" w:rsidTr="00FB28B7">
        <w:trPr>
          <w:trHeight w:val="182"/>
        </w:trPr>
        <w:tc>
          <w:tcPr>
            <w:tcW w:w="575" w:type="dxa"/>
            <w:tcBorders>
              <w:top w:val="nil"/>
              <w:left w:val="single" w:sz="4" w:space="0" w:color="auto"/>
              <w:bottom w:val="single" w:sz="4" w:space="0" w:color="auto"/>
              <w:right w:val="single" w:sz="4" w:space="0" w:color="auto"/>
            </w:tcBorders>
            <w:shd w:val="clear" w:color="auto" w:fill="auto"/>
            <w:hideMark/>
          </w:tcPr>
          <w:p w14:paraId="5B80E57A" w14:textId="77777777" w:rsidR="00F72ED3" w:rsidRDefault="00F72ED3" w:rsidP="00FA0FF8">
            <w:pPr>
              <w:jc w:val="center"/>
              <w:rPr>
                <w:color w:val="000000"/>
                <w:szCs w:val="22"/>
              </w:rPr>
            </w:pPr>
            <w:r>
              <w:rPr>
                <w:color w:val="000000"/>
                <w:sz w:val="22"/>
                <w:szCs w:val="22"/>
              </w:rPr>
              <w:t>340</w:t>
            </w:r>
          </w:p>
        </w:tc>
        <w:tc>
          <w:tcPr>
            <w:tcW w:w="1411" w:type="dxa"/>
            <w:tcBorders>
              <w:top w:val="nil"/>
              <w:left w:val="nil"/>
              <w:bottom w:val="single" w:sz="4" w:space="0" w:color="auto"/>
              <w:right w:val="single" w:sz="4" w:space="0" w:color="auto"/>
            </w:tcBorders>
            <w:shd w:val="clear" w:color="auto" w:fill="auto"/>
            <w:hideMark/>
          </w:tcPr>
          <w:p w14:paraId="7AF04D63" w14:textId="77777777" w:rsidR="00F72ED3" w:rsidRDefault="00F72ED3" w:rsidP="00FA0FF8">
            <w:pPr>
              <w:jc w:val="center"/>
              <w:rPr>
                <w:color w:val="000000"/>
                <w:szCs w:val="22"/>
              </w:rPr>
            </w:pPr>
            <w:r>
              <w:rPr>
                <w:color w:val="000000"/>
                <w:sz w:val="22"/>
                <w:szCs w:val="22"/>
              </w:rPr>
              <w:t>12053778</w:t>
            </w:r>
          </w:p>
        </w:tc>
        <w:tc>
          <w:tcPr>
            <w:tcW w:w="5953" w:type="dxa"/>
            <w:gridSpan w:val="2"/>
            <w:tcBorders>
              <w:top w:val="nil"/>
              <w:left w:val="nil"/>
              <w:bottom w:val="single" w:sz="4" w:space="0" w:color="auto"/>
              <w:right w:val="single" w:sz="4" w:space="0" w:color="auto"/>
            </w:tcBorders>
            <w:shd w:val="clear" w:color="auto" w:fill="auto"/>
            <w:vAlign w:val="center"/>
            <w:hideMark/>
          </w:tcPr>
          <w:p w14:paraId="6FD5C786" w14:textId="77777777" w:rsidR="00F72ED3" w:rsidRDefault="00F72ED3" w:rsidP="00FA0FF8">
            <w:pPr>
              <w:rPr>
                <w:color w:val="000000"/>
                <w:szCs w:val="22"/>
              </w:rPr>
            </w:pPr>
            <w:r>
              <w:rPr>
                <w:color w:val="000000"/>
                <w:sz w:val="22"/>
                <w:szCs w:val="22"/>
              </w:rPr>
              <w:t xml:space="preserve">Rankų atrama paciento padėties nustatymui ir imobilizavimui </w:t>
            </w:r>
            <w:proofErr w:type="spellStart"/>
            <w:r>
              <w:rPr>
                <w:color w:val="000000"/>
                <w:sz w:val="22"/>
                <w:szCs w:val="22"/>
              </w:rPr>
              <w:t>spind.terapijos</w:t>
            </w:r>
            <w:proofErr w:type="spellEnd"/>
            <w:r>
              <w:rPr>
                <w:color w:val="000000"/>
                <w:sz w:val="22"/>
                <w:szCs w:val="22"/>
              </w:rPr>
              <w:t xml:space="preserve"> procedūros metu</w:t>
            </w:r>
          </w:p>
        </w:tc>
        <w:tc>
          <w:tcPr>
            <w:tcW w:w="1701" w:type="dxa"/>
            <w:tcBorders>
              <w:top w:val="nil"/>
              <w:left w:val="nil"/>
              <w:bottom w:val="single" w:sz="4" w:space="0" w:color="auto"/>
              <w:right w:val="single" w:sz="4" w:space="0" w:color="auto"/>
            </w:tcBorders>
            <w:shd w:val="clear" w:color="auto" w:fill="auto"/>
            <w:noWrap/>
            <w:hideMark/>
          </w:tcPr>
          <w:p w14:paraId="7754438E" w14:textId="77777777" w:rsidR="00F72ED3" w:rsidRDefault="00F72ED3" w:rsidP="00FA0FF8">
            <w:pPr>
              <w:jc w:val="center"/>
              <w:rPr>
                <w:color w:val="000000"/>
                <w:szCs w:val="22"/>
              </w:rPr>
            </w:pPr>
            <w:r>
              <w:rPr>
                <w:color w:val="000000"/>
                <w:sz w:val="22"/>
                <w:szCs w:val="22"/>
              </w:rPr>
              <w:t>680,62</w:t>
            </w:r>
          </w:p>
        </w:tc>
        <w:tc>
          <w:tcPr>
            <w:tcW w:w="992" w:type="dxa"/>
            <w:tcBorders>
              <w:top w:val="nil"/>
              <w:left w:val="nil"/>
              <w:bottom w:val="single" w:sz="4" w:space="0" w:color="auto"/>
              <w:right w:val="single" w:sz="4" w:space="0" w:color="auto"/>
            </w:tcBorders>
            <w:shd w:val="clear" w:color="auto" w:fill="auto"/>
            <w:noWrap/>
            <w:vAlign w:val="center"/>
            <w:hideMark/>
          </w:tcPr>
          <w:p w14:paraId="76B0A3BB" w14:textId="77777777" w:rsidR="00F72ED3" w:rsidRDefault="00F72ED3" w:rsidP="00FA0FF8">
            <w:pPr>
              <w:jc w:val="center"/>
              <w:rPr>
                <w:color w:val="000000"/>
                <w:szCs w:val="22"/>
              </w:rPr>
            </w:pPr>
            <w:r>
              <w:rPr>
                <w:color w:val="000000"/>
                <w:sz w:val="22"/>
                <w:szCs w:val="22"/>
              </w:rPr>
              <w:t>2024 m.</w:t>
            </w:r>
          </w:p>
        </w:tc>
      </w:tr>
      <w:tr w:rsidR="00F72ED3" w14:paraId="7A96D933" w14:textId="77777777" w:rsidTr="009C1E53">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449C8834" w14:textId="77777777" w:rsidR="00F72ED3" w:rsidRDefault="00F72ED3" w:rsidP="00FA0FF8">
            <w:pPr>
              <w:jc w:val="center"/>
              <w:rPr>
                <w:color w:val="000000"/>
                <w:szCs w:val="22"/>
              </w:rPr>
            </w:pPr>
            <w:r>
              <w:rPr>
                <w:color w:val="000000"/>
                <w:sz w:val="22"/>
                <w:szCs w:val="22"/>
              </w:rPr>
              <w:t>341</w:t>
            </w:r>
          </w:p>
        </w:tc>
        <w:tc>
          <w:tcPr>
            <w:tcW w:w="1411" w:type="dxa"/>
            <w:tcBorders>
              <w:top w:val="nil"/>
              <w:left w:val="nil"/>
              <w:bottom w:val="single" w:sz="4" w:space="0" w:color="auto"/>
              <w:right w:val="single" w:sz="4" w:space="0" w:color="auto"/>
            </w:tcBorders>
            <w:shd w:val="clear" w:color="auto" w:fill="auto"/>
            <w:hideMark/>
          </w:tcPr>
          <w:p w14:paraId="44221CC4" w14:textId="77777777" w:rsidR="00F72ED3" w:rsidRDefault="00F72ED3" w:rsidP="00FA0FF8">
            <w:pPr>
              <w:jc w:val="center"/>
              <w:rPr>
                <w:color w:val="000000"/>
                <w:szCs w:val="22"/>
              </w:rPr>
            </w:pPr>
            <w:r>
              <w:rPr>
                <w:color w:val="000000"/>
                <w:sz w:val="22"/>
                <w:szCs w:val="22"/>
              </w:rPr>
              <w:t>12053777</w:t>
            </w:r>
          </w:p>
        </w:tc>
        <w:tc>
          <w:tcPr>
            <w:tcW w:w="5953" w:type="dxa"/>
            <w:gridSpan w:val="2"/>
            <w:tcBorders>
              <w:top w:val="nil"/>
              <w:left w:val="nil"/>
              <w:bottom w:val="single" w:sz="4" w:space="0" w:color="auto"/>
              <w:right w:val="single" w:sz="4" w:space="0" w:color="auto"/>
            </w:tcBorders>
            <w:shd w:val="clear" w:color="auto" w:fill="auto"/>
            <w:vAlign w:val="center"/>
            <w:hideMark/>
          </w:tcPr>
          <w:p w14:paraId="6BB657ED" w14:textId="77777777" w:rsidR="00F72ED3" w:rsidRDefault="00F72ED3" w:rsidP="00FA0FF8">
            <w:pPr>
              <w:rPr>
                <w:color w:val="000000"/>
                <w:szCs w:val="22"/>
              </w:rPr>
            </w:pPr>
            <w:r>
              <w:rPr>
                <w:color w:val="000000"/>
                <w:sz w:val="22"/>
                <w:szCs w:val="22"/>
              </w:rPr>
              <w:t xml:space="preserve">Rankų atrama paciento padėties nustatymui ir imobilizavimui </w:t>
            </w:r>
            <w:proofErr w:type="spellStart"/>
            <w:r>
              <w:rPr>
                <w:color w:val="000000"/>
                <w:sz w:val="22"/>
                <w:szCs w:val="22"/>
              </w:rPr>
              <w:t>spind.terapijos</w:t>
            </w:r>
            <w:proofErr w:type="spellEnd"/>
            <w:r>
              <w:rPr>
                <w:color w:val="000000"/>
                <w:sz w:val="22"/>
                <w:szCs w:val="22"/>
              </w:rPr>
              <w:t xml:space="preserve"> procedūros metu</w:t>
            </w:r>
          </w:p>
        </w:tc>
        <w:tc>
          <w:tcPr>
            <w:tcW w:w="1701" w:type="dxa"/>
            <w:tcBorders>
              <w:top w:val="nil"/>
              <w:left w:val="nil"/>
              <w:bottom w:val="single" w:sz="4" w:space="0" w:color="auto"/>
              <w:right w:val="single" w:sz="4" w:space="0" w:color="auto"/>
            </w:tcBorders>
            <w:shd w:val="clear" w:color="auto" w:fill="auto"/>
            <w:noWrap/>
            <w:hideMark/>
          </w:tcPr>
          <w:p w14:paraId="4D581F4D" w14:textId="77777777" w:rsidR="00F72ED3" w:rsidRDefault="00F72ED3" w:rsidP="00FA0FF8">
            <w:pPr>
              <w:jc w:val="center"/>
              <w:rPr>
                <w:color w:val="000000"/>
                <w:szCs w:val="22"/>
              </w:rPr>
            </w:pPr>
            <w:r>
              <w:rPr>
                <w:color w:val="000000"/>
                <w:sz w:val="22"/>
                <w:szCs w:val="22"/>
              </w:rPr>
              <w:t>680,63</w:t>
            </w:r>
          </w:p>
        </w:tc>
        <w:tc>
          <w:tcPr>
            <w:tcW w:w="992" w:type="dxa"/>
            <w:tcBorders>
              <w:top w:val="nil"/>
              <w:left w:val="nil"/>
              <w:bottom w:val="single" w:sz="4" w:space="0" w:color="auto"/>
              <w:right w:val="single" w:sz="4" w:space="0" w:color="auto"/>
            </w:tcBorders>
            <w:shd w:val="clear" w:color="auto" w:fill="auto"/>
            <w:noWrap/>
            <w:vAlign w:val="center"/>
            <w:hideMark/>
          </w:tcPr>
          <w:p w14:paraId="48B59EB8" w14:textId="77777777" w:rsidR="00F72ED3" w:rsidRDefault="00F72ED3" w:rsidP="00FA0FF8">
            <w:pPr>
              <w:jc w:val="center"/>
              <w:rPr>
                <w:color w:val="000000"/>
                <w:szCs w:val="22"/>
              </w:rPr>
            </w:pPr>
            <w:r>
              <w:rPr>
                <w:color w:val="000000"/>
                <w:sz w:val="22"/>
                <w:szCs w:val="22"/>
              </w:rPr>
              <w:t>2024 m.</w:t>
            </w:r>
          </w:p>
        </w:tc>
      </w:tr>
      <w:tr w:rsidR="00F72ED3" w14:paraId="7354F024" w14:textId="77777777" w:rsidTr="009C1E53">
        <w:trPr>
          <w:trHeight w:val="241"/>
        </w:trPr>
        <w:tc>
          <w:tcPr>
            <w:tcW w:w="575" w:type="dxa"/>
            <w:tcBorders>
              <w:top w:val="nil"/>
              <w:left w:val="single" w:sz="4" w:space="0" w:color="auto"/>
              <w:bottom w:val="single" w:sz="4" w:space="0" w:color="auto"/>
              <w:right w:val="single" w:sz="4" w:space="0" w:color="auto"/>
            </w:tcBorders>
            <w:shd w:val="clear" w:color="auto" w:fill="auto"/>
            <w:hideMark/>
          </w:tcPr>
          <w:p w14:paraId="08176A00" w14:textId="77777777" w:rsidR="00F72ED3" w:rsidRDefault="00F72ED3" w:rsidP="00FA0FF8">
            <w:pPr>
              <w:jc w:val="center"/>
              <w:rPr>
                <w:color w:val="000000"/>
                <w:szCs w:val="22"/>
              </w:rPr>
            </w:pPr>
            <w:r>
              <w:rPr>
                <w:color w:val="000000"/>
                <w:sz w:val="22"/>
                <w:szCs w:val="22"/>
              </w:rPr>
              <w:t>342</w:t>
            </w:r>
          </w:p>
        </w:tc>
        <w:tc>
          <w:tcPr>
            <w:tcW w:w="1411" w:type="dxa"/>
            <w:tcBorders>
              <w:top w:val="nil"/>
              <w:left w:val="nil"/>
              <w:bottom w:val="single" w:sz="4" w:space="0" w:color="auto"/>
              <w:right w:val="single" w:sz="4" w:space="0" w:color="auto"/>
            </w:tcBorders>
            <w:shd w:val="clear" w:color="auto" w:fill="auto"/>
            <w:hideMark/>
          </w:tcPr>
          <w:p w14:paraId="054A27D8" w14:textId="77777777" w:rsidR="00F72ED3" w:rsidRDefault="00F72ED3" w:rsidP="00FA0FF8">
            <w:pPr>
              <w:jc w:val="center"/>
              <w:rPr>
                <w:color w:val="000000"/>
                <w:szCs w:val="22"/>
              </w:rPr>
            </w:pPr>
            <w:r>
              <w:rPr>
                <w:color w:val="000000"/>
                <w:sz w:val="22"/>
                <w:szCs w:val="22"/>
              </w:rPr>
              <w:t>12053776</w:t>
            </w:r>
          </w:p>
        </w:tc>
        <w:tc>
          <w:tcPr>
            <w:tcW w:w="5953" w:type="dxa"/>
            <w:gridSpan w:val="2"/>
            <w:tcBorders>
              <w:top w:val="nil"/>
              <w:left w:val="nil"/>
              <w:bottom w:val="single" w:sz="4" w:space="0" w:color="auto"/>
              <w:right w:val="single" w:sz="4" w:space="0" w:color="auto"/>
            </w:tcBorders>
            <w:shd w:val="clear" w:color="auto" w:fill="auto"/>
            <w:vAlign w:val="center"/>
            <w:hideMark/>
          </w:tcPr>
          <w:p w14:paraId="08E73288" w14:textId="77777777" w:rsidR="00F72ED3" w:rsidRDefault="00F72ED3" w:rsidP="00FA0FF8">
            <w:pPr>
              <w:rPr>
                <w:color w:val="000000"/>
                <w:szCs w:val="22"/>
              </w:rPr>
            </w:pPr>
            <w:r>
              <w:rPr>
                <w:color w:val="000000"/>
                <w:sz w:val="22"/>
                <w:szCs w:val="22"/>
              </w:rPr>
              <w:t xml:space="preserve">Rankų atrama paciento padėties nustatymui ir imobilizavimui </w:t>
            </w:r>
            <w:proofErr w:type="spellStart"/>
            <w:r>
              <w:rPr>
                <w:color w:val="000000"/>
                <w:sz w:val="22"/>
                <w:szCs w:val="22"/>
              </w:rPr>
              <w:t>spind.terapijos</w:t>
            </w:r>
            <w:proofErr w:type="spellEnd"/>
            <w:r>
              <w:rPr>
                <w:color w:val="000000"/>
                <w:sz w:val="22"/>
                <w:szCs w:val="22"/>
              </w:rPr>
              <w:t xml:space="preserve"> procedūros metu</w:t>
            </w:r>
          </w:p>
        </w:tc>
        <w:tc>
          <w:tcPr>
            <w:tcW w:w="1701" w:type="dxa"/>
            <w:tcBorders>
              <w:top w:val="nil"/>
              <w:left w:val="nil"/>
              <w:bottom w:val="single" w:sz="4" w:space="0" w:color="auto"/>
              <w:right w:val="single" w:sz="4" w:space="0" w:color="auto"/>
            </w:tcBorders>
            <w:shd w:val="clear" w:color="auto" w:fill="auto"/>
            <w:noWrap/>
            <w:hideMark/>
          </w:tcPr>
          <w:p w14:paraId="288A5390" w14:textId="77777777" w:rsidR="00F72ED3" w:rsidRDefault="00F72ED3" w:rsidP="00FA0FF8">
            <w:pPr>
              <w:jc w:val="center"/>
              <w:rPr>
                <w:color w:val="000000"/>
                <w:szCs w:val="22"/>
              </w:rPr>
            </w:pPr>
            <w:r>
              <w:rPr>
                <w:color w:val="000000"/>
                <w:sz w:val="22"/>
                <w:szCs w:val="22"/>
              </w:rPr>
              <w:t>680,63</w:t>
            </w:r>
          </w:p>
        </w:tc>
        <w:tc>
          <w:tcPr>
            <w:tcW w:w="992" w:type="dxa"/>
            <w:tcBorders>
              <w:top w:val="nil"/>
              <w:left w:val="nil"/>
              <w:bottom w:val="single" w:sz="4" w:space="0" w:color="auto"/>
              <w:right w:val="single" w:sz="4" w:space="0" w:color="auto"/>
            </w:tcBorders>
            <w:shd w:val="clear" w:color="auto" w:fill="auto"/>
            <w:noWrap/>
            <w:vAlign w:val="center"/>
            <w:hideMark/>
          </w:tcPr>
          <w:p w14:paraId="5DB49214" w14:textId="77777777" w:rsidR="00F72ED3" w:rsidRDefault="00F72ED3" w:rsidP="00FA0FF8">
            <w:pPr>
              <w:jc w:val="center"/>
              <w:rPr>
                <w:color w:val="000000"/>
                <w:szCs w:val="22"/>
              </w:rPr>
            </w:pPr>
            <w:r>
              <w:rPr>
                <w:color w:val="000000"/>
                <w:sz w:val="22"/>
                <w:szCs w:val="22"/>
              </w:rPr>
              <w:t>2024 m.</w:t>
            </w:r>
          </w:p>
        </w:tc>
      </w:tr>
      <w:tr w:rsidR="00F72ED3" w14:paraId="6D519489" w14:textId="77777777" w:rsidTr="00FA0FF8">
        <w:trPr>
          <w:trHeight w:val="67"/>
        </w:trPr>
        <w:tc>
          <w:tcPr>
            <w:tcW w:w="575" w:type="dxa"/>
            <w:tcBorders>
              <w:top w:val="nil"/>
              <w:left w:val="single" w:sz="4" w:space="0" w:color="auto"/>
              <w:bottom w:val="single" w:sz="4" w:space="0" w:color="auto"/>
              <w:right w:val="single" w:sz="4" w:space="0" w:color="auto"/>
            </w:tcBorders>
            <w:shd w:val="clear" w:color="auto" w:fill="auto"/>
            <w:hideMark/>
          </w:tcPr>
          <w:p w14:paraId="1C8D7DFB" w14:textId="77777777" w:rsidR="00F72ED3" w:rsidRDefault="00F72ED3" w:rsidP="00FA0FF8">
            <w:pPr>
              <w:jc w:val="center"/>
              <w:rPr>
                <w:color w:val="000000"/>
                <w:szCs w:val="22"/>
              </w:rPr>
            </w:pPr>
            <w:r>
              <w:rPr>
                <w:color w:val="000000"/>
                <w:sz w:val="22"/>
                <w:szCs w:val="22"/>
              </w:rPr>
              <w:t>343</w:t>
            </w:r>
          </w:p>
        </w:tc>
        <w:tc>
          <w:tcPr>
            <w:tcW w:w="1411" w:type="dxa"/>
            <w:tcBorders>
              <w:top w:val="nil"/>
              <w:left w:val="nil"/>
              <w:bottom w:val="single" w:sz="4" w:space="0" w:color="auto"/>
              <w:right w:val="single" w:sz="4" w:space="0" w:color="auto"/>
            </w:tcBorders>
            <w:shd w:val="clear" w:color="auto" w:fill="auto"/>
            <w:hideMark/>
          </w:tcPr>
          <w:p w14:paraId="7B26C50C" w14:textId="77777777" w:rsidR="00F72ED3" w:rsidRDefault="00F72ED3" w:rsidP="00FA0FF8">
            <w:pPr>
              <w:jc w:val="center"/>
              <w:rPr>
                <w:color w:val="000000"/>
                <w:szCs w:val="22"/>
              </w:rPr>
            </w:pPr>
            <w:r>
              <w:rPr>
                <w:color w:val="000000"/>
                <w:sz w:val="22"/>
                <w:szCs w:val="22"/>
              </w:rPr>
              <w:t>12053775</w:t>
            </w:r>
          </w:p>
        </w:tc>
        <w:tc>
          <w:tcPr>
            <w:tcW w:w="5953" w:type="dxa"/>
            <w:gridSpan w:val="2"/>
            <w:tcBorders>
              <w:top w:val="nil"/>
              <w:left w:val="nil"/>
              <w:bottom w:val="single" w:sz="4" w:space="0" w:color="auto"/>
              <w:right w:val="single" w:sz="4" w:space="0" w:color="auto"/>
            </w:tcBorders>
            <w:shd w:val="clear" w:color="auto" w:fill="auto"/>
            <w:vAlign w:val="center"/>
            <w:hideMark/>
          </w:tcPr>
          <w:p w14:paraId="19624669" w14:textId="77777777" w:rsidR="00F72ED3" w:rsidRDefault="00F72ED3" w:rsidP="00FA0FF8">
            <w:pPr>
              <w:rPr>
                <w:color w:val="000000"/>
                <w:szCs w:val="22"/>
              </w:rPr>
            </w:pPr>
            <w:r>
              <w:rPr>
                <w:color w:val="000000"/>
                <w:sz w:val="22"/>
                <w:szCs w:val="22"/>
              </w:rPr>
              <w:t xml:space="preserve">Guldymo padėklas paciento padėties nustatymui ir imobilizavimui </w:t>
            </w:r>
            <w:proofErr w:type="spellStart"/>
            <w:r>
              <w:rPr>
                <w:color w:val="000000"/>
                <w:sz w:val="22"/>
                <w:szCs w:val="22"/>
              </w:rPr>
              <w:t>spind.terapijos</w:t>
            </w:r>
            <w:proofErr w:type="spellEnd"/>
            <w:r>
              <w:rPr>
                <w:color w:val="000000"/>
                <w:sz w:val="22"/>
                <w:szCs w:val="22"/>
              </w:rPr>
              <w:t xml:space="preserve"> procedūros metu</w:t>
            </w:r>
          </w:p>
        </w:tc>
        <w:tc>
          <w:tcPr>
            <w:tcW w:w="1701" w:type="dxa"/>
            <w:tcBorders>
              <w:top w:val="nil"/>
              <w:left w:val="nil"/>
              <w:bottom w:val="single" w:sz="4" w:space="0" w:color="auto"/>
              <w:right w:val="single" w:sz="4" w:space="0" w:color="auto"/>
            </w:tcBorders>
            <w:shd w:val="clear" w:color="auto" w:fill="auto"/>
            <w:noWrap/>
            <w:hideMark/>
          </w:tcPr>
          <w:p w14:paraId="6A33F718" w14:textId="77777777" w:rsidR="00F72ED3" w:rsidRDefault="00F72ED3" w:rsidP="00FA0FF8">
            <w:pPr>
              <w:jc w:val="center"/>
              <w:rPr>
                <w:color w:val="000000"/>
                <w:szCs w:val="22"/>
              </w:rPr>
            </w:pPr>
            <w:r>
              <w:rPr>
                <w:color w:val="000000"/>
                <w:sz w:val="22"/>
                <w:szCs w:val="22"/>
              </w:rPr>
              <w:t>589,88</w:t>
            </w:r>
          </w:p>
        </w:tc>
        <w:tc>
          <w:tcPr>
            <w:tcW w:w="992" w:type="dxa"/>
            <w:tcBorders>
              <w:top w:val="nil"/>
              <w:left w:val="nil"/>
              <w:bottom w:val="single" w:sz="4" w:space="0" w:color="auto"/>
              <w:right w:val="single" w:sz="4" w:space="0" w:color="auto"/>
            </w:tcBorders>
            <w:shd w:val="clear" w:color="auto" w:fill="auto"/>
            <w:noWrap/>
            <w:vAlign w:val="center"/>
            <w:hideMark/>
          </w:tcPr>
          <w:p w14:paraId="669B4276" w14:textId="77777777" w:rsidR="00F72ED3" w:rsidRDefault="00F72ED3" w:rsidP="00FA0FF8">
            <w:pPr>
              <w:jc w:val="center"/>
              <w:rPr>
                <w:color w:val="000000"/>
                <w:szCs w:val="22"/>
              </w:rPr>
            </w:pPr>
            <w:r>
              <w:rPr>
                <w:color w:val="000000"/>
                <w:sz w:val="22"/>
                <w:szCs w:val="22"/>
              </w:rPr>
              <w:t>2024 m.</w:t>
            </w:r>
          </w:p>
        </w:tc>
      </w:tr>
      <w:tr w:rsidR="00F72ED3" w14:paraId="15E51AB9" w14:textId="77777777" w:rsidTr="00FA0FF8">
        <w:trPr>
          <w:trHeight w:val="272"/>
        </w:trPr>
        <w:tc>
          <w:tcPr>
            <w:tcW w:w="575" w:type="dxa"/>
            <w:tcBorders>
              <w:top w:val="nil"/>
              <w:left w:val="single" w:sz="4" w:space="0" w:color="auto"/>
              <w:bottom w:val="single" w:sz="4" w:space="0" w:color="auto"/>
              <w:right w:val="single" w:sz="4" w:space="0" w:color="auto"/>
            </w:tcBorders>
            <w:shd w:val="clear" w:color="auto" w:fill="auto"/>
            <w:hideMark/>
          </w:tcPr>
          <w:p w14:paraId="6DBC4CA5" w14:textId="77777777" w:rsidR="00F72ED3" w:rsidRDefault="00F72ED3" w:rsidP="00FA0FF8">
            <w:pPr>
              <w:jc w:val="center"/>
              <w:rPr>
                <w:color w:val="000000"/>
                <w:szCs w:val="22"/>
              </w:rPr>
            </w:pPr>
            <w:r>
              <w:rPr>
                <w:color w:val="000000"/>
                <w:sz w:val="22"/>
                <w:szCs w:val="22"/>
              </w:rPr>
              <w:t>344</w:t>
            </w:r>
          </w:p>
        </w:tc>
        <w:tc>
          <w:tcPr>
            <w:tcW w:w="1411" w:type="dxa"/>
            <w:tcBorders>
              <w:top w:val="nil"/>
              <w:left w:val="nil"/>
              <w:bottom w:val="single" w:sz="4" w:space="0" w:color="auto"/>
              <w:right w:val="single" w:sz="4" w:space="0" w:color="auto"/>
            </w:tcBorders>
            <w:shd w:val="clear" w:color="auto" w:fill="auto"/>
            <w:hideMark/>
          </w:tcPr>
          <w:p w14:paraId="6BD53FF6" w14:textId="77777777" w:rsidR="00F72ED3" w:rsidRDefault="00F72ED3" w:rsidP="00FA0FF8">
            <w:pPr>
              <w:jc w:val="center"/>
              <w:rPr>
                <w:color w:val="000000"/>
                <w:szCs w:val="22"/>
              </w:rPr>
            </w:pPr>
            <w:r>
              <w:rPr>
                <w:color w:val="000000"/>
                <w:sz w:val="22"/>
                <w:szCs w:val="22"/>
              </w:rPr>
              <w:t>12053774</w:t>
            </w:r>
          </w:p>
        </w:tc>
        <w:tc>
          <w:tcPr>
            <w:tcW w:w="5953" w:type="dxa"/>
            <w:gridSpan w:val="2"/>
            <w:tcBorders>
              <w:top w:val="nil"/>
              <w:left w:val="nil"/>
              <w:bottom w:val="single" w:sz="4" w:space="0" w:color="auto"/>
              <w:right w:val="single" w:sz="4" w:space="0" w:color="auto"/>
            </w:tcBorders>
            <w:shd w:val="clear" w:color="auto" w:fill="auto"/>
            <w:vAlign w:val="center"/>
            <w:hideMark/>
          </w:tcPr>
          <w:p w14:paraId="6F03C177" w14:textId="77777777" w:rsidR="00F72ED3" w:rsidRDefault="00F72ED3" w:rsidP="00FA0FF8">
            <w:pPr>
              <w:rPr>
                <w:color w:val="000000"/>
                <w:szCs w:val="22"/>
              </w:rPr>
            </w:pPr>
            <w:r>
              <w:rPr>
                <w:color w:val="000000"/>
                <w:sz w:val="22"/>
                <w:szCs w:val="22"/>
              </w:rPr>
              <w:t xml:space="preserve">Guldymo padėklas paciento padėties nustatymui ir imobilizavimui </w:t>
            </w:r>
            <w:proofErr w:type="spellStart"/>
            <w:r>
              <w:rPr>
                <w:color w:val="000000"/>
                <w:sz w:val="22"/>
                <w:szCs w:val="22"/>
              </w:rPr>
              <w:t>spind.terapijos</w:t>
            </w:r>
            <w:proofErr w:type="spellEnd"/>
            <w:r>
              <w:rPr>
                <w:color w:val="000000"/>
                <w:sz w:val="22"/>
                <w:szCs w:val="22"/>
              </w:rPr>
              <w:t xml:space="preserve"> procedūros metu</w:t>
            </w:r>
          </w:p>
        </w:tc>
        <w:tc>
          <w:tcPr>
            <w:tcW w:w="1701" w:type="dxa"/>
            <w:tcBorders>
              <w:top w:val="nil"/>
              <w:left w:val="nil"/>
              <w:bottom w:val="single" w:sz="4" w:space="0" w:color="auto"/>
              <w:right w:val="single" w:sz="4" w:space="0" w:color="auto"/>
            </w:tcBorders>
            <w:shd w:val="clear" w:color="auto" w:fill="auto"/>
            <w:noWrap/>
            <w:hideMark/>
          </w:tcPr>
          <w:p w14:paraId="7E21F13B" w14:textId="77777777" w:rsidR="00F72ED3" w:rsidRDefault="00F72ED3" w:rsidP="00FA0FF8">
            <w:pPr>
              <w:jc w:val="center"/>
              <w:rPr>
                <w:color w:val="000000"/>
                <w:szCs w:val="22"/>
              </w:rPr>
            </w:pPr>
            <w:r>
              <w:rPr>
                <w:color w:val="000000"/>
                <w:sz w:val="22"/>
                <w:szCs w:val="22"/>
              </w:rPr>
              <w:t>589,88</w:t>
            </w:r>
          </w:p>
        </w:tc>
        <w:tc>
          <w:tcPr>
            <w:tcW w:w="992" w:type="dxa"/>
            <w:tcBorders>
              <w:top w:val="nil"/>
              <w:left w:val="nil"/>
              <w:bottom w:val="single" w:sz="4" w:space="0" w:color="auto"/>
              <w:right w:val="single" w:sz="4" w:space="0" w:color="auto"/>
            </w:tcBorders>
            <w:shd w:val="clear" w:color="auto" w:fill="auto"/>
            <w:noWrap/>
            <w:vAlign w:val="center"/>
            <w:hideMark/>
          </w:tcPr>
          <w:p w14:paraId="77306023" w14:textId="77777777" w:rsidR="00F72ED3" w:rsidRDefault="00F72ED3" w:rsidP="00FA0FF8">
            <w:pPr>
              <w:jc w:val="center"/>
              <w:rPr>
                <w:color w:val="000000"/>
                <w:szCs w:val="22"/>
              </w:rPr>
            </w:pPr>
            <w:r>
              <w:rPr>
                <w:color w:val="000000"/>
                <w:sz w:val="22"/>
                <w:szCs w:val="22"/>
              </w:rPr>
              <w:t>2024 m.</w:t>
            </w:r>
          </w:p>
        </w:tc>
      </w:tr>
      <w:tr w:rsidR="00F72ED3" w14:paraId="28453774"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113EF65D" w14:textId="77777777" w:rsidR="00F72ED3" w:rsidRDefault="00F72ED3" w:rsidP="00FA0FF8">
            <w:pPr>
              <w:jc w:val="center"/>
              <w:rPr>
                <w:color w:val="000000"/>
                <w:szCs w:val="22"/>
              </w:rPr>
            </w:pPr>
            <w:r>
              <w:rPr>
                <w:color w:val="000000"/>
                <w:sz w:val="22"/>
                <w:szCs w:val="22"/>
              </w:rPr>
              <w:t>345</w:t>
            </w:r>
          </w:p>
        </w:tc>
        <w:tc>
          <w:tcPr>
            <w:tcW w:w="1411" w:type="dxa"/>
            <w:tcBorders>
              <w:top w:val="nil"/>
              <w:left w:val="nil"/>
              <w:bottom w:val="single" w:sz="4" w:space="0" w:color="auto"/>
              <w:right w:val="single" w:sz="4" w:space="0" w:color="auto"/>
            </w:tcBorders>
            <w:shd w:val="clear" w:color="auto" w:fill="auto"/>
            <w:hideMark/>
          </w:tcPr>
          <w:p w14:paraId="377E0861" w14:textId="77777777" w:rsidR="00F72ED3" w:rsidRDefault="00F72ED3" w:rsidP="00FA0FF8">
            <w:pPr>
              <w:jc w:val="center"/>
              <w:rPr>
                <w:color w:val="000000"/>
                <w:szCs w:val="22"/>
              </w:rPr>
            </w:pPr>
            <w:r>
              <w:rPr>
                <w:color w:val="000000"/>
                <w:sz w:val="22"/>
                <w:szCs w:val="22"/>
              </w:rPr>
              <w:t>12053773</w:t>
            </w:r>
          </w:p>
        </w:tc>
        <w:tc>
          <w:tcPr>
            <w:tcW w:w="5953" w:type="dxa"/>
            <w:gridSpan w:val="2"/>
            <w:tcBorders>
              <w:top w:val="nil"/>
              <w:left w:val="nil"/>
              <w:bottom w:val="single" w:sz="4" w:space="0" w:color="auto"/>
              <w:right w:val="single" w:sz="4" w:space="0" w:color="auto"/>
            </w:tcBorders>
            <w:shd w:val="clear" w:color="auto" w:fill="auto"/>
            <w:vAlign w:val="center"/>
            <w:hideMark/>
          </w:tcPr>
          <w:p w14:paraId="79144CB9" w14:textId="77777777" w:rsidR="00F72ED3" w:rsidRDefault="00F72ED3" w:rsidP="00FA0FF8">
            <w:pPr>
              <w:rPr>
                <w:color w:val="000000"/>
                <w:szCs w:val="22"/>
              </w:rPr>
            </w:pPr>
            <w:r>
              <w:rPr>
                <w:color w:val="000000"/>
                <w:sz w:val="22"/>
                <w:szCs w:val="22"/>
              </w:rPr>
              <w:t xml:space="preserve">Guldymo padėklas paciento padėties nustatymui ir imobilizavimui </w:t>
            </w:r>
            <w:proofErr w:type="spellStart"/>
            <w:r>
              <w:rPr>
                <w:color w:val="000000"/>
                <w:sz w:val="22"/>
                <w:szCs w:val="22"/>
              </w:rPr>
              <w:t>spind.terapijos</w:t>
            </w:r>
            <w:proofErr w:type="spellEnd"/>
            <w:r>
              <w:rPr>
                <w:color w:val="000000"/>
                <w:sz w:val="22"/>
                <w:szCs w:val="22"/>
              </w:rPr>
              <w:t xml:space="preserve"> procedūros metu</w:t>
            </w:r>
          </w:p>
        </w:tc>
        <w:tc>
          <w:tcPr>
            <w:tcW w:w="1701" w:type="dxa"/>
            <w:tcBorders>
              <w:top w:val="nil"/>
              <w:left w:val="nil"/>
              <w:bottom w:val="single" w:sz="4" w:space="0" w:color="auto"/>
              <w:right w:val="single" w:sz="4" w:space="0" w:color="auto"/>
            </w:tcBorders>
            <w:shd w:val="clear" w:color="auto" w:fill="auto"/>
            <w:noWrap/>
            <w:hideMark/>
          </w:tcPr>
          <w:p w14:paraId="1AD04D18" w14:textId="77777777" w:rsidR="00F72ED3" w:rsidRDefault="00F72ED3" w:rsidP="00FA0FF8">
            <w:pPr>
              <w:jc w:val="center"/>
              <w:rPr>
                <w:color w:val="000000"/>
                <w:szCs w:val="22"/>
              </w:rPr>
            </w:pPr>
            <w:r>
              <w:rPr>
                <w:color w:val="000000"/>
                <w:sz w:val="22"/>
                <w:szCs w:val="22"/>
              </w:rPr>
              <w:t>589,87</w:t>
            </w:r>
          </w:p>
        </w:tc>
        <w:tc>
          <w:tcPr>
            <w:tcW w:w="992" w:type="dxa"/>
            <w:tcBorders>
              <w:top w:val="nil"/>
              <w:left w:val="nil"/>
              <w:bottom w:val="single" w:sz="4" w:space="0" w:color="auto"/>
              <w:right w:val="single" w:sz="4" w:space="0" w:color="auto"/>
            </w:tcBorders>
            <w:shd w:val="clear" w:color="auto" w:fill="auto"/>
            <w:noWrap/>
            <w:vAlign w:val="center"/>
            <w:hideMark/>
          </w:tcPr>
          <w:p w14:paraId="442A5D2C" w14:textId="77777777" w:rsidR="00F72ED3" w:rsidRDefault="00F72ED3" w:rsidP="00FA0FF8">
            <w:pPr>
              <w:jc w:val="center"/>
              <w:rPr>
                <w:color w:val="000000"/>
                <w:szCs w:val="22"/>
              </w:rPr>
            </w:pPr>
            <w:r>
              <w:rPr>
                <w:color w:val="000000"/>
                <w:sz w:val="22"/>
                <w:szCs w:val="22"/>
              </w:rPr>
              <w:t>2024 m.</w:t>
            </w:r>
          </w:p>
        </w:tc>
      </w:tr>
      <w:tr w:rsidR="00F72ED3" w14:paraId="29CB77CD" w14:textId="77777777" w:rsidTr="00FA0FF8">
        <w:trPr>
          <w:trHeight w:val="117"/>
        </w:trPr>
        <w:tc>
          <w:tcPr>
            <w:tcW w:w="575" w:type="dxa"/>
            <w:tcBorders>
              <w:top w:val="nil"/>
              <w:left w:val="single" w:sz="4" w:space="0" w:color="auto"/>
              <w:bottom w:val="single" w:sz="4" w:space="0" w:color="auto"/>
              <w:right w:val="single" w:sz="4" w:space="0" w:color="auto"/>
            </w:tcBorders>
            <w:shd w:val="clear" w:color="auto" w:fill="auto"/>
            <w:hideMark/>
          </w:tcPr>
          <w:p w14:paraId="026D2826" w14:textId="77777777" w:rsidR="00F72ED3" w:rsidRDefault="00F72ED3" w:rsidP="00FA0FF8">
            <w:pPr>
              <w:jc w:val="center"/>
              <w:rPr>
                <w:color w:val="000000"/>
                <w:szCs w:val="22"/>
              </w:rPr>
            </w:pPr>
            <w:r>
              <w:rPr>
                <w:color w:val="000000"/>
                <w:sz w:val="22"/>
                <w:szCs w:val="22"/>
              </w:rPr>
              <w:t>346</w:t>
            </w:r>
          </w:p>
        </w:tc>
        <w:tc>
          <w:tcPr>
            <w:tcW w:w="1411" w:type="dxa"/>
            <w:tcBorders>
              <w:top w:val="nil"/>
              <w:left w:val="nil"/>
              <w:bottom w:val="single" w:sz="4" w:space="0" w:color="auto"/>
              <w:right w:val="single" w:sz="4" w:space="0" w:color="auto"/>
            </w:tcBorders>
            <w:shd w:val="clear" w:color="auto" w:fill="auto"/>
            <w:hideMark/>
          </w:tcPr>
          <w:p w14:paraId="30A9E677" w14:textId="77777777" w:rsidR="00F72ED3" w:rsidRDefault="00F72ED3" w:rsidP="00FA0FF8">
            <w:pPr>
              <w:jc w:val="center"/>
              <w:rPr>
                <w:color w:val="000000"/>
                <w:szCs w:val="22"/>
              </w:rPr>
            </w:pPr>
            <w:r>
              <w:rPr>
                <w:color w:val="000000"/>
                <w:sz w:val="22"/>
                <w:szCs w:val="22"/>
              </w:rPr>
              <w:t>12053772</w:t>
            </w:r>
          </w:p>
        </w:tc>
        <w:tc>
          <w:tcPr>
            <w:tcW w:w="5953" w:type="dxa"/>
            <w:gridSpan w:val="2"/>
            <w:tcBorders>
              <w:top w:val="nil"/>
              <w:left w:val="nil"/>
              <w:bottom w:val="single" w:sz="4" w:space="0" w:color="auto"/>
              <w:right w:val="single" w:sz="4" w:space="0" w:color="auto"/>
            </w:tcBorders>
            <w:shd w:val="clear" w:color="auto" w:fill="auto"/>
            <w:vAlign w:val="center"/>
            <w:hideMark/>
          </w:tcPr>
          <w:p w14:paraId="00FB209A" w14:textId="77777777" w:rsidR="00F72ED3" w:rsidRDefault="00F72ED3" w:rsidP="00FA0FF8">
            <w:pPr>
              <w:rPr>
                <w:color w:val="000000"/>
                <w:szCs w:val="22"/>
              </w:rPr>
            </w:pPr>
            <w:r>
              <w:rPr>
                <w:color w:val="000000"/>
                <w:sz w:val="22"/>
                <w:szCs w:val="22"/>
              </w:rPr>
              <w:t xml:space="preserve">Guldymo padėklas paciento padėties nustatymui ir imobilizavimui </w:t>
            </w:r>
            <w:proofErr w:type="spellStart"/>
            <w:r>
              <w:rPr>
                <w:color w:val="000000"/>
                <w:sz w:val="22"/>
                <w:szCs w:val="22"/>
              </w:rPr>
              <w:t>spind.terapijos</w:t>
            </w:r>
            <w:proofErr w:type="spellEnd"/>
            <w:r>
              <w:rPr>
                <w:color w:val="000000"/>
                <w:sz w:val="22"/>
                <w:szCs w:val="22"/>
              </w:rPr>
              <w:t xml:space="preserve"> procedūros metu</w:t>
            </w:r>
          </w:p>
        </w:tc>
        <w:tc>
          <w:tcPr>
            <w:tcW w:w="1701" w:type="dxa"/>
            <w:tcBorders>
              <w:top w:val="nil"/>
              <w:left w:val="nil"/>
              <w:bottom w:val="single" w:sz="4" w:space="0" w:color="auto"/>
              <w:right w:val="single" w:sz="4" w:space="0" w:color="auto"/>
            </w:tcBorders>
            <w:shd w:val="clear" w:color="auto" w:fill="auto"/>
            <w:noWrap/>
            <w:hideMark/>
          </w:tcPr>
          <w:p w14:paraId="3D1E755C" w14:textId="77777777" w:rsidR="00F72ED3" w:rsidRDefault="00F72ED3" w:rsidP="00FA0FF8">
            <w:pPr>
              <w:jc w:val="center"/>
              <w:rPr>
                <w:color w:val="000000"/>
                <w:szCs w:val="22"/>
              </w:rPr>
            </w:pPr>
            <w:r>
              <w:rPr>
                <w:color w:val="000000"/>
                <w:sz w:val="22"/>
                <w:szCs w:val="22"/>
              </w:rPr>
              <w:t>589,88</w:t>
            </w:r>
          </w:p>
        </w:tc>
        <w:tc>
          <w:tcPr>
            <w:tcW w:w="992" w:type="dxa"/>
            <w:tcBorders>
              <w:top w:val="nil"/>
              <w:left w:val="nil"/>
              <w:bottom w:val="single" w:sz="4" w:space="0" w:color="auto"/>
              <w:right w:val="single" w:sz="4" w:space="0" w:color="auto"/>
            </w:tcBorders>
            <w:shd w:val="clear" w:color="auto" w:fill="auto"/>
            <w:noWrap/>
            <w:vAlign w:val="center"/>
            <w:hideMark/>
          </w:tcPr>
          <w:p w14:paraId="548913DA" w14:textId="77777777" w:rsidR="00F72ED3" w:rsidRDefault="00F72ED3" w:rsidP="00FA0FF8">
            <w:pPr>
              <w:jc w:val="center"/>
              <w:rPr>
                <w:color w:val="000000"/>
                <w:szCs w:val="22"/>
              </w:rPr>
            </w:pPr>
            <w:r>
              <w:rPr>
                <w:color w:val="000000"/>
                <w:sz w:val="22"/>
                <w:szCs w:val="22"/>
              </w:rPr>
              <w:t>2024 m.</w:t>
            </w:r>
          </w:p>
        </w:tc>
      </w:tr>
      <w:tr w:rsidR="00F72ED3" w14:paraId="57775DC7" w14:textId="77777777" w:rsidTr="00FA0FF8">
        <w:trPr>
          <w:trHeight w:val="166"/>
        </w:trPr>
        <w:tc>
          <w:tcPr>
            <w:tcW w:w="575" w:type="dxa"/>
            <w:tcBorders>
              <w:top w:val="nil"/>
              <w:left w:val="single" w:sz="4" w:space="0" w:color="auto"/>
              <w:bottom w:val="single" w:sz="4" w:space="0" w:color="auto"/>
              <w:right w:val="single" w:sz="4" w:space="0" w:color="auto"/>
            </w:tcBorders>
            <w:shd w:val="clear" w:color="auto" w:fill="auto"/>
            <w:hideMark/>
          </w:tcPr>
          <w:p w14:paraId="7DBFB2A2" w14:textId="77777777" w:rsidR="00F72ED3" w:rsidRDefault="00F72ED3" w:rsidP="00FA0FF8">
            <w:pPr>
              <w:jc w:val="center"/>
              <w:rPr>
                <w:color w:val="000000"/>
                <w:szCs w:val="22"/>
              </w:rPr>
            </w:pPr>
            <w:r>
              <w:rPr>
                <w:color w:val="000000"/>
                <w:sz w:val="22"/>
                <w:szCs w:val="22"/>
              </w:rPr>
              <w:t>347</w:t>
            </w:r>
          </w:p>
        </w:tc>
        <w:tc>
          <w:tcPr>
            <w:tcW w:w="1411" w:type="dxa"/>
            <w:tcBorders>
              <w:top w:val="nil"/>
              <w:left w:val="nil"/>
              <w:bottom w:val="single" w:sz="4" w:space="0" w:color="auto"/>
              <w:right w:val="single" w:sz="4" w:space="0" w:color="auto"/>
            </w:tcBorders>
            <w:shd w:val="clear" w:color="auto" w:fill="auto"/>
            <w:hideMark/>
          </w:tcPr>
          <w:p w14:paraId="3E34F5C6" w14:textId="77777777" w:rsidR="00F72ED3" w:rsidRDefault="00F72ED3" w:rsidP="00FA0FF8">
            <w:pPr>
              <w:jc w:val="center"/>
              <w:rPr>
                <w:color w:val="000000"/>
                <w:szCs w:val="22"/>
              </w:rPr>
            </w:pPr>
            <w:r>
              <w:rPr>
                <w:color w:val="000000"/>
                <w:sz w:val="22"/>
                <w:szCs w:val="22"/>
              </w:rPr>
              <w:t>12053771</w:t>
            </w:r>
          </w:p>
        </w:tc>
        <w:tc>
          <w:tcPr>
            <w:tcW w:w="5953" w:type="dxa"/>
            <w:gridSpan w:val="2"/>
            <w:tcBorders>
              <w:top w:val="nil"/>
              <w:left w:val="nil"/>
              <w:bottom w:val="single" w:sz="4" w:space="0" w:color="auto"/>
              <w:right w:val="single" w:sz="4" w:space="0" w:color="auto"/>
            </w:tcBorders>
            <w:shd w:val="clear" w:color="auto" w:fill="auto"/>
            <w:vAlign w:val="center"/>
            <w:hideMark/>
          </w:tcPr>
          <w:p w14:paraId="10C58FC3" w14:textId="77777777" w:rsidR="00F72ED3" w:rsidRDefault="00F72ED3" w:rsidP="00FA0FF8">
            <w:pPr>
              <w:rPr>
                <w:color w:val="000000"/>
                <w:szCs w:val="22"/>
              </w:rPr>
            </w:pPr>
            <w:r>
              <w:rPr>
                <w:color w:val="000000"/>
                <w:sz w:val="22"/>
                <w:szCs w:val="22"/>
              </w:rPr>
              <w:t xml:space="preserve">Guldymo padėklas paciento padėties nustatymui ir imobilizavimui </w:t>
            </w:r>
            <w:proofErr w:type="spellStart"/>
            <w:r>
              <w:rPr>
                <w:color w:val="000000"/>
                <w:sz w:val="22"/>
                <w:szCs w:val="22"/>
              </w:rPr>
              <w:t>spind.terapijos</w:t>
            </w:r>
            <w:proofErr w:type="spellEnd"/>
            <w:r>
              <w:rPr>
                <w:color w:val="000000"/>
                <w:sz w:val="22"/>
                <w:szCs w:val="22"/>
              </w:rPr>
              <w:t xml:space="preserve"> procedūros metu</w:t>
            </w:r>
          </w:p>
        </w:tc>
        <w:tc>
          <w:tcPr>
            <w:tcW w:w="1701" w:type="dxa"/>
            <w:tcBorders>
              <w:top w:val="nil"/>
              <w:left w:val="nil"/>
              <w:bottom w:val="single" w:sz="4" w:space="0" w:color="auto"/>
              <w:right w:val="single" w:sz="4" w:space="0" w:color="auto"/>
            </w:tcBorders>
            <w:shd w:val="clear" w:color="auto" w:fill="auto"/>
            <w:noWrap/>
            <w:hideMark/>
          </w:tcPr>
          <w:p w14:paraId="0628F5B9" w14:textId="77777777" w:rsidR="00F72ED3" w:rsidRDefault="00F72ED3" w:rsidP="00FA0FF8">
            <w:pPr>
              <w:jc w:val="center"/>
              <w:rPr>
                <w:color w:val="000000"/>
                <w:szCs w:val="22"/>
              </w:rPr>
            </w:pPr>
            <w:r>
              <w:rPr>
                <w:color w:val="000000"/>
                <w:sz w:val="22"/>
                <w:szCs w:val="22"/>
              </w:rPr>
              <w:t>589,87</w:t>
            </w:r>
          </w:p>
        </w:tc>
        <w:tc>
          <w:tcPr>
            <w:tcW w:w="992" w:type="dxa"/>
            <w:tcBorders>
              <w:top w:val="nil"/>
              <w:left w:val="nil"/>
              <w:bottom w:val="single" w:sz="4" w:space="0" w:color="auto"/>
              <w:right w:val="single" w:sz="4" w:space="0" w:color="auto"/>
            </w:tcBorders>
            <w:shd w:val="clear" w:color="auto" w:fill="auto"/>
            <w:noWrap/>
            <w:vAlign w:val="center"/>
            <w:hideMark/>
          </w:tcPr>
          <w:p w14:paraId="6C67716D" w14:textId="77777777" w:rsidR="00F72ED3" w:rsidRDefault="00F72ED3" w:rsidP="00FA0FF8">
            <w:pPr>
              <w:jc w:val="center"/>
              <w:rPr>
                <w:color w:val="000000"/>
                <w:szCs w:val="22"/>
              </w:rPr>
            </w:pPr>
            <w:r>
              <w:rPr>
                <w:color w:val="000000"/>
                <w:sz w:val="22"/>
                <w:szCs w:val="22"/>
              </w:rPr>
              <w:t>2024 m.</w:t>
            </w:r>
          </w:p>
        </w:tc>
      </w:tr>
      <w:tr w:rsidR="00F72ED3" w14:paraId="344A4C16"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19558CD0" w14:textId="77777777" w:rsidR="00F72ED3" w:rsidRDefault="00F72ED3" w:rsidP="00FA0FF8">
            <w:pPr>
              <w:jc w:val="center"/>
              <w:rPr>
                <w:color w:val="000000"/>
                <w:szCs w:val="22"/>
              </w:rPr>
            </w:pPr>
            <w:r>
              <w:rPr>
                <w:color w:val="000000"/>
                <w:sz w:val="22"/>
                <w:szCs w:val="22"/>
              </w:rPr>
              <w:t>348</w:t>
            </w:r>
          </w:p>
        </w:tc>
        <w:tc>
          <w:tcPr>
            <w:tcW w:w="1411" w:type="dxa"/>
            <w:tcBorders>
              <w:top w:val="nil"/>
              <w:left w:val="nil"/>
              <w:bottom w:val="single" w:sz="4" w:space="0" w:color="auto"/>
              <w:right w:val="single" w:sz="4" w:space="0" w:color="auto"/>
            </w:tcBorders>
            <w:shd w:val="clear" w:color="auto" w:fill="auto"/>
            <w:hideMark/>
          </w:tcPr>
          <w:p w14:paraId="0207C229" w14:textId="77777777" w:rsidR="00F72ED3" w:rsidRDefault="00F72ED3" w:rsidP="00FA0FF8">
            <w:pPr>
              <w:jc w:val="center"/>
              <w:rPr>
                <w:color w:val="000000"/>
                <w:szCs w:val="22"/>
              </w:rPr>
            </w:pPr>
            <w:r>
              <w:rPr>
                <w:color w:val="000000"/>
                <w:sz w:val="22"/>
                <w:szCs w:val="22"/>
              </w:rPr>
              <w:t>12053768</w:t>
            </w:r>
          </w:p>
        </w:tc>
        <w:tc>
          <w:tcPr>
            <w:tcW w:w="5953" w:type="dxa"/>
            <w:gridSpan w:val="2"/>
            <w:tcBorders>
              <w:top w:val="nil"/>
              <w:left w:val="nil"/>
              <w:bottom w:val="single" w:sz="4" w:space="0" w:color="auto"/>
              <w:right w:val="single" w:sz="4" w:space="0" w:color="auto"/>
            </w:tcBorders>
            <w:shd w:val="clear" w:color="auto" w:fill="auto"/>
            <w:vAlign w:val="center"/>
            <w:hideMark/>
          </w:tcPr>
          <w:p w14:paraId="7EB05404" w14:textId="77777777" w:rsidR="00F72ED3" w:rsidRDefault="00F72ED3" w:rsidP="00FA0FF8">
            <w:pPr>
              <w:rPr>
                <w:color w:val="000000"/>
                <w:szCs w:val="22"/>
              </w:rPr>
            </w:pPr>
            <w:r>
              <w:rPr>
                <w:color w:val="000000"/>
                <w:sz w:val="22"/>
                <w:szCs w:val="22"/>
              </w:rPr>
              <w:t xml:space="preserve">Vaizdo </w:t>
            </w:r>
            <w:proofErr w:type="spellStart"/>
            <w:r>
              <w:rPr>
                <w:color w:val="000000"/>
                <w:sz w:val="22"/>
                <w:szCs w:val="22"/>
              </w:rPr>
              <w:t>kolonoskopas</w:t>
            </w:r>
            <w:proofErr w:type="spellEnd"/>
            <w:r>
              <w:rPr>
                <w:color w:val="000000"/>
                <w:sz w:val="22"/>
                <w:szCs w:val="22"/>
              </w:rPr>
              <w:t xml:space="preserve"> CF-HQ1100DL</w:t>
            </w:r>
          </w:p>
        </w:tc>
        <w:tc>
          <w:tcPr>
            <w:tcW w:w="1701" w:type="dxa"/>
            <w:tcBorders>
              <w:top w:val="nil"/>
              <w:left w:val="nil"/>
              <w:bottom w:val="single" w:sz="4" w:space="0" w:color="auto"/>
              <w:right w:val="single" w:sz="4" w:space="0" w:color="auto"/>
            </w:tcBorders>
            <w:shd w:val="clear" w:color="auto" w:fill="auto"/>
            <w:noWrap/>
            <w:hideMark/>
          </w:tcPr>
          <w:p w14:paraId="4D941557" w14:textId="77777777" w:rsidR="00F72ED3" w:rsidRDefault="00F72ED3" w:rsidP="00FA0FF8">
            <w:pPr>
              <w:jc w:val="center"/>
              <w:rPr>
                <w:color w:val="000000"/>
                <w:szCs w:val="22"/>
              </w:rPr>
            </w:pPr>
            <w:r>
              <w:rPr>
                <w:color w:val="000000"/>
                <w:sz w:val="22"/>
                <w:szCs w:val="22"/>
              </w:rPr>
              <w:t>45 603,69</w:t>
            </w:r>
          </w:p>
        </w:tc>
        <w:tc>
          <w:tcPr>
            <w:tcW w:w="992" w:type="dxa"/>
            <w:tcBorders>
              <w:top w:val="nil"/>
              <w:left w:val="nil"/>
              <w:bottom w:val="single" w:sz="4" w:space="0" w:color="auto"/>
              <w:right w:val="single" w:sz="4" w:space="0" w:color="auto"/>
            </w:tcBorders>
            <w:shd w:val="clear" w:color="auto" w:fill="auto"/>
            <w:noWrap/>
            <w:vAlign w:val="center"/>
            <w:hideMark/>
          </w:tcPr>
          <w:p w14:paraId="45038D23" w14:textId="77777777" w:rsidR="00F72ED3" w:rsidRDefault="00F72ED3" w:rsidP="00FA0FF8">
            <w:pPr>
              <w:jc w:val="center"/>
              <w:rPr>
                <w:color w:val="000000"/>
                <w:szCs w:val="22"/>
              </w:rPr>
            </w:pPr>
            <w:r>
              <w:rPr>
                <w:color w:val="000000"/>
                <w:sz w:val="22"/>
                <w:szCs w:val="22"/>
              </w:rPr>
              <w:t>2024 m.</w:t>
            </w:r>
          </w:p>
        </w:tc>
      </w:tr>
      <w:tr w:rsidR="00F72ED3" w14:paraId="0579FDBB" w14:textId="77777777" w:rsidTr="00FA0FF8">
        <w:trPr>
          <w:trHeight w:val="155"/>
        </w:trPr>
        <w:tc>
          <w:tcPr>
            <w:tcW w:w="575" w:type="dxa"/>
            <w:tcBorders>
              <w:top w:val="nil"/>
              <w:left w:val="single" w:sz="4" w:space="0" w:color="auto"/>
              <w:bottom w:val="single" w:sz="4" w:space="0" w:color="auto"/>
              <w:right w:val="single" w:sz="4" w:space="0" w:color="auto"/>
            </w:tcBorders>
            <w:shd w:val="clear" w:color="auto" w:fill="auto"/>
            <w:hideMark/>
          </w:tcPr>
          <w:p w14:paraId="2155AFB3" w14:textId="77777777" w:rsidR="00F72ED3" w:rsidRDefault="00F72ED3" w:rsidP="00FA0FF8">
            <w:pPr>
              <w:jc w:val="center"/>
              <w:rPr>
                <w:color w:val="000000"/>
                <w:szCs w:val="22"/>
              </w:rPr>
            </w:pPr>
            <w:r>
              <w:rPr>
                <w:color w:val="000000"/>
                <w:sz w:val="22"/>
                <w:szCs w:val="22"/>
              </w:rPr>
              <w:t>349</w:t>
            </w:r>
          </w:p>
        </w:tc>
        <w:tc>
          <w:tcPr>
            <w:tcW w:w="1411" w:type="dxa"/>
            <w:tcBorders>
              <w:top w:val="nil"/>
              <w:left w:val="nil"/>
              <w:bottom w:val="single" w:sz="4" w:space="0" w:color="auto"/>
              <w:right w:val="single" w:sz="4" w:space="0" w:color="auto"/>
            </w:tcBorders>
            <w:shd w:val="clear" w:color="auto" w:fill="auto"/>
            <w:hideMark/>
          </w:tcPr>
          <w:p w14:paraId="6F423958" w14:textId="77777777" w:rsidR="00F72ED3" w:rsidRDefault="00F72ED3" w:rsidP="00FA0FF8">
            <w:pPr>
              <w:jc w:val="center"/>
              <w:rPr>
                <w:color w:val="000000"/>
                <w:szCs w:val="22"/>
              </w:rPr>
            </w:pPr>
            <w:r>
              <w:rPr>
                <w:color w:val="000000"/>
                <w:sz w:val="22"/>
                <w:szCs w:val="22"/>
              </w:rPr>
              <w:t>12053767</w:t>
            </w:r>
          </w:p>
        </w:tc>
        <w:tc>
          <w:tcPr>
            <w:tcW w:w="5953" w:type="dxa"/>
            <w:gridSpan w:val="2"/>
            <w:tcBorders>
              <w:top w:val="nil"/>
              <w:left w:val="nil"/>
              <w:bottom w:val="single" w:sz="4" w:space="0" w:color="auto"/>
              <w:right w:val="single" w:sz="4" w:space="0" w:color="auto"/>
            </w:tcBorders>
            <w:shd w:val="clear" w:color="auto" w:fill="auto"/>
            <w:vAlign w:val="center"/>
            <w:hideMark/>
          </w:tcPr>
          <w:p w14:paraId="5A9EE492" w14:textId="77777777" w:rsidR="00F72ED3" w:rsidRDefault="00F72ED3" w:rsidP="00FA0FF8">
            <w:pPr>
              <w:rPr>
                <w:color w:val="000000"/>
                <w:szCs w:val="22"/>
              </w:rPr>
            </w:pPr>
            <w:r>
              <w:rPr>
                <w:color w:val="000000"/>
                <w:sz w:val="22"/>
                <w:szCs w:val="22"/>
              </w:rPr>
              <w:t xml:space="preserve">Stalas procedūrinis hidraulinis </w:t>
            </w:r>
            <w:proofErr w:type="spellStart"/>
            <w:r>
              <w:rPr>
                <w:color w:val="000000"/>
                <w:sz w:val="22"/>
                <w:szCs w:val="22"/>
              </w:rPr>
              <w:t>hMensa</w:t>
            </w:r>
            <w:proofErr w:type="spellEnd"/>
          </w:p>
        </w:tc>
        <w:tc>
          <w:tcPr>
            <w:tcW w:w="1701" w:type="dxa"/>
            <w:tcBorders>
              <w:top w:val="nil"/>
              <w:left w:val="nil"/>
              <w:bottom w:val="single" w:sz="4" w:space="0" w:color="auto"/>
              <w:right w:val="single" w:sz="4" w:space="0" w:color="auto"/>
            </w:tcBorders>
            <w:shd w:val="clear" w:color="auto" w:fill="auto"/>
            <w:noWrap/>
            <w:hideMark/>
          </w:tcPr>
          <w:p w14:paraId="1CB39BC5" w14:textId="77777777" w:rsidR="00F72ED3" w:rsidRDefault="00F72ED3" w:rsidP="00FA0FF8">
            <w:pPr>
              <w:jc w:val="center"/>
              <w:rPr>
                <w:color w:val="000000"/>
                <w:szCs w:val="22"/>
              </w:rPr>
            </w:pPr>
            <w:r>
              <w:rPr>
                <w:color w:val="000000"/>
                <w:sz w:val="22"/>
                <w:szCs w:val="22"/>
              </w:rPr>
              <w:t>2 359,50</w:t>
            </w:r>
          </w:p>
        </w:tc>
        <w:tc>
          <w:tcPr>
            <w:tcW w:w="992" w:type="dxa"/>
            <w:tcBorders>
              <w:top w:val="nil"/>
              <w:left w:val="nil"/>
              <w:bottom w:val="single" w:sz="4" w:space="0" w:color="auto"/>
              <w:right w:val="single" w:sz="4" w:space="0" w:color="auto"/>
            </w:tcBorders>
            <w:shd w:val="clear" w:color="auto" w:fill="auto"/>
            <w:noWrap/>
            <w:vAlign w:val="center"/>
            <w:hideMark/>
          </w:tcPr>
          <w:p w14:paraId="316B892B" w14:textId="77777777" w:rsidR="00F72ED3" w:rsidRDefault="00F72ED3" w:rsidP="00FA0FF8">
            <w:pPr>
              <w:jc w:val="center"/>
              <w:rPr>
                <w:color w:val="000000"/>
                <w:szCs w:val="22"/>
              </w:rPr>
            </w:pPr>
            <w:r>
              <w:rPr>
                <w:color w:val="000000"/>
                <w:sz w:val="22"/>
                <w:szCs w:val="22"/>
              </w:rPr>
              <w:t>2024 m.</w:t>
            </w:r>
          </w:p>
        </w:tc>
      </w:tr>
      <w:tr w:rsidR="00F72ED3" w14:paraId="4528DD28" w14:textId="77777777" w:rsidTr="00FA0FF8">
        <w:trPr>
          <w:trHeight w:val="102"/>
        </w:trPr>
        <w:tc>
          <w:tcPr>
            <w:tcW w:w="575" w:type="dxa"/>
            <w:tcBorders>
              <w:top w:val="nil"/>
              <w:left w:val="single" w:sz="4" w:space="0" w:color="auto"/>
              <w:bottom w:val="single" w:sz="4" w:space="0" w:color="auto"/>
              <w:right w:val="single" w:sz="4" w:space="0" w:color="auto"/>
            </w:tcBorders>
            <w:shd w:val="clear" w:color="auto" w:fill="auto"/>
            <w:hideMark/>
          </w:tcPr>
          <w:p w14:paraId="3407B0DF" w14:textId="77777777" w:rsidR="00F72ED3" w:rsidRDefault="00F72ED3" w:rsidP="00FA0FF8">
            <w:pPr>
              <w:jc w:val="center"/>
              <w:rPr>
                <w:color w:val="000000"/>
                <w:szCs w:val="22"/>
              </w:rPr>
            </w:pPr>
            <w:r>
              <w:rPr>
                <w:color w:val="000000"/>
                <w:sz w:val="22"/>
                <w:szCs w:val="22"/>
              </w:rPr>
              <w:t>350</w:t>
            </w:r>
          </w:p>
        </w:tc>
        <w:tc>
          <w:tcPr>
            <w:tcW w:w="1411" w:type="dxa"/>
            <w:tcBorders>
              <w:top w:val="nil"/>
              <w:left w:val="nil"/>
              <w:bottom w:val="single" w:sz="4" w:space="0" w:color="auto"/>
              <w:right w:val="single" w:sz="4" w:space="0" w:color="auto"/>
            </w:tcBorders>
            <w:shd w:val="clear" w:color="auto" w:fill="auto"/>
            <w:hideMark/>
          </w:tcPr>
          <w:p w14:paraId="26192EDC" w14:textId="77777777" w:rsidR="00F72ED3" w:rsidRDefault="00F72ED3" w:rsidP="00FA0FF8">
            <w:pPr>
              <w:jc w:val="center"/>
              <w:rPr>
                <w:color w:val="000000"/>
                <w:szCs w:val="22"/>
              </w:rPr>
            </w:pPr>
            <w:r>
              <w:rPr>
                <w:color w:val="000000"/>
                <w:sz w:val="22"/>
                <w:szCs w:val="22"/>
              </w:rPr>
              <w:t>12054267</w:t>
            </w:r>
          </w:p>
        </w:tc>
        <w:tc>
          <w:tcPr>
            <w:tcW w:w="5953" w:type="dxa"/>
            <w:gridSpan w:val="2"/>
            <w:tcBorders>
              <w:top w:val="nil"/>
              <w:left w:val="nil"/>
              <w:bottom w:val="single" w:sz="4" w:space="0" w:color="auto"/>
              <w:right w:val="single" w:sz="4" w:space="0" w:color="auto"/>
            </w:tcBorders>
            <w:shd w:val="clear" w:color="auto" w:fill="auto"/>
            <w:vAlign w:val="center"/>
            <w:hideMark/>
          </w:tcPr>
          <w:p w14:paraId="2F276B37" w14:textId="77777777" w:rsidR="00F72ED3" w:rsidRDefault="00F72ED3" w:rsidP="00FA0FF8">
            <w:pPr>
              <w:rPr>
                <w:color w:val="000000"/>
                <w:szCs w:val="22"/>
              </w:rPr>
            </w:pPr>
            <w:r>
              <w:rPr>
                <w:color w:val="000000"/>
                <w:sz w:val="22"/>
                <w:szCs w:val="22"/>
              </w:rPr>
              <w:t>Belaidė personalo iškvietimo sistema (dvipusis ligonių kvietimo pultų imtuvas, kvietimo mygtukai)</w:t>
            </w:r>
          </w:p>
        </w:tc>
        <w:tc>
          <w:tcPr>
            <w:tcW w:w="1701" w:type="dxa"/>
            <w:tcBorders>
              <w:top w:val="nil"/>
              <w:left w:val="nil"/>
              <w:bottom w:val="single" w:sz="4" w:space="0" w:color="auto"/>
              <w:right w:val="single" w:sz="4" w:space="0" w:color="auto"/>
            </w:tcBorders>
            <w:shd w:val="clear" w:color="auto" w:fill="auto"/>
            <w:noWrap/>
            <w:hideMark/>
          </w:tcPr>
          <w:p w14:paraId="1648E6CA" w14:textId="77777777" w:rsidR="00F72ED3" w:rsidRDefault="00F72ED3" w:rsidP="00FA0FF8">
            <w:pPr>
              <w:jc w:val="center"/>
              <w:rPr>
                <w:color w:val="000000"/>
                <w:szCs w:val="22"/>
              </w:rPr>
            </w:pPr>
            <w:r>
              <w:rPr>
                <w:color w:val="000000"/>
                <w:sz w:val="22"/>
                <w:szCs w:val="22"/>
              </w:rPr>
              <w:t>1 530,29</w:t>
            </w:r>
          </w:p>
        </w:tc>
        <w:tc>
          <w:tcPr>
            <w:tcW w:w="992" w:type="dxa"/>
            <w:tcBorders>
              <w:top w:val="nil"/>
              <w:left w:val="nil"/>
              <w:bottom w:val="single" w:sz="4" w:space="0" w:color="auto"/>
              <w:right w:val="single" w:sz="4" w:space="0" w:color="auto"/>
            </w:tcBorders>
            <w:shd w:val="clear" w:color="auto" w:fill="auto"/>
            <w:noWrap/>
            <w:vAlign w:val="center"/>
            <w:hideMark/>
          </w:tcPr>
          <w:p w14:paraId="05CA83A4" w14:textId="77777777" w:rsidR="00F72ED3" w:rsidRDefault="00F72ED3" w:rsidP="00FA0FF8">
            <w:pPr>
              <w:jc w:val="center"/>
              <w:rPr>
                <w:color w:val="000000"/>
                <w:szCs w:val="22"/>
              </w:rPr>
            </w:pPr>
            <w:r>
              <w:rPr>
                <w:color w:val="000000"/>
                <w:sz w:val="22"/>
                <w:szCs w:val="22"/>
              </w:rPr>
              <w:t>2024 m.</w:t>
            </w:r>
          </w:p>
        </w:tc>
      </w:tr>
      <w:tr w:rsidR="00F72ED3" w14:paraId="618915C2"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4BB9124F" w14:textId="77777777" w:rsidR="00F72ED3" w:rsidRDefault="00F72ED3" w:rsidP="00FA0FF8">
            <w:pPr>
              <w:jc w:val="center"/>
              <w:rPr>
                <w:color w:val="000000"/>
                <w:szCs w:val="22"/>
              </w:rPr>
            </w:pPr>
            <w:r>
              <w:rPr>
                <w:color w:val="000000"/>
                <w:sz w:val="22"/>
                <w:szCs w:val="22"/>
              </w:rPr>
              <w:t>351</w:t>
            </w:r>
          </w:p>
        </w:tc>
        <w:tc>
          <w:tcPr>
            <w:tcW w:w="1411" w:type="dxa"/>
            <w:tcBorders>
              <w:top w:val="nil"/>
              <w:left w:val="nil"/>
              <w:bottom w:val="single" w:sz="4" w:space="0" w:color="auto"/>
              <w:right w:val="single" w:sz="4" w:space="0" w:color="auto"/>
            </w:tcBorders>
            <w:shd w:val="clear" w:color="auto" w:fill="auto"/>
            <w:hideMark/>
          </w:tcPr>
          <w:p w14:paraId="1600452E" w14:textId="77777777" w:rsidR="00F72ED3" w:rsidRDefault="00F72ED3" w:rsidP="00FA0FF8">
            <w:pPr>
              <w:jc w:val="center"/>
              <w:rPr>
                <w:color w:val="000000"/>
                <w:szCs w:val="22"/>
              </w:rPr>
            </w:pPr>
            <w:r>
              <w:rPr>
                <w:color w:val="000000"/>
                <w:sz w:val="22"/>
                <w:szCs w:val="22"/>
              </w:rPr>
              <w:t>12054266</w:t>
            </w:r>
          </w:p>
        </w:tc>
        <w:tc>
          <w:tcPr>
            <w:tcW w:w="5953" w:type="dxa"/>
            <w:gridSpan w:val="2"/>
            <w:tcBorders>
              <w:top w:val="nil"/>
              <w:left w:val="nil"/>
              <w:bottom w:val="single" w:sz="4" w:space="0" w:color="auto"/>
              <w:right w:val="single" w:sz="4" w:space="0" w:color="auto"/>
            </w:tcBorders>
            <w:shd w:val="clear" w:color="auto" w:fill="auto"/>
            <w:vAlign w:val="center"/>
            <w:hideMark/>
          </w:tcPr>
          <w:p w14:paraId="236ABF71" w14:textId="77777777" w:rsidR="00F72ED3" w:rsidRDefault="00F72ED3" w:rsidP="00FA0FF8">
            <w:pPr>
              <w:rPr>
                <w:color w:val="000000"/>
                <w:szCs w:val="22"/>
              </w:rPr>
            </w:pPr>
            <w:r>
              <w:rPr>
                <w:color w:val="000000"/>
                <w:sz w:val="22"/>
                <w:szCs w:val="22"/>
              </w:rPr>
              <w:t>Šaldytuvas med. Snaigė MD40DD-P300ME7</w:t>
            </w:r>
          </w:p>
        </w:tc>
        <w:tc>
          <w:tcPr>
            <w:tcW w:w="1701" w:type="dxa"/>
            <w:tcBorders>
              <w:top w:val="nil"/>
              <w:left w:val="nil"/>
              <w:bottom w:val="single" w:sz="4" w:space="0" w:color="auto"/>
              <w:right w:val="single" w:sz="4" w:space="0" w:color="auto"/>
            </w:tcBorders>
            <w:shd w:val="clear" w:color="auto" w:fill="auto"/>
            <w:noWrap/>
            <w:hideMark/>
          </w:tcPr>
          <w:p w14:paraId="513F21B3" w14:textId="77777777" w:rsidR="00F72ED3" w:rsidRDefault="00F72ED3" w:rsidP="00FA0FF8">
            <w:pPr>
              <w:jc w:val="center"/>
              <w:rPr>
                <w:color w:val="000000"/>
                <w:szCs w:val="22"/>
              </w:rPr>
            </w:pPr>
            <w:r>
              <w:rPr>
                <w:color w:val="000000"/>
                <w:sz w:val="22"/>
                <w:szCs w:val="22"/>
              </w:rPr>
              <w:t>1 779,99</w:t>
            </w:r>
          </w:p>
        </w:tc>
        <w:tc>
          <w:tcPr>
            <w:tcW w:w="992" w:type="dxa"/>
            <w:tcBorders>
              <w:top w:val="nil"/>
              <w:left w:val="nil"/>
              <w:bottom w:val="single" w:sz="4" w:space="0" w:color="auto"/>
              <w:right w:val="single" w:sz="4" w:space="0" w:color="auto"/>
            </w:tcBorders>
            <w:shd w:val="clear" w:color="auto" w:fill="auto"/>
            <w:noWrap/>
            <w:vAlign w:val="center"/>
            <w:hideMark/>
          </w:tcPr>
          <w:p w14:paraId="7DFCAD16" w14:textId="77777777" w:rsidR="00F72ED3" w:rsidRDefault="00F72ED3" w:rsidP="00FA0FF8">
            <w:pPr>
              <w:jc w:val="center"/>
              <w:rPr>
                <w:color w:val="000000"/>
                <w:szCs w:val="22"/>
              </w:rPr>
            </w:pPr>
            <w:r>
              <w:rPr>
                <w:color w:val="000000"/>
                <w:sz w:val="22"/>
                <w:szCs w:val="22"/>
              </w:rPr>
              <w:t>2024 m.</w:t>
            </w:r>
          </w:p>
        </w:tc>
      </w:tr>
      <w:tr w:rsidR="00F72ED3" w14:paraId="091DED38" w14:textId="77777777" w:rsidTr="00FB28B7">
        <w:trPr>
          <w:trHeight w:val="274"/>
        </w:trPr>
        <w:tc>
          <w:tcPr>
            <w:tcW w:w="575" w:type="dxa"/>
            <w:tcBorders>
              <w:top w:val="nil"/>
              <w:left w:val="single" w:sz="4" w:space="0" w:color="auto"/>
              <w:bottom w:val="single" w:sz="4" w:space="0" w:color="auto"/>
              <w:right w:val="single" w:sz="4" w:space="0" w:color="auto"/>
            </w:tcBorders>
            <w:shd w:val="clear" w:color="auto" w:fill="auto"/>
            <w:hideMark/>
          </w:tcPr>
          <w:p w14:paraId="63149B8D" w14:textId="77777777" w:rsidR="00F72ED3" w:rsidRDefault="00F72ED3" w:rsidP="00FA0FF8">
            <w:pPr>
              <w:jc w:val="center"/>
              <w:rPr>
                <w:color w:val="000000"/>
                <w:szCs w:val="22"/>
              </w:rPr>
            </w:pPr>
            <w:r>
              <w:rPr>
                <w:color w:val="000000"/>
                <w:sz w:val="22"/>
                <w:szCs w:val="22"/>
              </w:rPr>
              <w:t>352</w:t>
            </w:r>
          </w:p>
        </w:tc>
        <w:tc>
          <w:tcPr>
            <w:tcW w:w="1411" w:type="dxa"/>
            <w:tcBorders>
              <w:top w:val="nil"/>
              <w:left w:val="nil"/>
              <w:bottom w:val="single" w:sz="4" w:space="0" w:color="auto"/>
              <w:right w:val="single" w:sz="4" w:space="0" w:color="auto"/>
            </w:tcBorders>
            <w:shd w:val="clear" w:color="auto" w:fill="auto"/>
            <w:noWrap/>
            <w:hideMark/>
          </w:tcPr>
          <w:p w14:paraId="28A05587" w14:textId="77777777" w:rsidR="00F72ED3" w:rsidRDefault="00F72ED3" w:rsidP="00FA0FF8">
            <w:pPr>
              <w:jc w:val="center"/>
              <w:rPr>
                <w:szCs w:val="22"/>
              </w:rPr>
            </w:pPr>
            <w:r>
              <w:rPr>
                <w:sz w:val="22"/>
                <w:szCs w:val="22"/>
              </w:rPr>
              <w:t>13710810</w:t>
            </w:r>
          </w:p>
        </w:tc>
        <w:tc>
          <w:tcPr>
            <w:tcW w:w="5953" w:type="dxa"/>
            <w:gridSpan w:val="2"/>
            <w:tcBorders>
              <w:top w:val="nil"/>
              <w:left w:val="nil"/>
              <w:bottom w:val="single" w:sz="4" w:space="0" w:color="auto"/>
              <w:right w:val="single" w:sz="4" w:space="0" w:color="auto"/>
            </w:tcBorders>
            <w:shd w:val="clear" w:color="auto" w:fill="auto"/>
            <w:hideMark/>
          </w:tcPr>
          <w:p w14:paraId="29FDE5B3" w14:textId="77777777" w:rsidR="00F72ED3" w:rsidRDefault="00F72ED3" w:rsidP="00FA0FF8">
            <w:pPr>
              <w:rPr>
                <w:color w:val="000000"/>
                <w:szCs w:val="22"/>
              </w:rPr>
            </w:pPr>
            <w:r>
              <w:rPr>
                <w:color w:val="000000"/>
                <w:sz w:val="22"/>
                <w:szCs w:val="22"/>
              </w:rPr>
              <w:t xml:space="preserve">Paciento gyvybinių funkcijų monitorius su spausdintuvu PM-900 </w:t>
            </w:r>
            <w:proofErr w:type="spellStart"/>
            <w:r>
              <w:rPr>
                <w:color w:val="000000"/>
                <w:sz w:val="22"/>
                <w:szCs w:val="22"/>
              </w:rPr>
              <w:t>BioCare</w:t>
            </w:r>
            <w:proofErr w:type="spellEnd"/>
            <w:r>
              <w:rPr>
                <w:color w:val="000000"/>
                <w:sz w:val="22"/>
                <w:szCs w:val="22"/>
              </w:rPr>
              <w:t>, Kinija</w:t>
            </w:r>
          </w:p>
        </w:tc>
        <w:tc>
          <w:tcPr>
            <w:tcW w:w="1701" w:type="dxa"/>
            <w:tcBorders>
              <w:top w:val="nil"/>
              <w:left w:val="nil"/>
              <w:bottom w:val="single" w:sz="4" w:space="0" w:color="auto"/>
              <w:right w:val="single" w:sz="4" w:space="0" w:color="auto"/>
            </w:tcBorders>
            <w:shd w:val="clear" w:color="auto" w:fill="auto"/>
            <w:noWrap/>
            <w:vAlign w:val="center"/>
            <w:hideMark/>
          </w:tcPr>
          <w:p w14:paraId="0C61CCB6" w14:textId="77777777" w:rsidR="00F72ED3" w:rsidRDefault="00F72ED3" w:rsidP="00FA0FF8">
            <w:pPr>
              <w:jc w:val="center"/>
              <w:rPr>
                <w:color w:val="000000"/>
                <w:szCs w:val="22"/>
              </w:rPr>
            </w:pPr>
            <w:r>
              <w:rPr>
                <w:color w:val="000000"/>
                <w:sz w:val="22"/>
                <w:szCs w:val="22"/>
              </w:rPr>
              <w:t>2 178,00</w:t>
            </w:r>
          </w:p>
        </w:tc>
        <w:tc>
          <w:tcPr>
            <w:tcW w:w="992" w:type="dxa"/>
            <w:tcBorders>
              <w:top w:val="nil"/>
              <w:left w:val="nil"/>
              <w:bottom w:val="single" w:sz="4" w:space="0" w:color="auto"/>
              <w:right w:val="single" w:sz="4" w:space="0" w:color="auto"/>
            </w:tcBorders>
            <w:shd w:val="clear" w:color="auto" w:fill="auto"/>
            <w:noWrap/>
            <w:vAlign w:val="center"/>
            <w:hideMark/>
          </w:tcPr>
          <w:p w14:paraId="1EF71CF0" w14:textId="77777777" w:rsidR="00F72ED3" w:rsidRDefault="00F72ED3" w:rsidP="00FA0FF8">
            <w:pPr>
              <w:jc w:val="center"/>
              <w:rPr>
                <w:color w:val="000000"/>
                <w:szCs w:val="22"/>
              </w:rPr>
            </w:pPr>
            <w:r>
              <w:rPr>
                <w:color w:val="000000"/>
                <w:sz w:val="22"/>
                <w:szCs w:val="22"/>
              </w:rPr>
              <w:t>2021 m.</w:t>
            </w:r>
          </w:p>
        </w:tc>
      </w:tr>
      <w:tr w:rsidR="00F72ED3" w14:paraId="03DF0D6B" w14:textId="77777777" w:rsidTr="00FA0FF8">
        <w:trPr>
          <w:trHeight w:val="62"/>
        </w:trPr>
        <w:tc>
          <w:tcPr>
            <w:tcW w:w="575" w:type="dxa"/>
            <w:tcBorders>
              <w:top w:val="nil"/>
              <w:left w:val="single" w:sz="4" w:space="0" w:color="auto"/>
              <w:bottom w:val="single" w:sz="4" w:space="0" w:color="auto"/>
              <w:right w:val="single" w:sz="4" w:space="0" w:color="auto"/>
            </w:tcBorders>
            <w:shd w:val="clear" w:color="auto" w:fill="auto"/>
            <w:hideMark/>
          </w:tcPr>
          <w:p w14:paraId="5C224280" w14:textId="77777777" w:rsidR="00F72ED3" w:rsidRDefault="00F72ED3" w:rsidP="00FA0FF8">
            <w:pPr>
              <w:jc w:val="center"/>
              <w:rPr>
                <w:color w:val="000000"/>
                <w:szCs w:val="22"/>
              </w:rPr>
            </w:pPr>
            <w:r>
              <w:rPr>
                <w:color w:val="000000"/>
                <w:sz w:val="22"/>
                <w:szCs w:val="22"/>
              </w:rPr>
              <w:t>353</w:t>
            </w:r>
          </w:p>
        </w:tc>
        <w:tc>
          <w:tcPr>
            <w:tcW w:w="1411" w:type="dxa"/>
            <w:tcBorders>
              <w:top w:val="nil"/>
              <w:left w:val="nil"/>
              <w:bottom w:val="single" w:sz="4" w:space="0" w:color="auto"/>
              <w:right w:val="single" w:sz="4" w:space="0" w:color="auto"/>
            </w:tcBorders>
            <w:shd w:val="clear" w:color="auto" w:fill="auto"/>
            <w:noWrap/>
            <w:hideMark/>
          </w:tcPr>
          <w:p w14:paraId="295E1B71" w14:textId="77777777" w:rsidR="00F72ED3" w:rsidRDefault="00F72ED3" w:rsidP="00FA0FF8">
            <w:pPr>
              <w:jc w:val="center"/>
              <w:rPr>
                <w:szCs w:val="22"/>
              </w:rPr>
            </w:pPr>
            <w:r>
              <w:rPr>
                <w:sz w:val="22"/>
                <w:szCs w:val="22"/>
              </w:rPr>
              <w:t>013710811</w:t>
            </w:r>
          </w:p>
        </w:tc>
        <w:tc>
          <w:tcPr>
            <w:tcW w:w="5953" w:type="dxa"/>
            <w:gridSpan w:val="2"/>
            <w:tcBorders>
              <w:top w:val="nil"/>
              <w:left w:val="nil"/>
              <w:bottom w:val="single" w:sz="4" w:space="0" w:color="auto"/>
              <w:right w:val="single" w:sz="4" w:space="0" w:color="auto"/>
            </w:tcBorders>
            <w:shd w:val="clear" w:color="auto" w:fill="auto"/>
            <w:hideMark/>
          </w:tcPr>
          <w:p w14:paraId="1A4F89F5" w14:textId="77777777" w:rsidR="00F72ED3" w:rsidRDefault="00F72ED3" w:rsidP="00FA0FF8">
            <w:pPr>
              <w:rPr>
                <w:color w:val="000000"/>
                <w:szCs w:val="22"/>
              </w:rPr>
            </w:pPr>
            <w:r>
              <w:rPr>
                <w:color w:val="000000"/>
                <w:sz w:val="22"/>
                <w:szCs w:val="22"/>
              </w:rPr>
              <w:t xml:space="preserve">Paciento gyvybinių funkcijų monitorius su spausdintuvu PM-900 </w:t>
            </w:r>
            <w:proofErr w:type="spellStart"/>
            <w:r>
              <w:rPr>
                <w:color w:val="000000"/>
                <w:sz w:val="22"/>
                <w:szCs w:val="22"/>
              </w:rPr>
              <w:t>BioCare</w:t>
            </w:r>
            <w:proofErr w:type="spellEnd"/>
            <w:r>
              <w:rPr>
                <w:color w:val="000000"/>
                <w:sz w:val="22"/>
                <w:szCs w:val="22"/>
              </w:rPr>
              <w:t>, Kinija</w:t>
            </w:r>
          </w:p>
        </w:tc>
        <w:tc>
          <w:tcPr>
            <w:tcW w:w="1701" w:type="dxa"/>
            <w:tcBorders>
              <w:top w:val="nil"/>
              <w:left w:val="nil"/>
              <w:bottom w:val="single" w:sz="4" w:space="0" w:color="auto"/>
              <w:right w:val="single" w:sz="4" w:space="0" w:color="auto"/>
            </w:tcBorders>
            <w:shd w:val="clear" w:color="auto" w:fill="auto"/>
            <w:noWrap/>
            <w:vAlign w:val="center"/>
            <w:hideMark/>
          </w:tcPr>
          <w:p w14:paraId="786C2F8D" w14:textId="77777777" w:rsidR="00F72ED3" w:rsidRDefault="00F72ED3" w:rsidP="00FA0FF8">
            <w:pPr>
              <w:jc w:val="center"/>
              <w:rPr>
                <w:color w:val="000000"/>
                <w:szCs w:val="22"/>
              </w:rPr>
            </w:pPr>
            <w:r>
              <w:rPr>
                <w:color w:val="000000"/>
                <w:sz w:val="22"/>
                <w:szCs w:val="22"/>
              </w:rPr>
              <w:t>2 178,00</w:t>
            </w:r>
          </w:p>
        </w:tc>
        <w:tc>
          <w:tcPr>
            <w:tcW w:w="992" w:type="dxa"/>
            <w:tcBorders>
              <w:top w:val="nil"/>
              <w:left w:val="nil"/>
              <w:bottom w:val="single" w:sz="4" w:space="0" w:color="auto"/>
              <w:right w:val="single" w:sz="4" w:space="0" w:color="auto"/>
            </w:tcBorders>
            <w:shd w:val="clear" w:color="auto" w:fill="auto"/>
            <w:noWrap/>
            <w:vAlign w:val="center"/>
            <w:hideMark/>
          </w:tcPr>
          <w:p w14:paraId="69693339" w14:textId="77777777" w:rsidR="00F72ED3" w:rsidRDefault="00F72ED3" w:rsidP="00FA0FF8">
            <w:pPr>
              <w:jc w:val="center"/>
              <w:rPr>
                <w:color w:val="000000"/>
                <w:szCs w:val="22"/>
              </w:rPr>
            </w:pPr>
            <w:r>
              <w:rPr>
                <w:color w:val="000000"/>
                <w:sz w:val="22"/>
                <w:szCs w:val="22"/>
              </w:rPr>
              <w:t>2021 m.</w:t>
            </w:r>
          </w:p>
        </w:tc>
      </w:tr>
      <w:tr w:rsidR="00F72ED3" w14:paraId="6C590EBB" w14:textId="77777777" w:rsidTr="00FA0FF8">
        <w:trPr>
          <w:trHeight w:val="254"/>
        </w:trPr>
        <w:tc>
          <w:tcPr>
            <w:tcW w:w="575" w:type="dxa"/>
            <w:tcBorders>
              <w:top w:val="nil"/>
              <w:left w:val="single" w:sz="4" w:space="0" w:color="auto"/>
              <w:bottom w:val="single" w:sz="4" w:space="0" w:color="auto"/>
              <w:right w:val="single" w:sz="4" w:space="0" w:color="auto"/>
            </w:tcBorders>
            <w:shd w:val="clear" w:color="auto" w:fill="auto"/>
            <w:hideMark/>
          </w:tcPr>
          <w:p w14:paraId="1F127114" w14:textId="77777777" w:rsidR="00F72ED3" w:rsidRDefault="00F72ED3" w:rsidP="00FA0FF8">
            <w:pPr>
              <w:jc w:val="center"/>
              <w:rPr>
                <w:color w:val="000000"/>
                <w:szCs w:val="22"/>
              </w:rPr>
            </w:pPr>
            <w:r>
              <w:rPr>
                <w:color w:val="000000"/>
                <w:sz w:val="22"/>
                <w:szCs w:val="22"/>
              </w:rPr>
              <w:t>354</w:t>
            </w:r>
          </w:p>
        </w:tc>
        <w:tc>
          <w:tcPr>
            <w:tcW w:w="1411" w:type="dxa"/>
            <w:tcBorders>
              <w:top w:val="nil"/>
              <w:left w:val="nil"/>
              <w:bottom w:val="single" w:sz="4" w:space="0" w:color="auto"/>
              <w:right w:val="single" w:sz="4" w:space="0" w:color="auto"/>
            </w:tcBorders>
            <w:shd w:val="clear" w:color="auto" w:fill="auto"/>
            <w:noWrap/>
            <w:hideMark/>
          </w:tcPr>
          <w:p w14:paraId="2188D061" w14:textId="77777777" w:rsidR="00F72ED3" w:rsidRDefault="00F72ED3" w:rsidP="00FA0FF8">
            <w:pPr>
              <w:jc w:val="center"/>
              <w:rPr>
                <w:szCs w:val="22"/>
              </w:rPr>
            </w:pPr>
            <w:r>
              <w:rPr>
                <w:sz w:val="22"/>
                <w:szCs w:val="22"/>
              </w:rPr>
              <w:t>013710812</w:t>
            </w:r>
          </w:p>
        </w:tc>
        <w:tc>
          <w:tcPr>
            <w:tcW w:w="5953" w:type="dxa"/>
            <w:gridSpan w:val="2"/>
            <w:tcBorders>
              <w:top w:val="nil"/>
              <w:left w:val="nil"/>
              <w:bottom w:val="single" w:sz="4" w:space="0" w:color="auto"/>
              <w:right w:val="single" w:sz="4" w:space="0" w:color="auto"/>
            </w:tcBorders>
            <w:shd w:val="clear" w:color="auto" w:fill="auto"/>
            <w:hideMark/>
          </w:tcPr>
          <w:p w14:paraId="18AED0FD" w14:textId="77777777" w:rsidR="00F72ED3" w:rsidRDefault="00F72ED3" w:rsidP="00FA0FF8">
            <w:pPr>
              <w:rPr>
                <w:color w:val="000000"/>
                <w:szCs w:val="22"/>
              </w:rPr>
            </w:pPr>
            <w:r>
              <w:rPr>
                <w:color w:val="000000"/>
                <w:sz w:val="22"/>
                <w:szCs w:val="22"/>
              </w:rPr>
              <w:t xml:space="preserve">Paciento gyvybinių funkcijų monitorius su spausdintuvu PM-900 </w:t>
            </w:r>
            <w:proofErr w:type="spellStart"/>
            <w:r>
              <w:rPr>
                <w:color w:val="000000"/>
                <w:sz w:val="22"/>
                <w:szCs w:val="22"/>
              </w:rPr>
              <w:t>BioCare</w:t>
            </w:r>
            <w:proofErr w:type="spellEnd"/>
            <w:r>
              <w:rPr>
                <w:color w:val="000000"/>
                <w:sz w:val="22"/>
                <w:szCs w:val="22"/>
              </w:rPr>
              <w:t>, Kinija</w:t>
            </w:r>
          </w:p>
        </w:tc>
        <w:tc>
          <w:tcPr>
            <w:tcW w:w="1701" w:type="dxa"/>
            <w:tcBorders>
              <w:top w:val="nil"/>
              <w:left w:val="nil"/>
              <w:bottom w:val="single" w:sz="4" w:space="0" w:color="auto"/>
              <w:right w:val="single" w:sz="4" w:space="0" w:color="auto"/>
            </w:tcBorders>
            <w:shd w:val="clear" w:color="auto" w:fill="auto"/>
            <w:noWrap/>
            <w:vAlign w:val="center"/>
            <w:hideMark/>
          </w:tcPr>
          <w:p w14:paraId="059432C9" w14:textId="77777777" w:rsidR="00F72ED3" w:rsidRDefault="00F72ED3" w:rsidP="00FA0FF8">
            <w:pPr>
              <w:jc w:val="center"/>
              <w:rPr>
                <w:color w:val="000000"/>
                <w:szCs w:val="22"/>
              </w:rPr>
            </w:pPr>
            <w:r>
              <w:rPr>
                <w:color w:val="000000"/>
                <w:sz w:val="22"/>
                <w:szCs w:val="22"/>
              </w:rPr>
              <w:t>2 178,00</w:t>
            </w:r>
          </w:p>
        </w:tc>
        <w:tc>
          <w:tcPr>
            <w:tcW w:w="992" w:type="dxa"/>
            <w:tcBorders>
              <w:top w:val="nil"/>
              <w:left w:val="nil"/>
              <w:bottom w:val="single" w:sz="4" w:space="0" w:color="auto"/>
              <w:right w:val="single" w:sz="4" w:space="0" w:color="auto"/>
            </w:tcBorders>
            <w:shd w:val="clear" w:color="auto" w:fill="auto"/>
            <w:noWrap/>
            <w:vAlign w:val="center"/>
            <w:hideMark/>
          </w:tcPr>
          <w:p w14:paraId="216CF754" w14:textId="77777777" w:rsidR="00F72ED3" w:rsidRDefault="00F72ED3" w:rsidP="00FA0FF8">
            <w:pPr>
              <w:jc w:val="center"/>
              <w:rPr>
                <w:color w:val="000000"/>
                <w:szCs w:val="22"/>
              </w:rPr>
            </w:pPr>
            <w:r>
              <w:rPr>
                <w:color w:val="000000"/>
                <w:sz w:val="22"/>
                <w:szCs w:val="22"/>
              </w:rPr>
              <w:t>2021 m.</w:t>
            </w:r>
          </w:p>
        </w:tc>
      </w:tr>
      <w:tr w:rsidR="00F72ED3" w14:paraId="15127922" w14:textId="77777777" w:rsidTr="00FA0FF8">
        <w:trPr>
          <w:trHeight w:val="304"/>
        </w:trPr>
        <w:tc>
          <w:tcPr>
            <w:tcW w:w="575" w:type="dxa"/>
            <w:tcBorders>
              <w:top w:val="nil"/>
              <w:left w:val="single" w:sz="4" w:space="0" w:color="auto"/>
              <w:bottom w:val="single" w:sz="4" w:space="0" w:color="auto"/>
              <w:right w:val="single" w:sz="4" w:space="0" w:color="auto"/>
            </w:tcBorders>
            <w:shd w:val="clear" w:color="auto" w:fill="auto"/>
            <w:hideMark/>
          </w:tcPr>
          <w:p w14:paraId="2F970522" w14:textId="77777777" w:rsidR="00F72ED3" w:rsidRDefault="00F72ED3" w:rsidP="00FA0FF8">
            <w:pPr>
              <w:jc w:val="center"/>
              <w:rPr>
                <w:color w:val="000000"/>
                <w:szCs w:val="22"/>
              </w:rPr>
            </w:pPr>
            <w:r>
              <w:rPr>
                <w:color w:val="000000"/>
                <w:sz w:val="22"/>
                <w:szCs w:val="22"/>
              </w:rPr>
              <w:t>355</w:t>
            </w:r>
          </w:p>
        </w:tc>
        <w:tc>
          <w:tcPr>
            <w:tcW w:w="1411" w:type="dxa"/>
            <w:tcBorders>
              <w:top w:val="nil"/>
              <w:left w:val="nil"/>
              <w:bottom w:val="single" w:sz="4" w:space="0" w:color="auto"/>
              <w:right w:val="single" w:sz="4" w:space="0" w:color="auto"/>
            </w:tcBorders>
            <w:shd w:val="clear" w:color="auto" w:fill="auto"/>
            <w:noWrap/>
            <w:hideMark/>
          </w:tcPr>
          <w:p w14:paraId="4FACC417" w14:textId="77777777" w:rsidR="00F72ED3" w:rsidRDefault="00F72ED3" w:rsidP="00FA0FF8">
            <w:pPr>
              <w:jc w:val="center"/>
              <w:rPr>
                <w:szCs w:val="22"/>
              </w:rPr>
            </w:pPr>
            <w:r>
              <w:rPr>
                <w:sz w:val="22"/>
                <w:szCs w:val="22"/>
              </w:rPr>
              <w:t>013710813</w:t>
            </w:r>
          </w:p>
        </w:tc>
        <w:tc>
          <w:tcPr>
            <w:tcW w:w="5953" w:type="dxa"/>
            <w:gridSpan w:val="2"/>
            <w:tcBorders>
              <w:top w:val="nil"/>
              <w:left w:val="nil"/>
              <w:bottom w:val="single" w:sz="4" w:space="0" w:color="auto"/>
              <w:right w:val="single" w:sz="4" w:space="0" w:color="auto"/>
            </w:tcBorders>
            <w:shd w:val="clear" w:color="auto" w:fill="auto"/>
            <w:hideMark/>
          </w:tcPr>
          <w:p w14:paraId="31EB7EEC" w14:textId="77777777" w:rsidR="00F72ED3" w:rsidRDefault="00F72ED3" w:rsidP="00FA0FF8">
            <w:pPr>
              <w:rPr>
                <w:color w:val="000000"/>
                <w:szCs w:val="22"/>
              </w:rPr>
            </w:pPr>
            <w:r>
              <w:rPr>
                <w:color w:val="000000"/>
                <w:sz w:val="22"/>
                <w:szCs w:val="22"/>
              </w:rPr>
              <w:t xml:space="preserve">Paciento gyvybinių funkcijų monitorius su spausdintuvu PM-900 </w:t>
            </w:r>
            <w:proofErr w:type="spellStart"/>
            <w:r>
              <w:rPr>
                <w:color w:val="000000"/>
                <w:sz w:val="22"/>
                <w:szCs w:val="22"/>
              </w:rPr>
              <w:t>BioCare</w:t>
            </w:r>
            <w:proofErr w:type="spellEnd"/>
            <w:r>
              <w:rPr>
                <w:color w:val="000000"/>
                <w:sz w:val="22"/>
                <w:szCs w:val="22"/>
              </w:rPr>
              <w:t>, Kinija</w:t>
            </w:r>
          </w:p>
        </w:tc>
        <w:tc>
          <w:tcPr>
            <w:tcW w:w="1701" w:type="dxa"/>
            <w:tcBorders>
              <w:top w:val="nil"/>
              <w:left w:val="nil"/>
              <w:bottom w:val="single" w:sz="4" w:space="0" w:color="auto"/>
              <w:right w:val="single" w:sz="4" w:space="0" w:color="auto"/>
            </w:tcBorders>
            <w:shd w:val="clear" w:color="auto" w:fill="auto"/>
            <w:noWrap/>
            <w:vAlign w:val="center"/>
            <w:hideMark/>
          </w:tcPr>
          <w:p w14:paraId="3270F209" w14:textId="77777777" w:rsidR="00F72ED3" w:rsidRDefault="00F72ED3" w:rsidP="00FA0FF8">
            <w:pPr>
              <w:jc w:val="center"/>
              <w:rPr>
                <w:color w:val="000000"/>
                <w:szCs w:val="22"/>
              </w:rPr>
            </w:pPr>
            <w:r>
              <w:rPr>
                <w:color w:val="000000"/>
                <w:sz w:val="22"/>
                <w:szCs w:val="22"/>
              </w:rPr>
              <w:t>2 178,00</w:t>
            </w:r>
          </w:p>
        </w:tc>
        <w:tc>
          <w:tcPr>
            <w:tcW w:w="992" w:type="dxa"/>
            <w:tcBorders>
              <w:top w:val="nil"/>
              <w:left w:val="nil"/>
              <w:bottom w:val="single" w:sz="4" w:space="0" w:color="auto"/>
              <w:right w:val="single" w:sz="4" w:space="0" w:color="auto"/>
            </w:tcBorders>
            <w:shd w:val="clear" w:color="auto" w:fill="auto"/>
            <w:noWrap/>
            <w:vAlign w:val="center"/>
            <w:hideMark/>
          </w:tcPr>
          <w:p w14:paraId="320215FE" w14:textId="77777777" w:rsidR="00F72ED3" w:rsidRDefault="00F72ED3" w:rsidP="00FA0FF8">
            <w:pPr>
              <w:jc w:val="center"/>
              <w:rPr>
                <w:color w:val="000000"/>
                <w:szCs w:val="22"/>
              </w:rPr>
            </w:pPr>
            <w:r>
              <w:rPr>
                <w:color w:val="000000"/>
                <w:sz w:val="22"/>
                <w:szCs w:val="22"/>
              </w:rPr>
              <w:t>2021 m.</w:t>
            </w:r>
          </w:p>
        </w:tc>
      </w:tr>
      <w:tr w:rsidR="00F72ED3" w14:paraId="697F872F"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00BDC840" w14:textId="77777777" w:rsidR="00F72ED3" w:rsidRDefault="00F72ED3" w:rsidP="00FA0FF8">
            <w:pPr>
              <w:jc w:val="center"/>
              <w:rPr>
                <w:color w:val="000000"/>
                <w:szCs w:val="22"/>
              </w:rPr>
            </w:pPr>
            <w:r>
              <w:rPr>
                <w:color w:val="000000"/>
                <w:sz w:val="22"/>
                <w:szCs w:val="22"/>
              </w:rPr>
              <w:t>356</w:t>
            </w:r>
          </w:p>
        </w:tc>
        <w:tc>
          <w:tcPr>
            <w:tcW w:w="1411" w:type="dxa"/>
            <w:tcBorders>
              <w:top w:val="nil"/>
              <w:left w:val="nil"/>
              <w:bottom w:val="single" w:sz="4" w:space="0" w:color="auto"/>
              <w:right w:val="single" w:sz="4" w:space="0" w:color="auto"/>
            </w:tcBorders>
            <w:shd w:val="clear" w:color="000000" w:fill="FFFFFF"/>
            <w:noWrap/>
            <w:hideMark/>
          </w:tcPr>
          <w:p w14:paraId="0BB7E9E3" w14:textId="77777777" w:rsidR="00F72ED3" w:rsidRDefault="00F72ED3" w:rsidP="00FA0FF8">
            <w:pPr>
              <w:jc w:val="center"/>
              <w:rPr>
                <w:color w:val="212121"/>
                <w:szCs w:val="22"/>
              </w:rPr>
            </w:pPr>
            <w:r>
              <w:rPr>
                <w:color w:val="212121"/>
                <w:sz w:val="22"/>
                <w:szCs w:val="22"/>
              </w:rPr>
              <w:t>13710852</w:t>
            </w:r>
          </w:p>
        </w:tc>
        <w:tc>
          <w:tcPr>
            <w:tcW w:w="5953" w:type="dxa"/>
            <w:gridSpan w:val="2"/>
            <w:tcBorders>
              <w:top w:val="nil"/>
              <w:left w:val="nil"/>
              <w:bottom w:val="single" w:sz="4" w:space="0" w:color="auto"/>
              <w:right w:val="single" w:sz="4" w:space="0" w:color="auto"/>
            </w:tcBorders>
            <w:shd w:val="clear" w:color="auto" w:fill="auto"/>
            <w:hideMark/>
          </w:tcPr>
          <w:p w14:paraId="29946A81" w14:textId="77777777" w:rsidR="00F72ED3" w:rsidRDefault="00F72ED3" w:rsidP="00FA0FF8">
            <w:pPr>
              <w:rPr>
                <w:color w:val="000000"/>
                <w:szCs w:val="22"/>
              </w:rPr>
            </w:pPr>
            <w:r>
              <w:rPr>
                <w:color w:val="000000"/>
                <w:sz w:val="22"/>
                <w:szCs w:val="22"/>
              </w:rPr>
              <w:t xml:space="preserve">Įrenginys orui dezinfekuoti </w:t>
            </w:r>
            <w:proofErr w:type="spellStart"/>
            <w:r>
              <w:rPr>
                <w:color w:val="000000"/>
                <w:sz w:val="22"/>
                <w:szCs w:val="22"/>
              </w:rPr>
              <w:t>Novaerus</w:t>
            </w:r>
            <w:proofErr w:type="spellEnd"/>
            <w:r>
              <w:rPr>
                <w:color w:val="000000"/>
                <w:sz w:val="22"/>
                <w:szCs w:val="22"/>
              </w:rPr>
              <w:t xml:space="preserve"> NV200</w:t>
            </w:r>
          </w:p>
        </w:tc>
        <w:tc>
          <w:tcPr>
            <w:tcW w:w="1701" w:type="dxa"/>
            <w:tcBorders>
              <w:top w:val="nil"/>
              <w:left w:val="nil"/>
              <w:bottom w:val="single" w:sz="4" w:space="0" w:color="auto"/>
              <w:right w:val="single" w:sz="4" w:space="0" w:color="auto"/>
            </w:tcBorders>
            <w:shd w:val="clear" w:color="auto" w:fill="auto"/>
            <w:noWrap/>
            <w:vAlign w:val="center"/>
            <w:hideMark/>
          </w:tcPr>
          <w:p w14:paraId="3DC6AF51" w14:textId="77777777" w:rsidR="00F72ED3" w:rsidRDefault="00F72ED3" w:rsidP="00FA0FF8">
            <w:pPr>
              <w:jc w:val="center"/>
              <w:rPr>
                <w:color w:val="000000"/>
                <w:szCs w:val="22"/>
              </w:rPr>
            </w:pPr>
            <w:r>
              <w:rPr>
                <w:color w:val="000000"/>
                <w:sz w:val="22"/>
                <w:szCs w:val="22"/>
              </w:rPr>
              <w:t>2 017,37</w:t>
            </w:r>
          </w:p>
        </w:tc>
        <w:tc>
          <w:tcPr>
            <w:tcW w:w="992" w:type="dxa"/>
            <w:tcBorders>
              <w:top w:val="nil"/>
              <w:left w:val="nil"/>
              <w:bottom w:val="single" w:sz="4" w:space="0" w:color="auto"/>
              <w:right w:val="single" w:sz="4" w:space="0" w:color="auto"/>
            </w:tcBorders>
            <w:shd w:val="clear" w:color="auto" w:fill="auto"/>
            <w:noWrap/>
            <w:vAlign w:val="center"/>
            <w:hideMark/>
          </w:tcPr>
          <w:p w14:paraId="0A408D75" w14:textId="77777777" w:rsidR="00F72ED3" w:rsidRDefault="00F72ED3" w:rsidP="00FA0FF8">
            <w:pPr>
              <w:jc w:val="center"/>
              <w:rPr>
                <w:color w:val="000000"/>
                <w:szCs w:val="22"/>
              </w:rPr>
            </w:pPr>
            <w:r>
              <w:rPr>
                <w:color w:val="000000"/>
                <w:sz w:val="22"/>
                <w:szCs w:val="22"/>
              </w:rPr>
              <w:t>2021 m.</w:t>
            </w:r>
          </w:p>
        </w:tc>
      </w:tr>
      <w:tr w:rsidR="00F72ED3" w14:paraId="276ACA5E"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5C72136E" w14:textId="77777777" w:rsidR="00F72ED3" w:rsidRDefault="00F72ED3" w:rsidP="00FA0FF8">
            <w:pPr>
              <w:jc w:val="center"/>
              <w:rPr>
                <w:color w:val="000000"/>
                <w:szCs w:val="22"/>
              </w:rPr>
            </w:pPr>
            <w:r>
              <w:rPr>
                <w:color w:val="000000"/>
                <w:sz w:val="22"/>
                <w:szCs w:val="22"/>
              </w:rPr>
              <w:t>357</w:t>
            </w:r>
          </w:p>
        </w:tc>
        <w:tc>
          <w:tcPr>
            <w:tcW w:w="1411" w:type="dxa"/>
            <w:tcBorders>
              <w:top w:val="nil"/>
              <w:left w:val="nil"/>
              <w:bottom w:val="single" w:sz="4" w:space="0" w:color="auto"/>
              <w:right w:val="single" w:sz="4" w:space="0" w:color="auto"/>
            </w:tcBorders>
            <w:shd w:val="clear" w:color="000000" w:fill="FFFFFF"/>
            <w:noWrap/>
            <w:hideMark/>
          </w:tcPr>
          <w:p w14:paraId="1F603862" w14:textId="77777777" w:rsidR="00F72ED3" w:rsidRDefault="00F72ED3" w:rsidP="00FA0FF8">
            <w:pPr>
              <w:jc w:val="center"/>
              <w:rPr>
                <w:color w:val="212121"/>
                <w:szCs w:val="22"/>
              </w:rPr>
            </w:pPr>
            <w:r>
              <w:rPr>
                <w:color w:val="212121"/>
                <w:sz w:val="22"/>
                <w:szCs w:val="22"/>
              </w:rPr>
              <w:t>013710853</w:t>
            </w:r>
          </w:p>
        </w:tc>
        <w:tc>
          <w:tcPr>
            <w:tcW w:w="5953" w:type="dxa"/>
            <w:gridSpan w:val="2"/>
            <w:tcBorders>
              <w:top w:val="nil"/>
              <w:left w:val="nil"/>
              <w:bottom w:val="single" w:sz="4" w:space="0" w:color="auto"/>
              <w:right w:val="single" w:sz="4" w:space="0" w:color="auto"/>
            </w:tcBorders>
            <w:shd w:val="clear" w:color="auto" w:fill="auto"/>
            <w:hideMark/>
          </w:tcPr>
          <w:p w14:paraId="495FBDC6" w14:textId="77777777" w:rsidR="00F72ED3" w:rsidRDefault="00F72ED3" w:rsidP="00FA0FF8">
            <w:pPr>
              <w:rPr>
                <w:color w:val="000000"/>
                <w:szCs w:val="22"/>
              </w:rPr>
            </w:pPr>
            <w:r>
              <w:rPr>
                <w:color w:val="000000"/>
                <w:sz w:val="22"/>
                <w:szCs w:val="22"/>
              </w:rPr>
              <w:t xml:space="preserve">Įrenginys orui dezinfekuoti </w:t>
            </w:r>
            <w:proofErr w:type="spellStart"/>
            <w:r>
              <w:rPr>
                <w:color w:val="000000"/>
                <w:sz w:val="22"/>
                <w:szCs w:val="22"/>
              </w:rPr>
              <w:t>Novaerus</w:t>
            </w:r>
            <w:proofErr w:type="spellEnd"/>
            <w:r>
              <w:rPr>
                <w:color w:val="000000"/>
                <w:sz w:val="22"/>
                <w:szCs w:val="22"/>
              </w:rPr>
              <w:t xml:space="preserve"> NV200</w:t>
            </w:r>
          </w:p>
        </w:tc>
        <w:tc>
          <w:tcPr>
            <w:tcW w:w="1701" w:type="dxa"/>
            <w:tcBorders>
              <w:top w:val="nil"/>
              <w:left w:val="nil"/>
              <w:bottom w:val="single" w:sz="4" w:space="0" w:color="auto"/>
              <w:right w:val="single" w:sz="4" w:space="0" w:color="auto"/>
            </w:tcBorders>
            <w:shd w:val="clear" w:color="auto" w:fill="auto"/>
            <w:noWrap/>
            <w:vAlign w:val="center"/>
            <w:hideMark/>
          </w:tcPr>
          <w:p w14:paraId="79003B47" w14:textId="77777777" w:rsidR="00F72ED3" w:rsidRDefault="00F72ED3" w:rsidP="00FA0FF8">
            <w:pPr>
              <w:jc w:val="center"/>
              <w:rPr>
                <w:color w:val="000000"/>
                <w:szCs w:val="22"/>
              </w:rPr>
            </w:pPr>
            <w:r>
              <w:rPr>
                <w:color w:val="000000"/>
                <w:sz w:val="22"/>
                <w:szCs w:val="22"/>
              </w:rPr>
              <w:t>2 017,37</w:t>
            </w:r>
          </w:p>
        </w:tc>
        <w:tc>
          <w:tcPr>
            <w:tcW w:w="992" w:type="dxa"/>
            <w:tcBorders>
              <w:top w:val="nil"/>
              <w:left w:val="nil"/>
              <w:bottom w:val="single" w:sz="4" w:space="0" w:color="auto"/>
              <w:right w:val="single" w:sz="4" w:space="0" w:color="auto"/>
            </w:tcBorders>
            <w:shd w:val="clear" w:color="auto" w:fill="auto"/>
            <w:noWrap/>
            <w:vAlign w:val="center"/>
            <w:hideMark/>
          </w:tcPr>
          <w:p w14:paraId="18EF17A5" w14:textId="77777777" w:rsidR="00F72ED3" w:rsidRDefault="00F72ED3" w:rsidP="00FA0FF8">
            <w:pPr>
              <w:jc w:val="center"/>
              <w:rPr>
                <w:color w:val="000000"/>
                <w:szCs w:val="22"/>
              </w:rPr>
            </w:pPr>
            <w:r>
              <w:rPr>
                <w:color w:val="000000"/>
                <w:sz w:val="22"/>
                <w:szCs w:val="22"/>
              </w:rPr>
              <w:t>2021 m.</w:t>
            </w:r>
          </w:p>
        </w:tc>
      </w:tr>
      <w:tr w:rsidR="00F72ED3" w14:paraId="0856E27F"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46E23F2E" w14:textId="77777777" w:rsidR="00F72ED3" w:rsidRDefault="00F72ED3" w:rsidP="00FA0FF8">
            <w:pPr>
              <w:jc w:val="center"/>
              <w:rPr>
                <w:color w:val="000000"/>
                <w:szCs w:val="22"/>
              </w:rPr>
            </w:pPr>
            <w:r>
              <w:rPr>
                <w:color w:val="000000"/>
                <w:sz w:val="22"/>
                <w:szCs w:val="22"/>
              </w:rPr>
              <w:t>358</w:t>
            </w:r>
          </w:p>
        </w:tc>
        <w:tc>
          <w:tcPr>
            <w:tcW w:w="1411" w:type="dxa"/>
            <w:tcBorders>
              <w:top w:val="nil"/>
              <w:left w:val="nil"/>
              <w:bottom w:val="single" w:sz="4" w:space="0" w:color="auto"/>
              <w:right w:val="single" w:sz="4" w:space="0" w:color="auto"/>
            </w:tcBorders>
            <w:shd w:val="clear" w:color="000000" w:fill="FFFFFF"/>
            <w:noWrap/>
            <w:hideMark/>
          </w:tcPr>
          <w:p w14:paraId="709EA90A" w14:textId="77777777" w:rsidR="00F72ED3" w:rsidRDefault="00F72ED3" w:rsidP="00FA0FF8">
            <w:pPr>
              <w:jc w:val="center"/>
              <w:rPr>
                <w:color w:val="212121"/>
                <w:szCs w:val="22"/>
              </w:rPr>
            </w:pPr>
            <w:r>
              <w:rPr>
                <w:color w:val="212121"/>
                <w:sz w:val="22"/>
                <w:szCs w:val="22"/>
              </w:rPr>
              <w:t>013710854</w:t>
            </w:r>
          </w:p>
        </w:tc>
        <w:tc>
          <w:tcPr>
            <w:tcW w:w="5953" w:type="dxa"/>
            <w:gridSpan w:val="2"/>
            <w:tcBorders>
              <w:top w:val="nil"/>
              <w:left w:val="nil"/>
              <w:bottom w:val="single" w:sz="4" w:space="0" w:color="auto"/>
              <w:right w:val="single" w:sz="4" w:space="0" w:color="auto"/>
            </w:tcBorders>
            <w:shd w:val="clear" w:color="auto" w:fill="auto"/>
            <w:hideMark/>
          </w:tcPr>
          <w:p w14:paraId="11C7E2F7" w14:textId="77777777" w:rsidR="00F72ED3" w:rsidRDefault="00F72ED3" w:rsidP="00FA0FF8">
            <w:pPr>
              <w:rPr>
                <w:color w:val="000000"/>
                <w:szCs w:val="22"/>
              </w:rPr>
            </w:pPr>
            <w:r>
              <w:rPr>
                <w:color w:val="000000"/>
                <w:sz w:val="22"/>
                <w:szCs w:val="22"/>
              </w:rPr>
              <w:t xml:space="preserve">Įrenginys orui dezinfekuoti </w:t>
            </w:r>
            <w:proofErr w:type="spellStart"/>
            <w:r>
              <w:rPr>
                <w:color w:val="000000"/>
                <w:sz w:val="22"/>
                <w:szCs w:val="22"/>
              </w:rPr>
              <w:t>Novaerus</w:t>
            </w:r>
            <w:proofErr w:type="spellEnd"/>
            <w:r>
              <w:rPr>
                <w:color w:val="000000"/>
                <w:sz w:val="22"/>
                <w:szCs w:val="22"/>
              </w:rPr>
              <w:t xml:space="preserve"> NV200</w:t>
            </w:r>
          </w:p>
        </w:tc>
        <w:tc>
          <w:tcPr>
            <w:tcW w:w="1701" w:type="dxa"/>
            <w:tcBorders>
              <w:top w:val="nil"/>
              <w:left w:val="nil"/>
              <w:bottom w:val="single" w:sz="4" w:space="0" w:color="auto"/>
              <w:right w:val="single" w:sz="4" w:space="0" w:color="auto"/>
            </w:tcBorders>
            <w:shd w:val="clear" w:color="auto" w:fill="auto"/>
            <w:noWrap/>
            <w:vAlign w:val="center"/>
            <w:hideMark/>
          </w:tcPr>
          <w:p w14:paraId="3C5ADACC" w14:textId="77777777" w:rsidR="00F72ED3" w:rsidRDefault="00F72ED3" w:rsidP="00FA0FF8">
            <w:pPr>
              <w:jc w:val="center"/>
              <w:rPr>
                <w:color w:val="000000"/>
                <w:szCs w:val="22"/>
              </w:rPr>
            </w:pPr>
            <w:r>
              <w:rPr>
                <w:color w:val="000000"/>
                <w:sz w:val="22"/>
                <w:szCs w:val="22"/>
              </w:rPr>
              <w:t>2 017,37</w:t>
            </w:r>
          </w:p>
        </w:tc>
        <w:tc>
          <w:tcPr>
            <w:tcW w:w="992" w:type="dxa"/>
            <w:tcBorders>
              <w:top w:val="nil"/>
              <w:left w:val="nil"/>
              <w:bottom w:val="single" w:sz="4" w:space="0" w:color="auto"/>
              <w:right w:val="single" w:sz="4" w:space="0" w:color="auto"/>
            </w:tcBorders>
            <w:shd w:val="clear" w:color="auto" w:fill="auto"/>
            <w:noWrap/>
            <w:vAlign w:val="center"/>
            <w:hideMark/>
          </w:tcPr>
          <w:p w14:paraId="04889F60" w14:textId="77777777" w:rsidR="00F72ED3" w:rsidRDefault="00F72ED3" w:rsidP="00FA0FF8">
            <w:pPr>
              <w:jc w:val="center"/>
              <w:rPr>
                <w:color w:val="000000"/>
                <w:szCs w:val="22"/>
              </w:rPr>
            </w:pPr>
            <w:r>
              <w:rPr>
                <w:color w:val="000000"/>
                <w:sz w:val="22"/>
                <w:szCs w:val="22"/>
              </w:rPr>
              <w:t>2021 m.</w:t>
            </w:r>
          </w:p>
        </w:tc>
      </w:tr>
      <w:tr w:rsidR="00F72ED3" w14:paraId="3519C8A9"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083BD398" w14:textId="77777777" w:rsidR="00F72ED3" w:rsidRDefault="00F72ED3" w:rsidP="00FA0FF8">
            <w:pPr>
              <w:jc w:val="center"/>
              <w:rPr>
                <w:color w:val="000000"/>
                <w:szCs w:val="22"/>
              </w:rPr>
            </w:pPr>
            <w:r>
              <w:rPr>
                <w:color w:val="000000"/>
                <w:sz w:val="22"/>
                <w:szCs w:val="22"/>
              </w:rPr>
              <w:t>359</w:t>
            </w:r>
          </w:p>
        </w:tc>
        <w:tc>
          <w:tcPr>
            <w:tcW w:w="1411" w:type="dxa"/>
            <w:tcBorders>
              <w:top w:val="nil"/>
              <w:left w:val="nil"/>
              <w:bottom w:val="single" w:sz="4" w:space="0" w:color="auto"/>
              <w:right w:val="single" w:sz="4" w:space="0" w:color="auto"/>
            </w:tcBorders>
            <w:shd w:val="clear" w:color="000000" w:fill="FFFFFF"/>
            <w:noWrap/>
            <w:hideMark/>
          </w:tcPr>
          <w:p w14:paraId="7A311D32" w14:textId="77777777" w:rsidR="00F72ED3" w:rsidRDefault="00F72ED3" w:rsidP="00FA0FF8">
            <w:pPr>
              <w:jc w:val="center"/>
              <w:rPr>
                <w:color w:val="212121"/>
                <w:szCs w:val="22"/>
              </w:rPr>
            </w:pPr>
            <w:r>
              <w:rPr>
                <w:color w:val="212121"/>
                <w:sz w:val="22"/>
                <w:szCs w:val="22"/>
              </w:rPr>
              <w:t>013710855</w:t>
            </w:r>
          </w:p>
        </w:tc>
        <w:tc>
          <w:tcPr>
            <w:tcW w:w="5953" w:type="dxa"/>
            <w:gridSpan w:val="2"/>
            <w:tcBorders>
              <w:top w:val="nil"/>
              <w:left w:val="nil"/>
              <w:bottom w:val="single" w:sz="4" w:space="0" w:color="auto"/>
              <w:right w:val="single" w:sz="4" w:space="0" w:color="auto"/>
            </w:tcBorders>
            <w:shd w:val="clear" w:color="auto" w:fill="auto"/>
            <w:hideMark/>
          </w:tcPr>
          <w:p w14:paraId="493A0318" w14:textId="77777777" w:rsidR="00F72ED3" w:rsidRDefault="00F72ED3" w:rsidP="00FA0FF8">
            <w:pPr>
              <w:rPr>
                <w:color w:val="000000"/>
                <w:szCs w:val="22"/>
              </w:rPr>
            </w:pPr>
            <w:r>
              <w:rPr>
                <w:color w:val="000000"/>
                <w:sz w:val="22"/>
                <w:szCs w:val="22"/>
              </w:rPr>
              <w:t xml:space="preserve">Įrenginys orui dezinfekuoti </w:t>
            </w:r>
            <w:proofErr w:type="spellStart"/>
            <w:r>
              <w:rPr>
                <w:color w:val="000000"/>
                <w:sz w:val="22"/>
                <w:szCs w:val="22"/>
              </w:rPr>
              <w:t>Novaerus</w:t>
            </w:r>
            <w:proofErr w:type="spellEnd"/>
            <w:r>
              <w:rPr>
                <w:color w:val="000000"/>
                <w:sz w:val="22"/>
                <w:szCs w:val="22"/>
              </w:rPr>
              <w:t xml:space="preserve"> NV200</w:t>
            </w:r>
          </w:p>
        </w:tc>
        <w:tc>
          <w:tcPr>
            <w:tcW w:w="1701" w:type="dxa"/>
            <w:tcBorders>
              <w:top w:val="nil"/>
              <w:left w:val="nil"/>
              <w:bottom w:val="single" w:sz="4" w:space="0" w:color="auto"/>
              <w:right w:val="single" w:sz="4" w:space="0" w:color="auto"/>
            </w:tcBorders>
            <w:shd w:val="clear" w:color="auto" w:fill="auto"/>
            <w:noWrap/>
            <w:vAlign w:val="center"/>
            <w:hideMark/>
          </w:tcPr>
          <w:p w14:paraId="51959A57" w14:textId="77777777" w:rsidR="00F72ED3" w:rsidRDefault="00F72ED3" w:rsidP="00FA0FF8">
            <w:pPr>
              <w:jc w:val="center"/>
              <w:rPr>
                <w:color w:val="000000"/>
                <w:szCs w:val="22"/>
              </w:rPr>
            </w:pPr>
            <w:r>
              <w:rPr>
                <w:color w:val="000000"/>
                <w:sz w:val="22"/>
                <w:szCs w:val="22"/>
              </w:rPr>
              <w:t>2 017,37</w:t>
            </w:r>
          </w:p>
        </w:tc>
        <w:tc>
          <w:tcPr>
            <w:tcW w:w="992" w:type="dxa"/>
            <w:tcBorders>
              <w:top w:val="nil"/>
              <w:left w:val="nil"/>
              <w:bottom w:val="single" w:sz="4" w:space="0" w:color="auto"/>
              <w:right w:val="single" w:sz="4" w:space="0" w:color="auto"/>
            </w:tcBorders>
            <w:shd w:val="clear" w:color="auto" w:fill="auto"/>
            <w:noWrap/>
            <w:vAlign w:val="center"/>
            <w:hideMark/>
          </w:tcPr>
          <w:p w14:paraId="734EE7A6" w14:textId="77777777" w:rsidR="00F72ED3" w:rsidRDefault="00F72ED3" w:rsidP="00FA0FF8">
            <w:pPr>
              <w:jc w:val="center"/>
              <w:rPr>
                <w:color w:val="000000"/>
                <w:szCs w:val="22"/>
              </w:rPr>
            </w:pPr>
            <w:r>
              <w:rPr>
                <w:color w:val="000000"/>
                <w:sz w:val="22"/>
                <w:szCs w:val="22"/>
              </w:rPr>
              <w:t>2021 m.</w:t>
            </w:r>
          </w:p>
        </w:tc>
      </w:tr>
      <w:tr w:rsidR="00F72ED3" w14:paraId="268D44FB"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3933D0E3" w14:textId="77777777" w:rsidR="00F72ED3" w:rsidRDefault="00F72ED3" w:rsidP="00FA0FF8">
            <w:pPr>
              <w:jc w:val="center"/>
              <w:rPr>
                <w:color w:val="000000"/>
                <w:szCs w:val="22"/>
              </w:rPr>
            </w:pPr>
            <w:r>
              <w:rPr>
                <w:color w:val="000000"/>
                <w:sz w:val="22"/>
                <w:szCs w:val="22"/>
              </w:rPr>
              <w:t>360</w:t>
            </w:r>
          </w:p>
        </w:tc>
        <w:tc>
          <w:tcPr>
            <w:tcW w:w="1411" w:type="dxa"/>
            <w:tcBorders>
              <w:top w:val="nil"/>
              <w:left w:val="nil"/>
              <w:bottom w:val="single" w:sz="4" w:space="0" w:color="auto"/>
              <w:right w:val="single" w:sz="4" w:space="0" w:color="auto"/>
            </w:tcBorders>
            <w:shd w:val="clear" w:color="000000" w:fill="FFFFFF"/>
            <w:noWrap/>
            <w:hideMark/>
          </w:tcPr>
          <w:p w14:paraId="13E177F9" w14:textId="77777777" w:rsidR="00F72ED3" w:rsidRDefault="00F72ED3" w:rsidP="00FA0FF8">
            <w:pPr>
              <w:jc w:val="center"/>
              <w:rPr>
                <w:color w:val="212121"/>
                <w:szCs w:val="22"/>
              </w:rPr>
            </w:pPr>
            <w:r>
              <w:rPr>
                <w:color w:val="212121"/>
                <w:sz w:val="22"/>
                <w:szCs w:val="22"/>
              </w:rPr>
              <w:t>013710856</w:t>
            </w:r>
          </w:p>
        </w:tc>
        <w:tc>
          <w:tcPr>
            <w:tcW w:w="5953" w:type="dxa"/>
            <w:gridSpan w:val="2"/>
            <w:tcBorders>
              <w:top w:val="nil"/>
              <w:left w:val="nil"/>
              <w:bottom w:val="single" w:sz="4" w:space="0" w:color="auto"/>
              <w:right w:val="single" w:sz="4" w:space="0" w:color="auto"/>
            </w:tcBorders>
            <w:shd w:val="clear" w:color="auto" w:fill="auto"/>
            <w:hideMark/>
          </w:tcPr>
          <w:p w14:paraId="4BC44753" w14:textId="77777777" w:rsidR="00F72ED3" w:rsidRDefault="00F72ED3" w:rsidP="00FA0FF8">
            <w:pPr>
              <w:rPr>
                <w:color w:val="000000"/>
                <w:szCs w:val="22"/>
              </w:rPr>
            </w:pPr>
            <w:r>
              <w:rPr>
                <w:color w:val="000000"/>
                <w:sz w:val="22"/>
                <w:szCs w:val="22"/>
              </w:rPr>
              <w:t xml:space="preserve">Įrenginys orui dezinfekuoti </w:t>
            </w:r>
            <w:proofErr w:type="spellStart"/>
            <w:r>
              <w:rPr>
                <w:color w:val="000000"/>
                <w:sz w:val="22"/>
                <w:szCs w:val="22"/>
              </w:rPr>
              <w:t>Novaerus</w:t>
            </w:r>
            <w:proofErr w:type="spellEnd"/>
            <w:r>
              <w:rPr>
                <w:color w:val="000000"/>
                <w:sz w:val="22"/>
                <w:szCs w:val="22"/>
              </w:rPr>
              <w:t xml:space="preserve"> NV800</w:t>
            </w:r>
          </w:p>
        </w:tc>
        <w:tc>
          <w:tcPr>
            <w:tcW w:w="1701" w:type="dxa"/>
            <w:tcBorders>
              <w:top w:val="nil"/>
              <w:left w:val="nil"/>
              <w:bottom w:val="single" w:sz="4" w:space="0" w:color="auto"/>
              <w:right w:val="single" w:sz="4" w:space="0" w:color="auto"/>
            </w:tcBorders>
            <w:shd w:val="clear" w:color="auto" w:fill="auto"/>
            <w:noWrap/>
            <w:vAlign w:val="center"/>
            <w:hideMark/>
          </w:tcPr>
          <w:p w14:paraId="43F11A03" w14:textId="77777777" w:rsidR="00F72ED3" w:rsidRDefault="00F72ED3" w:rsidP="00FA0FF8">
            <w:pPr>
              <w:jc w:val="center"/>
              <w:rPr>
                <w:color w:val="000000"/>
                <w:szCs w:val="22"/>
              </w:rPr>
            </w:pPr>
            <w:r>
              <w:rPr>
                <w:color w:val="000000"/>
                <w:sz w:val="22"/>
                <w:szCs w:val="22"/>
              </w:rPr>
              <w:t>3 114,54</w:t>
            </w:r>
          </w:p>
        </w:tc>
        <w:tc>
          <w:tcPr>
            <w:tcW w:w="992" w:type="dxa"/>
            <w:tcBorders>
              <w:top w:val="nil"/>
              <w:left w:val="nil"/>
              <w:bottom w:val="single" w:sz="4" w:space="0" w:color="auto"/>
              <w:right w:val="single" w:sz="4" w:space="0" w:color="auto"/>
            </w:tcBorders>
            <w:shd w:val="clear" w:color="auto" w:fill="auto"/>
            <w:noWrap/>
            <w:vAlign w:val="center"/>
            <w:hideMark/>
          </w:tcPr>
          <w:p w14:paraId="137FBD49" w14:textId="77777777" w:rsidR="00F72ED3" w:rsidRDefault="00F72ED3" w:rsidP="00FA0FF8">
            <w:pPr>
              <w:jc w:val="center"/>
              <w:rPr>
                <w:color w:val="000000"/>
                <w:szCs w:val="22"/>
              </w:rPr>
            </w:pPr>
            <w:r>
              <w:rPr>
                <w:color w:val="000000"/>
                <w:sz w:val="22"/>
                <w:szCs w:val="22"/>
              </w:rPr>
              <w:t>2021 m.</w:t>
            </w:r>
          </w:p>
        </w:tc>
      </w:tr>
      <w:tr w:rsidR="00F72ED3" w14:paraId="00FD6CA0" w14:textId="77777777" w:rsidTr="00FA0FF8">
        <w:trPr>
          <w:trHeight w:val="91"/>
        </w:trPr>
        <w:tc>
          <w:tcPr>
            <w:tcW w:w="575" w:type="dxa"/>
            <w:tcBorders>
              <w:top w:val="nil"/>
              <w:left w:val="single" w:sz="4" w:space="0" w:color="auto"/>
              <w:bottom w:val="single" w:sz="4" w:space="0" w:color="auto"/>
              <w:right w:val="single" w:sz="4" w:space="0" w:color="auto"/>
            </w:tcBorders>
            <w:shd w:val="clear" w:color="auto" w:fill="auto"/>
            <w:hideMark/>
          </w:tcPr>
          <w:p w14:paraId="149C1226" w14:textId="77777777" w:rsidR="00F72ED3" w:rsidRDefault="00F72ED3" w:rsidP="00FA0FF8">
            <w:pPr>
              <w:jc w:val="center"/>
              <w:rPr>
                <w:color w:val="000000"/>
                <w:szCs w:val="22"/>
              </w:rPr>
            </w:pPr>
            <w:r>
              <w:rPr>
                <w:color w:val="000000"/>
                <w:sz w:val="22"/>
                <w:szCs w:val="22"/>
              </w:rPr>
              <w:t>361</w:t>
            </w:r>
          </w:p>
        </w:tc>
        <w:tc>
          <w:tcPr>
            <w:tcW w:w="1411" w:type="dxa"/>
            <w:tcBorders>
              <w:top w:val="nil"/>
              <w:left w:val="nil"/>
              <w:bottom w:val="single" w:sz="4" w:space="0" w:color="auto"/>
              <w:right w:val="single" w:sz="4" w:space="0" w:color="auto"/>
            </w:tcBorders>
            <w:shd w:val="clear" w:color="000000" w:fill="FFFFFF"/>
            <w:noWrap/>
            <w:hideMark/>
          </w:tcPr>
          <w:p w14:paraId="427101CA" w14:textId="77777777" w:rsidR="00F72ED3" w:rsidRDefault="00F72ED3" w:rsidP="00FA0FF8">
            <w:pPr>
              <w:jc w:val="center"/>
              <w:rPr>
                <w:color w:val="212121"/>
                <w:szCs w:val="22"/>
              </w:rPr>
            </w:pPr>
            <w:r>
              <w:rPr>
                <w:color w:val="212121"/>
                <w:sz w:val="22"/>
                <w:szCs w:val="22"/>
              </w:rPr>
              <w:t>013710857</w:t>
            </w:r>
          </w:p>
        </w:tc>
        <w:tc>
          <w:tcPr>
            <w:tcW w:w="5953" w:type="dxa"/>
            <w:gridSpan w:val="2"/>
            <w:tcBorders>
              <w:top w:val="nil"/>
              <w:left w:val="nil"/>
              <w:bottom w:val="single" w:sz="4" w:space="0" w:color="auto"/>
              <w:right w:val="single" w:sz="4" w:space="0" w:color="auto"/>
            </w:tcBorders>
            <w:shd w:val="clear" w:color="auto" w:fill="auto"/>
            <w:hideMark/>
          </w:tcPr>
          <w:p w14:paraId="045E6EE3" w14:textId="77777777" w:rsidR="00F72ED3" w:rsidRDefault="00F72ED3" w:rsidP="00FA0FF8">
            <w:pPr>
              <w:rPr>
                <w:color w:val="000000"/>
                <w:szCs w:val="22"/>
              </w:rPr>
            </w:pPr>
            <w:r>
              <w:rPr>
                <w:color w:val="000000"/>
                <w:sz w:val="22"/>
                <w:szCs w:val="22"/>
              </w:rPr>
              <w:t xml:space="preserve">Įrenginys orui dezinfekuoti </w:t>
            </w:r>
            <w:proofErr w:type="spellStart"/>
            <w:r>
              <w:rPr>
                <w:color w:val="000000"/>
                <w:sz w:val="22"/>
                <w:szCs w:val="22"/>
              </w:rPr>
              <w:t>Novaerus</w:t>
            </w:r>
            <w:proofErr w:type="spellEnd"/>
            <w:r>
              <w:rPr>
                <w:color w:val="000000"/>
                <w:sz w:val="22"/>
                <w:szCs w:val="22"/>
              </w:rPr>
              <w:t xml:space="preserve"> NV800</w:t>
            </w:r>
          </w:p>
        </w:tc>
        <w:tc>
          <w:tcPr>
            <w:tcW w:w="1701" w:type="dxa"/>
            <w:tcBorders>
              <w:top w:val="nil"/>
              <w:left w:val="nil"/>
              <w:bottom w:val="single" w:sz="4" w:space="0" w:color="auto"/>
              <w:right w:val="single" w:sz="4" w:space="0" w:color="auto"/>
            </w:tcBorders>
            <w:shd w:val="clear" w:color="auto" w:fill="auto"/>
            <w:noWrap/>
            <w:vAlign w:val="center"/>
            <w:hideMark/>
          </w:tcPr>
          <w:p w14:paraId="35D0BF66" w14:textId="77777777" w:rsidR="00F72ED3" w:rsidRDefault="00F72ED3" w:rsidP="00FA0FF8">
            <w:pPr>
              <w:jc w:val="center"/>
              <w:rPr>
                <w:color w:val="000000"/>
                <w:szCs w:val="22"/>
              </w:rPr>
            </w:pPr>
            <w:r>
              <w:rPr>
                <w:color w:val="000000"/>
                <w:sz w:val="22"/>
                <w:szCs w:val="22"/>
              </w:rPr>
              <w:t>3 114,54</w:t>
            </w:r>
          </w:p>
        </w:tc>
        <w:tc>
          <w:tcPr>
            <w:tcW w:w="992" w:type="dxa"/>
            <w:tcBorders>
              <w:top w:val="nil"/>
              <w:left w:val="nil"/>
              <w:bottom w:val="single" w:sz="4" w:space="0" w:color="auto"/>
              <w:right w:val="single" w:sz="4" w:space="0" w:color="auto"/>
            </w:tcBorders>
            <w:shd w:val="clear" w:color="auto" w:fill="auto"/>
            <w:noWrap/>
            <w:vAlign w:val="center"/>
            <w:hideMark/>
          </w:tcPr>
          <w:p w14:paraId="244B8A17" w14:textId="77777777" w:rsidR="00F72ED3" w:rsidRDefault="00F72ED3" w:rsidP="00FA0FF8">
            <w:pPr>
              <w:jc w:val="center"/>
              <w:rPr>
                <w:color w:val="000000"/>
                <w:szCs w:val="22"/>
              </w:rPr>
            </w:pPr>
            <w:r>
              <w:rPr>
                <w:color w:val="000000"/>
                <w:sz w:val="22"/>
                <w:szCs w:val="22"/>
              </w:rPr>
              <w:t>2021 m.</w:t>
            </w:r>
          </w:p>
        </w:tc>
      </w:tr>
      <w:tr w:rsidR="00F72ED3" w14:paraId="1EC6F408"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153CE88E" w14:textId="77777777" w:rsidR="00F72ED3" w:rsidRDefault="00F72ED3" w:rsidP="00FA0FF8">
            <w:pPr>
              <w:jc w:val="center"/>
              <w:rPr>
                <w:color w:val="000000"/>
                <w:szCs w:val="22"/>
              </w:rPr>
            </w:pPr>
            <w:r>
              <w:rPr>
                <w:color w:val="000000"/>
                <w:sz w:val="22"/>
                <w:szCs w:val="22"/>
              </w:rPr>
              <w:t>362</w:t>
            </w:r>
          </w:p>
        </w:tc>
        <w:tc>
          <w:tcPr>
            <w:tcW w:w="1411" w:type="dxa"/>
            <w:tcBorders>
              <w:top w:val="nil"/>
              <w:left w:val="nil"/>
              <w:bottom w:val="single" w:sz="4" w:space="0" w:color="auto"/>
              <w:right w:val="single" w:sz="4" w:space="0" w:color="auto"/>
            </w:tcBorders>
            <w:shd w:val="clear" w:color="000000" w:fill="FFFFFF"/>
            <w:noWrap/>
            <w:hideMark/>
          </w:tcPr>
          <w:p w14:paraId="5CB24C6D" w14:textId="77777777" w:rsidR="00F72ED3" w:rsidRDefault="00F72ED3" w:rsidP="00FA0FF8">
            <w:pPr>
              <w:jc w:val="center"/>
              <w:rPr>
                <w:color w:val="212121"/>
                <w:szCs w:val="22"/>
              </w:rPr>
            </w:pPr>
            <w:r>
              <w:rPr>
                <w:color w:val="212121"/>
                <w:sz w:val="22"/>
                <w:szCs w:val="22"/>
              </w:rPr>
              <w:t>013710858</w:t>
            </w:r>
          </w:p>
        </w:tc>
        <w:tc>
          <w:tcPr>
            <w:tcW w:w="5953" w:type="dxa"/>
            <w:gridSpan w:val="2"/>
            <w:tcBorders>
              <w:top w:val="nil"/>
              <w:left w:val="nil"/>
              <w:bottom w:val="single" w:sz="4" w:space="0" w:color="auto"/>
              <w:right w:val="single" w:sz="4" w:space="0" w:color="auto"/>
            </w:tcBorders>
            <w:shd w:val="clear" w:color="auto" w:fill="auto"/>
            <w:hideMark/>
          </w:tcPr>
          <w:p w14:paraId="3F2AE9D2" w14:textId="77777777" w:rsidR="00F72ED3" w:rsidRDefault="00F72ED3" w:rsidP="00FA0FF8">
            <w:pPr>
              <w:rPr>
                <w:color w:val="000000"/>
                <w:szCs w:val="22"/>
              </w:rPr>
            </w:pPr>
            <w:r>
              <w:rPr>
                <w:color w:val="000000"/>
                <w:sz w:val="22"/>
                <w:szCs w:val="22"/>
              </w:rPr>
              <w:t xml:space="preserve">Įrenginys orui dezinfekuoti </w:t>
            </w:r>
            <w:proofErr w:type="spellStart"/>
            <w:r>
              <w:rPr>
                <w:color w:val="000000"/>
                <w:sz w:val="22"/>
                <w:szCs w:val="22"/>
              </w:rPr>
              <w:t>Novaerus</w:t>
            </w:r>
            <w:proofErr w:type="spellEnd"/>
            <w:r>
              <w:rPr>
                <w:color w:val="000000"/>
                <w:sz w:val="22"/>
                <w:szCs w:val="22"/>
              </w:rPr>
              <w:t xml:space="preserve"> NV800</w:t>
            </w:r>
          </w:p>
        </w:tc>
        <w:tc>
          <w:tcPr>
            <w:tcW w:w="1701" w:type="dxa"/>
            <w:tcBorders>
              <w:top w:val="nil"/>
              <w:left w:val="nil"/>
              <w:bottom w:val="single" w:sz="4" w:space="0" w:color="auto"/>
              <w:right w:val="single" w:sz="4" w:space="0" w:color="auto"/>
            </w:tcBorders>
            <w:shd w:val="clear" w:color="auto" w:fill="auto"/>
            <w:noWrap/>
            <w:vAlign w:val="center"/>
            <w:hideMark/>
          </w:tcPr>
          <w:p w14:paraId="6C58F4F4" w14:textId="77777777" w:rsidR="00F72ED3" w:rsidRDefault="00F72ED3" w:rsidP="00FA0FF8">
            <w:pPr>
              <w:jc w:val="center"/>
              <w:rPr>
                <w:color w:val="000000"/>
                <w:szCs w:val="22"/>
              </w:rPr>
            </w:pPr>
            <w:r>
              <w:rPr>
                <w:color w:val="000000"/>
                <w:sz w:val="22"/>
                <w:szCs w:val="22"/>
              </w:rPr>
              <w:t>3 114,54</w:t>
            </w:r>
          </w:p>
        </w:tc>
        <w:tc>
          <w:tcPr>
            <w:tcW w:w="992" w:type="dxa"/>
            <w:tcBorders>
              <w:top w:val="nil"/>
              <w:left w:val="nil"/>
              <w:bottom w:val="single" w:sz="4" w:space="0" w:color="auto"/>
              <w:right w:val="single" w:sz="4" w:space="0" w:color="auto"/>
            </w:tcBorders>
            <w:shd w:val="clear" w:color="auto" w:fill="auto"/>
            <w:noWrap/>
            <w:vAlign w:val="center"/>
            <w:hideMark/>
          </w:tcPr>
          <w:p w14:paraId="2BBA226A" w14:textId="77777777" w:rsidR="00F72ED3" w:rsidRDefault="00F72ED3" w:rsidP="00FA0FF8">
            <w:pPr>
              <w:jc w:val="center"/>
              <w:rPr>
                <w:color w:val="000000"/>
                <w:szCs w:val="22"/>
              </w:rPr>
            </w:pPr>
            <w:r>
              <w:rPr>
                <w:color w:val="000000"/>
                <w:sz w:val="22"/>
                <w:szCs w:val="22"/>
              </w:rPr>
              <w:t>2021 m.</w:t>
            </w:r>
          </w:p>
        </w:tc>
      </w:tr>
      <w:tr w:rsidR="00F72ED3" w14:paraId="4489C032"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518CA13C" w14:textId="77777777" w:rsidR="00F72ED3" w:rsidRDefault="00F72ED3" w:rsidP="00FA0FF8">
            <w:pPr>
              <w:jc w:val="center"/>
              <w:rPr>
                <w:color w:val="000000"/>
                <w:szCs w:val="22"/>
              </w:rPr>
            </w:pPr>
            <w:r>
              <w:rPr>
                <w:color w:val="000000"/>
                <w:sz w:val="22"/>
                <w:szCs w:val="22"/>
              </w:rPr>
              <w:t>363</w:t>
            </w:r>
          </w:p>
        </w:tc>
        <w:tc>
          <w:tcPr>
            <w:tcW w:w="1411" w:type="dxa"/>
            <w:tcBorders>
              <w:top w:val="nil"/>
              <w:left w:val="nil"/>
              <w:bottom w:val="single" w:sz="4" w:space="0" w:color="auto"/>
              <w:right w:val="single" w:sz="4" w:space="0" w:color="auto"/>
            </w:tcBorders>
            <w:shd w:val="clear" w:color="000000" w:fill="FFFFFF"/>
            <w:noWrap/>
            <w:hideMark/>
          </w:tcPr>
          <w:p w14:paraId="1B125BD5" w14:textId="77777777" w:rsidR="00F72ED3" w:rsidRDefault="00F72ED3" w:rsidP="00FA0FF8">
            <w:pPr>
              <w:jc w:val="center"/>
              <w:rPr>
                <w:color w:val="212121"/>
                <w:szCs w:val="22"/>
              </w:rPr>
            </w:pPr>
            <w:r>
              <w:rPr>
                <w:color w:val="212121"/>
                <w:sz w:val="22"/>
                <w:szCs w:val="22"/>
              </w:rPr>
              <w:t>013710859</w:t>
            </w:r>
          </w:p>
        </w:tc>
        <w:tc>
          <w:tcPr>
            <w:tcW w:w="5953" w:type="dxa"/>
            <w:gridSpan w:val="2"/>
            <w:tcBorders>
              <w:top w:val="nil"/>
              <w:left w:val="nil"/>
              <w:bottom w:val="single" w:sz="4" w:space="0" w:color="auto"/>
              <w:right w:val="single" w:sz="4" w:space="0" w:color="auto"/>
            </w:tcBorders>
            <w:shd w:val="clear" w:color="auto" w:fill="auto"/>
            <w:hideMark/>
          </w:tcPr>
          <w:p w14:paraId="2A59B679" w14:textId="77777777" w:rsidR="00F72ED3" w:rsidRDefault="00F72ED3" w:rsidP="00FA0FF8">
            <w:pPr>
              <w:rPr>
                <w:color w:val="000000"/>
                <w:szCs w:val="22"/>
              </w:rPr>
            </w:pPr>
            <w:r>
              <w:rPr>
                <w:color w:val="000000"/>
                <w:sz w:val="22"/>
                <w:szCs w:val="22"/>
              </w:rPr>
              <w:t xml:space="preserve">Įrenginys orui dezinfekuoti </w:t>
            </w:r>
            <w:proofErr w:type="spellStart"/>
            <w:r>
              <w:rPr>
                <w:color w:val="000000"/>
                <w:sz w:val="22"/>
                <w:szCs w:val="22"/>
              </w:rPr>
              <w:t>Novaerus</w:t>
            </w:r>
            <w:proofErr w:type="spellEnd"/>
            <w:r>
              <w:rPr>
                <w:color w:val="000000"/>
                <w:sz w:val="22"/>
                <w:szCs w:val="22"/>
              </w:rPr>
              <w:t xml:space="preserve"> NV800</w:t>
            </w:r>
          </w:p>
        </w:tc>
        <w:tc>
          <w:tcPr>
            <w:tcW w:w="1701" w:type="dxa"/>
            <w:tcBorders>
              <w:top w:val="nil"/>
              <w:left w:val="nil"/>
              <w:bottom w:val="single" w:sz="4" w:space="0" w:color="auto"/>
              <w:right w:val="single" w:sz="4" w:space="0" w:color="auto"/>
            </w:tcBorders>
            <w:shd w:val="clear" w:color="auto" w:fill="auto"/>
            <w:noWrap/>
            <w:vAlign w:val="center"/>
            <w:hideMark/>
          </w:tcPr>
          <w:p w14:paraId="4EBA0D5B" w14:textId="77777777" w:rsidR="00F72ED3" w:rsidRDefault="00F72ED3" w:rsidP="00FA0FF8">
            <w:pPr>
              <w:jc w:val="center"/>
              <w:rPr>
                <w:color w:val="000000"/>
                <w:szCs w:val="22"/>
              </w:rPr>
            </w:pPr>
            <w:r>
              <w:rPr>
                <w:color w:val="000000"/>
                <w:sz w:val="22"/>
                <w:szCs w:val="22"/>
              </w:rPr>
              <w:t>3 114,54</w:t>
            </w:r>
          </w:p>
        </w:tc>
        <w:tc>
          <w:tcPr>
            <w:tcW w:w="992" w:type="dxa"/>
            <w:tcBorders>
              <w:top w:val="nil"/>
              <w:left w:val="nil"/>
              <w:bottom w:val="single" w:sz="4" w:space="0" w:color="auto"/>
              <w:right w:val="single" w:sz="4" w:space="0" w:color="auto"/>
            </w:tcBorders>
            <w:shd w:val="clear" w:color="auto" w:fill="auto"/>
            <w:noWrap/>
            <w:vAlign w:val="center"/>
            <w:hideMark/>
          </w:tcPr>
          <w:p w14:paraId="529F4E40" w14:textId="77777777" w:rsidR="00F72ED3" w:rsidRDefault="00F72ED3" w:rsidP="00FA0FF8">
            <w:pPr>
              <w:jc w:val="center"/>
              <w:rPr>
                <w:color w:val="000000"/>
                <w:szCs w:val="22"/>
              </w:rPr>
            </w:pPr>
            <w:r>
              <w:rPr>
                <w:color w:val="000000"/>
                <w:sz w:val="22"/>
                <w:szCs w:val="22"/>
              </w:rPr>
              <w:t>2021 m.</w:t>
            </w:r>
          </w:p>
        </w:tc>
      </w:tr>
      <w:tr w:rsidR="00F72ED3" w14:paraId="59D46B7C"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739F1AEC" w14:textId="77777777" w:rsidR="00F72ED3" w:rsidRDefault="00F72ED3" w:rsidP="00FA0FF8">
            <w:pPr>
              <w:jc w:val="center"/>
              <w:rPr>
                <w:color w:val="000000"/>
                <w:szCs w:val="22"/>
              </w:rPr>
            </w:pPr>
            <w:r>
              <w:rPr>
                <w:color w:val="000000"/>
                <w:sz w:val="22"/>
                <w:szCs w:val="22"/>
              </w:rPr>
              <w:t>364</w:t>
            </w:r>
          </w:p>
        </w:tc>
        <w:tc>
          <w:tcPr>
            <w:tcW w:w="1411" w:type="dxa"/>
            <w:tcBorders>
              <w:top w:val="nil"/>
              <w:left w:val="nil"/>
              <w:bottom w:val="single" w:sz="4" w:space="0" w:color="auto"/>
              <w:right w:val="single" w:sz="4" w:space="0" w:color="auto"/>
            </w:tcBorders>
            <w:shd w:val="clear" w:color="000000" w:fill="FFFFFF"/>
            <w:noWrap/>
            <w:hideMark/>
          </w:tcPr>
          <w:p w14:paraId="39D8CAFE" w14:textId="77777777" w:rsidR="00F72ED3" w:rsidRDefault="00F72ED3" w:rsidP="00FA0FF8">
            <w:pPr>
              <w:jc w:val="center"/>
              <w:rPr>
                <w:color w:val="212121"/>
                <w:szCs w:val="22"/>
              </w:rPr>
            </w:pPr>
            <w:r>
              <w:rPr>
                <w:color w:val="212121"/>
                <w:sz w:val="22"/>
                <w:szCs w:val="22"/>
              </w:rPr>
              <w:t>70000899</w:t>
            </w:r>
          </w:p>
        </w:tc>
        <w:tc>
          <w:tcPr>
            <w:tcW w:w="5953" w:type="dxa"/>
            <w:gridSpan w:val="2"/>
            <w:tcBorders>
              <w:top w:val="nil"/>
              <w:left w:val="nil"/>
              <w:bottom w:val="single" w:sz="4" w:space="0" w:color="auto"/>
              <w:right w:val="single" w:sz="4" w:space="0" w:color="auto"/>
            </w:tcBorders>
            <w:shd w:val="clear" w:color="auto" w:fill="auto"/>
            <w:hideMark/>
          </w:tcPr>
          <w:p w14:paraId="4CF04478" w14:textId="77777777" w:rsidR="00F72ED3" w:rsidRDefault="00F72ED3" w:rsidP="00FA0FF8">
            <w:pPr>
              <w:rPr>
                <w:color w:val="000000"/>
                <w:szCs w:val="22"/>
              </w:rPr>
            </w:pPr>
            <w:r>
              <w:rPr>
                <w:color w:val="000000"/>
                <w:sz w:val="22"/>
                <w:szCs w:val="22"/>
              </w:rPr>
              <w:t xml:space="preserve">Analizatorius 2106-02 </w:t>
            </w:r>
            <w:proofErr w:type="spellStart"/>
            <w:r>
              <w:rPr>
                <w:color w:val="000000"/>
                <w:sz w:val="22"/>
                <w:szCs w:val="22"/>
              </w:rPr>
              <w:t>Cobas</w:t>
            </w:r>
            <w:proofErr w:type="spellEnd"/>
            <w:r>
              <w:rPr>
                <w:color w:val="000000"/>
                <w:sz w:val="22"/>
                <w:szCs w:val="22"/>
              </w:rPr>
              <w:t xml:space="preserve"> e402</w:t>
            </w:r>
          </w:p>
        </w:tc>
        <w:tc>
          <w:tcPr>
            <w:tcW w:w="1701" w:type="dxa"/>
            <w:tcBorders>
              <w:top w:val="nil"/>
              <w:left w:val="nil"/>
              <w:bottom w:val="single" w:sz="4" w:space="0" w:color="auto"/>
              <w:right w:val="single" w:sz="4" w:space="0" w:color="auto"/>
            </w:tcBorders>
            <w:shd w:val="clear" w:color="auto" w:fill="auto"/>
            <w:noWrap/>
            <w:vAlign w:val="center"/>
            <w:hideMark/>
          </w:tcPr>
          <w:p w14:paraId="387F9366" w14:textId="77777777" w:rsidR="00F72ED3" w:rsidRDefault="00F72ED3" w:rsidP="00FA0FF8">
            <w:pPr>
              <w:jc w:val="center"/>
              <w:rPr>
                <w:color w:val="000000"/>
                <w:szCs w:val="22"/>
              </w:rPr>
            </w:pPr>
            <w:r>
              <w:rPr>
                <w:color w:val="000000"/>
                <w:sz w:val="22"/>
                <w:szCs w:val="22"/>
              </w:rPr>
              <w:t>75 000,00</w:t>
            </w:r>
          </w:p>
        </w:tc>
        <w:tc>
          <w:tcPr>
            <w:tcW w:w="992" w:type="dxa"/>
            <w:tcBorders>
              <w:top w:val="nil"/>
              <w:left w:val="nil"/>
              <w:bottom w:val="single" w:sz="4" w:space="0" w:color="auto"/>
              <w:right w:val="single" w:sz="4" w:space="0" w:color="auto"/>
            </w:tcBorders>
            <w:shd w:val="clear" w:color="auto" w:fill="auto"/>
            <w:noWrap/>
            <w:vAlign w:val="center"/>
            <w:hideMark/>
          </w:tcPr>
          <w:p w14:paraId="114687CD" w14:textId="77777777" w:rsidR="00F72ED3" w:rsidRDefault="00F72ED3" w:rsidP="00FA0FF8">
            <w:pPr>
              <w:jc w:val="center"/>
              <w:rPr>
                <w:color w:val="000000"/>
                <w:szCs w:val="22"/>
              </w:rPr>
            </w:pPr>
            <w:r>
              <w:rPr>
                <w:color w:val="000000"/>
                <w:sz w:val="22"/>
                <w:szCs w:val="22"/>
              </w:rPr>
              <w:t>2022 m.</w:t>
            </w:r>
          </w:p>
        </w:tc>
      </w:tr>
      <w:tr w:rsidR="00F72ED3" w14:paraId="73103E57"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452C4DBC" w14:textId="77777777" w:rsidR="00F72ED3" w:rsidRDefault="00F72ED3" w:rsidP="00FA0FF8">
            <w:pPr>
              <w:jc w:val="center"/>
              <w:rPr>
                <w:color w:val="000000"/>
                <w:szCs w:val="22"/>
              </w:rPr>
            </w:pPr>
            <w:r>
              <w:rPr>
                <w:color w:val="000000"/>
                <w:sz w:val="22"/>
                <w:szCs w:val="22"/>
              </w:rPr>
              <w:t>365</w:t>
            </w:r>
          </w:p>
        </w:tc>
        <w:tc>
          <w:tcPr>
            <w:tcW w:w="1411" w:type="dxa"/>
            <w:tcBorders>
              <w:top w:val="nil"/>
              <w:left w:val="nil"/>
              <w:bottom w:val="single" w:sz="4" w:space="0" w:color="auto"/>
              <w:right w:val="single" w:sz="4" w:space="0" w:color="auto"/>
            </w:tcBorders>
            <w:shd w:val="clear" w:color="000000" w:fill="FFFFFF"/>
            <w:noWrap/>
            <w:hideMark/>
          </w:tcPr>
          <w:p w14:paraId="4FAF0F65" w14:textId="77777777" w:rsidR="00F72ED3" w:rsidRDefault="00F72ED3" w:rsidP="00FA0FF8">
            <w:pPr>
              <w:jc w:val="center"/>
              <w:rPr>
                <w:color w:val="212121"/>
                <w:szCs w:val="22"/>
              </w:rPr>
            </w:pPr>
            <w:r>
              <w:rPr>
                <w:color w:val="212121"/>
                <w:sz w:val="22"/>
                <w:szCs w:val="22"/>
              </w:rPr>
              <w:t>8140061</w:t>
            </w:r>
          </w:p>
        </w:tc>
        <w:tc>
          <w:tcPr>
            <w:tcW w:w="5953" w:type="dxa"/>
            <w:gridSpan w:val="2"/>
            <w:tcBorders>
              <w:top w:val="nil"/>
              <w:left w:val="nil"/>
              <w:bottom w:val="single" w:sz="4" w:space="0" w:color="auto"/>
              <w:right w:val="single" w:sz="4" w:space="0" w:color="auto"/>
            </w:tcBorders>
            <w:shd w:val="clear" w:color="auto" w:fill="auto"/>
            <w:hideMark/>
          </w:tcPr>
          <w:p w14:paraId="09EE7754" w14:textId="77777777" w:rsidR="00F72ED3" w:rsidRDefault="00F72ED3" w:rsidP="00FA0FF8">
            <w:pPr>
              <w:rPr>
                <w:color w:val="000000"/>
                <w:szCs w:val="22"/>
              </w:rPr>
            </w:pPr>
            <w:r>
              <w:rPr>
                <w:color w:val="000000"/>
                <w:sz w:val="22"/>
                <w:szCs w:val="22"/>
              </w:rPr>
              <w:t>Mikroskopo eksperimentinis stendas PNus-PL-ES2</w:t>
            </w:r>
          </w:p>
        </w:tc>
        <w:tc>
          <w:tcPr>
            <w:tcW w:w="1701" w:type="dxa"/>
            <w:tcBorders>
              <w:top w:val="nil"/>
              <w:left w:val="nil"/>
              <w:bottom w:val="single" w:sz="4" w:space="0" w:color="auto"/>
              <w:right w:val="single" w:sz="4" w:space="0" w:color="auto"/>
            </w:tcBorders>
            <w:shd w:val="clear" w:color="auto" w:fill="auto"/>
            <w:noWrap/>
            <w:vAlign w:val="center"/>
            <w:hideMark/>
          </w:tcPr>
          <w:p w14:paraId="1C6478A1" w14:textId="77777777" w:rsidR="00F72ED3" w:rsidRDefault="00F72ED3" w:rsidP="00FA0FF8">
            <w:pPr>
              <w:jc w:val="center"/>
              <w:rPr>
                <w:color w:val="000000"/>
                <w:szCs w:val="22"/>
              </w:rPr>
            </w:pPr>
            <w:r>
              <w:rPr>
                <w:color w:val="000000"/>
                <w:sz w:val="22"/>
                <w:szCs w:val="22"/>
              </w:rPr>
              <w:t>45 579,32</w:t>
            </w:r>
          </w:p>
        </w:tc>
        <w:tc>
          <w:tcPr>
            <w:tcW w:w="992" w:type="dxa"/>
            <w:tcBorders>
              <w:top w:val="nil"/>
              <w:left w:val="nil"/>
              <w:bottom w:val="single" w:sz="4" w:space="0" w:color="auto"/>
              <w:right w:val="single" w:sz="4" w:space="0" w:color="auto"/>
            </w:tcBorders>
            <w:shd w:val="clear" w:color="auto" w:fill="auto"/>
            <w:noWrap/>
            <w:vAlign w:val="center"/>
            <w:hideMark/>
          </w:tcPr>
          <w:p w14:paraId="55748B48" w14:textId="77777777" w:rsidR="00F72ED3" w:rsidRDefault="00F72ED3" w:rsidP="00FA0FF8">
            <w:pPr>
              <w:jc w:val="center"/>
              <w:rPr>
                <w:color w:val="000000"/>
                <w:szCs w:val="22"/>
              </w:rPr>
            </w:pPr>
            <w:r>
              <w:rPr>
                <w:color w:val="000000"/>
                <w:sz w:val="22"/>
                <w:szCs w:val="22"/>
              </w:rPr>
              <w:t>2022 m.</w:t>
            </w:r>
          </w:p>
        </w:tc>
      </w:tr>
      <w:tr w:rsidR="00F72ED3" w14:paraId="6A8772E4"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5134931B" w14:textId="77777777" w:rsidR="00F72ED3" w:rsidRDefault="00F72ED3" w:rsidP="00FA0FF8">
            <w:pPr>
              <w:jc w:val="center"/>
              <w:rPr>
                <w:color w:val="000000"/>
                <w:szCs w:val="22"/>
              </w:rPr>
            </w:pPr>
            <w:r>
              <w:rPr>
                <w:color w:val="000000"/>
                <w:sz w:val="22"/>
                <w:szCs w:val="22"/>
              </w:rPr>
              <w:lastRenderedPageBreak/>
              <w:t>366</w:t>
            </w:r>
          </w:p>
        </w:tc>
        <w:tc>
          <w:tcPr>
            <w:tcW w:w="1411" w:type="dxa"/>
            <w:tcBorders>
              <w:top w:val="nil"/>
              <w:left w:val="nil"/>
              <w:bottom w:val="single" w:sz="4" w:space="0" w:color="auto"/>
              <w:right w:val="single" w:sz="4" w:space="0" w:color="auto"/>
            </w:tcBorders>
            <w:shd w:val="clear" w:color="000000" w:fill="FFFFFF"/>
            <w:noWrap/>
            <w:hideMark/>
          </w:tcPr>
          <w:p w14:paraId="68FC4441" w14:textId="77777777" w:rsidR="00F72ED3" w:rsidRDefault="00F72ED3" w:rsidP="00FA0FF8">
            <w:pPr>
              <w:jc w:val="center"/>
              <w:rPr>
                <w:color w:val="212121"/>
                <w:szCs w:val="22"/>
              </w:rPr>
            </w:pPr>
            <w:r>
              <w:rPr>
                <w:color w:val="212121"/>
                <w:sz w:val="22"/>
                <w:szCs w:val="22"/>
              </w:rPr>
              <w:t>PAN 0213</w:t>
            </w:r>
          </w:p>
        </w:tc>
        <w:tc>
          <w:tcPr>
            <w:tcW w:w="5953" w:type="dxa"/>
            <w:gridSpan w:val="2"/>
            <w:tcBorders>
              <w:top w:val="nil"/>
              <w:left w:val="nil"/>
              <w:bottom w:val="single" w:sz="4" w:space="0" w:color="auto"/>
              <w:right w:val="single" w:sz="4" w:space="0" w:color="auto"/>
            </w:tcBorders>
            <w:shd w:val="clear" w:color="auto" w:fill="auto"/>
            <w:hideMark/>
          </w:tcPr>
          <w:p w14:paraId="30D35C76" w14:textId="77777777" w:rsidR="00F72ED3" w:rsidRDefault="00F72ED3" w:rsidP="00FA0FF8">
            <w:pPr>
              <w:rPr>
                <w:color w:val="000000"/>
                <w:szCs w:val="22"/>
              </w:rPr>
            </w:pPr>
            <w:proofErr w:type="spellStart"/>
            <w:r>
              <w:rPr>
                <w:color w:val="000000"/>
                <w:sz w:val="22"/>
                <w:szCs w:val="22"/>
              </w:rPr>
              <w:t>Panilux</w:t>
            </w:r>
            <w:proofErr w:type="spellEnd"/>
            <w:r>
              <w:rPr>
                <w:color w:val="000000"/>
                <w:sz w:val="22"/>
                <w:szCs w:val="22"/>
              </w:rPr>
              <w:t xml:space="preserve"> </w:t>
            </w:r>
            <w:proofErr w:type="spellStart"/>
            <w:r>
              <w:rPr>
                <w:color w:val="000000"/>
                <w:sz w:val="22"/>
                <w:szCs w:val="22"/>
              </w:rPr>
              <w:t>negatoskopas</w:t>
            </w:r>
            <w:proofErr w:type="spellEnd"/>
            <w:r>
              <w:rPr>
                <w:color w:val="000000"/>
                <w:sz w:val="22"/>
                <w:szCs w:val="22"/>
              </w:rPr>
              <w:t xml:space="preserve"> DEH 80x43cm</w:t>
            </w:r>
          </w:p>
        </w:tc>
        <w:tc>
          <w:tcPr>
            <w:tcW w:w="1701" w:type="dxa"/>
            <w:tcBorders>
              <w:top w:val="nil"/>
              <w:left w:val="nil"/>
              <w:bottom w:val="single" w:sz="4" w:space="0" w:color="auto"/>
              <w:right w:val="single" w:sz="4" w:space="0" w:color="auto"/>
            </w:tcBorders>
            <w:shd w:val="clear" w:color="auto" w:fill="auto"/>
            <w:noWrap/>
            <w:vAlign w:val="center"/>
            <w:hideMark/>
          </w:tcPr>
          <w:p w14:paraId="378EF575" w14:textId="77777777" w:rsidR="00F72ED3" w:rsidRDefault="00F72ED3" w:rsidP="00FA0FF8">
            <w:pPr>
              <w:jc w:val="center"/>
              <w:rPr>
                <w:color w:val="000000"/>
                <w:szCs w:val="22"/>
              </w:rPr>
            </w:pPr>
            <w:r>
              <w:rPr>
                <w:color w:val="000000"/>
                <w:sz w:val="22"/>
                <w:szCs w:val="22"/>
              </w:rPr>
              <w:t>1 436,80</w:t>
            </w:r>
          </w:p>
        </w:tc>
        <w:tc>
          <w:tcPr>
            <w:tcW w:w="992" w:type="dxa"/>
            <w:tcBorders>
              <w:top w:val="nil"/>
              <w:left w:val="nil"/>
              <w:bottom w:val="single" w:sz="4" w:space="0" w:color="auto"/>
              <w:right w:val="single" w:sz="4" w:space="0" w:color="auto"/>
            </w:tcBorders>
            <w:shd w:val="clear" w:color="auto" w:fill="auto"/>
            <w:noWrap/>
            <w:vAlign w:val="center"/>
            <w:hideMark/>
          </w:tcPr>
          <w:p w14:paraId="026B5423" w14:textId="77777777" w:rsidR="00F72ED3" w:rsidRDefault="00F72ED3" w:rsidP="00FA0FF8">
            <w:pPr>
              <w:jc w:val="center"/>
              <w:rPr>
                <w:color w:val="000000"/>
                <w:szCs w:val="22"/>
              </w:rPr>
            </w:pPr>
            <w:r>
              <w:rPr>
                <w:color w:val="000000"/>
                <w:sz w:val="22"/>
                <w:szCs w:val="22"/>
              </w:rPr>
              <w:t>2011 m.</w:t>
            </w:r>
          </w:p>
        </w:tc>
      </w:tr>
      <w:tr w:rsidR="00F72ED3" w14:paraId="61DBA284" w14:textId="77777777" w:rsidTr="00FA0FF8">
        <w:trPr>
          <w:trHeight w:val="123"/>
        </w:trPr>
        <w:tc>
          <w:tcPr>
            <w:tcW w:w="575" w:type="dxa"/>
            <w:tcBorders>
              <w:top w:val="nil"/>
              <w:left w:val="single" w:sz="4" w:space="0" w:color="auto"/>
              <w:bottom w:val="single" w:sz="4" w:space="0" w:color="auto"/>
              <w:right w:val="single" w:sz="4" w:space="0" w:color="auto"/>
            </w:tcBorders>
            <w:shd w:val="clear" w:color="auto" w:fill="auto"/>
            <w:hideMark/>
          </w:tcPr>
          <w:p w14:paraId="694F8D2A" w14:textId="77777777" w:rsidR="00F72ED3" w:rsidRDefault="00F72ED3" w:rsidP="00FA0FF8">
            <w:pPr>
              <w:jc w:val="center"/>
              <w:rPr>
                <w:color w:val="000000"/>
                <w:szCs w:val="22"/>
              </w:rPr>
            </w:pPr>
            <w:r>
              <w:rPr>
                <w:color w:val="000000"/>
                <w:sz w:val="22"/>
                <w:szCs w:val="22"/>
              </w:rPr>
              <w:t>367</w:t>
            </w:r>
          </w:p>
        </w:tc>
        <w:tc>
          <w:tcPr>
            <w:tcW w:w="1411" w:type="dxa"/>
            <w:tcBorders>
              <w:top w:val="nil"/>
              <w:left w:val="nil"/>
              <w:bottom w:val="single" w:sz="4" w:space="0" w:color="auto"/>
              <w:right w:val="single" w:sz="4" w:space="0" w:color="auto"/>
            </w:tcBorders>
            <w:shd w:val="clear" w:color="000000" w:fill="FFFFFF"/>
            <w:noWrap/>
            <w:hideMark/>
          </w:tcPr>
          <w:p w14:paraId="2BE76A29" w14:textId="77777777" w:rsidR="00F72ED3" w:rsidRDefault="00F72ED3" w:rsidP="00FA0FF8">
            <w:pPr>
              <w:jc w:val="center"/>
              <w:rPr>
                <w:color w:val="212121"/>
                <w:szCs w:val="22"/>
              </w:rPr>
            </w:pPr>
            <w:r>
              <w:rPr>
                <w:color w:val="212121"/>
                <w:sz w:val="22"/>
                <w:szCs w:val="22"/>
              </w:rPr>
              <w:t>PAN 0240</w:t>
            </w:r>
          </w:p>
        </w:tc>
        <w:tc>
          <w:tcPr>
            <w:tcW w:w="5953" w:type="dxa"/>
            <w:gridSpan w:val="2"/>
            <w:tcBorders>
              <w:top w:val="nil"/>
              <w:left w:val="nil"/>
              <w:bottom w:val="single" w:sz="4" w:space="0" w:color="auto"/>
              <w:right w:val="single" w:sz="4" w:space="0" w:color="auto"/>
            </w:tcBorders>
            <w:shd w:val="clear" w:color="auto" w:fill="auto"/>
            <w:hideMark/>
          </w:tcPr>
          <w:p w14:paraId="67E081EE" w14:textId="77777777" w:rsidR="00F72ED3" w:rsidRDefault="00F72ED3" w:rsidP="00FA0FF8">
            <w:pPr>
              <w:rPr>
                <w:color w:val="000000"/>
                <w:szCs w:val="22"/>
              </w:rPr>
            </w:pPr>
            <w:r>
              <w:rPr>
                <w:color w:val="000000"/>
                <w:sz w:val="22"/>
                <w:szCs w:val="22"/>
              </w:rPr>
              <w:t xml:space="preserve">Aparatas </w:t>
            </w:r>
            <w:proofErr w:type="spellStart"/>
            <w:r>
              <w:rPr>
                <w:color w:val="000000"/>
                <w:sz w:val="22"/>
                <w:szCs w:val="22"/>
              </w:rPr>
              <w:t>Dopplex</w:t>
            </w:r>
            <w:proofErr w:type="spellEnd"/>
            <w:r>
              <w:rPr>
                <w:color w:val="000000"/>
                <w:sz w:val="22"/>
                <w:szCs w:val="22"/>
              </w:rPr>
              <w:t xml:space="preserve"> </w:t>
            </w:r>
            <w:proofErr w:type="spellStart"/>
            <w:r>
              <w:rPr>
                <w:color w:val="000000"/>
                <w:sz w:val="22"/>
                <w:szCs w:val="22"/>
              </w:rPr>
              <w:t>advanced</w:t>
            </w:r>
            <w:proofErr w:type="spellEnd"/>
            <w:r>
              <w:rPr>
                <w:color w:val="000000"/>
                <w:sz w:val="22"/>
                <w:szCs w:val="22"/>
              </w:rPr>
              <w:t xml:space="preserve"> </w:t>
            </w:r>
            <w:proofErr w:type="spellStart"/>
            <w:r>
              <w:rPr>
                <w:color w:val="000000"/>
                <w:sz w:val="22"/>
                <w:szCs w:val="22"/>
              </w:rPr>
              <w:t>pocket</w:t>
            </w:r>
            <w:proofErr w:type="spellEnd"/>
            <w:r>
              <w:rPr>
                <w:color w:val="000000"/>
                <w:sz w:val="22"/>
                <w:szCs w:val="22"/>
              </w:rPr>
              <w:t xml:space="preserve"> </w:t>
            </w:r>
            <w:proofErr w:type="spellStart"/>
            <w:r>
              <w:rPr>
                <w:color w:val="000000"/>
                <w:sz w:val="22"/>
                <w:szCs w:val="22"/>
              </w:rPr>
              <w:t>doplers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AE57BE7" w14:textId="77777777" w:rsidR="00F72ED3" w:rsidRDefault="00F72ED3" w:rsidP="00FA0FF8">
            <w:pPr>
              <w:jc w:val="center"/>
              <w:rPr>
                <w:color w:val="000000"/>
                <w:szCs w:val="22"/>
              </w:rPr>
            </w:pPr>
            <w:r>
              <w:rPr>
                <w:color w:val="000000"/>
                <w:sz w:val="22"/>
                <w:szCs w:val="22"/>
              </w:rPr>
              <w:t>289,62</w:t>
            </w:r>
          </w:p>
        </w:tc>
        <w:tc>
          <w:tcPr>
            <w:tcW w:w="992" w:type="dxa"/>
            <w:tcBorders>
              <w:top w:val="nil"/>
              <w:left w:val="nil"/>
              <w:bottom w:val="single" w:sz="4" w:space="0" w:color="auto"/>
              <w:right w:val="single" w:sz="4" w:space="0" w:color="auto"/>
            </w:tcBorders>
            <w:shd w:val="clear" w:color="auto" w:fill="auto"/>
            <w:noWrap/>
            <w:vAlign w:val="center"/>
            <w:hideMark/>
          </w:tcPr>
          <w:p w14:paraId="40CF0ABC" w14:textId="77777777" w:rsidR="00F72ED3" w:rsidRDefault="00F72ED3" w:rsidP="00FA0FF8">
            <w:pPr>
              <w:jc w:val="center"/>
              <w:rPr>
                <w:color w:val="000000"/>
                <w:szCs w:val="22"/>
              </w:rPr>
            </w:pPr>
            <w:r>
              <w:rPr>
                <w:color w:val="000000"/>
                <w:sz w:val="22"/>
                <w:szCs w:val="22"/>
              </w:rPr>
              <w:t>2013 m.</w:t>
            </w:r>
          </w:p>
        </w:tc>
      </w:tr>
      <w:tr w:rsidR="00F72ED3" w14:paraId="61FD9814"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41F68216" w14:textId="77777777" w:rsidR="00F72ED3" w:rsidRDefault="00F72ED3" w:rsidP="00FA0FF8">
            <w:pPr>
              <w:jc w:val="center"/>
              <w:rPr>
                <w:color w:val="000000"/>
                <w:szCs w:val="22"/>
              </w:rPr>
            </w:pPr>
            <w:r>
              <w:rPr>
                <w:color w:val="000000"/>
                <w:sz w:val="22"/>
                <w:szCs w:val="22"/>
              </w:rPr>
              <w:t>368</w:t>
            </w:r>
          </w:p>
        </w:tc>
        <w:tc>
          <w:tcPr>
            <w:tcW w:w="1411" w:type="dxa"/>
            <w:tcBorders>
              <w:top w:val="nil"/>
              <w:left w:val="nil"/>
              <w:bottom w:val="single" w:sz="4" w:space="0" w:color="auto"/>
              <w:right w:val="single" w:sz="4" w:space="0" w:color="auto"/>
            </w:tcBorders>
            <w:shd w:val="clear" w:color="auto" w:fill="auto"/>
            <w:noWrap/>
            <w:vAlign w:val="bottom"/>
            <w:hideMark/>
          </w:tcPr>
          <w:p w14:paraId="28E9618E" w14:textId="77777777" w:rsidR="00F72ED3" w:rsidRDefault="00F72ED3" w:rsidP="00FA0FF8">
            <w:pPr>
              <w:jc w:val="center"/>
              <w:rPr>
                <w:szCs w:val="22"/>
              </w:rPr>
            </w:pPr>
            <w:r>
              <w:rPr>
                <w:sz w:val="22"/>
                <w:szCs w:val="22"/>
              </w:rPr>
              <w:t>PAN 0241</w:t>
            </w:r>
          </w:p>
        </w:tc>
        <w:tc>
          <w:tcPr>
            <w:tcW w:w="5953" w:type="dxa"/>
            <w:gridSpan w:val="2"/>
            <w:tcBorders>
              <w:top w:val="nil"/>
              <w:left w:val="nil"/>
              <w:bottom w:val="single" w:sz="4" w:space="0" w:color="auto"/>
              <w:right w:val="single" w:sz="4" w:space="0" w:color="auto"/>
            </w:tcBorders>
            <w:shd w:val="clear" w:color="auto" w:fill="auto"/>
            <w:vAlign w:val="bottom"/>
            <w:hideMark/>
          </w:tcPr>
          <w:p w14:paraId="1C505D14" w14:textId="77777777" w:rsidR="00F72ED3" w:rsidRDefault="00F72ED3" w:rsidP="00FA0FF8">
            <w:pPr>
              <w:rPr>
                <w:szCs w:val="22"/>
              </w:rPr>
            </w:pPr>
            <w:r>
              <w:rPr>
                <w:sz w:val="22"/>
                <w:szCs w:val="22"/>
              </w:rPr>
              <w:t xml:space="preserve">Aparatas </w:t>
            </w:r>
            <w:proofErr w:type="spellStart"/>
            <w:r>
              <w:rPr>
                <w:sz w:val="22"/>
                <w:szCs w:val="22"/>
              </w:rPr>
              <w:t>Dopplex</w:t>
            </w:r>
            <w:proofErr w:type="spellEnd"/>
            <w:r>
              <w:rPr>
                <w:sz w:val="22"/>
                <w:szCs w:val="22"/>
              </w:rPr>
              <w:t xml:space="preserve"> </w:t>
            </w:r>
            <w:proofErr w:type="spellStart"/>
            <w:r>
              <w:rPr>
                <w:sz w:val="22"/>
                <w:szCs w:val="22"/>
              </w:rPr>
              <w:t>Printa</w:t>
            </w:r>
            <w:proofErr w:type="spellEnd"/>
            <w:r>
              <w:rPr>
                <w:sz w:val="22"/>
                <w:szCs w:val="22"/>
              </w:rPr>
              <w:t xml:space="preserve"> II</w:t>
            </w:r>
          </w:p>
        </w:tc>
        <w:tc>
          <w:tcPr>
            <w:tcW w:w="1701" w:type="dxa"/>
            <w:tcBorders>
              <w:top w:val="nil"/>
              <w:left w:val="nil"/>
              <w:bottom w:val="single" w:sz="4" w:space="0" w:color="auto"/>
              <w:right w:val="single" w:sz="4" w:space="0" w:color="auto"/>
            </w:tcBorders>
            <w:shd w:val="clear" w:color="auto" w:fill="auto"/>
            <w:noWrap/>
            <w:vAlign w:val="center"/>
            <w:hideMark/>
          </w:tcPr>
          <w:p w14:paraId="520F8F99" w14:textId="77777777" w:rsidR="00F72ED3" w:rsidRDefault="00F72ED3" w:rsidP="00FA0FF8">
            <w:pPr>
              <w:jc w:val="center"/>
              <w:rPr>
                <w:szCs w:val="22"/>
              </w:rPr>
            </w:pPr>
            <w:r>
              <w:rPr>
                <w:sz w:val="22"/>
                <w:szCs w:val="22"/>
              </w:rPr>
              <w:t xml:space="preserve">289,62 </w:t>
            </w:r>
          </w:p>
        </w:tc>
        <w:tc>
          <w:tcPr>
            <w:tcW w:w="992" w:type="dxa"/>
            <w:tcBorders>
              <w:top w:val="nil"/>
              <w:left w:val="nil"/>
              <w:bottom w:val="single" w:sz="4" w:space="0" w:color="auto"/>
              <w:right w:val="single" w:sz="4" w:space="0" w:color="auto"/>
            </w:tcBorders>
            <w:shd w:val="clear" w:color="auto" w:fill="auto"/>
            <w:noWrap/>
            <w:vAlign w:val="center"/>
            <w:hideMark/>
          </w:tcPr>
          <w:p w14:paraId="3A04B76D" w14:textId="77777777" w:rsidR="00F72ED3" w:rsidRDefault="00F72ED3" w:rsidP="00FA0FF8">
            <w:pPr>
              <w:jc w:val="center"/>
              <w:rPr>
                <w:szCs w:val="22"/>
              </w:rPr>
            </w:pPr>
            <w:r>
              <w:rPr>
                <w:sz w:val="22"/>
                <w:szCs w:val="22"/>
              </w:rPr>
              <w:t>2013 m.</w:t>
            </w:r>
          </w:p>
        </w:tc>
      </w:tr>
      <w:tr w:rsidR="00F72ED3" w14:paraId="596D8715"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58C01C0B" w14:textId="77777777" w:rsidR="00F72ED3" w:rsidRDefault="00F72ED3" w:rsidP="00FA0FF8">
            <w:pPr>
              <w:jc w:val="center"/>
              <w:rPr>
                <w:color w:val="000000"/>
                <w:szCs w:val="22"/>
              </w:rPr>
            </w:pPr>
            <w:r>
              <w:rPr>
                <w:color w:val="000000"/>
                <w:sz w:val="22"/>
                <w:szCs w:val="22"/>
              </w:rPr>
              <w:t>369</w:t>
            </w:r>
          </w:p>
        </w:tc>
        <w:tc>
          <w:tcPr>
            <w:tcW w:w="1411" w:type="dxa"/>
            <w:tcBorders>
              <w:top w:val="nil"/>
              <w:left w:val="nil"/>
              <w:bottom w:val="single" w:sz="4" w:space="0" w:color="auto"/>
              <w:right w:val="single" w:sz="4" w:space="0" w:color="auto"/>
            </w:tcBorders>
            <w:shd w:val="clear" w:color="auto" w:fill="auto"/>
            <w:noWrap/>
            <w:vAlign w:val="bottom"/>
            <w:hideMark/>
          </w:tcPr>
          <w:p w14:paraId="5D00B799" w14:textId="77777777" w:rsidR="00F72ED3" w:rsidRDefault="00F72ED3" w:rsidP="00FA0FF8">
            <w:pPr>
              <w:jc w:val="center"/>
              <w:rPr>
                <w:szCs w:val="22"/>
              </w:rPr>
            </w:pPr>
            <w:r>
              <w:rPr>
                <w:sz w:val="22"/>
                <w:szCs w:val="22"/>
              </w:rPr>
              <w:t>PAN 0408</w:t>
            </w:r>
          </w:p>
        </w:tc>
        <w:tc>
          <w:tcPr>
            <w:tcW w:w="5953" w:type="dxa"/>
            <w:gridSpan w:val="2"/>
            <w:tcBorders>
              <w:top w:val="nil"/>
              <w:left w:val="nil"/>
              <w:bottom w:val="single" w:sz="4" w:space="0" w:color="auto"/>
              <w:right w:val="single" w:sz="4" w:space="0" w:color="auto"/>
            </w:tcBorders>
            <w:shd w:val="clear" w:color="auto" w:fill="auto"/>
            <w:vAlign w:val="bottom"/>
            <w:hideMark/>
          </w:tcPr>
          <w:p w14:paraId="7F904E1B" w14:textId="77777777" w:rsidR="00F72ED3" w:rsidRDefault="00F72ED3" w:rsidP="00FA0FF8">
            <w:pPr>
              <w:rPr>
                <w:szCs w:val="22"/>
              </w:rPr>
            </w:pPr>
            <w:r>
              <w:rPr>
                <w:sz w:val="22"/>
                <w:szCs w:val="22"/>
              </w:rPr>
              <w:t xml:space="preserve">Naujas </w:t>
            </w:r>
            <w:proofErr w:type="spellStart"/>
            <w:r>
              <w:rPr>
                <w:sz w:val="22"/>
                <w:szCs w:val="22"/>
              </w:rPr>
              <w:t>ph</w:t>
            </w:r>
            <w:proofErr w:type="spellEnd"/>
            <w:r>
              <w:rPr>
                <w:sz w:val="22"/>
                <w:szCs w:val="22"/>
              </w:rPr>
              <w:t xml:space="preserve">, kraujo dujų, elektrolitų, metabolitų, </w:t>
            </w:r>
            <w:proofErr w:type="spellStart"/>
            <w:r>
              <w:rPr>
                <w:sz w:val="22"/>
                <w:szCs w:val="22"/>
              </w:rPr>
              <w:t>oksimetrijos</w:t>
            </w:r>
            <w:proofErr w:type="spellEnd"/>
            <w:r>
              <w:rPr>
                <w:sz w:val="22"/>
                <w:szCs w:val="22"/>
              </w:rPr>
              <w:t xml:space="preserve"> ir </w:t>
            </w:r>
            <w:proofErr w:type="spellStart"/>
            <w:r>
              <w:rPr>
                <w:sz w:val="22"/>
                <w:szCs w:val="22"/>
              </w:rPr>
              <w:t>bilirubino</w:t>
            </w:r>
            <w:proofErr w:type="spellEnd"/>
            <w:r>
              <w:rPr>
                <w:sz w:val="22"/>
                <w:szCs w:val="22"/>
              </w:rPr>
              <w:t xml:space="preserve"> tyrimų sistemos ANALIZATORIUS ABL90 </w:t>
            </w:r>
            <w:proofErr w:type="spellStart"/>
            <w:r>
              <w:rPr>
                <w:sz w:val="22"/>
                <w:szCs w:val="22"/>
              </w:rPr>
              <w:t>Flex</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5E1166BB" w14:textId="77777777" w:rsidR="00F72ED3" w:rsidRDefault="00F72ED3" w:rsidP="00FA0FF8">
            <w:pPr>
              <w:jc w:val="center"/>
              <w:rPr>
                <w:szCs w:val="22"/>
              </w:rPr>
            </w:pPr>
            <w:r>
              <w:rPr>
                <w:sz w:val="22"/>
                <w:szCs w:val="22"/>
              </w:rPr>
              <w:t xml:space="preserve">25 000,00 </w:t>
            </w:r>
          </w:p>
        </w:tc>
        <w:tc>
          <w:tcPr>
            <w:tcW w:w="992" w:type="dxa"/>
            <w:tcBorders>
              <w:top w:val="nil"/>
              <w:left w:val="nil"/>
              <w:bottom w:val="single" w:sz="4" w:space="0" w:color="auto"/>
              <w:right w:val="single" w:sz="4" w:space="0" w:color="auto"/>
            </w:tcBorders>
            <w:shd w:val="clear" w:color="auto" w:fill="auto"/>
            <w:noWrap/>
            <w:vAlign w:val="center"/>
            <w:hideMark/>
          </w:tcPr>
          <w:p w14:paraId="5C9EF6C3" w14:textId="77777777" w:rsidR="00F72ED3" w:rsidRDefault="00F72ED3" w:rsidP="00FA0FF8">
            <w:pPr>
              <w:jc w:val="center"/>
              <w:rPr>
                <w:szCs w:val="22"/>
              </w:rPr>
            </w:pPr>
            <w:r>
              <w:rPr>
                <w:sz w:val="22"/>
                <w:szCs w:val="22"/>
              </w:rPr>
              <w:t>2020 m.</w:t>
            </w:r>
          </w:p>
        </w:tc>
      </w:tr>
      <w:tr w:rsidR="00F72ED3" w14:paraId="46B89729" w14:textId="77777777" w:rsidTr="00FA0FF8">
        <w:trPr>
          <w:trHeight w:val="378"/>
        </w:trPr>
        <w:tc>
          <w:tcPr>
            <w:tcW w:w="575" w:type="dxa"/>
            <w:tcBorders>
              <w:top w:val="nil"/>
              <w:left w:val="single" w:sz="4" w:space="0" w:color="auto"/>
              <w:bottom w:val="single" w:sz="4" w:space="0" w:color="auto"/>
              <w:right w:val="single" w:sz="4" w:space="0" w:color="auto"/>
            </w:tcBorders>
            <w:shd w:val="clear" w:color="auto" w:fill="auto"/>
            <w:hideMark/>
          </w:tcPr>
          <w:p w14:paraId="59E40E37" w14:textId="77777777" w:rsidR="00F72ED3" w:rsidRDefault="00F72ED3" w:rsidP="00FA0FF8">
            <w:pPr>
              <w:jc w:val="center"/>
              <w:rPr>
                <w:color w:val="000000"/>
                <w:szCs w:val="22"/>
              </w:rPr>
            </w:pPr>
            <w:r>
              <w:rPr>
                <w:color w:val="000000"/>
                <w:sz w:val="22"/>
                <w:szCs w:val="22"/>
              </w:rPr>
              <w:t>370</w:t>
            </w:r>
          </w:p>
        </w:tc>
        <w:tc>
          <w:tcPr>
            <w:tcW w:w="1411" w:type="dxa"/>
            <w:tcBorders>
              <w:top w:val="nil"/>
              <w:left w:val="nil"/>
              <w:bottom w:val="single" w:sz="4" w:space="0" w:color="auto"/>
              <w:right w:val="single" w:sz="4" w:space="0" w:color="auto"/>
            </w:tcBorders>
            <w:shd w:val="clear" w:color="auto" w:fill="auto"/>
            <w:noWrap/>
            <w:vAlign w:val="bottom"/>
            <w:hideMark/>
          </w:tcPr>
          <w:p w14:paraId="1D0228CD" w14:textId="77777777" w:rsidR="00F72ED3" w:rsidRDefault="00F72ED3" w:rsidP="00FA0FF8">
            <w:pPr>
              <w:jc w:val="center"/>
              <w:rPr>
                <w:szCs w:val="22"/>
              </w:rPr>
            </w:pPr>
            <w:r>
              <w:rPr>
                <w:sz w:val="22"/>
                <w:szCs w:val="22"/>
              </w:rPr>
              <w:t>PAN 0427</w:t>
            </w:r>
          </w:p>
        </w:tc>
        <w:tc>
          <w:tcPr>
            <w:tcW w:w="5953" w:type="dxa"/>
            <w:gridSpan w:val="2"/>
            <w:tcBorders>
              <w:top w:val="nil"/>
              <w:left w:val="nil"/>
              <w:bottom w:val="single" w:sz="4" w:space="0" w:color="auto"/>
              <w:right w:val="single" w:sz="4" w:space="0" w:color="auto"/>
            </w:tcBorders>
            <w:shd w:val="clear" w:color="auto" w:fill="auto"/>
            <w:vAlign w:val="bottom"/>
            <w:hideMark/>
          </w:tcPr>
          <w:p w14:paraId="76E40B9F" w14:textId="77777777" w:rsidR="00F72ED3" w:rsidRDefault="00F72ED3" w:rsidP="00FA0FF8">
            <w:pPr>
              <w:rPr>
                <w:szCs w:val="22"/>
              </w:rPr>
            </w:pPr>
            <w:r>
              <w:rPr>
                <w:sz w:val="22"/>
                <w:szCs w:val="22"/>
              </w:rPr>
              <w:t xml:space="preserve">ID </w:t>
            </w:r>
            <w:proofErr w:type="spellStart"/>
            <w:r>
              <w:rPr>
                <w:sz w:val="22"/>
                <w:szCs w:val="22"/>
              </w:rPr>
              <w:t>mikrotipavimo</w:t>
            </w:r>
            <w:proofErr w:type="spellEnd"/>
            <w:r>
              <w:rPr>
                <w:sz w:val="22"/>
                <w:szCs w:val="22"/>
              </w:rPr>
              <w:t xml:space="preserve"> sistema su priedu DG </w:t>
            </w:r>
            <w:proofErr w:type="spellStart"/>
            <w:r>
              <w:rPr>
                <w:sz w:val="22"/>
                <w:szCs w:val="22"/>
              </w:rPr>
              <w:t>Spin</w:t>
            </w:r>
            <w:proofErr w:type="spellEnd"/>
            <w:r>
              <w:rPr>
                <w:sz w:val="22"/>
                <w:szCs w:val="22"/>
              </w:rPr>
              <w:t xml:space="preserve">, </w:t>
            </w:r>
            <w:proofErr w:type="spellStart"/>
            <w:r>
              <w:rPr>
                <w:sz w:val="22"/>
                <w:szCs w:val="22"/>
              </w:rPr>
              <w:t>ser.Nr</w:t>
            </w:r>
            <w:proofErr w:type="spellEnd"/>
            <w:r>
              <w:rPr>
                <w:sz w:val="22"/>
                <w:szCs w:val="22"/>
              </w:rPr>
              <w:t>. 320-0007934</w:t>
            </w:r>
          </w:p>
        </w:tc>
        <w:tc>
          <w:tcPr>
            <w:tcW w:w="1701" w:type="dxa"/>
            <w:tcBorders>
              <w:top w:val="nil"/>
              <w:left w:val="nil"/>
              <w:bottom w:val="single" w:sz="4" w:space="0" w:color="auto"/>
              <w:right w:val="single" w:sz="4" w:space="0" w:color="auto"/>
            </w:tcBorders>
            <w:shd w:val="clear" w:color="auto" w:fill="auto"/>
            <w:noWrap/>
            <w:vAlign w:val="center"/>
            <w:hideMark/>
          </w:tcPr>
          <w:p w14:paraId="259EDA16" w14:textId="77777777" w:rsidR="00F72ED3" w:rsidRDefault="00F72ED3" w:rsidP="00FA0FF8">
            <w:pPr>
              <w:jc w:val="center"/>
              <w:rPr>
                <w:szCs w:val="22"/>
              </w:rPr>
            </w:pPr>
            <w:r>
              <w:rPr>
                <w:sz w:val="22"/>
                <w:szCs w:val="22"/>
              </w:rPr>
              <w:t xml:space="preserve">3 000,00 </w:t>
            </w:r>
          </w:p>
        </w:tc>
        <w:tc>
          <w:tcPr>
            <w:tcW w:w="992" w:type="dxa"/>
            <w:tcBorders>
              <w:top w:val="nil"/>
              <w:left w:val="nil"/>
              <w:bottom w:val="single" w:sz="4" w:space="0" w:color="auto"/>
              <w:right w:val="single" w:sz="4" w:space="0" w:color="auto"/>
            </w:tcBorders>
            <w:shd w:val="clear" w:color="auto" w:fill="auto"/>
            <w:noWrap/>
            <w:vAlign w:val="center"/>
            <w:hideMark/>
          </w:tcPr>
          <w:p w14:paraId="5A213344" w14:textId="77777777" w:rsidR="00F72ED3" w:rsidRDefault="00F72ED3" w:rsidP="00FA0FF8">
            <w:pPr>
              <w:jc w:val="center"/>
              <w:rPr>
                <w:szCs w:val="22"/>
              </w:rPr>
            </w:pPr>
            <w:r>
              <w:rPr>
                <w:sz w:val="22"/>
                <w:szCs w:val="22"/>
              </w:rPr>
              <w:t>2021 m.</w:t>
            </w:r>
          </w:p>
        </w:tc>
      </w:tr>
      <w:tr w:rsidR="00F72ED3" w14:paraId="7A657A67" w14:textId="77777777" w:rsidTr="00FA0FF8">
        <w:trPr>
          <w:trHeight w:val="286"/>
        </w:trPr>
        <w:tc>
          <w:tcPr>
            <w:tcW w:w="575" w:type="dxa"/>
            <w:tcBorders>
              <w:top w:val="nil"/>
              <w:left w:val="single" w:sz="4" w:space="0" w:color="auto"/>
              <w:bottom w:val="single" w:sz="4" w:space="0" w:color="auto"/>
              <w:right w:val="single" w:sz="4" w:space="0" w:color="auto"/>
            </w:tcBorders>
            <w:shd w:val="clear" w:color="auto" w:fill="auto"/>
            <w:hideMark/>
          </w:tcPr>
          <w:p w14:paraId="328BE978" w14:textId="77777777" w:rsidR="00F72ED3" w:rsidRDefault="00F72ED3" w:rsidP="00FA0FF8">
            <w:pPr>
              <w:jc w:val="center"/>
              <w:rPr>
                <w:color w:val="000000"/>
                <w:szCs w:val="22"/>
              </w:rPr>
            </w:pPr>
            <w:r>
              <w:rPr>
                <w:color w:val="000000"/>
                <w:sz w:val="22"/>
                <w:szCs w:val="22"/>
              </w:rPr>
              <w:t>371</w:t>
            </w:r>
          </w:p>
        </w:tc>
        <w:tc>
          <w:tcPr>
            <w:tcW w:w="1411" w:type="dxa"/>
            <w:tcBorders>
              <w:top w:val="nil"/>
              <w:left w:val="nil"/>
              <w:bottom w:val="single" w:sz="4" w:space="0" w:color="auto"/>
              <w:right w:val="single" w:sz="4" w:space="0" w:color="auto"/>
            </w:tcBorders>
            <w:shd w:val="clear" w:color="auto" w:fill="auto"/>
            <w:noWrap/>
            <w:vAlign w:val="bottom"/>
            <w:hideMark/>
          </w:tcPr>
          <w:p w14:paraId="3C8877D0" w14:textId="77777777" w:rsidR="00F72ED3" w:rsidRDefault="00F72ED3" w:rsidP="00FA0FF8">
            <w:pPr>
              <w:jc w:val="center"/>
              <w:rPr>
                <w:szCs w:val="22"/>
              </w:rPr>
            </w:pPr>
            <w:r>
              <w:rPr>
                <w:sz w:val="22"/>
                <w:szCs w:val="22"/>
              </w:rPr>
              <w:t>PAN 0428</w:t>
            </w:r>
          </w:p>
        </w:tc>
        <w:tc>
          <w:tcPr>
            <w:tcW w:w="5953" w:type="dxa"/>
            <w:gridSpan w:val="2"/>
            <w:tcBorders>
              <w:top w:val="nil"/>
              <w:left w:val="nil"/>
              <w:bottom w:val="single" w:sz="4" w:space="0" w:color="auto"/>
              <w:right w:val="single" w:sz="4" w:space="0" w:color="auto"/>
            </w:tcBorders>
            <w:shd w:val="clear" w:color="auto" w:fill="auto"/>
            <w:vAlign w:val="bottom"/>
            <w:hideMark/>
          </w:tcPr>
          <w:p w14:paraId="5A692A85" w14:textId="77777777" w:rsidR="00F72ED3" w:rsidRDefault="00F72ED3" w:rsidP="00FA0FF8">
            <w:pPr>
              <w:rPr>
                <w:szCs w:val="22"/>
              </w:rPr>
            </w:pPr>
            <w:r>
              <w:rPr>
                <w:sz w:val="22"/>
                <w:szCs w:val="22"/>
              </w:rPr>
              <w:t xml:space="preserve">ID </w:t>
            </w:r>
            <w:proofErr w:type="spellStart"/>
            <w:r>
              <w:rPr>
                <w:sz w:val="22"/>
                <w:szCs w:val="22"/>
              </w:rPr>
              <w:t>mikrotipavimo</w:t>
            </w:r>
            <w:proofErr w:type="spellEnd"/>
            <w:r>
              <w:rPr>
                <w:sz w:val="22"/>
                <w:szCs w:val="22"/>
              </w:rPr>
              <w:t xml:space="preserve"> sistema su priedu DG </w:t>
            </w:r>
            <w:proofErr w:type="spellStart"/>
            <w:r>
              <w:rPr>
                <w:sz w:val="22"/>
                <w:szCs w:val="22"/>
              </w:rPr>
              <w:t>Therm</w:t>
            </w:r>
            <w:proofErr w:type="spellEnd"/>
            <w:r>
              <w:rPr>
                <w:sz w:val="22"/>
                <w:szCs w:val="22"/>
              </w:rPr>
              <w:t xml:space="preserve">, </w:t>
            </w:r>
            <w:proofErr w:type="spellStart"/>
            <w:r>
              <w:rPr>
                <w:sz w:val="22"/>
                <w:szCs w:val="22"/>
              </w:rPr>
              <w:t>ser.Nr</w:t>
            </w:r>
            <w:proofErr w:type="spellEnd"/>
            <w:r>
              <w:rPr>
                <w:sz w:val="22"/>
                <w:szCs w:val="22"/>
              </w:rPr>
              <w:t>. 319-0006632</w:t>
            </w:r>
          </w:p>
        </w:tc>
        <w:tc>
          <w:tcPr>
            <w:tcW w:w="1701" w:type="dxa"/>
            <w:tcBorders>
              <w:top w:val="nil"/>
              <w:left w:val="nil"/>
              <w:bottom w:val="single" w:sz="4" w:space="0" w:color="auto"/>
              <w:right w:val="single" w:sz="4" w:space="0" w:color="auto"/>
            </w:tcBorders>
            <w:shd w:val="clear" w:color="auto" w:fill="auto"/>
            <w:noWrap/>
            <w:vAlign w:val="center"/>
            <w:hideMark/>
          </w:tcPr>
          <w:p w14:paraId="0F9126DB" w14:textId="77777777" w:rsidR="00F72ED3" w:rsidRDefault="00F72ED3" w:rsidP="00FA0FF8">
            <w:pPr>
              <w:jc w:val="center"/>
              <w:rPr>
                <w:szCs w:val="22"/>
              </w:rPr>
            </w:pPr>
            <w:r>
              <w:rPr>
                <w:sz w:val="22"/>
                <w:szCs w:val="22"/>
              </w:rPr>
              <w:t xml:space="preserve">900,00 </w:t>
            </w:r>
          </w:p>
        </w:tc>
        <w:tc>
          <w:tcPr>
            <w:tcW w:w="992" w:type="dxa"/>
            <w:tcBorders>
              <w:top w:val="nil"/>
              <w:left w:val="nil"/>
              <w:bottom w:val="single" w:sz="4" w:space="0" w:color="auto"/>
              <w:right w:val="single" w:sz="4" w:space="0" w:color="auto"/>
            </w:tcBorders>
            <w:shd w:val="clear" w:color="auto" w:fill="auto"/>
            <w:noWrap/>
            <w:vAlign w:val="center"/>
            <w:hideMark/>
          </w:tcPr>
          <w:p w14:paraId="4E8C60AC" w14:textId="77777777" w:rsidR="00F72ED3" w:rsidRDefault="00F72ED3" w:rsidP="00FA0FF8">
            <w:pPr>
              <w:jc w:val="center"/>
              <w:rPr>
                <w:szCs w:val="22"/>
              </w:rPr>
            </w:pPr>
            <w:r>
              <w:rPr>
                <w:sz w:val="22"/>
                <w:szCs w:val="22"/>
              </w:rPr>
              <w:t>2021 m.</w:t>
            </w:r>
          </w:p>
        </w:tc>
      </w:tr>
      <w:tr w:rsidR="00F72ED3" w14:paraId="72588B84"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2215AC0B" w14:textId="77777777" w:rsidR="00F72ED3" w:rsidRDefault="00F72ED3" w:rsidP="00FA0FF8">
            <w:pPr>
              <w:jc w:val="center"/>
              <w:rPr>
                <w:color w:val="000000"/>
                <w:szCs w:val="22"/>
              </w:rPr>
            </w:pPr>
            <w:r>
              <w:rPr>
                <w:color w:val="000000"/>
                <w:sz w:val="22"/>
                <w:szCs w:val="22"/>
              </w:rPr>
              <w:t>372</w:t>
            </w:r>
          </w:p>
        </w:tc>
        <w:tc>
          <w:tcPr>
            <w:tcW w:w="1411" w:type="dxa"/>
            <w:tcBorders>
              <w:top w:val="nil"/>
              <w:left w:val="nil"/>
              <w:bottom w:val="single" w:sz="4" w:space="0" w:color="auto"/>
              <w:right w:val="single" w:sz="4" w:space="0" w:color="auto"/>
            </w:tcBorders>
            <w:shd w:val="clear" w:color="auto" w:fill="auto"/>
            <w:noWrap/>
            <w:vAlign w:val="bottom"/>
            <w:hideMark/>
          </w:tcPr>
          <w:p w14:paraId="3475E7C1" w14:textId="77777777" w:rsidR="00F72ED3" w:rsidRDefault="00F72ED3" w:rsidP="00FA0FF8">
            <w:pPr>
              <w:jc w:val="center"/>
              <w:rPr>
                <w:szCs w:val="22"/>
              </w:rPr>
            </w:pPr>
            <w:r>
              <w:rPr>
                <w:sz w:val="22"/>
                <w:szCs w:val="22"/>
              </w:rPr>
              <w:t>PAN 0433</w:t>
            </w:r>
          </w:p>
        </w:tc>
        <w:tc>
          <w:tcPr>
            <w:tcW w:w="5953" w:type="dxa"/>
            <w:gridSpan w:val="2"/>
            <w:tcBorders>
              <w:top w:val="nil"/>
              <w:left w:val="nil"/>
              <w:bottom w:val="single" w:sz="4" w:space="0" w:color="auto"/>
              <w:right w:val="single" w:sz="4" w:space="0" w:color="auto"/>
            </w:tcBorders>
            <w:shd w:val="clear" w:color="auto" w:fill="auto"/>
            <w:vAlign w:val="bottom"/>
            <w:hideMark/>
          </w:tcPr>
          <w:p w14:paraId="2A48B513" w14:textId="77777777" w:rsidR="00F72ED3" w:rsidRDefault="00F72ED3" w:rsidP="00FA0FF8">
            <w:pPr>
              <w:rPr>
                <w:szCs w:val="22"/>
              </w:rPr>
            </w:pPr>
            <w:proofErr w:type="spellStart"/>
            <w:r>
              <w:rPr>
                <w:sz w:val="22"/>
                <w:szCs w:val="22"/>
              </w:rPr>
              <w:t>Kriobliacijos</w:t>
            </w:r>
            <w:proofErr w:type="spellEnd"/>
            <w:r>
              <w:rPr>
                <w:sz w:val="22"/>
                <w:szCs w:val="22"/>
              </w:rPr>
              <w:t xml:space="preserve"> konsolė ICEFX/gamint. </w:t>
            </w:r>
            <w:proofErr w:type="spellStart"/>
            <w:r>
              <w:rPr>
                <w:sz w:val="22"/>
                <w:szCs w:val="22"/>
              </w:rPr>
              <w:t>Boston</w:t>
            </w:r>
            <w:proofErr w:type="spellEnd"/>
            <w:r>
              <w:rPr>
                <w:sz w:val="22"/>
                <w:szCs w:val="22"/>
              </w:rPr>
              <w:t xml:space="preserve"> </w:t>
            </w:r>
            <w:proofErr w:type="spellStart"/>
            <w:r>
              <w:rPr>
                <w:sz w:val="22"/>
                <w:szCs w:val="22"/>
              </w:rPr>
              <w:t>Scientific</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42576B33" w14:textId="77777777" w:rsidR="00F72ED3" w:rsidRDefault="00F72ED3" w:rsidP="00FA0FF8">
            <w:pPr>
              <w:jc w:val="center"/>
              <w:rPr>
                <w:szCs w:val="22"/>
              </w:rPr>
            </w:pPr>
            <w:r>
              <w:rPr>
                <w:sz w:val="22"/>
                <w:szCs w:val="22"/>
              </w:rPr>
              <w:t xml:space="preserve">23 900,00 </w:t>
            </w:r>
          </w:p>
        </w:tc>
        <w:tc>
          <w:tcPr>
            <w:tcW w:w="992" w:type="dxa"/>
            <w:tcBorders>
              <w:top w:val="nil"/>
              <w:left w:val="nil"/>
              <w:bottom w:val="single" w:sz="4" w:space="0" w:color="auto"/>
              <w:right w:val="single" w:sz="4" w:space="0" w:color="auto"/>
            </w:tcBorders>
            <w:shd w:val="clear" w:color="auto" w:fill="auto"/>
            <w:noWrap/>
            <w:vAlign w:val="center"/>
            <w:hideMark/>
          </w:tcPr>
          <w:p w14:paraId="2EB86071" w14:textId="77777777" w:rsidR="00F72ED3" w:rsidRDefault="00F72ED3" w:rsidP="00FA0FF8">
            <w:pPr>
              <w:jc w:val="center"/>
              <w:rPr>
                <w:szCs w:val="22"/>
              </w:rPr>
            </w:pPr>
            <w:r>
              <w:rPr>
                <w:sz w:val="22"/>
                <w:szCs w:val="22"/>
              </w:rPr>
              <w:t>2021 m.</w:t>
            </w:r>
          </w:p>
        </w:tc>
      </w:tr>
      <w:tr w:rsidR="00F72ED3" w14:paraId="63A438B3" w14:textId="77777777" w:rsidTr="00FA0FF8">
        <w:trPr>
          <w:trHeight w:val="212"/>
        </w:trPr>
        <w:tc>
          <w:tcPr>
            <w:tcW w:w="575" w:type="dxa"/>
            <w:tcBorders>
              <w:top w:val="nil"/>
              <w:left w:val="single" w:sz="4" w:space="0" w:color="auto"/>
              <w:bottom w:val="single" w:sz="4" w:space="0" w:color="auto"/>
              <w:right w:val="single" w:sz="4" w:space="0" w:color="auto"/>
            </w:tcBorders>
            <w:shd w:val="clear" w:color="auto" w:fill="auto"/>
            <w:hideMark/>
          </w:tcPr>
          <w:p w14:paraId="49ED3732" w14:textId="77777777" w:rsidR="00F72ED3" w:rsidRDefault="00F72ED3" w:rsidP="00FA0FF8">
            <w:pPr>
              <w:jc w:val="center"/>
              <w:rPr>
                <w:color w:val="000000"/>
                <w:szCs w:val="22"/>
              </w:rPr>
            </w:pPr>
            <w:r>
              <w:rPr>
                <w:color w:val="000000"/>
                <w:sz w:val="22"/>
                <w:szCs w:val="22"/>
              </w:rPr>
              <w:t>373</w:t>
            </w:r>
          </w:p>
        </w:tc>
        <w:tc>
          <w:tcPr>
            <w:tcW w:w="1411" w:type="dxa"/>
            <w:tcBorders>
              <w:top w:val="nil"/>
              <w:left w:val="nil"/>
              <w:bottom w:val="single" w:sz="4" w:space="0" w:color="auto"/>
              <w:right w:val="single" w:sz="4" w:space="0" w:color="auto"/>
            </w:tcBorders>
            <w:shd w:val="clear" w:color="auto" w:fill="auto"/>
            <w:noWrap/>
            <w:vAlign w:val="bottom"/>
            <w:hideMark/>
          </w:tcPr>
          <w:p w14:paraId="2C6B56E7" w14:textId="77777777" w:rsidR="00F72ED3" w:rsidRDefault="00F72ED3" w:rsidP="00FA0FF8">
            <w:pPr>
              <w:jc w:val="center"/>
              <w:rPr>
                <w:szCs w:val="22"/>
              </w:rPr>
            </w:pPr>
            <w:r>
              <w:rPr>
                <w:sz w:val="22"/>
                <w:szCs w:val="22"/>
              </w:rPr>
              <w:t>PAN 0443</w:t>
            </w:r>
          </w:p>
        </w:tc>
        <w:tc>
          <w:tcPr>
            <w:tcW w:w="5953" w:type="dxa"/>
            <w:gridSpan w:val="2"/>
            <w:tcBorders>
              <w:top w:val="nil"/>
              <w:left w:val="nil"/>
              <w:bottom w:val="single" w:sz="4" w:space="0" w:color="auto"/>
              <w:right w:val="single" w:sz="4" w:space="0" w:color="auto"/>
            </w:tcBorders>
            <w:shd w:val="clear" w:color="auto" w:fill="auto"/>
            <w:vAlign w:val="bottom"/>
            <w:hideMark/>
          </w:tcPr>
          <w:p w14:paraId="2CF19850" w14:textId="77777777" w:rsidR="00F72ED3" w:rsidRDefault="00F72ED3" w:rsidP="00FA0FF8">
            <w:pPr>
              <w:rPr>
                <w:szCs w:val="22"/>
              </w:rPr>
            </w:pPr>
            <w:r>
              <w:rPr>
                <w:sz w:val="22"/>
                <w:szCs w:val="22"/>
              </w:rPr>
              <w:t>Automatinis krešėjimo sistemos analizatorius STA COMPACT MAX su priedais</w:t>
            </w:r>
          </w:p>
        </w:tc>
        <w:tc>
          <w:tcPr>
            <w:tcW w:w="1701" w:type="dxa"/>
            <w:tcBorders>
              <w:top w:val="nil"/>
              <w:left w:val="nil"/>
              <w:bottom w:val="single" w:sz="4" w:space="0" w:color="auto"/>
              <w:right w:val="single" w:sz="4" w:space="0" w:color="auto"/>
            </w:tcBorders>
            <w:shd w:val="clear" w:color="auto" w:fill="auto"/>
            <w:noWrap/>
            <w:vAlign w:val="center"/>
            <w:hideMark/>
          </w:tcPr>
          <w:p w14:paraId="4B6CF7F9" w14:textId="77777777" w:rsidR="00F72ED3" w:rsidRDefault="00F72ED3" w:rsidP="00FA0FF8">
            <w:pPr>
              <w:jc w:val="center"/>
              <w:rPr>
                <w:szCs w:val="22"/>
              </w:rPr>
            </w:pPr>
            <w:r>
              <w:rPr>
                <w:sz w:val="22"/>
                <w:szCs w:val="22"/>
              </w:rPr>
              <w:t xml:space="preserve">50 550,00 </w:t>
            </w:r>
          </w:p>
        </w:tc>
        <w:tc>
          <w:tcPr>
            <w:tcW w:w="992" w:type="dxa"/>
            <w:tcBorders>
              <w:top w:val="nil"/>
              <w:left w:val="nil"/>
              <w:bottom w:val="single" w:sz="4" w:space="0" w:color="auto"/>
              <w:right w:val="single" w:sz="4" w:space="0" w:color="auto"/>
            </w:tcBorders>
            <w:shd w:val="clear" w:color="auto" w:fill="auto"/>
            <w:noWrap/>
            <w:vAlign w:val="center"/>
            <w:hideMark/>
          </w:tcPr>
          <w:p w14:paraId="2E71ED2A" w14:textId="77777777" w:rsidR="00F72ED3" w:rsidRDefault="00F72ED3" w:rsidP="00FA0FF8">
            <w:pPr>
              <w:jc w:val="center"/>
              <w:rPr>
                <w:szCs w:val="22"/>
              </w:rPr>
            </w:pPr>
            <w:r>
              <w:rPr>
                <w:sz w:val="22"/>
                <w:szCs w:val="22"/>
              </w:rPr>
              <w:t>2022 m.</w:t>
            </w:r>
          </w:p>
        </w:tc>
      </w:tr>
      <w:tr w:rsidR="00F72ED3" w14:paraId="6A785D90" w14:textId="77777777" w:rsidTr="00FA0FF8">
        <w:trPr>
          <w:trHeight w:val="120"/>
        </w:trPr>
        <w:tc>
          <w:tcPr>
            <w:tcW w:w="575" w:type="dxa"/>
            <w:tcBorders>
              <w:top w:val="nil"/>
              <w:left w:val="single" w:sz="4" w:space="0" w:color="auto"/>
              <w:bottom w:val="single" w:sz="4" w:space="0" w:color="auto"/>
              <w:right w:val="single" w:sz="4" w:space="0" w:color="auto"/>
            </w:tcBorders>
            <w:shd w:val="clear" w:color="auto" w:fill="auto"/>
            <w:hideMark/>
          </w:tcPr>
          <w:p w14:paraId="2E202011" w14:textId="77777777" w:rsidR="00F72ED3" w:rsidRDefault="00F72ED3" w:rsidP="00FA0FF8">
            <w:pPr>
              <w:jc w:val="center"/>
              <w:rPr>
                <w:szCs w:val="22"/>
              </w:rPr>
            </w:pPr>
            <w:r>
              <w:rPr>
                <w:sz w:val="22"/>
                <w:szCs w:val="22"/>
              </w:rPr>
              <w:t>374</w:t>
            </w:r>
          </w:p>
        </w:tc>
        <w:tc>
          <w:tcPr>
            <w:tcW w:w="1411" w:type="dxa"/>
            <w:tcBorders>
              <w:top w:val="nil"/>
              <w:left w:val="nil"/>
              <w:bottom w:val="single" w:sz="4" w:space="0" w:color="auto"/>
              <w:right w:val="single" w:sz="4" w:space="0" w:color="auto"/>
            </w:tcBorders>
            <w:shd w:val="clear" w:color="auto" w:fill="auto"/>
            <w:noWrap/>
            <w:vAlign w:val="bottom"/>
            <w:hideMark/>
          </w:tcPr>
          <w:p w14:paraId="217AFB61" w14:textId="77777777" w:rsidR="00F72ED3" w:rsidRDefault="00F72ED3" w:rsidP="00FA0FF8">
            <w:pPr>
              <w:jc w:val="center"/>
              <w:rPr>
                <w:szCs w:val="22"/>
              </w:rPr>
            </w:pPr>
            <w:r>
              <w:rPr>
                <w:sz w:val="22"/>
                <w:szCs w:val="22"/>
              </w:rPr>
              <w:t>PAN 0452</w:t>
            </w:r>
          </w:p>
        </w:tc>
        <w:tc>
          <w:tcPr>
            <w:tcW w:w="5953" w:type="dxa"/>
            <w:gridSpan w:val="2"/>
            <w:tcBorders>
              <w:top w:val="nil"/>
              <w:left w:val="nil"/>
              <w:bottom w:val="single" w:sz="4" w:space="0" w:color="auto"/>
              <w:right w:val="single" w:sz="4" w:space="0" w:color="auto"/>
            </w:tcBorders>
            <w:shd w:val="clear" w:color="auto" w:fill="auto"/>
            <w:vAlign w:val="bottom"/>
            <w:hideMark/>
          </w:tcPr>
          <w:p w14:paraId="060A6B7E" w14:textId="77777777" w:rsidR="00F72ED3" w:rsidRDefault="00F72ED3" w:rsidP="00FA0FF8">
            <w:pPr>
              <w:rPr>
                <w:szCs w:val="22"/>
              </w:rPr>
            </w:pPr>
            <w:r>
              <w:rPr>
                <w:sz w:val="22"/>
                <w:szCs w:val="22"/>
              </w:rPr>
              <w:t xml:space="preserve">Automatinis hematologinis analizatorius </w:t>
            </w:r>
            <w:proofErr w:type="spellStart"/>
            <w:r>
              <w:rPr>
                <w:sz w:val="22"/>
                <w:szCs w:val="22"/>
              </w:rPr>
              <w:t>Sysmex</w:t>
            </w:r>
            <w:proofErr w:type="spellEnd"/>
            <w:r>
              <w:rPr>
                <w:sz w:val="22"/>
                <w:szCs w:val="22"/>
              </w:rPr>
              <w:t xml:space="preserve"> XN-1000, Japonija, 2022m.</w:t>
            </w:r>
          </w:p>
        </w:tc>
        <w:tc>
          <w:tcPr>
            <w:tcW w:w="1701" w:type="dxa"/>
            <w:tcBorders>
              <w:top w:val="nil"/>
              <w:left w:val="nil"/>
              <w:bottom w:val="single" w:sz="4" w:space="0" w:color="auto"/>
              <w:right w:val="single" w:sz="4" w:space="0" w:color="auto"/>
            </w:tcBorders>
            <w:shd w:val="clear" w:color="auto" w:fill="auto"/>
            <w:noWrap/>
            <w:vAlign w:val="center"/>
            <w:hideMark/>
          </w:tcPr>
          <w:p w14:paraId="58CA7D8A" w14:textId="77777777" w:rsidR="00F72ED3" w:rsidRDefault="00F72ED3" w:rsidP="00FA0FF8">
            <w:pPr>
              <w:jc w:val="center"/>
              <w:rPr>
                <w:szCs w:val="22"/>
              </w:rPr>
            </w:pPr>
            <w:r>
              <w:rPr>
                <w:sz w:val="22"/>
                <w:szCs w:val="22"/>
              </w:rPr>
              <w:t xml:space="preserve">45 816,95 </w:t>
            </w:r>
          </w:p>
        </w:tc>
        <w:tc>
          <w:tcPr>
            <w:tcW w:w="992" w:type="dxa"/>
            <w:tcBorders>
              <w:top w:val="nil"/>
              <w:left w:val="nil"/>
              <w:bottom w:val="single" w:sz="4" w:space="0" w:color="auto"/>
              <w:right w:val="single" w:sz="4" w:space="0" w:color="auto"/>
            </w:tcBorders>
            <w:shd w:val="clear" w:color="auto" w:fill="auto"/>
            <w:noWrap/>
            <w:vAlign w:val="center"/>
            <w:hideMark/>
          </w:tcPr>
          <w:p w14:paraId="6B3EFCE2" w14:textId="77777777" w:rsidR="00F72ED3" w:rsidRDefault="00F72ED3" w:rsidP="00FA0FF8">
            <w:pPr>
              <w:jc w:val="center"/>
              <w:rPr>
                <w:szCs w:val="22"/>
              </w:rPr>
            </w:pPr>
            <w:r>
              <w:rPr>
                <w:sz w:val="22"/>
                <w:szCs w:val="22"/>
              </w:rPr>
              <w:t>2022 m.</w:t>
            </w:r>
          </w:p>
        </w:tc>
      </w:tr>
      <w:tr w:rsidR="00F72ED3" w14:paraId="455FE7DE" w14:textId="77777777" w:rsidTr="00FA0FF8">
        <w:trPr>
          <w:trHeight w:val="170"/>
        </w:trPr>
        <w:tc>
          <w:tcPr>
            <w:tcW w:w="575" w:type="dxa"/>
            <w:tcBorders>
              <w:top w:val="nil"/>
              <w:left w:val="single" w:sz="4" w:space="0" w:color="auto"/>
              <w:bottom w:val="single" w:sz="4" w:space="0" w:color="auto"/>
              <w:right w:val="single" w:sz="4" w:space="0" w:color="auto"/>
            </w:tcBorders>
            <w:shd w:val="clear" w:color="auto" w:fill="auto"/>
            <w:hideMark/>
          </w:tcPr>
          <w:p w14:paraId="26AA5A12" w14:textId="77777777" w:rsidR="00F72ED3" w:rsidRDefault="00F72ED3" w:rsidP="00FA0FF8">
            <w:pPr>
              <w:jc w:val="center"/>
              <w:rPr>
                <w:color w:val="000000"/>
                <w:szCs w:val="22"/>
              </w:rPr>
            </w:pPr>
            <w:r>
              <w:rPr>
                <w:color w:val="000000"/>
                <w:sz w:val="22"/>
                <w:szCs w:val="22"/>
              </w:rPr>
              <w:t>375</w:t>
            </w:r>
          </w:p>
        </w:tc>
        <w:tc>
          <w:tcPr>
            <w:tcW w:w="1411" w:type="dxa"/>
            <w:tcBorders>
              <w:top w:val="nil"/>
              <w:left w:val="nil"/>
              <w:bottom w:val="single" w:sz="4" w:space="0" w:color="auto"/>
              <w:right w:val="single" w:sz="4" w:space="0" w:color="auto"/>
            </w:tcBorders>
            <w:shd w:val="clear" w:color="auto" w:fill="auto"/>
            <w:noWrap/>
            <w:vAlign w:val="bottom"/>
            <w:hideMark/>
          </w:tcPr>
          <w:p w14:paraId="704E2892" w14:textId="77777777" w:rsidR="00F72ED3" w:rsidRDefault="00F72ED3" w:rsidP="00FA0FF8">
            <w:pPr>
              <w:jc w:val="center"/>
              <w:rPr>
                <w:szCs w:val="22"/>
              </w:rPr>
            </w:pPr>
            <w:r>
              <w:rPr>
                <w:sz w:val="22"/>
                <w:szCs w:val="22"/>
              </w:rPr>
              <w:t>PAN 0453</w:t>
            </w:r>
          </w:p>
        </w:tc>
        <w:tc>
          <w:tcPr>
            <w:tcW w:w="5953" w:type="dxa"/>
            <w:gridSpan w:val="2"/>
            <w:tcBorders>
              <w:top w:val="nil"/>
              <w:left w:val="nil"/>
              <w:bottom w:val="single" w:sz="4" w:space="0" w:color="auto"/>
              <w:right w:val="single" w:sz="4" w:space="0" w:color="auto"/>
            </w:tcBorders>
            <w:shd w:val="clear" w:color="auto" w:fill="auto"/>
            <w:vAlign w:val="bottom"/>
            <w:hideMark/>
          </w:tcPr>
          <w:p w14:paraId="0177668C" w14:textId="77777777" w:rsidR="00F72ED3" w:rsidRDefault="00F72ED3" w:rsidP="00FA0FF8">
            <w:pPr>
              <w:rPr>
                <w:szCs w:val="22"/>
              </w:rPr>
            </w:pPr>
            <w:r>
              <w:rPr>
                <w:sz w:val="22"/>
                <w:szCs w:val="22"/>
              </w:rPr>
              <w:t xml:space="preserve">Automatinis hematologinis analizatorius </w:t>
            </w:r>
            <w:proofErr w:type="spellStart"/>
            <w:r>
              <w:rPr>
                <w:sz w:val="22"/>
                <w:szCs w:val="22"/>
              </w:rPr>
              <w:t>Sysmex</w:t>
            </w:r>
            <w:proofErr w:type="spellEnd"/>
            <w:r>
              <w:rPr>
                <w:sz w:val="22"/>
                <w:szCs w:val="22"/>
              </w:rPr>
              <w:t xml:space="preserve"> XN-1000, Japonija, 2022m.</w:t>
            </w:r>
          </w:p>
        </w:tc>
        <w:tc>
          <w:tcPr>
            <w:tcW w:w="1701" w:type="dxa"/>
            <w:tcBorders>
              <w:top w:val="nil"/>
              <w:left w:val="nil"/>
              <w:bottom w:val="single" w:sz="4" w:space="0" w:color="auto"/>
              <w:right w:val="single" w:sz="4" w:space="0" w:color="auto"/>
            </w:tcBorders>
            <w:shd w:val="clear" w:color="auto" w:fill="auto"/>
            <w:noWrap/>
            <w:vAlign w:val="center"/>
            <w:hideMark/>
          </w:tcPr>
          <w:p w14:paraId="5CA5C5ED" w14:textId="77777777" w:rsidR="00F72ED3" w:rsidRDefault="00F72ED3" w:rsidP="00FA0FF8">
            <w:pPr>
              <w:jc w:val="center"/>
              <w:rPr>
                <w:szCs w:val="22"/>
              </w:rPr>
            </w:pPr>
            <w:r>
              <w:rPr>
                <w:sz w:val="22"/>
                <w:szCs w:val="22"/>
              </w:rPr>
              <w:t xml:space="preserve">45 816,95 </w:t>
            </w:r>
          </w:p>
        </w:tc>
        <w:tc>
          <w:tcPr>
            <w:tcW w:w="992" w:type="dxa"/>
            <w:tcBorders>
              <w:top w:val="nil"/>
              <w:left w:val="nil"/>
              <w:bottom w:val="single" w:sz="4" w:space="0" w:color="auto"/>
              <w:right w:val="single" w:sz="4" w:space="0" w:color="auto"/>
            </w:tcBorders>
            <w:shd w:val="clear" w:color="auto" w:fill="auto"/>
            <w:noWrap/>
            <w:vAlign w:val="center"/>
            <w:hideMark/>
          </w:tcPr>
          <w:p w14:paraId="5EA6F05C" w14:textId="77777777" w:rsidR="00F72ED3" w:rsidRDefault="00F72ED3" w:rsidP="00FA0FF8">
            <w:pPr>
              <w:jc w:val="center"/>
              <w:rPr>
                <w:szCs w:val="22"/>
              </w:rPr>
            </w:pPr>
            <w:r>
              <w:rPr>
                <w:sz w:val="22"/>
                <w:szCs w:val="22"/>
              </w:rPr>
              <w:t>2022 m.</w:t>
            </w:r>
          </w:p>
        </w:tc>
      </w:tr>
      <w:tr w:rsidR="00F72ED3" w14:paraId="1934EE28" w14:textId="77777777" w:rsidTr="00FA0FF8">
        <w:trPr>
          <w:trHeight w:val="79"/>
        </w:trPr>
        <w:tc>
          <w:tcPr>
            <w:tcW w:w="575" w:type="dxa"/>
            <w:tcBorders>
              <w:top w:val="nil"/>
              <w:left w:val="single" w:sz="4" w:space="0" w:color="auto"/>
              <w:bottom w:val="single" w:sz="4" w:space="0" w:color="auto"/>
              <w:right w:val="single" w:sz="4" w:space="0" w:color="auto"/>
            </w:tcBorders>
            <w:shd w:val="clear" w:color="auto" w:fill="auto"/>
            <w:hideMark/>
          </w:tcPr>
          <w:p w14:paraId="0B4EFF73" w14:textId="77777777" w:rsidR="00F72ED3" w:rsidRDefault="00F72ED3" w:rsidP="00FA0FF8">
            <w:pPr>
              <w:jc w:val="center"/>
              <w:rPr>
                <w:color w:val="000000"/>
                <w:szCs w:val="22"/>
              </w:rPr>
            </w:pPr>
            <w:r>
              <w:rPr>
                <w:color w:val="000000"/>
                <w:sz w:val="22"/>
                <w:szCs w:val="22"/>
              </w:rPr>
              <w:t>376</w:t>
            </w:r>
          </w:p>
        </w:tc>
        <w:tc>
          <w:tcPr>
            <w:tcW w:w="1411" w:type="dxa"/>
            <w:tcBorders>
              <w:top w:val="nil"/>
              <w:left w:val="nil"/>
              <w:bottom w:val="single" w:sz="4" w:space="0" w:color="auto"/>
              <w:right w:val="single" w:sz="4" w:space="0" w:color="auto"/>
            </w:tcBorders>
            <w:shd w:val="clear" w:color="auto" w:fill="auto"/>
            <w:noWrap/>
            <w:vAlign w:val="bottom"/>
            <w:hideMark/>
          </w:tcPr>
          <w:p w14:paraId="70AAA369" w14:textId="77777777" w:rsidR="00F72ED3" w:rsidRDefault="00F72ED3" w:rsidP="00FA0FF8">
            <w:pPr>
              <w:jc w:val="center"/>
              <w:rPr>
                <w:szCs w:val="22"/>
              </w:rPr>
            </w:pPr>
            <w:r>
              <w:rPr>
                <w:sz w:val="22"/>
                <w:szCs w:val="22"/>
              </w:rPr>
              <w:t>PAN 0454</w:t>
            </w:r>
          </w:p>
        </w:tc>
        <w:tc>
          <w:tcPr>
            <w:tcW w:w="5953" w:type="dxa"/>
            <w:gridSpan w:val="2"/>
            <w:tcBorders>
              <w:top w:val="nil"/>
              <w:left w:val="nil"/>
              <w:bottom w:val="single" w:sz="4" w:space="0" w:color="auto"/>
              <w:right w:val="single" w:sz="4" w:space="0" w:color="auto"/>
            </w:tcBorders>
            <w:shd w:val="clear" w:color="auto" w:fill="auto"/>
            <w:vAlign w:val="bottom"/>
            <w:hideMark/>
          </w:tcPr>
          <w:p w14:paraId="5D4BDBAB" w14:textId="77777777" w:rsidR="00F72ED3" w:rsidRDefault="00F72ED3" w:rsidP="00FA0FF8">
            <w:pPr>
              <w:rPr>
                <w:szCs w:val="22"/>
              </w:rPr>
            </w:pPr>
            <w:r>
              <w:rPr>
                <w:sz w:val="22"/>
                <w:szCs w:val="22"/>
              </w:rPr>
              <w:t xml:space="preserve">Automatinis biocheminis analizatorius </w:t>
            </w:r>
            <w:proofErr w:type="spellStart"/>
            <w:r>
              <w:rPr>
                <w:sz w:val="22"/>
                <w:szCs w:val="22"/>
              </w:rPr>
              <w:t>Cobas</w:t>
            </w:r>
            <w:proofErr w:type="spellEnd"/>
            <w:r>
              <w:rPr>
                <w:sz w:val="22"/>
                <w:szCs w:val="22"/>
              </w:rPr>
              <w:t xml:space="preserve"> Pure c303, </w:t>
            </w:r>
            <w:proofErr w:type="spellStart"/>
            <w:r>
              <w:rPr>
                <w:sz w:val="22"/>
                <w:szCs w:val="22"/>
              </w:rPr>
              <w:t>Roche</w:t>
            </w:r>
            <w:proofErr w:type="spellEnd"/>
            <w:r>
              <w:rPr>
                <w:sz w:val="22"/>
                <w:szCs w:val="22"/>
              </w:rPr>
              <w:t>, Šveicarija, 2021m.</w:t>
            </w:r>
          </w:p>
        </w:tc>
        <w:tc>
          <w:tcPr>
            <w:tcW w:w="1701" w:type="dxa"/>
            <w:tcBorders>
              <w:top w:val="nil"/>
              <w:left w:val="nil"/>
              <w:bottom w:val="single" w:sz="4" w:space="0" w:color="auto"/>
              <w:right w:val="single" w:sz="4" w:space="0" w:color="auto"/>
            </w:tcBorders>
            <w:shd w:val="clear" w:color="auto" w:fill="auto"/>
            <w:noWrap/>
            <w:vAlign w:val="center"/>
            <w:hideMark/>
          </w:tcPr>
          <w:p w14:paraId="423717F2" w14:textId="77777777" w:rsidR="00F72ED3" w:rsidRDefault="00F72ED3" w:rsidP="00FA0FF8">
            <w:pPr>
              <w:jc w:val="center"/>
              <w:rPr>
                <w:szCs w:val="22"/>
              </w:rPr>
            </w:pPr>
            <w:r>
              <w:rPr>
                <w:sz w:val="22"/>
                <w:szCs w:val="22"/>
              </w:rPr>
              <w:t xml:space="preserve">88 947,10 </w:t>
            </w:r>
          </w:p>
        </w:tc>
        <w:tc>
          <w:tcPr>
            <w:tcW w:w="992" w:type="dxa"/>
            <w:tcBorders>
              <w:top w:val="nil"/>
              <w:left w:val="nil"/>
              <w:bottom w:val="single" w:sz="4" w:space="0" w:color="auto"/>
              <w:right w:val="single" w:sz="4" w:space="0" w:color="auto"/>
            </w:tcBorders>
            <w:shd w:val="clear" w:color="auto" w:fill="auto"/>
            <w:noWrap/>
            <w:vAlign w:val="center"/>
            <w:hideMark/>
          </w:tcPr>
          <w:p w14:paraId="569E7D2C" w14:textId="77777777" w:rsidR="00F72ED3" w:rsidRDefault="00F72ED3" w:rsidP="00FA0FF8">
            <w:pPr>
              <w:jc w:val="center"/>
              <w:rPr>
                <w:szCs w:val="22"/>
              </w:rPr>
            </w:pPr>
            <w:r>
              <w:rPr>
                <w:sz w:val="22"/>
                <w:szCs w:val="22"/>
              </w:rPr>
              <w:t>2022 m.</w:t>
            </w:r>
          </w:p>
        </w:tc>
      </w:tr>
      <w:tr w:rsidR="00F72ED3" w14:paraId="72507EB3"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1EA140F6" w14:textId="77777777" w:rsidR="00F72ED3" w:rsidRDefault="00F72ED3" w:rsidP="00FA0FF8">
            <w:pPr>
              <w:jc w:val="center"/>
              <w:rPr>
                <w:color w:val="000000"/>
                <w:szCs w:val="22"/>
              </w:rPr>
            </w:pPr>
            <w:r>
              <w:rPr>
                <w:color w:val="000000"/>
                <w:sz w:val="22"/>
                <w:szCs w:val="22"/>
              </w:rPr>
              <w:t>377</w:t>
            </w:r>
          </w:p>
        </w:tc>
        <w:tc>
          <w:tcPr>
            <w:tcW w:w="1411" w:type="dxa"/>
            <w:tcBorders>
              <w:top w:val="nil"/>
              <w:left w:val="nil"/>
              <w:bottom w:val="single" w:sz="4" w:space="0" w:color="auto"/>
              <w:right w:val="single" w:sz="4" w:space="0" w:color="auto"/>
            </w:tcBorders>
            <w:shd w:val="clear" w:color="auto" w:fill="auto"/>
            <w:noWrap/>
            <w:vAlign w:val="bottom"/>
            <w:hideMark/>
          </w:tcPr>
          <w:p w14:paraId="2B45DB56" w14:textId="77777777" w:rsidR="00F72ED3" w:rsidRDefault="00F72ED3" w:rsidP="00FA0FF8">
            <w:pPr>
              <w:jc w:val="center"/>
              <w:rPr>
                <w:szCs w:val="22"/>
              </w:rPr>
            </w:pPr>
            <w:r>
              <w:rPr>
                <w:sz w:val="22"/>
                <w:szCs w:val="22"/>
              </w:rPr>
              <w:t>PAN 0455</w:t>
            </w:r>
          </w:p>
        </w:tc>
        <w:tc>
          <w:tcPr>
            <w:tcW w:w="5953" w:type="dxa"/>
            <w:gridSpan w:val="2"/>
            <w:tcBorders>
              <w:top w:val="nil"/>
              <w:left w:val="nil"/>
              <w:bottom w:val="single" w:sz="4" w:space="0" w:color="auto"/>
              <w:right w:val="single" w:sz="4" w:space="0" w:color="auto"/>
            </w:tcBorders>
            <w:shd w:val="clear" w:color="auto" w:fill="auto"/>
            <w:vAlign w:val="bottom"/>
            <w:hideMark/>
          </w:tcPr>
          <w:p w14:paraId="31FC2E09" w14:textId="77777777" w:rsidR="00F72ED3" w:rsidRDefault="00F72ED3" w:rsidP="00FA0FF8">
            <w:pPr>
              <w:rPr>
                <w:szCs w:val="22"/>
              </w:rPr>
            </w:pPr>
            <w:r>
              <w:rPr>
                <w:sz w:val="22"/>
                <w:szCs w:val="22"/>
              </w:rPr>
              <w:t xml:space="preserve">Automatinis biocheminis analizatorius </w:t>
            </w:r>
            <w:proofErr w:type="spellStart"/>
            <w:r>
              <w:rPr>
                <w:sz w:val="22"/>
                <w:szCs w:val="22"/>
              </w:rPr>
              <w:t>Cobas</w:t>
            </w:r>
            <w:proofErr w:type="spellEnd"/>
            <w:r>
              <w:rPr>
                <w:sz w:val="22"/>
                <w:szCs w:val="22"/>
              </w:rPr>
              <w:t xml:space="preserve"> Pure c303, </w:t>
            </w:r>
            <w:proofErr w:type="spellStart"/>
            <w:r>
              <w:rPr>
                <w:sz w:val="22"/>
                <w:szCs w:val="22"/>
              </w:rPr>
              <w:t>Roche</w:t>
            </w:r>
            <w:proofErr w:type="spellEnd"/>
            <w:r>
              <w:rPr>
                <w:sz w:val="22"/>
                <w:szCs w:val="22"/>
              </w:rPr>
              <w:t>, Šveicarija, 2021m.</w:t>
            </w:r>
          </w:p>
        </w:tc>
        <w:tc>
          <w:tcPr>
            <w:tcW w:w="1701" w:type="dxa"/>
            <w:tcBorders>
              <w:top w:val="nil"/>
              <w:left w:val="nil"/>
              <w:bottom w:val="single" w:sz="4" w:space="0" w:color="auto"/>
              <w:right w:val="single" w:sz="4" w:space="0" w:color="auto"/>
            </w:tcBorders>
            <w:shd w:val="clear" w:color="auto" w:fill="auto"/>
            <w:noWrap/>
            <w:vAlign w:val="center"/>
            <w:hideMark/>
          </w:tcPr>
          <w:p w14:paraId="327EE729" w14:textId="77777777" w:rsidR="00F72ED3" w:rsidRDefault="00F72ED3" w:rsidP="00FA0FF8">
            <w:pPr>
              <w:jc w:val="center"/>
              <w:rPr>
                <w:szCs w:val="22"/>
              </w:rPr>
            </w:pPr>
            <w:r>
              <w:rPr>
                <w:sz w:val="22"/>
                <w:szCs w:val="22"/>
              </w:rPr>
              <w:t xml:space="preserve">88 947,10 </w:t>
            </w:r>
          </w:p>
        </w:tc>
        <w:tc>
          <w:tcPr>
            <w:tcW w:w="992" w:type="dxa"/>
            <w:tcBorders>
              <w:top w:val="nil"/>
              <w:left w:val="nil"/>
              <w:bottom w:val="single" w:sz="4" w:space="0" w:color="auto"/>
              <w:right w:val="single" w:sz="4" w:space="0" w:color="auto"/>
            </w:tcBorders>
            <w:shd w:val="clear" w:color="auto" w:fill="auto"/>
            <w:noWrap/>
            <w:vAlign w:val="center"/>
            <w:hideMark/>
          </w:tcPr>
          <w:p w14:paraId="4976EC35" w14:textId="77777777" w:rsidR="00F72ED3" w:rsidRDefault="00F72ED3" w:rsidP="00FA0FF8">
            <w:pPr>
              <w:jc w:val="center"/>
              <w:rPr>
                <w:szCs w:val="22"/>
              </w:rPr>
            </w:pPr>
            <w:r>
              <w:rPr>
                <w:sz w:val="22"/>
                <w:szCs w:val="22"/>
              </w:rPr>
              <w:t>2022 m.</w:t>
            </w:r>
          </w:p>
        </w:tc>
      </w:tr>
      <w:tr w:rsidR="00F72ED3" w14:paraId="47196E1B"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151983E1" w14:textId="77777777" w:rsidR="00F72ED3" w:rsidRDefault="00F72ED3" w:rsidP="00FA0FF8">
            <w:pPr>
              <w:jc w:val="center"/>
              <w:rPr>
                <w:color w:val="000000"/>
                <w:szCs w:val="22"/>
              </w:rPr>
            </w:pPr>
            <w:r>
              <w:rPr>
                <w:color w:val="000000"/>
                <w:sz w:val="22"/>
                <w:szCs w:val="22"/>
              </w:rPr>
              <w:t>378</w:t>
            </w:r>
          </w:p>
        </w:tc>
        <w:tc>
          <w:tcPr>
            <w:tcW w:w="1411" w:type="dxa"/>
            <w:tcBorders>
              <w:top w:val="nil"/>
              <w:left w:val="nil"/>
              <w:bottom w:val="single" w:sz="4" w:space="0" w:color="auto"/>
              <w:right w:val="single" w:sz="4" w:space="0" w:color="auto"/>
            </w:tcBorders>
            <w:shd w:val="clear" w:color="auto" w:fill="auto"/>
            <w:noWrap/>
            <w:vAlign w:val="bottom"/>
            <w:hideMark/>
          </w:tcPr>
          <w:p w14:paraId="0EE5031E" w14:textId="77777777" w:rsidR="00F72ED3" w:rsidRDefault="00F72ED3" w:rsidP="00FA0FF8">
            <w:pPr>
              <w:jc w:val="center"/>
              <w:rPr>
                <w:szCs w:val="22"/>
              </w:rPr>
            </w:pPr>
            <w:r>
              <w:rPr>
                <w:sz w:val="22"/>
                <w:szCs w:val="22"/>
              </w:rPr>
              <w:t>PAN 0456</w:t>
            </w:r>
          </w:p>
        </w:tc>
        <w:tc>
          <w:tcPr>
            <w:tcW w:w="5953" w:type="dxa"/>
            <w:gridSpan w:val="2"/>
            <w:tcBorders>
              <w:top w:val="nil"/>
              <w:left w:val="nil"/>
              <w:bottom w:val="single" w:sz="4" w:space="0" w:color="auto"/>
              <w:right w:val="single" w:sz="4" w:space="0" w:color="auto"/>
            </w:tcBorders>
            <w:shd w:val="clear" w:color="auto" w:fill="auto"/>
            <w:vAlign w:val="bottom"/>
            <w:hideMark/>
          </w:tcPr>
          <w:p w14:paraId="02B5481B" w14:textId="77777777" w:rsidR="00F72ED3" w:rsidRDefault="00F72ED3" w:rsidP="00FA0FF8">
            <w:pPr>
              <w:rPr>
                <w:szCs w:val="22"/>
              </w:rPr>
            </w:pPr>
            <w:r>
              <w:rPr>
                <w:sz w:val="22"/>
                <w:szCs w:val="22"/>
              </w:rPr>
              <w:t xml:space="preserve">Analizatorius </w:t>
            </w:r>
            <w:proofErr w:type="spellStart"/>
            <w:r>
              <w:rPr>
                <w:sz w:val="22"/>
                <w:szCs w:val="22"/>
              </w:rPr>
              <w:t>Biosen</w:t>
            </w:r>
            <w:proofErr w:type="spellEnd"/>
            <w:r>
              <w:rPr>
                <w:sz w:val="22"/>
                <w:szCs w:val="22"/>
              </w:rPr>
              <w:t xml:space="preserve"> </w:t>
            </w:r>
            <w:proofErr w:type="spellStart"/>
            <w:r>
              <w:rPr>
                <w:sz w:val="22"/>
                <w:szCs w:val="22"/>
              </w:rPr>
              <w:t>C_line</w:t>
            </w:r>
            <w:proofErr w:type="spellEnd"/>
            <w:r>
              <w:rPr>
                <w:sz w:val="22"/>
                <w:szCs w:val="22"/>
              </w:rPr>
              <w:t xml:space="preserve"> CLINIC kartu su priedais</w:t>
            </w:r>
          </w:p>
        </w:tc>
        <w:tc>
          <w:tcPr>
            <w:tcW w:w="1701" w:type="dxa"/>
            <w:tcBorders>
              <w:top w:val="nil"/>
              <w:left w:val="nil"/>
              <w:bottom w:val="single" w:sz="4" w:space="0" w:color="auto"/>
              <w:right w:val="single" w:sz="4" w:space="0" w:color="auto"/>
            </w:tcBorders>
            <w:shd w:val="clear" w:color="auto" w:fill="auto"/>
            <w:noWrap/>
            <w:vAlign w:val="center"/>
            <w:hideMark/>
          </w:tcPr>
          <w:p w14:paraId="7F9BDBBE" w14:textId="77777777" w:rsidR="00F72ED3" w:rsidRDefault="00F72ED3" w:rsidP="00FA0FF8">
            <w:pPr>
              <w:jc w:val="center"/>
              <w:rPr>
                <w:szCs w:val="22"/>
              </w:rPr>
            </w:pPr>
            <w:r>
              <w:rPr>
                <w:sz w:val="22"/>
                <w:szCs w:val="22"/>
              </w:rPr>
              <w:t xml:space="preserve">7 500,00 </w:t>
            </w:r>
          </w:p>
        </w:tc>
        <w:tc>
          <w:tcPr>
            <w:tcW w:w="992" w:type="dxa"/>
            <w:tcBorders>
              <w:top w:val="nil"/>
              <w:left w:val="nil"/>
              <w:bottom w:val="single" w:sz="4" w:space="0" w:color="auto"/>
              <w:right w:val="single" w:sz="4" w:space="0" w:color="auto"/>
            </w:tcBorders>
            <w:shd w:val="clear" w:color="auto" w:fill="auto"/>
            <w:noWrap/>
            <w:vAlign w:val="center"/>
            <w:hideMark/>
          </w:tcPr>
          <w:p w14:paraId="194A011D" w14:textId="77777777" w:rsidR="00F72ED3" w:rsidRDefault="00F72ED3" w:rsidP="00FA0FF8">
            <w:pPr>
              <w:jc w:val="center"/>
              <w:rPr>
                <w:szCs w:val="22"/>
              </w:rPr>
            </w:pPr>
            <w:r>
              <w:rPr>
                <w:sz w:val="22"/>
                <w:szCs w:val="22"/>
              </w:rPr>
              <w:t>2022 m.</w:t>
            </w:r>
          </w:p>
        </w:tc>
      </w:tr>
      <w:tr w:rsidR="00F72ED3" w14:paraId="66B2C40A"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35A1E0F8" w14:textId="77777777" w:rsidR="00F72ED3" w:rsidRDefault="00F72ED3" w:rsidP="00FA0FF8">
            <w:pPr>
              <w:jc w:val="center"/>
              <w:rPr>
                <w:color w:val="000000"/>
                <w:szCs w:val="22"/>
              </w:rPr>
            </w:pPr>
            <w:r>
              <w:rPr>
                <w:color w:val="000000"/>
                <w:sz w:val="22"/>
                <w:szCs w:val="22"/>
              </w:rPr>
              <w:t>379</w:t>
            </w:r>
          </w:p>
        </w:tc>
        <w:tc>
          <w:tcPr>
            <w:tcW w:w="1411" w:type="dxa"/>
            <w:tcBorders>
              <w:top w:val="nil"/>
              <w:left w:val="nil"/>
              <w:bottom w:val="single" w:sz="4" w:space="0" w:color="auto"/>
              <w:right w:val="single" w:sz="4" w:space="0" w:color="auto"/>
            </w:tcBorders>
            <w:shd w:val="clear" w:color="auto" w:fill="auto"/>
            <w:noWrap/>
            <w:vAlign w:val="bottom"/>
            <w:hideMark/>
          </w:tcPr>
          <w:p w14:paraId="1E4057CC" w14:textId="77777777" w:rsidR="00F72ED3" w:rsidRDefault="00F72ED3" w:rsidP="00FA0FF8">
            <w:pPr>
              <w:jc w:val="center"/>
              <w:rPr>
                <w:szCs w:val="22"/>
              </w:rPr>
            </w:pPr>
            <w:r>
              <w:rPr>
                <w:sz w:val="22"/>
                <w:szCs w:val="22"/>
              </w:rPr>
              <w:t>PAN 0457</w:t>
            </w:r>
          </w:p>
        </w:tc>
        <w:tc>
          <w:tcPr>
            <w:tcW w:w="5953" w:type="dxa"/>
            <w:gridSpan w:val="2"/>
            <w:tcBorders>
              <w:top w:val="nil"/>
              <w:left w:val="nil"/>
              <w:bottom w:val="single" w:sz="4" w:space="0" w:color="auto"/>
              <w:right w:val="single" w:sz="4" w:space="0" w:color="auto"/>
            </w:tcBorders>
            <w:shd w:val="clear" w:color="auto" w:fill="auto"/>
            <w:vAlign w:val="bottom"/>
            <w:hideMark/>
          </w:tcPr>
          <w:p w14:paraId="2574EE73" w14:textId="77777777" w:rsidR="00F72ED3" w:rsidRDefault="00F72ED3" w:rsidP="00FA0FF8">
            <w:pPr>
              <w:rPr>
                <w:szCs w:val="22"/>
              </w:rPr>
            </w:pPr>
            <w:r>
              <w:rPr>
                <w:sz w:val="22"/>
                <w:szCs w:val="22"/>
              </w:rPr>
              <w:t xml:space="preserve">Mikrobangų </w:t>
            </w:r>
            <w:proofErr w:type="spellStart"/>
            <w:r>
              <w:rPr>
                <w:sz w:val="22"/>
                <w:szCs w:val="22"/>
              </w:rPr>
              <w:t>abliacijos</w:t>
            </w:r>
            <w:proofErr w:type="spellEnd"/>
            <w:r>
              <w:rPr>
                <w:sz w:val="22"/>
                <w:szCs w:val="22"/>
              </w:rPr>
              <w:t xml:space="preserve"> sistema TATO2</w:t>
            </w:r>
          </w:p>
        </w:tc>
        <w:tc>
          <w:tcPr>
            <w:tcW w:w="1701" w:type="dxa"/>
            <w:tcBorders>
              <w:top w:val="nil"/>
              <w:left w:val="nil"/>
              <w:bottom w:val="single" w:sz="4" w:space="0" w:color="auto"/>
              <w:right w:val="single" w:sz="4" w:space="0" w:color="auto"/>
            </w:tcBorders>
            <w:shd w:val="clear" w:color="auto" w:fill="auto"/>
            <w:noWrap/>
            <w:vAlign w:val="center"/>
            <w:hideMark/>
          </w:tcPr>
          <w:p w14:paraId="11EC743E" w14:textId="77777777" w:rsidR="00F72ED3" w:rsidRDefault="00F72ED3" w:rsidP="00FA0FF8">
            <w:pPr>
              <w:jc w:val="center"/>
              <w:rPr>
                <w:szCs w:val="22"/>
              </w:rPr>
            </w:pPr>
            <w:r>
              <w:rPr>
                <w:sz w:val="22"/>
                <w:szCs w:val="22"/>
              </w:rPr>
              <w:t xml:space="preserve">54 450,00 </w:t>
            </w:r>
          </w:p>
        </w:tc>
        <w:tc>
          <w:tcPr>
            <w:tcW w:w="992" w:type="dxa"/>
            <w:tcBorders>
              <w:top w:val="nil"/>
              <w:left w:val="nil"/>
              <w:bottom w:val="single" w:sz="4" w:space="0" w:color="auto"/>
              <w:right w:val="single" w:sz="4" w:space="0" w:color="auto"/>
            </w:tcBorders>
            <w:shd w:val="clear" w:color="auto" w:fill="auto"/>
            <w:noWrap/>
            <w:vAlign w:val="center"/>
            <w:hideMark/>
          </w:tcPr>
          <w:p w14:paraId="3734266C" w14:textId="77777777" w:rsidR="00F72ED3" w:rsidRDefault="00F72ED3" w:rsidP="00FA0FF8">
            <w:pPr>
              <w:jc w:val="center"/>
              <w:rPr>
                <w:szCs w:val="22"/>
              </w:rPr>
            </w:pPr>
            <w:r>
              <w:rPr>
                <w:sz w:val="22"/>
                <w:szCs w:val="22"/>
              </w:rPr>
              <w:t>2022 m.</w:t>
            </w:r>
          </w:p>
        </w:tc>
      </w:tr>
      <w:tr w:rsidR="00F72ED3" w14:paraId="35E76BD5" w14:textId="77777777" w:rsidTr="00FA0FF8">
        <w:trPr>
          <w:trHeight w:val="73"/>
        </w:trPr>
        <w:tc>
          <w:tcPr>
            <w:tcW w:w="575" w:type="dxa"/>
            <w:tcBorders>
              <w:top w:val="nil"/>
              <w:left w:val="single" w:sz="4" w:space="0" w:color="auto"/>
              <w:bottom w:val="single" w:sz="4" w:space="0" w:color="auto"/>
              <w:right w:val="single" w:sz="4" w:space="0" w:color="auto"/>
            </w:tcBorders>
            <w:shd w:val="clear" w:color="auto" w:fill="auto"/>
            <w:hideMark/>
          </w:tcPr>
          <w:p w14:paraId="7317A66C" w14:textId="77777777" w:rsidR="00F72ED3" w:rsidRDefault="00F72ED3" w:rsidP="00FA0FF8">
            <w:pPr>
              <w:jc w:val="center"/>
              <w:rPr>
                <w:color w:val="000000"/>
                <w:szCs w:val="22"/>
              </w:rPr>
            </w:pPr>
            <w:r>
              <w:rPr>
                <w:color w:val="000000"/>
                <w:sz w:val="22"/>
                <w:szCs w:val="22"/>
              </w:rPr>
              <w:t>380</w:t>
            </w:r>
          </w:p>
        </w:tc>
        <w:tc>
          <w:tcPr>
            <w:tcW w:w="1411" w:type="dxa"/>
            <w:tcBorders>
              <w:top w:val="nil"/>
              <w:left w:val="nil"/>
              <w:bottom w:val="single" w:sz="4" w:space="0" w:color="auto"/>
              <w:right w:val="single" w:sz="4" w:space="0" w:color="auto"/>
            </w:tcBorders>
            <w:shd w:val="clear" w:color="auto" w:fill="auto"/>
            <w:noWrap/>
            <w:vAlign w:val="bottom"/>
            <w:hideMark/>
          </w:tcPr>
          <w:p w14:paraId="6D586190" w14:textId="77777777" w:rsidR="00F72ED3" w:rsidRDefault="00F72ED3" w:rsidP="00FA0FF8">
            <w:pPr>
              <w:jc w:val="center"/>
              <w:rPr>
                <w:szCs w:val="22"/>
              </w:rPr>
            </w:pPr>
            <w:r>
              <w:rPr>
                <w:sz w:val="22"/>
                <w:szCs w:val="22"/>
              </w:rPr>
              <w:t>PAN 0458</w:t>
            </w:r>
          </w:p>
        </w:tc>
        <w:tc>
          <w:tcPr>
            <w:tcW w:w="5953" w:type="dxa"/>
            <w:gridSpan w:val="2"/>
            <w:tcBorders>
              <w:top w:val="nil"/>
              <w:left w:val="nil"/>
              <w:bottom w:val="single" w:sz="4" w:space="0" w:color="auto"/>
              <w:right w:val="single" w:sz="4" w:space="0" w:color="auto"/>
            </w:tcBorders>
            <w:shd w:val="clear" w:color="auto" w:fill="auto"/>
            <w:vAlign w:val="bottom"/>
            <w:hideMark/>
          </w:tcPr>
          <w:p w14:paraId="72A3B38A" w14:textId="77777777" w:rsidR="00F72ED3" w:rsidRDefault="00F72ED3" w:rsidP="00FA0FF8">
            <w:pPr>
              <w:rPr>
                <w:szCs w:val="22"/>
              </w:rPr>
            </w:pPr>
            <w:r>
              <w:rPr>
                <w:sz w:val="22"/>
                <w:szCs w:val="22"/>
              </w:rPr>
              <w:t xml:space="preserve">Aparatas, pritaikytas pakaitinei inkstų terapijai </w:t>
            </w:r>
            <w:proofErr w:type="spellStart"/>
            <w:r>
              <w:rPr>
                <w:sz w:val="22"/>
                <w:szCs w:val="22"/>
              </w:rPr>
              <w:t>Prismaflex</w:t>
            </w:r>
            <w:proofErr w:type="spellEnd"/>
            <w:r>
              <w:rPr>
                <w:sz w:val="22"/>
                <w:szCs w:val="22"/>
              </w:rPr>
              <w:t>/</w:t>
            </w:r>
            <w:proofErr w:type="spellStart"/>
            <w:r>
              <w:rPr>
                <w:sz w:val="22"/>
                <w:szCs w:val="22"/>
              </w:rPr>
              <w:t>Baxter</w:t>
            </w:r>
            <w:proofErr w:type="spellEnd"/>
            <w:r>
              <w:rPr>
                <w:sz w:val="22"/>
                <w:szCs w:val="22"/>
              </w:rPr>
              <w:t xml:space="preserve"> su šildytuvu </w:t>
            </w:r>
            <w:proofErr w:type="spellStart"/>
            <w:r>
              <w:rPr>
                <w:sz w:val="22"/>
                <w:szCs w:val="22"/>
              </w:rPr>
              <w:t>Prismacomfort</w:t>
            </w:r>
            <w:proofErr w:type="spellEnd"/>
            <w:r>
              <w:rPr>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0D2BBA6F" w14:textId="77777777" w:rsidR="00F72ED3" w:rsidRDefault="00F72ED3" w:rsidP="00FA0FF8">
            <w:pPr>
              <w:jc w:val="center"/>
              <w:rPr>
                <w:szCs w:val="22"/>
              </w:rPr>
            </w:pPr>
            <w:r>
              <w:rPr>
                <w:sz w:val="22"/>
                <w:szCs w:val="22"/>
              </w:rPr>
              <w:t xml:space="preserve">20 000,00 </w:t>
            </w:r>
          </w:p>
        </w:tc>
        <w:tc>
          <w:tcPr>
            <w:tcW w:w="992" w:type="dxa"/>
            <w:tcBorders>
              <w:top w:val="nil"/>
              <w:left w:val="nil"/>
              <w:bottom w:val="single" w:sz="4" w:space="0" w:color="auto"/>
              <w:right w:val="single" w:sz="4" w:space="0" w:color="auto"/>
            </w:tcBorders>
            <w:shd w:val="clear" w:color="auto" w:fill="auto"/>
            <w:noWrap/>
            <w:vAlign w:val="center"/>
            <w:hideMark/>
          </w:tcPr>
          <w:p w14:paraId="619BED31" w14:textId="77777777" w:rsidR="00F72ED3" w:rsidRDefault="00F72ED3" w:rsidP="00FA0FF8">
            <w:pPr>
              <w:jc w:val="center"/>
              <w:rPr>
                <w:szCs w:val="22"/>
              </w:rPr>
            </w:pPr>
            <w:r>
              <w:rPr>
                <w:sz w:val="22"/>
                <w:szCs w:val="22"/>
              </w:rPr>
              <w:t>2022 m.</w:t>
            </w:r>
          </w:p>
        </w:tc>
      </w:tr>
      <w:tr w:rsidR="00F72ED3" w14:paraId="502B2512" w14:textId="77777777" w:rsidTr="00FA0FF8">
        <w:trPr>
          <w:trHeight w:val="123"/>
        </w:trPr>
        <w:tc>
          <w:tcPr>
            <w:tcW w:w="575" w:type="dxa"/>
            <w:tcBorders>
              <w:top w:val="nil"/>
              <w:left w:val="single" w:sz="4" w:space="0" w:color="auto"/>
              <w:bottom w:val="single" w:sz="4" w:space="0" w:color="auto"/>
              <w:right w:val="single" w:sz="4" w:space="0" w:color="auto"/>
            </w:tcBorders>
            <w:shd w:val="clear" w:color="auto" w:fill="auto"/>
            <w:hideMark/>
          </w:tcPr>
          <w:p w14:paraId="0A20ADF6" w14:textId="77777777" w:rsidR="00F72ED3" w:rsidRDefault="00F72ED3" w:rsidP="00FA0FF8">
            <w:pPr>
              <w:jc w:val="center"/>
              <w:rPr>
                <w:color w:val="000000"/>
                <w:szCs w:val="22"/>
              </w:rPr>
            </w:pPr>
            <w:r>
              <w:rPr>
                <w:color w:val="000000"/>
                <w:sz w:val="22"/>
                <w:szCs w:val="22"/>
              </w:rPr>
              <w:t>381</w:t>
            </w:r>
          </w:p>
        </w:tc>
        <w:tc>
          <w:tcPr>
            <w:tcW w:w="1411" w:type="dxa"/>
            <w:tcBorders>
              <w:top w:val="nil"/>
              <w:left w:val="nil"/>
              <w:bottom w:val="single" w:sz="4" w:space="0" w:color="auto"/>
              <w:right w:val="single" w:sz="4" w:space="0" w:color="auto"/>
            </w:tcBorders>
            <w:shd w:val="clear" w:color="auto" w:fill="auto"/>
            <w:noWrap/>
            <w:vAlign w:val="bottom"/>
            <w:hideMark/>
          </w:tcPr>
          <w:p w14:paraId="22BE7935" w14:textId="77777777" w:rsidR="00F72ED3" w:rsidRDefault="00F72ED3" w:rsidP="00FA0FF8">
            <w:pPr>
              <w:jc w:val="center"/>
              <w:rPr>
                <w:szCs w:val="22"/>
              </w:rPr>
            </w:pPr>
            <w:r>
              <w:rPr>
                <w:sz w:val="22"/>
                <w:szCs w:val="22"/>
              </w:rPr>
              <w:t>PAN 0459</w:t>
            </w:r>
          </w:p>
        </w:tc>
        <w:tc>
          <w:tcPr>
            <w:tcW w:w="5953" w:type="dxa"/>
            <w:gridSpan w:val="2"/>
            <w:tcBorders>
              <w:top w:val="nil"/>
              <w:left w:val="nil"/>
              <w:bottom w:val="single" w:sz="4" w:space="0" w:color="auto"/>
              <w:right w:val="single" w:sz="4" w:space="0" w:color="auto"/>
            </w:tcBorders>
            <w:shd w:val="clear" w:color="auto" w:fill="auto"/>
            <w:vAlign w:val="bottom"/>
            <w:hideMark/>
          </w:tcPr>
          <w:p w14:paraId="003C9AA2" w14:textId="77777777" w:rsidR="00F72ED3" w:rsidRDefault="00F72ED3" w:rsidP="00FA0FF8">
            <w:pPr>
              <w:rPr>
                <w:szCs w:val="22"/>
              </w:rPr>
            </w:pPr>
            <w:r>
              <w:rPr>
                <w:sz w:val="22"/>
                <w:szCs w:val="22"/>
              </w:rPr>
              <w:t xml:space="preserve">Aparatas, pritaikytas pakaitinei inkstų terapijai </w:t>
            </w:r>
            <w:proofErr w:type="spellStart"/>
            <w:r>
              <w:rPr>
                <w:sz w:val="22"/>
                <w:szCs w:val="22"/>
              </w:rPr>
              <w:t>Prismaflex</w:t>
            </w:r>
            <w:proofErr w:type="spellEnd"/>
            <w:r>
              <w:rPr>
                <w:sz w:val="22"/>
                <w:szCs w:val="22"/>
              </w:rPr>
              <w:t>/</w:t>
            </w:r>
            <w:proofErr w:type="spellStart"/>
            <w:r>
              <w:rPr>
                <w:sz w:val="22"/>
                <w:szCs w:val="22"/>
              </w:rPr>
              <w:t>Baxter</w:t>
            </w:r>
            <w:proofErr w:type="spellEnd"/>
            <w:r>
              <w:rPr>
                <w:sz w:val="22"/>
                <w:szCs w:val="22"/>
              </w:rPr>
              <w:t xml:space="preserve"> su šildytuvu </w:t>
            </w:r>
            <w:proofErr w:type="spellStart"/>
            <w:r>
              <w:rPr>
                <w:sz w:val="22"/>
                <w:szCs w:val="22"/>
              </w:rPr>
              <w:t>Prismacomfort</w:t>
            </w:r>
            <w:proofErr w:type="spellEnd"/>
            <w:r>
              <w:rPr>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3004EB0E" w14:textId="77777777" w:rsidR="00F72ED3" w:rsidRDefault="00F72ED3" w:rsidP="00FA0FF8">
            <w:pPr>
              <w:jc w:val="center"/>
              <w:rPr>
                <w:szCs w:val="22"/>
              </w:rPr>
            </w:pPr>
            <w:r>
              <w:rPr>
                <w:sz w:val="22"/>
                <w:szCs w:val="22"/>
              </w:rPr>
              <w:t xml:space="preserve">20 000,00 </w:t>
            </w:r>
          </w:p>
        </w:tc>
        <w:tc>
          <w:tcPr>
            <w:tcW w:w="992" w:type="dxa"/>
            <w:tcBorders>
              <w:top w:val="nil"/>
              <w:left w:val="nil"/>
              <w:bottom w:val="single" w:sz="4" w:space="0" w:color="auto"/>
              <w:right w:val="single" w:sz="4" w:space="0" w:color="auto"/>
            </w:tcBorders>
            <w:shd w:val="clear" w:color="auto" w:fill="auto"/>
            <w:noWrap/>
            <w:vAlign w:val="center"/>
            <w:hideMark/>
          </w:tcPr>
          <w:p w14:paraId="47BA4663" w14:textId="77777777" w:rsidR="00F72ED3" w:rsidRDefault="00F72ED3" w:rsidP="00FA0FF8">
            <w:pPr>
              <w:jc w:val="center"/>
              <w:rPr>
                <w:szCs w:val="22"/>
              </w:rPr>
            </w:pPr>
            <w:r>
              <w:rPr>
                <w:sz w:val="22"/>
                <w:szCs w:val="22"/>
              </w:rPr>
              <w:t>2022 m.</w:t>
            </w:r>
          </w:p>
        </w:tc>
      </w:tr>
      <w:tr w:rsidR="00F72ED3" w14:paraId="4F232058"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223A0CF7" w14:textId="77777777" w:rsidR="00F72ED3" w:rsidRDefault="00F72ED3" w:rsidP="00FA0FF8">
            <w:pPr>
              <w:jc w:val="center"/>
              <w:rPr>
                <w:color w:val="000000"/>
                <w:szCs w:val="22"/>
              </w:rPr>
            </w:pPr>
            <w:r>
              <w:rPr>
                <w:color w:val="000000"/>
                <w:sz w:val="22"/>
                <w:szCs w:val="22"/>
              </w:rPr>
              <w:t>382</w:t>
            </w:r>
          </w:p>
        </w:tc>
        <w:tc>
          <w:tcPr>
            <w:tcW w:w="1411" w:type="dxa"/>
            <w:tcBorders>
              <w:top w:val="nil"/>
              <w:left w:val="nil"/>
              <w:bottom w:val="single" w:sz="4" w:space="0" w:color="auto"/>
              <w:right w:val="single" w:sz="4" w:space="0" w:color="auto"/>
            </w:tcBorders>
            <w:shd w:val="clear" w:color="auto" w:fill="auto"/>
            <w:noWrap/>
            <w:vAlign w:val="bottom"/>
            <w:hideMark/>
          </w:tcPr>
          <w:p w14:paraId="28102903" w14:textId="77777777" w:rsidR="00F72ED3" w:rsidRDefault="00F72ED3" w:rsidP="00FA0FF8">
            <w:pPr>
              <w:jc w:val="center"/>
              <w:rPr>
                <w:szCs w:val="22"/>
              </w:rPr>
            </w:pPr>
            <w:r>
              <w:rPr>
                <w:sz w:val="22"/>
                <w:szCs w:val="22"/>
              </w:rPr>
              <w:t>PAN 0463</w:t>
            </w:r>
          </w:p>
        </w:tc>
        <w:tc>
          <w:tcPr>
            <w:tcW w:w="5953" w:type="dxa"/>
            <w:gridSpan w:val="2"/>
            <w:tcBorders>
              <w:top w:val="nil"/>
              <w:left w:val="nil"/>
              <w:bottom w:val="single" w:sz="4" w:space="0" w:color="auto"/>
              <w:right w:val="single" w:sz="4" w:space="0" w:color="auto"/>
            </w:tcBorders>
            <w:shd w:val="clear" w:color="auto" w:fill="auto"/>
            <w:vAlign w:val="bottom"/>
            <w:hideMark/>
          </w:tcPr>
          <w:p w14:paraId="0F02244C" w14:textId="2C62420C" w:rsidR="00F72ED3" w:rsidRDefault="00F72ED3" w:rsidP="00FA0FF8">
            <w:pPr>
              <w:rPr>
                <w:szCs w:val="22"/>
              </w:rPr>
            </w:pPr>
            <w:r>
              <w:rPr>
                <w:sz w:val="22"/>
                <w:szCs w:val="22"/>
              </w:rPr>
              <w:t xml:space="preserve">Pompa infuzinė </w:t>
            </w:r>
            <w:proofErr w:type="spellStart"/>
            <w:r>
              <w:rPr>
                <w:sz w:val="22"/>
                <w:szCs w:val="22"/>
              </w:rPr>
              <w:t>Micrel</w:t>
            </w:r>
            <w:proofErr w:type="spellEnd"/>
            <w:r>
              <w:rPr>
                <w:sz w:val="22"/>
                <w:szCs w:val="22"/>
              </w:rPr>
              <w:t xml:space="preserve"> </w:t>
            </w:r>
            <w:proofErr w:type="spellStart"/>
            <w:r>
              <w:rPr>
                <w:sz w:val="22"/>
                <w:szCs w:val="22"/>
              </w:rPr>
              <w:t>Rythmic</w:t>
            </w:r>
            <w:proofErr w:type="spellEnd"/>
            <w:r>
              <w:rPr>
                <w:sz w:val="22"/>
                <w:szCs w:val="22"/>
              </w:rPr>
              <w:t>/</w:t>
            </w:r>
            <w:proofErr w:type="spellStart"/>
            <w:r>
              <w:rPr>
                <w:sz w:val="22"/>
                <w:szCs w:val="22"/>
              </w:rPr>
              <w:t>Kompl</w:t>
            </w:r>
            <w:proofErr w:type="spellEnd"/>
            <w:r>
              <w:rPr>
                <w:sz w:val="22"/>
                <w:szCs w:val="22"/>
              </w:rPr>
              <w:t>.</w:t>
            </w:r>
            <w:r w:rsidR="009C1E53">
              <w:rPr>
                <w:sz w:val="22"/>
                <w:szCs w:val="22"/>
              </w:rPr>
              <w:t xml:space="preserve"> </w:t>
            </w:r>
            <w:r>
              <w:rPr>
                <w:sz w:val="22"/>
                <w:szCs w:val="22"/>
              </w:rPr>
              <w:t>Lagaminas priedams, pakrovėjas, krepšys nešimui, naudojimo instrukcija</w:t>
            </w:r>
          </w:p>
        </w:tc>
        <w:tc>
          <w:tcPr>
            <w:tcW w:w="1701" w:type="dxa"/>
            <w:tcBorders>
              <w:top w:val="nil"/>
              <w:left w:val="nil"/>
              <w:bottom w:val="single" w:sz="4" w:space="0" w:color="auto"/>
              <w:right w:val="single" w:sz="4" w:space="0" w:color="auto"/>
            </w:tcBorders>
            <w:shd w:val="clear" w:color="auto" w:fill="auto"/>
            <w:noWrap/>
            <w:vAlign w:val="center"/>
            <w:hideMark/>
          </w:tcPr>
          <w:p w14:paraId="603720AB" w14:textId="77777777" w:rsidR="00F72ED3" w:rsidRDefault="00F72ED3" w:rsidP="00FA0FF8">
            <w:pPr>
              <w:jc w:val="center"/>
              <w:rPr>
                <w:szCs w:val="22"/>
              </w:rPr>
            </w:pPr>
            <w:r>
              <w:rPr>
                <w:sz w:val="22"/>
                <w:szCs w:val="22"/>
              </w:rPr>
              <w:t xml:space="preserve">2 600,00 </w:t>
            </w:r>
          </w:p>
        </w:tc>
        <w:tc>
          <w:tcPr>
            <w:tcW w:w="992" w:type="dxa"/>
            <w:tcBorders>
              <w:top w:val="nil"/>
              <w:left w:val="nil"/>
              <w:bottom w:val="single" w:sz="4" w:space="0" w:color="auto"/>
              <w:right w:val="single" w:sz="4" w:space="0" w:color="auto"/>
            </w:tcBorders>
            <w:shd w:val="clear" w:color="auto" w:fill="auto"/>
            <w:noWrap/>
            <w:vAlign w:val="center"/>
            <w:hideMark/>
          </w:tcPr>
          <w:p w14:paraId="3DED2EA4" w14:textId="77777777" w:rsidR="00F72ED3" w:rsidRDefault="00F72ED3" w:rsidP="00FA0FF8">
            <w:pPr>
              <w:jc w:val="center"/>
              <w:rPr>
                <w:szCs w:val="22"/>
              </w:rPr>
            </w:pPr>
            <w:r>
              <w:rPr>
                <w:sz w:val="22"/>
                <w:szCs w:val="22"/>
              </w:rPr>
              <w:t>2022 m.</w:t>
            </w:r>
          </w:p>
        </w:tc>
      </w:tr>
      <w:tr w:rsidR="00F72ED3" w14:paraId="674CA76F"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119CB6D9" w14:textId="77777777" w:rsidR="00F72ED3" w:rsidRDefault="00F72ED3" w:rsidP="00FA0FF8">
            <w:pPr>
              <w:jc w:val="center"/>
              <w:rPr>
                <w:color w:val="000000"/>
                <w:szCs w:val="22"/>
              </w:rPr>
            </w:pPr>
            <w:r>
              <w:rPr>
                <w:color w:val="000000"/>
                <w:sz w:val="22"/>
                <w:szCs w:val="22"/>
              </w:rPr>
              <w:t>383</w:t>
            </w:r>
          </w:p>
        </w:tc>
        <w:tc>
          <w:tcPr>
            <w:tcW w:w="1411" w:type="dxa"/>
            <w:tcBorders>
              <w:top w:val="nil"/>
              <w:left w:val="nil"/>
              <w:bottom w:val="single" w:sz="4" w:space="0" w:color="auto"/>
              <w:right w:val="single" w:sz="4" w:space="0" w:color="auto"/>
            </w:tcBorders>
            <w:shd w:val="clear" w:color="auto" w:fill="auto"/>
            <w:noWrap/>
            <w:vAlign w:val="bottom"/>
            <w:hideMark/>
          </w:tcPr>
          <w:p w14:paraId="441F655E" w14:textId="77777777" w:rsidR="00F72ED3" w:rsidRDefault="00F72ED3" w:rsidP="00FA0FF8">
            <w:pPr>
              <w:jc w:val="center"/>
              <w:rPr>
                <w:szCs w:val="22"/>
              </w:rPr>
            </w:pPr>
            <w:r>
              <w:rPr>
                <w:sz w:val="22"/>
                <w:szCs w:val="22"/>
              </w:rPr>
              <w:t>PAN 0464</w:t>
            </w:r>
          </w:p>
        </w:tc>
        <w:tc>
          <w:tcPr>
            <w:tcW w:w="5953" w:type="dxa"/>
            <w:gridSpan w:val="2"/>
            <w:tcBorders>
              <w:top w:val="nil"/>
              <w:left w:val="nil"/>
              <w:bottom w:val="single" w:sz="4" w:space="0" w:color="auto"/>
              <w:right w:val="single" w:sz="4" w:space="0" w:color="auto"/>
            </w:tcBorders>
            <w:shd w:val="clear" w:color="auto" w:fill="auto"/>
            <w:vAlign w:val="bottom"/>
            <w:hideMark/>
          </w:tcPr>
          <w:p w14:paraId="0380AC61" w14:textId="508C8539" w:rsidR="00F72ED3" w:rsidRDefault="00F72ED3" w:rsidP="00FA0FF8">
            <w:pPr>
              <w:rPr>
                <w:szCs w:val="22"/>
              </w:rPr>
            </w:pPr>
            <w:r>
              <w:rPr>
                <w:sz w:val="22"/>
                <w:szCs w:val="22"/>
              </w:rPr>
              <w:t xml:space="preserve">Pompa infuzinė </w:t>
            </w:r>
            <w:proofErr w:type="spellStart"/>
            <w:r>
              <w:rPr>
                <w:sz w:val="22"/>
                <w:szCs w:val="22"/>
              </w:rPr>
              <w:t>Micrel</w:t>
            </w:r>
            <w:proofErr w:type="spellEnd"/>
            <w:r>
              <w:rPr>
                <w:sz w:val="22"/>
                <w:szCs w:val="22"/>
              </w:rPr>
              <w:t xml:space="preserve"> </w:t>
            </w:r>
            <w:proofErr w:type="spellStart"/>
            <w:r>
              <w:rPr>
                <w:sz w:val="22"/>
                <w:szCs w:val="22"/>
              </w:rPr>
              <w:t>Rythmic</w:t>
            </w:r>
            <w:proofErr w:type="spellEnd"/>
            <w:r>
              <w:rPr>
                <w:sz w:val="22"/>
                <w:szCs w:val="22"/>
              </w:rPr>
              <w:t>/</w:t>
            </w:r>
            <w:proofErr w:type="spellStart"/>
            <w:r>
              <w:rPr>
                <w:sz w:val="22"/>
                <w:szCs w:val="22"/>
              </w:rPr>
              <w:t>Kompl</w:t>
            </w:r>
            <w:proofErr w:type="spellEnd"/>
            <w:r>
              <w:rPr>
                <w:sz w:val="22"/>
                <w:szCs w:val="22"/>
              </w:rPr>
              <w:t>.</w:t>
            </w:r>
            <w:r w:rsidR="009C1E53">
              <w:rPr>
                <w:sz w:val="22"/>
                <w:szCs w:val="22"/>
              </w:rPr>
              <w:t xml:space="preserve"> </w:t>
            </w:r>
            <w:r>
              <w:rPr>
                <w:sz w:val="22"/>
                <w:szCs w:val="22"/>
              </w:rPr>
              <w:t>Lagaminas priedams, pakrovėjas, krepšys nešimui, naudojimo instrukcija</w:t>
            </w:r>
          </w:p>
        </w:tc>
        <w:tc>
          <w:tcPr>
            <w:tcW w:w="1701" w:type="dxa"/>
            <w:tcBorders>
              <w:top w:val="nil"/>
              <w:left w:val="nil"/>
              <w:bottom w:val="single" w:sz="4" w:space="0" w:color="auto"/>
              <w:right w:val="single" w:sz="4" w:space="0" w:color="auto"/>
            </w:tcBorders>
            <w:shd w:val="clear" w:color="auto" w:fill="auto"/>
            <w:noWrap/>
            <w:vAlign w:val="center"/>
            <w:hideMark/>
          </w:tcPr>
          <w:p w14:paraId="7A61C7EC" w14:textId="77777777" w:rsidR="00F72ED3" w:rsidRDefault="00F72ED3" w:rsidP="00FA0FF8">
            <w:pPr>
              <w:jc w:val="center"/>
              <w:rPr>
                <w:szCs w:val="22"/>
              </w:rPr>
            </w:pPr>
            <w:r>
              <w:rPr>
                <w:sz w:val="22"/>
                <w:szCs w:val="22"/>
              </w:rPr>
              <w:t xml:space="preserve">2 600,00 </w:t>
            </w:r>
          </w:p>
        </w:tc>
        <w:tc>
          <w:tcPr>
            <w:tcW w:w="992" w:type="dxa"/>
            <w:tcBorders>
              <w:top w:val="nil"/>
              <w:left w:val="nil"/>
              <w:bottom w:val="single" w:sz="4" w:space="0" w:color="auto"/>
              <w:right w:val="single" w:sz="4" w:space="0" w:color="auto"/>
            </w:tcBorders>
            <w:shd w:val="clear" w:color="auto" w:fill="auto"/>
            <w:noWrap/>
            <w:vAlign w:val="center"/>
            <w:hideMark/>
          </w:tcPr>
          <w:p w14:paraId="143F9BE7" w14:textId="77777777" w:rsidR="00F72ED3" w:rsidRDefault="00F72ED3" w:rsidP="00FA0FF8">
            <w:pPr>
              <w:jc w:val="center"/>
              <w:rPr>
                <w:szCs w:val="22"/>
              </w:rPr>
            </w:pPr>
            <w:r>
              <w:rPr>
                <w:sz w:val="22"/>
                <w:szCs w:val="22"/>
              </w:rPr>
              <w:t>2022 m.</w:t>
            </w:r>
          </w:p>
        </w:tc>
      </w:tr>
      <w:tr w:rsidR="00F72ED3" w14:paraId="45294D23"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02C04836" w14:textId="77777777" w:rsidR="00F72ED3" w:rsidRDefault="00F72ED3" w:rsidP="00FA0FF8">
            <w:pPr>
              <w:jc w:val="center"/>
              <w:rPr>
                <w:color w:val="000000"/>
                <w:szCs w:val="22"/>
              </w:rPr>
            </w:pPr>
            <w:r>
              <w:rPr>
                <w:color w:val="000000"/>
                <w:sz w:val="22"/>
                <w:szCs w:val="22"/>
              </w:rPr>
              <w:t>384</w:t>
            </w:r>
          </w:p>
        </w:tc>
        <w:tc>
          <w:tcPr>
            <w:tcW w:w="1411" w:type="dxa"/>
            <w:tcBorders>
              <w:top w:val="nil"/>
              <w:left w:val="nil"/>
              <w:bottom w:val="single" w:sz="4" w:space="0" w:color="auto"/>
              <w:right w:val="single" w:sz="4" w:space="0" w:color="auto"/>
            </w:tcBorders>
            <w:shd w:val="clear" w:color="auto" w:fill="auto"/>
            <w:noWrap/>
            <w:vAlign w:val="bottom"/>
            <w:hideMark/>
          </w:tcPr>
          <w:p w14:paraId="259EEEE6" w14:textId="77777777" w:rsidR="00F72ED3" w:rsidRDefault="00F72ED3" w:rsidP="00FA0FF8">
            <w:pPr>
              <w:jc w:val="center"/>
              <w:rPr>
                <w:szCs w:val="22"/>
              </w:rPr>
            </w:pPr>
            <w:r>
              <w:rPr>
                <w:sz w:val="22"/>
                <w:szCs w:val="22"/>
              </w:rPr>
              <w:t>PAN 0465</w:t>
            </w:r>
          </w:p>
        </w:tc>
        <w:tc>
          <w:tcPr>
            <w:tcW w:w="5953" w:type="dxa"/>
            <w:gridSpan w:val="2"/>
            <w:tcBorders>
              <w:top w:val="nil"/>
              <w:left w:val="nil"/>
              <w:bottom w:val="single" w:sz="4" w:space="0" w:color="auto"/>
              <w:right w:val="single" w:sz="4" w:space="0" w:color="auto"/>
            </w:tcBorders>
            <w:shd w:val="clear" w:color="auto" w:fill="auto"/>
            <w:vAlign w:val="bottom"/>
            <w:hideMark/>
          </w:tcPr>
          <w:p w14:paraId="5D3FB8A2" w14:textId="39DFC4C2" w:rsidR="00F72ED3" w:rsidRDefault="00F72ED3" w:rsidP="00FA0FF8">
            <w:pPr>
              <w:rPr>
                <w:szCs w:val="22"/>
              </w:rPr>
            </w:pPr>
            <w:r>
              <w:rPr>
                <w:sz w:val="22"/>
                <w:szCs w:val="22"/>
              </w:rPr>
              <w:t xml:space="preserve">Pompa infuzinė </w:t>
            </w:r>
            <w:proofErr w:type="spellStart"/>
            <w:r>
              <w:rPr>
                <w:sz w:val="22"/>
                <w:szCs w:val="22"/>
              </w:rPr>
              <w:t>Micrel</w:t>
            </w:r>
            <w:proofErr w:type="spellEnd"/>
            <w:r>
              <w:rPr>
                <w:sz w:val="22"/>
                <w:szCs w:val="22"/>
              </w:rPr>
              <w:t xml:space="preserve"> </w:t>
            </w:r>
            <w:proofErr w:type="spellStart"/>
            <w:r>
              <w:rPr>
                <w:sz w:val="22"/>
                <w:szCs w:val="22"/>
              </w:rPr>
              <w:t>Rythmic</w:t>
            </w:r>
            <w:proofErr w:type="spellEnd"/>
            <w:r>
              <w:rPr>
                <w:sz w:val="22"/>
                <w:szCs w:val="22"/>
              </w:rPr>
              <w:t>/</w:t>
            </w:r>
            <w:proofErr w:type="spellStart"/>
            <w:r>
              <w:rPr>
                <w:sz w:val="22"/>
                <w:szCs w:val="22"/>
              </w:rPr>
              <w:t>Kompl</w:t>
            </w:r>
            <w:proofErr w:type="spellEnd"/>
            <w:r>
              <w:rPr>
                <w:sz w:val="22"/>
                <w:szCs w:val="22"/>
              </w:rPr>
              <w:t>.</w:t>
            </w:r>
            <w:r w:rsidR="009C1E53">
              <w:rPr>
                <w:sz w:val="22"/>
                <w:szCs w:val="22"/>
              </w:rPr>
              <w:t xml:space="preserve"> </w:t>
            </w:r>
            <w:r>
              <w:rPr>
                <w:sz w:val="22"/>
                <w:szCs w:val="22"/>
              </w:rPr>
              <w:t>Lagaminas priedams, pakrovėjas, krepšys nešimui, naudojimo instrukcija</w:t>
            </w:r>
          </w:p>
        </w:tc>
        <w:tc>
          <w:tcPr>
            <w:tcW w:w="1701" w:type="dxa"/>
            <w:tcBorders>
              <w:top w:val="nil"/>
              <w:left w:val="nil"/>
              <w:bottom w:val="single" w:sz="4" w:space="0" w:color="auto"/>
              <w:right w:val="single" w:sz="4" w:space="0" w:color="auto"/>
            </w:tcBorders>
            <w:shd w:val="clear" w:color="auto" w:fill="auto"/>
            <w:noWrap/>
            <w:vAlign w:val="center"/>
            <w:hideMark/>
          </w:tcPr>
          <w:p w14:paraId="709B0FD7" w14:textId="77777777" w:rsidR="00F72ED3" w:rsidRDefault="00F72ED3" w:rsidP="00FA0FF8">
            <w:pPr>
              <w:jc w:val="center"/>
              <w:rPr>
                <w:szCs w:val="22"/>
              </w:rPr>
            </w:pPr>
            <w:r>
              <w:rPr>
                <w:sz w:val="22"/>
                <w:szCs w:val="22"/>
              </w:rPr>
              <w:t xml:space="preserve">2 600,00 </w:t>
            </w:r>
          </w:p>
        </w:tc>
        <w:tc>
          <w:tcPr>
            <w:tcW w:w="992" w:type="dxa"/>
            <w:tcBorders>
              <w:top w:val="nil"/>
              <w:left w:val="nil"/>
              <w:bottom w:val="single" w:sz="4" w:space="0" w:color="auto"/>
              <w:right w:val="single" w:sz="4" w:space="0" w:color="auto"/>
            </w:tcBorders>
            <w:shd w:val="clear" w:color="auto" w:fill="auto"/>
            <w:noWrap/>
            <w:vAlign w:val="center"/>
            <w:hideMark/>
          </w:tcPr>
          <w:p w14:paraId="07BBA804" w14:textId="77777777" w:rsidR="00F72ED3" w:rsidRDefault="00F72ED3" w:rsidP="00FA0FF8">
            <w:pPr>
              <w:jc w:val="center"/>
              <w:rPr>
                <w:szCs w:val="22"/>
              </w:rPr>
            </w:pPr>
            <w:r>
              <w:rPr>
                <w:sz w:val="22"/>
                <w:szCs w:val="22"/>
              </w:rPr>
              <w:t>2022 m.</w:t>
            </w:r>
          </w:p>
        </w:tc>
      </w:tr>
      <w:tr w:rsidR="00F72ED3" w14:paraId="4915A393"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5C810D95" w14:textId="77777777" w:rsidR="00F72ED3" w:rsidRDefault="00F72ED3" w:rsidP="00FA0FF8">
            <w:pPr>
              <w:jc w:val="center"/>
              <w:rPr>
                <w:color w:val="000000"/>
                <w:szCs w:val="22"/>
              </w:rPr>
            </w:pPr>
            <w:r>
              <w:rPr>
                <w:color w:val="000000"/>
                <w:sz w:val="22"/>
                <w:szCs w:val="22"/>
              </w:rPr>
              <w:t>385</w:t>
            </w:r>
          </w:p>
        </w:tc>
        <w:tc>
          <w:tcPr>
            <w:tcW w:w="1411" w:type="dxa"/>
            <w:tcBorders>
              <w:top w:val="nil"/>
              <w:left w:val="nil"/>
              <w:bottom w:val="single" w:sz="4" w:space="0" w:color="auto"/>
              <w:right w:val="single" w:sz="4" w:space="0" w:color="auto"/>
            </w:tcBorders>
            <w:shd w:val="clear" w:color="auto" w:fill="auto"/>
            <w:noWrap/>
            <w:vAlign w:val="bottom"/>
            <w:hideMark/>
          </w:tcPr>
          <w:p w14:paraId="5DF2ED1C" w14:textId="77777777" w:rsidR="00F72ED3" w:rsidRDefault="00F72ED3" w:rsidP="00FA0FF8">
            <w:pPr>
              <w:jc w:val="center"/>
              <w:rPr>
                <w:szCs w:val="22"/>
              </w:rPr>
            </w:pPr>
            <w:r>
              <w:rPr>
                <w:sz w:val="22"/>
                <w:szCs w:val="22"/>
              </w:rPr>
              <w:t>PAN 0466</w:t>
            </w:r>
          </w:p>
        </w:tc>
        <w:tc>
          <w:tcPr>
            <w:tcW w:w="5953" w:type="dxa"/>
            <w:gridSpan w:val="2"/>
            <w:tcBorders>
              <w:top w:val="nil"/>
              <w:left w:val="nil"/>
              <w:bottom w:val="single" w:sz="4" w:space="0" w:color="auto"/>
              <w:right w:val="single" w:sz="4" w:space="0" w:color="auto"/>
            </w:tcBorders>
            <w:shd w:val="clear" w:color="auto" w:fill="auto"/>
            <w:vAlign w:val="bottom"/>
            <w:hideMark/>
          </w:tcPr>
          <w:p w14:paraId="4B7F3F29" w14:textId="588C1347" w:rsidR="00F72ED3" w:rsidRDefault="00F72ED3" w:rsidP="00FA0FF8">
            <w:pPr>
              <w:rPr>
                <w:szCs w:val="22"/>
              </w:rPr>
            </w:pPr>
            <w:r>
              <w:rPr>
                <w:sz w:val="22"/>
                <w:szCs w:val="22"/>
              </w:rPr>
              <w:t xml:space="preserve">Pompa infuzinė </w:t>
            </w:r>
            <w:proofErr w:type="spellStart"/>
            <w:r>
              <w:rPr>
                <w:sz w:val="22"/>
                <w:szCs w:val="22"/>
              </w:rPr>
              <w:t>Micrel</w:t>
            </w:r>
            <w:proofErr w:type="spellEnd"/>
            <w:r>
              <w:rPr>
                <w:sz w:val="22"/>
                <w:szCs w:val="22"/>
              </w:rPr>
              <w:t xml:space="preserve"> </w:t>
            </w:r>
            <w:proofErr w:type="spellStart"/>
            <w:r>
              <w:rPr>
                <w:sz w:val="22"/>
                <w:szCs w:val="22"/>
              </w:rPr>
              <w:t>Rythmic</w:t>
            </w:r>
            <w:proofErr w:type="spellEnd"/>
            <w:r>
              <w:rPr>
                <w:sz w:val="22"/>
                <w:szCs w:val="22"/>
              </w:rPr>
              <w:t>/</w:t>
            </w:r>
            <w:proofErr w:type="spellStart"/>
            <w:r>
              <w:rPr>
                <w:sz w:val="22"/>
                <w:szCs w:val="22"/>
              </w:rPr>
              <w:t>Kompl</w:t>
            </w:r>
            <w:proofErr w:type="spellEnd"/>
            <w:r>
              <w:rPr>
                <w:sz w:val="22"/>
                <w:szCs w:val="22"/>
              </w:rPr>
              <w:t>.</w:t>
            </w:r>
            <w:r w:rsidR="009C1E53">
              <w:rPr>
                <w:sz w:val="22"/>
                <w:szCs w:val="22"/>
              </w:rPr>
              <w:t xml:space="preserve"> </w:t>
            </w:r>
            <w:r>
              <w:rPr>
                <w:sz w:val="22"/>
                <w:szCs w:val="22"/>
              </w:rPr>
              <w:t>Lagaminas priedams, pakrovėjas, krepšys nešimui, naudojimo instrukcija</w:t>
            </w:r>
          </w:p>
        </w:tc>
        <w:tc>
          <w:tcPr>
            <w:tcW w:w="1701" w:type="dxa"/>
            <w:tcBorders>
              <w:top w:val="nil"/>
              <w:left w:val="nil"/>
              <w:bottom w:val="single" w:sz="4" w:space="0" w:color="auto"/>
              <w:right w:val="single" w:sz="4" w:space="0" w:color="auto"/>
            </w:tcBorders>
            <w:shd w:val="clear" w:color="auto" w:fill="auto"/>
            <w:noWrap/>
            <w:vAlign w:val="center"/>
            <w:hideMark/>
          </w:tcPr>
          <w:p w14:paraId="6BA6E8A0" w14:textId="77777777" w:rsidR="00F72ED3" w:rsidRDefault="00F72ED3" w:rsidP="00FA0FF8">
            <w:pPr>
              <w:jc w:val="center"/>
              <w:rPr>
                <w:szCs w:val="22"/>
              </w:rPr>
            </w:pPr>
            <w:r>
              <w:rPr>
                <w:sz w:val="22"/>
                <w:szCs w:val="22"/>
              </w:rPr>
              <w:t xml:space="preserve">2 600,00 </w:t>
            </w:r>
          </w:p>
        </w:tc>
        <w:tc>
          <w:tcPr>
            <w:tcW w:w="992" w:type="dxa"/>
            <w:tcBorders>
              <w:top w:val="nil"/>
              <w:left w:val="nil"/>
              <w:bottom w:val="single" w:sz="4" w:space="0" w:color="auto"/>
              <w:right w:val="single" w:sz="4" w:space="0" w:color="auto"/>
            </w:tcBorders>
            <w:shd w:val="clear" w:color="auto" w:fill="auto"/>
            <w:noWrap/>
            <w:vAlign w:val="center"/>
            <w:hideMark/>
          </w:tcPr>
          <w:p w14:paraId="7D372F11" w14:textId="77777777" w:rsidR="00F72ED3" w:rsidRDefault="00F72ED3" w:rsidP="00FA0FF8">
            <w:pPr>
              <w:jc w:val="center"/>
              <w:rPr>
                <w:szCs w:val="22"/>
              </w:rPr>
            </w:pPr>
            <w:r>
              <w:rPr>
                <w:sz w:val="22"/>
                <w:szCs w:val="22"/>
              </w:rPr>
              <w:t>2022 m.</w:t>
            </w:r>
          </w:p>
        </w:tc>
      </w:tr>
      <w:tr w:rsidR="00F72ED3" w14:paraId="2EC3B447"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5E3116BE" w14:textId="77777777" w:rsidR="00F72ED3" w:rsidRDefault="00F72ED3" w:rsidP="00FA0FF8">
            <w:pPr>
              <w:jc w:val="center"/>
              <w:rPr>
                <w:color w:val="000000"/>
                <w:szCs w:val="22"/>
              </w:rPr>
            </w:pPr>
            <w:r>
              <w:rPr>
                <w:color w:val="000000"/>
                <w:sz w:val="22"/>
                <w:szCs w:val="22"/>
              </w:rPr>
              <w:t>386</w:t>
            </w:r>
          </w:p>
        </w:tc>
        <w:tc>
          <w:tcPr>
            <w:tcW w:w="1411" w:type="dxa"/>
            <w:tcBorders>
              <w:top w:val="nil"/>
              <w:left w:val="nil"/>
              <w:bottom w:val="single" w:sz="4" w:space="0" w:color="auto"/>
              <w:right w:val="single" w:sz="4" w:space="0" w:color="auto"/>
            </w:tcBorders>
            <w:shd w:val="clear" w:color="auto" w:fill="auto"/>
            <w:noWrap/>
            <w:vAlign w:val="bottom"/>
            <w:hideMark/>
          </w:tcPr>
          <w:p w14:paraId="1C4256C9" w14:textId="77777777" w:rsidR="00F72ED3" w:rsidRDefault="00F72ED3" w:rsidP="00FA0FF8">
            <w:pPr>
              <w:jc w:val="center"/>
              <w:rPr>
                <w:szCs w:val="22"/>
              </w:rPr>
            </w:pPr>
            <w:r>
              <w:rPr>
                <w:sz w:val="22"/>
                <w:szCs w:val="22"/>
              </w:rPr>
              <w:t>PAN 0467</w:t>
            </w:r>
          </w:p>
        </w:tc>
        <w:tc>
          <w:tcPr>
            <w:tcW w:w="5953" w:type="dxa"/>
            <w:gridSpan w:val="2"/>
            <w:tcBorders>
              <w:top w:val="nil"/>
              <w:left w:val="nil"/>
              <w:bottom w:val="single" w:sz="4" w:space="0" w:color="auto"/>
              <w:right w:val="single" w:sz="4" w:space="0" w:color="auto"/>
            </w:tcBorders>
            <w:shd w:val="clear" w:color="auto" w:fill="auto"/>
            <w:vAlign w:val="bottom"/>
            <w:hideMark/>
          </w:tcPr>
          <w:p w14:paraId="380815BE" w14:textId="10CC6B9B" w:rsidR="00F72ED3" w:rsidRDefault="00F72ED3" w:rsidP="00FA0FF8">
            <w:pPr>
              <w:rPr>
                <w:szCs w:val="22"/>
              </w:rPr>
            </w:pPr>
            <w:r>
              <w:rPr>
                <w:sz w:val="22"/>
                <w:szCs w:val="22"/>
              </w:rPr>
              <w:t xml:space="preserve">Pompa infuzinė </w:t>
            </w:r>
            <w:proofErr w:type="spellStart"/>
            <w:r>
              <w:rPr>
                <w:sz w:val="22"/>
                <w:szCs w:val="22"/>
              </w:rPr>
              <w:t>Micrel</w:t>
            </w:r>
            <w:proofErr w:type="spellEnd"/>
            <w:r>
              <w:rPr>
                <w:sz w:val="22"/>
                <w:szCs w:val="22"/>
              </w:rPr>
              <w:t xml:space="preserve"> </w:t>
            </w:r>
            <w:proofErr w:type="spellStart"/>
            <w:r>
              <w:rPr>
                <w:sz w:val="22"/>
                <w:szCs w:val="22"/>
              </w:rPr>
              <w:t>Rythmic</w:t>
            </w:r>
            <w:proofErr w:type="spellEnd"/>
            <w:r>
              <w:rPr>
                <w:sz w:val="22"/>
                <w:szCs w:val="22"/>
              </w:rPr>
              <w:t>/</w:t>
            </w:r>
            <w:proofErr w:type="spellStart"/>
            <w:r>
              <w:rPr>
                <w:sz w:val="22"/>
                <w:szCs w:val="22"/>
              </w:rPr>
              <w:t>Kompl</w:t>
            </w:r>
            <w:proofErr w:type="spellEnd"/>
            <w:r>
              <w:rPr>
                <w:sz w:val="22"/>
                <w:szCs w:val="22"/>
              </w:rPr>
              <w:t>.</w:t>
            </w:r>
            <w:r w:rsidR="009C1E53">
              <w:rPr>
                <w:sz w:val="22"/>
                <w:szCs w:val="22"/>
              </w:rPr>
              <w:t xml:space="preserve"> </w:t>
            </w:r>
            <w:r>
              <w:rPr>
                <w:sz w:val="22"/>
                <w:szCs w:val="22"/>
              </w:rPr>
              <w:t>Lagaminas priedams, pakrovėjas, krepšys nešimui, naudojimo instrukcija</w:t>
            </w:r>
          </w:p>
        </w:tc>
        <w:tc>
          <w:tcPr>
            <w:tcW w:w="1701" w:type="dxa"/>
            <w:tcBorders>
              <w:top w:val="nil"/>
              <w:left w:val="nil"/>
              <w:bottom w:val="single" w:sz="4" w:space="0" w:color="auto"/>
              <w:right w:val="single" w:sz="4" w:space="0" w:color="auto"/>
            </w:tcBorders>
            <w:shd w:val="clear" w:color="auto" w:fill="auto"/>
            <w:noWrap/>
            <w:vAlign w:val="center"/>
            <w:hideMark/>
          </w:tcPr>
          <w:p w14:paraId="2936E0C2" w14:textId="77777777" w:rsidR="00F72ED3" w:rsidRDefault="00F72ED3" w:rsidP="00FA0FF8">
            <w:pPr>
              <w:jc w:val="center"/>
              <w:rPr>
                <w:szCs w:val="22"/>
              </w:rPr>
            </w:pPr>
            <w:r>
              <w:rPr>
                <w:sz w:val="22"/>
                <w:szCs w:val="22"/>
              </w:rPr>
              <w:t xml:space="preserve">2 600,00 </w:t>
            </w:r>
          </w:p>
        </w:tc>
        <w:tc>
          <w:tcPr>
            <w:tcW w:w="992" w:type="dxa"/>
            <w:tcBorders>
              <w:top w:val="nil"/>
              <w:left w:val="nil"/>
              <w:bottom w:val="single" w:sz="4" w:space="0" w:color="auto"/>
              <w:right w:val="single" w:sz="4" w:space="0" w:color="auto"/>
            </w:tcBorders>
            <w:shd w:val="clear" w:color="auto" w:fill="auto"/>
            <w:noWrap/>
            <w:vAlign w:val="center"/>
            <w:hideMark/>
          </w:tcPr>
          <w:p w14:paraId="395937F0" w14:textId="77777777" w:rsidR="00F72ED3" w:rsidRDefault="00F72ED3" w:rsidP="00FA0FF8">
            <w:pPr>
              <w:jc w:val="center"/>
              <w:rPr>
                <w:szCs w:val="22"/>
              </w:rPr>
            </w:pPr>
            <w:r>
              <w:rPr>
                <w:sz w:val="22"/>
                <w:szCs w:val="22"/>
              </w:rPr>
              <w:t>2022 m.</w:t>
            </w:r>
          </w:p>
        </w:tc>
      </w:tr>
      <w:tr w:rsidR="00F72ED3" w14:paraId="7DA8B3F6"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24E7C337" w14:textId="77777777" w:rsidR="00F72ED3" w:rsidRDefault="00F72ED3" w:rsidP="00FA0FF8">
            <w:pPr>
              <w:jc w:val="center"/>
              <w:rPr>
                <w:color w:val="000000"/>
                <w:szCs w:val="22"/>
              </w:rPr>
            </w:pPr>
            <w:r>
              <w:rPr>
                <w:color w:val="000000"/>
                <w:sz w:val="22"/>
                <w:szCs w:val="22"/>
              </w:rPr>
              <w:t>387</w:t>
            </w:r>
          </w:p>
        </w:tc>
        <w:tc>
          <w:tcPr>
            <w:tcW w:w="1411" w:type="dxa"/>
            <w:tcBorders>
              <w:top w:val="nil"/>
              <w:left w:val="nil"/>
              <w:bottom w:val="single" w:sz="4" w:space="0" w:color="auto"/>
              <w:right w:val="single" w:sz="4" w:space="0" w:color="auto"/>
            </w:tcBorders>
            <w:shd w:val="clear" w:color="auto" w:fill="auto"/>
            <w:noWrap/>
            <w:vAlign w:val="bottom"/>
            <w:hideMark/>
          </w:tcPr>
          <w:p w14:paraId="6A38CA07" w14:textId="77777777" w:rsidR="00F72ED3" w:rsidRDefault="00F72ED3" w:rsidP="00FA0FF8">
            <w:pPr>
              <w:jc w:val="center"/>
              <w:rPr>
                <w:szCs w:val="22"/>
              </w:rPr>
            </w:pPr>
            <w:r>
              <w:rPr>
                <w:sz w:val="22"/>
                <w:szCs w:val="22"/>
              </w:rPr>
              <w:t>PAN 0468</w:t>
            </w:r>
          </w:p>
        </w:tc>
        <w:tc>
          <w:tcPr>
            <w:tcW w:w="5953" w:type="dxa"/>
            <w:gridSpan w:val="2"/>
            <w:tcBorders>
              <w:top w:val="nil"/>
              <w:left w:val="nil"/>
              <w:bottom w:val="single" w:sz="4" w:space="0" w:color="auto"/>
              <w:right w:val="single" w:sz="4" w:space="0" w:color="auto"/>
            </w:tcBorders>
            <w:shd w:val="clear" w:color="auto" w:fill="auto"/>
            <w:vAlign w:val="bottom"/>
            <w:hideMark/>
          </w:tcPr>
          <w:p w14:paraId="1FAB5F76" w14:textId="77777777" w:rsidR="00F72ED3" w:rsidRDefault="00F72ED3" w:rsidP="00FA0FF8">
            <w:pPr>
              <w:rPr>
                <w:szCs w:val="22"/>
              </w:rPr>
            </w:pPr>
            <w:r>
              <w:rPr>
                <w:sz w:val="22"/>
                <w:szCs w:val="22"/>
              </w:rPr>
              <w:t>Jodo I-125 sėklų implantavimo adatų užpildymo sistema</w:t>
            </w:r>
          </w:p>
        </w:tc>
        <w:tc>
          <w:tcPr>
            <w:tcW w:w="1701" w:type="dxa"/>
            <w:tcBorders>
              <w:top w:val="nil"/>
              <w:left w:val="nil"/>
              <w:bottom w:val="single" w:sz="4" w:space="0" w:color="auto"/>
              <w:right w:val="single" w:sz="4" w:space="0" w:color="auto"/>
            </w:tcBorders>
            <w:shd w:val="clear" w:color="auto" w:fill="auto"/>
            <w:noWrap/>
            <w:vAlign w:val="center"/>
            <w:hideMark/>
          </w:tcPr>
          <w:p w14:paraId="0C7A0172" w14:textId="77777777" w:rsidR="00F72ED3" w:rsidRDefault="00F72ED3" w:rsidP="00FA0FF8">
            <w:pPr>
              <w:jc w:val="center"/>
              <w:rPr>
                <w:szCs w:val="22"/>
              </w:rPr>
            </w:pPr>
            <w:r>
              <w:rPr>
                <w:sz w:val="22"/>
                <w:szCs w:val="22"/>
              </w:rPr>
              <w:t xml:space="preserve">12 100,00 </w:t>
            </w:r>
          </w:p>
        </w:tc>
        <w:tc>
          <w:tcPr>
            <w:tcW w:w="992" w:type="dxa"/>
            <w:tcBorders>
              <w:top w:val="nil"/>
              <w:left w:val="nil"/>
              <w:bottom w:val="single" w:sz="4" w:space="0" w:color="auto"/>
              <w:right w:val="single" w:sz="4" w:space="0" w:color="auto"/>
            </w:tcBorders>
            <w:shd w:val="clear" w:color="auto" w:fill="auto"/>
            <w:noWrap/>
            <w:vAlign w:val="center"/>
            <w:hideMark/>
          </w:tcPr>
          <w:p w14:paraId="3F962225" w14:textId="77777777" w:rsidR="00F72ED3" w:rsidRDefault="00F72ED3" w:rsidP="00FA0FF8">
            <w:pPr>
              <w:jc w:val="center"/>
              <w:rPr>
                <w:szCs w:val="22"/>
              </w:rPr>
            </w:pPr>
            <w:r>
              <w:rPr>
                <w:sz w:val="22"/>
                <w:szCs w:val="22"/>
              </w:rPr>
              <w:t>2023 m.</w:t>
            </w:r>
          </w:p>
        </w:tc>
      </w:tr>
      <w:tr w:rsidR="00F72ED3" w14:paraId="3A83B653"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4C0CF25B" w14:textId="77777777" w:rsidR="00F72ED3" w:rsidRDefault="00F72ED3" w:rsidP="00FA0FF8">
            <w:pPr>
              <w:jc w:val="center"/>
              <w:rPr>
                <w:color w:val="000000"/>
                <w:szCs w:val="22"/>
              </w:rPr>
            </w:pPr>
            <w:r>
              <w:rPr>
                <w:color w:val="000000"/>
                <w:sz w:val="22"/>
                <w:szCs w:val="22"/>
              </w:rPr>
              <w:t>388</w:t>
            </w:r>
          </w:p>
        </w:tc>
        <w:tc>
          <w:tcPr>
            <w:tcW w:w="1411" w:type="dxa"/>
            <w:tcBorders>
              <w:top w:val="nil"/>
              <w:left w:val="nil"/>
              <w:bottom w:val="single" w:sz="4" w:space="0" w:color="auto"/>
              <w:right w:val="single" w:sz="4" w:space="0" w:color="auto"/>
            </w:tcBorders>
            <w:shd w:val="clear" w:color="auto" w:fill="auto"/>
            <w:noWrap/>
            <w:vAlign w:val="bottom"/>
            <w:hideMark/>
          </w:tcPr>
          <w:p w14:paraId="27BA6EFE" w14:textId="77777777" w:rsidR="00F72ED3" w:rsidRDefault="00F72ED3" w:rsidP="00FA0FF8">
            <w:pPr>
              <w:jc w:val="center"/>
              <w:rPr>
                <w:szCs w:val="22"/>
              </w:rPr>
            </w:pPr>
            <w:r>
              <w:rPr>
                <w:sz w:val="22"/>
                <w:szCs w:val="22"/>
              </w:rPr>
              <w:t>PAN 0476</w:t>
            </w:r>
          </w:p>
        </w:tc>
        <w:tc>
          <w:tcPr>
            <w:tcW w:w="5953" w:type="dxa"/>
            <w:gridSpan w:val="2"/>
            <w:tcBorders>
              <w:top w:val="nil"/>
              <w:left w:val="nil"/>
              <w:bottom w:val="single" w:sz="4" w:space="0" w:color="auto"/>
              <w:right w:val="single" w:sz="4" w:space="0" w:color="auto"/>
            </w:tcBorders>
            <w:shd w:val="clear" w:color="auto" w:fill="auto"/>
            <w:vAlign w:val="bottom"/>
            <w:hideMark/>
          </w:tcPr>
          <w:p w14:paraId="3640C943" w14:textId="77777777" w:rsidR="00F72ED3" w:rsidRDefault="00F72ED3" w:rsidP="00FA0FF8">
            <w:pPr>
              <w:rPr>
                <w:szCs w:val="22"/>
              </w:rPr>
            </w:pPr>
            <w:proofErr w:type="spellStart"/>
            <w:r>
              <w:rPr>
                <w:sz w:val="22"/>
                <w:szCs w:val="22"/>
              </w:rPr>
              <w:t>Biopsinė</w:t>
            </w:r>
            <w:proofErr w:type="spellEnd"/>
            <w:r>
              <w:rPr>
                <w:sz w:val="22"/>
                <w:szCs w:val="22"/>
              </w:rPr>
              <w:t xml:space="preserve"> šaudyklė BARD </w:t>
            </w:r>
            <w:proofErr w:type="spellStart"/>
            <w:r>
              <w:rPr>
                <w:sz w:val="22"/>
                <w:szCs w:val="22"/>
              </w:rPr>
              <w:t>Magnum</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6E75D1A6" w14:textId="77777777" w:rsidR="00F72ED3" w:rsidRDefault="00F72ED3" w:rsidP="00FA0FF8">
            <w:pPr>
              <w:jc w:val="center"/>
              <w:rPr>
                <w:szCs w:val="22"/>
              </w:rPr>
            </w:pPr>
            <w:r>
              <w:rPr>
                <w:sz w:val="22"/>
                <w:szCs w:val="22"/>
              </w:rPr>
              <w:t xml:space="preserve">2 420,00 </w:t>
            </w:r>
          </w:p>
        </w:tc>
        <w:tc>
          <w:tcPr>
            <w:tcW w:w="992" w:type="dxa"/>
            <w:tcBorders>
              <w:top w:val="nil"/>
              <w:left w:val="nil"/>
              <w:bottom w:val="single" w:sz="4" w:space="0" w:color="auto"/>
              <w:right w:val="single" w:sz="4" w:space="0" w:color="auto"/>
            </w:tcBorders>
            <w:shd w:val="clear" w:color="auto" w:fill="auto"/>
            <w:noWrap/>
            <w:vAlign w:val="center"/>
            <w:hideMark/>
          </w:tcPr>
          <w:p w14:paraId="38F8C3FE" w14:textId="77777777" w:rsidR="00F72ED3" w:rsidRDefault="00F72ED3" w:rsidP="00FA0FF8">
            <w:pPr>
              <w:jc w:val="center"/>
              <w:rPr>
                <w:szCs w:val="22"/>
              </w:rPr>
            </w:pPr>
            <w:r>
              <w:rPr>
                <w:sz w:val="22"/>
                <w:szCs w:val="22"/>
              </w:rPr>
              <w:t>2023 m.</w:t>
            </w:r>
          </w:p>
        </w:tc>
      </w:tr>
      <w:tr w:rsidR="00F72ED3" w14:paraId="23FD5DD6"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69F659D4" w14:textId="77777777" w:rsidR="00F72ED3" w:rsidRDefault="00F72ED3" w:rsidP="00FA0FF8">
            <w:pPr>
              <w:jc w:val="center"/>
              <w:rPr>
                <w:color w:val="000000"/>
                <w:szCs w:val="22"/>
              </w:rPr>
            </w:pPr>
            <w:r>
              <w:rPr>
                <w:color w:val="000000"/>
                <w:sz w:val="22"/>
                <w:szCs w:val="22"/>
              </w:rPr>
              <w:t>389</w:t>
            </w:r>
          </w:p>
        </w:tc>
        <w:tc>
          <w:tcPr>
            <w:tcW w:w="1411" w:type="dxa"/>
            <w:tcBorders>
              <w:top w:val="nil"/>
              <w:left w:val="nil"/>
              <w:bottom w:val="single" w:sz="4" w:space="0" w:color="auto"/>
              <w:right w:val="single" w:sz="4" w:space="0" w:color="auto"/>
            </w:tcBorders>
            <w:shd w:val="clear" w:color="auto" w:fill="auto"/>
            <w:noWrap/>
            <w:vAlign w:val="bottom"/>
            <w:hideMark/>
          </w:tcPr>
          <w:p w14:paraId="2AE10564" w14:textId="77777777" w:rsidR="00F72ED3" w:rsidRDefault="00F72ED3" w:rsidP="00FA0FF8">
            <w:pPr>
              <w:jc w:val="center"/>
              <w:rPr>
                <w:szCs w:val="22"/>
              </w:rPr>
            </w:pPr>
            <w:r>
              <w:rPr>
                <w:sz w:val="22"/>
                <w:szCs w:val="22"/>
              </w:rPr>
              <w:t>PAN 0477</w:t>
            </w:r>
          </w:p>
        </w:tc>
        <w:tc>
          <w:tcPr>
            <w:tcW w:w="5953" w:type="dxa"/>
            <w:gridSpan w:val="2"/>
            <w:tcBorders>
              <w:top w:val="nil"/>
              <w:left w:val="nil"/>
              <w:bottom w:val="single" w:sz="4" w:space="0" w:color="auto"/>
              <w:right w:val="single" w:sz="4" w:space="0" w:color="auto"/>
            </w:tcBorders>
            <w:shd w:val="clear" w:color="auto" w:fill="auto"/>
            <w:vAlign w:val="bottom"/>
            <w:hideMark/>
          </w:tcPr>
          <w:p w14:paraId="15988BF9" w14:textId="77777777" w:rsidR="00F72ED3" w:rsidRDefault="00F72ED3" w:rsidP="00FA0FF8">
            <w:pPr>
              <w:rPr>
                <w:szCs w:val="22"/>
              </w:rPr>
            </w:pPr>
            <w:proofErr w:type="spellStart"/>
            <w:r>
              <w:rPr>
                <w:sz w:val="22"/>
                <w:szCs w:val="22"/>
              </w:rPr>
              <w:t>Biopsinė</w:t>
            </w:r>
            <w:proofErr w:type="spellEnd"/>
            <w:r>
              <w:rPr>
                <w:sz w:val="22"/>
                <w:szCs w:val="22"/>
              </w:rPr>
              <w:t xml:space="preserve"> šaudyklė BARD </w:t>
            </w:r>
            <w:proofErr w:type="spellStart"/>
            <w:r>
              <w:rPr>
                <w:sz w:val="22"/>
                <w:szCs w:val="22"/>
              </w:rPr>
              <w:t>Magnum</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183E7D3E" w14:textId="77777777" w:rsidR="00F72ED3" w:rsidRDefault="00F72ED3" w:rsidP="00FA0FF8">
            <w:pPr>
              <w:jc w:val="center"/>
              <w:rPr>
                <w:szCs w:val="22"/>
              </w:rPr>
            </w:pPr>
            <w:r>
              <w:rPr>
                <w:sz w:val="22"/>
                <w:szCs w:val="22"/>
              </w:rPr>
              <w:t xml:space="preserve">2 420,00 </w:t>
            </w:r>
          </w:p>
        </w:tc>
        <w:tc>
          <w:tcPr>
            <w:tcW w:w="992" w:type="dxa"/>
            <w:tcBorders>
              <w:top w:val="nil"/>
              <w:left w:val="nil"/>
              <w:bottom w:val="single" w:sz="4" w:space="0" w:color="auto"/>
              <w:right w:val="single" w:sz="4" w:space="0" w:color="auto"/>
            </w:tcBorders>
            <w:shd w:val="clear" w:color="auto" w:fill="auto"/>
            <w:noWrap/>
            <w:vAlign w:val="center"/>
            <w:hideMark/>
          </w:tcPr>
          <w:p w14:paraId="30576653" w14:textId="77777777" w:rsidR="00F72ED3" w:rsidRDefault="00F72ED3" w:rsidP="00FA0FF8">
            <w:pPr>
              <w:jc w:val="center"/>
              <w:rPr>
                <w:szCs w:val="22"/>
              </w:rPr>
            </w:pPr>
            <w:r>
              <w:rPr>
                <w:sz w:val="22"/>
                <w:szCs w:val="22"/>
              </w:rPr>
              <w:t>2023 m.</w:t>
            </w:r>
          </w:p>
        </w:tc>
      </w:tr>
      <w:tr w:rsidR="00F72ED3" w14:paraId="26578C1A"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4A05B2DC" w14:textId="77777777" w:rsidR="00F72ED3" w:rsidRDefault="00F72ED3" w:rsidP="00FA0FF8">
            <w:pPr>
              <w:jc w:val="center"/>
              <w:rPr>
                <w:color w:val="000000"/>
                <w:szCs w:val="22"/>
              </w:rPr>
            </w:pPr>
            <w:r>
              <w:rPr>
                <w:color w:val="000000"/>
                <w:sz w:val="22"/>
                <w:szCs w:val="22"/>
              </w:rPr>
              <w:t>390</w:t>
            </w:r>
          </w:p>
        </w:tc>
        <w:tc>
          <w:tcPr>
            <w:tcW w:w="1411" w:type="dxa"/>
            <w:tcBorders>
              <w:top w:val="nil"/>
              <w:left w:val="nil"/>
              <w:bottom w:val="single" w:sz="4" w:space="0" w:color="auto"/>
              <w:right w:val="single" w:sz="4" w:space="0" w:color="auto"/>
            </w:tcBorders>
            <w:shd w:val="clear" w:color="auto" w:fill="auto"/>
            <w:noWrap/>
            <w:vAlign w:val="bottom"/>
            <w:hideMark/>
          </w:tcPr>
          <w:p w14:paraId="57AB6CC6" w14:textId="77777777" w:rsidR="00F72ED3" w:rsidRDefault="00F72ED3" w:rsidP="00FA0FF8">
            <w:pPr>
              <w:jc w:val="center"/>
              <w:rPr>
                <w:szCs w:val="22"/>
              </w:rPr>
            </w:pPr>
            <w:r>
              <w:rPr>
                <w:sz w:val="22"/>
                <w:szCs w:val="22"/>
              </w:rPr>
              <w:t>PAN 0478</w:t>
            </w:r>
          </w:p>
        </w:tc>
        <w:tc>
          <w:tcPr>
            <w:tcW w:w="5953" w:type="dxa"/>
            <w:gridSpan w:val="2"/>
            <w:tcBorders>
              <w:top w:val="nil"/>
              <w:left w:val="nil"/>
              <w:bottom w:val="single" w:sz="4" w:space="0" w:color="auto"/>
              <w:right w:val="single" w:sz="4" w:space="0" w:color="auto"/>
            </w:tcBorders>
            <w:shd w:val="clear" w:color="auto" w:fill="auto"/>
            <w:vAlign w:val="bottom"/>
            <w:hideMark/>
          </w:tcPr>
          <w:p w14:paraId="6678D360" w14:textId="77777777" w:rsidR="00F72ED3" w:rsidRDefault="00F72ED3" w:rsidP="00FA0FF8">
            <w:pPr>
              <w:rPr>
                <w:szCs w:val="22"/>
              </w:rPr>
            </w:pPr>
            <w:proofErr w:type="spellStart"/>
            <w:r>
              <w:rPr>
                <w:sz w:val="22"/>
                <w:szCs w:val="22"/>
              </w:rPr>
              <w:t>Biopsinė</w:t>
            </w:r>
            <w:proofErr w:type="spellEnd"/>
            <w:r>
              <w:rPr>
                <w:sz w:val="22"/>
                <w:szCs w:val="22"/>
              </w:rPr>
              <w:t xml:space="preserve"> šaudyklė BARD </w:t>
            </w:r>
            <w:proofErr w:type="spellStart"/>
            <w:r>
              <w:rPr>
                <w:sz w:val="22"/>
                <w:szCs w:val="22"/>
              </w:rPr>
              <w:t>Magnum</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4451F5D9" w14:textId="77777777" w:rsidR="00F72ED3" w:rsidRDefault="00F72ED3" w:rsidP="00FA0FF8">
            <w:pPr>
              <w:jc w:val="center"/>
              <w:rPr>
                <w:szCs w:val="22"/>
              </w:rPr>
            </w:pPr>
            <w:r>
              <w:rPr>
                <w:sz w:val="22"/>
                <w:szCs w:val="22"/>
              </w:rPr>
              <w:t xml:space="preserve">2 420,00 </w:t>
            </w:r>
          </w:p>
        </w:tc>
        <w:tc>
          <w:tcPr>
            <w:tcW w:w="992" w:type="dxa"/>
            <w:tcBorders>
              <w:top w:val="nil"/>
              <w:left w:val="nil"/>
              <w:bottom w:val="single" w:sz="4" w:space="0" w:color="auto"/>
              <w:right w:val="single" w:sz="4" w:space="0" w:color="auto"/>
            </w:tcBorders>
            <w:shd w:val="clear" w:color="auto" w:fill="auto"/>
            <w:noWrap/>
            <w:vAlign w:val="center"/>
            <w:hideMark/>
          </w:tcPr>
          <w:p w14:paraId="175155DC" w14:textId="77777777" w:rsidR="00F72ED3" w:rsidRDefault="00F72ED3" w:rsidP="00FA0FF8">
            <w:pPr>
              <w:jc w:val="center"/>
              <w:rPr>
                <w:szCs w:val="22"/>
              </w:rPr>
            </w:pPr>
            <w:r>
              <w:rPr>
                <w:sz w:val="22"/>
                <w:szCs w:val="22"/>
              </w:rPr>
              <w:t>2023 m.</w:t>
            </w:r>
          </w:p>
        </w:tc>
      </w:tr>
      <w:tr w:rsidR="00F72ED3" w14:paraId="59207D75"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07A6773F" w14:textId="77777777" w:rsidR="00F72ED3" w:rsidRDefault="00F72ED3" w:rsidP="00FA0FF8">
            <w:pPr>
              <w:jc w:val="center"/>
              <w:rPr>
                <w:color w:val="000000"/>
                <w:szCs w:val="22"/>
              </w:rPr>
            </w:pPr>
            <w:r>
              <w:rPr>
                <w:color w:val="000000"/>
                <w:sz w:val="22"/>
                <w:szCs w:val="22"/>
              </w:rPr>
              <w:t>391</w:t>
            </w:r>
          </w:p>
        </w:tc>
        <w:tc>
          <w:tcPr>
            <w:tcW w:w="1411" w:type="dxa"/>
            <w:tcBorders>
              <w:top w:val="nil"/>
              <w:left w:val="nil"/>
              <w:bottom w:val="single" w:sz="4" w:space="0" w:color="auto"/>
              <w:right w:val="single" w:sz="4" w:space="0" w:color="auto"/>
            </w:tcBorders>
            <w:shd w:val="clear" w:color="auto" w:fill="auto"/>
            <w:noWrap/>
            <w:vAlign w:val="bottom"/>
            <w:hideMark/>
          </w:tcPr>
          <w:p w14:paraId="18396F66" w14:textId="77777777" w:rsidR="00F72ED3" w:rsidRDefault="00F72ED3" w:rsidP="00FA0FF8">
            <w:pPr>
              <w:jc w:val="center"/>
              <w:rPr>
                <w:szCs w:val="22"/>
              </w:rPr>
            </w:pPr>
            <w:r>
              <w:rPr>
                <w:sz w:val="22"/>
                <w:szCs w:val="22"/>
              </w:rPr>
              <w:t>PAN 0479</w:t>
            </w:r>
          </w:p>
        </w:tc>
        <w:tc>
          <w:tcPr>
            <w:tcW w:w="5953" w:type="dxa"/>
            <w:gridSpan w:val="2"/>
            <w:tcBorders>
              <w:top w:val="nil"/>
              <w:left w:val="nil"/>
              <w:bottom w:val="single" w:sz="4" w:space="0" w:color="auto"/>
              <w:right w:val="single" w:sz="4" w:space="0" w:color="auto"/>
            </w:tcBorders>
            <w:shd w:val="clear" w:color="auto" w:fill="auto"/>
            <w:vAlign w:val="bottom"/>
            <w:hideMark/>
          </w:tcPr>
          <w:p w14:paraId="6E7368C7" w14:textId="77777777" w:rsidR="00F72ED3" w:rsidRDefault="00F72ED3" w:rsidP="00FA0FF8">
            <w:pPr>
              <w:rPr>
                <w:szCs w:val="22"/>
              </w:rPr>
            </w:pPr>
            <w:proofErr w:type="spellStart"/>
            <w:r>
              <w:rPr>
                <w:sz w:val="22"/>
                <w:szCs w:val="22"/>
              </w:rPr>
              <w:t>Biopsinė</w:t>
            </w:r>
            <w:proofErr w:type="spellEnd"/>
            <w:r>
              <w:rPr>
                <w:sz w:val="22"/>
                <w:szCs w:val="22"/>
              </w:rPr>
              <w:t xml:space="preserve"> šaudyklė BARD </w:t>
            </w:r>
            <w:proofErr w:type="spellStart"/>
            <w:r>
              <w:rPr>
                <w:sz w:val="22"/>
                <w:szCs w:val="22"/>
              </w:rPr>
              <w:t>Magnum</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5C879A7E" w14:textId="77777777" w:rsidR="00F72ED3" w:rsidRDefault="00F72ED3" w:rsidP="00FA0FF8">
            <w:pPr>
              <w:jc w:val="center"/>
              <w:rPr>
                <w:szCs w:val="22"/>
              </w:rPr>
            </w:pPr>
            <w:r>
              <w:rPr>
                <w:sz w:val="22"/>
                <w:szCs w:val="22"/>
              </w:rPr>
              <w:t xml:space="preserve">2 420,00 </w:t>
            </w:r>
          </w:p>
        </w:tc>
        <w:tc>
          <w:tcPr>
            <w:tcW w:w="992" w:type="dxa"/>
            <w:tcBorders>
              <w:top w:val="nil"/>
              <w:left w:val="nil"/>
              <w:bottom w:val="single" w:sz="4" w:space="0" w:color="auto"/>
              <w:right w:val="single" w:sz="4" w:space="0" w:color="auto"/>
            </w:tcBorders>
            <w:shd w:val="clear" w:color="auto" w:fill="auto"/>
            <w:noWrap/>
            <w:vAlign w:val="center"/>
            <w:hideMark/>
          </w:tcPr>
          <w:p w14:paraId="593ECBE2" w14:textId="77777777" w:rsidR="00F72ED3" w:rsidRDefault="00F72ED3" w:rsidP="00FA0FF8">
            <w:pPr>
              <w:jc w:val="center"/>
              <w:rPr>
                <w:szCs w:val="22"/>
              </w:rPr>
            </w:pPr>
            <w:r>
              <w:rPr>
                <w:sz w:val="22"/>
                <w:szCs w:val="22"/>
              </w:rPr>
              <w:t>2023 m.</w:t>
            </w:r>
          </w:p>
        </w:tc>
      </w:tr>
      <w:tr w:rsidR="00F72ED3" w14:paraId="6BE4C337"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4E79E1F9" w14:textId="77777777" w:rsidR="00F72ED3" w:rsidRDefault="00F72ED3" w:rsidP="00FA0FF8">
            <w:pPr>
              <w:jc w:val="center"/>
              <w:rPr>
                <w:color w:val="000000"/>
                <w:szCs w:val="22"/>
              </w:rPr>
            </w:pPr>
            <w:r>
              <w:rPr>
                <w:color w:val="000000"/>
                <w:sz w:val="22"/>
                <w:szCs w:val="22"/>
              </w:rPr>
              <w:t>392</w:t>
            </w:r>
          </w:p>
        </w:tc>
        <w:tc>
          <w:tcPr>
            <w:tcW w:w="1411" w:type="dxa"/>
            <w:tcBorders>
              <w:top w:val="nil"/>
              <w:left w:val="nil"/>
              <w:bottom w:val="single" w:sz="4" w:space="0" w:color="auto"/>
              <w:right w:val="single" w:sz="4" w:space="0" w:color="auto"/>
            </w:tcBorders>
            <w:shd w:val="clear" w:color="auto" w:fill="auto"/>
            <w:noWrap/>
            <w:vAlign w:val="bottom"/>
            <w:hideMark/>
          </w:tcPr>
          <w:p w14:paraId="34DED996" w14:textId="77777777" w:rsidR="00F72ED3" w:rsidRDefault="00F72ED3" w:rsidP="00FA0FF8">
            <w:pPr>
              <w:jc w:val="center"/>
              <w:rPr>
                <w:szCs w:val="22"/>
              </w:rPr>
            </w:pPr>
            <w:r>
              <w:rPr>
                <w:sz w:val="22"/>
                <w:szCs w:val="22"/>
              </w:rPr>
              <w:t>PAN 0480</w:t>
            </w:r>
          </w:p>
        </w:tc>
        <w:tc>
          <w:tcPr>
            <w:tcW w:w="5953" w:type="dxa"/>
            <w:gridSpan w:val="2"/>
            <w:tcBorders>
              <w:top w:val="nil"/>
              <w:left w:val="nil"/>
              <w:bottom w:val="single" w:sz="4" w:space="0" w:color="auto"/>
              <w:right w:val="single" w:sz="4" w:space="0" w:color="auto"/>
            </w:tcBorders>
            <w:shd w:val="clear" w:color="auto" w:fill="auto"/>
            <w:vAlign w:val="bottom"/>
            <w:hideMark/>
          </w:tcPr>
          <w:p w14:paraId="644E17F2" w14:textId="77777777" w:rsidR="00F72ED3" w:rsidRDefault="00F72ED3" w:rsidP="00FA0FF8">
            <w:pPr>
              <w:rPr>
                <w:szCs w:val="22"/>
              </w:rPr>
            </w:pPr>
            <w:proofErr w:type="spellStart"/>
            <w:r>
              <w:rPr>
                <w:sz w:val="22"/>
                <w:szCs w:val="22"/>
              </w:rPr>
              <w:t>Biopsinė</w:t>
            </w:r>
            <w:proofErr w:type="spellEnd"/>
            <w:r>
              <w:rPr>
                <w:sz w:val="22"/>
                <w:szCs w:val="22"/>
              </w:rPr>
              <w:t xml:space="preserve"> šaudyklė BARD </w:t>
            </w:r>
            <w:proofErr w:type="spellStart"/>
            <w:r>
              <w:rPr>
                <w:sz w:val="22"/>
                <w:szCs w:val="22"/>
              </w:rPr>
              <w:t>Magnum</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2F9918E" w14:textId="77777777" w:rsidR="00F72ED3" w:rsidRDefault="00F72ED3" w:rsidP="00FA0FF8">
            <w:pPr>
              <w:jc w:val="center"/>
              <w:rPr>
                <w:szCs w:val="22"/>
              </w:rPr>
            </w:pPr>
            <w:r>
              <w:rPr>
                <w:sz w:val="22"/>
                <w:szCs w:val="22"/>
              </w:rPr>
              <w:t xml:space="preserve">2 420,00 </w:t>
            </w:r>
          </w:p>
        </w:tc>
        <w:tc>
          <w:tcPr>
            <w:tcW w:w="992" w:type="dxa"/>
            <w:tcBorders>
              <w:top w:val="nil"/>
              <w:left w:val="nil"/>
              <w:bottom w:val="single" w:sz="4" w:space="0" w:color="auto"/>
              <w:right w:val="single" w:sz="4" w:space="0" w:color="auto"/>
            </w:tcBorders>
            <w:shd w:val="clear" w:color="auto" w:fill="auto"/>
            <w:noWrap/>
            <w:vAlign w:val="center"/>
            <w:hideMark/>
          </w:tcPr>
          <w:p w14:paraId="5B51CAFA" w14:textId="77777777" w:rsidR="00F72ED3" w:rsidRDefault="00F72ED3" w:rsidP="00FA0FF8">
            <w:pPr>
              <w:jc w:val="center"/>
              <w:rPr>
                <w:szCs w:val="22"/>
              </w:rPr>
            </w:pPr>
            <w:r>
              <w:rPr>
                <w:sz w:val="22"/>
                <w:szCs w:val="22"/>
              </w:rPr>
              <w:t>2023 m.</w:t>
            </w:r>
          </w:p>
        </w:tc>
      </w:tr>
      <w:tr w:rsidR="00F72ED3" w14:paraId="4BA98441" w14:textId="77777777" w:rsidTr="009C1E53">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4222127C" w14:textId="77777777" w:rsidR="00F72ED3" w:rsidRDefault="00F72ED3" w:rsidP="00FA0FF8">
            <w:pPr>
              <w:jc w:val="center"/>
              <w:rPr>
                <w:color w:val="000000"/>
                <w:szCs w:val="22"/>
              </w:rPr>
            </w:pPr>
            <w:r>
              <w:rPr>
                <w:color w:val="000000"/>
                <w:sz w:val="22"/>
                <w:szCs w:val="22"/>
              </w:rPr>
              <w:t>393</w:t>
            </w:r>
          </w:p>
        </w:tc>
        <w:tc>
          <w:tcPr>
            <w:tcW w:w="1411" w:type="dxa"/>
            <w:tcBorders>
              <w:top w:val="nil"/>
              <w:left w:val="nil"/>
              <w:bottom w:val="single" w:sz="4" w:space="0" w:color="auto"/>
              <w:right w:val="single" w:sz="4" w:space="0" w:color="auto"/>
            </w:tcBorders>
            <w:shd w:val="clear" w:color="auto" w:fill="auto"/>
            <w:noWrap/>
            <w:vAlign w:val="bottom"/>
            <w:hideMark/>
          </w:tcPr>
          <w:p w14:paraId="302C027A" w14:textId="77777777" w:rsidR="00F72ED3" w:rsidRDefault="00F72ED3" w:rsidP="00FA0FF8">
            <w:pPr>
              <w:jc w:val="center"/>
              <w:rPr>
                <w:szCs w:val="22"/>
              </w:rPr>
            </w:pPr>
            <w:r>
              <w:rPr>
                <w:sz w:val="22"/>
                <w:szCs w:val="22"/>
              </w:rPr>
              <w:t>PAN 0481</w:t>
            </w:r>
          </w:p>
        </w:tc>
        <w:tc>
          <w:tcPr>
            <w:tcW w:w="5953" w:type="dxa"/>
            <w:gridSpan w:val="2"/>
            <w:tcBorders>
              <w:top w:val="nil"/>
              <w:left w:val="nil"/>
              <w:bottom w:val="single" w:sz="4" w:space="0" w:color="auto"/>
              <w:right w:val="single" w:sz="4" w:space="0" w:color="auto"/>
            </w:tcBorders>
            <w:shd w:val="clear" w:color="auto" w:fill="auto"/>
            <w:vAlign w:val="bottom"/>
            <w:hideMark/>
          </w:tcPr>
          <w:p w14:paraId="2367DD96" w14:textId="77777777" w:rsidR="00F72ED3" w:rsidRDefault="00F72ED3" w:rsidP="00FA0FF8">
            <w:pPr>
              <w:rPr>
                <w:szCs w:val="22"/>
              </w:rPr>
            </w:pPr>
            <w:proofErr w:type="spellStart"/>
            <w:r>
              <w:rPr>
                <w:sz w:val="22"/>
                <w:szCs w:val="22"/>
              </w:rPr>
              <w:t>Biopsinė</w:t>
            </w:r>
            <w:proofErr w:type="spellEnd"/>
            <w:r>
              <w:rPr>
                <w:sz w:val="22"/>
                <w:szCs w:val="22"/>
              </w:rPr>
              <w:t xml:space="preserve"> šaudyklė BARD </w:t>
            </w:r>
            <w:proofErr w:type="spellStart"/>
            <w:r>
              <w:rPr>
                <w:sz w:val="22"/>
                <w:szCs w:val="22"/>
              </w:rPr>
              <w:t>Magnum</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62AC801B" w14:textId="77777777" w:rsidR="00F72ED3" w:rsidRDefault="00F72ED3" w:rsidP="00FA0FF8">
            <w:pPr>
              <w:jc w:val="center"/>
              <w:rPr>
                <w:szCs w:val="22"/>
              </w:rPr>
            </w:pPr>
            <w:r>
              <w:rPr>
                <w:sz w:val="22"/>
                <w:szCs w:val="22"/>
              </w:rPr>
              <w:t xml:space="preserve">2 420,00 </w:t>
            </w:r>
          </w:p>
        </w:tc>
        <w:tc>
          <w:tcPr>
            <w:tcW w:w="992" w:type="dxa"/>
            <w:tcBorders>
              <w:top w:val="nil"/>
              <w:left w:val="nil"/>
              <w:bottom w:val="single" w:sz="4" w:space="0" w:color="auto"/>
              <w:right w:val="single" w:sz="4" w:space="0" w:color="auto"/>
            </w:tcBorders>
            <w:shd w:val="clear" w:color="auto" w:fill="auto"/>
            <w:noWrap/>
            <w:vAlign w:val="center"/>
            <w:hideMark/>
          </w:tcPr>
          <w:p w14:paraId="0EBB89FE" w14:textId="77777777" w:rsidR="00F72ED3" w:rsidRDefault="00F72ED3" w:rsidP="00FA0FF8">
            <w:pPr>
              <w:jc w:val="center"/>
              <w:rPr>
                <w:szCs w:val="22"/>
              </w:rPr>
            </w:pPr>
            <w:r>
              <w:rPr>
                <w:sz w:val="22"/>
                <w:szCs w:val="22"/>
              </w:rPr>
              <w:t>2023 m.</w:t>
            </w:r>
          </w:p>
        </w:tc>
      </w:tr>
      <w:tr w:rsidR="00F72ED3" w14:paraId="016059BB" w14:textId="77777777" w:rsidTr="009C1E53">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4143872E" w14:textId="77777777" w:rsidR="00F72ED3" w:rsidRDefault="00F72ED3" w:rsidP="00FA0FF8">
            <w:pPr>
              <w:jc w:val="center"/>
              <w:rPr>
                <w:color w:val="000000"/>
                <w:szCs w:val="22"/>
              </w:rPr>
            </w:pPr>
            <w:r>
              <w:rPr>
                <w:color w:val="000000"/>
                <w:sz w:val="22"/>
                <w:szCs w:val="22"/>
              </w:rPr>
              <w:t>394</w:t>
            </w:r>
          </w:p>
        </w:tc>
        <w:tc>
          <w:tcPr>
            <w:tcW w:w="1411" w:type="dxa"/>
            <w:tcBorders>
              <w:top w:val="nil"/>
              <w:left w:val="nil"/>
              <w:bottom w:val="single" w:sz="4" w:space="0" w:color="auto"/>
              <w:right w:val="single" w:sz="4" w:space="0" w:color="auto"/>
            </w:tcBorders>
            <w:shd w:val="clear" w:color="auto" w:fill="auto"/>
            <w:noWrap/>
            <w:vAlign w:val="bottom"/>
            <w:hideMark/>
          </w:tcPr>
          <w:p w14:paraId="56A5DA2F" w14:textId="77777777" w:rsidR="00F72ED3" w:rsidRDefault="00F72ED3" w:rsidP="00FA0FF8">
            <w:pPr>
              <w:jc w:val="center"/>
              <w:rPr>
                <w:szCs w:val="22"/>
              </w:rPr>
            </w:pPr>
            <w:r>
              <w:rPr>
                <w:sz w:val="22"/>
                <w:szCs w:val="22"/>
              </w:rPr>
              <w:t>PAN 0483</w:t>
            </w:r>
          </w:p>
        </w:tc>
        <w:tc>
          <w:tcPr>
            <w:tcW w:w="5953" w:type="dxa"/>
            <w:gridSpan w:val="2"/>
            <w:tcBorders>
              <w:top w:val="nil"/>
              <w:left w:val="nil"/>
              <w:bottom w:val="single" w:sz="4" w:space="0" w:color="auto"/>
              <w:right w:val="single" w:sz="4" w:space="0" w:color="auto"/>
            </w:tcBorders>
            <w:shd w:val="clear" w:color="auto" w:fill="auto"/>
            <w:vAlign w:val="bottom"/>
            <w:hideMark/>
          </w:tcPr>
          <w:p w14:paraId="33B01B2F" w14:textId="77777777" w:rsidR="00F72ED3" w:rsidRDefault="00F72ED3" w:rsidP="00FA0FF8">
            <w:pPr>
              <w:rPr>
                <w:szCs w:val="22"/>
              </w:rPr>
            </w:pPr>
            <w:r>
              <w:rPr>
                <w:sz w:val="22"/>
                <w:szCs w:val="22"/>
              </w:rPr>
              <w:t xml:space="preserve">Automatinis analizatorius </w:t>
            </w:r>
            <w:proofErr w:type="spellStart"/>
            <w:r>
              <w:rPr>
                <w:sz w:val="22"/>
                <w:szCs w:val="22"/>
              </w:rPr>
              <w:t>Sysmex</w:t>
            </w:r>
            <w:proofErr w:type="spellEnd"/>
            <w:r>
              <w:rPr>
                <w:sz w:val="22"/>
                <w:szCs w:val="22"/>
              </w:rPr>
              <w:t xml:space="preserve"> UC-3500</w:t>
            </w:r>
          </w:p>
        </w:tc>
        <w:tc>
          <w:tcPr>
            <w:tcW w:w="1701" w:type="dxa"/>
            <w:tcBorders>
              <w:top w:val="nil"/>
              <w:left w:val="nil"/>
              <w:bottom w:val="single" w:sz="4" w:space="0" w:color="auto"/>
              <w:right w:val="single" w:sz="4" w:space="0" w:color="auto"/>
            </w:tcBorders>
            <w:shd w:val="clear" w:color="auto" w:fill="auto"/>
            <w:noWrap/>
            <w:vAlign w:val="center"/>
            <w:hideMark/>
          </w:tcPr>
          <w:p w14:paraId="060FB950" w14:textId="77777777" w:rsidR="00F72ED3" w:rsidRDefault="00F72ED3" w:rsidP="00FA0FF8">
            <w:pPr>
              <w:jc w:val="center"/>
              <w:rPr>
                <w:szCs w:val="22"/>
              </w:rPr>
            </w:pPr>
            <w:r>
              <w:rPr>
                <w:sz w:val="22"/>
                <w:szCs w:val="22"/>
              </w:rPr>
              <w:t xml:space="preserve">12 000,00 </w:t>
            </w:r>
          </w:p>
        </w:tc>
        <w:tc>
          <w:tcPr>
            <w:tcW w:w="992" w:type="dxa"/>
            <w:tcBorders>
              <w:top w:val="nil"/>
              <w:left w:val="nil"/>
              <w:bottom w:val="single" w:sz="4" w:space="0" w:color="auto"/>
              <w:right w:val="single" w:sz="4" w:space="0" w:color="auto"/>
            </w:tcBorders>
            <w:shd w:val="clear" w:color="auto" w:fill="auto"/>
            <w:noWrap/>
            <w:vAlign w:val="center"/>
            <w:hideMark/>
          </w:tcPr>
          <w:p w14:paraId="2444E05F" w14:textId="77777777" w:rsidR="00F72ED3" w:rsidRDefault="00F72ED3" w:rsidP="00FA0FF8">
            <w:pPr>
              <w:jc w:val="center"/>
              <w:rPr>
                <w:szCs w:val="22"/>
              </w:rPr>
            </w:pPr>
            <w:r>
              <w:rPr>
                <w:sz w:val="22"/>
                <w:szCs w:val="22"/>
              </w:rPr>
              <w:t>2023 m.</w:t>
            </w:r>
          </w:p>
        </w:tc>
      </w:tr>
      <w:tr w:rsidR="00F72ED3" w14:paraId="32CEEB0E"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685F1DC4" w14:textId="77777777" w:rsidR="00F72ED3" w:rsidRDefault="00F72ED3" w:rsidP="00FA0FF8">
            <w:pPr>
              <w:jc w:val="center"/>
              <w:rPr>
                <w:color w:val="000000"/>
                <w:szCs w:val="22"/>
              </w:rPr>
            </w:pPr>
            <w:r>
              <w:rPr>
                <w:color w:val="000000"/>
                <w:sz w:val="22"/>
                <w:szCs w:val="22"/>
              </w:rPr>
              <w:t>395</w:t>
            </w:r>
          </w:p>
        </w:tc>
        <w:tc>
          <w:tcPr>
            <w:tcW w:w="1411" w:type="dxa"/>
            <w:tcBorders>
              <w:top w:val="nil"/>
              <w:left w:val="nil"/>
              <w:bottom w:val="single" w:sz="4" w:space="0" w:color="auto"/>
              <w:right w:val="single" w:sz="4" w:space="0" w:color="auto"/>
            </w:tcBorders>
            <w:shd w:val="clear" w:color="auto" w:fill="auto"/>
            <w:noWrap/>
            <w:vAlign w:val="bottom"/>
            <w:hideMark/>
          </w:tcPr>
          <w:p w14:paraId="2405E94F" w14:textId="77777777" w:rsidR="00F72ED3" w:rsidRDefault="00F72ED3" w:rsidP="00FA0FF8">
            <w:pPr>
              <w:jc w:val="center"/>
              <w:rPr>
                <w:szCs w:val="22"/>
              </w:rPr>
            </w:pPr>
            <w:r>
              <w:rPr>
                <w:sz w:val="22"/>
                <w:szCs w:val="22"/>
              </w:rPr>
              <w:t>PAN 0494</w:t>
            </w:r>
          </w:p>
        </w:tc>
        <w:tc>
          <w:tcPr>
            <w:tcW w:w="5953" w:type="dxa"/>
            <w:gridSpan w:val="2"/>
            <w:tcBorders>
              <w:top w:val="nil"/>
              <w:left w:val="nil"/>
              <w:bottom w:val="single" w:sz="4" w:space="0" w:color="auto"/>
              <w:right w:val="single" w:sz="4" w:space="0" w:color="auto"/>
            </w:tcBorders>
            <w:shd w:val="clear" w:color="auto" w:fill="auto"/>
            <w:vAlign w:val="bottom"/>
            <w:hideMark/>
          </w:tcPr>
          <w:p w14:paraId="11D4395E" w14:textId="77777777" w:rsidR="00F72ED3" w:rsidRDefault="00F72ED3" w:rsidP="00FA0FF8">
            <w:pPr>
              <w:rPr>
                <w:szCs w:val="22"/>
              </w:rPr>
            </w:pPr>
            <w:r>
              <w:rPr>
                <w:sz w:val="22"/>
                <w:szCs w:val="22"/>
              </w:rPr>
              <w:t xml:space="preserve">Dozavimo įrenginys </w:t>
            </w:r>
            <w:proofErr w:type="spellStart"/>
            <w:r>
              <w:rPr>
                <w:sz w:val="22"/>
                <w:szCs w:val="22"/>
              </w:rPr>
              <w:t>Promax</w:t>
            </w:r>
            <w:proofErr w:type="spellEnd"/>
            <w:r>
              <w:rPr>
                <w:sz w:val="22"/>
                <w:szCs w:val="22"/>
              </w:rPr>
              <w:t xml:space="preserve"> 1P BKT, gamintojas </w:t>
            </w:r>
            <w:proofErr w:type="spellStart"/>
            <w:r>
              <w:rPr>
                <w:sz w:val="22"/>
                <w:szCs w:val="22"/>
              </w:rPr>
              <w:t>Ecolab</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15A9916F" w14:textId="77777777" w:rsidR="00F72ED3" w:rsidRDefault="00F72ED3" w:rsidP="00FA0FF8">
            <w:pPr>
              <w:jc w:val="center"/>
              <w:rPr>
                <w:szCs w:val="22"/>
              </w:rPr>
            </w:pPr>
            <w:r>
              <w:rPr>
                <w:sz w:val="22"/>
                <w:szCs w:val="22"/>
              </w:rPr>
              <w:t xml:space="preserve">800,00 </w:t>
            </w:r>
          </w:p>
        </w:tc>
        <w:tc>
          <w:tcPr>
            <w:tcW w:w="992" w:type="dxa"/>
            <w:tcBorders>
              <w:top w:val="nil"/>
              <w:left w:val="nil"/>
              <w:bottom w:val="single" w:sz="4" w:space="0" w:color="auto"/>
              <w:right w:val="single" w:sz="4" w:space="0" w:color="auto"/>
            </w:tcBorders>
            <w:shd w:val="clear" w:color="auto" w:fill="auto"/>
            <w:noWrap/>
            <w:vAlign w:val="center"/>
            <w:hideMark/>
          </w:tcPr>
          <w:p w14:paraId="253D1157" w14:textId="77777777" w:rsidR="00F72ED3" w:rsidRDefault="00F72ED3" w:rsidP="00FA0FF8">
            <w:pPr>
              <w:jc w:val="center"/>
              <w:rPr>
                <w:szCs w:val="22"/>
              </w:rPr>
            </w:pPr>
            <w:r>
              <w:rPr>
                <w:sz w:val="22"/>
                <w:szCs w:val="22"/>
              </w:rPr>
              <w:t>2024 m.</w:t>
            </w:r>
          </w:p>
        </w:tc>
      </w:tr>
      <w:tr w:rsidR="00F72ED3" w14:paraId="592FB661"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471C579F" w14:textId="77777777" w:rsidR="00F72ED3" w:rsidRDefault="00F72ED3" w:rsidP="00FA0FF8">
            <w:pPr>
              <w:jc w:val="center"/>
              <w:rPr>
                <w:color w:val="000000"/>
                <w:szCs w:val="22"/>
              </w:rPr>
            </w:pPr>
            <w:r>
              <w:rPr>
                <w:color w:val="000000"/>
                <w:sz w:val="22"/>
                <w:szCs w:val="22"/>
              </w:rPr>
              <w:t>396</w:t>
            </w:r>
          </w:p>
        </w:tc>
        <w:tc>
          <w:tcPr>
            <w:tcW w:w="1411" w:type="dxa"/>
            <w:tcBorders>
              <w:top w:val="nil"/>
              <w:left w:val="nil"/>
              <w:bottom w:val="single" w:sz="4" w:space="0" w:color="auto"/>
              <w:right w:val="single" w:sz="4" w:space="0" w:color="auto"/>
            </w:tcBorders>
            <w:shd w:val="clear" w:color="auto" w:fill="auto"/>
            <w:noWrap/>
            <w:vAlign w:val="bottom"/>
            <w:hideMark/>
          </w:tcPr>
          <w:p w14:paraId="255A38F1" w14:textId="77777777" w:rsidR="00F72ED3" w:rsidRDefault="00F72ED3" w:rsidP="00FA0FF8">
            <w:pPr>
              <w:jc w:val="center"/>
              <w:rPr>
                <w:szCs w:val="22"/>
              </w:rPr>
            </w:pPr>
            <w:r>
              <w:rPr>
                <w:sz w:val="22"/>
                <w:szCs w:val="22"/>
              </w:rPr>
              <w:t>PAN 0493</w:t>
            </w:r>
          </w:p>
        </w:tc>
        <w:tc>
          <w:tcPr>
            <w:tcW w:w="5953" w:type="dxa"/>
            <w:gridSpan w:val="2"/>
            <w:tcBorders>
              <w:top w:val="nil"/>
              <w:left w:val="nil"/>
              <w:bottom w:val="single" w:sz="4" w:space="0" w:color="auto"/>
              <w:right w:val="single" w:sz="4" w:space="0" w:color="auto"/>
            </w:tcBorders>
            <w:shd w:val="clear" w:color="auto" w:fill="auto"/>
            <w:vAlign w:val="bottom"/>
            <w:hideMark/>
          </w:tcPr>
          <w:p w14:paraId="114748A6" w14:textId="77777777" w:rsidR="00F72ED3" w:rsidRDefault="00F72ED3" w:rsidP="00FA0FF8">
            <w:pPr>
              <w:rPr>
                <w:szCs w:val="22"/>
              </w:rPr>
            </w:pPr>
            <w:r>
              <w:rPr>
                <w:sz w:val="22"/>
                <w:szCs w:val="22"/>
              </w:rPr>
              <w:t xml:space="preserve">Dozavimo įrenginys </w:t>
            </w:r>
            <w:proofErr w:type="spellStart"/>
            <w:r>
              <w:rPr>
                <w:sz w:val="22"/>
                <w:szCs w:val="22"/>
              </w:rPr>
              <w:t>Penguin</w:t>
            </w:r>
            <w:proofErr w:type="spellEnd"/>
            <w:r>
              <w:rPr>
                <w:sz w:val="22"/>
                <w:szCs w:val="22"/>
              </w:rPr>
              <w:t xml:space="preserve"> Pro, gamintojas </w:t>
            </w:r>
            <w:proofErr w:type="spellStart"/>
            <w:r>
              <w:rPr>
                <w:sz w:val="22"/>
                <w:szCs w:val="22"/>
              </w:rPr>
              <w:t>Ecolab</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76BACCA3" w14:textId="77777777" w:rsidR="00F72ED3" w:rsidRDefault="00F72ED3" w:rsidP="00FA0FF8">
            <w:pPr>
              <w:jc w:val="center"/>
              <w:rPr>
                <w:szCs w:val="22"/>
              </w:rPr>
            </w:pPr>
            <w:r>
              <w:rPr>
                <w:sz w:val="22"/>
                <w:szCs w:val="22"/>
              </w:rPr>
              <w:t xml:space="preserve">500,00 </w:t>
            </w:r>
          </w:p>
        </w:tc>
        <w:tc>
          <w:tcPr>
            <w:tcW w:w="992" w:type="dxa"/>
            <w:tcBorders>
              <w:top w:val="nil"/>
              <w:left w:val="nil"/>
              <w:bottom w:val="single" w:sz="4" w:space="0" w:color="auto"/>
              <w:right w:val="single" w:sz="4" w:space="0" w:color="auto"/>
            </w:tcBorders>
            <w:shd w:val="clear" w:color="auto" w:fill="auto"/>
            <w:noWrap/>
            <w:vAlign w:val="center"/>
            <w:hideMark/>
          </w:tcPr>
          <w:p w14:paraId="77497C3A" w14:textId="77777777" w:rsidR="00F72ED3" w:rsidRDefault="00F72ED3" w:rsidP="00FA0FF8">
            <w:pPr>
              <w:jc w:val="center"/>
              <w:rPr>
                <w:szCs w:val="22"/>
              </w:rPr>
            </w:pPr>
            <w:r>
              <w:rPr>
                <w:sz w:val="22"/>
                <w:szCs w:val="22"/>
              </w:rPr>
              <w:t>2024 m.</w:t>
            </w:r>
          </w:p>
        </w:tc>
      </w:tr>
      <w:tr w:rsidR="00F72ED3" w14:paraId="559498C7" w14:textId="77777777" w:rsidTr="00FA0FF8">
        <w:trPr>
          <w:trHeight w:val="131"/>
        </w:trPr>
        <w:tc>
          <w:tcPr>
            <w:tcW w:w="575" w:type="dxa"/>
            <w:tcBorders>
              <w:top w:val="nil"/>
              <w:left w:val="single" w:sz="4" w:space="0" w:color="auto"/>
              <w:bottom w:val="single" w:sz="4" w:space="0" w:color="auto"/>
              <w:right w:val="single" w:sz="4" w:space="0" w:color="auto"/>
            </w:tcBorders>
            <w:shd w:val="clear" w:color="auto" w:fill="auto"/>
            <w:hideMark/>
          </w:tcPr>
          <w:p w14:paraId="16748414" w14:textId="77777777" w:rsidR="00F72ED3" w:rsidRDefault="00F72ED3" w:rsidP="00FA0FF8">
            <w:pPr>
              <w:jc w:val="center"/>
              <w:rPr>
                <w:color w:val="000000"/>
                <w:szCs w:val="22"/>
              </w:rPr>
            </w:pPr>
            <w:r>
              <w:rPr>
                <w:color w:val="000000"/>
                <w:sz w:val="22"/>
                <w:szCs w:val="22"/>
              </w:rPr>
              <w:t>397</w:t>
            </w:r>
          </w:p>
        </w:tc>
        <w:tc>
          <w:tcPr>
            <w:tcW w:w="1411" w:type="dxa"/>
            <w:tcBorders>
              <w:top w:val="nil"/>
              <w:left w:val="nil"/>
              <w:bottom w:val="single" w:sz="4" w:space="0" w:color="auto"/>
              <w:right w:val="single" w:sz="4" w:space="0" w:color="auto"/>
            </w:tcBorders>
            <w:shd w:val="clear" w:color="auto" w:fill="auto"/>
            <w:noWrap/>
            <w:vAlign w:val="bottom"/>
            <w:hideMark/>
          </w:tcPr>
          <w:p w14:paraId="0EFBA8C5" w14:textId="77777777" w:rsidR="00F72ED3" w:rsidRDefault="00F72ED3" w:rsidP="00FA0FF8">
            <w:pPr>
              <w:jc w:val="center"/>
              <w:rPr>
                <w:szCs w:val="22"/>
              </w:rPr>
            </w:pPr>
            <w:r>
              <w:rPr>
                <w:sz w:val="22"/>
                <w:szCs w:val="22"/>
              </w:rPr>
              <w:t>PAN 0492</w:t>
            </w:r>
          </w:p>
        </w:tc>
        <w:tc>
          <w:tcPr>
            <w:tcW w:w="5953" w:type="dxa"/>
            <w:gridSpan w:val="2"/>
            <w:tcBorders>
              <w:top w:val="nil"/>
              <w:left w:val="nil"/>
              <w:bottom w:val="single" w:sz="4" w:space="0" w:color="auto"/>
              <w:right w:val="single" w:sz="4" w:space="0" w:color="auto"/>
            </w:tcBorders>
            <w:shd w:val="clear" w:color="auto" w:fill="auto"/>
            <w:vAlign w:val="bottom"/>
            <w:hideMark/>
          </w:tcPr>
          <w:p w14:paraId="67863534" w14:textId="77777777" w:rsidR="00F72ED3" w:rsidRDefault="00F72ED3" w:rsidP="00FA0FF8">
            <w:pPr>
              <w:rPr>
                <w:szCs w:val="22"/>
              </w:rPr>
            </w:pPr>
            <w:r>
              <w:rPr>
                <w:sz w:val="22"/>
                <w:szCs w:val="22"/>
              </w:rPr>
              <w:t xml:space="preserve">Dozavimo įrenginys </w:t>
            </w:r>
            <w:proofErr w:type="spellStart"/>
            <w:r>
              <w:rPr>
                <w:sz w:val="22"/>
                <w:szCs w:val="22"/>
              </w:rPr>
              <w:t>Penguin</w:t>
            </w:r>
            <w:proofErr w:type="spellEnd"/>
            <w:r>
              <w:rPr>
                <w:sz w:val="22"/>
                <w:szCs w:val="22"/>
              </w:rPr>
              <w:t xml:space="preserve"> Pro, gamintojas </w:t>
            </w:r>
            <w:proofErr w:type="spellStart"/>
            <w:r>
              <w:rPr>
                <w:sz w:val="22"/>
                <w:szCs w:val="22"/>
              </w:rPr>
              <w:t>Ecolab</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2B3E91B" w14:textId="77777777" w:rsidR="00F72ED3" w:rsidRDefault="00F72ED3" w:rsidP="00FA0FF8">
            <w:pPr>
              <w:jc w:val="center"/>
              <w:rPr>
                <w:szCs w:val="22"/>
              </w:rPr>
            </w:pPr>
            <w:r>
              <w:rPr>
                <w:sz w:val="22"/>
                <w:szCs w:val="22"/>
              </w:rPr>
              <w:t xml:space="preserve">500,00 </w:t>
            </w:r>
          </w:p>
        </w:tc>
        <w:tc>
          <w:tcPr>
            <w:tcW w:w="992" w:type="dxa"/>
            <w:tcBorders>
              <w:top w:val="nil"/>
              <w:left w:val="nil"/>
              <w:bottom w:val="single" w:sz="4" w:space="0" w:color="auto"/>
              <w:right w:val="single" w:sz="4" w:space="0" w:color="auto"/>
            </w:tcBorders>
            <w:shd w:val="clear" w:color="auto" w:fill="auto"/>
            <w:noWrap/>
            <w:vAlign w:val="center"/>
            <w:hideMark/>
          </w:tcPr>
          <w:p w14:paraId="6B0262C9" w14:textId="77777777" w:rsidR="00F72ED3" w:rsidRDefault="00F72ED3" w:rsidP="00FA0FF8">
            <w:pPr>
              <w:jc w:val="center"/>
              <w:rPr>
                <w:szCs w:val="22"/>
              </w:rPr>
            </w:pPr>
            <w:r>
              <w:rPr>
                <w:sz w:val="22"/>
                <w:szCs w:val="22"/>
              </w:rPr>
              <w:t>2024 m.</w:t>
            </w:r>
          </w:p>
        </w:tc>
      </w:tr>
      <w:tr w:rsidR="00F72ED3" w14:paraId="6727F1BE"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40B5E987" w14:textId="77777777" w:rsidR="00F72ED3" w:rsidRDefault="00F72ED3" w:rsidP="00FA0FF8">
            <w:pPr>
              <w:jc w:val="center"/>
              <w:rPr>
                <w:color w:val="000000"/>
                <w:szCs w:val="22"/>
              </w:rPr>
            </w:pPr>
            <w:r>
              <w:rPr>
                <w:color w:val="000000"/>
                <w:sz w:val="22"/>
                <w:szCs w:val="22"/>
              </w:rPr>
              <w:t>398</w:t>
            </w:r>
          </w:p>
        </w:tc>
        <w:tc>
          <w:tcPr>
            <w:tcW w:w="1411" w:type="dxa"/>
            <w:tcBorders>
              <w:top w:val="nil"/>
              <w:left w:val="nil"/>
              <w:bottom w:val="single" w:sz="4" w:space="0" w:color="auto"/>
              <w:right w:val="single" w:sz="4" w:space="0" w:color="auto"/>
            </w:tcBorders>
            <w:shd w:val="clear" w:color="auto" w:fill="auto"/>
            <w:noWrap/>
            <w:vAlign w:val="bottom"/>
            <w:hideMark/>
          </w:tcPr>
          <w:p w14:paraId="1DCCB4B7" w14:textId="77777777" w:rsidR="00F72ED3" w:rsidRDefault="00F72ED3" w:rsidP="00FA0FF8">
            <w:pPr>
              <w:jc w:val="center"/>
              <w:rPr>
                <w:szCs w:val="22"/>
              </w:rPr>
            </w:pPr>
            <w:r>
              <w:rPr>
                <w:sz w:val="22"/>
                <w:szCs w:val="22"/>
              </w:rPr>
              <w:t>PAN 0491</w:t>
            </w:r>
          </w:p>
        </w:tc>
        <w:tc>
          <w:tcPr>
            <w:tcW w:w="5953" w:type="dxa"/>
            <w:gridSpan w:val="2"/>
            <w:tcBorders>
              <w:top w:val="nil"/>
              <w:left w:val="nil"/>
              <w:bottom w:val="single" w:sz="4" w:space="0" w:color="auto"/>
              <w:right w:val="single" w:sz="4" w:space="0" w:color="auto"/>
            </w:tcBorders>
            <w:shd w:val="clear" w:color="auto" w:fill="auto"/>
            <w:vAlign w:val="bottom"/>
            <w:hideMark/>
          </w:tcPr>
          <w:p w14:paraId="513D8DB2" w14:textId="77777777" w:rsidR="00F72ED3" w:rsidRDefault="00F72ED3" w:rsidP="00FA0FF8">
            <w:pPr>
              <w:rPr>
                <w:szCs w:val="22"/>
              </w:rPr>
            </w:pPr>
            <w:r>
              <w:rPr>
                <w:sz w:val="22"/>
                <w:szCs w:val="22"/>
              </w:rPr>
              <w:t xml:space="preserve">Dozavimo įrenginys </w:t>
            </w:r>
            <w:proofErr w:type="spellStart"/>
            <w:r>
              <w:rPr>
                <w:sz w:val="22"/>
                <w:szCs w:val="22"/>
              </w:rPr>
              <w:t>Penguin</w:t>
            </w:r>
            <w:proofErr w:type="spellEnd"/>
            <w:r>
              <w:rPr>
                <w:sz w:val="22"/>
                <w:szCs w:val="22"/>
              </w:rPr>
              <w:t xml:space="preserve"> Pro, gamintojas </w:t>
            </w:r>
            <w:proofErr w:type="spellStart"/>
            <w:r>
              <w:rPr>
                <w:sz w:val="22"/>
                <w:szCs w:val="22"/>
              </w:rPr>
              <w:t>Ecolab</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4171CEDD" w14:textId="77777777" w:rsidR="00F72ED3" w:rsidRDefault="00F72ED3" w:rsidP="00FA0FF8">
            <w:pPr>
              <w:jc w:val="center"/>
              <w:rPr>
                <w:szCs w:val="22"/>
              </w:rPr>
            </w:pPr>
            <w:r>
              <w:rPr>
                <w:sz w:val="22"/>
                <w:szCs w:val="22"/>
              </w:rPr>
              <w:t xml:space="preserve">500,00 </w:t>
            </w:r>
          </w:p>
        </w:tc>
        <w:tc>
          <w:tcPr>
            <w:tcW w:w="992" w:type="dxa"/>
            <w:tcBorders>
              <w:top w:val="nil"/>
              <w:left w:val="nil"/>
              <w:bottom w:val="single" w:sz="4" w:space="0" w:color="auto"/>
              <w:right w:val="single" w:sz="4" w:space="0" w:color="auto"/>
            </w:tcBorders>
            <w:shd w:val="clear" w:color="auto" w:fill="auto"/>
            <w:noWrap/>
            <w:vAlign w:val="center"/>
            <w:hideMark/>
          </w:tcPr>
          <w:p w14:paraId="4619CF06" w14:textId="77777777" w:rsidR="00F72ED3" w:rsidRDefault="00F72ED3" w:rsidP="00FA0FF8">
            <w:pPr>
              <w:jc w:val="center"/>
              <w:rPr>
                <w:szCs w:val="22"/>
              </w:rPr>
            </w:pPr>
            <w:r>
              <w:rPr>
                <w:sz w:val="22"/>
                <w:szCs w:val="22"/>
              </w:rPr>
              <w:t>2024 m.</w:t>
            </w:r>
          </w:p>
        </w:tc>
      </w:tr>
      <w:tr w:rsidR="00F72ED3" w14:paraId="03D70D8C" w14:textId="77777777" w:rsidTr="00FA0FF8">
        <w:trPr>
          <w:trHeight w:val="166"/>
        </w:trPr>
        <w:tc>
          <w:tcPr>
            <w:tcW w:w="575" w:type="dxa"/>
            <w:tcBorders>
              <w:top w:val="nil"/>
              <w:left w:val="single" w:sz="4" w:space="0" w:color="auto"/>
              <w:bottom w:val="single" w:sz="4" w:space="0" w:color="auto"/>
              <w:right w:val="single" w:sz="4" w:space="0" w:color="auto"/>
            </w:tcBorders>
            <w:shd w:val="clear" w:color="auto" w:fill="auto"/>
            <w:hideMark/>
          </w:tcPr>
          <w:p w14:paraId="0271FAB1" w14:textId="77777777" w:rsidR="00F72ED3" w:rsidRDefault="00F72ED3" w:rsidP="00FA0FF8">
            <w:pPr>
              <w:jc w:val="center"/>
              <w:rPr>
                <w:color w:val="000000"/>
                <w:szCs w:val="22"/>
              </w:rPr>
            </w:pPr>
            <w:r>
              <w:rPr>
                <w:color w:val="000000"/>
                <w:sz w:val="22"/>
                <w:szCs w:val="22"/>
              </w:rPr>
              <w:t>399</w:t>
            </w:r>
          </w:p>
        </w:tc>
        <w:tc>
          <w:tcPr>
            <w:tcW w:w="1411" w:type="dxa"/>
            <w:tcBorders>
              <w:top w:val="nil"/>
              <w:left w:val="nil"/>
              <w:bottom w:val="single" w:sz="4" w:space="0" w:color="auto"/>
              <w:right w:val="single" w:sz="4" w:space="0" w:color="auto"/>
            </w:tcBorders>
            <w:shd w:val="clear" w:color="auto" w:fill="auto"/>
            <w:noWrap/>
            <w:vAlign w:val="bottom"/>
            <w:hideMark/>
          </w:tcPr>
          <w:p w14:paraId="69AB04A8" w14:textId="77777777" w:rsidR="00F72ED3" w:rsidRDefault="00F72ED3" w:rsidP="00FA0FF8">
            <w:pPr>
              <w:jc w:val="center"/>
              <w:rPr>
                <w:szCs w:val="22"/>
              </w:rPr>
            </w:pPr>
            <w:r>
              <w:rPr>
                <w:sz w:val="22"/>
                <w:szCs w:val="22"/>
              </w:rPr>
              <w:t>PAN 0490</w:t>
            </w:r>
          </w:p>
        </w:tc>
        <w:tc>
          <w:tcPr>
            <w:tcW w:w="5953" w:type="dxa"/>
            <w:gridSpan w:val="2"/>
            <w:tcBorders>
              <w:top w:val="nil"/>
              <w:left w:val="nil"/>
              <w:bottom w:val="single" w:sz="4" w:space="0" w:color="auto"/>
              <w:right w:val="single" w:sz="4" w:space="0" w:color="auto"/>
            </w:tcBorders>
            <w:shd w:val="clear" w:color="auto" w:fill="auto"/>
            <w:vAlign w:val="bottom"/>
            <w:hideMark/>
          </w:tcPr>
          <w:p w14:paraId="60DE8F40" w14:textId="77777777" w:rsidR="00F72ED3" w:rsidRDefault="00F72ED3" w:rsidP="00FA0FF8">
            <w:pPr>
              <w:rPr>
                <w:szCs w:val="22"/>
              </w:rPr>
            </w:pPr>
            <w:r>
              <w:rPr>
                <w:sz w:val="22"/>
                <w:szCs w:val="22"/>
              </w:rPr>
              <w:t xml:space="preserve">Dozavimo įrenginys </w:t>
            </w:r>
            <w:proofErr w:type="spellStart"/>
            <w:r>
              <w:rPr>
                <w:sz w:val="22"/>
                <w:szCs w:val="22"/>
              </w:rPr>
              <w:t>Penguin</w:t>
            </w:r>
            <w:proofErr w:type="spellEnd"/>
            <w:r>
              <w:rPr>
                <w:sz w:val="22"/>
                <w:szCs w:val="22"/>
              </w:rPr>
              <w:t xml:space="preserve"> Pro, gamintojas </w:t>
            </w:r>
            <w:proofErr w:type="spellStart"/>
            <w:r>
              <w:rPr>
                <w:sz w:val="22"/>
                <w:szCs w:val="22"/>
              </w:rPr>
              <w:t>Ecolab</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552A8282" w14:textId="77777777" w:rsidR="00F72ED3" w:rsidRDefault="00F72ED3" w:rsidP="00FA0FF8">
            <w:pPr>
              <w:jc w:val="center"/>
              <w:rPr>
                <w:szCs w:val="22"/>
              </w:rPr>
            </w:pPr>
            <w:r>
              <w:rPr>
                <w:sz w:val="22"/>
                <w:szCs w:val="22"/>
              </w:rPr>
              <w:t xml:space="preserve">500,00 </w:t>
            </w:r>
          </w:p>
        </w:tc>
        <w:tc>
          <w:tcPr>
            <w:tcW w:w="992" w:type="dxa"/>
            <w:tcBorders>
              <w:top w:val="nil"/>
              <w:left w:val="nil"/>
              <w:bottom w:val="single" w:sz="4" w:space="0" w:color="auto"/>
              <w:right w:val="single" w:sz="4" w:space="0" w:color="auto"/>
            </w:tcBorders>
            <w:shd w:val="clear" w:color="auto" w:fill="auto"/>
            <w:noWrap/>
            <w:vAlign w:val="center"/>
            <w:hideMark/>
          </w:tcPr>
          <w:p w14:paraId="5ADDA385" w14:textId="77777777" w:rsidR="00F72ED3" w:rsidRDefault="00F72ED3" w:rsidP="00FA0FF8">
            <w:pPr>
              <w:jc w:val="center"/>
              <w:rPr>
                <w:szCs w:val="22"/>
              </w:rPr>
            </w:pPr>
            <w:r>
              <w:rPr>
                <w:sz w:val="22"/>
                <w:szCs w:val="22"/>
              </w:rPr>
              <w:t>2024 m.</w:t>
            </w:r>
          </w:p>
        </w:tc>
      </w:tr>
      <w:tr w:rsidR="00F72ED3" w14:paraId="6C0D4AE6"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6C2F5A5F" w14:textId="77777777" w:rsidR="00F72ED3" w:rsidRDefault="00F72ED3" w:rsidP="00FA0FF8">
            <w:pPr>
              <w:jc w:val="center"/>
              <w:rPr>
                <w:color w:val="000000"/>
                <w:szCs w:val="22"/>
              </w:rPr>
            </w:pPr>
            <w:r>
              <w:rPr>
                <w:color w:val="000000"/>
                <w:sz w:val="22"/>
                <w:szCs w:val="22"/>
              </w:rPr>
              <w:t>400</w:t>
            </w:r>
          </w:p>
        </w:tc>
        <w:tc>
          <w:tcPr>
            <w:tcW w:w="1411" w:type="dxa"/>
            <w:tcBorders>
              <w:top w:val="nil"/>
              <w:left w:val="nil"/>
              <w:bottom w:val="single" w:sz="4" w:space="0" w:color="auto"/>
              <w:right w:val="single" w:sz="4" w:space="0" w:color="auto"/>
            </w:tcBorders>
            <w:shd w:val="clear" w:color="auto" w:fill="auto"/>
            <w:noWrap/>
            <w:vAlign w:val="bottom"/>
            <w:hideMark/>
          </w:tcPr>
          <w:p w14:paraId="6FAAD649" w14:textId="77777777" w:rsidR="00F72ED3" w:rsidRDefault="00F72ED3" w:rsidP="00FA0FF8">
            <w:pPr>
              <w:jc w:val="center"/>
              <w:rPr>
                <w:szCs w:val="22"/>
              </w:rPr>
            </w:pPr>
            <w:r>
              <w:rPr>
                <w:sz w:val="22"/>
                <w:szCs w:val="22"/>
              </w:rPr>
              <w:t>PAN 0489</w:t>
            </w:r>
          </w:p>
        </w:tc>
        <w:tc>
          <w:tcPr>
            <w:tcW w:w="5953" w:type="dxa"/>
            <w:gridSpan w:val="2"/>
            <w:tcBorders>
              <w:top w:val="nil"/>
              <w:left w:val="nil"/>
              <w:bottom w:val="single" w:sz="4" w:space="0" w:color="auto"/>
              <w:right w:val="single" w:sz="4" w:space="0" w:color="auto"/>
            </w:tcBorders>
            <w:shd w:val="clear" w:color="auto" w:fill="auto"/>
            <w:vAlign w:val="bottom"/>
            <w:hideMark/>
          </w:tcPr>
          <w:p w14:paraId="07EB9E64" w14:textId="77777777" w:rsidR="00F72ED3" w:rsidRDefault="00F72ED3" w:rsidP="00FA0FF8">
            <w:pPr>
              <w:rPr>
                <w:szCs w:val="22"/>
              </w:rPr>
            </w:pPr>
            <w:r>
              <w:rPr>
                <w:sz w:val="22"/>
                <w:szCs w:val="22"/>
              </w:rPr>
              <w:t xml:space="preserve">Dozavimo įrenginys </w:t>
            </w:r>
            <w:proofErr w:type="spellStart"/>
            <w:r>
              <w:rPr>
                <w:sz w:val="22"/>
                <w:szCs w:val="22"/>
              </w:rPr>
              <w:t>Penguin</w:t>
            </w:r>
            <w:proofErr w:type="spellEnd"/>
            <w:r>
              <w:rPr>
                <w:sz w:val="22"/>
                <w:szCs w:val="22"/>
              </w:rPr>
              <w:t xml:space="preserve"> Pro, gamintojas </w:t>
            </w:r>
            <w:proofErr w:type="spellStart"/>
            <w:r>
              <w:rPr>
                <w:sz w:val="22"/>
                <w:szCs w:val="22"/>
              </w:rPr>
              <w:t>Ecolab</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75281D25" w14:textId="77777777" w:rsidR="00F72ED3" w:rsidRDefault="00F72ED3" w:rsidP="00FA0FF8">
            <w:pPr>
              <w:jc w:val="center"/>
              <w:rPr>
                <w:szCs w:val="22"/>
              </w:rPr>
            </w:pPr>
            <w:r>
              <w:rPr>
                <w:sz w:val="22"/>
                <w:szCs w:val="22"/>
              </w:rPr>
              <w:t xml:space="preserve">500,00 </w:t>
            </w:r>
          </w:p>
        </w:tc>
        <w:tc>
          <w:tcPr>
            <w:tcW w:w="992" w:type="dxa"/>
            <w:tcBorders>
              <w:top w:val="nil"/>
              <w:left w:val="nil"/>
              <w:bottom w:val="single" w:sz="4" w:space="0" w:color="auto"/>
              <w:right w:val="single" w:sz="4" w:space="0" w:color="auto"/>
            </w:tcBorders>
            <w:shd w:val="clear" w:color="auto" w:fill="auto"/>
            <w:noWrap/>
            <w:vAlign w:val="center"/>
            <w:hideMark/>
          </w:tcPr>
          <w:p w14:paraId="1EF304D6" w14:textId="77777777" w:rsidR="00F72ED3" w:rsidRDefault="00F72ED3" w:rsidP="00FA0FF8">
            <w:pPr>
              <w:jc w:val="center"/>
              <w:rPr>
                <w:szCs w:val="22"/>
              </w:rPr>
            </w:pPr>
            <w:r>
              <w:rPr>
                <w:sz w:val="22"/>
                <w:szCs w:val="22"/>
              </w:rPr>
              <w:t>2024 m.</w:t>
            </w:r>
          </w:p>
        </w:tc>
      </w:tr>
      <w:tr w:rsidR="00F72ED3" w14:paraId="5615F1E7"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54FF4C7E" w14:textId="77777777" w:rsidR="00F72ED3" w:rsidRDefault="00F72ED3" w:rsidP="00FA0FF8">
            <w:pPr>
              <w:jc w:val="center"/>
              <w:rPr>
                <w:color w:val="000000"/>
                <w:szCs w:val="22"/>
              </w:rPr>
            </w:pPr>
            <w:r>
              <w:rPr>
                <w:color w:val="000000"/>
                <w:sz w:val="22"/>
                <w:szCs w:val="22"/>
              </w:rPr>
              <w:t>401</w:t>
            </w:r>
          </w:p>
        </w:tc>
        <w:tc>
          <w:tcPr>
            <w:tcW w:w="1411" w:type="dxa"/>
            <w:tcBorders>
              <w:top w:val="nil"/>
              <w:left w:val="nil"/>
              <w:bottom w:val="single" w:sz="4" w:space="0" w:color="auto"/>
              <w:right w:val="single" w:sz="4" w:space="0" w:color="auto"/>
            </w:tcBorders>
            <w:shd w:val="clear" w:color="auto" w:fill="auto"/>
            <w:noWrap/>
            <w:vAlign w:val="bottom"/>
            <w:hideMark/>
          </w:tcPr>
          <w:p w14:paraId="61267030" w14:textId="77777777" w:rsidR="00F72ED3" w:rsidRDefault="00F72ED3" w:rsidP="00FA0FF8">
            <w:pPr>
              <w:jc w:val="center"/>
              <w:rPr>
                <w:szCs w:val="22"/>
              </w:rPr>
            </w:pPr>
            <w:r>
              <w:rPr>
                <w:sz w:val="22"/>
                <w:szCs w:val="22"/>
              </w:rPr>
              <w:t>PAN 0488</w:t>
            </w:r>
          </w:p>
        </w:tc>
        <w:tc>
          <w:tcPr>
            <w:tcW w:w="5953" w:type="dxa"/>
            <w:gridSpan w:val="2"/>
            <w:tcBorders>
              <w:top w:val="nil"/>
              <w:left w:val="nil"/>
              <w:bottom w:val="single" w:sz="4" w:space="0" w:color="auto"/>
              <w:right w:val="single" w:sz="4" w:space="0" w:color="auto"/>
            </w:tcBorders>
            <w:shd w:val="clear" w:color="auto" w:fill="auto"/>
            <w:vAlign w:val="bottom"/>
            <w:hideMark/>
          </w:tcPr>
          <w:p w14:paraId="1AAAC94A" w14:textId="77777777" w:rsidR="00F72ED3" w:rsidRDefault="00F72ED3" w:rsidP="00FA0FF8">
            <w:pPr>
              <w:rPr>
                <w:szCs w:val="22"/>
              </w:rPr>
            </w:pPr>
            <w:r>
              <w:rPr>
                <w:sz w:val="22"/>
                <w:szCs w:val="22"/>
              </w:rPr>
              <w:t xml:space="preserve">Dozavimo įrenginys </w:t>
            </w:r>
            <w:proofErr w:type="spellStart"/>
            <w:r>
              <w:rPr>
                <w:sz w:val="22"/>
                <w:szCs w:val="22"/>
              </w:rPr>
              <w:t>Penguin</w:t>
            </w:r>
            <w:proofErr w:type="spellEnd"/>
            <w:r>
              <w:rPr>
                <w:sz w:val="22"/>
                <w:szCs w:val="22"/>
              </w:rPr>
              <w:t xml:space="preserve"> Pro, gamintojas </w:t>
            </w:r>
            <w:proofErr w:type="spellStart"/>
            <w:r>
              <w:rPr>
                <w:sz w:val="22"/>
                <w:szCs w:val="22"/>
              </w:rPr>
              <w:t>Ecolab</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4F8EC48" w14:textId="77777777" w:rsidR="00F72ED3" w:rsidRDefault="00F72ED3" w:rsidP="00FA0FF8">
            <w:pPr>
              <w:jc w:val="center"/>
              <w:rPr>
                <w:szCs w:val="22"/>
              </w:rPr>
            </w:pPr>
            <w:r>
              <w:rPr>
                <w:sz w:val="22"/>
                <w:szCs w:val="22"/>
              </w:rPr>
              <w:t xml:space="preserve">500,00 </w:t>
            </w:r>
          </w:p>
        </w:tc>
        <w:tc>
          <w:tcPr>
            <w:tcW w:w="992" w:type="dxa"/>
            <w:tcBorders>
              <w:top w:val="nil"/>
              <w:left w:val="nil"/>
              <w:bottom w:val="single" w:sz="4" w:space="0" w:color="auto"/>
              <w:right w:val="single" w:sz="4" w:space="0" w:color="auto"/>
            </w:tcBorders>
            <w:shd w:val="clear" w:color="auto" w:fill="auto"/>
            <w:noWrap/>
            <w:vAlign w:val="center"/>
            <w:hideMark/>
          </w:tcPr>
          <w:p w14:paraId="7C8D5C2C" w14:textId="77777777" w:rsidR="00F72ED3" w:rsidRDefault="00F72ED3" w:rsidP="00FA0FF8">
            <w:pPr>
              <w:jc w:val="center"/>
              <w:rPr>
                <w:szCs w:val="22"/>
              </w:rPr>
            </w:pPr>
            <w:r>
              <w:rPr>
                <w:sz w:val="22"/>
                <w:szCs w:val="22"/>
              </w:rPr>
              <w:t>2024 m.</w:t>
            </w:r>
          </w:p>
        </w:tc>
      </w:tr>
      <w:tr w:rsidR="00F72ED3" w14:paraId="5CEF8E27"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22EE16BE" w14:textId="77777777" w:rsidR="00F72ED3" w:rsidRDefault="00F72ED3" w:rsidP="00FA0FF8">
            <w:pPr>
              <w:jc w:val="center"/>
              <w:rPr>
                <w:color w:val="000000"/>
                <w:szCs w:val="22"/>
              </w:rPr>
            </w:pPr>
            <w:r>
              <w:rPr>
                <w:color w:val="000000"/>
                <w:sz w:val="22"/>
                <w:szCs w:val="22"/>
              </w:rPr>
              <w:t>402</w:t>
            </w:r>
          </w:p>
        </w:tc>
        <w:tc>
          <w:tcPr>
            <w:tcW w:w="1411" w:type="dxa"/>
            <w:tcBorders>
              <w:top w:val="nil"/>
              <w:left w:val="nil"/>
              <w:bottom w:val="single" w:sz="4" w:space="0" w:color="auto"/>
              <w:right w:val="single" w:sz="4" w:space="0" w:color="auto"/>
            </w:tcBorders>
            <w:shd w:val="clear" w:color="auto" w:fill="auto"/>
            <w:noWrap/>
            <w:vAlign w:val="bottom"/>
            <w:hideMark/>
          </w:tcPr>
          <w:p w14:paraId="22EB391D" w14:textId="77777777" w:rsidR="00F72ED3" w:rsidRDefault="00F72ED3" w:rsidP="00FA0FF8">
            <w:pPr>
              <w:jc w:val="center"/>
              <w:rPr>
                <w:szCs w:val="22"/>
              </w:rPr>
            </w:pPr>
            <w:r>
              <w:rPr>
                <w:sz w:val="22"/>
                <w:szCs w:val="22"/>
              </w:rPr>
              <w:t>PAN 0482</w:t>
            </w:r>
          </w:p>
        </w:tc>
        <w:tc>
          <w:tcPr>
            <w:tcW w:w="5953" w:type="dxa"/>
            <w:gridSpan w:val="2"/>
            <w:tcBorders>
              <w:top w:val="nil"/>
              <w:left w:val="nil"/>
              <w:bottom w:val="single" w:sz="4" w:space="0" w:color="auto"/>
              <w:right w:val="single" w:sz="4" w:space="0" w:color="auto"/>
            </w:tcBorders>
            <w:shd w:val="clear" w:color="auto" w:fill="auto"/>
            <w:vAlign w:val="bottom"/>
            <w:hideMark/>
          </w:tcPr>
          <w:p w14:paraId="34FAC8F4" w14:textId="77777777" w:rsidR="00F72ED3" w:rsidRDefault="00F72ED3" w:rsidP="00FA0FF8">
            <w:pPr>
              <w:rPr>
                <w:szCs w:val="22"/>
              </w:rPr>
            </w:pPr>
            <w:proofErr w:type="spellStart"/>
            <w:r>
              <w:rPr>
                <w:sz w:val="22"/>
                <w:szCs w:val="22"/>
              </w:rPr>
              <w:t>Elektrochemoterapijos</w:t>
            </w:r>
            <w:proofErr w:type="spellEnd"/>
            <w:r>
              <w:rPr>
                <w:sz w:val="22"/>
                <w:szCs w:val="22"/>
              </w:rPr>
              <w:t xml:space="preserve"> prietaisas </w:t>
            </w:r>
            <w:proofErr w:type="spellStart"/>
            <w:r>
              <w:rPr>
                <w:sz w:val="22"/>
                <w:szCs w:val="22"/>
              </w:rPr>
              <w:t>Igea</w:t>
            </w:r>
            <w:proofErr w:type="spellEnd"/>
            <w:r>
              <w:rPr>
                <w:sz w:val="22"/>
                <w:szCs w:val="22"/>
              </w:rPr>
              <w:t xml:space="preserve"> </w:t>
            </w:r>
            <w:proofErr w:type="spellStart"/>
            <w:r>
              <w:rPr>
                <w:sz w:val="22"/>
                <w:szCs w:val="22"/>
              </w:rPr>
              <w:t>S.p.A</w:t>
            </w:r>
            <w:proofErr w:type="spellEnd"/>
            <w:r>
              <w:rPr>
                <w:sz w:val="22"/>
                <w:szCs w:val="22"/>
              </w:rPr>
              <w:t xml:space="preserve">., Italija, </w:t>
            </w:r>
            <w:proofErr w:type="spellStart"/>
            <w:r>
              <w:rPr>
                <w:sz w:val="22"/>
                <w:szCs w:val="22"/>
              </w:rPr>
              <w:t>Cliniporator</w:t>
            </w:r>
            <w:proofErr w:type="spellEnd"/>
            <w:r>
              <w:rPr>
                <w:sz w:val="22"/>
                <w:szCs w:val="22"/>
              </w:rPr>
              <w:t xml:space="preserve"> VITAE</w:t>
            </w:r>
          </w:p>
        </w:tc>
        <w:tc>
          <w:tcPr>
            <w:tcW w:w="1701" w:type="dxa"/>
            <w:tcBorders>
              <w:top w:val="nil"/>
              <w:left w:val="nil"/>
              <w:bottom w:val="single" w:sz="4" w:space="0" w:color="auto"/>
              <w:right w:val="single" w:sz="4" w:space="0" w:color="auto"/>
            </w:tcBorders>
            <w:shd w:val="clear" w:color="auto" w:fill="auto"/>
            <w:noWrap/>
            <w:vAlign w:val="center"/>
            <w:hideMark/>
          </w:tcPr>
          <w:p w14:paraId="13FC140E" w14:textId="77777777" w:rsidR="00F72ED3" w:rsidRDefault="00F72ED3" w:rsidP="00FA0FF8">
            <w:pPr>
              <w:jc w:val="center"/>
              <w:rPr>
                <w:szCs w:val="22"/>
              </w:rPr>
            </w:pPr>
            <w:r>
              <w:rPr>
                <w:sz w:val="22"/>
                <w:szCs w:val="22"/>
              </w:rPr>
              <w:t xml:space="preserve">150 000,00 </w:t>
            </w:r>
          </w:p>
        </w:tc>
        <w:tc>
          <w:tcPr>
            <w:tcW w:w="992" w:type="dxa"/>
            <w:tcBorders>
              <w:top w:val="nil"/>
              <w:left w:val="nil"/>
              <w:bottom w:val="single" w:sz="4" w:space="0" w:color="auto"/>
              <w:right w:val="single" w:sz="4" w:space="0" w:color="auto"/>
            </w:tcBorders>
            <w:shd w:val="clear" w:color="auto" w:fill="auto"/>
            <w:noWrap/>
            <w:vAlign w:val="center"/>
            <w:hideMark/>
          </w:tcPr>
          <w:p w14:paraId="489A27A4" w14:textId="77777777" w:rsidR="00F72ED3" w:rsidRDefault="00F72ED3" w:rsidP="00FA0FF8">
            <w:pPr>
              <w:jc w:val="center"/>
              <w:rPr>
                <w:szCs w:val="22"/>
              </w:rPr>
            </w:pPr>
            <w:r>
              <w:rPr>
                <w:sz w:val="22"/>
                <w:szCs w:val="22"/>
              </w:rPr>
              <w:t>2024 m.</w:t>
            </w:r>
          </w:p>
        </w:tc>
      </w:tr>
      <w:tr w:rsidR="00F72ED3" w14:paraId="6ED26F6C" w14:textId="77777777" w:rsidTr="00FA0FF8">
        <w:trPr>
          <w:trHeight w:val="58"/>
        </w:trPr>
        <w:tc>
          <w:tcPr>
            <w:tcW w:w="575" w:type="dxa"/>
            <w:tcBorders>
              <w:top w:val="nil"/>
              <w:left w:val="single" w:sz="4" w:space="0" w:color="auto"/>
              <w:bottom w:val="single" w:sz="4" w:space="0" w:color="auto"/>
              <w:right w:val="single" w:sz="4" w:space="0" w:color="auto"/>
            </w:tcBorders>
            <w:shd w:val="clear" w:color="auto" w:fill="auto"/>
            <w:hideMark/>
          </w:tcPr>
          <w:p w14:paraId="6D2D4442" w14:textId="77777777" w:rsidR="00F72ED3" w:rsidRDefault="00F72ED3" w:rsidP="00FA0FF8">
            <w:pPr>
              <w:jc w:val="center"/>
              <w:rPr>
                <w:color w:val="000000"/>
                <w:szCs w:val="22"/>
              </w:rPr>
            </w:pPr>
            <w:r>
              <w:rPr>
                <w:color w:val="000000"/>
                <w:sz w:val="22"/>
                <w:szCs w:val="22"/>
              </w:rPr>
              <w:t>403</w:t>
            </w:r>
          </w:p>
        </w:tc>
        <w:tc>
          <w:tcPr>
            <w:tcW w:w="1411" w:type="dxa"/>
            <w:tcBorders>
              <w:top w:val="nil"/>
              <w:left w:val="nil"/>
              <w:bottom w:val="single" w:sz="4" w:space="0" w:color="auto"/>
              <w:right w:val="single" w:sz="4" w:space="0" w:color="auto"/>
            </w:tcBorders>
            <w:shd w:val="clear" w:color="auto" w:fill="auto"/>
            <w:noWrap/>
            <w:vAlign w:val="bottom"/>
            <w:hideMark/>
          </w:tcPr>
          <w:p w14:paraId="7CA08CDC" w14:textId="77777777" w:rsidR="00F72ED3" w:rsidRDefault="00F72ED3" w:rsidP="00FA0FF8">
            <w:pPr>
              <w:jc w:val="center"/>
              <w:rPr>
                <w:szCs w:val="22"/>
              </w:rPr>
            </w:pPr>
            <w:r>
              <w:rPr>
                <w:sz w:val="22"/>
                <w:szCs w:val="22"/>
              </w:rPr>
              <w:t>PAN 0495</w:t>
            </w:r>
          </w:p>
        </w:tc>
        <w:tc>
          <w:tcPr>
            <w:tcW w:w="5953" w:type="dxa"/>
            <w:gridSpan w:val="2"/>
            <w:tcBorders>
              <w:top w:val="nil"/>
              <w:left w:val="nil"/>
              <w:bottom w:val="single" w:sz="4" w:space="0" w:color="auto"/>
              <w:right w:val="single" w:sz="4" w:space="0" w:color="auto"/>
            </w:tcBorders>
            <w:shd w:val="clear" w:color="auto" w:fill="auto"/>
            <w:vAlign w:val="bottom"/>
            <w:hideMark/>
          </w:tcPr>
          <w:p w14:paraId="3648E1E9" w14:textId="77777777" w:rsidR="00F72ED3" w:rsidRDefault="00F72ED3" w:rsidP="00FA0FF8">
            <w:pPr>
              <w:rPr>
                <w:szCs w:val="22"/>
              </w:rPr>
            </w:pPr>
            <w:proofErr w:type="spellStart"/>
            <w:r>
              <w:rPr>
                <w:sz w:val="22"/>
                <w:szCs w:val="22"/>
              </w:rPr>
              <w:t>Krioabliacijos</w:t>
            </w:r>
            <w:proofErr w:type="spellEnd"/>
            <w:r>
              <w:rPr>
                <w:sz w:val="22"/>
                <w:szCs w:val="22"/>
              </w:rPr>
              <w:t xml:space="preserve"> sistema ICE FX </w:t>
            </w:r>
            <w:proofErr w:type="spellStart"/>
            <w:r>
              <w:rPr>
                <w:sz w:val="22"/>
                <w:szCs w:val="22"/>
              </w:rPr>
              <w:t>Boston</w:t>
            </w:r>
            <w:proofErr w:type="spellEnd"/>
            <w:r>
              <w:rPr>
                <w:sz w:val="22"/>
                <w:szCs w:val="22"/>
              </w:rPr>
              <w:t xml:space="preserve"> </w:t>
            </w:r>
            <w:proofErr w:type="spellStart"/>
            <w:r>
              <w:rPr>
                <w:sz w:val="22"/>
                <w:szCs w:val="22"/>
              </w:rPr>
              <w:t>Scientific</w:t>
            </w:r>
            <w:proofErr w:type="spellEnd"/>
            <w:r>
              <w:rPr>
                <w:sz w:val="22"/>
                <w:szCs w:val="22"/>
              </w:rPr>
              <w:t>, 2022m.</w:t>
            </w:r>
          </w:p>
        </w:tc>
        <w:tc>
          <w:tcPr>
            <w:tcW w:w="1701" w:type="dxa"/>
            <w:tcBorders>
              <w:top w:val="nil"/>
              <w:left w:val="nil"/>
              <w:bottom w:val="single" w:sz="4" w:space="0" w:color="auto"/>
              <w:right w:val="single" w:sz="4" w:space="0" w:color="auto"/>
            </w:tcBorders>
            <w:shd w:val="clear" w:color="auto" w:fill="auto"/>
            <w:noWrap/>
            <w:vAlign w:val="center"/>
            <w:hideMark/>
          </w:tcPr>
          <w:p w14:paraId="250F8994" w14:textId="77777777" w:rsidR="00F72ED3" w:rsidRDefault="00F72ED3" w:rsidP="00FA0FF8">
            <w:pPr>
              <w:jc w:val="center"/>
              <w:rPr>
                <w:szCs w:val="22"/>
              </w:rPr>
            </w:pPr>
            <w:r>
              <w:rPr>
                <w:sz w:val="22"/>
                <w:szCs w:val="22"/>
              </w:rPr>
              <w:t xml:space="preserve">28 919,00 </w:t>
            </w:r>
          </w:p>
        </w:tc>
        <w:tc>
          <w:tcPr>
            <w:tcW w:w="992" w:type="dxa"/>
            <w:tcBorders>
              <w:top w:val="nil"/>
              <w:left w:val="nil"/>
              <w:bottom w:val="single" w:sz="4" w:space="0" w:color="auto"/>
              <w:right w:val="single" w:sz="4" w:space="0" w:color="auto"/>
            </w:tcBorders>
            <w:shd w:val="clear" w:color="auto" w:fill="auto"/>
            <w:noWrap/>
            <w:vAlign w:val="center"/>
            <w:hideMark/>
          </w:tcPr>
          <w:p w14:paraId="601DB5C0" w14:textId="77777777" w:rsidR="00F72ED3" w:rsidRDefault="00F72ED3" w:rsidP="00FA0FF8">
            <w:pPr>
              <w:jc w:val="center"/>
              <w:rPr>
                <w:szCs w:val="22"/>
              </w:rPr>
            </w:pPr>
            <w:r>
              <w:rPr>
                <w:sz w:val="22"/>
                <w:szCs w:val="22"/>
              </w:rPr>
              <w:t>2024 m.</w:t>
            </w:r>
          </w:p>
        </w:tc>
      </w:tr>
      <w:tr w:rsidR="00FA0FF8" w14:paraId="31B93756" w14:textId="77777777" w:rsidTr="00FA0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gridAfter w:val="1"/>
          <w:wBefore w:w="6631" w:type="dxa"/>
          <w:wAfter w:w="992" w:type="dxa"/>
          <w:trHeight w:val="336"/>
        </w:trPr>
        <w:tc>
          <w:tcPr>
            <w:tcW w:w="1308" w:type="dxa"/>
            <w:shd w:val="clear" w:color="auto" w:fill="auto"/>
          </w:tcPr>
          <w:p w14:paraId="01BA1F7D" w14:textId="6177501C" w:rsidR="00FA0FF8" w:rsidRPr="00FA0FF8" w:rsidRDefault="00FA0FF8" w:rsidP="00FA0FF8">
            <w:pPr>
              <w:jc w:val="center"/>
              <w:rPr>
                <w:b/>
                <w:bCs/>
                <w:color w:val="000000"/>
                <w:szCs w:val="22"/>
              </w:rPr>
            </w:pPr>
            <w:r w:rsidRPr="00FA0FF8">
              <w:rPr>
                <w:b/>
                <w:bCs/>
                <w:color w:val="000000"/>
                <w:sz w:val="22"/>
                <w:szCs w:val="22"/>
              </w:rPr>
              <w:t>VISO:</w:t>
            </w:r>
          </w:p>
        </w:tc>
        <w:tc>
          <w:tcPr>
            <w:tcW w:w="1701" w:type="dxa"/>
          </w:tcPr>
          <w:p w14:paraId="38EE86E1" w14:textId="07CE7044" w:rsidR="00FA0FF8" w:rsidRPr="00FA0FF8" w:rsidRDefault="00FA0FF8" w:rsidP="00FA0FF8">
            <w:pPr>
              <w:jc w:val="center"/>
              <w:rPr>
                <w:b/>
                <w:bCs/>
                <w:color w:val="000000"/>
                <w:szCs w:val="22"/>
              </w:rPr>
            </w:pPr>
            <w:r w:rsidRPr="00FA0FF8">
              <w:rPr>
                <w:b/>
                <w:bCs/>
                <w:color w:val="000000"/>
                <w:sz w:val="22"/>
                <w:szCs w:val="22"/>
              </w:rPr>
              <w:t>27</w:t>
            </w:r>
            <w:r>
              <w:rPr>
                <w:b/>
                <w:bCs/>
                <w:color w:val="000000"/>
                <w:sz w:val="22"/>
                <w:szCs w:val="22"/>
              </w:rPr>
              <w:t> 2</w:t>
            </w:r>
            <w:r w:rsidRPr="00FA0FF8">
              <w:rPr>
                <w:b/>
                <w:bCs/>
                <w:color w:val="000000"/>
                <w:sz w:val="22"/>
                <w:szCs w:val="22"/>
              </w:rPr>
              <w:t>09</w:t>
            </w:r>
            <w:r>
              <w:rPr>
                <w:b/>
                <w:bCs/>
                <w:color w:val="000000"/>
                <w:sz w:val="22"/>
                <w:szCs w:val="22"/>
              </w:rPr>
              <w:t xml:space="preserve"> </w:t>
            </w:r>
            <w:r w:rsidRPr="00FA0FF8">
              <w:rPr>
                <w:b/>
                <w:bCs/>
                <w:color w:val="000000"/>
                <w:sz w:val="22"/>
                <w:szCs w:val="22"/>
              </w:rPr>
              <w:t>707,40</w:t>
            </w:r>
          </w:p>
        </w:tc>
      </w:tr>
    </w:tbl>
    <w:tbl>
      <w:tblPr>
        <w:tblW w:w="10633" w:type="dxa"/>
        <w:tblInd w:w="-318" w:type="dxa"/>
        <w:tblLayout w:type="fixed"/>
        <w:tblLook w:val="04A0" w:firstRow="1" w:lastRow="0" w:firstColumn="1" w:lastColumn="0" w:noHBand="0" w:noVBand="1"/>
      </w:tblPr>
      <w:tblGrid>
        <w:gridCol w:w="3043"/>
        <w:gridCol w:w="7590"/>
      </w:tblGrid>
      <w:tr w:rsidR="00C96270" w:rsidRPr="0002699E" w14:paraId="1964FC41" w14:textId="77777777" w:rsidTr="00FA0FF8">
        <w:trPr>
          <w:trHeight w:val="315"/>
        </w:trPr>
        <w:tc>
          <w:tcPr>
            <w:tcW w:w="3043" w:type="dxa"/>
            <w:tcBorders>
              <w:top w:val="nil"/>
              <w:left w:val="nil"/>
              <w:bottom w:val="nil"/>
              <w:right w:val="nil"/>
            </w:tcBorders>
            <w:shd w:val="clear" w:color="auto" w:fill="auto"/>
            <w:noWrap/>
            <w:hideMark/>
          </w:tcPr>
          <w:p w14:paraId="17664C9F" w14:textId="77777777" w:rsidR="00C96270" w:rsidRPr="0002699E" w:rsidRDefault="00C96270" w:rsidP="00C96270">
            <w:pPr>
              <w:jc w:val="center"/>
              <w:rPr>
                <w:color w:val="000000"/>
                <w:szCs w:val="22"/>
              </w:rPr>
            </w:pPr>
          </w:p>
        </w:tc>
        <w:tc>
          <w:tcPr>
            <w:tcW w:w="7590" w:type="dxa"/>
            <w:tcBorders>
              <w:top w:val="nil"/>
              <w:left w:val="nil"/>
              <w:bottom w:val="nil"/>
              <w:right w:val="nil"/>
            </w:tcBorders>
            <w:shd w:val="clear" w:color="auto" w:fill="auto"/>
            <w:hideMark/>
          </w:tcPr>
          <w:p w14:paraId="4A962197" w14:textId="77777777" w:rsidR="00C96270" w:rsidRPr="0002699E" w:rsidRDefault="00C96270" w:rsidP="00C96270">
            <w:pPr>
              <w:jc w:val="center"/>
              <w:rPr>
                <w:szCs w:val="22"/>
              </w:rPr>
            </w:pPr>
          </w:p>
        </w:tc>
      </w:tr>
    </w:tbl>
    <w:p w14:paraId="4797A686" w14:textId="77777777" w:rsidR="005F3C8D" w:rsidRPr="00C86295" w:rsidRDefault="005F3C8D" w:rsidP="003F3F0F">
      <w:pPr>
        <w:tabs>
          <w:tab w:val="left" w:pos="567"/>
        </w:tabs>
        <w:jc w:val="both"/>
        <w:rPr>
          <w:sz w:val="22"/>
          <w:szCs w:val="22"/>
        </w:rPr>
      </w:pPr>
    </w:p>
    <w:p w14:paraId="5FBFA3D7" w14:textId="77777777" w:rsidR="00AA59AF" w:rsidRDefault="00AA59AF" w:rsidP="00FF2F64">
      <w:pPr>
        <w:spacing w:line="276" w:lineRule="auto"/>
        <w:ind w:hanging="425"/>
        <w:jc w:val="center"/>
        <w:rPr>
          <w:sz w:val="22"/>
          <w:szCs w:val="22"/>
        </w:rPr>
      </w:pPr>
    </w:p>
    <w:sectPr w:rsidR="00AA59AF" w:rsidSect="00E10B69">
      <w:pgSz w:w="11906" w:h="16838"/>
      <w:pgMar w:top="680" w:right="567" w:bottom="680"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17AF"/>
    <w:multiLevelType w:val="hybridMultilevel"/>
    <w:tmpl w:val="8C283E42"/>
    <w:lvl w:ilvl="0" w:tplc="69A43D14">
      <w:start w:val="1"/>
      <w:numFmt w:val="upperRoman"/>
      <w:lvlText w:val="%1."/>
      <w:lvlJc w:val="left"/>
      <w:pPr>
        <w:ind w:left="3839" w:hanging="720"/>
      </w:pPr>
      <w:rPr>
        <w:rFonts w:hint="default"/>
      </w:rPr>
    </w:lvl>
    <w:lvl w:ilvl="1" w:tplc="04270019" w:tentative="1">
      <w:start w:val="1"/>
      <w:numFmt w:val="lowerLetter"/>
      <w:lvlText w:val="%2."/>
      <w:lvlJc w:val="left"/>
      <w:pPr>
        <w:ind w:left="3780" w:hanging="360"/>
      </w:pPr>
    </w:lvl>
    <w:lvl w:ilvl="2" w:tplc="0427001B" w:tentative="1">
      <w:start w:val="1"/>
      <w:numFmt w:val="lowerRoman"/>
      <w:lvlText w:val="%3."/>
      <w:lvlJc w:val="right"/>
      <w:pPr>
        <w:ind w:left="4500" w:hanging="180"/>
      </w:pPr>
    </w:lvl>
    <w:lvl w:ilvl="3" w:tplc="0427000F" w:tentative="1">
      <w:start w:val="1"/>
      <w:numFmt w:val="decimal"/>
      <w:lvlText w:val="%4."/>
      <w:lvlJc w:val="left"/>
      <w:pPr>
        <w:ind w:left="5220" w:hanging="360"/>
      </w:pPr>
    </w:lvl>
    <w:lvl w:ilvl="4" w:tplc="04270019" w:tentative="1">
      <w:start w:val="1"/>
      <w:numFmt w:val="lowerLetter"/>
      <w:lvlText w:val="%5."/>
      <w:lvlJc w:val="left"/>
      <w:pPr>
        <w:ind w:left="5940" w:hanging="360"/>
      </w:pPr>
    </w:lvl>
    <w:lvl w:ilvl="5" w:tplc="0427001B" w:tentative="1">
      <w:start w:val="1"/>
      <w:numFmt w:val="lowerRoman"/>
      <w:lvlText w:val="%6."/>
      <w:lvlJc w:val="right"/>
      <w:pPr>
        <w:ind w:left="6660" w:hanging="180"/>
      </w:pPr>
    </w:lvl>
    <w:lvl w:ilvl="6" w:tplc="0427000F" w:tentative="1">
      <w:start w:val="1"/>
      <w:numFmt w:val="decimal"/>
      <w:lvlText w:val="%7."/>
      <w:lvlJc w:val="left"/>
      <w:pPr>
        <w:ind w:left="7380" w:hanging="360"/>
      </w:pPr>
    </w:lvl>
    <w:lvl w:ilvl="7" w:tplc="04270019" w:tentative="1">
      <w:start w:val="1"/>
      <w:numFmt w:val="lowerLetter"/>
      <w:lvlText w:val="%8."/>
      <w:lvlJc w:val="left"/>
      <w:pPr>
        <w:ind w:left="8100" w:hanging="360"/>
      </w:pPr>
    </w:lvl>
    <w:lvl w:ilvl="8" w:tplc="0427001B" w:tentative="1">
      <w:start w:val="1"/>
      <w:numFmt w:val="lowerRoman"/>
      <w:lvlText w:val="%9."/>
      <w:lvlJc w:val="right"/>
      <w:pPr>
        <w:ind w:left="8820" w:hanging="180"/>
      </w:pPr>
    </w:lvl>
  </w:abstractNum>
  <w:abstractNum w:abstractNumId="1" w15:restartNumberingAfterBreak="0">
    <w:nsid w:val="1C121C4C"/>
    <w:multiLevelType w:val="multilevel"/>
    <w:tmpl w:val="DBDC0F6A"/>
    <w:lvl w:ilvl="0">
      <w:start w:val="1"/>
      <w:numFmt w:val="decimal"/>
      <w:lvlText w:val="%1."/>
      <w:lvlJc w:val="left"/>
      <w:pPr>
        <w:ind w:left="720" w:hanging="360"/>
      </w:pPr>
      <w:rPr>
        <w:rFonts w:hint="default"/>
      </w:rPr>
    </w:lvl>
    <w:lvl w:ilvl="1">
      <w:start w:val="1"/>
      <w:numFmt w:val="decimal"/>
      <w:isLgl/>
      <w:lvlText w:val="%1.%2."/>
      <w:lvlJc w:val="left"/>
      <w:pPr>
        <w:ind w:left="981" w:hanging="555"/>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EF4067"/>
    <w:multiLevelType w:val="hybridMultilevel"/>
    <w:tmpl w:val="163682F0"/>
    <w:lvl w:ilvl="0" w:tplc="C670573A">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EA321AC"/>
    <w:multiLevelType w:val="multilevel"/>
    <w:tmpl w:val="492ECA46"/>
    <w:lvl w:ilvl="0">
      <w:start w:val="1"/>
      <w:numFmt w:val="decimal"/>
      <w:lvlText w:val="%1."/>
      <w:lvlJc w:val="left"/>
      <w:pPr>
        <w:ind w:left="720" w:hanging="360"/>
      </w:pPr>
      <w:rPr>
        <w:rFonts w:hint="default"/>
      </w:rPr>
    </w:lvl>
    <w:lvl w:ilvl="1">
      <w:start w:val="1"/>
      <w:numFmt w:val="decimal"/>
      <w:isLgl/>
      <w:lvlText w:val="%1.%2."/>
      <w:lvlJc w:val="left"/>
      <w:pPr>
        <w:ind w:left="981" w:hanging="555"/>
      </w:pPr>
      <w:rPr>
        <w:rFonts w:hint="default"/>
        <w:b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3194623">
    <w:abstractNumId w:val="2"/>
  </w:num>
  <w:num w:numId="2" w16cid:durableId="2077584073">
    <w:abstractNumId w:val="0"/>
  </w:num>
  <w:num w:numId="3" w16cid:durableId="368990975">
    <w:abstractNumId w:val="1"/>
  </w:num>
  <w:num w:numId="4" w16cid:durableId="109276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A34555"/>
    <w:rsid w:val="0002699E"/>
    <w:rsid w:val="0006284E"/>
    <w:rsid w:val="000F2967"/>
    <w:rsid w:val="00121B84"/>
    <w:rsid w:val="001939EF"/>
    <w:rsid w:val="001A3D61"/>
    <w:rsid w:val="001C19AF"/>
    <w:rsid w:val="00280467"/>
    <w:rsid w:val="002822ED"/>
    <w:rsid w:val="00296E8C"/>
    <w:rsid w:val="00312963"/>
    <w:rsid w:val="00356AFF"/>
    <w:rsid w:val="00363369"/>
    <w:rsid w:val="003812EE"/>
    <w:rsid w:val="003C4C91"/>
    <w:rsid w:val="003F3F0F"/>
    <w:rsid w:val="00463811"/>
    <w:rsid w:val="004D005B"/>
    <w:rsid w:val="00513E6D"/>
    <w:rsid w:val="0053419D"/>
    <w:rsid w:val="00543A2D"/>
    <w:rsid w:val="0058321F"/>
    <w:rsid w:val="005F3C8D"/>
    <w:rsid w:val="00616872"/>
    <w:rsid w:val="006F0D9E"/>
    <w:rsid w:val="00742152"/>
    <w:rsid w:val="00756610"/>
    <w:rsid w:val="007617B6"/>
    <w:rsid w:val="007651D1"/>
    <w:rsid w:val="00831AA0"/>
    <w:rsid w:val="00843513"/>
    <w:rsid w:val="00851098"/>
    <w:rsid w:val="008D5E20"/>
    <w:rsid w:val="008E7D39"/>
    <w:rsid w:val="00994F7B"/>
    <w:rsid w:val="009C1E53"/>
    <w:rsid w:val="00A34555"/>
    <w:rsid w:val="00A40B66"/>
    <w:rsid w:val="00A42F24"/>
    <w:rsid w:val="00A94861"/>
    <w:rsid w:val="00AA59AF"/>
    <w:rsid w:val="00AD6095"/>
    <w:rsid w:val="00AE6675"/>
    <w:rsid w:val="00C0098A"/>
    <w:rsid w:val="00C3334B"/>
    <w:rsid w:val="00C873D8"/>
    <w:rsid w:val="00C96270"/>
    <w:rsid w:val="00CA1FFE"/>
    <w:rsid w:val="00CC3589"/>
    <w:rsid w:val="00CE1586"/>
    <w:rsid w:val="00D57744"/>
    <w:rsid w:val="00D92925"/>
    <w:rsid w:val="00DB7AD2"/>
    <w:rsid w:val="00DD1F4B"/>
    <w:rsid w:val="00E10B69"/>
    <w:rsid w:val="00E149E1"/>
    <w:rsid w:val="00E51AF0"/>
    <w:rsid w:val="00EA00F9"/>
    <w:rsid w:val="00F32E9A"/>
    <w:rsid w:val="00F36421"/>
    <w:rsid w:val="00F72ED3"/>
    <w:rsid w:val="00F8544D"/>
    <w:rsid w:val="00FA0FF8"/>
    <w:rsid w:val="00FA2DF4"/>
    <w:rsid w:val="00FB28B7"/>
    <w:rsid w:val="00FF2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0EF8"/>
  <w15:docId w15:val="{903959E6-20D8-440B-A7C4-076334A5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555"/>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2,lp1,Bullet 1,Use Case List Paragraph,Numbering,ERP-List Paragraph,List Paragraph11,List Paragraph111,Paragraph"/>
    <w:basedOn w:val="Normal"/>
    <w:link w:val="ListParagraphChar"/>
    <w:uiPriority w:val="34"/>
    <w:qFormat/>
    <w:rsid w:val="00A34555"/>
    <w:pPr>
      <w:suppressAutoHyphens/>
      <w:ind w:left="720"/>
    </w:pPr>
    <w:rPr>
      <w:rFonts w:eastAsia="Calibri"/>
      <w:lang w:val="en-GB" w:eastAsia="ar-SA"/>
    </w:rPr>
  </w:style>
  <w:style w:type="character" w:customStyle="1" w:styleId="ListParagraphChar">
    <w:name w:val="List Paragraph Char"/>
    <w:aliases w:val="List Paragraph Red Char,Buletai Char,Bullet EY Char,List Paragraph21 Char,List Paragraph2 Char,lp1 Char,Bullet 1 Char,Use Case List Paragraph Char,Numbering Char,ERP-List Paragraph Char,List Paragraph11 Char,List Paragraph111 Char"/>
    <w:link w:val="ListParagraph"/>
    <w:uiPriority w:val="34"/>
    <w:locked/>
    <w:rsid w:val="00A34555"/>
    <w:rPr>
      <w:rFonts w:ascii="Times New Roman" w:eastAsia="Calibri" w:hAnsi="Times New Roman" w:cs="Times New Roman"/>
      <w:sz w:val="24"/>
      <w:szCs w:val="20"/>
      <w:lang w:val="en-GB" w:eastAsia="ar-SA"/>
    </w:rPr>
  </w:style>
  <w:style w:type="paragraph" w:styleId="BodyText">
    <w:name w:val="Body Text"/>
    <w:aliases w:val="body indent, ändrad,Body single"/>
    <w:basedOn w:val="Normal"/>
    <w:link w:val="BodyTextChar"/>
    <w:rsid w:val="00AA59AF"/>
    <w:rPr>
      <w:b/>
      <w:iCs/>
      <w:szCs w:val="22"/>
    </w:rPr>
  </w:style>
  <w:style w:type="character" w:customStyle="1" w:styleId="BodyTextChar">
    <w:name w:val="Body Text Char"/>
    <w:aliases w:val="body indent Char, ändrad Char,Body single Char"/>
    <w:basedOn w:val="DefaultParagraphFont"/>
    <w:link w:val="BodyText"/>
    <w:rsid w:val="00AA59AF"/>
    <w:rPr>
      <w:rFonts w:ascii="Times New Roman" w:eastAsia="Times New Roman" w:hAnsi="Times New Roman" w:cs="Times New Roman"/>
      <w:b/>
      <w:iCs/>
      <w:sz w:val="24"/>
      <w:lang w:eastAsia="lt-LT"/>
    </w:rPr>
  </w:style>
  <w:style w:type="character" w:styleId="CommentReference">
    <w:name w:val="annotation reference"/>
    <w:basedOn w:val="DefaultParagraphFont"/>
    <w:rsid w:val="00AA59AF"/>
    <w:rPr>
      <w:rFonts w:cs="Times New Roman"/>
      <w:sz w:val="16"/>
    </w:rPr>
  </w:style>
  <w:style w:type="paragraph" w:styleId="CommentText">
    <w:name w:val="annotation text"/>
    <w:basedOn w:val="Normal"/>
    <w:link w:val="CommentTextChar"/>
    <w:rsid w:val="00AA59AF"/>
    <w:pPr>
      <w:spacing w:before="120" w:after="120"/>
    </w:pPr>
    <w:rPr>
      <w:rFonts w:ascii="Arial" w:hAnsi="Arial"/>
      <w:sz w:val="20"/>
      <w:lang w:val="sv-SE" w:eastAsia="en-US"/>
    </w:rPr>
  </w:style>
  <w:style w:type="character" w:customStyle="1" w:styleId="CommentTextChar">
    <w:name w:val="Comment Text Char"/>
    <w:basedOn w:val="DefaultParagraphFont"/>
    <w:link w:val="CommentText"/>
    <w:rsid w:val="00AA59AF"/>
    <w:rPr>
      <w:rFonts w:ascii="Arial" w:eastAsia="Times New Roman" w:hAnsi="Arial" w:cs="Times New Roman"/>
      <w:sz w:val="20"/>
      <w:szCs w:val="20"/>
      <w:lang w:val="sv-SE"/>
    </w:rPr>
  </w:style>
  <w:style w:type="paragraph" w:styleId="BalloonText">
    <w:name w:val="Balloon Text"/>
    <w:basedOn w:val="Normal"/>
    <w:link w:val="BalloonTextChar"/>
    <w:uiPriority w:val="99"/>
    <w:semiHidden/>
    <w:unhideWhenUsed/>
    <w:rsid w:val="00AA59AF"/>
    <w:rPr>
      <w:rFonts w:ascii="Tahoma" w:hAnsi="Tahoma" w:cs="Tahoma"/>
      <w:sz w:val="16"/>
      <w:szCs w:val="16"/>
    </w:rPr>
  </w:style>
  <w:style w:type="character" w:customStyle="1" w:styleId="BalloonTextChar">
    <w:name w:val="Balloon Text Char"/>
    <w:basedOn w:val="DefaultParagraphFont"/>
    <w:link w:val="BalloonText"/>
    <w:uiPriority w:val="99"/>
    <w:semiHidden/>
    <w:rsid w:val="00AA59AF"/>
    <w:rPr>
      <w:rFonts w:ascii="Tahoma" w:eastAsia="Times New Roman" w:hAnsi="Tahoma" w:cs="Tahoma"/>
      <w:sz w:val="16"/>
      <w:szCs w:val="16"/>
      <w:lang w:eastAsia="lt-LT"/>
    </w:rPr>
  </w:style>
  <w:style w:type="paragraph" w:customStyle="1" w:styleId="BodyText11">
    <w:name w:val="Body Text11"/>
    <w:rsid w:val="00AA59A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AA59A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styleId="Header">
    <w:name w:val="header"/>
    <w:basedOn w:val="Normal"/>
    <w:link w:val="HeaderChar"/>
    <w:uiPriority w:val="99"/>
    <w:unhideWhenUsed/>
    <w:rsid w:val="00AA59AF"/>
    <w:pPr>
      <w:tabs>
        <w:tab w:val="center" w:pos="4819"/>
        <w:tab w:val="right" w:pos="9638"/>
      </w:tabs>
    </w:pPr>
  </w:style>
  <w:style w:type="character" w:customStyle="1" w:styleId="HeaderChar">
    <w:name w:val="Header Char"/>
    <w:basedOn w:val="DefaultParagraphFont"/>
    <w:link w:val="Header"/>
    <w:uiPriority w:val="99"/>
    <w:rsid w:val="00AA59AF"/>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AA59AF"/>
    <w:pPr>
      <w:tabs>
        <w:tab w:val="center" w:pos="4819"/>
        <w:tab w:val="right" w:pos="9638"/>
      </w:tabs>
    </w:pPr>
  </w:style>
  <w:style w:type="character" w:customStyle="1" w:styleId="FooterChar">
    <w:name w:val="Footer Char"/>
    <w:basedOn w:val="DefaultParagraphFont"/>
    <w:link w:val="Footer"/>
    <w:uiPriority w:val="99"/>
    <w:rsid w:val="00AA59AF"/>
    <w:rPr>
      <w:rFonts w:ascii="Times New Roman" w:eastAsia="Times New Roman" w:hAnsi="Times New Roman" w:cs="Times New Roman"/>
      <w:sz w:val="24"/>
      <w:szCs w:val="20"/>
      <w:lang w:eastAsia="lt-LT"/>
    </w:rPr>
  </w:style>
  <w:style w:type="numbering" w:customStyle="1" w:styleId="NoList1">
    <w:name w:val="No List1"/>
    <w:next w:val="NoList"/>
    <w:uiPriority w:val="99"/>
    <w:semiHidden/>
    <w:unhideWhenUsed/>
    <w:rsid w:val="00AA59AF"/>
  </w:style>
  <w:style w:type="table" w:styleId="TableGrid">
    <w:name w:val="Table Grid"/>
    <w:basedOn w:val="TableNormal"/>
    <w:uiPriority w:val="39"/>
    <w:rsid w:val="00AA5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Normal"/>
    <w:autoRedefine/>
    <w:rsid w:val="00AA59AF"/>
    <w:pPr>
      <w:jc w:val="both"/>
    </w:pPr>
    <w:rPr>
      <w:szCs w:val="24"/>
      <w:lang w:eastAsia="en-US"/>
    </w:rPr>
  </w:style>
  <w:style w:type="table" w:customStyle="1" w:styleId="TableGrid1">
    <w:name w:val="Table Grid1"/>
    <w:basedOn w:val="TableNormal"/>
    <w:next w:val="TableGrid"/>
    <w:uiPriority w:val="39"/>
    <w:rsid w:val="00AA5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2699E"/>
    <w:rPr>
      <w:color w:val="0000FF"/>
      <w:u w:val="single"/>
    </w:rPr>
  </w:style>
  <w:style w:type="character" w:styleId="FollowedHyperlink">
    <w:name w:val="FollowedHyperlink"/>
    <w:basedOn w:val="DefaultParagraphFont"/>
    <w:uiPriority w:val="99"/>
    <w:semiHidden/>
    <w:unhideWhenUsed/>
    <w:rsid w:val="0002699E"/>
    <w:rPr>
      <w:color w:val="800080"/>
      <w:u w:val="single"/>
    </w:rPr>
  </w:style>
  <w:style w:type="paragraph" w:customStyle="1" w:styleId="msonormal0">
    <w:name w:val="msonormal"/>
    <w:basedOn w:val="Normal"/>
    <w:rsid w:val="0002699E"/>
    <w:pPr>
      <w:spacing w:before="100" w:beforeAutospacing="1" w:after="100" w:afterAutospacing="1"/>
    </w:pPr>
    <w:rPr>
      <w:szCs w:val="24"/>
    </w:rPr>
  </w:style>
  <w:style w:type="paragraph" w:customStyle="1" w:styleId="xl65">
    <w:name w:val="xl65"/>
    <w:basedOn w:val="Normal"/>
    <w:rsid w:val="0002699E"/>
    <w:pPr>
      <w:spacing w:before="100" w:beforeAutospacing="1" w:after="100" w:afterAutospacing="1"/>
      <w:jc w:val="center"/>
      <w:textAlignment w:val="top"/>
    </w:pPr>
    <w:rPr>
      <w:szCs w:val="24"/>
    </w:rPr>
  </w:style>
  <w:style w:type="paragraph" w:customStyle="1" w:styleId="xl66">
    <w:name w:val="xl66"/>
    <w:basedOn w:val="Normal"/>
    <w:rsid w:val="0002699E"/>
    <w:pPr>
      <w:pBdr>
        <w:bottom w:val="single" w:sz="4" w:space="0" w:color="auto"/>
      </w:pBdr>
      <w:spacing w:before="100" w:beforeAutospacing="1" w:after="100" w:afterAutospacing="1"/>
      <w:textAlignment w:val="top"/>
    </w:pPr>
    <w:rPr>
      <w:b/>
      <w:bCs/>
      <w:szCs w:val="24"/>
    </w:rPr>
  </w:style>
  <w:style w:type="paragraph" w:customStyle="1" w:styleId="xl67">
    <w:name w:val="xl67"/>
    <w:basedOn w:val="Normal"/>
    <w:rsid w:val="0002699E"/>
    <w:pPr>
      <w:pBdr>
        <w:bottom w:val="single" w:sz="4" w:space="0" w:color="auto"/>
      </w:pBdr>
      <w:spacing w:before="100" w:beforeAutospacing="1" w:after="100" w:afterAutospacing="1"/>
      <w:textAlignment w:val="top"/>
    </w:pPr>
    <w:rPr>
      <w:szCs w:val="24"/>
    </w:rPr>
  </w:style>
  <w:style w:type="paragraph" w:customStyle="1" w:styleId="xl68">
    <w:name w:val="xl68"/>
    <w:basedOn w:val="Normal"/>
    <w:rsid w:val="0002699E"/>
    <w:pPr>
      <w:spacing w:before="100" w:beforeAutospacing="1" w:after="100" w:afterAutospacing="1"/>
    </w:pPr>
    <w:rPr>
      <w:szCs w:val="24"/>
    </w:rPr>
  </w:style>
  <w:style w:type="paragraph" w:customStyle="1" w:styleId="xl69">
    <w:name w:val="xl69"/>
    <w:basedOn w:val="Normal"/>
    <w:rsid w:val="0002699E"/>
    <w:pPr>
      <w:spacing w:before="100" w:beforeAutospacing="1" w:after="100" w:afterAutospacing="1"/>
      <w:jc w:val="center"/>
      <w:textAlignment w:val="top"/>
    </w:pPr>
    <w:rPr>
      <w:b/>
      <w:bCs/>
      <w:szCs w:val="24"/>
    </w:rPr>
  </w:style>
  <w:style w:type="paragraph" w:customStyle="1" w:styleId="xl70">
    <w:name w:val="xl70"/>
    <w:basedOn w:val="Normal"/>
    <w:rsid w:val="0002699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Cs w:val="24"/>
    </w:rPr>
  </w:style>
  <w:style w:type="paragraph" w:customStyle="1" w:styleId="xl71">
    <w:name w:val="xl71"/>
    <w:basedOn w:val="Normal"/>
    <w:rsid w:val="0002699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Cs w:val="24"/>
    </w:rPr>
  </w:style>
  <w:style w:type="paragraph" w:customStyle="1" w:styleId="xl72">
    <w:name w:val="xl72"/>
    <w:basedOn w:val="Normal"/>
    <w:rsid w:val="0002699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Cs w:val="24"/>
    </w:rPr>
  </w:style>
  <w:style w:type="paragraph" w:customStyle="1" w:styleId="xl73">
    <w:name w:val="xl73"/>
    <w:basedOn w:val="Normal"/>
    <w:rsid w:val="0002699E"/>
    <w:pPr>
      <w:spacing w:before="100" w:beforeAutospacing="1" w:after="100" w:afterAutospacing="1"/>
      <w:jc w:val="center"/>
    </w:pPr>
    <w:rPr>
      <w:szCs w:val="24"/>
    </w:rPr>
  </w:style>
  <w:style w:type="paragraph" w:customStyle="1" w:styleId="xl74">
    <w:name w:val="xl74"/>
    <w:basedOn w:val="Normal"/>
    <w:rsid w:val="000269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5">
    <w:name w:val="xl75"/>
    <w:basedOn w:val="Normal"/>
    <w:rsid w:val="000269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76">
    <w:name w:val="xl76"/>
    <w:basedOn w:val="Normal"/>
    <w:rsid w:val="000269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7">
    <w:name w:val="xl77"/>
    <w:basedOn w:val="Normal"/>
    <w:rsid w:val="0002699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78">
    <w:name w:val="xl78"/>
    <w:basedOn w:val="Normal"/>
    <w:rsid w:val="000269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9">
    <w:name w:val="xl79"/>
    <w:basedOn w:val="Normal"/>
    <w:rsid w:val="000269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0">
    <w:name w:val="xl80"/>
    <w:basedOn w:val="Normal"/>
    <w:rsid w:val="000269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81">
    <w:name w:val="xl81"/>
    <w:basedOn w:val="Normal"/>
    <w:rsid w:val="0002699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82">
    <w:name w:val="xl82"/>
    <w:basedOn w:val="Normal"/>
    <w:rsid w:val="000269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83">
    <w:name w:val="xl83"/>
    <w:basedOn w:val="Normal"/>
    <w:rsid w:val="000269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4">
    <w:name w:val="xl84"/>
    <w:basedOn w:val="Normal"/>
    <w:rsid w:val="000269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5">
    <w:name w:val="xl85"/>
    <w:basedOn w:val="Normal"/>
    <w:rsid w:val="000269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02699E"/>
    <w:pPr>
      <w:spacing w:before="100" w:beforeAutospacing="1" w:after="100" w:afterAutospacing="1"/>
      <w:jc w:val="center"/>
      <w:textAlignment w:val="top"/>
    </w:pPr>
    <w:rPr>
      <w:szCs w:val="24"/>
    </w:rPr>
  </w:style>
  <w:style w:type="paragraph" w:customStyle="1" w:styleId="xl87">
    <w:name w:val="xl87"/>
    <w:basedOn w:val="Normal"/>
    <w:rsid w:val="0002699E"/>
    <w:pPr>
      <w:spacing w:before="100" w:beforeAutospacing="1" w:after="100" w:afterAutospacing="1"/>
      <w:textAlignment w:val="center"/>
    </w:pPr>
    <w:rPr>
      <w:szCs w:val="24"/>
    </w:rPr>
  </w:style>
  <w:style w:type="paragraph" w:customStyle="1" w:styleId="xl88">
    <w:name w:val="xl88"/>
    <w:basedOn w:val="Normal"/>
    <w:rsid w:val="0002699E"/>
    <w:pPr>
      <w:spacing w:before="100" w:beforeAutospacing="1" w:after="100" w:afterAutospacing="1"/>
      <w:jc w:val="center"/>
      <w:textAlignment w:val="top"/>
    </w:pPr>
    <w:rPr>
      <w:b/>
      <w:bCs/>
      <w:szCs w:val="24"/>
    </w:rPr>
  </w:style>
  <w:style w:type="paragraph" w:customStyle="1" w:styleId="xl89">
    <w:name w:val="xl89"/>
    <w:basedOn w:val="Normal"/>
    <w:rsid w:val="0002699E"/>
    <w:pPr>
      <w:spacing w:before="100" w:beforeAutospacing="1" w:after="100" w:afterAutospacing="1"/>
      <w:jc w:val="right"/>
      <w:textAlignment w:val="center"/>
    </w:pPr>
    <w:rPr>
      <w:b/>
      <w:bCs/>
      <w:szCs w:val="24"/>
    </w:rPr>
  </w:style>
  <w:style w:type="paragraph" w:customStyle="1" w:styleId="xl90">
    <w:name w:val="xl90"/>
    <w:basedOn w:val="Normal"/>
    <w:rsid w:val="0002699E"/>
    <w:pPr>
      <w:pBdr>
        <w:top w:val="single" w:sz="8" w:space="0" w:color="auto"/>
        <w:left w:val="single" w:sz="8" w:space="0" w:color="auto"/>
        <w:right w:val="single" w:sz="4" w:space="0" w:color="auto"/>
      </w:pBdr>
      <w:spacing w:before="100" w:beforeAutospacing="1" w:after="100" w:afterAutospacing="1"/>
      <w:jc w:val="center"/>
      <w:textAlignment w:val="top"/>
    </w:pPr>
    <w:rPr>
      <w:szCs w:val="24"/>
    </w:rPr>
  </w:style>
  <w:style w:type="paragraph" w:customStyle="1" w:styleId="xl91">
    <w:name w:val="xl91"/>
    <w:basedOn w:val="Normal"/>
    <w:rsid w:val="0002699E"/>
    <w:pPr>
      <w:pBdr>
        <w:top w:val="single" w:sz="8" w:space="0" w:color="auto"/>
        <w:left w:val="single" w:sz="4" w:space="0" w:color="auto"/>
        <w:right w:val="single" w:sz="4" w:space="0" w:color="auto"/>
      </w:pBdr>
      <w:spacing w:before="100" w:beforeAutospacing="1" w:after="100" w:afterAutospacing="1"/>
      <w:jc w:val="center"/>
      <w:textAlignment w:val="top"/>
    </w:pPr>
    <w:rPr>
      <w:szCs w:val="24"/>
    </w:rPr>
  </w:style>
  <w:style w:type="paragraph" w:customStyle="1" w:styleId="xl92">
    <w:name w:val="xl92"/>
    <w:basedOn w:val="Normal"/>
    <w:rsid w:val="0002699E"/>
    <w:pPr>
      <w:pBdr>
        <w:top w:val="single" w:sz="8" w:space="0" w:color="auto"/>
        <w:left w:val="single" w:sz="4" w:space="0" w:color="auto"/>
        <w:right w:val="single" w:sz="8" w:space="0" w:color="auto"/>
      </w:pBdr>
      <w:spacing w:before="100" w:beforeAutospacing="1" w:after="100" w:afterAutospacing="1"/>
      <w:jc w:val="center"/>
      <w:textAlignment w:val="top"/>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992842">
      <w:bodyDiv w:val="1"/>
      <w:marLeft w:val="0"/>
      <w:marRight w:val="0"/>
      <w:marTop w:val="0"/>
      <w:marBottom w:val="0"/>
      <w:divBdr>
        <w:top w:val="none" w:sz="0" w:space="0" w:color="auto"/>
        <w:left w:val="none" w:sz="0" w:space="0" w:color="auto"/>
        <w:bottom w:val="none" w:sz="0" w:space="0" w:color="auto"/>
        <w:right w:val="none" w:sz="0" w:space="0" w:color="auto"/>
      </w:divBdr>
    </w:div>
    <w:div w:id="946471386">
      <w:bodyDiv w:val="1"/>
      <w:marLeft w:val="0"/>
      <w:marRight w:val="0"/>
      <w:marTop w:val="0"/>
      <w:marBottom w:val="0"/>
      <w:divBdr>
        <w:top w:val="none" w:sz="0" w:space="0" w:color="auto"/>
        <w:left w:val="none" w:sz="0" w:space="0" w:color="auto"/>
        <w:bottom w:val="none" w:sz="0" w:space="0" w:color="auto"/>
        <w:right w:val="none" w:sz="0" w:space="0" w:color="auto"/>
      </w:divBdr>
    </w:div>
    <w:div w:id="1397044825">
      <w:bodyDiv w:val="1"/>
      <w:marLeft w:val="0"/>
      <w:marRight w:val="0"/>
      <w:marTop w:val="0"/>
      <w:marBottom w:val="0"/>
      <w:divBdr>
        <w:top w:val="none" w:sz="0" w:space="0" w:color="auto"/>
        <w:left w:val="none" w:sz="0" w:space="0" w:color="auto"/>
        <w:bottom w:val="none" w:sz="0" w:space="0" w:color="auto"/>
        <w:right w:val="none" w:sz="0" w:space="0" w:color="auto"/>
      </w:divBdr>
    </w:div>
    <w:div w:id="199198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11</Pages>
  <Words>26339</Words>
  <Characters>15014</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Stasys Katinas</dc:creator>
  <cp:lastModifiedBy>Liutauras Barila</cp:lastModifiedBy>
  <cp:revision>19</cp:revision>
  <cp:lastPrinted>2023-01-17T06:57:00Z</cp:lastPrinted>
  <dcterms:created xsi:type="dcterms:W3CDTF">2019-12-06T11:20:00Z</dcterms:created>
  <dcterms:modified xsi:type="dcterms:W3CDTF">2025-04-23T12:53:00Z</dcterms:modified>
</cp:coreProperties>
</file>