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DDB0EF" w14:textId="15A658A9" w:rsidR="00387CA3" w:rsidRPr="00531070" w:rsidRDefault="00531070" w:rsidP="00531070">
      <w:pPr>
        <w:pStyle w:val="Sraopastraipa"/>
        <w:tabs>
          <w:tab w:val="left" w:pos="851"/>
        </w:tabs>
        <w:suppressAutoHyphens/>
        <w:autoSpaceDN w:val="0"/>
        <w:ind w:left="0"/>
        <w:jc w:val="center"/>
        <w:textAlignment w:val="baseline"/>
        <w:rPr>
          <w:b/>
          <w:bCs/>
          <w:caps/>
        </w:rPr>
      </w:pPr>
      <w:r w:rsidRPr="00531070">
        <w:rPr>
          <w:b/>
          <w:bCs/>
          <w:caps/>
        </w:rPr>
        <w:t>Tiekėjų klausimai ir perkančiosios organizacijos atsakymai</w:t>
      </w:r>
    </w:p>
    <w:p w14:paraId="29A4041E" w14:textId="143EB9A2" w:rsidR="00531070" w:rsidRDefault="00531070" w:rsidP="00531070">
      <w:pPr>
        <w:pStyle w:val="Sraopastraipa"/>
        <w:tabs>
          <w:tab w:val="left" w:pos="851"/>
        </w:tabs>
        <w:suppressAutoHyphens/>
        <w:autoSpaceDN w:val="0"/>
        <w:ind w:left="0"/>
        <w:jc w:val="both"/>
        <w:textAlignment w:val="baseline"/>
      </w:pPr>
    </w:p>
    <w:p w14:paraId="4564414F" w14:textId="58210CF2" w:rsidR="00531070" w:rsidRPr="00531070" w:rsidRDefault="00531070" w:rsidP="00531070">
      <w:pPr>
        <w:pStyle w:val="Sraopastraipa"/>
        <w:tabs>
          <w:tab w:val="left" w:pos="851"/>
        </w:tabs>
        <w:suppressAutoHyphens/>
        <w:autoSpaceDN w:val="0"/>
        <w:ind w:left="0"/>
        <w:jc w:val="both"/>
        <w:textAlignment w:val="baseline"/>
      </w:pPr>
      <w:r w:rsidRPr="00531070">
        <w:rPr>
          <w:b/>
          <w:bCs/>
          <w:color w:val="333333"/>
          <w:shd w:val="clear" w:color="auto" w:fill="FFFFFF"/>
        </w:rPr>
        <w:t>Pirkimas</w:t>
      </w:r>
      <w:r w:rsidR="00DA6534">
        <w:rPr>
          <w:b/>
          <w:bCs/>
          <w:color w:val="333333"/>
          <w:shd w:val="clear" w:color="auto" w:fill="FFFFFF"/>
        </w:rPr>
        <w:t xml:space="preserve"> </w:t>
      </w:r>
      <w:r w:rsidRPr="00531070">
        <w:rPr>
          <w:b/>
          <w:bCs/>
          <w:color w:val="333333"/>
          <w:shd w:val="clear" w:color="auto" w:fill="FFFFFF"/>
        </w:rPr>
        <w:t>„</w:t>
      </w:r>
      <w:r w:rsidR="00AF02E9" w:rsidRPr="00AF02E9">
        <w:rPr>
          <w:b/>
          <w:bCs/>
          <w:color w:val="333333"/>
          <w:shd w:val="clear" w:color="auto" w:fill="FFFFFF"/>
        </w:rPr>
        <w:t>Savanoriško darbuotojų sveikatos draudimo paslaugos</w:t>
      </w:r>
      <w:r w:rsidRPr="00531070">
        <w:rPr>
          <w:b/>
          <w:bCs/>
          <w:color w:val="333333"/>
          <w:shd w:val="clear" w:color="auto" w:fill="FFFFFF"/>
        </w:rPr>
        <w:t>“ (pirkimo Nr.</w:t>
      </w:r>
      <w:r w:rsidR="00DA6534" w:rsidRPr="00AF02E9">
        <w:rPr>
          <w:b/>
          <w:bCs/>
          <w:color w:val="333333"/>
          <w:shd w:val="clear" w:color="auto" w:fill="FFFFFF"/>
        </w:rPr>
        <w:t xml:space="preserve"> </w:t>
      </w:r>
      <w:r w:rsidR="00AF02E9" w:rsidRPr="00AF02E9">
        <w:rPr>
          <w:b/>
          <w:bCs/>
          <w:color w:val="333333"/>
          <w:shd w:val="clear" w:color="auto" w:fill="FFFFFF"/>
        </w:rPr>
        <w:t>2260717</w:t>
      </w:r>
      <w:r>
        <w:rPr>
          <w:b/>
          <w:bCs/>
          <w:color w:val="333333"/>
          <w:shd w:val="clear" w:color="auto" w:fill="FFFFFF"/>
        </w:rPr>
        <w:t>)</w:t>
      </w:r>
    </w:p>
    <w:p w14:paraId="2FD9701B" w14:textId="77777777" w:rsidR="0032162A" w:rsidRDefault="0032162A" w:rsidP="002A1987">
      <w:pPr>
        <w:pStyle w:val="Sraopastraipa"/>
        <w:tabs>
          <w:tab w:val="left" w:pos="851"/>
        </w:tabs>
        <w:suppressAutoHyphens/>
        <w:autoSpaceDN w:val="0"/>
        <w:ind w:left="0"/>
        <w:jc w:val="both"/>
        <w:textAlignment w:val="baseline"/>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4536"/>
        <w:gridCol w:w="4104"/>
      </w:tblGrid>
      <w:tr w:rsidR="00531070" w14:paraId="1E0C8988" w14:textId="77777777" w:rsidTr="00531070">
        <w:trPr>
          <w:trHeight w:val="712"/>
        </w:trPr>
        <w:tc>
          <w:tcPr>
            <w:tcW w:w="709" w:type="dxa"/>
            <w:vAlign w:val="center"/>
          </w:tcPr>
          <w:p w14:paraId="7A613416" w14:textId="4E1EB8C6" w:rsidR="00531070" w:rsidRPr="00215103" w:rsidRDefault="00531070" w:rsidP="00215103">
            <w:pPr>
              <w:pStyle w:val="Sraopastraipa"/>
              <w:tabs>
                <w:tab w:val="left" w:pos="851"/>
              </w:tabs>
              <w:suppressAutoHyphens/>
              <w:autoSpaceDN w:val="0"/>
              <w:ind w:left="0"/>
              <w:jc w:val="center"/>
              <w:textAlignment w:val="baseline"/>
              <w:rPr>
                <w:b/>
              </w:rPr>
            </w:pPr>
            <w:r>
              <w:rPr>
                <w:b/>
              </w:rPr>
              <w:t>Eil. Nr.</w:t>
            </w:r>
          </w:p>
        </w:tc>
        <w:tc>
          <w:tcPr>
            <w:tcW w:w="4536" w:type="dxa"/>
            <w:shd w:val="clear" w:color="auto" w:fill="auto"/>
            <w:vAlign w:val="center"/>
          </w:tcPr>
          <w:p w14:paraId="670E1DBF" w14:textId="32B07643" w:rsidR="00531070" w:rsidRDefault="00531070" w:rsidP="00215103">
            <w:pPr>
              <w:pStyle w:val="Sraopastraipa"/>
              <w:tabs>
                <w:tab w:val="left" w:pos="851"/>
              </w:tabs>
              <w:suppressAutoHyphens/>
              <w:autoSpaceDN w:val="0"/>
              <w:ind w:left="0"/>
              <w:jc w:val="center"/>
              <w:textAlignment w:val="baseline"/>
            </w:pPr>
            <w:r>
              <w:rPr>
                <w:b/>
              </w:rPr>
              <w:t>Tiekėjo klausimas</w:t>
            </w:r>
          </w:p>
        </w:tc>
        <w:tc>
          <w:tcPr>
            <w:tcW w:w="4104" w:type="dxa"/>
            <w:shd w:val="clear" w:color="auto" w:fill="auto"/>
            <w:vAlign w:val="center"/>
          </w:tcPr>
          <w:p w14:paraId="23981FE6" w14:textId="7D832324" w:rsidR="00531070" w:rsidRDefault="00531070" w:rsidP="00215103">
            <w:pPr>
              <w:pStyle w:val="Betarp"/>
              <w:jc w:val="center"/>
            </w:pPr>
            <w:r>
              <w:rPr>
                <w:b/>
              </w:rPr>
              <w:t>Perkančiosios organizacijos atsakymas</w:t>
            </w:r>
          </w:p>
        </w:tc>
      </w:tr>
      <w:tr w:rsidR="00531070" w14:paraId="38054E9E" w14:textId="77777777" w:rsidTr="00531070">
        <w:tc>
          <w:tcPr>
            <w:tcW w:w="709" w:type="dxa"/>
          </w:tcPr>
          <w:p w14:paraId="19AD973C" w14:textId="62024C63" w:rsidR="00531070" w:rsidRDefault="00531070" w:rsidP="00531070">
            <w:pPr>
              <w:tabs>
                <w:tab w:val="left" w:pos="851"/>
              </w:tabs>
              <w:suppressAutoHyphens/>
              <w:autoSpaceDN w:val="0"/>
              <w:ind w:left="-78"/>
              <w:jc w:val="center"/>
              <w:textAlignment w:val="baseline"/>
            </w:pPr>
            <w:r>
              <w:t>1.</w:t>
            </w:r>
          </w:p>
        </w:tc>
        <w:tc>
          <w:tcPr>
            <w:tcW w:w="4536" w:type="dxa"/>
            <w:shd w:val="clear" w:color="auto" w:fill="auto"/>
          </w:tcPr>
          <w:p w14:paraId="338FA886" w14:textId="3D4277E3" w:rsidR="00531070" w:rsidRPr="00554595" w:rsidRDefault="00AF02E9" w:rsidP="00B94336">
            <w:pPr>
              <w:pStyle w:val="prastasiniatinklio"/>
              <w:shd w:val="clear" w:color="auto" w:fill="FFFFFF"/>
              <w:tabs>
                <w:tab w:val="left" w:pos="3135"/>
              </w:tabs>
              <w:spacing w:before="0" w:beforeAutospacing="0" w:after="150" w:afterAutospacing="0"/>
              <w:jc w:val="both"/>
              <w:rPr>
                <w:color w:val="333333"/>
              </w:rPr>
            </w:pPr>
            <w:r w:rsidRPr="00AF02E9">
              <w:rPr>
                <w:color w:val="333333"/>
              </w:rPr>
              <w:t>Prašome iš 4.4 punkto Medikamentai, vitaminai, maisto papildai išimti šias sąlygas, kad bus apmokami: 4.4.3 medicinos pagalbos priemonių įsigijimas, 4.4.4 medicinos prietaisų įsigijimas, 4.4.5 diagnostinių biocheminių rinkinių, diagnostinių testų (įskaitant Covid-19 testus) įsigijimas.</w:t>
            </w:r>
            <w:r w:rsidRPr="00AF02E9">
              <w:rPr>
                <w:color w:val="333333"/>
              </w:rPr>
              <w:br/>
            </w:r>
            <w:r w:rsidRPr="00AF02E9">
              <w:rPr>
                <w:color w:val="333333"/>
              </w:rPr>
              <w:br/>
              <w:t>Nepašalinus šio punkto, negalėtume dalyvauti viešajame konkurse.)</w:t>
            </w:r>
          </w:p>
        </w:tc>
        <w:tc>
          <w:tcPr>
            <w:tcW w:w="4104" w:type="dxa"/>
            <w:shd w:val="clear" w:color="auto" w:fill="auto"/>
          </w:tcPr>
          <w:p w14:paraId="2940DA59" w14:textId="0815D1F3" w:rsidR="007700F6" w:rsidRPr="00DA6534" w:rsidRDefault="00AF02E9" w:rsidP="00EF2D18">
            <w:pPr>
              <w:pStyle w:val="Sraopastraipa"/>
              <w:tabs>
                <w:tab w:val="left" w:pos="360"/>
                <w:tab w:val="left" w:pos="746"/>
              </w:tabs>
              <w:suppressAutoHyphens/>
              <w:autoSpaceDN w:val="0"/>
              <w:ind w:left="0"/>
              <w:jc w:val="both"/>
              <w:textAlignment w:val="baseline"/>
            </w:pPr>
            <w:r w:rsidRPr="00AF02E9">
              <w:rPr>
                <w:i/>
                <w:iCs/>
              </w:rPr>
              <w:t>Priėmėme sprendimą sąlygų neprastinti, todėl nurodytų punktų iš sveikatos draudimo pirkimo sąlygų neišimsime.</w:t>
            </w:r>
          </w:p>
        </w:tc>
      </w:tr>
      <w:tr w:rsidR="00AF02E9" w14:paraId="4BD6FF61" w14:textId="77777777" w:rsidTr="00531070">
        <w:tc>
          <w:tcPr>
            <w:tcW w:w="709" w:type="dxa"/>
          </w:tcPr>
          <w:p w14:paraId="45099328" w14:textId="09B11743" w:rsidR="00AF02E9" w:rsidRDefault="00AF02E9" w:rsidP="00531070">
            <w:pPr>
              <w:tabs>
                <w:tab w:val="left" w:pos="851"/>
              </w:tabs>
              <w:suppressAutoHyphens/>
              <w:autoSpaceDN w:val="0"/>
              <w:ind w:left="-78"/>
              <w:jc w:val="center"/>
              <w:textAlignment w:val="baseline"/>
            </w:pPr>
            <w:r>
              <w:t>2.</w:t>
            </w:r>
          </w:p>
        </w:tc>
        <w:tc>
          <w:tcPr>
            <w:tcW w:w="4536" w:type="dxa"/>
            <w:shd w:val="clear" w:color="auto" w:fill="auto"/>
          </w:tcPr>
          <w:p w14:paraId="1B5F4E82" w14:textId="0E5314D7" w:rsidR="00AF02E9" w:rsidRPr="00554595" w:rsidRDefault="00AF02E9" w:rsidP="00B94336">
            <w:pPr>
              <w:pStyle w:val="prastasiniatinklio"/>
              <w:shd w:val="clear" w:color="auto" w:fill="FFFFFF"/>
              <w:tabs>
                <w:tab w:val="left" w:pos="3135"/>
              </w:tabs>
              <w:spacing w:before="0" w:beforeAutospacing="0" w:after="150" w:afterAutospacing="0"/>
              <w:jc w:val="both"/>
              <w:rPr>
                <w:color w:val="333333"/>
              </w:rPr>
            </w:pPr>
            <w:r w:rsidRPr="00AF02E9">
              <w:rPr>
                <w:color w:val="333333"/>
              </w:rPr>
              <w:t>Taip pat prašome, pateikti papildomą informaciją apie šiuo metu galiojančią sutartį, kuri draudikui padės pateikti ekonomiškai naudingiausią pasiūlymą. Prašome patikslinti, kiek šiai dienai yra apdraustų asmenų, koks darbuotojų pasiskirstymas pagal miestus, kiek darbuotojų bent kartą pasinaudojo draudimu, kiek draudimo išmokų (pagal rizikas) išmokėjo draudikas, koks prognozuojamas sutarties rezultatas draudimo apsaugos pabaigai?</w:t>
            </w:r>
          </w:p>
        </w:tc>
        <w:tc>
          <w:tcPr>
            <w:tcW w:w="4104" w:type="dxa"/>
            <w:shd w:val="clear" w:color="auto" w:fill="auto"/>
          </w:tcPr>
          <w:p w14:paraId="4B0F18F6" w14:textId="77777777" w:rsidR="00AF02E9" w:rsidRPr="00AF02E9" w:rsidRDefault="00AF02E9" w:rsidP="00AF02E9">
            <w:pPr>
              <w:tabs>
                <w:tab w:val="left" w:pos="360"/>
                <w:tab w:val="left" w:pos="746"/>
              </w:tabs>
              <w:suppressAutoHyphens/>
              <w:autoSpaceDN w:val="0"/>
              <w:jc w:val="both"/>
              <w:textAlignment w:val="baseline"/>
              <w:rPr>
                <w:i/>
                <w:iCs/>
              </w:rPr>
            </w:pPr>
            <w:r w:rsidRPr="00AF02E9">
              <w:rPr>
                <w:i/>
                <w:iCs/>
              </w:rPr>
              <w:t>Informacija yra konfidenciali, prašome teikti pasiūlymą įsivertinus rinkos tendencijas.</w:t>
            </w:r>
          </w:p>
          <w:p w14:paraId="32539710" w14:textId="77777777" w:rsidR="00AF02E9" w:rsidRPr="00DA6534" w:rsidRDefault="00AF02E9" w:rsidP="00EF2D18">
            <w:pPr>
              <w:pStyle w:val="Sraopastraipa"/>
              <w:tabs>
                <w:tab w:val="left" w:pos="360"/>
                <w:tab w:val="left" w:pos="746"/>
              </w:tabs>
              <w:suppressAutoHyphens/>
              <w:autoSpaceDN w:val="0"/>
              <w:ind w:left="0"/>
              <w:jc w:val="both"/>
              <w:textAlignment w:val="baseline"/>
            </w:pPr>
          </w:p>
        </w:tc>
      </w:tr>
      <w:tr w:rsidR="00AF02E9" w14:paraId="47985853" w14:textId="77777777" w:rsidTr="00531070">
        <w:tc>
          <w:tcPr>
            <w:tcW w:w="709" w:type="dxa"/>
          </w:tcPr>
          <w:p w14:paraId="056AF5CD" w14:textId="56910F71" w:rsidR="00AF02E9" w:rsidRDefault="00AF02E9" w:rsidP="00531070">
            <w:pPr>
              <w:tabs>
                <w:tab w:val="left" w:pos="851"/>
              </w:tabs>
              <w:suppressAutoHyphens/>
              <w:autoSpaceDN w:val="0"/>
              <w:ind w:left="-78"/>
              <w:jc w:val="center"/>
              <w:textAlignment w:val="baseline"/>
            </w:pPr>
            <w:r>
              <w:t>3.</w:t>
            </w:r>
          </w:p>
        </w:tc>
        <w:tc>
          <w:tcPr>
            <w:tcW w:w="4536" w:type="dxa"/>
            <w:shd w:val="clear" w:color="auto" w:fill="auto"/>
          </w:tcPr>
          <w:p w14:paraId="1D6B1E69" w14:textId="77777777" w:rsidR="00AF02E9" w:rsidRDefault="00AF02E9" w:rsidP="00B94336">
            <w:pPr>
              <w:pStyle w:val="prastasiniatinklio"/>
              <w:shd w:val="clear" w:color="auto" w:fill="FFFFFF"/>
              <w:tabs>
                <w:tab w:val="left" w:pos="3135"/>
              </w:tabs>
              <w:spacing w:before="0" w:beforeAutospacing="0" w:after="150" w:afterAutospacing="0"/>
              <w:jc w:val="both"/>
              <w:rPr>
                <w:color w:val="333333"/>
              </w:rPr>
            </w:pPr>
            <w:r w:rsidRPr="00AF02E9">
              <w:rPr>
                <w:color w:val="333333"/>
              </w:rPr>
              <w:t>Prašome korekcijų dėl asmens duomenų tvarkymo susitarimo, žemiau esančiuose punktuose.</w:t>
            </w:r>
          </w:p>
          <w:p w14:paraId="736472B7" w14:textId="2F48F852" w:rsidR="00AF02E9" w:rsidRPr="00AF02E9" w:rsidRDefault="00AF02E9" w:rsidP="00B94336">
            <w:pPr>
              <w:pStyle w:val="prastasiniatinklio"/>
              <w:shd w:val="clear" w:color="auto" w:fill="FFFFFF"/>
              <w:tabs>
                <w:tab w:val="left" w:pos="3135"/>
              </w:tabs>
              <w:spacing w:before="0" w:beforeAutospacing="0" w:after="150" w:afterAutospacing="0"/>
              <w:jc w:val="both"/>
              <w:rPr>
                <w:color w:val="333333"/>
              </w:rPr>
            </w:pPr>
            <w:r w:rsidRPr="00AF02E9">
              <w:rPr>
                <w:color w:val="333333"/>
              </w:rPr>
              <w:t>Draudėjas ir Draudikas pagal savanoriškojo darbuotojų sveikatos draudimo paslaugų pirkimo sutartį yra savarankiški duomenų valdytojai. Valdytojai vienas kitam neturi pranešti apie tvarkytojų pasitelkimą. Galbūt galime palikti tik dalį apie tai, kad papildomą tvarkytoją pasitelkusi Šalis yra už jį atsakinga?:</w:t>
            </w:r>
            <w:r w:rsidRPr="00AF02E9">
              <w:rPr>
                <w:color w:val="333333"/>
              </w:rPr>
              <w:br/>
              <w:t>47. Jei Šalys ketina pasinaudoti kitų tolesnių duomenų tvarkytojų paslaugomis, Šalys perduos kitai Šaliai informaciją apie tolesnį duomenų tvarkytoją. Tokiu atveju, Šalys privalo užtikrinti, kad tolesnis duomenų tvarkytojas vykdys bent tuos pačius įsipareigojimus ir įgaliojimus, kuriuos ši Sutartis nustato. Taip pat Šalys supranta, kad jos pačios atsakys už tolesnių duomenų tvarkytojų veiksmus ir neveikimą. -</w:t>
            </w:r>
          </w:p>
        </w:tc>
        <w:tc>
          <w:tcPr>
            <w:tcW w:w="4104" w:type="dxa"/>
            <w:shd w:val="clear" w:color="auto" w:fill="auto"/>
          </w:tcPr>
          <w:p w14:paraId="6167C175" w14:textId="39A14C9C" w:rsidR="00730BAA" w:rsidRDefault="00730BAA" w:rsidP="00AF02E9">
            <w:pPr>
              <w:tabs>
                <w:tab w:val="left" w:pos="360"/>
                <w:tab w:val="left" w:pos="746"/>
              </w:tabs>
              <w:suppressAutoHyphens/>
              <w:autoSpaceDN w:val="0"/>
              <w:jc w:val="both"/>
              <w:textAlignment w:val="baseline"/>
              <w:rPr>
                <w:i/>
                <w:iCs/>
              </w:rPr>
            </w:pPr>
            <w:r>
              <w:rPr>
                <w:i/>
                <w:iCs/>
              </w:rPr>
              <w:t>Tikslinamas sutarties sąlygų 47 punktas, taip:</w:t>
            </w:r>
          </w:p>
          <w:p w14:paraId="77424400" w14:textId="043787F7" w:rsidR="00AF02E9" w:rsidRPr="00AF02E9" w:rsidRDefault="00AF02E9" w:rsidP="00AF02E9">
            <w:pPr>
              <w:tabs>
                <w:tab w:val="left" w:pos="360"/>
                <w:tab w:val="left" w:pos="746"/>
              </w:tabs>
              <w:suppressAutoHyphens/>
              <w:autoSpaceDN w:val="0"/>
              <w:jc w:val="both"/>
              <w:textAlignment w:val="baseline"/>
              <w:rPr>
                <w:i/>
                <w:iCs/>
              </w:rPr>
            </w:pPr>
            <w:r w:rsidRPr="00AF02E9">
              <w:rPr>
                <w:i/>
                <w:iCs/>
              </w:rPr>
              <w:t>„Šalys yra atsakingos už duomenų tvarkytojų pasitelkimą. Šalys pasitelkdamos duomenų tvarkytojus užtikrina reikalavimą, kad pasitelkti duomenų tvarkytojai laikytųsi bent tų pareigų, kurios duomenų tvarkytojui taikomos pagal BDAR. Jei duomenų tvarkytojas nevykdo asmens duomenų apsaugos prievolių, duomenų valdytojas, kuris pasitelkė duomenų tvarkytoją, išlieka visiškai atsakingas už to duomenų tvarkytojo prievolių nevykdymą“.</w:t>
            </w:r>
          </w:p>
          <w:p w14:paraId="244281BA" w14:textId="77777777" w:rsidR="00AF02E9" w:rsidRDefault="00AF02E9" w:rsidP="00AF02E9">
            <w:pPr>
              <w:tabs>
                <w:tab w:val="left" w:pos="360"/>
                <w:tab w:val="left" w:pos="746"/>
              </w:tabs>
              <w:suppressAutoHyphens/>
              <w:autoSpaceDN w:val="0"/>
              <w:jc w:val="both"/>
              <w:textAlignment w:val="baseline"/>
              <w:rPr>
                <w:i/>
                <w:iCs/>
              </w:rPr>
            </w:pPr>
          </w:p>
          <w:p w14:paraId="532E5EB2" w14:textId="77777777" w:rsidR="008C6C9B" w:rsidRDefault="008C6C9B" w:rsidP="00AF02E9">
            <w:pPr>
              <w:tabs>
                <w:tab w:val="left" w:pos="360"/>
                <w:tab w:val="left" w:pos="746"/>
              </w:tabs>
              <w:suppressAutoHyphens/>
              <w:autoSpaceDN w:val="0"/>
              <w:jc w:val="both"/>
              <w:textAlignment w:val="baseline"/>
              <w:rPr>
                <w:i/>
                <w:iCs/>
              </w:rPr>
            </w:pPr>
          </w:p>
          <w:p w14:paraId="070A760D" w14:textId="77777777" w:rsidR="008C6C9B" w:rsidRDefault="008C6C9B" w:rsidP="00AF02E9">
            <w:pPr>
              <w:tabs>
                <w:tab w:val="left" w:pos="360"/>
                <w:tab w:val="left" w:pos="746"/>
              </w:tabs>
              <w:suppressAutoHyphens/>
              <w:autoSpaceDN w:val="0"/>
              <w:jc w:val="both"/>
              <w:textAlignment w:val="baseline"/>
              <w:rPr>
                <w:i/>
                <w:iCs/>
              </w:rPr>
            </w:pPr>
          </w:p>
          <w:p w14:paraId="6F91CDFD" w14:textId="3913EBAD" w:rsidR="008C6C9B" w:rsidRPr="00AF02E9" w:rsidRDefault="008C6C9B" w:rsidP="00AF02E9">
            <w:pPr>
              <w:tabs>
                <w:tab w:val="left" w:pos="360"/>
                <w:tab w:val="left" w:pos="746"/>
              </w:tabs>
              <w:suppressAutoHyphens/>
              <w:autoSpaceDN w:val="0"/>
              <w:jc w:val="both"/>
              <w:textAlignment w:val="baseline"/>
              <w:rPr>
                <w:i/>
                <w:iCs/>
              </w:rPr>
            </w:pPr>
            <w:r w:rsidRPr="008C6C9B">
              <w:rPr>
                <w:i/>
                <w:iCs/>
                <w:color w:val="FF0000"/>
                <w:szCs w:val="22"/>
              </w:rPr>
              <w:t>Prašome vadovautis aktualia</w:t>
            </w:r>
            <w:r w:rsidRPr="008C6C9B">
              <w:rPr>
                <w:i/>
                <w:iCs/>
                <w:color w:val="FF0000"/>
                <w:szCs w:val="22"/>
              </w:rPr>
              <w:t xml:space="preserve"> sutarties projekto</w:t>
            </w:r>
            <w:r w:rsidRPr="008C6C9B">
              <w:rPr>
                <w:i/>
                <w:iCs/>
                <w:color w:val="FF0000"/>
                <w:szCs w:val="22"/>
              </w:rPr>
              <w:t xml:space="preserve"> redakcija „4_priedas_Sutarties_projektas_0424.</w:t>
            </w:r>
            <w:r w:rsidRPr="008C6C9B">
              <w:rPr>
                <w:i/>
                <w:iCs/>
                <w:color w:val="FF0000"/>
                <w:szCs w:val="22"/>
              </w:rPr>
              <w:t>docx</w:t>
            </w:r>
            <w:r w:rsidRPr="008C6C9B">
              <w:rPr>
                <w:i/>
                <w:iCs/>
                <w:color w:val="FF0000"/>
                <w:szCs w:val="22"/>
              </w:rPr>
              <w:t>“</w:t>
            </w:r>
          </w:p>
        </w:tc>
      </w:tr>
      <w:tr w:rsidR="00AF02E9" w14:paraId="0253C7EA" w14:textId="77777777" w:rsidTr="00531070">
        <w:tc>
          <w:tcPr>
            <w:tcW w:w="709" w:type="dxa"/>
          </w:tcPr>
          <w:p w14:paraId="114CD096" w14:textId="3849C4F9" w:rsidR="00AF02E9" w:rsidRDefault="00AF02E9" w:rsidP="00531070">
            <w:pPr>
              <w:tabs>
                <w:tab w:val="left" w:pos="851"/>
              </w:tabs>
              <w:suppressAutoHyphens/>
              <w:autoSpaceDN w:val="0"/>
              <w:ind w:left="-78"/>
              <w:jc w:val="center"/>
              <w:textAlignment w:val="baseline"/>
            </w:pPr>
            <w:r>
              <w:lastRenderedPageBreak/>
              <w:t>4.</w:t>
            </w:r>
          </w:p>
        </w:tc>
        <w:tc>
          <w:tcPr>
            <w:tcW w:w="4536" w:type="dxa"/>
            <w:shd w:val="clear" w:color="auto" w:fill="auto"/>
          </w:tcPr>
          <w:p w14:paraId="0CFEE87B" w14:textId="77777777" w:rsidR="00AF02E9" w:rsidRDefault="00AF02E9" w:rsidP="00AF02E9">
            <w:pPr>
              <w:pStyle w:val="prastasiniatinklio"/>
              <w:shd w:val="clear" w:color="auto" w:fill="FFFFFF"/>
              <w:tabs>
                <w:tab w:val="left" w:pos="3135"/>
              </w:tabs>
              <w:spacing w:before="0" w:beforeAutospacing="0" w:after="150" w:afterAutospacing="0"/>
              <w:jc w:val="both"/>
              <w:rPr>
                <w:color w:val="333333"/>
              </w:rPr>
            </w:pPr>
            <w:r w:rsidRPr="00AF02E9">
              <w:rPr>
                <w:color w:val="333333"/>
              </w:rPr>
              <w:t>Prašome korekcijų dėl asmens duomenų tvarkymo susitarimo, žemiau esančiuose punktuose.</w:t>
            </w:r>
          </w:p>
          <w:p w14:paraId="4AEAC6A9" w14:textId="0DB4CF3F" w:rsidR="00AF02E9" w:rsidRPr="00AF02E9" w:rsidRDefault="00AF02E9" w:rsidP="00AF02E9">
            <w:pPr>
              <w:pStyle w:val="prastasiniatinklio"/>
              <w:shd w:val="clear" w:color="auto" w:fill="FFFFFF"/>
              <w:tabs>
                <w:tab w:val="left" w:pos="3135"/>
              </w:tabs>
              <w:spacing w:before="0" w:beforeAutospacing="0" w:after="150" w:afterAutospacing="0"/>
              <w:jc w:val="both"/>
              <w:rPr>
                <w:color w:val="333333"/>
              </w:rPr>
            </w:pPr>
            <w:r w:rsidRPr="00AF02E9">
              <w:rPr>
                <w:color w:val="333333"/>
              </w:rPr>
              <w:t>Taip pat 44 punktas ir 49 punktas prieštarauja vienas kitam. 44 p. nurodyta, kad Šalys tvarko ir saugo asmens duomenis tol, kol iš sutartinių santykių gali kilti pagrįstų reikalavimų arba kiek tai reikalinga Šalių teisėtiems interesams įgyvendinti ir apsaugoti. 49 punktas nurodo, kad asmens duomenys po sutarties pasibaigimo/nutraukimo turi būti grąžinami/sunaikinami. Draudikas, kaip savarankiškas asmens duomenų valdytojas, pats nusistato asmens duomenų saugojimo terminus (pagal teisinį interesą ar teisės aktus), todėl sunaikinti/grąžinti duomenų negali, nes jų saugojimo terminas dar gali būti nepasibaigęs</w:t>
            </w:r>
          </w:p>
        </w:tc>
        <w:tc>
          <w:tcPr>
            <w:tcW w:w="4104" w:type="dxa"/>
            <w:shd w:val="clear" w:color="auto" w:fill="auto"/>
          </w:tcPr>
          <w:p w14:paraId="0544B587" w14:textId="3F88A3CD" w:rsidR="00730BAA" w:rsidRDefault="00730BAA" w:rsidP="00730BAA">
            <w:pPr>
              <w:tabs>
                <w:tab w:val="left" w:pos="360"/>
                <w:tab w:val="left" w:pos="746"/>
              </w:tabs>
              <w:suppressAutoHyphens/>
              <w:autoSpaceDN w:val="0"/>
              <w:jc w:val="both"/>
              <w:textAlignment w:val="baseline"/>
              <w:rPr>
                <w:i/>
                <w:iCs/>
              </w:rPr>
            </w:pPr>
            <w:r>
              <w:rPr>
                <w:i/>
                <w:iCs/>
              </w:rPr>
              <w:t>Tikslinamas sutarties sąlygų 44 punktas, taip:</w:t>
            </w:r>
          </w:p>
          <w:p w14:paraId="3C4DC25F" w14:textId="2945E50A" w:rsidR="00AF02E9" w:rsidRDefault="00AF02E9" w:rsidP="00AF02E9">
            <w:pPr>
              <w:tabs>
                <w:tab w:val="left" w:pos="360"/>
                <w:tab w:val="left" w:pos="746"/>
              </w:tabs>
              <w:suppressAutoHyphens/>
              <w:autoSpaceDN w:val="0"/>
              <w:jc w:val="both"/>
              <w:textAlignment w:val="baseline"/>
              <w:rPr>
                <w:i/>
                <w:iCs/>
              </w:rPr>
            </w:pPr>
            <w:r w:rsidRPr="00AF02E9">
              <w:rPr>
                <w:i/>
                <w:iCs/>
              </w:rPr>
              <w:t>„Šalių atstovų, darbuotojų ar kitų fizinių asmenų, pasitelktų Sutarčiai vykdyti duomenų tvarkymo teisėtumas grindžiamas būtinybe įvykdyti Sutartį arba būtinybe pasinaudoti iš Sutarties kylančiomis teisėmis. Šalys asmens duomenis saugo ne ilgiau nei to reikalauja duomenų tvarkymo tikslai ar numato teisės aktai, jeigu juose yra nustatytas ilgesnis duomenų saugojimas. Asmens duomenys turi būti saugomi tol, kol iš sutartinių santykių gali kilti pagrįstų reikalavimų arba kiek tai reikalinga Šalių teisėtiems interesams įgyvendinti ir apsaugoti. Nebereikalingi asmens duomenys yra grąžinami Draudėjui arba sunaikinami Lietuvos vyriausiojo archyvaro nustatyta tvarka“.</w:t>
            </w:r>
          </w:p>
          <w:p w14:paraId="6B4F6EB7" w14:textId="77777777" w:rsidR="00730BAA" w:rsidRPr="00AF02E9" w:rsidRDefault="00730BAA" w:rsidP="00AF02E9">
            <w:pPr>
              <w:tabs>
                <w:tab w:val="left" w:pos="360"/>
                <w:tab w:val="left" w:pos="746"/>
              </w:tabs>
              <w:suppressAutoHyphens/>
              <w:autoSpaceDN w:val="0"/>
              <w:jc w:val="both"/>
              <w:textAlignment w:val="baseline"/>
              <w:rPr>
                <w:i/>
                <w:iCs/>
              </w:rPr>
            </w:pPr>
          </w:p>
          <w:p w14:paraId="0B1E8866" w14:textId="77777777" w:rsidR="00730BAA" w:rsidRDefault="00730BAA" w:rsidP="00AF02E9">
            <w:pPr>
              <w:tabs>
                <w:tab w:val="left" w:pos="360"/>
                <w:tab w:val="left" w:pos="746"/>
              </w:tabs>
              <w:suppressAutoHyphens/>
              <w:autoSpaceDN w:val="0"/>
              <w:jc w:val="both"/>
              <w:textAlignment w:val="baseline"/>
              <w:rPr>
                <w:i/>
                <w:iCs/>
              </w:rPr>
            </w:pPr>
          </w:p>
          <w:p w14:paraId="5AB55453" w14:textId="77777777" w:rsidR="00730BAA" w:rsidRDefault="00730BAA" w:rsidP="00AF02E9">
            <w:pPr>
              <w:tabs>
                <w:tab w:val="left" w:pos="360"/>
                <w:tab w:val="left" w:pos="746"/>
              </w:tabs>
              <w:suppressAutoHyphens/>
              <w:autoSpaceDN w:val="0"/>
              <w:jc w:val="both"/>
              <w:textAlignment w:val="baseline"/>
              <w:rPr>
                <w:i/>
                <w:iCs/>
              </w:rPr>
            </w:pPr>
          </w:p>
          <w:p w14:paraId="4440E902" w14:textId="2D636F66" w:rsidR="00AF02E9" w:rsidRDefault="00730BAA" w:rsidP="00AF02E9">
            <w:pPr>
              <w:tabs>
                <w:tab w:val="left" w:pos="360"/>
                <w:tab w:val="left" w:pos="746"/>
              </w:tabs>
              <w:suppressAutoHyphens/>
              <w:autoSpaceDN w:val="0"/>
              <w:jc w:val="both"/>
              <w:textAlignment w:val="baseline"/>
              <w:rPr>
                <w:b/>
                <w:bCs/>
                <w:i/>
                <w:iCs/>
              </w:rPr>
            </w:pPr>
            <w:r>
              <w:rPr>
                <w:i/>
                <w:iCs/>
              </w:rPr>
              <w:t>S</w:t>
            </w:r>
            <w:r w:rsidR="00AF02E9" w:rsidRPr="00AF02E9">
              <w:rPr>
                <w:i/>
                <w:iCs/>
              </w:rPr>
              <w:t>utarties</w:t>
            </w:r>
            <w:r>
              <w:rPr>
                <w:i/>
                <w:iCs/>
              </w:rPr>
              <w:t xml:space="preserve"> 49</w:t>
            </w:r>
            <w:r w:rsidR="00AF02E9" w:rsidRPr="00AF02E9">
              <w:rPr>
                <w:i/>
                <w:iCs/>
              </w:rPr>
              <w:t xml:space="preserve"> punktas naikinamas</w:t>
            </w:r>
            <w:r w:rsidR="00AF02E9" w:rsidRPr="00AF02E9">
              <w:rPr>
                <w:b/>
                <w:bCs/>
                <w:i/>
                <w:iCs/>
              </w:rPr>
              <w:t>.</w:t>
            </w:r>
          </w:p>
          <w:p w14:paraId="26B2D112" w14:textId="77777777" w:rsidR="008C6C9B" w:rsidRDefault="008C6C9B" w:rsidP="00AF02E9">
            <w:pPr>
              <w:tabs>
                <w:tab w:val="left" w:pos="360"/>
                <w:tab w:val="left" w:pos="746"/>
              </w:tabs>
              <w:suppressAutoHyphens/>
              <w:autoSpaceDN w:val="0"/>
              <w:jc w:val="both"/>
              <w:textAlignment w:val="baseline"/>
              <w:rPr>
                <w:b/>
                <w:bCs/>
                <w:i/>
                <w:iCs/>
              </w:rPr>
            </w:pPr>
          </w:p>
          <w:p w14:paraId="12DD9FB1" w14:textId="77777777" w:rsidR="008C6C9B" w:rsidRDefault="008C6C9B" w:rsidP="00AF02E9">
            <w:pPr>
              <w:tabs>
                <w:tab w:val="left" w:pos="360"/>
                <w:tab w:val="left" w:pos="746"/>
              </w:tabs>
              <w:suppressAutoHyphens/>
              <w:autoSpaceDN w:val="0"/>
              <w:jc w:val="both"/>
              <w:textAlignment w:val="baseline"/>
              <w:rPr>
                <w:b/>
                <w:bCs/>
                <w:i/>
                <w:iCs/>
              </w:rPr>
            </w:pPr>
          </w:p>
          <w:p w14:paraId="5ACF29C1" w14:textId="77777777" w:rsidR="008C6C9B" w:rsidRDefault="008C6C9B" w:rsidP="00AF02E9">
            <w:pPr>
              <w:tabs>
                <w:tab w:val="left" w:pos="360"/>
                <w:tab w:val="left" w:pos="746"/>
              </w:tabs>
              <w:suppressAutoHyphens/>
              <w:autoSpaceDN w:val="0"/>
              <w:jc w:val="both"/>
              <w:textAlignment w:val="baseline"/>
              <w:rPr>
                <w:b/>
                <w:bCs/>
                <w:i/>
                <w:iCs/>
              </w:rPr>
            </w:pPr>
          </w:p>
          <w:p w14:paraId="0650AD39" w14:textId="77777777" w:rsidR="008C6C9B" w:rsidRDefault="008C6C9B" w:rsidP="00AF02E9">
            <w:pPr>
              <w:tabs>
                <w:tab w:val="left" w:pos="360"/>
                <w:tab w:val="left" w:pos="746"/>
              </w:tabs>
              <w:suppressAutoHyphens/>
              <w:autoSpaceDN w:val="0"/>
              <w:jc w:val="both"/>
              <w:textAlignment w:val="baseline"/>
              <w:rPr>
                <w:b/>
                <w:bCs/>
                <w:i/>
                <w:iCs/>
              </w:rPr>
            </w:pPr>
          </w:p>
          <w:p w14:paraId="2BD415C4" w14:textId="26F5BF0A" w:rsidR="00AF02E9" w:rsidRPr="00AF02E9" w:rsidRDefault="008C6C9B" w:rsidP="008C6C9B">
            <w:pPr>
              <w:tabs>
                <w:tab w:val="left" w:pos="360"/>
                <w:tab w:val="left" w:pos="746"/>
              </w:tabs>
              <w:suppressAutoHyphens/>
              <w:autoSpaceDN w:val="0"/>
              <w:jc w:val="both"/>
              <w:textAlignment w:val="baseline"/>
              <w:rPr>
                <w:b/>
                <w:bCs/>
                <w:i/>
                <w:iCs/>
              </w:rPr>
            </w:pPr>
            <w:r w:rsidRPr="008C6C9B">
              <w:rPr>
                <w:i/>
                <w:iCs/>
                <w:color w:val="FF0000"/>
                <w:szCs w:val="22"/>
              </w:rPr>
              <w:t>Prašome vadovautis aktualia sutarties projekto redakcija „4_priedas_Sutarties_projektas_0424.docx“</w:t>
            </w:r>
          </w:p>
        </w:tc>
      </w:tr>
    </w:tbl>
    <w:p w14:paraId="0C880F9C" w14:textId="77777777" w:rsidR="009368E8" w:rsidRDefault="009368E8" w:rsidP="009368E8">
      <w:pPr>
        <w:tabs>
          <w:tab w:val="left" w:pos="0"/>
        </w:tabs>
        <w:jc w:val="center"/>
      </w:pPr>
    </w:p>
    <w:p w14:paraId="22B6AED7" w14:textId="77777777" w:rsidR="00540948" w:rsidRPr="00540948" w:rsidRDefault="00540948" w:rsidP="008B4168">
      <w:pPr>
        <w:tabs>
          <w:tab w:val="left" w:pos="0"/>
        </w:tabs>
        <w:jc w:val="both"/>
        <w:rPr>
          <w:lang w:val="en-US"/>
        </w:rPr>
      </w:pPr>
    </w:p>
    <w:sectPr w:rsidR="00540948" w:rsidRPr="00540948" w:rsidSect="00531070">
      <w:pgSz w:w="11906" w:h="16838"/>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5C70BC" w14:textId="77777777" w:rsidR="009E648D" w:rsidRDefault="009E648D" w:rsidP="00080389">
      <w:r>
        <w:separator/>
      </w:r>
    </w:p>
  </w:endnote>
  <w:endnote w:type="continuationSeparator" w:id="0">
    <w:p w14:paraId="65F6BE5D" w14:textId="77777777" w:rsidR="009E648D" w:rsidRDefault="009E648D" w:rsidP="000803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NewRoman">
    <w:altName w:val="Yu Gothic UI"/>
    <w:panose1 w:val="00000000000000000000"/>
    <w:charset w:val="80"/>
    <w:family w:val="auto"/>
    <w:notTrueType/>
    <w:pitch w:val="default"/>
    <w:sig w:usb0="00000000" w:usb1="08070000" w:usb2="00000010" w:usb3="00000000" w:csb0="00020002"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10283A" w14:textId="77777777" w:rsidR="009E648D" w:rsidRDefault="009E648D" w:rsidP="00080389">
      <w:r>
        <w:separator/>
      </w:r>
    </w:p>
  </w:footnote>
  <w:footnote w:type="continuationSeparator" w:id="0">
    <w:p w14:paraId="47A22739" w14:textId="77777777" w:rsidR="009E648D" w:rsidRDefault="009E648D" w:rsidP="0008038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73C79"/>
    <w:multiLevelType w:val="hybridMultilevel"/>
    <w:tmpl w:val="62A2357C"/>
    <w:lvl w:ilvl="0" w:tplc="388A70BA">
      <w:start w:val="1"/>
      <w:numFmt w:val="bullet"/>
      <w:lvlText w:val="-"/>
      <w:lvlJc w:val="left"/>
      <w:pPr>
        <w:ind w:left="720" w:hanging="360"/>
      </w:pPr>
      <w:rPr>
        <w:rFonts w:ascii="Times New Roman" w:eastAsia="Times New Roman" w:hAnsi="Times New Roman" w:cs="Times New Roman" w:hint="default"/>
        <w:b w:val="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0A1A3CCA"/>
    <w:multiLevelType w:val="hybridMultilevel"/>
    <w:tmpl w:val="BF1AB91E"/>
    <w:lvl w:ilvl="0" w:tplc="388A70BA">
      <w:start w:val="1"/>
      <w:numFmt w:val="bullet"/>
      <w:lvlText w:val="-"/>
      <w:lvlJc w:val="left"/>
      <w:pPr>
        <w:ind w:left="720" w:hanging="360"/>
      </w:pPr>
      <w:rPr>
        <w:rFonts w:ascii="Times New Roman" w:eastAsia="Times New Roman" w:hAnsi="Times New Roman" w:cs="Times New Roman" w:hint="default"/>
        <w:b w:val="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10A664B0"/>
    <w:multiLevelType w:val="hybridMultilevel"/>
    <w:tmpl w:val="377ACC82"/>
    <w:lvl w:ilvl="0" w:tplc="0E5C4E3E">
      <w:numFmt w:val="bullet"/>
      <w:lvlText w:val=""/>
      <w:lvlJc w:val="left"/>
      <w:pPr>
        <w:ind w:left="1146" w:hanging="360"/>
      </w:pPr>
      <w:rPr>
        <w:rFonts w:ascii="Symbol" w:eastAsia="Times New Roman" w:hAnsi="Symbol" w:cs="Times New Roman" w:hint="default"/>
      </w:rPr>
    </w:lvl>
    <w:lvl w:ilvl="1" w:tplc="04270003" w:tentative="1">
      <w:start w:val="1"/>
      <w:numFmt w:val="bullet"/>
      <w:lvlText w:val="o"/>
      <w:lvlJc w:val="left"/>
      <w:pPr>
        <w:ind w:left="1866" w:hanging="360"/>
      </w:pPr>
      <w:rPr>
        <w:rFonts w:ascii="Courier New" w:hAnsi="Courier New" w:cs="Courier New" w:hint="default"/>
      </w:rPr>
    </w:lvl>
    <w:lvl w:ilvl="2" w:tplc="04270005" w:tentative="1">
      <w:start w:val="1"/>
      <w:numFmt w:val="bullet"/>
      <w:lvlText w:val=""/>
      <w:lvlJc w:val="left"/>
      <w:pPr>
        <w:ind w:left="2586" w:hanging="360"/>
      </w:pPr>
      <w:rPr>
        <w:rFonts w:ascii="Wingdings" w:hAnsi="Wingdings" w:hint="default"/>
      </w:rPr>
    </w:lvl>
    <w:lvl w:ilvl="3" w:tplc="04270001" w:tentative="1">
      <w:start w:val="1"/>
      <w:numFmt w:val="bullet"/>
      <w:lvlText w:val=""/>
      <w:lvlJc w:val="left"/>
      <w:pPr>
        <w:ind w:left="3306" w:hanging="360"/>
      </w:pPr>
      <w:rPr>
        <w:rFonts w:ascii="Symbol" w:hAnsi="Symbol" w:hint="default"/>
      </w:rPr>
    </w:lvl>
    <w:lvl w:ilvl="4" w:tplc="04270003" w:tentative="1">
      <w:start w:val="1"/>
      <w:numFmt w:val="bullet"/>
      <w:lvlText w:val="o"/>
      <w:lvlJc w:val="left"/>
      <w:pPr>
        <w:ind w:left="4026" w:hanging="360"/>
      </w:pPr>
      <w:rPr>
        <w:rFonts w:ascii="Courier New" w:hAnsi="Courier New" w:cs="Courier New" w:hint="default"/>
      </w:rPr>
    </w:lvl>
    <w:lvl w:ilvl="5" w:tplc="04270005" w:tentative="1">
      <w:start w:val="1"/>
      <w:numFmt w:val="bullet"/>
      <w:lvlText w:val=""/>
      <w:lvlJc w:val="left"/>
      <w:pPr>
        <w:ind w:left="4746" w:hanging="360"/>
      </w:pPr>
      <w:rPr>
        <w:rFonts w:ascii="Wingdings" w:hAnsi="Wingdings" w:hint="default"/>
      </w:rPr>
    </w:lvl>
    <w:lvl w:ilvl="6" w:tplc="04270001" w:tentative="1">
      <w:start w:val="1"/>
      <w:numFmt w:val="bullet"/>
      <w:lvlText w:val=""/>
      <w:lvlJc w:val="left"/>
      <w:pPr>
        <w:ind w:left="5466" w:hanging="360"/>
      </w:pPr>
      <w:rPr>
        <w:rFonts w:ascii="Symbol" w:hAnsi="Symbol" w:hint="default"/>
      </w:rPr>
    </w:lvl>
    <w:lvl w:ilvl="7" w:tplc="04270003" w:tentative="1">
      <w:start w:val="1"/>
      <w:numFmt w:val="bullet"/>
      <w:lvlText w:val="o"/>
      <w:lvlJc w:val="left"/>
      <w:pPr>
        <w:ind w:left="6186" w:hanging="360"/>
      </w:pPr>
      <w:rPr>
        <w:rFonts w:ascii="Courier New" w:hAnsi="Courier New" w:cs="Courier New" w:hint="default"/>
      </w:rPr>
    </w:lvl>
    <w:lvl w:ilvl="8" w:tplc="04270005" w:tentative="1">
      <w:start w:val="1"/>
      <w:numFmt w:val="bullet"/>
      <w:lvlText w:val=""/>
      <w:lvlJc w:val="left"/>
      <w:pPr>
        <w:ind w:left="6906" w:hanging="360"/>
      </w:pPr>
      <w:rPr>
        <w:rFonts w:ascii="Wingdings" w:hAnsi="Wingdings" w:hint="default"/>
      </w:rPr>
    </w:lvl>
  </w:abstractNum>
  <w:abstractNum w:abstractNumId="3" w15:restartNumberingAfterBreak="0">
    <w:nsid w:val="142B6CD0"/>
    <w:multiLevelType w:val="hybridMultilevel"/>
    <w:tmpl w:val="DDEAF94A"/>
    <w:lvl w:ilvl="0" w:tplc="3C7CCA7E">
      <w:start w:val="1"/>
      <w:numFmt w:val="decimal"/>
      <w:lvlText w:val="%1."/>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4" w15:restartNumberingAfterBreak="0">
    <w:nsid w:val="182B6491"/>
    <w:multiLevelType w:val="hybridMultilevel"/>
    <w:tmpl w:val="C59C948E"/>
    <w:lvl w:ilvl="0" w:tplc="AA224E38">
      <w:start w:val="1"/>
      <w:numFmt w:val="decimal"/>
      <w:lvlText w:val="%1."/>
      <w:lvlJc w:val="left"/>
      <w:pPr>
        <w:ind w:left="1974" w:hanging="840"/>
      </w:pPr>
      <w:rPr>
        <w:rFonts w:ascii="Times New Roman" w:eastAsia="Times New Roman" w:hAnsi="Times New Roman" w:cs="Times New Roman"/>
        <w:b w:val="0"/>
        <w:color w:val="000000"/>
      </w:r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5" w15:restartNumberingAfterBreak="0">
    <w:nsid w:val="19FA522A"/>
    <w:multiLevelType w:val="hybridMultilevel"/>
    <w:tmpl w:val="34DE813E"/>
    <w:lvl w:ilvl="0" w:tplc="B4CC89FC">
      <w:start w:val="1"/>
      <w:numFmt w:val="decimal"/>
      <w:lvlText w:val="%1."/>
      <w:lvlJc w:val="left"/>
      <w:pPr>
        <w:ind w:left="927" w:hanging="360"/>
      </w:pPr>
      <w:rPr>
        <w:rFonts w:hint="default"/>
        <w:b/>
        <w:bCs w:val="0"/>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6" w15:restartNumberingAfterBreak="0">
    <w:nsid w:val="258D4BC3"/>
    <w:multiLevelType w:val="hybridMultilevel"/>
    <w:tmpl w:val="7910F82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61B0A3D"/>
    <w:multiLevelType w:val="hybridMultilevel"/>
    <w:tmpl w:val="FA3C9494"/>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8" w15:restartNumberingAfterBreak="0">
    <w:nsid w:val="2B1205A7"/>
    <w:multiLevelType w:val="hybridMultilevel"/>
    <w:tmpl w:val="C4940FF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2EA05AB3"/>
    <w:multiLevelType w:val="hybridMultilevel"/>
    <w:tmpl w:val="571E7F1C"/>
    <w:lvl w:ilvl="0" w:tplc="86C816AE">
      <w:numFmt w:val="bullet"/>
      <w:lvlText w:val="-"/>
      <w:lvlJc w:val="left"/>
      <w:pPr>
        <w:ind w:left="786" w:hanging="360"/>
      </w:pPr>
      <w:rPr>
        <w:rFonts w:ascii="Times New Roman" w:eastAsia="Times New Roman" w:hAnsi="Times New Roman" w:cs="Times New Roman" w:hint="default"/>
      </w:rPr>
    </w:lvl>
    <w:lvl w:ilvl="1" w:tplc="04270003" w:tentative="1">
      <w:start w:val="1"/>
      <w:numFmt w:val="bullet"/>
      <w:lvlText w:val="o"/>
      <w:lvlJc w:val="left"/>
      <w:pPr>
        <w:ind w:left="1506" w:hanging="360"/>
      </w:pPr>
      <w:rPr>
        <w:rFonts w:ascii="Courier New" w:hAnsi="Courier New" w:cs="Courier New" w:hint="default"/>
      </w:rPr>
    </w:lvl>
    <w:lvl w:ilvl="2" w:tplc="04270005" w:tentative="1">
      <w:start w:val="1"/>
      <w:numFmt w:val="bullet"/>
      <w:lvlText w:val=""/>
      <w:lvlJc w:val="left"/>
      <w:pPr>
        <w:ind w:left="2226" w:hanging="360"/>
      </w:pPr>
      <w:rPr>
        <w:rFonts w:ascii="Wingdings" w:hAnsi="Wingdings" w:hint="default"/>
      </w:rPr>
    </w:lvl>
    <w:lvl w:ilvl="3" w:tplc="04270001" w:tentative="1">
      <w:start w:val="1"/>
      <w:numFmt w:val="bullet"/>
      <w:lvlText w:val=""/>
      <w:lvlJc w:val="left"/>
      <w:pPr>
        <w:ind w:left="2946" w:hanging="360"/>
      </w:pPr>
      <w:rPr>
        <w:rFonts w:ascii="Symbol" w:hAnsi="Symbol" w:hint="default"/>
      </w:rPr>
    </w:lvl>
    <w:lvl w:ilvl="4" w:tplc="04270003" w:tentative="1">
      <w:start w:val="1"/>
      <w:numFmt w:val="bullet"/>
      <w:lvlText w:val="o"/>
      <w:lvlJc w:val="left"/>
      <w:pPr>
        <w:ind w:left="3666" w:hanging="360"/>
      </w:pPr>
      <w:rPr>
        <w:rFonts w:ascii="Courier New" w:hAnsi="Courier New" w:cs="Courier New" w:hint="default"/>
      </w:rPr>
    </w:lvl>
    <w:lvl w:ilvl="5" w:tplc="04270005" w:tentative="1">
      <w:start w:val="1"/>
      <w:numFmt w:val="bullet"/>
      <w:lvlText w:val=""/>
      <w:lvlJc w:val="left"/>
      <w:pPr>
        <w:ind w:left="4386" w:hanging="360"/>
      </w:pPr>
      <w:rPr>
        <w:rFonts w:ascii="Wingdings" w:hAnsi="Wingdings" w:hint="default"/>
      </w:rPr>
    </w:lvl>
    <w:lvl w:ilvl="6" w:tplc="04270001" w:tentative="1">
      <w:start w:val="1"/>
      <w:numFmt w:val="bullet"/>
      <w:lvlText w:val=""/>
      <w:lvlJc w:val="left"/>
      <w:pPr>
        <w:ind w:left="5106" w:hanging="360"/>
      </w:pPr>
      <w:rPr>
        <w:rFonts w:ascii="Symbol" w:hAnsi="Symbol" w:hint="default"/>
      </w:rPr>
    </w:lvl>
    <w:lvl w:ilvl="7" w:tplc="04270003" w:tentative="1">
      <w:start w:val="1"/>
      <w:numFmt w:val="bullet"/>
      <w:lvlText w:val="o"/>
      <w:lvlJc w:val="left"/>
      <w:pPr>
        <w:ind w:left="5826" w:hanging="360"/>
      </w:pPr>
      <w:rPr>
        <w:rFonts w:ascii="Courier New" w:hAnsi="Courier New" w:cs="Courier New" w:hint="default"/>
      </w:rPr>
    </w:lvl>
    <w:lvl w:ilvl="8" w:tplc="04270005" w:tentative="1">
      <w:start w:val="1"/>
      <w:numFmt w:val="bullet"/>
      <w:lvlText w:val=""/>
      <w:lvlJc w:val="left"/>
      <w:pPr>
        <w:ind w:left="6546" w:hanging="360"/>
      </w:pPr>
      <w:rPr>
        <w:rFonts w:ascii="Wingdings" w:hAnsi="Wingdings" w:hint="default"/>
      </w:rPr>
    </w:lvl>
  </w:abstractNum>
  <w:abstractNum w:abstractNumId="10" w15:restartNumberingAfterBreak="0">
    <w:nsid w:val="314B4CCE"/>
    <w:multiLevelType w:val="hybridMultilevel"/>
    <w:tmpl w:val="F83CB7FA"/>
    <w:lvl w:ilvl="0" w:tplc="0427000F">
      <w:start w:val="1"/>
      <w:numFmt w:val="decimal"/>
      <w:lvlText w:val="%1."/>
      <w:lvlJc w:val="left"/>
      <w:pPr>
        <w:ind w:left="1440" w:hanging="360"/>
      </w:p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11" w15:restartNumberingAfterBreak="0">
    <w:nsid w:val="3F6F380D"/>
    <w:multiLevelType w:val="hybridMultilevel"/>
    <w:tmpl w:val="3402B3F2"/>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12" w15:restartNumberingAfterBreak="0">
    <w:nsid w:val="470F59F1"/>
    <w:multiLevelType w:val="hybridMultilevel"/>
    <w:tmpl w:val="9C98E9C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48250A69"/>
    <w:multiLevelType w:val="hybridMultilevel"/>
    <w:tmpl w:val="8AAE9CD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49A15912"/>
    <w:multiLevelType w:val="hybridMultilevel"/>
    <w:tmpl w:val="D08287C8"/>
    <w:lvl w:ilvl="0" w:tplc="97FE91EE">
      <w:start w:val="1"/>
      <w:numFmt w:val="decimal"/>
      <w:lvlText w:val="%1."/>
      <w:lvlJc w:val="left"/>
      <w:pPr>
        <w:ind w:left="1407" w:hanging="840"/>
      </w:pPr>
      <w:rPr>
        <w:rFonts w:ascii="Times New Roman" w:eastAsia="Times New Roman" w:hAnsi="Times New Roman" w:cs="Times New Roman"/>
        <w:color w:val="000000"/>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5" w15:restartNumberingAfterBreak="0">
    <w:nsid w:val="4D4062AC"/>
    <w:multiLevelType w:val="hybridMultilevel"/>
    <w:tmpl w:val="3D6A91E8"/>
    <w:lvl w:ilvl="0" w:tplc="AA224E38">
      <w:start w:val="1"/>
      <w:numFmt w:val="decimal"/>
      <w:lvlText w:val="%1."/>
      <w:lvlJc w:val="left"/>
      <w:pPr>
        <w:ind w:left="1407" w:hanging="840"/>
      </w:pPr>
      <w:rPr>
        <w:rFonts w:ascii="Times New Roman" w:eastAsia="Times New Roman" w:hAnsi="Times New Roman" w:cs="Times New Roman"/>
        <w:b w:val="0"/>
        <w:color w:val="00000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50A63679"/>
    <w:multiLevelType w:val="hybridMultilevel"/>
    <w:tmpl w:val="F4A4BDAA"/>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7" w15:restartNumberingAfterBreak="0">
    <w:nsid w:val="57DB342F"/>
    <w:multiLevelType w:val="hybridMultilevel"/>
    <w:tmpl w:val="771A946A"/>
    <w:lvl w:ilvl="0" w:tplc="04270001">
      <w:start w:val="1"/>
      <w:numFmt w:val="bullet"/>
      <w:lvlText w:val=""/>
      <w:lvlJc w:val="left"/>
      <w:pPr>
        <w:ind w:left="1146" w:hanging="360"/>
      </w:pPr>
      <w:rPr>
        <w:rFonts w:ascii="Symbol" w:hAnsi="Symbol" w:hint="default"/>
      </w:rPr>
    </w:lvl>
    <w:lvl w:ilvl="1" w:tplc="04270003" w:tentative="1">
      <w:start w:val="1"/>
      <w:numFmt w:val="bullet"/>
      <w:lvlText w:val="o"/>
      <w:lvlJc w:val="left"/>
      <w:pPr>
        <w:ind w:left="1866" w:hanging="360"/>
      </w:pPr>
      <w:rPr>
        <w:rFonts w:ascii="Courier New" w:hAnsi="Courier New" w:cs="Courier New" w:hint="default"/>
      </w:rPr>
    </w:lvl>
    <w:lvl w:ilvl="2" w:tplc="04270005" w:tentative="1">
      <w:start w:val="1"/>
      <w:numFmt w:val="bullet"/>
      <w:lvlText w:val=""/>
      <w:lvlJc w:val="left"/>
      <w:pPr>
        <w:ind w:left="2586" w:hanging="360"/>
      </w:pPr>
      <w:rPr>
        <w:rFonts w:ascii="Wingdings" w:hAnsi="Wingdings" w:hint="default"/>
      </w:rPr>
    </w:lvl>
    <w:lvl w:ilvl="3" w:tplc="04270001" w:tentative="1">
      <w:start w:val="1"/>
      <w:numFmt w:val="bullet"/>
      <w:lvlText w:val=""/>
      <w:lvlJc w:val="left"/>
      <w:pPr>
        <w:ind w:left="3306" w:hanging="360"/>
      </w:pPr>
      <w:rPr>
        <w:rFonts w:ascii="Symbol" w:hAnsi="Symbol" w:hint="default"/>
      </w:rPr>
    </w:lvl>
    <w:lvl w:ilvl="4" w:tplc="04270003" w:tentative="1">
      <w:start w:val="1"/>
      <w:numFmt w:val="bullet"/>
      <w:lvlText w:val="o"/>
      <w:lvlJc w:val="left"/>
      <w:pPr>
        <w:ind w:left="4026" w:hanging="360"/>
      </w:pPr>
      <w:rPr>
        <w:rFonts w:ascii="Courier New" w:hAnsi="Courier New" w:cs="Courier New" w:hint="default"/>
      </w:rPr>
    </w:lvl>
    <w:lvl w:ilvl="5" w:tplc="04270005" w:tentative="1">
      <w:start w:val="1"/>
      <w:numFmt w:val="bullet"/>
      <w:lvlText w:val=""/>
      <w:lvlJc w:val="left"/>
      <w:pPr>
        <w:ind w:left="4746" w:hanging="360"/>
      </w:pPr>
      <w:rPr>
        <w:rFonts w:ascii="Wingdings" w:hAnsi="Wingdings" w:hint="default"/>
      </w:rPr>
    </w:lvl>
    <w:lvl w:ilvl="6" w:tplc="04270001" w:tentative="1">
      <w:start w:val="1"/>
      <w:numFmt w:val="bullet"/>
      <w:lvlText w:val=""/>
      <w:lvlJc w:val="left"/>
      <w:pPr>
        <w:ind w:left="5466" w:hanging="360"/>
      </w:pPr>
      <w:rPr>
        <w:rFonts w:ascii="Symbol" w:hAnsi="Symbol" w:hint="default"/>
      </w:rPr>
    </w:lvl>
    <w:lvl w:ilvl="7" w:tplc="04270003" w:tentative="1">
      <w:start w:val="1"/>
      <w:numFmt w:val="bullet"/>
      <w:lvlText w:val="o"/>
      <w:lvlJc w:val="left"/>
      <w:pPr>
        <w:ind w:left="6186" w:hanging="360"/>
      </w:pPr>
      <w:rPr>
        <w:rFonts w:ascii="Courier New" w:hAnsi="Courier New" w:cs="Courier New" w:hint="default"/>
      </w:rPr>
    </w:lvl>
    <w:lvl w:ilvl="8" w:tplc="04270005" w:tentative="1">
      <w:start w:val="1"/>
      <w:numFmt w:val="bullet"/>
      <w:lvlText w:val=""/>
      <w:lvlJc w:val="left"/>
      <w:pPr>
        <w:ind w:left="6906" w:hanging="360"/>
      </w:pPr>
      <w:rPr>
        <w:rFonts w:ascii="Wingdings" w:hAnsi="Wingdings" w:hint="default"/>
      </w:rPr>
    </w:lvl>
  </w:abstractNum>
  <w:abstractNum w:abstractNumId="18" w15:restartNumberingAfterBreak="0">
    <w:nsid w:val="5BE408A7"/>
    <w:multiLevelType w:val="hybridMultilevel"/>
    <w:tmpl w:val="0242E0BC"/>
    <w:lvl w:ilvl="0" w:tplc="0427000F">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5D844836"/>
    <w:multiLevelType w:val="hybridMultilevel"/>
    <w:tmpl w:val="E5C6A1C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60CC32F8"/>
    <w:multiLevelType w:val="hybridMultilevel"/>
    <w:tmpl w:val="5E68305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63D065CD"/>
    <w:multiLevelType w:val="hybridMultilevel"/>
    <w:tmpl w:val="F98E427C"/>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2" w15:restartNumberingAfterBreak="0">
    <w:nsid w:val="6C095E3A"/>
    <w:multiLevelType w:val="hybridMultilevel"/>
    <w:tmpl w:val="31E2F202"/>
    <w:lvl w:ilvl="0" w:tplc="2FE24172">
      <w:start w:val="1"/>
      <w:numFmt w:val="decimal"/>
      <w:lvlText w:val="%1."/>
      <w:lvlJc w:val="left"/>
      <w:pPr>
        <w:ind w:left="786" w:hanging="360"/>
      </w:pPr>
      <w:rPr>
        <w:rFonts w:eastAsia="TimesNewRoman"/>
      </w:rPr>
    </w:lvl>
    <w:lvl w:ilvl="1" w:tplc="04270019">
      <w:start w:val="1"/>
      <w:numFmt w:val="lowerLetter"/>
      <w:lvlText w:val="%2."/>
      <w:lvlJc w:val="left"/>
      <w:pPr>
        <w:ind w:left="1506" w:hanging="360"/>
      </w:pPr>
    </w:lvl>
    <w:lvl w:ilvl="2" w:tplc="0427001B">
      <w:start w:val="1"/>
      <w:numFmt w:val="lowerRoman"/>
      <w:lvlText w:val="%3."/>
      <w:lvlJc w:val="right"/>
      <w:pPr>
        <w:ind w:left="2226" w:hanging="180"/>
      </w:pPr>
    </w:lvl>
    <w:lvl w:ilvl="3" w:tplc="0427000F">
      <w:start w:val="1"/>
      <w:numFmt w:val="decimal"/>
      <w:lvlText w:val="%4."/>
      <w:lvlJc w:val="left"/>
      <w:pPr>
        <w:ind w:left="2946" w:hanging="360"/>
      </w:pPr>
    </w:lvl>
    <w:lvl w:ilvl="4" w:tplc="04270019">
      <w:start w:val="1"/>
      <w:numFmt w:val="lowerLetter"/>
      <w:lvlText w:val="%5."/>
      <w:lvlJc w:val="left"/>
      <w:pPr>
        <w:ind w:left="3666" w:hanging="360"/>
      </w:pPr>
    </w:lvl>
    <w:lvl w:ilvl="5" w:tplc="0427001B">
      <w:start w:val="1"/>
      <w:numFmt w:val="lowerRoman"/>
      <w:lvlText w:val="%6."/>
      <w:lvlJc w:val="right"/>
      <w:pPr>
        <w:ind w:left="4386" w:hanging="180"/>
      </w:pPr>
    </w:lvl>
    <w:lvl w:ilvl="6" w:tplc="0427000F">
      <w:start w:val="1"/>
      <w:numFmt w:val="decimal"/>
      <w:lvlText w:val="%7."/>
      <w:lvlJc w:val="left"/>
      <w:pPr>
        <w:ind w:left="5106" w:hanging="360"/>
      </w:pPr>
    </w:lvl>
    <w:lvl w:ilvl="7" w:tplc="04270019">
      <w:start w:val="1"/>
      <w:numFmt w:val="lowerLetter"/>
      <w:lvlText w:val="%8."/>
      <w:lvlJc w:val="left"/>
      <w:pPr>
        <w:ind w:left="5826" w:hanging="360"/>
      </w:pPr>
    </w:lvl>
    <w:lvl w:ilvl="8" w:tplc="0427001B">
      <w:start w:val="1"/>
      <w:numFmt w:val="lowerRoman"/>
      <w:lvlText w:val="%9."/>
      <w:lvlJc w:val="right"/>
      <w:pPr>
        <w:ind w:left="6546" w:hanging="180"/>
      </w:pPr>
    </w:lvl>
  </w:abstractNum>
  <w:abstractNum w:abstractNumId="23" w15:restartNumberingAfterBreak="0">
    <w:nsid w:val="6E4A5AB9"/>
    <w:multiLevelType w:val="hybridMultilevel"/>
    <w:tmpl w:val="D08287C8"/>
    <w:lvl w:ilvl="0" w:tplc="97FE91EE">
      <w:start w:val="1"/>
      <w:numFmt w:val="decimal"/>
      <w:lvlText w:val="%1."/>
      <w:lvlJc w:val="left"/>
      <w:pPr>
        <w:ind w:left="1407" w:hanging="840"/>
      </w:pPr>
      <w:rPr>
        <w:rFonts w:ascii="Times New Roman" w:eastAsia="Times New Roman" w:hAnsi="Times New Roman" w:cs="Times New Roman"/>
        <w:color w:val="000000"/>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24" w15:restartNumberingAfterBreak="0">
    <w:nsid w:val="6EFB54C0"/>
    <w:multiLevelType w:val="hybridMultilevel"/>
    <w:tmpl w:val="1DD039B2"/>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5" w15:restartNumberingAfterBreak="0">
    <w:nsid w:val="72BE3529"/>
    <w:multiLevelType w:val="hybridMultilevel"/>
    <w:tmpl w:val="DAC2E49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72CC4792"/>
    <w:multiLevelType w:val="hybridMultilevel"/>
    <w:tmpl w:val="1FCC4E4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73E32309"/>
    <w:multiLevelType w:val="hybridMultilevel"/>
    <w:tmpl w:val="B3EAB232"/>
    <w:lvl w:ilvl="0" w:tplc="AA224E38">
      <w:start w:val="1"/>
      <w:numFmt w:val="decimal"/>
      <w:lvlText w:val="%1."/>
      <w:lvlJc w:val="left"/>
      <w:pPr>
        <w:ind w:left="1407" w:hanging="840"/>
      </w:pPr>
      <w:rPr>
        <w:rFonts w:ascii="Times New Roman" w:eastAsia="Times New Roman" w:hAnsi="Times New Roman" w:cs="Times New Roman"/>
        <w:b w:val="0"/>
        <w:color w:val="000000"/>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28" w15:restartNumberingAfterBreak="0">
    <w:nsid w:val="75273BB2"/>
    <w:multiLevelType w:val="hybridMultilevel"/>
    <w:tmpl w:val="77F0A4E6"/>
    <w:lvl w:ilvl="0" w:tplc="0809000F">
      <w:start w:val="1"/>
      <w:numFmt w:val="decimal"/>
      <w:lvlText w:val="%1."/>
      <w:lvlJc w:val="left"/>
      <w:pPr>
        <w:ind w:left="1183" w:hanging="360"/>
      </w:pPr>
    </w:lvl>
    <w:lvl w:ilvl="1" w:tplc="9E0A7308">
      <w:start w:val="1"/>
      <w:numFmt w:val="decimal"/>
      <w:lvlText w:val="%2)"/>
      <w:lvlJc w:val="left"/>
      <w:pPr>
        <w:ind w:left="1903" w:hanging="360"/>
      </w:pPr>
      <w:rPr>
        <w:rFonts w:hint="default"/>
      </w:rPr>
    </w:lvl>
    <w:lvl w:ilvl="2" w:tplc="0809001B" w:tentative="1">
      <w:start w:val="1"/>
      <w:numFmt w:val="lowerRoman"/>
      <w:lvlText w:val="%3."/>
      <w:lvlJc w:val="right"/>
      <w:pPr>
        <w:ind w:left="2623" w:hanging="180"/>
      </w:pPr>
    </w:lvl>
    <w:lvl w:ilvl="3" w:tplc="0809000F" w:tentative="1">
      <w:start w:val="1"/>
      <w:numFmt w:val="decimal"/>
      <w:lvlText w:val="%4."/>
      <w:lvlJc w:val="left"/>
      <w:pPr>
        <w:ind w:left="3343" w:hanging="360"/>
      </w:pPr>
    </w:lvl>
    <w:lvl w:ilvl="4" w:tplc="08090019" w:tentative="1">
      <w:start w:val="1"/>
      <w:numFmt w:val="lowerLetter"/>
      <w:lvlText w:val="%5."/>
      <w:lvlJc w:val="left"/>
      <w:pPr>
        <w:ind w:left="4063" w:hanging="360"/>
      </w:pPr>
    </w:lvl>
    <w:lvl w:ilvl="5" w:tplc="0809001B" w:tentative="1">
      <w:start w:val="1"/>
      <w:numFmt w:val="lowerRoman"/>
      <w:lvlText w:val="%6."/>
      <w:lvlJc w:val="right"/>
      <w:pPr>
        <w:ind w:left="4783" w:hanging="180"/>
      </w:pPr>
    </w:lvl>
    <w:lvl w:ilvl="6" w:tplc="0809000F" w:tentative="1">
      <w:start w:val="1"/>
      <w:numFmt w:val="decimal"/>
      <w:lvlText w:val="%7."/>
      <w:lvlJc w:val="left"/>
      <w:pPr>
        <w:ind w:left="5503" w:hanging="360"/>
      </w:pPr>
    </w:lvl>
    <w:lvl w:ilvl="7" w:tplc="08090019" w:tentative="1">
      <w:start w:val="1"/>
      <w:numFmt w:val="lowerLetter"/>
      <w:lvlText w:val="%8."/>
      <w:lvlJc w:val="left"/>
      <w:pPr>
        <w:ind w:left="6223" w:hanging="360"/>
      </w:pPr>
    </w:lvl>
    <w:lvl w:ilvl="8" w:tplc="0809001B" w:tentative="1">
      <w:start w:val="1"/>
      <w:numFmt w:val="lowerRoman"/>
      <w:lvlText w:val="%9."/>
      <w:lvlJc w:val="right"/>
      <w:pPr>
        <w:ind w:left="6943" w:hanging="180"/>
      </w:pPr>
    </w:lvl>
  </w:abstractNum>
  <w:abstractNum w:abstractNumId="29" w15:restartNumberingAfterBreak="0">
    <w:nsid w:val="75AE5C6E"/>
    <w:multiLevelType w:val="hybridMultilevel"/>
    <w:tmpl w:val="08AE548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770D7154"/>
    <w:multiLevelType w:val="hybridMultilevel"/>
    <w:tmpl w:val="34DE813E"/>
    <w:lvl w:ilvl="0" w:tplc="B4CC89FC">
      <w:start w:val="1"/>
      <w:numFmt w:val="decimal"/>
      <w:lvlText w:val="%1."/>
      <w:lvlJc w:val="left"/>
      <w:pPr>
        <w:ind w:left="927" w:hanging="360"/>
      </w:pPr>
      <w:rPr>
        <w:rFonts w:hint="default"/>
        <w:b/>
        <w:bCs w:val="0"/>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31" w15:restartNumberingAfterBreak="0">
    <w:nsid w:val="77CC1ED8"/>
    <w:multiLevelType w:val="hybridMultilevel"/>
    <w:tmpl w:val="DB167C6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78BC0734"/>
    <w:multiLevelType w:val="hybridMultilevel"/>
    <w:tmpl w:val="E78A3180"/>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3" w15:restartNumberingAfterBreak="0">
    <w:nsid w:val="7E4B5937"/>
    <w:multiLevelType w:val="hybridMultilevel"/>
    <w:tmpl w:val="C02E3E74"/>
    <w:lvl w:ilvl="0" w:tplc="04270001">
      <w:start w:val="1"/>
      <w:numFmt w:val="bullet"/>
      <w:lvlText w:val=""/>
      <w:lvlJc w:val="left"/>
      <w:pPr>
        <w:ind w:left="1506" w:hanging="360"/>
      </w:pPr>
      <w:rPr>
        <w:rFonts w:ascii="Symbol" w:hAnsi="Symbol" w:hint="default"/>
      </w:rPr>
    </w:lvl>
    <w:lvl w:ilvl="1" w:tplc="04270003" w:tentative="1">
      <w:start w:val="1"/>
      <w:numFmt w:val="bullet"/>
      <w:lvlText w:val="o"/>
      <w:lvlJc w:val="left"/>
      <w:pPr>
        <w:ind w:left="2226" w:hanging="360"/>
      </w:pPr>
      <w:rPr>
        <w:rFonts w:ascii="Courier New" w:hAnsi="Courier New" w:cs="Courier New" w:hint="default"/>
      </w:rPr>
    </w:lvl>
    <w:lvl w:ilvl="2" w:tplc="04270005" w:tentative="1">
      <w:start w:val="1"/>
      <w:numFmt w:val="bullet"/>
      <w:lvlText w:val=""/>
      <w:lvlJc w:val="left"/>
      <w:pPr>
        <w:ind w:left="2946" w:hanging="360"/>
      </w:pPr>
      <w:rPr>
        <w:rFonts w:ascii="Wingdings" w:hAnsi="Wingdings" w:hint="default"/>
      </w:rPr>
    </w:lvl>
    <w:lvl w:ilvl="3" w:tplc="04270001" w:tentative="1">
      <w:start w:val="1"/>
      <w:numFmt w:val="bullet"/>
      <w:lvlText w:val=""/>
      <w:lvlJc w:val="left"/>
      <w:pPr>
        <w:ind w:left="3666" w:hanging="360"/>
      </w:pPr>
      <w:rPr>
        <w:rFonts w:ascii="Symbol" w:hAnsi="Symbol" w:hint="default"/>
      </w:rPr>
    </w:lvl>
    <w:lvl w:ilvl="4" w:tplc="04270003" w:tentative="1">
      <w:start w:val="1"/>
      <w:numFmt w:val="bullet"/>
      <w:lvlText w:val="o"/>
      <w:lvlJc w:val="left"/>
      <w:pPr>
        <w:ind w:left="4386" w:hanging="360"/>
      </w:pPr>
      <w:rPr>
        <w:rFonts w:ascii="Courier New" w:hAnsi="Courier New" w:cs="Courier New" w:hint="default"/>
      </w:rPr>
    </w:lvl>
    <w:lvl w:ilvl="5" w:tplc="04270005" w:tentative="1">
      <w:start w:val="1"/>
      <w:numFmt w:val="bullet"/>
      <w:lvlText w:val=""/>
      <w:lvlJc w:val="left"/>
      <w:pPr>
        <w:ind w:left="5106" w:hanging="360"/>
      </w:pPr>
      <w:rPr>
        <w:rFonts w:ascii="Wingdings" w:hAnsi="Wingdings" w:hint="default"/>
      </w:rPr>
    </w:lvl>
    <w:lvl w:ilvl="6" w:tplc="04270001" w:tentative="1">
      <w:start w:val="1"/>
      <w:numFmt w:val="bullet"/>
      <w:lvlText w:val=""/>
      <w:lvlJc w:val="left"/>
      <w:pPr>
        <w:ind w:left="5826" w:hanging="360"/>
      </w:pPr>
      <w:rPr>
        <w:rFonts w:ascii="Symbol" w:hAnsi="Symbol" w:hint="default"/>
      </w:rPr>
    </w:lvl>
    <w:lvl w:ilvl="7" w:tplc="04270003" w:tentative="1">
      <w:start w:val="1"/>
      <w:numFmt w:val="bullet"/>
      <w:lvlText w:val="o"/>
      <w:lvlJc w:val="left"/>
      <w:pPr>
        <w:ind w:left="6546" w:hanging="360"/>
      </w:pPr>
      <w:rPr>
        <w:rFonts w:ascii="Courier New" w:hAnsi="Courier New" w:cs="Courier New" w:hint="default"/>
      </w:rPr>
    </w:lvl>
    <w:lvl w:ilvl="8" w:tplc="04270005" w:tentative="1">
      <w:start w:val="1"/>
      <w:numFmt w:val="bullet"/>
      <w:lvlText w:val=""/>
      <w:lvlJc w:val="left"/>
      <w:pPr>
        <w:ind w:left="7266" w:hanging="360"/>
      </w:pPr>
      <w:rPr>
        <w:rFonts w:ascii="Wingdings" w:hAnsi="Wingdings" w:hint="default"/>
      </w:rPr>
    </w:lvl>
  </w:abstractNum>
  <w:num w:numId="1" w16cid:durableId="646132135">
    <w:abstractNumId w:val="18"/>
  </w:num>
  <w:num w:numId="2" w16cid:durableId="1190215258">
    <w:abstractNumId w:val="8"/>
  </w:num>
  <w:num w:numId="3" w16cid:durableId="71121999">
    <w:abstractNumId w:val="10"/>
  </w:num>
  <w:num w:numId="4" w16cid:durableId="844243314">
    <w:abstractNumId w:val="9"/>
  </w:num>
  <w:num w:numId="5" w16cid:durableId="100996452">
    <w:abstractNumId w:val="2"/>
  </w:num>
  <w:num w:numId="6" w16cid:durableId="1374233459">
    <w:abstractNumId w:val="33"/>
  </w:num>
  <w:num w:numId="7" w16cid:durableId="1861504888">
    <w:abstractNumId w:val="17"/>
  </w:num>
  <w:num w:numId="8" w16cid:durableId="185680794">
    <w:abstractNumId w:val="32"/>
  </w:num>
  <w:num w:numId="9" w16cid:durableId="1508013510">
    <w:abstractNumId w:val="0"/>
  </w:num>
  <w:num w:numId="10" w16cid:durableId="425075399">
    <w:abstractNumId w:val="7"/>
  </w:num>
  <w:num w:numId="11" w16cid:durableId="1882326719">
    <w:abstractNumId w:val="1"/>
  </w:num>
  <w:num w:numId="12" w16cid:durableId="909929667">
    <w:abstractNumId w:val="11"/>
  </w:num>
  <w:num w:numId="13" w16cid:durableId="33056622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728236696">
    <w:abstractNumId w:val="14"/>
  </w:num>
  <w:num w:numId="15" w16cid:durableId="335767428">
    <w:abstractNumId w:val="13"/>
  </w:num>
  <w:num w:numId="16" w16cid:durableId="203493126">
    <w:abstractNumId w:val="29"/>
  </w:num>
  <w:num w:numId="17" w16cid:durableId="926112846">
    <w:abstractNumId w:val="25"/>
  </w:num>
  <w:num w:numId="18" w16cid:durableId="2050570061">
    <w:abstractNumId w:val="20"/>
  </w:num>
  <w:num w:numId="19" w16cid:durableId="1101488614">
    <w:abstractNumId w:val="3"/>
  </w:num>
  <w:num w:numId="20" w16cid:durableId="1294166840">
    <w:abstractNumId w:val="26"/>
  </w:num>
  <w:num w:numId="21" w16cid:durableId="627786163">
    <w:abstractNumId w:val="23"/>
  </w:num>
  <w:num w:numId="22" w16cid:durableId="1533498874">
    <w:abstractNumId w:val="27"/>
  </w:num>
  <w:num w:numId="23" w16cid:durableId="1230073367">
    <w:abstractNumId w:val="4"/>
  </w:num>
  <w:num w:numId="24" w16cid:durableId="184516437">
    <w:abstractNumId w:val="15"/>
  </w:num>
  <w:num w:numId="25" w16cid:durableId="2113698507">
    <w:abstractNumId w:val="19"/>
  </w:num>
  <w:num w:numId="26" w16cid:durableId="838277952">
    <w:abstractNumId w:val="5"/>
  </w:num>
  <w:num w:numId="27" w16cid:durableId="723482559">
    <w:abstractNumId w:val="30"/>
  </w:num>
  <w:num w:numId="28" w16cid:durableId="300769903">
    <w:abstractNumId w:val="31"/>
  </w:num>
  <w:num w:numId="29" w16cid:durableId="1045183571">
    <w:abstractNumId w:val="12"/>
  </w:num>
  <w:num w:numId="30" w16cid:durableId="1430270275">
    <w:abstractNumId w:val="6"/>
  </w:num>
  <w:num w:numId="31" w16cid:durableId="1639607054">
    <w:abstractNumId w:val="16"/>
  </w:num>
  <w:num w:numId="32" w16cid:durableId="1146122980">
    <w:abstractNumId w:val="24"/>
  </w:num>
  <w:num w:numId="33" w16cid:durableId="1351878300">
    <w:abstractNumId w:val="28"/>
  </w:num>
  <w:num w:numId="34" w16cid:durableId="222254000">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375470052">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01BD6"/>
    <w:rsid w:val="00001981"/>
    <w:rsid w:val="00001BD6"/>
    <w:rsid w:val="00001E9A"/>
    <w:rsid w:val="0000200C"/>
    <w:rsid w:val="00003E77"/>
    <w:rsid w:val="00010E8B"/>
    <w:rsid w:val="0001293B"/>
    <w:rsid w:val="000133C8"/>
    <w:rsid w:val="00014706"/>
    <w:rsid w:val="0001675F"/>
    <w:rsid w:val="0002058C"/>
    <w:rsid w:val="00022CFF"/>
    <w:rsid w:val="00024ADE"/>
    <w:rsid w:val="00025164"/>
    <w:rsid w:val="000278ED"/>
    <w:rsid w:val="00030F9B"/>
    <w:rsid w:val="0003231E"/>
    <w:rsid w:val="0003312D"/>
    <w:rsid w:val="00037852"/>
    <w:rsid w:val="00037BF6"/>
    <w:rsid w:val="000512D4"/>
    <w:rsid w:val="00052580"/>
    <w:rsid w:val="0005434E"/>
    <w:rsid w:val="000646EC"/>
    <w:rsid w:val="00064A23"/>
    <w:rsid w:val="0007398E"/>
    <w:rsid w:val="00073F77"/>
    <w:rsid w:val="00080389"/>
    <w:rsid w:val="00080D7A"/>
    <w:rsid w:val="000815AA"/>
    <w:rsid w:val="00083013"/>
    <w:rsid w:val="00085CDA"/>
    <w:rsid w:val="00092E7D"/>
    <w:rsid w:val="00093D55"/>
    <w:rsid w:val="000A0C8E"/>
    <w:rsid w:val="000A1902"/>
    <w:rsid w:val="000A22D6"/>
    <w:rsid w:val="000A265A"/>
    <w:rsid w:val="000A6E5C"/>
    <w:rsid w:val="000A7D71"/>
    <w:rsid w:val="000B05C2"/>
    <w:rsid w:val="000B4013"/>
    <w:rsid w:val="000B42C0"/>
    <w:rsid w:val="000B466A"/>
    <w:rsid w:val="000C3035"/>
    <w:rsid w:val="000C3656"/>
    <w:rsid w:val="000D28E4"/>
    <w:rsid w:val="000D2A29"/>
    <w:rsid w:val="000D3909"/>
    <w:rsid w:val="000E4293"/>
    <w:rsid w:val="000E5FD6"/>
    <w:rsid w:val="000E6989"/>
    <w:rsid w:val="000F6EB7"/>
    <w:rsid w:val="000F7561"/>
    <w:rsid w:val="00104305"/>
    <w:rsid w:val="00106F61"/>
    <w:rsid w:val="001076BC"/>
    <w:rsid w:val="00112928"/>
    <w:rsid w:val="00113282"/>
    <w:rsid w:val="00116454"/>
    <w:rsid w:val="00117F62"/>
    <w:rsid w:val="00121D30"/>
    <w:rsid w:val="00123693"/>
    <w:rsid w:val="00123BA9"/>
    <w:rsid w:val="00124855"/>
    <w:rsid w:val="0012595C"/>
    <w:rsid w:val="00131B10"/>
    <w:rsid w:val="001326D9"/>
    <w:rsid w:val="00133F55"/>
    <w:rsid w:val="0014164C"/>
    <w:rsid w:val="00145FBD"/>
    <w:rsid w:val="00146DDA"/>
    <w:rsid w:val="00152388"/>
    <w:rsid w:val="00154501"/>
    <w:rsid w:val="0016476C"/>
    <w:rsid w:val="00165CC8"/>
    <w:rsid w:val="00167C70"/>
    <w:rsid w:val="00170FB3"/>
    <w:rsid w:val="00177FF5"/>
    <w:rsid w:val="00187B9D"/>
    <w:rsid w:val="00191CAA"/>
    <w:rsid w:val="0019495B"/>
    <w:rsid w:val="00194BB4"/>
    <w:rsid w:val="001A0D47"/>
    <w:rsid w:val="001A6205"/>
    <w:rsid w:val="001B15E7"/>
    <w:rsid w:val="001B1990"/>
    <w:rsid w:val="001B2F2C"/>
    <w:rsid w:val="001B41F6"/>
    <w:rsid w:val="001B5FF1"/>
    <w:rsid w:val="001C0A0F"/>
    <w:rsid w:val="001C3732"/>
    <w:rsid w:val="001C4F31"/>
    <w:rsid w:val="001C524C"/>
    <w:rsid w:val="001D60C7"/>
    <w:rsid w:val="001E029D"/>
    <w:rsid w:val="001F104A"/>
    <w:rsid w:val="001F1F3A"/>
    <w:rsid w:val="001F61AF"/>
    <w:rsid w:val="00202F80"/>
    <w:rsid w:val="00203D2A"/>
    <w:rsid w:val="00203F72"/>
    <w:rsid w:val="00204E4B"/>
    <w:rsid w:val="0021214B"/>
    <w:rsid w:val="00214105"/>
    <w:rsid w:val="00215103"/>
    <w:rsid w:val="00217DB6"/>
    <w:rsid w:val="002207C8"/>
    <w:rsid w:val="0022188C"/>
    <w:rsid w:val="00222748"/>
    <w:rsid w:val="00222CFE"/>
    <w:rsid w:val="00227102"/>
    <w:rsid w:val="0023381A"/>
    <w:rsid w:val="002368F9"/>
    <w:rsid w:val="00237582"/>
    <w:rsid w:val="00237F2E"/>
    <w:rsid w:val="002423A3"/>
    <w:rsid w:val="00244081"/>
    <w:rsid w:val="0024774A"/>
    <w:rsid w:val="00251272"/>
    <w:rsid w:val="0025279D"/>
    <w:rsid w:val="00253A1F"/>
    <w:rsid w:val="002561FA"/>
    <w:rsid w:val="0025685C"/>
    <w:rsid w:val="00256EA1"/>
    <w:rsid w:val="00262695"/>
    <w:rsid w:val="002648E0"/>
    <w:rsid w:val="00270481"/>
    <w:rsid w:val="0027142E"/>
    <w:rsid w:val="0027210D"/>
    <w:rsid w:val="0027495F"/>
    <w:rsid w:val="0027605E"/>
    <w:rsid w:val="0028142E"/>
    <w:rsid w:val="00286908"/>
    <w:rsid w:val="00291DD4"/>
    <w:rsid w:val="00294827"/>
    <w:rsid w:val="002972FA"/>
    <w:rsid w:val="002976F8"/>
    <w:rsid w:val="002A0E0E"/>
    <w:rsid w:val="002A1987"/>
    <w:rsid w:val="002A589F"/>
    <w:rsid w:val="002B16E3"/>
    <w:rsid w:val="002B2715"/>
    <w:rsid w:val="002B28E7"/>
    <w:rsid w:val="002B34FD"/>
    <w:rsid w:val="002B6FEF"/>
    <w:rsid w:val="002C06AC"/>
    <w:rsid w:val="002C0A6F"/>
    <w:rsid w:val="002C0B8A"/>
    <w:rsid w:val="002C0DAF"/>
    <w:rsid w:val="002C2BA8"/>
    <w:rsid w:val="002C3CB1"/>
    <w:rsid w:val="002C3E54"/>
    <w:rsid w:val="002C4B06"/>
    <w:rsid w:val="002D05D5"/>
    <w:rsid w:val="002D1F18"/>
    <w:rsid w:val="002D4B17"/>
    <w:rsid w:val="002D529D"/>
    <w:rsid w:val="002D6781"/>
    <w:rsid w:val="002E36EA"/>
    <w:rsid w:val="002E3D3B"/>
    <w:rsid w:val="002E4C5A"/>
    <w:rsid w:val="002F2913"/>
    <w:rsid w:val="002F43AB"/>
    <w:rsid w:val="00302147"/>
    <w:rsid w:val="003026E2"/>
    <w:rsid w:val="0030300C"/>
    <w:rsid w:val="003034A8"/>
    <w:rsid w:val="00304FEA"/>
    <w:rsid w:val="003054C0"/>
    <w:rsid w:val="0030706E"/>
    <w:rsid w:val="0031117A"/>
    <w:rsid w:val="00312F12"/>
    <w:rsid w:val="003140FC"/>
    <w:rsid w:val="003152B7"/>
    <w:rsid w:val="00316F9C"/>
    <w:rsid w:val="003203A4"/>
    <w:rsid w:val="0032162A"/>
    <w:rsid w:val="0032745F"/>
    <w:rsid w:val="00327A5C"/>
    <w:rsid w:val="003351C8"/>
    <w:rsid w:val="00337745"/>
    <w:rsid w:val="0034149A"/>
    <w:rsid w:val="00344311"/>
    <w:rsid w:val="003447F9"/>
    <w:rsid w:val="00346B03"/>
    <w:rsid w:val="00347B6C"/>
    <w:rsid w:val="0035114E"/>
    <w:rsid w:val="00354C86"/>
    <w:rsid w:val="0036115D"/>
    <w:rsid w:val="00361763"/>
    <w:rsid w:val="003634DA"/>
    <w:rsid w:val="0036425B"/>
    <w:rsid w:val="00371EEB"/>
    <w:rsid w:val="00374B2B"/>
    <w:rsid w:val="00376551"/>
    <w:rsid w:val="003802E2"/>
    <w:rsid w:val="00381CC3"/>
    <w:rsid w:val="0038607C"/>
    <w:rsid w:val="00387CA3"/>
    <w:rsid w:val="00390992"/>
    <w:rsid w:val="00391B27"/>
    <w:rsid w:val="00396D7A"/>
    <w:rsid w:val="003A1E47"/>
    <w:rsid w:val="003A7004"/>
    <w:rsid w:val="003B021D"/>
    <w:rsid w:val="003B1AB0"/>
    <w:rsid w:val="003B563A"/>
    <w:rsid w:val="003B78BE"/>
    <w:rsid w:val="003C2B60"/>
    <w:rsid w:val="003C4A58"/>
    <w:rsid w:val="003D04C6"/>
    <w:rsid w:val="003D53D3"/>
    <w:rsid w:val="003E0912"/>
    <w:rsid w:val="003E0AA8"/>
    <w:rsid w:val="003E0EE2"/>
    <w:rsid w:val="003E28B1"/>
    <w:rsid w:val="003E3DCA"/>
    <w:rsid w:val="003E434A"/>
    <w:rsid w:val="003E63BC"/>
    <w:rsid w:val="003F0267"/>
    <w:rsid w:val="003F2D68"/>
    <w:rsid w:val="003F458F"/>
    <w:rsid w:val="003F6CF0"/>
    <w:rsid w:val="003F799A"/>
    <w:rsid w:val="00401697"/>
    <w:rsid w:val="004021E1"/>
    <w:rsid w:val="004034B7"/>
    <w:rsid w:val="00407F9F"/>
    <w:rsid w:val="004102E6"/>
    <w:rsid w:val="004130EA"/>
    <w:rsid w:val="00415DB7"/>
    <w:rsid w:val="00416DEE"/>
    <w:rsid w:val="00422B9F"/>
    <w:rsid w:val="004230E9"/>
    <w:rsid w:val="00424189"/>
    <w:rsid w:val="00426A3A"/>
    <w:rsid w:val="004304A9"/>
    <w:rsid w:val="00431A48"/>
    <w:rsid w:val="00433D3D"/>
    <w:rsid w:val="0043664E"/>
    <w:rsid w:val="004372B5"/>
    <w:rsid w:val="00437CFB"/>
    <w:rsid w:val="004418C1"/>
    <w:rsid w:val="004438B7"/>
    <w:rsid w:val="004455E9"/>
    <w:rsid w:val="00451ED6"/>
    <w:rsid w:val="0045233D"/>
    <w:rsid w:val="00462B9C"/>
    <w:rsid w:val="00467199"/>
    <w:rsid w:val="00476904"/>
    <w:rsid w:val="00477877"/>
    <w:rsid w:val="004817D1"/>
    <w:rsid w:val="00482CF5"/>
    <w:rsid w:val="00483B47"/>
    <w:rsid w:val="00484D63"/>
    <w:rsid w:val="004859B7"/>
    <w:rsid w:val="004877FA"/>
    <w:rsid w:val="0049190B"/>
    <w:rsid w:val="00493395"/>
    <w:rsid w:val="004A1079"/>
    <w:rsid w:val="004A13A1"/>
    <w:rsid w:val="004A1535"/>
    <w:rsid w:val="004A37FA"/>
    <w:rsid w:val="004A3B78"/>
    <w:rsid w:val="004A56C0"/>
    <w:rsid w:val="004A79AF"/>
    <w:rsid w:val="004B2A13"/>
    <w:rsid w:val="004B54A0"/>
    <w:rsid w:val="004B6911"/>
    <w:rsid w:val="004C2FDB"/>
    <w:rsid w:val="004C4E68"/>
    <w:rsid w:val="004C6E6A"/>
    <w:rsid w:val="004C7B17"/>
    <w:rsid w:val="004D6253"/>
    <w:rsid w:val="004D6CDB"/>
    <w:rsid w:val="004D7325"/>
    <w:rsid w:val="004D7789"/>
    <w:rsid w:val="004D7FC1"/>
    <w:rsid w:val="004F0CF1"/>
    <w:rsid w:val="004F6E11"/>
    <w:rsid w:val="004F792E"/>
    <w:rsid w:val="00511DC9"/>
    <w:rsid w:val="00511EE9"/>
    <w:rsid w:val="00511F6E"/>
    <w:rsid w:val="00515EDE"/>
    <w:rsid w:val="00516DE0"/>
    <w:rsid w:val="00523616"/>
    <w:rsid w:val="00523845"/>
    <w:rsid w:val="00531070"/>
    <w:rsid w:val="00535A66"/>
    <w:rsid w:val="00535B1F"/>
    <w:rsid w:val="0053655B"/>
    <w:rsid w:val="00540948"/>
    <w:rsid w:val="005431E4"/>
    <w:rsid w:val="0054412F"/>
    <w:rsid w:val="0054485C"/>
    <w:rsid w:val="005511E9"/>
    <w:rsid w:val="00551F42"/>
    <w:rsid w:val="0055331A"/>
    <w:rsid w:val="00554595"/>
    <w:rsid w:val="00555C28"/>
    <w:rsid w:val="00561396"/>
    <w:rsid w:val="00561F6C"/>
    <w:rsid w:val="00563CCC"/>
    <w:rsid w:val="005670BE"/>
    <w:rsid w:val="00574E1E"/>
    <w:rsid w:val="005774D4"/>
    <w:rsid w:val="005811CD"/>
    <w:rsid w:val="00583406"/>
    <w:rsid w:val="0058522A"/>
    <w:rsid w:val="00585BE7"/>
    <w:rsid w:val="00585DA1"/>
    <w:rsid w:val="005873B4"/>
    <w:rsid w:val="00587F89"/>
    <w:rsid w:val="005913E8"/>
    <w:rsid w:val="00593C36"/>
    <w:rsid w:val="00596995"/>
    <w:rsid w:val="005A085A"/>
    <w:rsid w:val="005A12F5"/>
    <w:rsid w:val="005A247C"/>
    <w:rsid w:val="005A6653"/>
    <w:rsid w:val="005B0181"/>
    <w:rsid w:val="005B0953"/>
    <w:rsid w:val="005B24DE"/>
    <w:rsid w:val="005B4018"/>
    <w:rsid w:val="005B44B0"/>
    <w:rsid w:val="005B709E"/>
    <w:rsid w:val="005C036B"/>
    <w:rsid w:val="005C3B28"/>
    <w:rsid w:val="005C4B62"/>
    <w:rsid w:val="005C6B00"/>
    <w:rsid w:val="005D4C48"/>
    <w:rsid w:val="005D4EC4"/>
    <w:rsid w:val="005D6B0D"/>
    <w:rsid w:val="005E1136"/>
    <w:rsid w:val="005E12DF"/>
    <w:rsid w:val="005E1DAF"/>
    <w:rsid w:val="005E575B"/>
    <w:rsid w:val="005F102A"/>
    <w:rsid w:val="005F18B2"/>
    <w:rsid w:val="005F1D0D"/>
    <w:rsid w:val="005F2CEB"/>
    <w:rsid w:val="00602B22"/>
    <w:rsid w:val="00603796"/>
    <w:rsid w:val="00603F2A"/>
    <w:rsid w:val="00606174"/>
    <w:rsid w:val="00611B71"/>
    <w:rsid w:val="00612B16"/>
    <w:rsid w:val="00614C2F"/>
    <w:rsid w:val="0061723B"/>
    <w:rsid w:val="00617563"/>
    <w:rsid w:val="006222A6"/>
    <w:rsid w:val="006232EB"/>
    <w:rsid w:val="00623A6E"/>
    <w:rsid w:val="00625883"/>
    <w:rsid w:val="0062696C"/>
    <w:rsid w:val="00630CA1"/>
    <w:rsid w:val="00631EA8"/>
    <w:rsid w:val="006377EE"/>
    <w:rsid w:val="00640F32"/>
    <w:rsid w:val="00643757"/>
    <w:rsid w:val="006441D3"/>
    <w:rsid w:val="00644224"/>
    <w:rsid w:val="00644CE6"/>
    <w:rsid w:val="006471EF"/>
    <w:rsid w:val="006525B8"/>
    <w:rsid w:val="006536EC"/>
    <w:rsid w:val="0065667D"/>
    <w:rsid w:val="00656F80"/>
    <w:rsid w:val="00657273"/>
    <w:rsid w:val="0066172C"/>
    <w:rsid w:val="00664A3A"/>
    <w:rsid w:val="00664CAF"/>
    <w:rsid w:val="0066523A"/>
    <w:rsid w:val="006654F3"/>
    <w:rsid w:val="00667E42"/>
    <w:rsid w:val="00674399"/>
    <w:rsid w:val="0067718B"/>
    <w:rsid w:val="00677B8C"/>
    <w:rsid w:val="00681A6D"/>
    <w:rsid w:val="0068306B"/>
    <w:rsid w:val="006904E9"/>
    <w:rsid w:val="00690EF6"/>
    <w:rsid w:val="00692008"/>
    <w:rsid w:val="006924D5"/>
    <w:rsid w:val="00695518"/>
    <w:rsid w:val="006962F2"/>
    <w:rsid w:val="00696AAF"/>
    <w:rsid w:val="00696F72"/>
    <w:rsid w:val="006A1788"/>
    <w:rsid w:val="006A30A7"/>
    <w:rsid w:val="006A39DF"/>
    <w:rsid w:val="006A3B15"/>
    <w:rsid w:val="006A4D55"/>
    <w:rsid w:val="006A6900"/>
    <w:rsid w:val="006B476C"/>
    <w:rsid w:val="006B5C1D"/>
    <w:rsid w:val="006B6E33"/>
    <w:rsid w:val="006C1C9E"/>
    <w:rsid w:val="006C26C4"/>
    <w:rsid w:val="006C3CCC"/>
    <w:rsid w:val="006C4279"/>
    <w:rsid w:val="006C706D"/>
    <w:rsid w:val="006D0A80"/>
    <w:rsid w:val="006D1A76"/>
    <w:rsid w:val="006D21F0"/>
    <w:rsid w:val="006D43D6"/>
    <w:rsid w:val="006D5587"/>
    <w:rsid w:val="006D7ECD"/>
    <w:rsid w:val="006E050E"/>
    <w:rsid w:val="006E1A2F"/>
    <w:rsid w:val="006E4EEC"/>
    <w:rsid w:val="006E6252"/>
    <w:rsid w:val="006E63A7"/>
    <w:rsid w:val="006F055B"/>
    <w:rsid w:val="006F6532"/>
    <w:rsid w:val="00701105"/>
    <w:rsid w:val="0070168A"/>
    <w:rsid w:val="007020A7"/>
    <w:rsid w:val="007020EF"/>
    <w:rsid w:val="00702DA2"/>
    <w:rsid w:val="00702FE2"/>
    <w:rsid w:val="00711D2C"/>
    <w:rsid w:val="00712E15"/>
    <w:rsid w:val="00713C77"/>
    <w:rsid w:val="00713DC2"/>
    <w:rsid w:val="007143A4"/>
    <w:rsid w:val="0071670D"/>
    <w:rsid w:val="00716C9D"/>
    <w:rsid w:val="0071734C"/>
    <w:rsid w:val="0072103B"/>
    <w:rsid w:val="007211B7"/>
    <w:rsid w:val="00723B86"/>
    <w:rsid w:val="007247F6"/>
    <w:rsid w:val="007248C5"/>
    <w:rsid w:val="00725187"/>
    <w:rsid w:val="00727336"/>
    <w:rsid w:val="00730BAA"/>
    <w:rsid w:val="00734017"/>
    <w:rsid w:val="00734707"/>
    <w:rsid w:val="007353EB"/>
    <w:rsid w:val="00737AE6"/>
    <w:rsid w:val="00740E91"/>
    <w:rsid w:val="00741923"/>
    <w:rsid w:val="007450B2"/>
    <w:rsid w:val="00752A7C"/>
    <w:rsid w:val="0075714F"/>
    <w:rsid w:val="00761CF5"/>
    <w:rsid w:val="00765974"/>
    <w:rsid w:val="00765B4E"/>
    <w:rsid w:val="00767816"/>
    <w:rsid w:val="007700F6"/>
    <w:rsid w:val="00770618"/>
    <w:rsid w:val="00773755"/>
    <w:rsid w:val="00774FA1"/>
    <w:rsid w:val="00780538"/>
    <w:rsid w:val="00780865"/>
    <w:rsid w:val="00790D58"/>
    <w:rsid w:val="00792B9C"/>
    <w:rsid w:val="007944E3"/>
    <w:rsid w:val="0079793F"/>
    <w:rsid w:val="007A024C"/>
    <w:rsid w:val="007A131B"/>
    <w:rsid w:val="007A1F86"/>
    <w:rsid w:val="007A4070"/>
    <w:rsid w:val="007B12D5"/>
    <w:rsid w:val="007B17BD"/>
    <w:rsid w:val="007B28F1"/>
    <w:rsid w:val="007B3787"/>
    <w:rsid w:val="007B5845"/>
    <w:rsid w:val="007C0195"/>
    <w:rsid w:val="007C55DD"/>
    <w:rsid w:val="007D1818"/>
    <w:rsid w:val="007D3A85"/>
    <w:rsid w:val="007D3F97"/>
    <w:rsid w:val="007D6895"/>
    <w:rsid w:val="007D6B69"/>
    <w:rsid w:val="007E0E94"/>
    <w:rsid w:val="007E2D88"/>
    <w:rsid w:val="007E5330"/>
    <w:rsid w:val="007E5F78"/>
    <w:rsid w:val="007E5FAF"/>
    <w:rsid w:val="007F0883"/>
    <w:rsid w:val="007F1BF7"/>
    <w:rsid w:val="007F29CC"/>
    <w:rsid w:val="007F2F98"/>
    <w:rsid w:val="007F7A5E"/>
    <w:rsid w:val="00800E67"/>
    <w:rsid w:val="00802113"/>
    <w:rsid w:val="00811761"/>
    <w:rsid w:val="00814CCE"/>
    <w:rsid w:val="00817E54"/>
    <w:rsid w:val="00822754"/>
    <w:rsid w:val="00827554"/>
    <w:rsid w:val="00830AA6"/>
    <w:rsid w:val="008330A2"/>
    <w:rsid w:val="008344D1"/>
    <w:rsid w:val="00835776"/>
    <w:rsid w:val="0083635F"/>
    <w:rsid w:val="008364BC"/>
    <w:rsid w:val="00842790"/>
    <w:rsid w:val="00845CF9"/>
    <w:rsid w:val="00845D1A"/>
    <w:rsid w:val="00846315"/>
    <w:rsid w:val="00847195"/>
    <w:rsid w:val="00851FD0"/>
    <w:rsid w:val="0085675D"/>
    <w:rsid w:val="008613B5"/>
    <w:rsid w:val="00861DCC"/>
    <w:rsid w:val="00861DF4"/>
    <w:rsid w:val="00862E8E"/>
    <w:rsid w:val="00866ED4"/>
    <w:rsid w:val="00871D38"/>
    <w:rsid w:val="00872F10"/>
    <w:rsid w:val="00875BBB"/>
    <w:rsid w:val="00880053"/>
    <w:rsid w:val="00886F5A"/>
    <w:rsid w:val="008932E7"/>
    <w:rsid w:val="0089373B"/>
    <w:rsid w:val="00896334"/>
    <w:rsid w:val="008A1630"/>
    <w:rsid w:val="008A33D2"/>
    <w:rsid w:val="008A56DF"/>
    <w:rsid w:val="008A5CC3"/>
    <w:rsid w:val="008B14FC"/>
    <w:rsid w:val="008B4168"/>
    <w:rsid w:val="008B42B5"/>
    <w:rsid w:val="008B4C78"/>
    <w:rsid w:val="008B6DD0"/>
    <w:rsid w:val="008B73E2"/>
    <w:rsid w:val="008B74E3"/>
    <w:rsid w:val="008C0C20"/>
    <w:rsid w:val="008C2018"/>
    <w:rsid w:val="008C26B2"/>
    <w:rsid w:val="008C5DAF"/>
    <w:rsid w:val="008C6C9B"/>
    <w:rsid w:val="008D1F50"/>
    <w:rsid w:val="008D446E"/>
    <w:rsid w:val="008D4C13"/>
    <w:rsid w:val="008D6ECE"/>
    <w:rsid w:val="008E035D"/>
    <w:rsid w:val="008F0048"/>
    <w:rsid w:val="008F09A0"/>
    <w:rsid w:val="008F16C6"/>
    <w:rsid w:val="008F1BD7"/>
    <w:rsid w:val="008F5B9C"/>
    <w:rsid w:val="008F7F15"/>
    <w:rsid w:val="009020FF"/>
    <w:rsid w:val="00902292"/>
    <w:rsid w:val="00911B46"/>
    <w:rsid w:val="009124AB"/>
    <w:rsid w:val="00923C2C"/>
    <w:rsid w:val="00924529"/>
    <w:rsid w:val="00925EF9"/>
    <w:rsid w:val="00932261"/>
    <w:rsid w:val="00932B1E"/>
    <w:rsid w:val="00934EA1"/>
    <w:rsid w:val="009368E8"/>
    <w:rsid w:val="00941885"/>
    <w:rsid w:val="00942B55"/>
    <w:rsid w:val="009431A7"/>
    <w:rsid w:val="00944595"/>
    <w:rsid w:val="009463B6"/>
    <w:rsid w:val="0094759C"/>
    <w:rsid w:val="009507E2"/>
    <w:rsid w:val="0095405C"/>
    <w:rsid w:val="00954EB2"/>
    <w:rsid w:val="0095591A"/>
    <w:rsid w:val="00962C1B"/>
    <w:rsid w:val="00963033"/>
    <w:rsid w:val="00963C0B"/>
    <w:rsid w:val="00965C92"/>
    <w:rsid w:val="00965EB1"/>
    <w:rsid w:val="009660AA"/>
    <w:rsid w:val="00966EEA"/>
    <w:rsid w:val="009736E9"/>
    <w:rsid w:val="00976D16"/>
    <w:rsid w:val="00980260"/>
    <w:rsid w:val="00980DD7"/>
    <w:rsid w:val="009841A0"/>
    <w:rsid w:val="009863CA"/>
    <w:rsid w:val="00991753"/>
    <w:rsid w:val="00992B28"/>
    <w:rsid w:val="00993859"/>
    <w:rsid w:val="00994B64"/>
    <w:rsid w:val="00995669"/>
    <w:rsid w:val="009972A7"/>
    <w:rsid w:val="009A1CA1"/>
    <w:rsid w:val="009A75D5"/>
    <w:rsid w:val="009B1D1E"/>
    <w:rsid w:val="009B433A"/>
    <w:rsid w:val="009C2C08"/>
    <w:rsid w:val="009C4C89"/>
    <w:rsid w:val="009C4D34"/>
    <w:rsid w:val="009C6063"/>
    <w:rsid w:val="009C7D49"/>
    <w:rsid w:val="009D0532"/>
    <w:rsid w:val="009D0BB1"/>
    <w:rsid w:val="009D2FA5"/>
    <w:rsid w:val="009D440A"/>
    <w:rsid w:val="009D54E9"/>
    <w:rsid w:val="009E0069"/>
    <w:rsid w:val="009E0650"/>
    <w:rsid w:val="009E35B9"/>
    <w:rsid w:val="009E648D"/>
    <w:rsid w:val="009E7727"/>
    <w:rsid w:val="009F0C8D"/>
    <w:rsid w:val="009F2AE9"/>
    <w:rsid w:val="009F490E"/>
    <w:rsid w:val="009F521A"/>
    <w:rsid w:val="009F6E48"/>
    <w:rsid w:val="00A00CC9"/>
    <w:rsid w:val="00A00E05"/>
    <w:rsid w:val="00A03A06"/>
    <w:rsid w:val="00A06232"/>
    <w:rsid w:val="00A062CB"/>
    <w:rsid w:val="00A07E27"/>
    <w:rsid w:val="00A135E4"/>
    <w:rsid w:val="00A14254"/>
    <w:rsid w:val="00A14C3E"/>
    <w:rsid w:val="00A14D52"/>
    <w:rsid w:val="00A14D94"/>
    <w:rsid w:val="00A16A6B"/>
    <w:rsid w:val="00A20149"/>
    <w:rsid w:val="00A203CA"/>
    <w:rsid w:val="00A2099F"/>
    <w:rsid w:val="00A243CB"/>
    <w:rsid w:val="00A25ECA"/>
    <w:rsid w:val="00A27E31"/>
    <w:rsid w:val="00A32B66"/>
    <w:rsid w:val="00A3341C"/>
    <w:rsid w:val="00A33B1A"/>
    <w:rsid w:val="00A3492C"/>
    <w:rsid w:val="00A43275"/>
    <w:rsid w:val="00A43D06"/>
    <w:rsid w:val="00A4585A"/>
    <w:rsid w:val="00A45A31"/>
    <w:rsid w:val="00A45D77"/>
    <w:rsid w:val="00A46C48"/>
    <w:rsid w:val="00A476A3"/>
    <w:rsid w:val="00A53E3A"/>
    <w:rsid w:val="00A550EB"/>
    <w:rsid w:val="00A62AE5"/>
    <w:rsid w:val="00A66FD8"/>
    <w:rsid w:val="00A70FBF"/>
    <w:rsid w:val="00A71529"/>
    <w:rsid w:val="00A7156E"/>
    <w:rsid w:val="00A72FDA"/>
    <w:rsid w:val="00A7323E"/>
    <w:rsid w:val="00A74A15"/>
    <w:rsid w:val="00A767F4"/>
    <w:rsid w:val="00A76B52"/>
    <w:rsid w:val="00A807DE"/>
    <w:rsid w:val="00A81DA0"/>
    <w:rsid w:val="00A82DBF"/>
    <w:rsid w:val="00A90B83"/>
    <w:rsid w:val="00A90FB8"/>
    <w:rsid w:val="00A93106"/>
    <w:rsid w:val="00A93B26"/>
    <w:rsid w:val="00A973F0"/>
    <w:rsid w:val="00AA3DC1"/>
    <w:rsid w:val="00AA78F7"/>
    <w:rsid w:val="00AB4380"/>
    <w:rsid w:val="00AB777F"/>
    <w:rsid w:val="00AC13AF"/>
    <w:rsid w:val="00AC6D4F"/>
    <w:rsid w:val="00AD0155"/>
    <w:rsid w:val="00AD2BB6"/>
    <w:rsid w:val="00AD46E7"/>
    <w:rsid w:val="00AD637F"/>
    <w:rsid w:val="00AD7206"/>
    <w:rsid w:val="00AD7248"/>
    <w:rsid w:val="00AD7C19"/>
    <w:rsid w:val="00AE0598"/>
    <w:rsid w:val="00AE0DBD"/>
    <w:rsid w:val="00AE2920"/>
    <w:rsid w:val="00AE4467"/>
    <w:rsid w:val="00AF02E9"/>
    <w:rsid w:val="00AF1514"/>
    <w:rsid w:val="00AF3776"/>
    <w:rsid w:val="00AF647A"/>
    <w:rsid w:val="00AF68BD"/>
    <w:rsid w:val="00B01016"/>
    <w:rsid w:val="00B01671"/>
    <w:rsid w:val="00B03942"/>
    <w:rsid w:val="00B043DC"/>
    <w:rsid w:val="00B04E99"/>
    <w:rsid w:val="00B064CD"/>
    <w:rsid w:val="00B07878"/>
    <w:rsid w:val="00B078BE"/>
    <w:rsid w:val="00B11FFE"/>
    <w:rsid w:val="00B3066D"/>
    <w:rsid w:val="00B315A8"/>
    <w:rsid w:val="00B32005"/>
    <w:rsid w:val="00B325DF"/>
    <w:rsid w:val="00B36F31"/>
    <w:rsid w:val="00B44758"/>
    <w:rsid w:val="00B454F8"/>
    <w:rsid w:val="00B46128"/>
    <w:rsid w:val="00B47189"/>
    <w:rsid w:val="00B50CBB"/>
    <w:rsid w:val="00B51521"/>
    <w:rsid w:val="00B5649E"/>
    <w:rsid w:val="00B57C38"/>
    <w:rsid w:val="00B600F3"/>
    <w:rsid w:val="00B63EA3"/>
    <w:rsid w:val="00B65EDB"/>
    <w:rsid w:val="00B661D0"/>
    <w:rsid w:val="00B67A88"/>
    <w:rsid w:val="00B67AE9"/>
    <w:rsid w:val="00B74E4D"/>
    <w:rsid w:val="00B776DA"/>
    <w:rsid w:val="00B809C2"/>
    <w:rsid w:val="00B86845"/>
    <w:rsid w:val="00B92383"/>
    <w:rsid w:val="00B94336"/>
    <w:rsid w:val="00B9662F"/>
    <w:rsid w:val="00BA3317"/>
    <w:rsid w:val="00BA5719"/>
    <w:rsid w:val="00BA6757"/>
    <w:rsid w:val="00BB3183"/>
    <w:rsid w:val="00BB45DE"/>
    <w:rsid w:val="00BB5679"/>
    <w:rsid w:val="00BB5AEA"/>
    <w:rsid w:val="00BC55B1"/>
    <w:rsid w:val="00BD1149"/>
    <w:rsid w:val="00BD2551"/>
    <w:rsid w:val="00BD3074"/>
    <w:rsid w:val="00BD59DA"/>
    <w:rsid w:val="00BE1D90"/>
    <w:rsid w:val="00BE269C"/>
    <w:rsid w:val="00BE3AC1"/>
    <w:rsid w:val="00BE6531"/>
    <w:rsid w:val="00BE782D"/>
    <w:rsid w:val="00BE792A"/>
    <w:rsid w:val="00BF5742"/>
    <w:rsid w:val="00BF7C08"/>
    <w:rsid w:val="00C035AC"/>
    <w:rsid w:val="00C037B2"/>
    <w:rsid w:val="00C05379"/>
    <w:rsid w:val="00C113D9"/>
    <w:rsid w:val="00C1208B"/>
    <w:rsid w:val="00C13B59"/>
    <w:rsid w:val="00C1638F"/>
    <w:rsid w:val="00C200C1"/>
    <w:rsid w:val="00C2139F"/>
    <w:rsid w:val="00C2601C"/>
    <w:rsid w:val="00C26186"/>
    <w:rsid w:val="00C2715B"/>
    <w:rsid w:val="00C30015"/>
    <w:rsid w:val="00C345A1"/>
    <w:rsid w:val="00C347E0"/>
    <w:rsid w:val="00C35045"/>
    <w:rsid w:val="00C35395"/>
    <w:rsid w:val="00C367F6"/>
    <w:rsid w:val="00C36D1A"/>
    <w:rsid w:val="00C3740A"/>
    <w:rsid w:val="00C460C0"/>
    <w:rsid w:val="00C5005B"/>
    <w:rsid w:val="00C5132B"/>
    <w:rsid w:val="00C5214E"/>
    <w:rsid w:val="00C5751C"/>
    <w:rsid w:val="00C700F3"/>
    <w:rsid w:val="00C70F33"/>
    <w:rsid w:val="00C714E1"/>
    <w:rsid w:val="00C717C8"/>
    <w:rsid w:val="00C7294C"/>
    <w:rsid w:val="00C77732"/>
    <w:rsid w:val="00C8219B"/>
    <w:rsid w:val="00C8445A"/>
    <w:rsid w:val="00C844AF"/>
    <w:rsid w:val="00C84635"/>
    <w:rsid w:val="00C85B1D"/>
    <w:rsid w:val="00C8645B"/>
    <w:rsid w:val="00C87170"/>
    <w:rsid w:val="00C93353"/>
    <w:rsid w:val="00C97F03"/>
    <w:rsid w:val="00CA55C7"/>
    <w:rsid w:val="00CA7680"/>
    <w:rsid w:val="00CB0437"/>
    <w:rsid w:val="00CB1154"/>
    <w:rsid w:val="00CB17B4"/>
    <w:rsid w:val="00CB2E57"/>
    <w:rsid w:val="00CB32B3"/>
    <w:rsid w:val="00CB4C25"/>
    <w:rsid w:val="00CB6E03"/>
    <w:rsid w:val="00CB7565"/>
    <w:rsid w:val="00CC2EB1"/>
    <w:rsid w:val="00CD32A4"/>
    <w:rsid w:val="00CD5AA6"/>
    <w:rsid w:val="00CD6348"/>
    <w:rsid w:val="00CD75FB"/>
    <w:rsid w:val="00CD7F4C"/>
    <w:rsid w:val="00CE20F0"/>
    <w:rsid w:val="00CE3E34"/>
    <w:rsid w:val="00CE50BE"/>
    <w:rsid w:val="00CE7D6F"/>
    <w:rsid w:val="00CF1B45"/>
    <w:rsid w:val="00CF1F77"/>
    <w:rsid w:val="00CF426F"/>
    <w:rsid w:val="00CF4F4F"/>
    <w:rsid w:val="00CF702A"/>
    <w:rsid w:val="00D012D1"/>
    <w:rsid w:val="00D117C1"/>
    <w:rsid w:val="00D2063B"/>
    <w:rsid w:val="00D206EF"/>
    <w:rsid w:val="00D21D36"/>
    <w:rsid w:val="00D223F6"/>
    <w:rsid w:val="00D24AAD"/>
    <w:rsid w:val="00D24E54"/>
    <w:rsid w:val="00D260D3"/>
    <w:rsid w:val="00D2786E"/>
    <w:rsid w:val="00D27E44"/>
    <w:rsid w:val="00D32363"/>
    <w:rsid w:val="00D33199"/>
    <w:rsid w:val="00D41587"/>
    <w:rsid w:val="00D42168"/>
    <w:rsid w:val="00D437F5"/>
    <w:rsid w:val="00D450C4"/>
    <w:rsid w:val="00D46BE1"/>
    <w:rsid w:val="00D47084"/>
    <w:rsid w:val="00D53018"/>
    <w:rsid w:val="00D5421B"/>
    <w:rsid w:val="00D646B6"/>
    <w:rsid w:val="00D66402"/>
    <w:rsid w:val="00D672C8"/>
    <w:rsid w:val="00D703A8"/>
    <w:rsid w:val="00D7175D"/>
    <w:rsid w:val="00D7251A"/>
    <w:rsid w:val="00D726C0"/>
    <w:rsid w:val="00D80ECB"/>
    <w:rsid w:val="00D816AE"/>
    <w:rsid w:val="00D91595"/>
    <w:rsid w:val="00D932A9"/>
    <w:rsid w:val="00D9525A"/>
    <w:rsid w:val="00D97D9E"/>
    <w:rsid w:val="00DA521D"/>
    <w:rsid w:val="00DA6534"/>
    <w:rsid w:val="00DB13B0"/>
    <w:rsid w:val="00DB654C"/>
    <w:rsid w:val="00DC01DD"/>
    <w:rsid w:val="00DC0F40"/>
    <w:rsid w:val="00DC1068"/>
    <w:rsid w:val="00DC1AD7"/>
    <w:rsid w:val="00DC2F1F"/>
    <w:rsid w:val="00DC3895"/>
    <w:rsid w:val="00DC3BF8"/>
    <w:rsid w:val="00DC5E2E"/>
    <w:rsid w:val="00DC7F6A"/>
    <w:rsid w:val="00DD11DF"/>
    <w:rsid w:val="00DD2EB4"/>
    <w:rsid w:val="00DD54E2"/>
    <w:rsid w:val="00DD65FC"/>
    <w:rsid w:val="00DD6FE8"/>
    <w:rsid w:val="00DE3E56"/>
    <w:rsid w:val="00DF1580"/>
    <w:rsid w:val="00DF236B"/>
    <w:rsid w:val="00DF57EB"/>
    <w:rsid w:val="00E0003A"/>
    <w:rsid w:val="00E02FC1"/>
    <w:rsid w:val="00E069FE"/>
    <w:rsid w:val="00E127A4"/>
    <w:rsid w:val="00E145D1"/>
    <w:rsid w:val="00E15F06"/>
    <w:rsid w:val="00E20C4D"/>
    <w:rsid w:val="00E225DB"/>
    <w:rsid w:val="00E24265"/>
    <w:rsid w:val="00E242C9"/>
    <w:rsid w:val="00E40BD4"/>
    <w:rsid w:val="00E42B1B"/>
    <w:rsid w:val="00E43DC1"/>
    <w:rsid w:val="00E447A3"/>
    <w:rsid w:val="00E45767"/>
    <w:rsid w:val="00E47A57"/>
    <w:rsid w:val="00E50AC4"/>
    <w:rsid w:val="00E516A6"/>
    <w:rsid w:val="00E60C7A"/>
    <w:rsid w:val="00E6310E"/>
    <w:rsid w:val="00E6359A"/>
    <w:rsid w:val="00E636F5"/>
    <w:rsid w:val="00E6450E"/>
    <w:rsid w:val="00E646F2"/>
    <w:rsid w:val="00E656D8"/>
    <w:rsid w:val="00E717B8"/>
    <w:rsid w:val="00E72AAC"/>
    <w:rsid w:val="00E85664"/>
    <w:rsid w:val="00E85695"/>
    <w:rsid w:val="00E86FD5"/>
    <w:rsid w:val="00E91702"/>
    <w:rsid w:val="00E9236E"/>
    <w:rsid w:val="00E94016"/>
    <w:rsid w:val="00EA053A"/>
    <w:rsid w:val="00EA626F"/>
    <w:rsid w:val="00EA7B65"/>
    <w:rsid w:val="00EB0D37"/>
    <w:rsid w:val="00EB11CA"/>
    <w:rsid w:val="00EB15C8"/>
    <w:rsid w:val="00EB28B9"/>
    <w:rsid w:val="00EB3573"/>
    <w:rsid w:val="00EB535B"/>
    <w:rsid w:val="00EB537E"/>
    <w:rsid w:val="00EB5E89"/>
    <w:rsid w:val="00EB60B4"/>
    <w:rsid w:val="00EC42D5"/>
    <w:rsid w:val="00EC5F42"/>
    <w:rsid w:val="00ED49E5"/>
    <w:rsid w:val="00ED535E"/>
    <w:rsid w:val="00EE36DE"/>
    <w:rsid w:val="00EE410D"/>
    <w:rsid w:val="00EF04B0"/>
    <w:rsid w:val="00EF20F2"/>
    <w:rsid w:val="00EF2D18"/>
    <w:rsid w:val="00EF3B0F"/>
    <w:rsid w:val="00EF5655"/>
    <w:rsid w:val="00EF6F55"/>
    <w:rsid w:val="00EF7B8A"/>
    <w:rsid w:val="00F01CEF"/>
    <w:rsid w:val="00F032E3"/>
    <w:rsid w:val="00F03F65"/>
    <w:rsid w:val="00F11302"/>
    <w:rsid w:val="00F12928"/>
    <w:rsid w:val="00F12CA1"/>
    <w:rsid w:val="00F13614"/>
    <w:rsid w:val="00F16C24"/>
    <w:rsid w:val="00F17F64"/>
    <w:rsid w:val="00F32026"/>
    <w:rsid w:val="00F325F9"/>
    <w:rsid w:val="00F33201"/>
    <w:rsid w:val="00F33BC5"/>
    <w:rsid w:val="00F357D2"/>
    <w:rsid w:val="00F36C5A"/>
    <w:rsid w:val="00F416C3"/>
    <w:rsid w:val="00F43A02"/>
    <w:rsid w:val="00F45BDD"/>
    <w:rsid w:val="00F506DB"/>
    <w:rsid w:val="00F53C08"/>
    <w:rsid w:val="00F56D4F"/>
    <w:rsid w:val="00F576A4"/>
    <w:rsid w:val="00F57AC2"/>
    <w:rsid w:val="00F6310B"/>
    <w:rsid w:val="00F66844"/>
    <w:rsid w:val="00F67060"/>
    <w:rsid w:val="00F73C17"/>
    <w:rsid w:val="00F75417"/>
    <w:rsid w:val="00F7702D"/>
    <w:rsid w:val="00F84E7C"/>
    <w:rsid w:val="00F85CBF"/>
    <w:rsid w:val="00F86DAC"/>
    <w:rsid w:val="00F91B0B"/>
    <w:rsid w:val="00F9443E"/>
    <w:rsid w:val="00F9561B"/>
    <w:rsid w:val="00FA2784"/>
    <w:rsid w:val="00FA3789"/>
    <w:rsid w:val="00FA4297"/>
    <w:rsid w:val="00FA6CE0"/>
    <w:rsid w:val="00FA6F9A"/>
    <w:rsid w:val="00FA7DC8"/>
    <w:rsid w:val="00FB1141"/>
    <w:rsid w:val="00FB285C"/>
    <w:rsid w:val="00FB416A"/>
    <w:rsid w:val="00FB60D8"/>
    <w:rsid w:val="00FB7AC2"/>
    <w:rsid w:val="00FC1314"/>
    <w:rsid w:val="00FC6CF5"/>
    <w:rsid w:val="00FC7977"/>
    <w:rsid w:val="00FD4E6C"/>
    <w:rsid w:val="00FD7AEB"/>
    <w:rsid w:val="00FE07C4"/>
    <w:rsid w:val="00FE3369"/>
    <w:rsid w:val="00FE59D7"/>
    <w:rsid w:val="00FE60FB"/>
    <w:rsid w:val="00FE61E5"/>
    <w:rsid w:val="00FE68C5"/>
    <w:rsid w:val="00FE68D2"/>
    <w:rsid w:val="00FF61A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9AFD04D"/>
  <w15:chartTrackingRefBased/>
  <w15:docId w15:val="{11D84324-A29F-4846-AAFC-592F267B0C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001BD6"/>
    <w:rPr>
      <w:rFonts w:ascii="Times New Roman" w:eastAsia="Times New Roman" w:hAnsi="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rsid w:val="00001BD6"/>
    <w:rPr>
      <w:color w:val="0000FF"/>
      <w:u w:val="single"/>
    </w:rPr>
  </w:style>
  <w:style w:type="table" w:styleId="Lentelstinklelis">
    <w:name w:val="Table Grid"/>
    <w:basedOn w:val="prastojilentel"/>
    <w:rsid w:val="00001BD6"/>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ebesliotekstas">
    <w:name w:val="Balloon Text"/>
    <w:basedOn w:val="prastasis"/>
    <w:link w:val="DebesliotekstasDiagrama"/>
    <w:uiPriority w:val="99"/>
    <w:semiHidden/>
    <w:unhideWhenUsed/>
    <w:rsid w:val="00001BD6"/>
    <w:rPr>
      <w:rFonts w:ascii="Tahoma" w:hAnsi="Tahoma"/>
      <w:sz w:val="16"/>
      <w:szCs w:val="16"/>
      <w:lang w:val="x-none"/>
    </w:rPr>
  </w:style>
  <w:style w:type="character" w:customStyle="1" w:styleId="DebesliotekstasDiagrama">
    <w:name w:val="Debesėlio tekstas Diagrama"/>
    <w:link w:val="Debesliotekstas"/>
    <w:uiPriority w:val="99"/>
    <w:semiHidden/>
    <w:rsid w:val="00001BD6"/>
    <w:rPr>
      <w:rFonts w:ascii="Tahoma" w:eastAsia="Times New Roman" w:hAnsi="Tahoma" w:cs="Tahoma"/>
      <w:sz w:val="16"/>
      <w:szCs w:val="16"/>
      <w:lang w:eastAsia="lt-LT"/>
    </w:rPr>
  </w:style>
  <w:style w:type="paragraph" w:styleId="Antrats">
    <w:name w:val="header"/>
    <w:basedOn w:val="prastasis"/>
    <w:link w:val="AntratsDiagrama"/>
    <w:uiPriority w:val="99"/>
    <w:unhideWhenUsed/>
    <w:rsid w:val="00080389"/>
    <w:pPr>
      <w:tabs>
        <w:tab w:val="center" w:pos="4819"/>
        <w:tab w:val="right" w:pos="9638"/>
      </w:tabs>
    </w:pPr>
    <w:rPr>
      <w:lang w:val="x-none" w:eastAsia="x-none"/>
    </w:rPr>
  </w:style>
  <w:style w:type="character" w:customStyle="1" w:styleId="AntratsDiagrama">
    <w:name w:val="Antraštės Diagrama"/>
    <w:link w:val="Antrats"/>
    <w:uiPriority w:val="99"/>
    <w:rsid w:val="00080389"/>
    <w:rPr>
      <w:rFonts w:ascii="Times New Roman" w:eastAsia="Times New Roman" w:hAnsi="Times New Roman"/>
      <w:sz w:val="24"/>
      <w:szCs w:val="24"/>
    </w:rPr>
  </w:style>
  <w:style w:type="paragraph" w:styleId="Porat">
    <w:name w:val="footer"/>
    <w:basedOn w:val="prastasis"/>
    <w:link w:val="PoratDiagrama"/>
    <w:uiPriority w:val="99"/>
    <w:unhideWhenUsed/>
    <w:rsid w:val="00080389"/>
    <w:pPr>
      <w:tabs>
        <w:tab w:val="center" w:pos="4819"/>
        <w:tab w:val="right" w:pos="9638"/>
      </w:tabs>
    </w:pPr>
    <w:rPr>
      <w:lang w:val="x-none" w:eastAsia="x-none"/>
    </w:rPr>
  </w:style>
  <w:style w:type="character" w:customStyle="1" w:styleId="PoratDiagrama">
    <w:name w:val="Poraštė Diagrama"/>
    <w:link w:val="Porat"/>
    <w:uiPriority w:val="99"/>
    <w:rsid w:val="00080389"/>
    <w:rPr>
      <w:rFonts w:ascii="Times New Roman" w:eastAsia="Times New Roman" w:hAnsi="Times New Roman"/>
      <w:sz w:val="24"/>
      <w:szCs w:val="24"/>
    </w:rPr>
  </w:style>
  <w:style w:type="paragraph" w:styleId="Sraopastraipa">
    <w:name w:val="List Paragraph"/>
    <w:basedOn w:val="prastasis"/>
    <w:uiPriority w:val="34"/>
    <w:qFormat/>
    <w:rsid w:val="001F104A"/>
    <w:pPr>
      <w:ind w:left="720"/>
      <w:contextualSpacing/>
    </w:pPr>
  </w:style>
  <w:style w:type="character" w:customStyle="1" w:styleId="ListParagraphChar">
    <w:name w:val="List Paragraph Char"/>
    <w:link w:val="ListParagraph3"/>
    <w:uiPriority w:val="34"/>
    <w:locked/>
    <w:rsid w:val="001F104A"/>
    <w:rPr>
      <w:rFonts w:eastAsia="Times New Roman"/>
      <w:lang w:eastAsia="x-none"/>
    </w:rPr>
  </w:style>
  <w:style w:type="paragraph" w:customStyle="1" w:styleId="ListParagraph3">
    <w:name w:val="List Paragraph3"/>
    <w:basedOn w:val="prastasis"/>
    <w:link w:val="ListParagraphChar"/>
    <w:uiPriority w:val="34"/>
    <w:qFormat/>
    <w:rsid w:val="001F104A"/>
    <w:pPr>
      <w:spacing w:after="200" w:line="276" w:lineRule="auto"/>
      <w:ind w:left="720"/>
      <w:contextualSpacing/>
    </w:pPr>
    <w:rPr>
      <w:rFonts w:ascii="Calibri" w:hAnsi="Calibri"/>
      <w:sz w:val="20"/>
      <w:szCs w:val="20"/>
      <w:lang w:val="x-none" w:eastAsia="x-none"/>
    </w:rPr>
  </w:style>
  <w:style w:type="character" w:customStyle="1" w:styleId="Neapdorotaspaminjimas1">
    <w:name w:val="Neapdorotas paminėjimas1"/>
    <w:uiPriority w:val="99"/>
    <w:semiHidden/>
    <w:unhideWhenUsed/>
    <w:rsid w:val="0036425B"/>
    <w:rPr>
      <w:color w:val="808080"/>
      <w:shd w:val="clear" w:color="auto" w:fill="E6E6E6"/>
    </w:rPr>
  </w:style>
  <w:style w:type="paragraph" w:styleId="Pagrindiniotekstotrauka2">
    <w:name w:val="Body Text Indent 2"/>
    <w:basedOn w:val="prastasis"/>
    <w:link w:val="Pagrindiniotekstotrauka2Diagrama"/>
    <w:uiPriority w:val="99"/>
    <w:unhideWhenUsed/>
    <w:rsid w:val="007F29CC"/>
    <w:pPr>
      <w:spacing w:after="120" w:line="480" w:lineRule="auto"/>
      <w:ind w:left="283"/>
    </w:pPr>
    <w:rPr>
      <w:lang w:val="x-none" w:eastAsia="x-none"/>
    </w:rPr>
  </w:style>
  <w:style w:type="character" w:customStyle="1" w:styleId="Pagrindiniotekstotrauka2Diagrama">
    <w:name w:val="Pagrindinio teksto įtrauka 2 Diagrama"/>
    <w:link w:val="Pagrindiniotekstotrauka2"/>
    <w:uiPriority w:val="99"/>
    <w:rsid w:val="007F29CC"/>
    <w:rPr>
      <w:rFonts w:ascii="Times New Roman" w:eastAsia="Times New Roman" w:hAnsi="Times New Roman"/>
      <w:sz w:val="24"/>
      <w:szCs w:val="24"/>
    </w:rPr>
  </w:style>
  <w:style w:type="paragraph" w:styleId="prastasiniatinklio">
    <w:name w:val="Normal (Web)"/>
    <w:basedOn w:val="prastasis"/>
    <w:uiPriority w:val="99"/>
    <w:unhideWhenUsed/>
    <w:rsid w:val="00371EEB"/>
    <w:pPr>
      <w:spacing w:before="100" w:beforeAutospacing="1" w:after="100" w:afterAutospacing="1"/>
    </w:pPr>
  </w:style>
  <w:style w:type="paragraph" w:styleId="Betarp">
    <w:name w:val="No Spacing"/>
    <w:uiPriority w:val="1"/>
    <w:qFormat/>
    <w:rsid w:val="00792B9C"/>
    <w:rPr>
      <w:rFonts w:ascii="Times New Roman" w:eastAsia="Times New Roman" w:hAnsi="Times New Roman"/>
      <w:sz w:val="24"/>
      <w:szCs w:val="24"/>
    </w:rPr>
  </w:style>
  <w:style w:type="character" w:styleId="Grietas">
    <w:name w:val="Strong"/>
    <w:uiPriority w:val="22"/>
    <w:qFormat/>
    <w:rsid w:val="00A07E27"/>
    <w:rPr>
      <w:b/>
      <w:bCs/>
    </w:rPr>
  </w:style>
  <w:style w:type="character" w:styleId="Emfaz">
    <w:name w:val="Emphasis"/>
    <w:basedOn w:val="Numatytasispastraiposriftas"/>
    <w:uiPriority w:val="20"/>
    <w:qFormat/>
    <w:rsid w:val="00554595"/>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997844">
      <w:bodyDiv w:val="1"/>
      <w:marLeft w:val="0"/>
      <w:marRight w:val="0"/>
      <w:marTop w:val="0"/>
      <w:marBottom w:val="0"/>
      <w:divBdr>
        <w:top w:val="none" w:sz="0" w:space="0" w:color="auto"/>
        <w:left w:val="none" w:sz="0" w:space="0" w:color="auto"/>
        <w:bottom w:val="none" w:sz="0" w:space="0" w:color="auto"/>
        <w:right w:val="none" w:sz="0" w:space="0" w:color="auto"/>
      </w:divBdr>
    </w:div>
    <w:div w:id="51849840">
      <w:bodyDiv w:val="1"/>
      <w:marLeft w:val="0"/>
      <w:marRight w:val="0"/>
      <w:marTop w:val="0"/>
      <w:marBottom w:val="0"/>
      <w:divBdr>
        <w:top w:val="none" w:sz="0" w:space="0" w:color="auto"/>
        <w:left w:val="none" w:sz="0" w:space="0" w:color="auto"/>
        <w:bottom w:val="none" w:sz="0" w:space="0" w:color="auto"/>
        <w:right w:val="none" w:sz="0" w:space="0" w:color="auto"/>
      </w:divBdr>
    </w:div>
    <w:div w:id="70930378">
      <w:bodyDiv w:val="1"/>
      <w:marLeft w:val="0"/>
      <w:marRight w:val="0"/>
      <w:marTop w:val="0"/>
      <w:marBottom w:val="0"/>
      <w:divBdr>
        <w:top w:val="none" w:sz="0" w:space="0" w:color="auto"/>
        <w:left w:val="none" w:sz="0" w:space="0" w:color="auto"/>
        <w:bottom w:val="none" w:sz="0" w:space="0" w:color="auto"/>
        <w:right w:val="none" w:sz="0" w:space="0" w:color="auto"/>
      </w:divBdr>
    </w:div>
    <w:div w:id="107968892">
      <w:bodyDiv w:val="1"/>
      <w:marLeft w:val="0"/>
      <w:marRight w:val="0"/>
      <w:marTop w:val="0"/>
      <w:marBottom w:val="0"/>
      <w:divBdr>
        <w:top w:val="none" w:sz="0" w:space="0" w:color="auto"/>
        <w:left w:val="none" w:sz="0" w:space="0" w:color="auto"/>
        <w:bottom w:val="none" w:sz="0" w:space="0" w:color="auto"/>
        <w:right w:val="none" w:sz="0" w:space="0" w:color="auto"/>
      </w:divBdr>
    </w:div>
    <w:div w:id="180632909">
      <w:bodyDiv w:val="1"/>
      <w:marLeft w:val="0"/>
      <w:marRight w:val="0"/>
      <w:marTop w:val="0"/>
      <w:marBottom w:val="0"/>
      <w:divBdr>
        <w:top w:val="none" w:sz="0" w:space="0" w:color="auto"/>
        <w:left w:val="none" w:sz="0" w:space="0" w:color="auto"/>
        <w:bottom w:val="none" w:sz="0" w:space="0" w:color="auto"/>
        <w:right w:val="none" w:sz="0" w:space="0" w:color="auto"/>
      </w:divBdr>
    </w:div>
    <w:div w:id="186793882">
      <w:bodyDiv w:val="1"/>
      <w:marLeft w:val="0"/>
      <w:marRight w:val="0"/>
      <w:marTop w:val="0"/>
      <w:marBottom w:val="0"/>
      <w:divBdr>
        <w:top w:val="none" w:sz="0" w:space="0" w:color="auto"/>
        <w:left w:val="none" w:sz="0" w:space="0" w:color="auto"/>
        <w:bottom w:val="none" w:sz="0" w:space="0" w:color="auto"/>
        <w:right w:val="none" w:sz="0" w:space="0" w:color="auto"/>
      </w:divBdr>
    </w:div>
    <w:div w:id="200868258">
      <w:bodyDiv w:val="1"/>
      <w:marLeft w:val="0"/>
      <w:marRight w:val="0"/>
      <w:marTop w:val="0"/>
      <w:marBottom w:val="0"/>
      <w:divBdr>
        <w:top w:val="none" w:sz="0" w:space="0" w:color="auto"/>
        <w:left w:val="none" w:sz="0" w:space="0" w:color="auto"/>
        <w:bottom w:val="none" w:sz="0" w:space="0" w:color="auto"/>
        <w:right w:val="none" w:sz="0" w:space="0" w:color="auto"/>
      </w:divBdr>
    </w:div>
    <w:div w:id="225993130">
      <w:bodyDiv w:val="1"/>
      <w:marLeft w:val="0"/>
      <w:marRight w:val="0"/>
      <w:marTop w:val="0"/>
      <w:marBottom w:val="0"/>
      <w:divBdr>
        <w:top w:val="none" w:sz="0" w:space="0" w:color="auto"/>
        <w:left w:val="none" w:sz="0" w:space="0" w:color="auto"/>
        <w:bottom w:val="none" w:sz="0" w:space="0" w:color="auto"/>
        <w:right w:val="none" w:sz="0" w:space="0" w:color="auto"/>
      </w:divBdr>
    </w:div>
    <w:div w:id="231739071">
      <w:bodyDiv w:val="1"/>
      <w:marLeft w:val="0"/>
      <w:marRight w:val="0"/>
      <w:marTop w:val="0"/>
      <w:marBottom w:val="0"/>
      <w:divBdr>
        <w:top w:val="none" w:sz="0" w:space="0" w:color="auto"/>
        <w:left w:val="none" w:sz="0" w:space="0" w:color="auto"/>
        <w:bottom w:val="none" w:sz="0" w:space="0" w:color="auto"/>
        <w:right w:val="none" w:sz="0" w:space="0" w:color="auto"/>
      </w:divBdr>
    </w:div>
    <w:div w:id="249168940">
      <w:bodyDiv w:val="1"/>
      <w:marLeft w:val="0"/>
      <w:marRight w:val="0"/>
      <w:marTop w:val="0"/>
      <w:marBottom w:val="0"/>
      <w:divBdr>
        <w:top w:val="none" w:sz="0" w:space="0" w:color="auto"/>
        <w:left w:val="none" w:sz="0" w:space="0" w:color="auto"/>
        <w:bottom w:val="none" w:sz="0" w:space="0" w:color="auto"/>
        <w:right w:val="none" w:sz="0" w:space="0" w:color="auto"/>
      </w:divBdr>
    </w:div>
    <w:div w:id="301663792">
      <w:bodyDiv w:val="1"/>
      <w:marLeft w:val="0"/>
      <w:marRight w:val="0"/>
      <w:marTop w:val="0"/>
      <w:marBottom w:val="0"/>
      <w:divBdr>
        <w:top w:val="none" w:sz="0" w:space="0" w:color="auto"/>
        <w:left w:val="none" w:sz="0" w:space="0" w:color="auto"/>
        <w:bottom w:val="none" w:sz="0" w:space="0" w:color="auto"/>
        <w:right w:val="none" w:sz="0" w:space="0" w:color="auto"/>
      </w:divBdr>
    </w:div>
    <w:div w:id="306666816">
      <w:bodyDiv w:val="1"/>
      <w:marLeft w:val="0"/>
      <w:marRight w:val="0"/>
      <w:marTop w:val="0"/>
      <w:marBottom w:val="0"/>
      <w:divBdr>
        <w:top w:val="none" w:sz="0" w:space="0" w:color="auto"/>
        <w:left w:val="none" w:sz="0" w:space="0" w:color="auto"/>
        <w:bottom w:val="none" w:sz="0" w:space="0" w:color="auto"/>
        <w:right w:val="none" w:sz="0" w:space="0" w:color="auto"/>
      </w:divBdr>
    </w:div>
    <w:div w:id="359010231">
      <w:bodyDiv w:val="1"/>
      <w:marLeft w:val="0"/>
      <w:marRight w:val="0"/>
      <w:marTop w:val="0"/>
      <w:marBottom w:val="0"/>
      <w:divBdr>
        <w:top w:val="none" w:sz="0" w:space="0" w:color="auto"/>
        <w:left w:val="none" w:sz="0" w:space="0" w:color="auto"/>
        <w:bottom w:val="none" w:sz="0" w:space="0" w:color="auto"/>
        <w:right w:val="none" w:sz="0" w:space="0" w:color="auto"/>
      </w:divBdr>
    </w:div>
    <w:div w:id="400834026">
      <w:bodyDiv w:val="1"/>
      <w:marLeft w:val="0"/>
      <w:marRight w:val="0"/>
      <w:marTop w:val="0"/>
      <w:marBottom w:val="0"/>
      <w:divBdr>
        <w:top w:val="none" w:sz="0" w:space="0" w:color="auto"/>
        <w:left w:val="none" w:sz="0" w:space="0" w:color="auto"/>
        <w:bottom w:val="none" w:sz="0" w:space="0" w:color="auto"/>
        <w:right w:val="none" w:sz="0" w:space="0" w:color="auto"/>
      </w:divBdr>
    </w:div>
    <w:div w:id="507864023">
      <w:bodyDiv w:val="1"/>
      <w:marLeft w:val="0"/>
      <w:marRight w:val="0"/>
      <w:marTop w:val="0"/>
      <w:marBottom w:val="0"/>
      <w:divBdr>
        <w:top w:val="none" w:sz="0" w:space="0" w:color="auto"/>
        <w:left w:val="none" w:sz="0" w:space="0" w:color="auto"/>
        <w:bottom w:val="none" w:sz="0" w:space="0" w:color="auto"/>
        <w:right w:val="none" w:sz="0" w:space="0" w:color="auto"/>
      </w:divBdr>
    </w:div>
    <w:div w:id="554044517">
      <w:bodyDiv w:val="1"/>
      <w:marLeft w:val="0"/>
      <w:marRight w:val="0"/>
      <w:marTop w:val="0"/>
      <w:marBottom w:val="0"/>
      <w:divBdr>
        <w:top w:val="none" w:sz="0" w:space="0" w:color="auto"/>
        <w:left w:val="none" w:sz="0" w:space="0" w:color="auto"/>
        <w:bottom w:val="none" w:sz="0" w:space="0" w:color="auto"/>
        <w:right w:val="none" w:sz="0" w:space="0" w:color="auto"/>
      </w:divBdr>
    </w:div>
    <w:div w:id="590086894">
      <w:bodyDiv w:val="1"/>
      <w:marLeft w:val="0"/>
      <w:marRight w:val="0"/>
      <w:marTop w:val="0"/>
      <w:marBottom w:val="0"/>
      <w:divBdr>
        <w:top w:val="none" w:sz="0" w:space="0" w:color="auto"/>
        <w:left w:val="none" w:sz="0" w:space="0" w:color="auto"/>
        <w:bottom w:val="none" w:sz="0" w:space="0" w:color="auto"/>
        <w:right w:val="none" w:sz="0" w:space="0" w:color="auto"/>
      </w:divBdr>
    </w:div>
    <w:div w:id="596057640">
      <w:bodyDiv w:val="1"/>
      <w:marLeft w:val="0"/>
      <w:marRight w:val="0"/>
      <w:marTop w:val="0"/>
      <w:marBottom w:val="0"/>
      <w:divBdr>
        <w:top w:val="none" w:sz="0" w:space="0" w:color="auto"/>
        <w:left w:val="none" w:sz="0" w:space="0" w:color="auto"/>
        <w:bottom w:val="none" w:sz="0" w:space="0" w:color="auto"/>
        <w:right w:val="none" w:sz="0" w:space="0" w:color="auto"/>
      </w:divBdr>
    </w:div>
    <w:div w:id="653993356">
      <w:bodyDiv w:val="1"/>
      <w:marLeft w:val="0"/>
      <w:marRight w:val="0"/>
      <w:marTop w:val="0"/>
      <w:marBottom w:val="0"/>
      <w:divBdr>
        <w:top w:val="none" w:sz="0" w:space="0" w:color="auto"/>
        <w:left w:val="none" w:sz="0" w:space="0" w:color="auto"/>
        <w:bottom w:val="none" w:sz="0" w:space="0" w:color="auto"/>
        <w:right w:val="none" w:sz="0" w:space="0" w:color="auto"/>
      </w:divBdr>
    </w:div>
    <w:div w:id="662976187">
      <w:bodyDiv w:val="1"/>
      <w:marLeft w:val="0"/>
      <w:marRight w:val="0"/>
      <w:marTop w:val="0"/>
      <w:marBottom w:val="0"/>
      <w:divBdr>
        <w:top w:val="none" w:sz="0" w:space="0" w:color="auto"/>
        <w:left w:val="none" w:sz="0" w:space="0" w:color="auto"/>
        <w:bottom w:val="none" w:sz="0" w:space="0" w:color="auto"/>
        <w:right w:val="none" w:sz="0" w:space="0" w:color="auto"/>
      </w:divBdr>
    </w:div>
    <w:div w:id="669717056">
      <w:bodyDiv w:val="1"/>
      <w:marLeft w:val="0"/>
      <w:marRight w:val="0"/>
      <w:marTop w:val="0"/>
      <w:marBottom w:val="0"/>
      <w:divBdr>
        <w:top w:val="none" w:sz="0" w:space="0" w:color="auto"/>
        <w:left w:val="none" w:sz="0" w:space="0" w:color="auto"/>
        <w:bottom w:val="none" w:sz="0" w:space="0" w:color="auto"/>
        <w:right w:val="none" w:sz="0" w:space="0" w:color="auto"/>
      </w:divBdr>
    </w:div>
    <w:div w:id="698890708">
      <w:bodyDiv w:val="1"/>
      <w:marLeft w:val="0"/>
      <w:marRight w:val="0"/>
      <w:marTop w:val="0"/>
      <w:marBottom w:val="0"/>
      <w:divBdr>
        <w:top w:val="none" w:sz="0" w:space="0" w:color="auto"/>
        <w:left w:val="none" w:sz="0" w:space="0" w:color="auto"/>
        <w:bottom w:val="none" w:sz="0" w:space="0" w:color="auto"/>
        <w:right w:val="none" w:sz="0" w:space="0" w:color="auto"/>
      </w:divBdr>
    </w:div>
    <w:div w:id="700670932">
      <w:bodyDiv w:val="1"/>
      <w:marLeft w:val="0"/>
      <w:marRight w:val="0"/>
      <w:marTop w:val="0"/>
      <w:marBottom w:val="0"/>
      <w:divBdr>
        <w:top w:val="none" w:sz="0" w:space="0" w:color="auto"/>
        <w:left w:val="none" w:sz="0" w:space="0" w:color="auto"/>
        <w:bottom w:val="none" w:sz="0" w:space="0" w:color="auto"/>
        <w:right w:val="none" w:sz="0" w:space="0" w:color="auto"/>
      </w:divBdr>
    </w:div>
    <w:div w:id="701513656">
      <w:bodyDiv w:val="1"/>
      <w:marLeft w:val="0"/>
      <w:marRight w:val="0"/>
      <w:marTop w:val="0"/>
      <w:marBottom w:val="0"/>
      <w:divBdr>
        <w:top w:val="none" w:sz="0" w:space="0" w:color="auto"/>
        <w:left w:val="none" w:sz="0" w:space="0" w:color="auto"/>
        <w:bottom w:val="none" w:sz="0" w:space="0" w:color="auto"/>
        <w:right w:val="none" w:sz="0" w:space="0" w:color="auto"/>
      </w:divBdr>
    </w:div>
    <w:div w:id="718089287">
      <w:bodyDiv w:val="1"/>
      <w:marLeft w:val="0"/>
      <w:marRight w:val="0"/>
      <w:marTop w:val="0"/>
      <w:marBottom w:val="0"/>
      <w:divBdr>
        <w:top w:val="none" w:sz="0" w:space="0" w:color="auto"/>
        <w:left w:val="none" w:sz="0" w:space="0" w:color="auto"/>
        <w:bottom w:val="none" w:sz="0" w:space="0" w:color="auto"/>
        <w:right w:val="none" w:sz="0" w:space="0" w:color="auto"/>
      </w:divBdr>
    </w:div>
    <w:div w:id="750784653">
      <w:bodyDiv w:val="1"/>
      <w:marLeft w:val="0"/>
      <w:marRight w:val="0"/>
      <w:marTop w:val="0"/>
      <w:marBottom w:val="0"/>
      <w:divBdr>
        <w:top w:val="none" w:sz="0" w:space="0" w:color="auto"/>
        <w:left w:val="none" w:sz="0" w:space="0" w:color="auto"/>
        <w:bottom w:val="none" w:sz="0" w:space="0" w:color="auto"/>
        <w:right w:val="none" w:sz="0" w:space="0" w:color="auto"/>
      </w:divBdr>
    </w:div>
    <w:div w:id="769198234">
      <w:bodyDiv w:val="1"/>
      <w:marLeft w:val="0"/>
      <w:marRight w:val="0"/>
      <w:marTop w:val="0"/>
      <w:marBottom w:val="0"/>
      <w:divBdr>
        <w:top w:val="none" w:sz="0" w:space="0" w:color="auto"/>
        <w:left w:val="none" w:sz="0" w:space="0" w:color="auto"/>
        <w:bottom w:val="none" w:sz="0" w:space="0" w:color="auto"/>
        <w:right w:val="none" w:sz="0" w:space="0" w:color="auto"/>
      </w:divBdr>
    </w:div>
    <w:div w:id="896358434">
      <w:bodyDiv w:val="1"/>
      <w:marLeft w:val="0"/>
      <w:marRight w:val="0"/>
      <w:marTop w:val="0"/>
      <w:marBottom w:val="0"/>
      <w:divBdr>
        <w:top w:val="none" w:sz="0" w:space="0" w:color="auto"/>
        <w:left w:val="none" w:sz="0" w:space="0" w:color="auto"/>
        <w:bottom w:val="none" w:sz="0" w:space="0" w:color="auto"/>
        <w:right w:val="none" w:sz="0" w:space="0" w:color="auto"/>
      </w:divBdr>
    </w:div>
    <w:div w:id="919212577">
      <w:bodyDiv w:val="1"/>
      <w:marLeft w:val="0"/>
      <w:marRight w:val="0"/>
      <w:marTop w:val="0"/>
      <w:marBottom w:val="0"/>
      <w:divBdr>
        <w:top w:val="none" w:sz="0" w:space="0" w:color="auto"/>
        <w:left w:val="none" w:sz="0" w:space="0" w:color="auto"/>
        <w:bottom w:val="none" w:sz="0" w:space="0" w:color="auto"/>
        <w:right w:val="none" w:sz="0" w:space="0" w:color="auto"/>
      </w:divBdr>
    </w:div>
    <w:div w:id="951089758">
      <w:bodyDiv w:val="1"/>
      <w:marLeft w:val="0"/>
      <w:marRight w:val="0"/>
      <w:marTop w:val="0"/>
      <w:marBottom w:val="0"/>
      <w:divBdr>
        <w:top w:val="none" w:sz="0" w:space="0" w:color="auto"/>
        <w:left w:val="none" w:sz="0" w:space="0" w:color="auto"/>
        <w:bottom w:val="none" w:sz="0" w:space="0" w:color="auto"/>
        <w:right w:val="none" w:sz="0" w:space="0" w:color="auto"/>
      </w:divBdr>
    </w:div>
    <w:div w:id="956327374">
      <w:bodyDiv w:val="1"/>
      <w:marLeft w:val="0"/>
      <w:marRight w:val="0"/>
      <w:marTop w:val="0"/>
      <w:marBottom w:val="0"/>
      <w:divBdr>
        <w:top w:val="none" w:sz="0" w:space="0" w:color="auto"/>
        <w:left w:val="none" w:sz="0" w:space="0" w:color="auto"/>
        <w:bottom w:val="none" w:sz="0" w:space="0" w:color="auto"/>
        <w:right w:val="none" w:sz="0" w:space="0" w:color="auto"/>
      </w:divBdr>
    </w:div>
    <w:div w:id="996349932">
      <w:bodyDiv w:val="1"/>
      <w:marLeft w:val="0"/>
      <w:marRight w:val="0"/>
      <w:marTop w:val="0"/>
      <w:marBottom w:val="0"/>
      <w:divBdr>
        <w:top w:val="none" w:sz="0" w:space="0" w:color="auto"/>
        <w:left w:val="none" w:sz="0" w:space="0" w:color="auto"/>
        <w:bottom w:val="none" w:sz="0" w:space="0" w:color="auto"/>
        <w:right w:val="none" w:sz="0" w:space="0" w:color="auto"/>
      </w:divBdr>
    </w:div>
    <w:div w:id="1002002328">
      <w:bodyDiv w:val="1"/>
      <w:marLeft w:val="0"/>
      <w:marRight w:val="0"/>
      <w:marTop w:val="0"/>
      <w:marBottom w:val="0"/>
      <w:divBdr>
        <w:top w:val="none" w:sz="0" w:space="0" w:color="auto"/>
        <w:left w:val="none" w:sz="0" w:space="0" w:color="auto"/>
        <w:bottom w:val="none" w:sz="0" w:space="0" w:color="auto"/>
        <w:right w:val="none" w:sz="0" w:space="0" w:color="auto"/>
      </w:divBdr>
    </w:div>
    <w:div w:id="1083840878">
      <w:bodyDiv w:val="1"/>
      <w:marLeft w:val="0"/>
      <w:marRight w:val="0"/>
      <w:marTop w:val="0"/>
      <w:marBottom w:val="0"/>
      <w:divBdr>
        <w:top w:val="none" w:sz="0" w:space="0" w:color="auto"/>
        <w:left w:val="none" w:sz="0" w:space="0" w:color="auto"/>
        <w:bottom w:val="none" w:sz="0" w:space="0" w:color="auto"/>
        <w:right w:val="none" w:sz="0" w:space="0" w:color="auto"/>
      </w:divBdr>
    </w:div>
    <w:div w:id="1110708833">
      <w:bodyDiv w:val="1"/>
      <w:marLeft w:val="0"/>
      <w:marRight w:val="0"/>
      <w:marTop w:val="0"/>
      <w:marBottom w:val="0"/>
      <w:divBdr>
        <w:top w:val="none" w:sz="0" w:space="0" w:color="auto"/>
        <w:left w:val="none" w:sz="0" w:space="0" w:color="auto"/>
        <w:bottom w:val="none" w:sz="0" w:space="0" w:color="auto"/>
        <w:right w:val="none" w:sz="0" w:space="0" w:color="auto"/>
      </w:divBdr>
    </w:div>
    <w:div w:id="1168399482">
      <w:bodyDiv w:val="1"/>
      <w:marLeft w:val="0"/>
      <w:marRight w:val="0"/>
      <w:marTop w:val="0"/>
      <w:marBottom w:val="0"/>
      <w:divBdr>
        <w:top w:val="none" w:sz="0" w:space="0" w:color="auto"/>
        <w:left w:val="none" w:sz="0" w:space="0" w:color="auto"/>
        <w:bottom w:val="none" w:sz="0" w:space="0" w:color="auto"/>
        <w:right w:val="none" w:sz="0" w:space="0" w:color="auto"/>
      </w:divBdr>
    </w:div>
    <w:div w:id="1174565985">
      <w:bodyDiv w:val="1"/>
      <w:marLeft w:val="0"/>
      <w:marRight w:val="0"/>
      <w:marTop w:val="0"/>
      <w:marBottom w:val="0"/>
      <w:divBdr>
        <w:top w:val="none" w:sz="0" w:space="0" w:color="auto"/>
        <w:left w:val="none" w:sz="0" w:space="0" w:color="auto"/>
        <w:bottom w:val="none" w:sz="0" w:space="0" w:color="auto"/>
        <w:right w:val="none" w:sz="0" w:space="0" w:color="auto"/>
      </w:divBdr>
    </w:div>
    <w:div w:id="1183518828">
      <w:bodyDiv w:val="1"/>
      <w:marLeft w:val="0"/>
      <w:marRight w:val="0"/>
      <w:marTop w:val="0"/>
      <w:marBottom w:val="0"/>
      <w:divBdr>
        <w:top w:val="none" w:sz="0" w:space="0" w:color="auto"/>
        <w:left w:val="none" w:sz="0" w:space="0" w:color="auto"/>
        <w:bottom w:val="none" w:sz="0" w:space="0" w:color="auto"/>
        <w:right w:val="none" w:sz="0" w:space="0" w:color="auto"/>
      </w:divBdr>
    </w:div>
    <w:div w:id="1184593980">
      <w:bodyDiv w:val="1"/>
      <w:marLeft w:val="0"/>
      <w:marRight w:val="0"/>
      <w:marTop w:val="0"/>
      <w:marBottom w:val="0"/>
      <w:divBdr>
        <w:top w:val="none" w:sz="0" w:space="0" w:color="auto"/>
        <w:left w:val="none" w:sz="0" w:space="0" w:color="auto"/>
        <w:bottom w:val="none" w:sz="0" w:space="0" w:color="auto"/>
        <w:right w:val="none" w:sz="0" w:space="0" w:color="auto"/>
      </w:divBdr>
    </w:div>
    <w:div w:id="1202086383">
      <w:bodyDiv w:val="1"/>
      <w:marLeft w:val="0"/>
      <w:marRight w:val="0"/>
      <w:marTop w:val="0"/>
      <w:marBottom w:val="0"/>
      <w:divBdr>
        <w:top w:val="none" w:sz="0" w:space="0" w:color="auto"/>
        <w:left w:val="none" w:sz="0" w:space="0" w:color="auto"/>
        <w:bottom w:val="none" w:sz="0" w:space="0" w:color="auto"/>
        <w:right w:val="none" w:sz="0" w:space="0" w:color="auto"/>
      </w:divBdr>
    </w:div>
    <w:div w:id="1206799455">
      <w:bodyDiv w:val="1"/>
      <w:marLeft w:val="0"/>
      <w:marRight w:val="0"/>
      <w:marTop w:val="0"/>
      <w:marBottom w:val="0"/>
      <w:divBdr>
        <w:top w:val="none" w:sz="0" w:space="0" w:color="auto"/>
        <w:left w:val="none" w:sz="0" w:space="0" w:color="auto"/>
        <w:bottom w:val="none" w:sz="0" w:space="0" w:color="auto"/>
        <w:right w:val="none" w:sz="0" w:space="0" w:color="auto"/>
      </w:divBdr>
    </w:div>
    <w:div w:id="1210724489">
      <w:bodyDiv w:val="1"/>
      <w:marLeft w:val="0"/>
      <w:marRight w:val="0"/>
      <w:marTop w:val="0"/>
      <w:marBottom w:val="0"/>
      <w:divBdr>
        <w:top w:val="none" w:sz="0" w:space="0" w:color="auto"/>
        <w:left w:val="none" w:sz="0" w:space="0" w:color="auto"/>
        <w:bottom w:val="none" w:sz="0" w:space="0" w:color="auto"/>
        <w:right w:val="none" w:sz="0" w:space="0" w:color="auto"/>
      </w:divBdr>
    </w:div>
    <w:div w:id="1218787553">
      <w:bodyDiv w:val="1"/>
      <w:marLeft w:val="0"/>
      <w:marRight w:val="0"/>
      <w:marTop w:val="0"/>
      <w:marBottom w:val="0"/>
      <w:divBdr>
        <w:top w:val="none" w:sz="0" w:space="0" w:color="auto"/>
        <w:left w:val="none" w:sz="0" w:space="0" w:color="auto"/>
        <w:bottom w:val="none" w:sz="0" w:space="0" w:color="auto"/>
        <w:right w:val="none" w:sz="0" w:space="0" w:color="auto"/>
      </w:divBdr>
    </w:div>
    <w:div w:id="1233544530">
      <w:bodyDiv w:val="1"/>
      <w:marLeft w:val="0"/>
      <w:marRight w:val="0"/>
      <w:marTop w:val="0"/>
      <w:marBottom w:val="0"/>
      <w:divBdr>
        <w:top w:val="none" w:sz="0" w:space="0" w:color="auto"/>
        <w:left w:val="none" w:sz="0" w:space="0" w:color="auto"/>
        <w:bottom w:val="none" w:sz="0" w:space="0" w:color="auto"/>
        <w:right w:val="none" w:sz="0" w:space="0" w:color="auto"/>
      </w:divBdr>
    </w:div>
    <w:div w:id="1242064106">
      <w:bodyDiv w:val="1"/>
      <w:marLeft w:val="0"/>
      <w:marRight w:val="0"/>
      <w:marTop w:val="0"/>
      <w:marBottom w:val="0"/>
      <w:divBdr>
        <w:top w:val="none" w:sz="0" w:space="0" w:color="auto"/>
        <w:left w:val="none" w:sz="0" w:space="0" w:color="auto"/>
        <w:bottom w:val="none" w:sz="0" w:space="0" w:color="auto"/>
        <w:right w:val="none" w:sz="0" w:space="0" w:color="auto"/>
      </w:divBdr>
    </w:div>
    <w:div w:id="1251887007">
      <w:bodyDiv w:val="1"/>
      <w:marLeft w:val="0"/>
      <w:marRight w:val="0"/>
      <w:marTop w:val="0"/>
      <w:marBottom w:val="0"/>
      <w:divBdr>
        <w:top w:val="none" w:sz="0" w:space="0" w:color="auto"/>
        <w:left w:val="none" w:sz="0" w:space="0" w:color="auto"/>
        <w:bottom w:val="none" w:sz="0" w:space="0" w:color="auto"/>
        <w:right w:val="none" w:sz="0" w:space="0" w:color="auto"/>
      </w:divBdr>
    </w:div>
    <w:div w:id="1265772083">
      <w:bodyDiv w:val="1"/>
      <w:marLeft w:val="0"/>
      <w:marRight w:val="0"/>
      <w:marTop w:val="0"/>
      <w:marBottom w:val="0"/>
      <w:divBdr>
        <w:top w:val="none" w:sz="0" w:space="0" w:color="auto"/>
        <w:left w:val="none" w:sz="0" w:space="0" w:color="auto"/>
        <w:bottom w:val="none" w:sz="0" w:space="0" w:color="auto"/>
        <w:right w:val="none" w:sz="0" w:space="0" w:color="auto"/>
      </w:divBdr>
    </w:div>
    <w:div w:id="1268393909">
      <w:bodyDiv w:val="1"/>
      <w:marLeft w:val="0"/>
      <w:marRight w:val="0"/>
      <w:marTop w:val="0"/>
      <w:marBottom w:val="0"/>
      <w:divBdr>
        <w:top w:val="none" w:sz="0" w:space="0" w:color="auto"/>
        <w:left w:val="none" w:sz="0" w:space="0" w:color="auto"/>
        <w:bottom w:val="none" w:sz="0" w:space="0" w:color="auto"/>
        <w:right w:val="none" w:sz="0" w:space="0" w:color="auto"/>
      </w:divBdr>
    </w:div>
    <w:div w:id="1287858831">
      <w:bodyDiv w:val="1"/>
      <w:marLeft w:val="0"/>
      <w:marRight w:val="0"/>
      <w:marTop w:val="0"/>
      <w:marBottom w:val="0"/>
      <w:divBdr>
        <w:top w:val="none" w:sz="0" w:space="0" w:color="auto"/>
        <w:left w:val="none" w:sz="0" w:space="0" w:color="auto"/>
        <w:bottom w:val="none" w:sz="0" w:space="0" w:color="auto"/>
        <w:right w:val="none" w:sz="0" w:space="0" w:color="auto"/>
      </w:divBdr>
    </w:div>
    <w:div w:id="1308702019">
      <w:bodyDiv w:val="1"/>
      <w:marLeft w:val="0"/>
      <w:marRight w:val="0"/>
      <w:marTop w:val="0"/>
      <w:marBottom w:val="0"/>
      <w:divBdr>
        <w:top w:val="none" w:sz="0" w:space="0" w:color="auto"/>
        <w:left w:val="none" w:sz="0" w:space="0" w:color="auto"/>
        <w:bottom w:val="none" w:sz="0" w:space="0" w:color="auto"/>
        <w:right w:val="none" w:sz="0" w:space="0" w:color="auto"/>
      </w:divBdr>
    </w:div>
    <w:div w:id="1373963713">
      <w:bodyDiv w:val="1"/>
      <w:marLeft w:val="0"/>
      <w:marRight w:val="0"/>
      <w:marTop w:val="0"/>
      <w:marBottom w:val="0"/>
      <w:divBdr>
        <w:top w:val="none" w:sz="0" w:space="0" w:color="auto"/>
        <w:left w:val="none" w:sz="0" w:space="0" w:color="auto"/>
        <w:bottom w:val="none" w:sz="0" w:space="0" w:color="auto"/>
        <w:right w:val="none" w:sz="0" w:space="0" w:color="auto"/>
      </w:divBdr>
    </w:div>
    <w:div w:id="1379234607">
      <w:bodyDiv w:val="1"/>
      <w:marLeft w:val="0"/>
      <w:marRight w:val="0"/>
      <w:marTop w:val="0"/>
      <w:marBottom w:val="0"/>
      <w:divBdr>
        <w:top w:val="none" w:sz="0" w:space="0" w:color="auto"/>
        <w:left w:val="none" w:sz="0" w:space="0" w:color="auto"/>
        <w:bottom w:val="none" w:sz="0" w:space="0" w:color="auto"/>
        <w:right w:val="none" w:sz="0" w:space="0" w:color="auto"/>
      </w:divBdr>
    </w:div>
    <w:div w:id="1390617129">
      <w:bodyDiv w:val="1"/>
      <w:marLeft w:val="0"/>
      <w:marRight w:val="0"/>
      <w:marTop w:val="0"/>
      <w:marBottom w:val="0"/>
      <w:divBdr>
        <w:top w:val="none" w:sz="0" w:space="0" w:color="auto"/>
        <w:left w:val="none" w:sz="0" w:space="0" w:color="auto"/>
        <w:bottom w:val="none" w:sz="0" w:space="0" w:color="auto"/>
        <w:right w:val="none" w:sz="0" w:space="0" w:color="auto"/>
      </w:divBdr>
    </w:div>
    <w:div w:id="1426875598">
      <w:bodyDiv w:val="1"/>
      <w:marLeft w:val="0"/>
      <w:marRight w:val="0"/>
      <w:marTop w:val="0"/>
      <w:marBottom w:val="0"/>
      <w:divBdr>
        <w:top w:val="none" w:sz="0" w:space="0" w:color="auto"/>
        <w:left w:val="none" w:sz="0" w:space="0" w:color="auto"/>
        <w:bottom w:val="none" w:sz="0" w:space="0" w:color="auto"/>
        <w:right w:val="none" w:sz="0" w:space="0" w:color="auto"/>
      </w:divBdr>
    </w:div>
    <w:div w:id="1489858526">
      <w:bodyDiv w:val="1"/>
      <w:marLeft w:val="0"/>
      <w:marRight w:val="0"/>
      <w:marTop w:val="0"/>
      <w:marBottom w:val="0"/>
      <w:divBdr>
        <w:top w:val="none" w:sz="0" w:space="0" w:color="auto"/>
        <w:left w:val="none" w:sz="0" w:space="0" w:color="auto"/>
        <w:bottom w:val="none" w:sz="0" w:space="0" w:color="auto"/>
        <w:right w:val="none" w:sz="0" w:space="0" w:color="auto"/>
      </w:divBdr>
    </w:div>
    <w:div w:id="1531645302">
      <w:bodyDiv w:val="1"/>
      <w:marLeft w:val="0"/>
      <w:marRight w:val="0"/>
      <w:marTop w:val="0"/>
      <w:marBottom w:val="0"/>
      <w:divBdr>
        <w:top w:val="none" w:sz="0" w:space="0" w:color="auto"/>
        <w:left w:val="none" w:sz="0" w:space="0" w:color="auto"/>
        <w:bottom w:val="none" w:sz="0" w:space="0" w:color="auto"/>
        <w:right w:val="none" w:sz="0" w:space="0" w:color="auto"/>
      </w:divBdr>
    </w:div>
    <w:div w:id="1539393563">
      <w:bodyDiv w:val="1"/>
      <w:marLeft w:val="0"/>
      <w:marRight w:val="0"/>
      <w:marTop w:val="0"/>
      <w:marBottom w:val="0"/>
      <w:divBdr>
        <w:top w:val="none" w:sz="0" w:space="0" w:color="auto"/>
        <w:left w:val="none" w:sz="0" w:space="0" w:color="auto"/>
        <w:bottom w:val="none" w:sz="0" w:space="0" w:color="auto"/>
        <w:right w:val="none" w:sz="0" w:space="0" w:color="auto"/>
      </w:divBdr>
    </w:div>
    <w:div w:id="1564830280">
      <w:bodyDiv w:val="1"/>
      <w:marLeft w:val="0"/>
      <w:marRight w:val="0"/>
      <w:marTop w:val="0"/>
      <w:marBottom w:val="0"/>
      <w:divBdr>
        <w:top w:val="none" w:sz="0" w:space="0" w:color="auto"/>
        <w:left w:val="none" w:sz="0" w:space="0" w:color="auto"/>
        <w:bottom w:val="none" w:sz="0" w:space="0" w:color="auto"/>
        <w:right w:val="none" w:sz="0" w:space="0" w:color="auto"/>
      </w:divBdr>
    </w:div>
    <w:div w:id="1584800816">
      <w:bodyDiv w:val="1"/>
      <w:marLeft w:val="0"/>
      <w:marRight w:val="0"/>
      <w:marTop w:val="0"/>
      <w:marBottom w:val="0"/>
      <w:divBdr>
        <w:top w:val="none" w:sz="0" w:space="0" w:color="auto"/>
        <w:left w:val="none" w:sz="0" w:space="0" w:color="auto"/>
        <w:bottom w:val="none" w:sz="0" w:space="0" w:color="auto"/>
        <w:right w:val="none" w:sz="0" w:space="0" w:color="auto"/>
      </w:divBdr>
    </w:div>
    <w:div w:id="1625652698">
      <w:bodyDiv w:val="1"/>
      <w:marLeft w:val="0"/>
      <w:marRight w:val="0"/>
      <w:marTop w:val="0"/>
      <w:marBottom w:val="0"/>
      <w:divBdr>
        <w:top w:val="none" w:sz="0" w:space="0" w:color="auto"/>
        <w:left w:val="none" w:sz="0" w:space="0" w:color="auto"/>
        <w:bottom w:val="none" w:sz="0" w:space="0" w:color="auto"/>
        <w:right w:val="none" w:sz="0" w:space="0" w:color="auto"/>
      </w:divBdr>
    </w:div>
    <w:div w:id="1700474314">
      <w:bodyDiv w:val="1"/>
      <w:marLeft w:val="0"/>
      <w:marRight w:val="0"/>
      <w:marTop w:val="0"/>
      <w:marBottom w:val="0"/>
      <w:divBdr>
        <w:top w:val="none" w:sz="0" w:space="0" w:color="auto"/>
        <w:left w:val="none" w:sz="0" w:space="0" w:color="auto"/>
        <w:bottom w:val="none" w:sz="0" w:space="0" w:color="auto"/>
        <w:right w:val="none" w:sz="0" w:space="0" w:color="auto"/>
      </w:divBdr>
    </w:div>
    <w:div w:id="1707637845">
      <w:bodyDiv w:val="1"/>
      <w:marLeft w:val="0"/>
      <w:marRight w:val="0"/>
      <w:marTop w:val="0"/>
      <w:marBottom w:val="0"/>
      <w:divBdr>
        <w:top w:val="none" w:sz="0" w:space="0" w:color="auto"/>
        <w:left w:val="none" w:sz="0" w:space="0" w:color="auto"/>
        <w:bottom w:val="none" w:sz="0" w:space="0" w:color="auto"/>
        <w:right w:val="none" w:sz="0" w:space="0" w:color="auto"/>
      </w:divBdr>
    </w:div>
    <w:div w:id="1729301258">
      <w:bodyDiv w:val="1"/>
      <w:marLeft w:val="0"/>
      <w:marRight w:val="0"/>
      <w:marTop w:val="0"/>
      <w:marBottom w:val="0"/>
      <w:divBdr>
        <w:top w:val="none" w:sz="0" w:space="0" w:color="auto"/>
        <w:left w:val="none" w:sz="0" w:space="0" w:color="auto"/>
        <w:bottom w:val="none" w:sz="0" w:space="0" w:color="auto"/>
        <w:right w:val="none" w:sz="0" w:space="0" w:color="auto"/>
      </w:divBdr>
    </w:div>
    <w:div w:id="1834832791">
      <w:bodyDiv w:val="1"/>
      <w:marLeft w:val="0"/>
      <w:marRight w:val="0"/>
      <w:marTop w:val="0"/>
      <w:marBottom w:val="0"/>
      <w:divBdr>
        <w:top w:val="none" w:sz="0" w:space="0" w:color="auto"/>
        <w:left w:val="none" w:sz="0" w:space="0" w:color="auto"/>
        <w:bottom w:val="none" w:sz="0" w:space="0" w:color="auto"/>
        <w:right w:val="none" w:sz="0" w:space="0" w:color="auto"/>
      </w:divBdr>
    </w:div>
    <w:div w:id="1835100427">
      <w:bodyDiv w:val="1"/>
      <w:marLeft w:val="0"/>
      <w:marRight w:val="0"/>
      <w:marTop w:val="0"/>
      <w:marBottom w:val="0"/>
      <w:divBdr>
        <w:top w:val="none" w:sz="0" w:space="0" w:color="auto"/>
        <w:left w:val="none" w:sz="0" w:space="0" w:color="auto"/>
        <w:bottom w:val="none" w:sz="0" w:space="0" w:color="auto"/>
        <w:right w:val="none" w:sz="0" w:space="0" w:color="auto"/>
      </w:divBdr>
    </w:div>
    <w:div w:id="1951618868">
      <w:bodyDiv w:val="1"/>
      <w:marLeft w:val="0"/>
      <w:marRight w:val="0"/>
      <w:marTop w:val="0"/>
      <w:marBottom w:val="0"/>
      <w:divBdr>
        <w:top w:val="none" w:sz="0" w:space="0" w:color="auto"/>
        <w:left w:val="none" w:sz="0" w:space="0" w:color="auto"/>
        <w:bottom w:val="none" w:sz="0" w:space="0" w:color="auto"/>
        <w:right w:val="none" w:sz="0" w:space="0" w:color="auto"/>
      </w:divBdr>
    </w:div>
    <w:div w:id="1956673954">
      <w:bodyDiv w:val="1"/>
      <w:marLeft w:val="0"/>
      <w:marRight w:val="0"/>
      <w:marTop w:val="0"/>
      <w:marBottom w:val="0"/>
      <w:divBdr>
        <w:top w:val="none" w:sz="0" w:space="0" w:color="auto"/>
        <w:left w:val="none" w:sz="0" w:space="0" w:color="auto"/>
        <w:bottom w:val="none" w:sz="0" w:space="0" w:color="auto"/>
        <w:right w:val="none" w:sz="0" w:space="0" w:color="auto"/>
      </w:divBdr>
    </w:div>
    <w:div w:id="1994724247">
      <w:bodyDiv w:val="1"/>
      <w:marLeft w:val="0"/>
      <w:marRight w:val="0"/>
      <w:marTop w:val="0"/>
      <w:marBottom w:val="0"/>
      <w:divBdr>
        <w:top w:val="none" w:sz="0" w:space="0" w:color="auto"/>
        <w:left w:val="none" w:sz="0" w:space="0" w:color="auto"/>
        <w:bottom w:val="none" w:sz="0" w:space="0" w:color="auto"/>
        <w:right w:val="none" w:sz="0" w:space="0" w:color="auto"/>
      </w:divBdr>
    </w:div>
    <w:div w:id="1995062387">
      <w:bodyDiv w:val="1"/>
      <w:marLeft w:val="0"/>
      <w:marRight w:val="0"/>
      <w:marTop w:val="0"/>
      <w:marBottom w:val="0"/>
      <w:divBdr>
        <w:top w:val="none" w:sz="0" w:space="0" w:color="auto"/>
        <w:left w:val="none" w:sz="0" w:space="0" w:color="auto"/>
        <w:bottom w:val="none" w:sz="0" w:space="0" w:color="auto"/>
        <w:right w:val="none" w:sz="0" w:space="0" w:color="auto"/>
      </w:divBdr>
    </w:div>
    <w:div w:id="2018534714">
      <w:bodyDiv w:val="1"/>
      <w:marLeft w:val="0"/>
      <w:marRight w:val="0"/>
      <w:marTop w:val="0"/>
      <w:marBottom w:val="0"/>
      <w:divBdr>
        <w:top w:val="none" w:sz="0" w:space="0" w:color="auto"/>
        <w:left w:val="none" w:sz="0" w:space="0" w:color="auto"/>
        <w:bottom w:val="none" w:sz="0" w:space="0" w:color="auto"/>
        <w:right w:val="none" w:sz="0" w:space="0" w:color="auto"/>
      </w:divBdr>
    </w:div>
    <w:div w:id="2098404472">
      <w:bodyDiv w:val="1"/>
      <w:marLeft w:val="0"/>
      <w:marRight w:val="0"/>
      <w:marTop w:val="0"/>
      <w:marBottom w:val="0"/>
      <w:divBdr>
        <w:top w:val="none" w:sz="0" w:space="0" w:color="auto"/>
        <w:left w:val="none" w:sz="0" w:space="0" w:color="auto"/>
        <w:bottom w:val="none" w:sz="0" w:space="0" w:color="auto"/>
        <w:right w:val="none" w:sz="0" w:space="0" w:color="auto"/>
      </w:divBdr>
    </w:div>
    <w:div w:id="2127889168">
      <w:bodyDiv w:val="1"/>
      <w:marLeft w:val="0"/>
      <w:marRight w:val="0"/>
      <w:marTop w:val="0"/>
      <w:marBottom w:val="0"/>
      <w:divBdr>
        <w:top w:val="none" w:sz="0" w:space="0" w:color="auto"/>
        <w:left w:val="none" w:sz="0" w:space="0" w:color="auto"/>
        <w:bottom w:val="none" w:sz="0" w:space="0" w:color="auto"/>
        <w:right w:val="none" w:sz="0" w:space="0" w:color="auto"/>
      </w:divBdr>
    </w:div>
    <w:div w:id="21419932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4D0F428-2615-4CB1-8EAE-60B56FB946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2</Pages>
  <Words>2647</Words>
  <Characters>1509</Characters>
  <Application>Microsoft Office Word</Application>
  <DocSecurity>0</DocSecurity>
  <Lines>12</Lines>
  <Paragraphs>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Siauliu plentas</Company>
  <LinksUpToDate>false</LinksUpToDate>
  <CharactersWithSpaces>4148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monikaj</dc:creator>
  <cp:keywords/>
  <cp:lastModifiedBy>Simona Adomaitienė</cp:lastModifiedBy>
  <cp:revision>6</cp:revision>
  <cp:lastPrinted>2025-04-24T05:08:00Z</cp:lastPrinted>
  <dcterms:created xsi:type="dcterms:W3CDTF">2025-04-22T11:18:00Z</dcterms:created>
  <dcterms:modified xsi:type="dcterms:W3CDTF">2025-04-24T06:18:00Z</dcterms:modified>
</cp:coreProperties>
</file>