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A3C2" w14:textId="77777777" w:rsidR="00660678" w:rsidRPr="00902088" w:rsidRDefault="00660678" w:rsidP="00660678">
      <w:pPr>
        <w:spacing w:after="0" w:line="276" w:lineRule="auto"/>
        <w:ind w:right="-46"/>
        <w:jc w:val="right"/>
        <w:rPr>
          <w:rFonts w:ascii="Times New Roman" w:eastAsia="Calibri" w:hAnsi="Times New Roman" w:cs="Times New Roman"/>
          <w:lang w:eastAsia="lt-LT"/>
        </w:rPr>
      </w:pPr>
      <w:r w:rsidRPr="00902088">
        <w:rPr>
          <w:rFonts w:ascii="Times New Roman" w:eastAsia="Calibri" w:hAnsi="Times New Roman" w:cs="Times New Roman"/>
          <w:lang w:eastAsia="lt-LT"/>
        </w:rPr>
        <w:t xml:space="preserve">Konkurso </w:t>
      </w:r>
      <w:r w:rsidRPr="00660678">
        <w:rPr>
          <w:rFonts w:ascii="Times New Roman" w:eastAsia="Calibri" w:hAnsi="Times New Roman" w:cs="Times New Roman"/>
          <w:lang w:eastAsia="lt-LT"/>
        </w:rPr>
        <w:t xml:space="preserve">sąlygų 1 priedas </w:t>
      </w:r>
    </w:p>
    <w:p w14:paraId="46B736FF" w14:textId="77777777" w:rsidR="00660678" w:rsidRDefault="00660678" w:rsidP="00E9799B">
      <w:pPr>
        <w:spacing w:after="240"/>
        <w:jc w:val="center"/>
        <w:rPr>
          <w:rFonts w:ascii="Times New Roman" w:hAnsi="Times New Roman" w:cs="Times New Roman"/>
          <w:b/>
          <w:bCs/>
        </w:rPr>
      </w:pPr>
    </w:p>
    <w:p w14:paraId="2F83B9CA" w14:textId="090CAF8C" w:rsidR="00190776" w:rsidRPr="00A13276" w:rsidRDefault="00E9799B" w:rsidP="00E9799B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A13276">
        <w:rPr>
          <w:rFonts w:ascii="Times New Roman" w:hAnsi="Times New Roman" w:cs="Times New Roman"/>
          <w:b/>
          <w:bCs/>
        </w:rPr>
        <w:t>TECHNINĖ SPECIFIKACIJA</w:t>
      </w:r>
    </w:p>
    <w:p w14:paraId="275B2761" w14:textId="10A3C506" w:rsidR="000614E5" w:rsidRPr="00495FF9" w:rsidRDefault="00C22017" w:rsidP="00495FF9">
      <w:pPr>
        <w:spacing w:after="240"/>
        <w:ind w:firstLine="851"/>
        <w:rPr>
          <w:rFonts w:ascii="Times New Roman" w:hAnsi="Times New Roman" w:cs="Times New Roman"/>
          <w:b/>
          <w:bCs/>
        </w:rPr>
      </w:pPr>
      <w:r w:rsidRPr="00495FF9">
        <w:rPr>
          <w:rFonts w:ascii="Times New Roman" w:hAnsi="Times New Roman" w:cs="Times New Roman"/>
          <w:b/>
          <w:bCs/>
        </w:rPr>
        <w:t>1 p</w:t>
      </w:r>
      <w:r w:rsidR="000614E5" w:rsidRPr="00495FF9">
        <w:rPr>
          <w:rFonts w:ascii="Times New Roman" w:hAnsi="Times New Roman" w:cs="Times New Roman"/>
          <w:b/>
          <w:bCs/>
        </w:rPr>
        <w:t>irkimo</w:t>
      </w:r>
      <w:r w:rsidRPr="00495FF9">
        <w:rPr>
          <w:rFonts w:ascii="Times New Roman" w:hAnsi="Times New Roman" w:cs="Times New Roman"/>
          <w:b/>
          <w:bCs/>
        </w:rPr>
        <w:t xml:space="preserve"> objekto</w:t>
      </w:r>
      <w:r w:rsidR="000614E5" w:rsidRPr="00495FF9">
        <w:rPr>
          <w:rFonts w:ascii="Times New Roman" w:hAnsi="Times New Roman" w:cs="Times New Roman"/>
          <w:b/>
          <w:bCs/>
        </w:rPr>
        <w:t xml:space="preserve"> dalis</w:t>
      </w:r>
      <w:r w:rsidRPr="00495FF9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495FF9" w:rsidRPr="00495FF9">
        <w:rPr>
          <w:rFonts w:ascii="Times New Roman" w:hAnsi="Times New Roman" w:cs="Times New Roman"/>
          <w:b/>
          <w:bCs/>
        </w:rPr>
        <w:t>s</w:t>
      </w:r>
      <w:r w:rsidR="000614E5" w:rsidRPr="00495FF9">
        <w:rPr>
          <w:rFonts w:ascii="Times New Roman" w:hAnsi="Times New Roman" w:cs="Times New Roman"/>
          <w:b/>
          <w:bCs/>
        </w:rPr>
        <w:t>ekoskaita</w:t>
      </w:r>
      <w:proofErr w:type="spellEnd"/>
    </w:p>
    <w:p w14:paraId="00D45558" w14:textId="7EFB3502" w:rsidR="000614E5" w:rsidRPr="00495FF9" w:rsidRDefault="00495FF9" w:rsidP="00495FF9">
      <w:pPr>
        <w:spacing w:after="240"/>
        <w:ind w:firstLine="851"/>
        <w:rPr>
          <w:rFonts w:ascii="Times New Roman" w:hAnsi="Times New Roman" w:cs="Times New Roman"/>
          <w:b/>
          <w:bCs/>
        </w:rPr>
      </w:pPr>
      <w:r w:rsidRPr="00495FF9">
        <w:rPr>
          <w:rFonts w:ascii="Times New Roman" w:hAnsi="Times New Roman" w:cs="Times New Roman"/>
          <w:b/>
          <w:bCs/>
        </w:rPr>
        <w:t xml:space="preserve">1.1 </w:t>
      </w:r>
      <w:r w:rsidR="000614E5" w:rsidRPr="00495FF9">
        <w:rPr>
          <w:rFonts w:ascii="Times New Roman" w:hAnsi="Times New Roman" w:cs="Times New Roman"/>
          <w:b/>
          <w:bCs/>
        </w:rPr>
        <w:t xml:space="preserve">Rinkinys </w:t>
      </w:r>
      <w:proofErr w:type="spellStart"/>
      <w:r w:rsidR="000614E5" w:rsidRPr="00495FF9">
        <w:rPr>
          <w:rFonts w:ascii="Times New Roman" w:hAnsi="Times New Roman" w:cs="Times New Roman"/>
          <w:b/>
          <w:bCs/>
        </w:rPr>
        <w:t>sekoskaitai</w:t>
      </w:r>
      <w:proofErr w:type="spellEnd"/>
      <w:r w:rsidR="00937BD7" w:rsidRPr="00495FF9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10206" w:type="dxa"/>
        <w:tblInd w:w="704" w:type="dxa"/>
        <w:tblLook w:val="04A0" w:firstRow="1" w:lastRow="0" w:firstColumn="1" w:lastColumn="0" w:noHBand="0" w:noVBand="1"/>
      </w:tblPr>
      <w:tblGrid>
        <w:gridCol w:w="851"/>
        <w:gridCol w:w="2835"/>
        <w:gridCol w:w="3969"/>
        <w:gridCol w:w="2551"/>
      </w:tblGrid>
      <w:tr w:rsidR="0079628D" w:rsidRPr="000F04BE" w14:paraId="450F4A30" w14:textId="77777777" w:rsidTr="00B530E5">
        <w:tc>
          <w:tcPr>
            <w:tcW w:w="851" w:type="dxa"/>
            <w:vAlign w:val="center"/>
          </w:tcPr>
          <w:p w14:paraId="2CE88996" w14:textId="57468843" w:rsidR="0079628D" w:rsidRPr="000F04BE" w:rsidRDefault="0079628D" w:rsidP="0049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6FF30A91" w14:textId="47E64656" w:rsidR="0079628D" w:rsidRPr="000F04BE" w:rsidRDefault="0079628D" w:rsidP="00495FF9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59E95D07" w14:textId="68253379" w:rsidR="0079628D" w:rsidRPr="000F04BE" w:rsidRDefault="0079628D" w:rsidP="00495FF9">
            <w:pPr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2551" w:type="dxa"/>
            <w:vAlign w:val="center"/>
          </w:tcPr>
          <w:p w14:paraId="763487D0" w14:textId="77777777" w:rsidR="0079628D" w:rsidRDefault="0079628D" w:rsidP="00495FF9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584B351D" w14:textId="77777777" w:rsidR="0079628D" w:rsidRDefault="0079628D" w:rsidP="00495FF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8A2B539" w14:textId="584191CB" w:rsidR="0079628D" w:rsidRPr="000F04BE" w:rsidRDefault="0079628D" w:rsidP="00495FF9">
            <w:pPr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79628D" w:rsidRPr="000F04BE" w14:paraId="24FF28A6" w14:textId="77777777" w:rsidTr="00B530E5">
        <w:trPr>
          <w:trHeight w:val="254"/>
        </w:trPr>
        <w:tc>
          <w:tcPr>
            <w:tcW w:w="851" w:type="dxa"/>
          </w:tcPr>
          <w:p w14:paraId="769DDE4A" w14:textId="50D16DBF" w:rsidR="0079628D" w:rsidRPr="0079628D" w:rsidRDefault="0079628D" w:rsidP="00C22017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165A855" w14:textId="5A2C8B73" w:rsidR="0079628D" w:rsidRPr="0079628D" w:rsidRDefault="0079628D" w:rsidP="0079628D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3F78AA3" w14:textId="79EEB150" w:rsidR="0079628D" w:rsidRPr="0079628D" w:rsidRDefault="0079628D" w:rsidP="0079628D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5A8E6D2C" w14:textId="5515318A" w:rsidR="0079628D" w:rsidRPr="0079628D" w:rsidRDefault="0079628D" w:rsidP="0079628D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628D" w:rsidRPr="000F04BE" w14:paraId="2FBD0BE8" w14:textId="38C3D65C" w:rsidTr="00B530E5">
        <w:tc>
          <w:tcPr>
            <w:tcW w:w="851" w:type="dxa"/>
          </w:tcPr>
          <w:p w14:paraId="234BEC84" w14:textId="544FFD59" w:rsidR="0079628D" w:rsidRPr="000F04BE" w:rsidRDefault="0079628D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74501B63" w14:textId="3B28B246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Rinkinio reakcijų skaičius</w:t>
            </w:r>
          </w:p>
        </w:tc>
        <w:tc>
          <w:tcPr>
            <w:tcW w:w="3969" w:type="dxa"/>
          </w:tcPr>
          <w:p w14:paraId="40379788" w14:textId="2A483FE3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Ne mažiau kaip 24 reakcijos</w:t>
            </w:r>
          </w:p>
        </w:tc>
        <w:tc>
          <w:tcPr>
            <w:tcW w:w="2551" w:type="dxa"/>
          </w:tcPr>
          <w:p w14:paraId="4C03532D" w14:textId="773CBC13" w:rsidR="00C22017" w:rsidRPr="000F04BE" w:rsidRDefault="00C22017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0109A6DB" w14:textId="586893CA" w:rsidTr="00B530E5">
        <w:trPr>
          <w:trHeight w:val="98"/>
        </w:trPr>
        <w:tc>
          <w:tcPr>
            <w:tcW w:w="851" w:type="dxa"/>
          </w:tcPr>
          <w:p w14:paraId="1CFB11D2" w14:textId="1BB72D2E" w:rsidR="0079628D" w:rsidRPr="000F04BE" w:rsidRDefault="0079628D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27E9269" w14:textId="1DF361C9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Ištiriamų mėginių skaičius</w:t>
            </w:r>
          </w:p>
        </w:tc>
        <w:tc>
          <w:tcPr>
            <w:tcW w:w="3969" w:type="dxa"/>
          </w:tcPr>
          <w:p w14:paraId="4CC3726D" w14:textId="4AFE87B4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Ne mažiau kaip 144 mėginiai </w:t>
            </w:r>
          </w:p>
        </w:tc>
        <w:tc>
          <w:tcPr>
            <w:tcW w:w="2551" w:type="dxa"/>
          </w:tcPr>
          <w:p w14:paraId="3EFA8207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1F59D6FC" w14:textId="5E37D75B" w:rsidTr="00B530E5">
        <w:trPr>
          <w:trHeight w:val="70"/>
        </w:trPr>
        <w:tc>
          <w:tcPr>
            <w:tcW w:w="851" w:type="dxa"/>
          </w:tcPr>
          <w:p w14:paraId="316222D2" w14:textId="436070DE" w:rsidR="0079628D" w:rsidRPr="000F04BE" w:rsidRDefault="00C22017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6A52CF36" w14:textId="2B1A775E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Suderinamumas su celėmis</w:t>
            </w:r>
          </w:p>
        </w:tc>
        <w:tc>
          <w:tcPr>
            <w:tcW w:w="3969" w:type="dxa"/>
          </w:tcPr>
          <w:p w14:paraId="05E4388B" w14:textId="70D97AD1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Ne blogiau kaip </w:t>
            </w:r>
            <w:proofErr w:type="spellStart"/>
            <w:r w:rsidRPr="000F04BE">
              <w:rPr>
                <w:rFonts w:ascii="Times New Roman" w:hAnsi="Times New Roman" w:cs="Times New Roman"/>
              </w:rPr>
              <w:t>MinION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F04BE">
              <w:rPr>
                <w:rFonts w:ascii="Times New Roman" w:hAnsi="Times New Roman" w:cs="Times New Roman"/>
              </w:rPr>
              <w:t>Flongle</w:t>
            </w:r>
            <w:proofErr w:type="spellEnd"/>
          </w:p>
        </w:tc>
        <w:tc>
          <w:tcPr>
            <w:tcW w:w="2551" w:type="dxa"/>
          </w:tcPr>
          <w:p w14:paraId="1F4DB592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645E8B21" w14:textId="25FAF364" w:rsidTr="00B530E5">
        <w:trPr>
          <w:trHeight w:val="305"/>
        </w:trPr>
        <w:tc>
          <w:tcPr>
            <w:tcW w:w="851" w:type="dxa"/>
          </w:tcPr>
          <w:p w14:paraId="34697F07" w14:textId="65D6DAB3" w:rsidR="0079628D" w:rsidRPr="000F04BE" w:rsidRDefault="00C22017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549934A6" w14:textId="61B69470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Kam skirtas naudoti</w:t>
            </w:r>
          </w:p>
        </w:tc>
        <w:tc>
          <w:tcPr>
            <w:tcW w:w="3969" w:type="dxa"/>
          </w:tcPr>
          <w:p w14:paraId="14859980" w14:textId="5AC4312F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Skirtas naudoti ne mažiau kaip su </w:t>
            </w:r>
            <w:proofErr w:type="spellStart"/>
            <w:r w:rsidRPr="000F04BE">
              <w:rPr>
                <w:rFonts w:ascii="Times New Roman" w:hAnsi="Times New Roman" w:cs="Times New Roman"/>
              </w:rPr>
              <w:t>Flongle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F04BE">
              <w:rPr>
                <w:rFonts w:ascii="Times New Roman" w:hAnsi="Times New Roman" w:cs="Times New Roman"/>
              </w:rPr>
              <w:t>MinION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</w:rPr>
              <w:t>sekoskaitos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technologijomis</w:t>
            </w:r>
          </w:p>
        </w:tc>
        <w:tc>
          <w:tcPr>
            <w:tcW w:w="2551" w:type="dxa"/>
          </w:tcPr>
          <w:p w14:paraId="27581899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58372507" w14:textId="36F14912" w:rsidTr="00B530E5">
        <w:trPr>
          <w:trHeight w:val="215"/>
        </w:trPr>
        <w:tc>
          <w:tcPr>
            <w:tcW w:w="851" w:type="dxa"/>
          </w:tcPr>
          <w:p w14:paraId="06746D94" w14:textId="7E90EE00" w:rsidR="0079628D" w:rsidRPr="000F04BE" w:rsidRDefault="00C22017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1A0C63B5" w14:textId="4015268B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Suderinamas su duomenų analizės platforma</w:t>
            </w:r>
          </w:p>
        </w:tc>
        <w:tc>
          <w:tcPr>
            <w:tcW w:w="3969" w:type="dxa"/>
          </w:tcPr>
          <w:p w14:paraId="6859CDC0" w14:textId="581ADC40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0F04BE">
              <w:rPr>
                <w:rFonts w:ascii="Times New Roman" w:hAnsi="Times New Roman" w:cs="Times New Roman"/>
              </w:rPr>
              <w:t>Oxford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</w:rPr>
              <w:t>Nanopore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Technologies (ONT)</w:t>
            </w:r>
          </w:p>
        </w:tc>
        <w:tc>
          <w:tcPr>
            <w:tcW w:w="2551" w:type="dxa"/>
          </w:tcPr>
          <w:p w14:paraId="618D1A4B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55A99A64" w14:textId="5AEEA29F" w:rsidTr="00B530E5">
        <w:trPr>
          <w:trHeight w:val="368"/>
        </w:trPr>
        <w:tc>
          <w:tcPr>
            <w:tcW w:w="851" w:type="dxa"/>
          </w:tcPr>
          <w:p w14:paraId="6F6EAF4A" w14:textId="19076233" w:rsidR="0079628D" w:rsidRPr="000F04BE" w:rsidRDefault="00C22017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3B2C06B5" w14:textId="70BF2155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0F04BE">
              <w:rPr>
                <w:rFonts w:ascii="Times New Roman" w:hAnsi="Times New Roman" w:cs="Times New Roman"/>
              </w:rPr>
              <w:t>Flongle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adapteris</w:t>
            </w:r>
          </w:p>
        </w:tc>
        <w:tc>
          <w:tcPr>
            <w:tcW w:w="3969" w:type="dxa"/>
          </w:tcPr>
          <w:p w14:paraId="230A1A8F" w14:textId="18E73651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Skirtas naudoti </w:t>
            </w:r>
            <w:proofErr w:type="spellStart"/>
            <w:r w:rsidRPr="000F04BE">
              <w:rPr>
                <w:rFonts w:ascii="Times New Roman" w:hAnsi="Times New Roman" w:cs="Times New Roman"/>
              </w:rPr>
              <w:t>Flongle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srauto ląsteles su ne blogesniu kaip </w:t>
            </w:r>
            <w:proofErr w:type="spellStart"/>
            <w:r w:rsidRPr="000F04BE">
              <w:rPr>
                <w:rFonts w:ascii="Times New Roman" w:hAnsi="Times New Roman" w:cs="Times New Roman"/>
              </w:rPr>
              <w:t>MinION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Mk1D</w:t>
            </w:r>
          </w:p>
        </w:tc>
        <w:tc>
          <w:tcPr>
            <w:tcW w:w="2551" w:type="dxa"/>
          </w:tcPr>
          <w:p w14:paraId="0FE1A2CE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229D41DE" w14:textId="00A8EB37" w:rsidTr="00B530E5">
        <w:trPr>
          <w:trHeight w:val="215"/>
        </w:trPr>
        <w:tc>
          <w:tcPr>
            <w:tcW w:w="851" w:type="dxa"/>
          </w:tcPr>
          <w:p w14:paraId="22D241CD" w14:textId="4B4EFD18" w:rsidR="0079628D" w:rsidRPr="000F04BE" w:rsidRDefault="00C22017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26D46F77" w14:textId="73627292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0F04BE">
              <w:rPr>
                <w:rFonts w:ascii="Times New Roman" w:hAnsi="Times New Roman" w:cs="Times New Roman"/>
              </w:rPr>
              <w:t>Flongle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</w:rPr>
              <w:t>sekoskaita</w:t>
            </w:r>
            <w:proofErr w:type="spellEnd"/>
          </w:p>
        </w:tc>
        <w:tc>
          <w:tcPr>
            <w:tcW w:w="3969" w:type="dxa"/>
          </w:tcPr>
          <w:p w14:paraId="3EC4E54B" w14:textId="1796C0B4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Papildomas </w:t>
            </w:r>
            <w:proofErr w:type="spellStart"/>
            <w:r w:rsidRPr="000F04BE">
              <w:rPr>
                <w:rFonts w:ascii="Times New Roman" w:hAnsi="Times New Roman" w:cs="Times New Roman"/>
              </w:rPr>
              <w:t>sekoskaitos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modulis </w:t>
            </w:r>
            <w:proofErr w:type="spellStart"/>
            <w:r w:rsidRPr="000F04BE">
              <w:rPr>
                <w:rFonts w:ascii="Times New Roman" w:hAnsi="Times New Roman" w:cs="Times New Roman"/>
              </w:rPr>
              <w:t>Flongle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</w:rPr>
              <w:t>sekoskaitai</w:t>
            </w:r>
            <w:proofErr w:type="spellEnd"/>
          </w:p>
        </w:tc>
        <w:tc>
          <w:tcPr>
            <w:tcW w:w="2551" w:type="dxa"/>
          </w:tcPr>
          <w:p w14:paraId="6B545C5E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79628D" w:rsidRPr="000F04BE" w14:paraId="1667B036" w14:textId="28409215" w:rsidTr="00B530E5">
        <w:tc>
          <w:tcPr>
            <w:tcW w:w="851" w:type="dxa"/>
          </w:tcPr>
          <w:p w14:paraId="412BFE07" w14:textId="30504EE5" w:rsidR="0079628D" w:rsidRPr="000F04BE" w:rsidRDefault="00C22017" w:rsidP="00C2201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5694550F" w14:textId="09E21428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0F04BE">
              <w:rPr>
                <w:rFonts w:ascii="Times New Roman" w:hAnsi="Times New Roman" w:cs="Times New Roman"/>
              </w:rPr>
              <w:t>Sekoskaitos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srauto ląstelės mažo masto DNR/RNR analizei</w:t>
            </w:r>
          </w:p>
        </w:tc>
        <w:tc>
          <w:tcPr>
            <w:tcW w:w="3969" w:type="dxa"/>
          </w:tcPr>
          <w:p w14:paraId="13900049" w14:textId="162F352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Ne mažiau kaip 12 vnt.</w:t>
            </w:r>
          </w:p>
        </w:tc>
        <w:tc>
          <w:tcPr>
            <w:tcW w:w="2551" w:type="dxa"/>
          </w:tcPr>
          <w:p w14:paraId="5030F1F1" w14:textId="77777777" w:rsidR="0079628D" w:rsidRPr="000F04BE" w:rsidRDefault="0079628D" w:rsidP="0079628D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350EA0CD" w14:textId="77777777" w:rsidR="000614E5" w:rsidRPr="000F04BE" w:rsidRDefault="000614E5" w:rsidP="000614E5">
      <w:pPr>
        <w:spacing w:after="240"/>
        <w:rPr>
          <w:rFonts w:ascii="Times New Roman" w:hAnsi="Times New Roman" w:cs="Times New Roman"/>
          <w:b/>
          <w:bCs/>
        </w:rPr>
      </w:pPr>
    </w:p>
    <w:p w14:paraId="67457174" w14:textId="075C53C5" w:rsidR="000614E5" w:rsidRDefault="00495FF9" w:rsidP="00B83414">
      <w:pPr>
        <w:spacing w:after="240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1.2 </w:t>
      </w:r>
      <w:r w:rsidR="000614E5" w:rsidRPr="000F04BE">
        <w:rPr>
          <w:rFonts w:ascii="Times New Roman" w:hAnsi="Times New Roman" w:cs="Times New Roman"/>
          <w:b/>
          <w:bCs/>
        </w:rPr>
        <w:t xml:space="preserve">Fermentai </w:t>
      </w:r>
      <w:proofErr w:type="spellStart"/>
      <w:r w:rsidR="000614E5" w:rsidRPr="000F04BE">
        <w:rPr>
          <w:rFonts w:ascii="Times New Roman" w:hAnsi="Times New Roman" w:cs="Times New Roman"/>
          <w:b/>
          <w:bCs/>
        </w:rPr>
        <w:t>sekoskaitai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10206" w:type="dxa"/>
        <w:tblInd w:w="704" w:type="dxa"/>
        <w:tblLook w:val="04A0" w:firstRow="1" w:lastRow="0" w:firstColumn="1" w:lastColumn="0" w:noHBand="0" w:noVBand="1"/>
      </w:tblPr>
      <w:tblGrid>
        <w:gridCol w:w="851"/>
        <w:gridCol w:w="2835"/>
        <w:gridCol w:w="3969"/>
        <w:gridCol w:w="2551"/>
      </w:tblGrid>
      <w:tr w:rsidR="00495FF9" w:rsidRPr="000F04BE" w14:paraId="46FA3953" w14:textId="77777777" w:rsidTr="00B530E5">
        <w:tc>
          <w:tcPr>
            <w:tcW w:w="851" w:type="dxa"/>
            <w:vAlign w:val="center"/>
          </w:tcPr>
          <w:p w14:paraId="2023316D" w14:textId="3F1AB95B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012BF805" w14:textId="7F45C048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0ED68DFE" w14:textId="31EE7D66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2551" w:type="dxa"/>
            <w:vAlign w:val="center"/>
          </w:tcPr>
          <w:p w14:paraId="254D739E" w14:textId="77777777" w:rsidR="00495FF9" w:rsidRDefault="00495FF9" w:rsidP="00B530E5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27594BC4" w14:textId="77777777" w:rsidR="00495FF9" w:rsidRDefault="00495FF9" w:rsidP="00B530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8120943" w14:textId="27BC701A" w:rsidR="00495FF9" w:rsidRPr="000F04BE" w:rsidRDefault="00495FF9" w:rsidP="00B530E5">
            <w:pPr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495FF9" w:rsidRPr="000F04BE" w14:paraId="0B3B6F27" w14:textId="77777777" w:rsidTr="00B530E5">
        <w:tc>
          <w:tcPr>
            <w:tcW w:w="851" w:type="dxa"/>
          </w:tcPr>
          <w:p w14:paraId="62C393F4" w14:textId="39175960" w:rsidR="00495FF9" w:rsidRPr="00495FF9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14:paraId="040FF094" w14:textId="4FCC9024" w:rsidR="00495FF9" w:rsidRPr="00495FF9" w:rsidRDefault="00495FF9" w:rsidP="00495FF9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</w:tcPr>
          <w:p w14:paraId="728D17AF" w14:textId="75C28DDD" w:rsidR="00495FF9" w:rsidRPr="00495FF9" w:rsidRDefault="00495FF9" w:rsidP="00495FF9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29D27E13" w14:textId="43C960DB" w:rsidR="00495FF9" w:rsidRPr="00495FF9" w:rsidRDefault="00495FF9" w:rsidP="00495FF9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FF9" w:rsidRPr="000F04BE" w14:paraId="404AB6B2" w14:textId="786BEBA9" w:rsidTr="00B530E5">
        <w:tc>
          <w:tcPr>
            <w:tcW w:w="851" w:type="dxa"/>
          </w:tcPr>
          <w:p w14:paraId="24F440D4" w14:textId="7EAB97DD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</w:tcPr>
          <w:p w14:paraId="38ACBFC3" w14:textId="76A7F879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0F04BE">
              <w:rPr>
                <w:rFonts w:ascii="Times New Roman" w:hAnsi="Times New Roman" w:cs="Times New Roman"/>
                <w:lang w:val="en-US"/>
              </w:rPr>
              <w:t xml:space="preserve">5' - 3' Exonuclease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aktyvumas</w:t>
            </w:r>
            <w:proofErr w:type="spellEnd"/>
          </w:p>
        </w:tc>
        <w:tc>
          <w:tcPr>
            <w:tcW w:w="3969" w:type="dxa"/>
          </w:tcPr>
          <w:p w14:paraId="56456BF0" w14:textId="2DBAFBFC" w:rsidR="00495FF9" w:rsidRPr="000F04BE" w:rsidRDefault="000F4F65" w:rsidP="00495FF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551" w:type="dxa"/>
          </w:tcPr>
          <w:p w14:paraId="5F3C9F44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007505CA" w14:textId="195CD62B" w:rsidTr="00B530E5">
        <w:tc>
          <w:tcPr>
            <w:tcW w:w="851" w:type="dxa"/>
          </w:tcPr>
          <w:p w14:paraId="0EA92904" w14:textId="17EDF632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</w:tcPr>
          <w:p w14:paraId="0D4FA2B5" w14:textId="5DB54872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0F04BE">
              <w:rPr>
                <w:rFonts w:ascii="Times New Roman" w:hAnsi="Times New Roman" w:cs="Times New Roman"/>
                <w:lang w:val="en-US"/>
              </w:rPr>
              <w:t xml:space="preserve">3' - 5' Exonuclease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aktyvumas</w:t>
            </w:r>
            <w:proofErr w:type="spellEnd"/>
          </w:p>
        </w:tc>
        <w:tc>
          <w:tcPr>
            <w:tcW w:w="3969" w:type="dxa"/>
          </w:tcPr>
          <w:p w14:paraId="4321BDA4" w14:textId="4EA06716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551" w:type="dxa"/>
          </w:tcPr>
          <w:p w14:paraId="1990EF9D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73FDC22D" w14:textId="07D084F4" w:rsidTr="00B530E5">
        <w:tc>
          <w:tcPr>
            <w:tcW w:w="851" w:type="dxa"/>
          </w:tcPr>
          <w:p w14:paraId="6442D437" w14:textId="1F0A87D9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46BB541" w14:textId="7DDEB7EC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Klaidų dažnumas</w:t>
            </w:r>
          </w:p>
        </w:tc>
        <w:tc>
          <w:tcPr>
            <w:tcW w:w="3969" w:type="dxa"/>
          </w:tcPr>
          <w:p w14:paraId="53155229" w14:textId="0FDFB52A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Ne daugiau kaip ~ 285x10</w:t>
            </w:r>
            <w:r w:rsidRPr="000F04BE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2551" w:type="dxa"/>
          </w:tcPr>
          <w:p w14:paraId="658943BA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0A306897" w14:textId="2DA1539E" w:rsidTr="00B530E5">
        <w:tc>
          <w:tcPr>
            <w:tcW w:w="851" w:type="dxa"/>
          </w:tcPr>
          <w:p w14:paraId="54A0BA21" w14:textId="720A65B2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35" w:type="dxa"/>
          </w:tcPr>
          <w:p w14:paraId="690F213F" w14:textId="42FF3BAA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3969" w:type="dxa"/>
          </w:tcPr>
          <w:p w14:paraId="047B531E" w14:textId="2CBF21ED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Ne mažiau kaip 5000U/ml</w:t>
            </w:r>
          </w:p>
        </w:tc>
        <w:tc>
          <w:tcPr>
            <w:tcW w:w="2551" w:type="dxa"/>
          </w:tcPr>
          <w:p w14:paraId="21119763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20A34DF4" w14:textId="5600BCF2" w:rsidTr="00B530E5">
        <w:tc>
          <w:tcPr>
            <w:tcW w:w="851" w:type="dxa"/>
          </w:tcPr>
          <w:p w14:paraId="707FABFC" w14:textId="13EC6403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28078625" w14:textId="30C429AD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Vieno U (vieneto) aktyvumas</w:t>
            </w:r>
          </w:p>
        </w:tc>
        <w:tc>
          <w:tcPr>
            <w:tcW w:w="3969" w:type="dxa"/>
          </w:tcPr>
          <w:p w14:paraId="43B20CD6" w14:textId="0C03565E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Vienas vienetas apibrėžiamas kaip fermento kiekis, kuris per</w:t>
            </w:r>
            <w:r>
              <w:rPr>
                <w:rFonts w:ascii="Times New Roman" w:hAnsi="Times New Roman" w:cs="Times New Roman"/>
              </w:rPr>
              <w:t xml:space="preserve"> ne daugiau kaip </w:t>
            </w:r>
            <w:r w:rsidRPr="000F04BE">
              <w:rPr>
                <w:rFonts w:ascii="Times New Roman" w:hAnsi="Times New Roman" w:cs="Times New Roman"/>
              </w:rPr>
              <w:t xml:space="preserve">30 minučių 75 °C temperatūroje į rūgštyje netirpią medžiagą įterps ne mažiau kaip 15 </w:t>
            </w:r>
            <w:proofErr w:type="spellStart"/>
            <w:r w:rsidRPr="000F04BE">
              <w:rPr>
                <w:rFonts w:ascii="Times New Roman" w:hAnsi="Times New Roman" w:cs="Times New Roman"/>
              </w:rPr>
              <w:t>nmol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</w:rPr>
              <w:t>dNTP</w:t>
            </w:r>
            <w:proofErr w:type="spellEnd"/>
            <w:r w:rsidRPr="000F04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755D81F4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5B61D23D" w14:textId="7AFE25BB" w:rsidTr="00B530E5">
        <w:tc>
          <w:tcPr>
            <w:tcW w:w="851" w:type="dxa"/>
          </w:tcPr>
          <w:p w14:paraId="1BB65A84" w14:textId="6EC594CA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3453600C" w14:textId="161416AB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Kam skirtas</w:t>
            </w:r>
          </w:p>
        </w:tc>
        <w:tc>
          <w:tcPr>
            <w:tcW w:w="3969" w:type="dxa"/>
          </w:tcPr>
          <w:p w14:paraId="7D986B85" w14:textId="10FF0996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PGR, DHPLC, </w:t>
            </w:r>
            <w:proofErr w:type="spellStart"/>
            <w:r w:rsidRPr="000F04BE">
              <w:rPr>
                <w:rFonts w:ascii="Times New Roman" w:hAnsi="Times New Roman" w:cs="Times New Roman"/>
              </w:rPr>
              <w:t>mikrogardelių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tyrimams</w:t>
            </w:r>
          </w:p>
        </w:tc>
        <w:tc>
          <w:tcPr>
            <w:tcW w:w="2551" w:type="dxa"/>
          </w:tcPr>
          <w:p w14:paraId="02FA7258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5499B7C1" w14:textId="03305B34" w:rsidTr="00B530E5">
        <w:tc>
          <w:tcPr>
            <w:tcW w:w="851" w:type="dxa"/>
          </w:tcPr>
          <w:p w14:paraId="07659886" w14:textId="2CE9F116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52CB50FD" w14:textId="4610A3B8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Tipas </w:t>
            </w:r>
          </w:p>
        </w:tc>
        <w:tc>
          <w:tcPr>
            <w:tcW w:w="3969" w:type="dxa"/>
          </w:tcPr>
          <w:p w14:paraId="5CEEEA27" w14:textId="7889B2E3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Specialiai modifikuota </w:t>
            </w:r>
            <w:proofErr w:type="spellStart"/>
            <w:r w:rsidRPr="000F04BE">
              <w:rPr>
                <w:rFonts w:ascii="Times New Roman" w:hAnsi="Times New Roman" w:cs="Times New Roman"/>
              </w:rPr>
              <w:t>Taq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polimerazė. Tinkama specifiniams taikiniams amplifikuoti naudojant realaus laiko </w:t>
            </w:r>
            <w:proofErr w:type="spellStart"/>
            <w:r w:rsidRPr="000F04BE">
              <w:rPr>
                <w:rFonts w:ascii="Times New Roman" w:hAnsi="Times New Roman" w:cs="Times New Roman"/>
              </w:rPr>
              <w:t>polimerazinę</w:t>
            </w:r>
            <w:proofErr w:type="spellEnd"/>
            <w:r w:rsidRPr="000F04BE">
              <w:rPr>
                <w:rFonts w:ascii="Times New Roman" w:hAnsi="Times New Roman" w:cs="Times New Roman"/>
              </w:rPr>
              <w:t xml:space="preserve"> grandininę reakciją. Skirta specifiniam DNR/RNR taikinių nustatymui</w:t>
            </w:r>
          </w:p>
        </w:tc>
        <w:tc>
          <w:tcPr>
            <w:tcW w:w="2551" w:type="dxa"/>
          </w:tcPr>
          <w:p w14:paraId="71279827" w14:textId="77777777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95FF9" w:rsidRPr="000F04BE" w14:paraId="2610DFFC" w14:textId="3D40E3CD" w:rsidTr="00B530E5">
        <w:tc>
          <w:tcPr>
            <w:tcW w:w="851" w:type="dxa"/>
          </w:tcPr>
          <w:p w14:paraId="68ECFF96" w14:textId="25D29B75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70961929" w14:textId="14DC77CF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>Suderinamumas</w:t>
            </w:r>
          </w:p>
        </w:tc>
        <w:tc>
          <w:tcPr>
            <w:tcW w:w="3969" w:type="dxa"/>
          </w:tcPr>
          <w:p w14:paraId="02307A06" w14:textId="0DA9CE9E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Optimizuota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darbui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su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62F22">
              <w:rPr>
                <w:rFonts w:ascii="Times New Roman" w:hAnsi="Times New Roman" w:cs="Times New Roman"/>
                <w:lang w:val="en-US"/>
              </w:rPr>
              <w:t xml:space="preserve">PGR </w:t>
            </w:r>
            <w:proofErr w:type="spellStart"/>
            <w:r w:rsidR="00962F22">
              <w:rPr>
                <w:rFonts w:ascii="Times New Roman" w:hAnsi="Times New Roman" w:cs="Times New Roman"/>
                <w:lang w:val="en-US"/>
              </w:rPr>
              <w:t>skirtais</w:t>
            </w:r>
            <w:proofErr w:type="spellEnd"/>
            <w:r w:rsidR="00962F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pradmenimis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ir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zondais</w:t>
            </w:r>
            <w:proofErr w:type="spellEnd"/>
          </w:p>
          <w:p w14:paraId="49503BBF" w14:textId="778640FD" w:rsidR="00495FF9" w:rsidRPr="00B530E5" w:rsidRDefault="00495FF9" w:rsidP="00495FF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Netinka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bendrinei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amplifikacijai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įvairiems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genams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tirti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be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papildomos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optimizacijos</w:t>
            </w:r>
            <w:proofErr w:type="spellEnd"/>
          </w:p>
        </w:tc>
        <w:tc>
          <w:tcPr>
            <w:tcW w:w="2551" w:type="dxa"/>
          </w:tcPr>
          <w:p w14:paraId="7D7015E5" w14:textId="77777777" w:rsidR="00495FF9" w:rsidRPr="000F04BE" w:rsidDel="00633F40" w:rsidRDefault="00495FF9" w:rsidP="00495FF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5FF9" w:rsidRPr="000F04BE" w14:paraId="7E24BB97" w14:textId="67AE4BF7" w:rsidTr="00B530E5">
        <w:tc>
          <w:tcPr>
            <w:tcW w:w="851" w:type="dxa"/>
          </w:tcPr>
          <w:p w14:paraId="41D79D9B" w14:textId="1BA28F67" w:rsidR="00495FF9" w:rsidRPr="000F04BE" w:rsidRDefault="00495FF9" w:rsidP="00B530E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3A6E7DC6" w14:textId="0129F639" w:rsidR="00495FF9" w:rsidRPr="000F04BE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  <w:r w:rsidRPr="000F04BE">
              <w:rPr>
                <w:rFonts w:ascii="Times New Roman" w:hAnsi="Times New Roman" w:cs="Times New Roman"/>
              </w:rPr>
              <w:t xml:space="preserve">Tiekiamas kartu su suderinamu buferiniu tirpalu  </w:t>
            </w:r>
          </w:p>
        </w:tc>
        <w:tc>
          <w:tcPr>
            <w:tcW w:w="3969" w:type="dxa"/>
          </w:tcPr>
          <w:p w14:paraId="4F6011F6" w14:textId="77B9A203" w:rsidR="00495FF9" w:rsidRPr="000F04BE" w:rsidRDefault="00B530E5" w:rsidP="00B20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95FF9">
              <w:rPr>
                <w:rFonts w:ascii="Times New Roman" w:hAnsi="Times New Roman" w:cs="Times New Roman"/>
              </w:rPr>
              <w:t>uderinamas buferinis tirpalas komplekte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94F8AE" w14:textId="0E7355B6" w:rsidR="00495FF9" w:rsidRPr="000F04BE" w:rsidRDefault="00495FF9" w:rsidP="00B2048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Specifiniai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buferiai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optimizuoti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62F22">
              <w:rPr>
                <w:rFonts w:ascii="Times New Roman" w:hAnsi="Times New Roman" w:cs="Times New Roman"/>
                <w:lang w:val="en-US"/>
              </w:rPr>
              <w:t xml:space="preserve">PGR </w:t>
            </w:r>
            <w:proofErr w:type="spellStart"/>
            <w:r w:rsidR="00962F22">
              <w:rPr>
                <w:rFonts w:ascii="Times New Roman" w:hAnsi="Times New Roman" w:cs="Times New Roman"/>
                <w:lang w:val="en-US"/>
              </w:rPr>
              <w:t>reakcijoms</w:t>
            </w:r>
            <w:proofErr w:type="spellEnd"/>
            <w:r w:rsidR="00962F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62F22">
              <w:rPr>
                <w:rFonts w:ascii="Times New Roman" w:hAnsi="Times New Roman" w:cs="Times New Roman"/>
                <w:lang w:val="en-US"/>
              </w:rPr>
              <w:t>atlikti</w:t>
            </w:r>
            <w:proofErr w:type="spellEnd"/>
            <w:r w:rsidR="00B530E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BDBE674" w14:textId="56508B7B" w:rsidR="00495FF9" w:rsidRPr="000F04BE" w:rsidRDefault="00495FF9" w:rsidP="00B2048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MgCl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₂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koncentracija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pritaikyta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specifinei</w:t>
            </w:r>
            <w:proofErr w:type="spellEnd"/>
            <w:r w:rsidRPr="000F04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04BE">
              <w:rPr>
                <w:rFonts w:ascii="Times New Roman" w:hAnsi="Times New Roman" w:cs="Times New Roman"/>
                <w:lang w:val="en-US"/>
              </w:rPr>
              <w:t>amplifikacijai</w:t>
            </w:r>
            <w:proofErr w:type="spellEnd"/>
            <w:r w:rsidR="00B530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24A542C9" w14:textId="77777777" w:rsidR="00495FF9" w:rsidRDefault="00495FF9" w:rsidP="00495FF9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21EC8E76" w14:textId="77777777" w:rsidR="000614E5" w:rsidRDefault="000614E5" w:rsidP="00E9799B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3AC68" w14:textId="7691C488" w:rsidR="00CE5F50" w:rsidRPr="00B6798F" w:rsidRDefault="00037428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 </w:t>
      </w:r>
      <w:r w:rsidR="00660678">
        <w:rPr>
          <w:rFonts w:ascii="Times New Roman" w:hAnsi="Times New Roman" w:cs="Times New Roman"/>
          <w:b/>
          <w:bCs/>
        </w:rPr>
        <w:t>p</w:t>
      </w:r>
      <w:r w:rsidR="00CE5F50" w:rsidRPr="00B6798F">
        <w:rPr>
          <w:rFonts w:ascii="Times New Roman" w:hAnsi="Times New Roman" w:cs="Times New Roman"/>
          <w:b/>
          <w:bCs/>
        </w:rPr>
        <w:t>irkimo</w:t>
      </w:r>
      <w:r>
        <w:rPr>
          <w:rFonts w:ascii="Times New Roman" w:hAnsi="Times New Roman" w:cs="Times New Roman"/>
          <w:b/>
          <w:bCs/>
        </w:rPr>
        <w:t xml:space="preserve"> objekto</w:t>
      </w:r>
      <w:r w:rsidR="00CE5F50" w:rsidRPr="00B6798F">
        <w:rPr>
          <w:rFonts w:ascii="Times New Roman" w:hAnsi="Times New Roman" w:cs="Times New Roman"/>
          <w:b/>
          <w:bCs/>
        </w:rPr>
        <w:t xml:space="preserve"> dalis</w:t>
      </w:r>
      <w:r>
        <w:rPr>
          <w:rFonts w:ascii="Times New Roman" w:hAnsi="Times New Roman" w:cs="Times New Roman"/>
          <w:b/>
          <w:bCs/>
        </w:rPr>
        <w:t>:</w:t>
      </w:r>
      <w:r w:rsidR="00CE5F50" w:rsidRPr="00B679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20482">
        <w:rPr>
          <w:rFonts w:ascii="Times New Roman" w:hAnsi="Times New Roman" w:cs="Times New Roman"/>
          <w:b/>
          <w:bCs/>
        </w:rPr>
        <w:t>f</w:t>
      </w:r>
      <w:r w:rsidR="003A7B8B">
        <w:rPr>
          <w:rFonts w:ascii="Times New Roman" w:hAnsi="Times New Roman" w:cs="Times New Roman"/>
          <w:b/>
          <w:bCs/>
        </w:rPr>
        <w:t>luorimetro</w:t>
      </w:r>
      <w:proofErr w:type="spellEnd"/>
      <w:r w:rsidR="003A7B8B">
        <w:rPr>
          <w:rFonts w:ascii="Times New Roman" w:hAnsi="Times New Roman" w:cs="Times New Roman"/>
          <w:b/>
          <w:bCs/>
        </w:rPr>
        <w:t xml:space="preserve"> </w:t>
      </w:r>
      <w:r w:rsidR="00CE5F50" w:rsidRPr="00B6798F">
        <w:rPr>
          <w:rFonts w:ascii="Times New Roman" w:hAnsi="Times New Roman" w:cs="Times New Roman"/>
          <w:b/>
          <w:bCs/>
        </w:rPr>
        <w:t>reagentai</w:t>
      </w:r>
    </w:p>
    <w:p w14:paraId="7F7CC756" w14:textId="12D72686" w:rsidR="00CE5F50" w:rsidRPr="00B6798F" w:rsidRDefault="00CE5F50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B6798F">
        <w:rPr>
          <w:rFonts w:ascii="Times New Roman" w:hAnsi="Times New Roman" w:cs="Times New Roman"/>
          <w:b/>
          <w:bCs/>
        </w:rPr>
        <w:t xml:space="preserve">2.1. </w:t>
      </w:r>
      <w:proofErr w:type="spellStart"/>
      <w:r w:rsidRPr="00B6798F">
        <w:rPr>
          <w:rFonts w:ascii="Times New Roman" w:hAnsi="Times New Roman" w:cs="Times New Roman"/>
          <w:b/>
          <w:bCs/>
        </w:rPr>
        <w:t>Fluorimetrinis</w:t>
      </w:r>
      <w:proofErr w:type="spellEnd"/>
      <w:r w:rsidRPr="00B6798F">
        <w:rPr>
          <w:rFonts w:ascii="Times New Roman" w:hAnsi="Times New Roman" w:cs="Times New Roman"/>
          <w:b/>
          <w:bCs/>
        </w:rPr>
        <w:t xml:space="preserve"> DNR koncentracijos nustatymo rinkinys</w:t>
      </w:r>
    </w:p>
    <w:tbl>
      <w:tblPr>
        <w:tblStyle w:val="TableGrid"/>
        <w:tblW w:w="10206" w:type="dxa"/>
        <w:tblInd w:w="704" w:type="dxa"/>
        <w:tblLook w:val="04A0" w:firstRow="1" w:lastRow="0" w:firstColumn="1" w:lastColumn="0" w:noHBand="0" w:noVBand="1"/>
      </w:tblPr>
      <w:tblGrid>
        <w:gridCol w:w="851"/>
        <w:gridCol w:w="2835"/>
        <w:gridCol w:w="3969"/>
        <w:gridCol w:w="2551"/>
      </w:tblGrid>
      <w:tr w:rsidR="00037428" w:rsidRPr="00B6798F" w14:paraId="29BABEE6" w14:textId="77777777" w:rsidTr="00620865">
        <w:tc>
          <w:tcPr>
            <w:tcW w:w="851" w:type="dxa"/>
            <w:vAlign w:val="center"/>
          </w:tcPr>
          <w:p w14:paraId="574E7159" w14:textId="2C1ADC64" w:rsidR="00037428" w:rsidRPr="00B6798F" w:rsidRDefault="00037428" w:rsidP="0003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775F439D" w14:textId="1D85B4E8" w:rsidR="00037428" w:rsidRPr="00B6798F" w:rsidRDefault="00037428" w:rsidP="00037428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1CB1C789" w14:textId="2D79F42F" w:rsidR="00037428" w:rsidRPr="00B6798F" w:rsidRDefault="00037428" w:rsidP="00037428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2551" w:type="dxa"/>
            <w:vAlign w:val="center"/>
          </w:tcPr>
          <w:p w14:paraId="3A9988FD" w14:textId="77777777" w:rsidR="00037428" w:rsidRDefault="00037428" w:rsidP="00037428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2F292A8D" w14:textId="77777777" w:rsidR="00037428" w:rsidRDefault="00037428" w:rsidP="0003742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B40A304" w14:textId="5952387D" w:rsidR="00037428" w:rsidRPr="00B6798F" w:rsidRDefault="00037428" w:rsidP="00037428">
            <w:pPr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037428" w:rsidRPr="00B6798F" w14:paraId="0DDD123B" w14:textId="77777777" w:rsidTr="00037428">
        <w:tc>
          <w:tcPr>
            <w:tcW w:w="851" w:type="dxa"/>
          </w:tcPr>
          <w:p w14:paraId="7C3A4D80" w14:textId="5C9099F9" w:rsidR="00037428" w:rsidRPr="00037428" w:rsidRDefault="00037428" w:rsidP="00037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3BC206F" w14:textId="326FDD45" w:rsidR="00037428" w:rsidRPr="00037428" w:rsidRDefault="00037428" w:rsidP="00037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33522C2" w14:textId="0888648E" w:rsidR="00037428" w:rsidRPr="00037428" w:rsidRDefault="00037428" w:rsidP="00037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8833D8C" w14:textId="73864FCF" w:rsidR="00037428" w:rsidRPr="00037428" w:rsidRDefault="00037428" w:rsidP="00037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7428" w:rsidRPr="00B6798F" w14:paraId="3B681493" w14:textId="2F4BC5C6" w:rsidTr="00037428">
        <w:tc>
          <w:tcPr>
            <w:tcW w:w="851" w:type="dxa"/>
          </w:tcPr>
          <w:p w14:paraId="6C57969E" w14:textId="7A9B9E46" w:rsidR="00037428" w:rsidRPr="00B6798F" w:rsidRDefault="00B54D4E" w:rsidP="0003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AC8753B" w14:textId="01D891A2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Maksimalus įnešamo mėginių tūris</w:t>
            </w:r>
          </w:p>
        </w:tc>
        <w:tc>
          <w:tcPr>
            <w:tcW w:w="3969" w:type="dxa"/>
          </w:tcPr>
          <w:p w14:paraId="574634E5" w14:textId="7777777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Ne daugiau nei 20 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08EF0517" w14:textId="7777777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28" w:rsidRPr="00B6798F" w14:paraId="029AF5C4" w14:textId="42A7A598" w:rsidTr="00037428">
        <w:tc>
          <w:tcPr>
            <w:tcW w:w="851" w:type="dxa"/>
          </w:tcPr>
          <w:p w14:paraId="450EF74B" w14:textId="5052F1C8" w:rsidR="00037428" w:rsidRPr="00B6798F" w:rsidRDefault="00B54D4E" w:rsidP="0003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2EA2E03" w14:textId="6CD1BB65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Rinkinio reakcijų kiekis</w:t>
            </w:r>
          </w:p>
        </w:tc>
        <w:tc>
          <w:tcPr>
            <w:tcW w:w="3969" w:type="dxa"/>
          </w:tcPr>
          <w:p w14:paraId="0CF3DE11" w14:textId="7777777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 mažiau nei 100</w:t>
            </w:r>
          </w:p>
        </w:tc>
        <w:tc>
          <w:tcPr>
            <w:tcW w:w="2551" w:type="dxa"/>
          </w:tcPr>
          <w:p w14:paraId="34889D73" w14:textId="7777777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28" w:rsidRPr="00B6798F" w14:paraId="485AA276" w14:textId="1AA06CCB" w:rsidTr="00037428">
        <w:tc>
          <w:tcPr>
            <w:tcW w:w="851" w:type="dxa"/>
          </w:tcPr>
          <w:p w14:paraId="07EA65AA" w14:textId="11EBF5FB" w:rsidR="00037428" w:rsidRPr="00B6798F" w:rsidRDefault="00B54D4E" w:rsidP="0003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DD30D8A" w14:textId="5E5F451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Kiekybinis intervalas</w:t>
            </w:r>
          </w:p>
        </w:tc>
        <w:tc>
          <w:tcPr>
            <w:tcW w:w="3969" w:type="dxa"/>
          </w:tcPr>
          <w:p w14:paraId="74BB167D" w14:textId="1476A882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siauresnese</w:t>
            </w:r>
            <w:proofErr w:type="spellEnd"/>
            <w:r>
              <w:rPr>
                <w:rFonts w:ascii="Times New Roman" w:hAnsi="Times New Roman" w:cs="Times New Roman"/>
              </w:rPr>
              <w:t xml:space="preserve"> ribose </w:t>
            </w:r>
            <w:r w:rsidRPr="00B679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6798F">
              <w:rPr>
                <w:rFonts w:ascii="Times New Roman" w:hAnsi="Times New Roman" w:cs="Times New Roman"/>
              </w:rPr>
              <w:t xml:space="preserve">1 – 120 </w:t>
            </w:r>
            <w:proofErr w:type="spellStart"/>
            <w:r w:rsidRPr="00B6798F">
              <w:rPr>
                <w:rFonts w:ascii="Times New Roman" w:hAnsi="Times New Roman" w:cs="Times New Roman"/>
              </w:rPr>
              <w:t>ng</w:t>
            </w:r>
            <w:proofErr w:type="spellEnd"/>
          </w:p>
        </w:tc>
        <w:tc>
          <w:tcPr>
            <w:tcW w:w="2551" w:type="dxa"/>
          </w:tcPr>
          <w:p w14:paraId="177A55E8" w14:textId="77777777" w:rsidR="00037428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28" w:rsidRPr="00B6798F" w14:paraId="5ACC88CB" w14:textId="54A64D51" w:rsidTr="00037428">
        <w:tc>
          <w:tcPr>
            <w:tcW w:w="851" w:type="dxa"/>
          </w:tcPr>
          <w:p w14:paraId="3E689337" w14:textId="5364829C" w:rsidR="00037428" w:rsidRPr="00B6798F" w:rsidRDefault="00B54D4E" w:rsidP="0003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581755D1" w14:textId="3375847E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Koncentracijos nustatymo principas</w:t>
            </w:r>
          </w:p>
        </w:tc>
        <w:tc>
          <w:tcPr>
            <w:tcW w:w="3969" w:type="dxa"/>
          </w:tcPr>
          <w:p w14:paraId="124421AC" w14:textId="7777777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798F">
              <w:rPr>
                <w:rFonts w:ascii="Times New Roman" w:hAnsi="Times New Roman" w:cs="Times New Roman"/>
              </w:rPr>
              <w:t>Fluorimetrinis</w:t>
            </w:r>
            <w:proofErr w:type="spellEnd"/>
          </w:p>
        </w:tc>
        <w:tc>
          <w:tcPr>
            <w:tcW w:w="2551" w:type="dxa"/>
          </w:tcPr>
          <w:p w14:paraId="0AF0FC0A" w14:textId="77777777" w:rsidR="00037428" w:rsidRPr="00B6798F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7428" w:rsidRPr="00B6798F" w14:paraId="70EEE49F" w14:textId="75474A8A" w:rsidTr="00037428">
        <w:tc>
          <w:tcPr>
            <w:tcW w:w="851" w:type="dxa"/>
          </w:tcPr>
          <w:p w14:paraId="5C750019" w14:textId="6A21F16B" w:rsidR="00037428" w:rsidRPr="00DC51A3" w:rsidRDefault="00B54D4E" w:rsidP="0003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3BF4D7C2" w14:textId="0FD794D2" w:rsidR="00037428" w:rsidRPr="008B6114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DC51A3">
              <w:rPr>
                <w:rFonts w:ascii="Times New Roman" w:hAnsi="Times New Roman" w:cs="Times New Roman"/>
              </w:rPr>
              <w:t>Suderinamumas su perkančiosios organizacijos turima įranga</w:t>
            </w:r>
          </w:p>
        </w:tc>
        <w:tc>
          <w:tcPr>
            <w:tcW w:w="3969" w:type="dxa"/>
          </w:tcPr>
          <w:p w14:paraId="3B0604B2" w14:textId="50DAA428" w:rsidR="00037428" w:rsidRPr="008B6114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  <w:r w:rsidRPr="00DC51A3">
              <w:rPr>
                <w:rFonts w:ascii="Times New Roman" w:hAnsi="Times New Roman" w:cs="Times New Roman"/>
              </w:rPr>
              <w:t xml:space="preserve">Rinkinys suderinamas su perkančiosios organizacijos turimu </w:t>
            </w:r>
            <w:proofErr w:type="spellStart"/>
            <w:r w:rsidRPr="00DC51A3">
              <w:rPr>
                <w:rFonts w:ascii="Times New Roman" w:hAnsi="Times New Roman" w:cs="Times New Roman"/>
              </w:rPr>
              <w:t>Qubit</w:t>
            </w:r>
            <w:proofErr w:type="spellEnd"/>
            <w:r w:rsidRPr="00DC51A3">
              <w:rPr>
                <w:rFonts w:ascii="Times New Roman" w:hAnsi="Times New Roman" w:cs="Times New Roman"/>
              </w:rPr>
              <w:t xml:space="preserve"> 4 prietaisu</w:t>
            </w:r>
          </w:p>
        </w:tc>
        <w:tc>
          <w:tcPr>
            <w:tcW w:w="2551" w:type="dxa"/>
          </w:tcPr>
          <w:p w14:paraId="4B037FA0" w14:textId="77777777" w:rsidR="00037428" w:rsidRPr="00DC51A3" w:rsidRDefault="00037428" w:rsidP="000374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1B89C8" w14:textId="77777777" w:rsidR="00B83414" w:rsidRDefault="00B83414" w:rsidP="00B83414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7788200" w14:textId="77777777" w:rsidR="00B83414" w:rsidRDefault="00B83414" w:rsidP="00B83414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6628F27" w14:textId="2A818FDB" w:rsidR="00CE5F50" w:rsidRPr="00B6798F" w:rsidRDefault="00B20482" w:rsidP="00B83414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p</w:t>
      </w:r>
      <w:r w:rsidR="00CE5F50" w:rsidRPr="00B6798F">
        <w:rPr>
          <w:rFonts w:ascii="Times New Roman" w:hAnsi="Times New Roman" w:cs="Times New Roman"/>
          <w:b/>
          <w:bCs/>
        </w:rPr>
        <w:t>irkimo</w:t>
      </w:r>
      <w:r>
        <w:rPr>
          <w:rFonts w:ascii="Times New Roman" w:hAnsi="Times New Roman" w:cs="Times New Roman"/>
          <w:b/>
          <w:bCs/>
        </w:rPr>
        <w:t xml:space="preserve"> objekto</w:t>
      </w:r>
      <w:r w:rsidR="00CE5F50" w:rsidRPr="00B6798F">
        <w:rPr>
          <w:rFonts w:ascii="Times New Roman" w:hAnsi="Times New Roman" w:cs="Times New Roman"/>
          <w:b/>
          <w:bCs/>
        </w:rPr>
        <w:t xml:space="preserve"> dalis</w:t>
      </w:r>
      <w:r>
        <w:rPr>
          <w:rFonts w:ascii="Times New Roman" w:hAnsi="Times New Roman" w:cs="Times New Roman"/>
          <w:b/>
          <w:bCs/>
        </w:rPr>
        <w:t>: k</w:t>
      </w:r>
      <w:r w:rsidR="008B6114">
        <w:rPr>
          <w:rFonts w:ascii="Times New Roman" w:hAnsi="Times New Roman" w:cs="Times New Roman"/>
          <w:b/>
          <w:bCs/>
        </w:rPr>
        <w:t xml:space="preserve">apiliarinės elektroforezės </w:t>
      </w:r>
      <w:r w:rsidR="00CE5F50" w:rsidRPr="00B6798F">
        <w:rPr>
          <w:rFonts w:ascii="Times New Roman" w:hAnsi="Times New Roman" w:cs="Times New Roman"/>
          <w:b/>
          <w:bCs/>
        </w:rPr>
        <w:t>rinkiniai</w:t>
      </w:r>
    </w:p>
    <w:p w14:paraId="50FD6878" w14:textId="4E19A00D" w:rsidR="008F5E64" w:rsidRPr="00B6798F" w:rsidRDefault="00CE5F50" w:rsidP="00B83414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B6798F">
        <w:rPr>
          <w:rFonts w:ascii="Times New Roman" w:hAnsi="Times New Roman" w:cs="Times New Roman"/>
          <w:b/>
          <w:bCs/>
        </w:rPr>
        <w:lastRenderedPageBreak/>
        <w:t>3</w:t>
      </w:r>
      <w:r w:rsidR="008F5E64" w:rsidRPr="00B6798F">
        <w:rPr>
          <w:rFonts w:ascii="Times New Roman" w:hAnsi="Times New Roman" w:cs="Times New Roman"/>
          <w:b/>
          <w:bCs/>
        </w:rPr>
        <w:t>.1. Didelio jautrumo DNR kapiliarinės elektroforezės rinkinys</w:t>
      </w:r>
    </w:p>
    <w:tbl>
      <w:tblPr>
        <w:tblStyle w:val="TableGrid"/>
        <w:tblW w:w="10206" w:type="dxa"/>
        <w:tblInd w:w="704" w:type="dxa"/>
        <w:tblLook w:val="04A0" w:firstRow="1" w:lastRow="0" w:firstColumn="1" w:lastColumn="0" w:noHBand="0" w:noVBand="1"/>
      </w:tblPr>
      <w:tblGrid>
        <w:gridCol w:w="851"/>
        <w:gridCol w:w="2835"/>
        <w:gridCol w:w="3969"/>
        <w:gridCol w:w="2551"/>
      </w:tblGrid>
      <w:tr w:rsidR="00B20482" w:rsidRPr="00B6798F" w14:paraId="59920D35" w14:textId="77777777" w:rsidTr="00961F9D">
        <w:tc>
          <w:tcPr>
            <w:tcW w:w="851" w:type="dxa"/>
            <w:vAlign w:val="center"/>
          </w:tcPr>
          <w:p w14:paraId="27B80F6F" w14:textId="0CF1B56F" w:rsidR="00B20482" w:rsidRPr="00B6798F" w:rsidRDefault="00B20482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5B34D3BD" w14:textId="2FCA0F3C" w:rsidR="00B20482" w:rsidRPr="00B6798F" w:rsidRDefault="00B20482" w:rsidP="00B20482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14ABDF44" w14:textId="75B73534" w:rsidR="00B20482" w:rsidRPr="00B6798F" w:rsidRDefault="00B20482" w:rsidP="00B20482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2551" w:type="dxa"/>
            <w:vAlign w:val="center"/>
          </w:tcPr>
          <w:p w14:paraId="108105E1" w14:textId="77777777" w:rsidR="00B20482" w:rsidRDefault="00B20482" w:rsidP="00B2048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40CB3120" w14:textId="77777777" w:rsidR="00B20482" w:rsidRDefault="00B20482" w:rsidP="00B204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0A0F2DF" w14:textId="4E286ECB" w:rsidR="00B20482" w:rsidRPr="00B6798F" w:rsidRDefault="00B20482" w:rsidP="00B20482">
            <w:pPr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B20482" w:rsidRPr="00B6798F" w14:paraId="5AEA13D5" w14:textId="77777777" w:rsidTr="00B20482">
        <w:tc>
          <w:tcPr>
            <w:tcW w:w="851" w:type="dxa"/>
          </w:tcPr>
          <w:p w14:paraId="53118CEF" w14:textId="002F373E" w:rsidR="00B20482" w:rsidRPr="00B6798F" w:rsidRDefault="00B20482" w:rsidP="007A2871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3588F21" w14:textId="2E6702AB" w:rsidR="00B20482" w:rsidRPr="00B6798F" w:rsidRDefault="00B20482" w:rsidP="00B20482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777CAD1" w14:textId="40DE15FE" w:rsidR="00B20482" w:rsidRPr="00B6798F" w:rsidRDefault="00B20482" w:rsidP="00B20482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29AC87FF" w14:textId="22FE7828" w:rsidR="00B20482" w:rsidRPr="00B6798F" w:rsidRDefault="00B20482" w:rsidP="00B20482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0482" w:rsidRPr="00B6798F" w14:paraId="693A2863" w14:textId="74DCD55B" w:rsidTr="00B20482">
        <w:tc>
          <w:tcPr>
            <w:tcW w:w="851" w:type="dxa"/>
          </w:tcPr>
          <w:p w14:paraId="31BE61EB" w14:textId="208E3DED" w:rsidR="00B20482" w:rsidRPr="00B6798F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4EF74744" w14:textId="184532E6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Maksimalus analizuojamų mėginių skaičius per reakciją</w:t>
            </w:r>
          </w:p>
        </w:tc>
        <w:tc>
          <w:tcPr>
            <w:tcW w:w="3969" w:type="dxa"/>
          </w:tcPr>
          <w:p w14:paraId="7F75E75F" w14:textId="40303612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 mažiau 11</w:t>
            </w:r>
          </w:p>
        </w:tc>
        <w:tc>
          <w:tcPr>
            <w:tcW w:w="2551" w:type="dxa"/>
          </w:tcPr>
          <w:p w14:paraId="56F1FD37" w14:textId="77777777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482" w:rsidRPr="00B6798F" w14:paraId="40DACC00" w14:textId="7BB59FBC" w:rsidTr="00B20482">
        <w:tc>
          <w:tcPr>
            <w:tcW w:w="851" w:type="dxa"/>
          </w:tcPr>
          <w:p w14:paraId="2A018592" w14:textId="0BEA7A47" w:rsidR="00B20482" w:rsidRPr="00B6798F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772C47FC" w14:textId="2E3107B5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Maksimalus įnešamo mėginių tūris</w:t>
            </w:r>
          </w:p>
        </w:tc>
        <w:tc>
          <w:tcPr>
            <w:tcW w:w="3969" w:type="dxa"/>
          </w:tcPr>
          <w:p w14:paraId="78D28F92" w14:textId="09E809FB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Ne daugiau nei 1 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01BDF9EB" w14:textId="77777777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482" w:rsidRPr="00B6798F" w14:paraId="6AD9C465" w14:textId="4F7B6025" w:rsidTr="00B20482">
        <w:tc>
          <w:tcPr>
            <w:tcW w:w="851" w:type="dxa"/>
          </w:tcPr>
          <w:p w14:paraId="7D15A6A9" w14:textId="3D61ACB7" w:rsidR="00B20482" w:rsidRPr="00B6798F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4D0EE7F" w14:textId="6BF3A534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Rinkinio reakcijų kiekis</w:t>
            </w:r>
          </w:p>
        </w:tc>
        <w:tc>
          <w:tcPr>
            <w:tcW w:w="3969" w:type="dxa"/>
          </w:tcPr>
          <w:p w14:paraId="7E5A5773" w14:textId="4DA34F4C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 mažiau nei 100</w:t>
            </w:r>
          </w:p>
        </w:tc>
        <w:tc>
          <w:tcPr>
            <w:tcW w:w="2551" w:type="dxa"/>
          </w:tcPr>
          <w:p w14:paraId="4B243F23" w14:textId="77777777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482" w:rsidRPr="00B6798F" w14:paraId="4D9F1DFA" w14:textId="0FE92562" w:rsidTr="00B20482">
        <w:tc>
          <w:tcPr>
            <w:tcW w:w="851" w:type="dxa"/>
          </w:tcPr>
          <w:p w14:paraId="56A2A4DA" w14:textId="672BC7CA" w:rsidR="00B20482" w:rsidRPr="00B6798F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3F504D01" w14:textId="295C57D7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Kiekybinis intervalas</w:t>
            </w:r>
          </w:p>
        </w:tc>
        <w:tc>
          <w:tcPr>
            <w:tcW w:w="3969" w:type="dxa"/>
          </w:tcPr>
          <w:p w14:paraId="06A6F203" w14:textId="072D7CD8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siauresnese</w:t>
            </w:r>
            <w:proofErr w:type="spellEnd"/>
            <w:r>
              <w:rPr>
                <w:rFonts w:ascii="Times New Roman" w:hAnsi="Times New Roman" w:cs="Times New Roman"/>
              </w:rPr>
              <w:t xml:space="preserve"> ribose kaip </w:t>
            </w:r>
            <w:r w:rsidRPr="00B6798F">
              <w:rPr>
                <w:rFonts w:ascii="Times New Roman" w:hAnsi="Times New Roman" w:cs="Times New Roman"/>
              </w:rPr>
              <w:t xml:space="preserve">5 – 500 </w:t>
            </w:r>
            <w:proofErr w:type="spellStart"/>
            <w:r w:rsidRPr="00B6798F">
              <w:rPr>
                <w:rFonts w:ascii="Times New Roman" w:hAnsi="Times New Roman" w:cs="Times New Roman"/>
              </w:rPr>
              <w:t>pg</w:t>
            </w:r>
            <w:proofErr w:type="spellEnd"/>
            <w:r w:rsidRPr="00B6798F">
              <w:rPr>
                <w:rFonts w:ascii="Times New Roman" w:hAnsi="Times New Roman" w:cs="Times New Roman"/>
              </w:rPr>
              <w:t>/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7E4BDA38" w14:textId="77777777" w:rsidR="00B20482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482" w:rsidRPr="00B6798F" w14:paraId="6118EABA" w14:textId="5645B09E" w:rsidTr="00B20482">
        <w:tc>
          <w:tcPr>
            <w:tcW w:w="851" w:type="dxa"/>
          </w:tcPr>
          <w:p w14:paraId="4A1E026B" w14:textId="159C6C06" w:rsidR="00B20482" w:rsidRPr="00B6798F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6C4DE532" w14:textId="1DBBD66E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Minimalus reakcijos jautrumas (vandenyje)</w:t>
            </w:r>
          </w:p>
        </w:tc>
        <w:tc>
          <w:tcPr>
            <w:tcW w:w="3969" w:type="dxa"/>
          </w:tcPr>
          <w:p w14:paraId="035EA627" w14:textId="3A20A904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Ne mažiau nei 5 </w:t>
            </w:r>
            <w:proofErr w:type="spellStart"/>
            <w:r w:rsidRPr="00B6798F">
              <w:rPr>
                <w:rFonts w:ascii="Times New Roman" w:hAnsi="Times New Roman" w:cs="Times New Roman"/>
              </w:rPr>
              <w:t>ng</w:t>
            </w:r>
            <w:proofErr w:type="spellEnd"/>
            <w:r w:rsidRPr="00B6798F">
              <w:rPr>
                <w:rFonts w:ascii="Times New Roman" w:hAnsi="Times New Roman" w:cs="Times New Roman"/>
              </w:rPr>
              <w:t>/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4A957B6F" w14:textId="77777777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482" w:rsidRPr="00B6798F" w14:paraId="34A8D20E" w14:textId="6C38C325" w:rsidTr="00B20482">
        <w:tc>
          <w:tcPr>
            <w:tcW w:w="851" w:type="dxa"/>
          </w:tcPr>
          <w:p w14:paraId="5339A653" w14:textId="2CE8DB47" w:rsidR="00B20482" w:rsidRPr="00B6798F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13F1C321" w14:textId="390A17A3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Nustatomas DNR dydžio intervalas</w:t>
            </w:r>
          </w:p>
        </w:tc>
        <w:tc>
          <w:tcPr>
            <w:tcW w:w="3969" w:type="dxa"/>
          </w:tcPr>
          <w:p w14:paraId="3CD78F7F" w14:textId="0118F352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siauresnėse ribose kaip nuo </w:t>
            </w:r>
            <w:r w:rsidRPr="00B6798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iki </w:t>
            </w:r>
            <w:r w:rsidRPr="00B6798F">
              <w:rPr>
                <w:rFonts w:ascii="Times New Roman" w:hAnsi="Times New Roman" w:cs="Times New Roman"/>
              </w:rPr>
              <w:t>7000 bazių porų</w:t>
            </w:r>
          </w:p>
        </w:tc>
        <w:tc>
          <w:tcPr>
            <w:tcW w:w="2551" w:type="dxa"/>
          </w:tcPr>
          <w:p w14:paraId="58A34F29" w14:textId="77777777" w:rsidR="00B20482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482" w:rsidRPr="00B6798F" w14:paraId="5C5E7C27" w14:textId="553305FE" w:rsidTr="00B20482">
        <w:tc>
          <w:tcPr>
            <w:tcW w:w="851" w:type="dxa"/>
          </w:tcPr>
          <w:p w14:paraId="5525323C" w14:textId="7C30F600" w:rsidR="00B20482" w:rsidRPr="00A9783A" w:rsidRDefault="007A2871" w:rsidP="007A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51FCE852" w14:textId="7270316E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A9783A">
              <w:rPr>
                <w:rFonts w:ascii="Times New Roman" w:hAnsi="Times New Roman" w:cs="Times New Roman"/>
              </w:rPr>
              <w:t>Suderinamumas su perkančiosios organizacijos turima įranga</w:t>
            </w:r>
          </w:p>
        </w:tc>
        <w:tc>
          <w:tcPr>
            <w:tcW w:w="3969" w:type="dxa"/>
          </w:tcPr>
          <w:p w14:paraId="6E696542" w14:textId="7D5A5B94" w:rsidR="00B20482" w:rsidRPr="00B6798F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  <w:r w:rsidRPr="00286867">
              <w:rPr>
                <w:rFonts w:ascii="Times New Roman" w:hAnsi="Times New Roman" w:cs="Times New Roman"/>
              </w:rPr>
              <w:t xml:space="preserve">Rinkinys suderinamas su perkančiosios organizacijos naudojamu </w:t>
            </w:r>
            <w:proofErr w:type="spellStart"/>
            <w:r w:rsidRPr="00286867">
              <w:rPr>
                <w:rFonts w:ascii="Times New Roman" w:hAnsi="Times New Roman" w:cs="Times New Roman"/>
              </w:rPr>
              <w:t>Bioanalyzer</w:t>
            </w:r>
            <w:proofErr w:type="spellEnd"/>
            <w:r w:rsidRPr="00286867">
              <w:rPr>
                <w:rFonts w:ascii="Times New Roman" w:hAnsi="Times New Roman" w:cs="Times New Roman"/>
              </w:rPr>
              <w:t xml:space="preserve"> 2100 prietaisu</w:t>
            </w:r>
          </w:p>
        </w:tc>
        <w:tc>
          <w:tcPr>
            <w:tcW w:w="2551" w:type="dxa"/>
          </w:tcPr>
          <w:p w14:paraId="2179CEAC" w14:textId="77777777" w:rsidR="00B20482" w:rsidRPr="00D7457E" w:rsidRDefault="00B20482" w:rsidP="00B20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4945C6" w14:textId="77777777" w:rsidR="006F782A" w:rsidRDefault="006F782A" w:rsidP="00E9799B">
      <w:pPr>
        <w:jc w:val="both"/>
        <w:rPr>
          <w:rFonts w:ascii="Times New Roman" w:hAnsi="Times New Roman" w:cs="Times New Roman"/>
          <w:b/>
          <w:bCs/>
        </w:rPr>
      </w:pPr>
    </w:p>
    <w:p w14:paraId="1A6BE1EC" w14:textId="0872919F" w:rsidR="008F5E64" w:rsidRDefault="00CE5F50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B6798F">
        <w:rPr>
          <w:rFonts w:ascii="Times New Roman" w:hAnsi="Times New Roman" w:cs="Times New Roman"/>
          <w:b/>
          <w:bCs/>
        </w:rPr>
        <w:t>3</w:t>
      </w:r>
      <w:r w:rsidR="008F5E64" w:rsidRPr="00B6798F">
        <w:rPr>
          <w:rFonts w:ascii="Times New Roman" w:hAnsi="Times New Roman" w:cs="Times New Roman"/>
          <w:b/>
          <w:bCs/>
        </w:rPr>
        <w:t>.2. RNR kapiliarinės elektroforezės rinkinys</w:t>
      </w:r>
    </w:p>
    <w:tbl>
      <w:tblPr>
        <w:tblStyle w:val="TableGrid"/>
        <w:tblpPr w:leftFromText="180" w:rightFromText="180" w:vertAnchor="text" w:horzAnchor="page" w:tblpX="1496" w:tblpY="63"/>
        <w:tblW w:w="10201" w:type="dxa"/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2551"/>
      </w:tblGrid>
      <w:tr w:rsidR="00FA3DA5" w:rsidRPr="00B6798F" w14:paraId="632D8B0C" w14:textId="77777777" w:rsidTr="00887AC0">
        <w:trPr>
          <w:trHeight w:val="938"/>
        </w:trPr>
        <w:tc>
          <w:tcPr>
            <w:tcW w:w="846" w:type="dxa"/>
            <w:vAlign w:val="center"/>
          </w:tcPr>
          <w:p w14:paraId="711AE5F1" w14:textId="77777777" w:rsidR="00FA3DA5" w:rsidRPr="00B6798F" w:rsidRDefault="00FA3DA5" w:rsidP="00887AC0">
            <w:pPr>
              <w:ind w:firstLine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2FF45041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4AB79146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2551" w:type="dxa"/>
            <w:vAlign w:val="center"/>
          </w:tcPr>
          <w:p w14:paraId="7F4D0517" w14:textId="77777777" w:rsidR="00FA3DA5" w:rsidRDefault="00FA3DA5" w:rsidP="00887AC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48C93B51" w14:textId="77777777" w:rsidR="00FA3DA5" w:rsidRDefault="00FA3DA5" w:rsidP="00887AC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AF564EB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FA3DA5" w:rsidRPr="00B6798F" w14:paraId="57244BC0" w14:textId="77777777" w:rsidTr="00887AC0">
        <w:trPr>
          <w:trHeight w:val="196"/>
        </w:trPr>
        <w:tc>
          <w:tcPr>
            <w:tcW w:w="846" w:type="dxa"/>
          </w:tcPr>
          <w:p w14:paraId="653C38FA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262C50E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22E9C0E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1258320" w14:textId="77777777" w:rsidR="00FA3DA5" w:rsidRPr="00B6798F" w:rsidRDefault="00FA3DA5" w:rsidP="00887AC0">
            <w:pPr>
              <w:jc w:val="center"/>
              <w:rPr>
                <w:rFonts w:ascii="Times New Roman" w:hAnsi="Times New Roman" w:cs="Times New Roman"/>
              </w:rPr>
            </w:pPr>
            <w:r w:rsidRPr="000374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A3DA5" w:rsidRPr="00B6798F" w14:paraId="27AEA417" w14:textId="77777777" w:rsidTr="00887AC0">
        <w:trPr>
          <w:trHeight w:val="462"/>
        </w:trPr>
        <w:tc>
          <w:tcPr>
            <w:tcW w:w="846" w:type="dxa"/>
          </w:tcPr>
          <w:p w14:paraId="267AD886" w14:textId="55BD9692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1D14300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Maksimalus analizuojamų mėginių skaičius per reakciją</w:t>
            </w:r>
          </w:p>
        </w:tc>
        <w:tc>
          <w:tcPr>
            <w:tcW w:w="3969" w:type="dxa"/>
          </w:tcPr>
          <w:p w14:paraId="64044B49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 mažiau nei 12</w:t>
            </w:r>
          </w:p>
        </w:tc>
        <w:tc>
          <w:tcPr>
            <w:tcW w:w="2551" w:type="dxa"/>
          </w:tcPr>
          <w:p w14:paraId="13C92C21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3477F9E6" w14:textId="77777777" w:rsidTr="00887AC0">
        <w:trPr>
          <w:trHeight w:val="231"/>
        </w:trPr>
        <w:tc>
          <w:tcPr>
            <w:tcW w:w="846" w:type="dxa"/>
          </w:tcPr>
          <w:p w14:paraId="71D9BF60" w14:textId="65463A73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498FA87B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Maksimalus įnešamo mėginių tūris</w:t>
            </w:r>
          </w:p>
        </w:tc>
        <w:tc>
          <w:tcPr>
            <w:tcW w:w="3969" w:type="dxa"/>
          </w:tcPr>
          <w:p w14:paraId="273F5206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Ne daugiau nei 1 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433A73C4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207B0EC1" w14:textId="77777777" w:rsidTr="00887AC0">
        <w:trPr>
          <w:trHeight w:val="231"/>
        </w:trPr>
        <w:tc>
          <w:tcPr>
            <w:tcW w:w="846" w:type="dxa"/>
          </w:tcPr>
          <w:p w14:paraId="79BAC245" w14:textId="523D3EB2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CBBC97B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Rinkinio reakcijų kiekis</w:t>
            </w:r>
          </w:p>
        </w:tc>
        <w:tc>
          <w:tcPr>
            <w:tcW w:w="3969" w:type="dxa"/>
          </w:tcPr>
          <w:p w14:paraId="1B2D2344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 mažiau nei 300</w:t>
            </w:r>
          </w:p>
        </w:tc>
        <w:tc>
          <w:tcPr>
            <w:tcW w:w="2551" w:type="dxa"/>
          </w:tcPr>
          <w:p w14:paraId="2DAEA84B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6A10AA82" w14:textId="77777777" w:rsidTr="00887AC0">
        <w:trPr>
          <w:trHeight w:val="231"/>
        </w:trPr>
        <w:tc>
          <w:tcPr>
            <w:tcW w:w="846" w:type="dxa"/>
          </w:tcPr>
          <w:p w14:paraId="2BF1BCDC" w14:textId="129B023E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73E706FB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Kiekybinis intervalas</w:t>
            </w:r>
          </w:p>
        </w:tc>
        <w:tc>
          <w:tcPr>
            <w:tcW w:w="3969" w:type="dxa"/>
          </w:tcPr>
          <w:p w14:paraId="0103BAD5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siauresnėse ribose kaip </w:t>
            </w:r>
            <w:r w:rsidRPr="00B6798F">
              <w:rPr>
                <w:rFonts w:ascii="Times New Roman" w:hAnsi="Times New Roman" w:cs="Times New Roman"/>
              </w:rPr>
              <w:t xml:space="preserve">25 – 500 </w:t>
            </w:r>
            <w:proofErr w:type="spellStart"/>
            <w:r w:rsidRPr="00B6798F">
              <w:rPr>
                <w:rFonts w:ascii="Times New Roman" w:hAnsi="Times New Roman" w:cs="Times New Roman"/>
              </w:rPr>
              <w:t>ng</w:t>
            </w:r>
            <w:proofErr w:type="spellEnd"/>
            <w:r w:rsidRPr="00B6798F">
              <w:rPr>
                <w:rFonts w:ascii="Times New Roman" w:hAnsi="Times New Roman" w:cs="Times New Roman"/>
              </w:rPr>
              <w:t>/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0723235F" w14:textId="77777777" w:rsidR="00FA3DA5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0C3BED13" w14:textId="77777777" w:rsidTr="00887AC0">
        <w:trPr>
          <w:trHeight w:val="231"/>
        </w:trPr>
        <w:tc>
          <w:tcPr>
            <w:tcW w:w="846" w:type="dxa"/>
          </w:tcPr>
          <w:p w14:paraId="1C6A2F02" w14:textId="5FB1B440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309A1F91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Minimalus reakcijos jautrumas (vandenyje)</w:t>
            </w:r>
          </w:p>
        </w:tc>
        <w:tc>
          <w:tcPr>
            <w:tcW w:w="3969" w:type="dxa"/>
          </w:tcPr>
          <w:p w14:paraId="23B9CE3A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Ne mažiau nei 5 </w:t>
            </w:r>
            <w:proofErr w:type="spellStart"/>
            <w:r w:rsidRPr="00B6798F">
              <w:rPr>
                <w:rFonts w:ascii="Times New Roman" w:hAnsi="Times New Roman" w:cs="Times New Roman"/>
              </w:rPr>
              <w:t>ng</w:t>
            </w:r>
            <w:proofErr w:type="spellEnd"/>
            <w:r w:rsidRPr="00B6798F">
              <w:rPr>
                <w:rFonts w:ascii="Times New Roman" w:hAnsi="Times New Roman" w:cs="Times New Roman"/>
              </w:rPr>
              <w:t>/</w:t>
            </w:r>
            <w:proofErr w:type="spellStart"/>
            <w:r w:rsidRPr="00B6798F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551" w:type="dxa"/>
          </w:tcPr>
          <w:p w14:paraId="2A2944AA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1A621E88" w14:textId="77777777" w:rsidTr="00887AC0">
        <w:trPr>
          <w:trHeight w:val="231"/>
        </w:trPr>
        <w:tc>
          <w:tcPr>
            <w:tcW w:w="846" w:type="dxa"/>
          </w:tcPr>
          <w:p w14:paraId="7202B808" w14:textId="3F5CF023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6D5B0BB5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Geba nustatyti RNR integralumo įvertį</w:t>
            </w:r>
          </w:p>
        </w:tc>
        <w:tc>
          <w:tcPr>
            <w:tcW w:w="3969" w:type="dxa"/>
          </w:tcPr>
          <w:p w14:paraId="58DD01E2" w14:textId="31E6CA58" w:rsidR="00FA3DA5" w:rsidRPr="00B6798F" w:rsidRDefault="00887AC0" w:rsidP="00887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551" w:type="dxa"/>
          </w:tcPr>
          <w:p w14:paraId="319E20EE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4F76DC5D" w14:textId="77777777" w:rsidTr="00887AC0">
        <w:trPr>
          <w:trHeight w:val="231"/>
        </w:trPr>
        <w:tc>
          <w:tcPr>
            <w:tcW w:w="846" w:type="dxa"/>
          </w:tcPr>
          <w:p w14:paraId="413A199A" w14:textId="6B755657" w:rsidR="00FA3DA5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6CF50CBF" w14:textId="77777777" w:rsidR="00FA3DA5" w:rsidRPr="00B6798F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Geba nustatyti </w:t>
            </w:r>
            <w:proofErr w:type="spellStart"/>
            <w:r>
              <w:rPr>
                <w:rFonts w:ascii="Times New Roman" w:hAnsi="Times New Roman" w:cs="Times New Roman"/>
              </w:rPr>
              <w:t>eukariotinę</w:t>
            </w:r>
            <w:proofErr w:type="spellEnd"/>
            <w:r>
              <w:rPr>
                <w:rFonts w:ascii="Times New Roman" w:hAnsi="Times New Roman" w:cs="Times New Roman"/>
              </w:rPr>
              <w:t xml:space="preserve"> RNR</w:t>
            </w:r>
          </w:p>
        </w:tc>
        <w:tc>
          <w:tcPr>
            <w:tcW w:w="3969" w:type="dxa"/>
          </w:tcPr>
          <w:p w14:paraId="0FF6F97F" w14:textId="55504D9C" w:rsidR="00FA3DA5" w:rsidRPr="00B6798F" w:rsidRDefault="00887AC0" w:rsidP="00887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551" w:type="dxa"/>
          </w:tcPr>
          <w:p w14:paraId="10CE253A" w14:textId="77777777" w:rsidR="00FA3DA5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DA5" w:rsidRPr="00B6798F" w14:paraId="20B44041" w14:textId="77777777" w:rsidTr="00887AC0">
        <w:trPr>
          <w:trHeight w:val="706"/>
        </w:trPr>
        <w:tc>
          <w:tcPr>
            <w:tcW w:w="846" w:type="dxa"/>
          </w:tcPr>
          <w:p w14:paraId="1DF0C1C4" w14:textId="0F7E2977" w:rsidR="00FA3DA5" w:rsidRPr="00B6798F" w:rsidRDefault="000F4F65" w:rsidP="0088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384637D9" w14:textId="5A824C27" w:rsidR="00FA3DA5" w:rsidRDefault="00887AC0" w:rsidP="00887AC0">
            <w:pPr>
              <w:jc w:val="both"/>
              <w:rPr>
                <w:rFonts w:ascii="Times New Roman" w:hAnsi="Times New Roman" w:cs="Times New Roman"/>
              </w:rPr>
            </w:pPr>
            <w:r w:rsidRPr="00A9783A">
              <w:rPr>
                <w:rFonts w:ascii="Times New Roman" w:hAnsi="Times New Roman" w:cs="Times New Roman"/>
              </w:rPr>
              <w:t>Suderinamumas su perkančiosios organizacijos turima įranga</w:t>
            </w:r>
          </w:p>
        </w:tc>
        <w:tc>
          <w:tcPr>
            <w:tcW w:w="3969" w:type="dxa"/>
          </w:tcPr>
          <w:p w14:paraId="78D949C8" w14:textId="5B62A039" w:rsidR="00FA3DA5" w:rsidRDefault="00887AC0" w:rsidP="00887AC0">
            <w:pPr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Rinkinys suderinamas su </w:t>
            </w:r>
            <w:r>
              <w:rPr>
                <w:rFonts w:ascii="Times New Roman" w:hAnsi="Times New Roman" w:cs="Times New Roman"/>
              </w:rPr>
              <w:t>perkančiosios organizacijos</w:t>
            </w:r>
            <w:r w:rsidRPr="00B6798F">
              <w:rPr>
                <w:rFonts w:ascii="Times New Roman" w:hAnsi="Times New Roman" w:cs="Times New Roman"/>
              </w:rPr>
              <w:t xml:space="preserve"> naudojamu </w:t>
            </w:r>
            <w:proofErr w:type="spellStart"/>
            <w:r w:rsidRPr="00B6798F">
              <w:rPr>
                <w:rFonts w:ascii="Times New Roman" w:hAnsi="Times New Roman" w:cs="Times New Roman"/>
              </w:rPr>
              <w:t>Bioanalyzer</w:t>
            </w:r>
            <w:proofErr w:type="spellEnd"/>
            <w:r w:rsidRPr="00B6798F">
              <w:rPr>
                <w:rFonts w:ascii="Times New Roman" w:hAnsi="Times New Roman" w:cs="Times New Roman"/>
              </w:rPr>
              <w:t xml:space="preserve"> 2100 prietaisu</w:t>
            </w:r>
          </w:p>
        </w:tc>
        <w:tc>
          <w:tcPr>
            <w:tcW w:w="2551" w:type="dxa"/>
          </w:tcPr>
          <w:p w14:paraId="42F08893" w14:textId="77777777" w:rsidR="00FA3DA5" w:rsidRDefault="00FA3DA5" w:rsidP="00887A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C8E955" w14:textId="77777777" w:rsidR="000F4F65" w:rsidRDefault="000F4F65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9D493F3" w14:textId="77777777" w:rsidR="00B83414" w:rsidRDefault="00B83414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6E02FA0" w14:textId="1F7E1FF1" w:rsidR="006F782A" w:rsidRDefault="006F782A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 pirkimo objekto dalis: </w:t>
      </w:r>
      <w:r w:rsidRPr="00B6798F">
        <w:rPr>
          <w:rFonts w:ascii="Times New Roman" w:hAnsi="Times New Roman" w:cs="Times New Roman"/>
          <w:b/>
          <w:bCs/>
        </w:rPr>
        <w:t>ELISA rinkin</w:t>
      </w:r>
      <w:r>
        <w:rPr>
          <w:rFonts w:ascii="Times New Roman" w:hAnsi="Times New Roman" w:cs="Times New Roman"/>
          <w:b/>
          <w:bCs/>
        </w:rPr>
        <w:t>iai</w:t>
      </w:r>
    </w:p>
    <w:p w14:paraId="6BD92B1C" w14:textId="0F5A6663" w:rsidR="00831625" w:rsidRPr="00B6798F" w:rsidRDefault="000E1AF3" w:rsidP="00B83414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.1. </w:t>
      </w:r>
      <w:r w:rsidR="00831625" w:rsidRPr="00B6798F">
        <w:rPr>
          <w:rFonts w:ascii="Times New Roman" w:hAnsi="Times New Roman" w:cs="Times New Roman"/>
          <w:b/>
          <w:bCs/>
        </w:rPr>
        <w:t xml:space="preserve">ELISA rinkinys </w:t>
      </w:r>
      <w:r w:rsidR="00B13D69" w:rsidRPr="00B6798F">
        <w:rPr>
          <w:rFonts w:ascii="Times New Roman" w:hAnsi="Times New Roman" w:cs="Times New Roman"/>
          <w:b/>
          <w:bCs/>
        </w:rPr>
        <w:t xml:space="preserve">žmogaus </w:t>
      </w:r>
      <w:proofErr w:type="spellStart"/>
      <w:r w:rsidR="00831625" w:rsidRPr="00B6798F">
        <w:rPr>
          <w:rFonts w:ascii="Times New Roman" w:hAnsi="Times New Roman" w:cs="Times New Roman"/>
          <w:b/>
          <w:bCs/>
          <w:i/>
          <w:iCs/>
        </w:rPr>
        <w:t>Herpes</w:t>
      </w:r>
      <w:proofErr w:type="spellEnd"/>
      <w:r w:rsidR="00831625" w:rsidRPr="00B6798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31625" w:rsidRPr="00B6798F">
        <w:rPr>
          <w:rFonts w:ascii="Times New Roman" w:hAnsi="Times New Roman" w:cs="Times New Roman"/>
          <w:b/>
          <w:bCs/>
          <w:i/>
          <w:iCs/>
        </w:rPr>
        <w:t>Simple</w:t>
      </w:r>
      <w:r w:rsidR="00B13D69" w:rsidRPr="00B6798F">
        <w:rPr>
          <w:rFonts w:ascii="Times New Roman" w:hAnsi="Times New Roman" w:cs="Times New Roman"/>
          <w:b/>
          <w:bCs/>
          <w:i/>
          <w:iCs/>
        </w:rPr>
        <w:t>x</w:t>
      </w:r>
      <w:proofErr w:type="spellEnd"/>
      <w:r w:rsidR="00831625" w:rsidRPr="00B6798F">
        <w:rPr>
          <w:rFonts w:ascii="Times New Roman" w:hAnsi="Times New Roman" w:cs="Times New Roman"/>
          <w:b/>
          <w:bCs/>
        </w:rPr>
        <w:t xml:space="preserve"> I tipo viruso detekcijai</w:t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3118"/>
        <w:gridCol w:w="3969"/>
      </w:tblGrid>
      <w:tr w:rsidR="0081764F" w:rsidRPr="00B6798F" w14:paraId="5A53B13D" w14:textId="77777777" w:rsidTr="00712FD0"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FA75D06" w14:textId="412DF7FB" w:rsidR="0081764F" w:rsidRPr="00712FD0" w:rsidRDefault="005913DC" w:rsidP="00CA799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12FD0">
              <w:rPr>
                <w:rFonts w:ascii="Times New Roman" w:hAnsi="Times New Roman"/>
                <w:b/>
                <w:color w:val="000000"/>
                <w:lang w:eastAsia="lt-LT"/>
              </w:rPr>
              <w:lastRenderedPageBreak/>
              <w:t>Eil. Nr.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14130F" w14:textId="0DD28CF2" w:rsidR="0081764F" w:rsidRPr="00712FD0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12FD0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42BDC7A" w14:textId="6175D4E3" w:rsidR="0081764F" w:rsidRPr="00712FD0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12FD0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3DE80DC" w14:textId="605E9EF0" w:rsidR="00712FD0" w:rsidRDefault="0081764F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12FD0">
              <w:rPr>
                <w:rFonts w:ascii="Times New Roman" w:hAnsi="Times New Roman"/>
                <w:b/>
              </w:rPr>
              <w:t>Tiekėjo siūloma parametro reikšmė</w:t>
            </w:r>
          </w:p>
          <w:p w14:paraId="64E33D69" w14:textId="77777777" w:rsidR="00712FD0" w:rsidRP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</w:p>
          <w:p w14:paraId="21B5E660" w14:textId="4A025223" w:rsidR="00712FD0" w:rsidRP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12FD0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81764F" w:rsidRPr="00B6798F" w14:paraId="220E65A5" w14:textId="77777777" w:rsidTr="00712FD0">
        <w:trPr>
          <w:jc w:val="center"/>
        </w:trPr>
        <w:tc>
          <w:tcPr>
            <w:tcW w:w="846" w:type="dxa"/>
          </w:tcPr>
          <w:p w14:paraId="1612DB1B" w14:textId="5D53D06B" w:rsidR="0081764F" w:rsidRPr="00144F83" w:rsidRDefault="0081764F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57C34C1F" w14:textId="5E073403" w:rsidR="0081764F" w:rsidRPr="00144F83" w:rsidRDefault="0081764F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7A4C2EBB" w14:textId="0A8E07E3" w:rsidR="0081764F" w:rsidRPr="00144F83" w:rsidRDefault="0081764F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57A9A43C" w14:textId="7016D797" w:rsidR="0081764F" w:rsidRPr="00144F83" w:rsidRDefault="0081764F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1764F" w:rsidRPr="00B6798F" w14:paraId="37057641" w14:textId="77777777" w:rsidTr="00712FD0">
        <w:trPr>
          <w:jc w:val="center"/>
        </w:trPr>
        <w:tc>
          <w:tcPr>
            <w:tcW w:w="846" w:type="dxa"/>
          </w:tcPr>
          <w:p w14:paraId="03A7D133" w14:textId="5B4BC65B" w:rsidR="0081764F" w:rsidRPr="00B6798F" w:rsidRDefault="00545854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1D5E283C" w14:textId="1E122B84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118" w:type="dxa"/>
          </w:tcPr>
          <w:p w14:paraId="403A4F9A" w14:textId="576976EE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</w:t>
            </w:r>
          </w:p>
        </w:tc>
        <w:tc>
          <w:tcPr>
            <w:tcW w:w="3969" w:type="dxa"/>
          </w:tcPr>
          <w:p w14:paraId="180C9D91" w14:textId="7777777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1764F" w:rsidRPr="00B6798F" w14:paraId="0F912E1D" w14:textId="77777777" w:rsidTr="00712FD0">
        <w:trPr>
          <w:jc w:val="center"/>
        </w:trPr>
        <w:tc>
          <w:tcPr>
            <w:tcW w:w="846" w:type="dxa"/>
          </w:tcPr>
          <w:p w14:paraId="37AF6A20" w14:textId="50290D7C" w:rsidR="0081764F" w:rsidRPr="00B6798F" w:rsidRDefault="00545854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67966664" w14:textId="2854E061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118" w:type="dxa"/>
          </w:tcPr>
          <w:p w14:paraId="0FE2EECF" w14:textId="3AA00E9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HSVI </w:t>
            </w:r>
            <w:proofErr w:type="spellStart"/>
            <w:r w:rsidRPr="00B6798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3969" w:type="dxa"/>
          </w:tcPr>
          <w:p w14:paraId="0FF044EF" w14:textId="7777777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1764F" w:rsidRPr="00B6798F" w14:paraId="2637D661" w14:textId="77777777" w:rsidTr="00712FD0">
        <w:trPr>
          <w:jc w:val="center"/>
        </w:trPr>
        <w:tc>
          <w:tcPr>
            <w:tcW w:w="846" w:type="dxa"/>
          </w:tcPr>
          <w:p w14:paraId="3071D704" w14:textId="0A4327D0" w:rsidR="0081764F" w:rsidRPr="00B6798F" w:rsidRDefault="00545854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4FA2C53B" w14:textId="5A5BEFFD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118" w:type="dxa"/>
          </w:tcPr>
          <w:p w14:paraId="32755934" w14:textId="5C8CEC5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Netiesioginis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Indirect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5AEBE187" w14:textId="7777777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1764F" w:rsidRPr="00B6798F" w14:paraId="16F812DC" w14:textId="7A9C7C96" w:rsidTr="00712FD0">
        <w:trPr>
          <w:jc w:val="center"/>
        </w:trPr>
        <w:tc>
          <w:tcPr>
            <w:tcW w:w="846" w:type="dxa"/>
          </w:tcPr>
          <w:p w14:paraId="726DBF70" w14:textId="4EF6A308" w:rsidR="0081764F" w:rsidRPr="00B6798F" w:rsidRDefault="00545854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42CB57D5" w14:textId="0B646AA9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118" w:type="dxa"/>
          </w:tcPr>
          <w:p w14:paraId="0DF54F83" w14:textId="109FFF81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3969" w:type="dxa"/>
          </w:tcPr>
          <w:p w14:paraId="60648EA3" w14:textId="7777777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1764F" w:rsidRPr="00B6798F" w14:paraId="25DF84FD" w14:textId="6D80DC35" w:rsidTr="00712FD0">
        <w:trPr>
          <w:jc w:val="center"/>
        </w:trPr>
        <w:tc>
          <w:tcPr>
            <w:tcW w:w="846" w:type="dxa"/>
          </w:tcPr>
          <w:p w14:paraId="4EE82124" w14:textId="635C4247" w:rsidR="0081764F" w:rsidRPr="00B6798F" w:rsidRDefault="00545854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2878EF6D" w14:textId="7B0FEDAF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118" w:type="dxa"/>
          </w:tcPr>
          <w:p w14:paraId="4285E644" w14:textId="362F5D4C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Kokybinis</w:t>
            </w:r>
          </w:p>
        </w:tc>
        <w:tc>
          <w:tcPr>
            <w:tcW w:w="3969" w:type="dxa"/>
          </w:tcPr>
          <w:p w14:paraId="038CCF60" w14:textId="77777777" w:rsidR="0081764F" w:rsidRPr="00B6798F" w:rsidRDefault="0081764F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332DA2" w14:textId="77777777" w:rsidR="00831625" w:rsidRPr="00B6798F" w:rsidRDefault="00831625" w:rsidP="005913D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7AEAAFA7" w14:textId="7279FC2A" w:rsidR="00194116" w:rsidRPr="00B6798F" w:rsidRDefault="000E1AF3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.2. </w:t>
      </w:r>
      <w:r w:rsidR="00194116" w:rsidRPr="00B6798F">
        <w:rPr>
          <w:rFonts w:ascii="Times New Roman" w:hAnsi="Times New Roman" w:cs="Times New Roman"/>
          <w:b/>
          <w:bCs/>
        </w:rPr>
        <w:t xml:space="preserve">ELISA rinkinys </w:t>
      </w:r>
      <w:r w:rsidR="00B13D69" w:rsidRPr="00B6798F">
        <w:rPr>
          <w:rFonts w:ascii="Times New Roman" w:hAnsi="Times New Roman" w:cs="Times New Roman"/>
          <w:b/>
          <w:bCs/>
        </w:rPr>
        <w:t xml:space="preserve">žmogaus </w:t>
      </w:r>
      <w:proofErr w:type="spellStart"/>
      <w:r w:rsidR="00194116" w:rsidRPr="00B6798F">
        <w:rPr>
          <w:rFonts w:ascii="Times New Roman" w:hAnsi="Times New Roman" w:cs="Times New Roman"/>
          <w:b/>
          <w:bCs/>
          <w:i/>
          <w:iCs/>
        </w:rPr>
        <w:t>Herpes</w:t>
      </w:r>
      <w:proofErr w:type="spellEnd"/>
      <w:r w:rsidR="00194116" w:rsidRPr="00B6798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94116" w:rsidRPr="00B6798F">
        <w:rPr>
          <w:rFonts w:ascii="Times New Roman" w:hAnsi="Times New Roman" w:cs="Times New Roman"/>
          <w:b/>
          <w:bCs/>
          <w:i/>
          <w:iCs/>
        </w:rPr>
        <w:t>Simple</w:t>
      </w:r>
      <w:r w:rsidR="00B13D69" w:rsidRPr="00B6798F">
        <w:rPr>
          <w:rFonts w:ascii="Times New Roman" w:hAnsi="Times New Roman" w:cs="Times New Roman"/>
          <w:b/>
          <w:bCs/>
          <w:i/>
          <w:iCs/>
        </w:rPr>
        <w:t>x</w:t>
      </w:r>
      <w:proofErr w:type="spellEnd"/>
      <w:r w:rsidR="00194116" w:rsidRPr="00B6798F">
        <w:rPr>
          <w:rFonts w:ascii="Times New Roman" w:hAnsi="Times New Roman" w:cs="Times New Roman"/>
          <w:b/>
          <w:bCs/>
        </w:rPr>
        <w:t xml:space="preserve"> II tipo viruso detekcijai</w:t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3260"/>
        <w:gridCol w:w="3969"/>
      </w:tblGrid>
      <w:tr w:rsidR="005913DC" w:rsidRPr="00B6798F" w14:paraId="3BE584E8" w14:textId="77777777" w:rsidTr="00712FD0">
        <w:trPr>
          <w:jc w:val="center"/>
        </w:trPr>
        <w:tc>
          <w:tcPr>
            <w:tcW w:w="846" w:type="dxa"/>
            <w:vAlign w:val="center"/>
          </w:tcPr>
          <w:p w14:paraId="02BFFE1E" w14:textId="1A1A38C3" w:rsidR="004C2559" w:rsidRPr="00B6798F" w:rsidRDefault="005913DC" w:rsidP="005913DC">
            <w:pPr>
              <w:ind w:left="-28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00153197" w14:textId="6A90217F" w:rsidR="004C2559" w:rsidRPr="005913DC" w:rsidRDefault="004C2559" w:rsidP="005913DC">
            <w:pPr>
              <w:tabs>
                <w:tab w:val="left" w:pos="851"/>
              </w:tabs>
              <w:ind w:right="-392"/>
              <w:jc w:val="both"/>
              <w:rPr>
                <w:rFonts w:ascii="Times New Roman" w:hAnsi="Times New Roman" w:cs="Times New Roman"/>
                <w:bCs/>
              </w:rPr>
            </w:pPr>
            <w:r w:rsidRPr="005913DC">
              <w:rPr>
                <w:rFonts w:ascii="Times New Roman" w:hAnsi="Times New Roman"/>
                <w:bCs/>
                <w:color w:val="000000"/>
              </w:rPr>
              <w:t>Parametrai</w:t>
            </w:r>
          </w:p>
        </w:tc>
        <w:tc>
          <w:tcPr>
            <w:tcW w:w="3260" w:type="dxa"/>
            <w:vAlign w:val="center"/>
          </w:tcPr>
          <w:p w14:paraId="481C25AD" w14:textId="3661EB7D" w:rsidR="004C2559" w:rsidRPr="005913DC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913DC">
              <w:rPr>
                <w:rFonts w:ascii="Times New Roman" w:hAnsi="Times New Roman"/>
                <w:bCs/>
                <w:color w:val="000000"/>
              </w:rPr>
              <w:t>Reikalavimai parametrams</w:t>
            </w:r>
          </w:p>
        </w:tc>
        <w:tc>
          <w:tcPr>
            <w:tcW w:w="3969" w:type="dxa"/>
            <w:vAlign w:val="center"/>
          </w:tcPr>
          <w:p w14:paraId="08DA5390" w14:textId="67FB9D4C" w:rsidR="00712FD0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41AFE430" w14:textId="77777777" w:rsidR="00712FD0" w:rsidRDefault="00712FD0" w:rsidP="005913DC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</w:p>
          <w:p w14:paraId="7ADE440C" w14:textId="4D6BCA9C" w:rsidR="007D7070" w:rsidRPr="00B6798F" w:rsidRDefault="002E66A6" w:rsidP="002E66A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5913DC" w:rsidRPr="00B6798F" w14:paraId="3B294FDE" w14:textId="77777777" w:rsidTr="00712FD0">
        <w:trPr>
          <w:jc w:val="center"/>
        </w:trPr>
        <w:tc>
          <w:tcPr>
            <w:tcW w:w="846" w:type="dxa"/>
          </w:tcPr>
          <w:p w14:paraId="4B61B71F" w14:textId="78C044E7" w:rsidR="004C2559" w:rsidRPr="00B6798F" w:rsidRDefault="004C2559" w:rsidP="005913DC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6F289E8E" w14:textId="03203859" w:rsidR="004C2559" w:rsidRPr="00B6798F" w:rsidRDefault="004C2559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0457AB78" w14:textId="061E6D80" w:rsidR="004C2559" w:rsidRPr="00B6798F" w:rsidRDefault="004C2559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3259D411" w14:textId="585B7FB3" w:rsidR="004C2559" w:rsidRPr="00B6798F" w:rsidRDefault="004C2559" w:rsidP="005913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913DC" w:rsidRPr="00B6798F" w14:paraId="35AE985E" w14:textId="3D9202FC" w:rsidTr="00712FD0">
        <w:trPr>
          <w:jc w:val="center"/>
        </w:trPr>
        <w:tc>
          <w:tcPr>
            <w:tcW w:w="846" w:type="dxa"/>
          </w:tcPr>
          <w:p w14:paraId="3CF9B53A" w14:textId="3756DCE8" w:rsidR="004C2559" w:rsidRPr="00B6798F" w:rsidRDefault="004C2559" w:rsidP="005913DC">
            <w:pPr>
              <w:tabs>
                <w:tab w:val="left" w:pos="742"/>
              </w:tabs>
              <w:ind w:left="33" w:firstLine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3E56869F" w14:textId="68912EC3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260" w:type="dxa"/>
          </w:tcPr>
          <w:p w14:paraId="1877596E" w14:textId="6131B7B8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</w:t>
            </w:r>
          </w:p>
        </w:tc>
        <w:tc>
          <w:tcPr>
            <w:tcW w:w="3969" w:type="dxa"/>
          </w:tcPr>
          <w:p w14:paraId="2589415C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0FA8A7BA" w14:textId="3F162CEC" w:rsidTr="00712FD0">
        <w:trPr>
          <w:jc w:val="center"/>
        </w:trPr>
        <w:tc>
          <w:tcPr>
            <w:tcW w:w="846" w:type="dxa"/>
          </w:tcPr>
          <w:p w14:paraId="061BCC0C" w14:textId="71DF44F8" w:rsidR="004C2559" w:rsidRPr="00B6798F" w:rsidRDefault="004C2559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6182BF6" w14:textId="626CB771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260" w:type="dxa"/>
          </w:tcPr>
          <w:p w14:paraId="685B3FBA" w14:textId="61EA5C92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HSVII </w:t>
            </w:r>
            <w:proofErr w:type="spellStart"/>
            <w:r w:rsidRPr="00B6798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3969" w:type="dxa"/>
          </w:tcPr>
          <w:p w14:paraId="50C62509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2738A045" w14:textId="28AB4E23" w:rsidTr="00712FD0">
        <w:trPr>
          <w:jc w:val="center"/>
        </w:trPr>
        <w:tc>
          <w:tcPr>
            <w:tcW w:w="846" w:type="dxa"/>
          </w:tcPr>
          <w:p w14:paraId="5BB59EEC" w14:textId="2263EA38" w:rsidR="004C2559" w:rsidRPr="00B6798F" w:rsidRDefault="004C2559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5437464A" w14:textId="7648BC1D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260" w:type="dxa"/>
          </w:tcPr>
          <w:p w14:paraId="679055CE" w14:textId="50EB72C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Netiesioginis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Indirect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4EE15920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3A29F5D3" w14:textId="16BBBA63" w:rsidTr="00712FD0">
        <w:trPr>
          <w:jc w:val="center"/>
        </w:trPr>
        <w:tc>
          <w:tcPr>
            <w:tcW w:w="846" w:type="dxa"/>
          </w:tcPr>
          <w:p w14:paraId="7803E61B" w14:textId="469A1878" w:rsidR="004C2559" w:rsidRPr="00B6798F" w:rsidRDefault="004C2559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42694824" w14:textId="690CBBE6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260" w:type="dxa"/>
          </w:tcPr>
          <w:p w14:paraId="5C015515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3969" w:type="dxa"/>
          </w:tcPr>
          <w:p w14:paraId="3AEA1718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7F39A7E1" w14:textId="0D08E10D" w:rsidTr="00712FD0">
        <w:trPr>
          <w:jc w:val="center"/>
        </w:trPr>
        <w:tc>
          <w:tcPr>
            <w:tcW w:w="846" w:type="dxa"/>
          </w:tcPr>
          <w:p w14:paraId="677BA0C7" w14:textId="4F74A237" w:rsidR="004C2559" w:rsidRPr="00B6798F" w:rsidRDefault="004C2559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76C86868" w14:textId="603237A9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260" w:type="dxa"/>
          </w:tcPr>
          <w:p w14:paraId="015A45F0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Kokybinis</w:t>
            </w:r>
          </w:p>
        </w:tc>
        <w:tc>
          <w:tcPr>
            <w:tcW w:w="3969" w:type="dxa"/>
          </w:tcPr>
          <w:p w14:paraId="28AE618D" w14:textId="77777777" w:rsidR="004C2559" w:rsidRPr="00B6798F" w:rsidRDefault="004C2559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61A8F4" w14:textId="77777777" w:rsidR="00194116" w:rsidRPr="00B6798F" w:rsidRDefault="00194116" w:rsidP="005913D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40CB616" w14:textId="41CDEA5B" w:rsidR="006D22FB" w:rsidRPr="00B6798F" w:rsidRDefault="000E1AF3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.3. </w:t>
      </w:r>
      <w:r w:rsidR="006D22FB" w:rsidRPr="00B6798F">
        <w:rPr>
          <w:rFonts w:ascii="Times New Roman" w:hAnsi="Times New Roman" w:cs="Times New Roman"/>
          <w:b/>
          <w:bCs/>
        </w:rPr>
        <w:t xml:space="preserve">ELISA rinkinys </w:t>
      </w:r>
      <w:proofErr w:type="spellStart"/>
      <w:r w:rsidR="006D22FB" w:rsidRPr="00B6798F">
        <w:rPr>
          <w:rFonts w:ascii="Times New Roman" w:hAnsi="Times New Roman" w:cs="Times New Roman"/>
          <w:b/>
          <w:bCs/>
        </w:rPr>
        <w:t>Citomegalo</w:t>
      </w:r>
      <w:proofErr w:type="spellEnd"/>
      <w:r w:rsidR="006D22FB" w:rsidRPr="00B6798F">
        <w:rPr>
          <w:rFonts w:ascii="Times New Roman" w:hAnsi="Times New Roman" w:cs="Times New Roman"/>
          <w:b/>
          <w:bCs/>
        </w:rPr>
        <w:t xml:space="preserve"> viruso detekcijai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851"/>
        <w:gridCol w:w="2976"/>
        <w:gridCol w:w="3119"/>
        <w:gridCol w:w="4111"/>
      </w:tblGrid>
      <w:tr w:rsidR="008C7327" w:rsidRPr="00B6798F" w14:paraId="5D340179" w14:textId="1D800214" w:rsidTr="00712FD0">
        <w:trPr>
          <w:trHeight w:val="576"/>
        </w:trPr>
        <w:tc>
          <w:tcPr>
            <w:tcW w:w="851" w:type="dxa"/>
            <w:vAlign w:val="center"/>
          </w:tcPr>
          <w:p w14:paraId="68DE4D76" w14:textId="2157026A" w:rsidR="008C7327" w:rsidRPr="00B6798F" w:rsidRDefault="005913DC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 xml:space="preserve">Eil. Nr. </w:t>
            </w:r>
          </w:p>
        </w:tc>
        <w:tc>
          <w:tcPr>
            <w:tcW w:w="2976" w:type="dxa"/>
            <w:vAlign w:val="center"/>
          </w:tcPr>
          <w:p w14:paraId="334E883A" w14:textId="3DECF85E" w:rsidR="008C7327" w:rsidRPr="00B6798F" w:rsidRDefault="008C7327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119" w:type="dxa"/>
            <w:vAlign w:val="center"/>
          </w:tcPr>
          <w:p w14:paraId="66CCE32C" w14:textId="47010C2F" w:rsidR="008C7327" w:rsidRPr="00B6798F" w:rsidRDefault="008C7327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4111" w:type="dxa"/>
            <w:vAlign w:val="center"/>
          </w:tcPr>
          <w:p w14:paraId="2EBBFFC1" w14:textId="1BFF5A4F" w:rsidR="00712FD0" w:rsidRDefault="008C7327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03BEEFF2" w14:textId="77777777" w:rsid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</w:p>
          <w:p w14:paraId="52DC7A61" w14:textId="7D4F6341" w:rsidR="00712FD0" w:rsidRPr="007F3E4F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8C7327" w:rsidRPr="00B6798F" w14:paraId="6AF7105B" w14:textId="0A4AD04B" w:rsidTr="00712FD0">
        <w:trPr>
          <w:trHeight w:val="216"/>
        </w:trPr>
        <w:tc>
          <w:tcPr>
            <w:tcW w:w="851" w:type="dxa"/>
          </w:tcPr>
          <w:p w14:paraId="2F296DC7" w14:textId="2BB1BBEA" w:rsidR="008C7327" w:rsidRPr="00B6798F" w:rsidRDefault="008C7327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63653791" w14:textId="5C82C8FD" w:rsidR="008C7327" w:rsidRPr="00B6798F" w:rsidRDefault="008C7327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3D11B26F" w14:textId="2065689B" w:rsidR="008C7327" w:rsidRPr="00B6798F" w:rsidRDefault="008C7327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732584D7" w14:textId="2B0FDBA9" w:rsidR="008C7327" w:rsidRPr="00144F83" w:rsidRDefault="008C7327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7327" w:rsidRPr="00B6798F" w14:paraId="5D129141" w14:textId="5C5C623C" w:rsidTr="00712FD0">
        <w:trPr>
          <w:trHeight w:val="288"/>
        </w:trPr>
        <w:tc>
          <w:tcPr>
            <w:tcW w:w="851" w:type="dxa"/>
          </w:tcPr>
          <w:p w14:paraId="03D71C81" w14:textId="5E25B2FF" w:rsidR="008C7327" w:rsidRPr="00B6798F" w:rsidRDefault="005913DC" w:rsidP="005D36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14:paraId="06B249E7" w14:textId="184756BC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119" w:type="dxa"/>
          </w:tcPr>
          <w:p w14:paraId="00C9E994" w14:textId="4B61F47F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</w:t>
            </w:r>
          </w:p>
        </w:tc>
        <w:tc>
          <w:tcPr>
            <w:tcW w:w="4111" w:type="dxa"/>
          </w:tcPr>
          <w:p w14:paraId="5F318F61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C7327" w:rsidRPr="00B6798F" w14:paraId="140E24D5" w14:textId="3D9D2C48" w:rsidTr="00712FD0">
        <w:trPr>
          <w:trHeight w:val="288"/>
        </w:trPr>
        <w:tc>
          <w:tcPr>
            <w:tcW w:w="851" w:type="dxa"/>
          </w:tcPr>
          <w:p w14:paraId="0AFFFA27" w14:textId="49C421E9" w:rsidR="008C7327" w:rsidRPr="00B6798F" w:rsidRDefault="005913DC" w:rsidP="005D36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14:paraId="2C5B5730" w14:textId="12C42D06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119" w:type="dxa"/>
          </w:tcPr>
          <w:p w14:paraId="472C92F2" w14:textId="74DD331D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CMV </w:t>
            </w:r>
            <w:proofErr w:type="spellStart"/>
            <w:r w:rsidRPr="00B6798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4111" w:type="dxa"/>
          </w:tcPr>
          <w:p w14:paraId="51B8A743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C7327" w:rsidRPr="00B6798F" w14:paraId="18F5929D" w14:textId="3EDEF740" w:rsidTr="00712FD0">
        <w:trPr>
          <w:trHeight w:val="288"/>
        </w:trPr>
        <w:tc>
          <w:tcPr>
            <w:tcW w:w="851" w:type="dxa"/>
          </w:tcPr>
          <w:p w14:paraId="15BF22C2" w14:textId="48BF7D71" w:rsidR="008C7327" w:rsidRPr="00B6798F" w:rsidRDefault="005913DC" w:rsidP="005D36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14:paraId="7DA7CDD3" w14:textId="2D078D29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119" w:type="dxa"/>
          </w:tcPr>
          <w:p w14:paraId="29901EAD" w14:textId="65F59D4F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Netiesioginis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Indirect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14:paraId="0AC021C1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C7327" w:rsidRPr="00B6798F" w14:paraId="5B361479" w14:textId="5231D411" w:rsidTr="00712FD0">
        <w:trPr>
          <w:trHeight w:val="302"/>
        </w:trPr>
        <w:tc>
          <w:tcPr>
            <w:tcW w:w="851" w:type="dxa"/>
          </w:tcPr>
          <w:p w14:paraId="0671E3DE" w14:textId="5C8689C1" w:rsidR="008C7327" w:rsidRPr="00B6798F" w:rsidRDefault="005913DC" w:rsidP="005D36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14:paraId="20065A9E" w14:textId="4AF0797F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119" w:type="dxa"/>
          </w:tcPr>
          <w:p w14:paraId="2ECF211D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4111" w:type="dxa"/>
          </w:tcPr>
          <w:p w14:paraId="5CA1758D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C7327" w:rsidRPr="00B6798F" w14:paraId="5F5AAFAE" w14:textId="4D5BACE7" w:rsidTr="00712FD0">
        <w:trPr>
          <w:trHeight w:val="273"/>
        </w:trPr>
        <w:tc>
          <w:tcPr>
            <w:tcW w:w="851" w:type="dxa"/>
          </w:tcPr>
          <w:p w14:paraId="71141A44" w14:textId="1689628C" w:rsidR="008C7327" w:rsidRPr="00B6798F" w:rsidRDefault="005913DC" w:rsidP="005D36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14:paraId="44BC55FA" w14:textId="05ADA15D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119" w:type="dxa"/>
          </w:tcPr>
          <w:p w14:paraId="083B2081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Kokybinis</w:t>
            </w:r>
          </w:p>
        </w:tc>
        <w:tc>
          <w:tcPr>
            <w:tcW w:w="4111" w:type="dxa"/>
          </w:tcPr>
          <w:p w14:paraId="510506CA" w14:textId="77777777" w:rsidR="008C7327" w:rsidRPr="00B6798F" w:rsidRDefault="008C7327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004491" w14:textId="77777777" w:rsidR="00B83414" w:rsidRDefault="00B83414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14:paraId="79F8A3C2" w14:textId="57E1A83E" w:rsidR="006D22FB" w:rsidRPr="00B6798F" w:rsidRDefault="000E1AF3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.4. </w:t>
      </w:r>
      <w:r w:rsidR="006D22FB" w:rsidRPr="00B6798F">
        <w:rPr>
          <w:rFonts w:ascii="Times New Roman" w:hAnsi="Times New Roman" w:cs="Times New Roman"/>
          <w:b/>
          <w:bCs/>
        </w:rPr>
        <w:t>ELISA rinkinys Žmogaus papilomos viruso detekcijai</w:t>
      </w:r>
    </w:p>
    <w:tbl>
      <w:tblPr>
        <w:tblStyle w:val="TableGrid"/>
        <w:tblW w:w="11195" w:type="dxa"/>
        <w:jc w:val="center"/>
        <w:tblLook w:val="04A0" w:firstRow="1" w:lastRow="0" w:firstColumn="1" w:lastColumn="0" w:noHBand="0" w:noVBand="1"/>
      </w:tblPr>
      <w:tblGrid>
        <w:gridCol w:w="1129"/>
        <w:gridCol w:w="2976"/>
        <w:gridCol w:w="3120"/>
        <w:gridCol w:w="3970"/>
      </w:tblGrid>
      <w:tr w:rsidR="00687EC2" w:rsidRPr="00B6798F" w14:paraId="381B03EB" w14:textId="77777777" w:rsidTr="00B83414">
        <w:trPr>
          <w:jc w:val="center"/>
        </w:trPr>
        <w:tc>
          <w:tcPr>
            <w:tcW w:w="1129" w:type="dxa"/>
            <w:vAlign w:val="center"/>
          </w:tcPr>
          <w:p w14:paraId="3476CD14" w14:textId="0562D46F" w:rsidR="00687EC2" w:rsidRPr="00B6798F" w:rsidRDefault="005913DC" w:rsidP="00B83414">
            <w:pPr>
              <w:tabs>
                <w:tab w:val="left" w:pos="175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976" w:type="dxa"/>
            <w:vAlign w:val="center"/>
          </w:tcPr>
          <w:p w14:paraId="4C16BCC8" w14:textId="43B3DCD2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120" w:type="dxa"/>
            <w:vAlign w:val="center"/>
          </w:tcPr>
          <w:p w14:paraId="1F551E46" w14:textId="662B3AFB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3970" w:type="dxa"/>
            <w:vAlign w:val="center"/>
          </w:tcPr>
          <w:p w14:paraId="594C04CB" w14:textId="2E8F3A8A" w:rsidR="00712FD0" w:rsidRDefault="00687EC2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5EE35FA0" w14:textId="77777777" w:rsidR="00712FD0" w:rsidRDefault="00712FD0" w:rsidP="00712FD0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1F772033" w14:textId="294CF238" w:rsidR="00712FD0" w:rsidRP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687EC2" w:rsidRPr="00B6798F" w14:paraId="7EA6F22E" w14:textId="77777777" w:rsidTr="00B83414">
        <w:trPr>
          <w:jc w:val="center"/>
        </w:trPr>
        <w:tc>
          <w:tcPr>
            <w:tcW w:w="1129" w:type="dxa"/>
          </w:tcPr>
          <w:p w14:paraId="6B6361F1" w14:textId="62B85260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7F721B78" w14:textId="543D11BA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0" w:type="dxa"/>
          </w:tcPr>
          <w:p w14:paraId="5794C746" w14:textId="45DDF924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0" w:type="dxa"/>
          </w:tcPr>
          <w:p w14:paraId="01ADABDD" w14:textId="6FABBB7B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7EC2" w:rsidRPr="00B6798F" w14:paraId="55024E55" w14:textId="70E65F05" w:rsidTr="00B83414">
        <w:trPr>
          <w:jc w:val="center"/>
        </w:trPr>
        <w:tc>
          <w:tcPr>
            <w:tcW w:w="1129" w:type="dxa"/>
          </w:tcPr>
          <w:p w14:paraId="15E85A50" w14:textId="3E6DF18B" w:rsidR="00687EC2" w:rsidRPr="00B6798F" w:rsidRDefault="005D3645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14:paraId="52AF366C" w14:textId="2289A76A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120" w:type="dxa"/>
          </w:tcPr>
          <w:p w14:paraId="26C7AB45" w14:textId="07ED8023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 arba plazma</w:t>
            </w:r>
          </w:p>
        </w:tc>
        <w:tc>
          <w:tcPr>
            <w:tcW w:w="3970" w:type="dxa"/>
          </w:tcPr>
          <w:p w14:paraId="50D828A5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449B76E0" w14:textId="3D399537" w:rsidTr="00B83414">
        <w:trPr>
          <w:jc w:val="center"/>
        </w:trPr>
        <w:tc>
          <w:tcPr>
            <w:tcW w:w="1129" w:type="dxa"/>
          </w:tcPr>
          <w:p w14:paraId="72F31B27" w14:textId="0DBBCC5A" w:rsidR="00687EC2" w:rsidRPr="00B6798F" w:rsidRDefault="005D3645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14:paraId="5483EBAB" w14:textId="70F1450E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120" w:type="dxa"/>
          </w:tcPr>
          <w:p w14:paraId="63F4E253" w14:textId="68A85E4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HPV  </w:t>
            </w:r>
            <w:proofErr w:type="spellStart"/>
            <w:r w:rsidRPr="00B6798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3970" w:type="dxa"/>
          </w:tcPr>
          <w:p w14:paraId="651E372B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24CD92A9" w14:textId="50AF833D" w:rsidTr="00B83414">
        <w:trPr>
          <w:jc w:val="center"/>
        </w:trPr>
        <w:tc>
          <w:tcPr>
            <w:tcW w:w="1129" w:type="dxa"/>
          </w:tcPr>
          <w:p w14:paraId="55012296" w14:textId="4D9653B4" w:rsidR="00687EC2" w:rsidRPr="00B6798F" w:rsidRDefault="005D3645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14:paraId="1B2C385C" w14:textId="05317278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120" w:type="dxa"/>
          </w:tcPr>
          <w:p w14:paraId="0A7AD1C1" w14:textId="4BFD3E63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Sumuštinio tipo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Sandwich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70" w:type="dxa"/>
          </w:tcPr>
          <w:p w14:paraId="784AAE06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23A15320" w14:textId="09F638D0" w:rsidTr="00B83414">
        <w:trPr>
          <w:jc w:val="center"/>
        </w:trPr>
        <w:tc>
          <w:tcPr>
            <w:tcW w:w="1129" w:type="dxa"/>
          </w:tcPr>
          <w:p w14:paraId="1C5ADC42" w14:textId="02B4ECAC" w:rsidR="00687EC2" w:rsidRPr="00B6798F" w:rsidRDefault="005D3645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14:paraId="7D80240C" w14:textId="7F7A92B3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120" w:type="dxa"/>
          </w:tcPr>
          <w:p w14:paraId="37F3EB94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3970" w:type="dxa"/>
          </w:tcPr>
          <w:p w14:paraId="45EE2E1F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1CBCDFFC" w14:textId="1B98D6AB" w:rsidTr="00B83414">
        <w:trPr>
          <w:jc w:val="center"/>
        </w:trPr>
        <w:tc>
          <w:tcPr>
            <w:tcW w:w="1129" w:type="dxa"/>
          </w:tcPr>
          <w:p w14:paraId="52D35979" w14:textId="02420F04" w:rsidR="00687EC2" w:rsidRPr="00B6798F" w:rsidRDefault="005D3645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14:paraId="7EFEBB9A" w14:textId="2E1766E6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120" w:type="dxa"/>
          </w:tcPr>
          <w:p w14:paraId="0D700001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Kokybinis</w:t>
            </w:r>
          </w:p>
        </w:tc>
        <w:tc>
          <w:tcPr>
            <w:tcW w:w="3970" w:type="dxa"/>
          </w:tcPr>
          <w:p w14:paraId="517026F3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E9942D" w14:textId="77777777" w:rsidR="006D22FB" w:rsidRDefault="006D22FB" w:rsidP="005913D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2010D7F" w14:textId="59982148" w:rsidR="006D22FB" w:rsidRPr="00B6798F" w:rsidRDefault="000E1AF3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.5. </w:t>
      </w:r>
      <w:r w:rsidR="006D22FB" w:rsidRPr="00B6798F">
        <w:rPr>
          <w:rFonts w:ascii="Times New Roman" w:hAnsi="Times New Roman" w:cs="Times New Roman"/>
          <w:b/>
          <w:bCs/>
        </w:rPr>
        <w:t>ELISA rinkinys Žmogaus SARS-CoV-2 S1 RBD viruso detekcijai</w:t>
      </w: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846"/>
        <w:gridCol w:w="2938"/>
        <w:gridCol w:w="3497"/>
        <w:gridCol w:w="4054"/>
      </w:tblGrid>
      <w:tr w:rsidR="00687EC2" w:rsidRPr="00B6798F" w14:paraId="5714E7C1" w14:textId="77777777" w:rsidTr="00712FD0">
        <w:trPr>
          <w:jc w:val="center"/>
        </w:trPr>
        <w:tc>
          <w:tcPr>
            <w:tcW w:w="846" w:type="dxa"/>
            <w:vAlign w:val="center"/>
          </w:tcPr>
          <w:p w14:paraId="52B38757" w14:textId="1F0959E2" w:rsidR="00687EC2" w:rsidRPr="00B6798F" w:rsidRDefault="005913DC" w:rsidP="002C3259">
            <w:pPr>
              <w:tabs>
                <w:tab w:val="left" w:pos="353"/>
              </w:tabs>
              <w:ind w:lef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938" w:type="dxa"/>
            <w:vAlign w:val="center"/>
          </w:tcPr>
          <w:p w14:paraId="4C5C078C" w14:textId="2638345E" w:rsidR="00687EC2" w:rsidRPr="00B6798F" w:rsidRDefault="00687EC2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497" w:type="dxa"/>
            <w:vAlign w:val="center"/>
          </w:tcPr>
          <w:p w14:paraId="019A51C4" w14:textId="553DC693" w:rsidR="00687EC2" w:rsidRPr="00B6798F" w:rsidRDefault="00687EC2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4054" w:type="dxa"/>
            <w:vAlign w:val="center"/>
          </w:tcPr>
          <w:p w14:paraId="52A8249C" w14:textId="48391088" w:rsidR="00712FD0" w:rsidRDefault="00687EC2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27F470C5" w14:textId="77777777" w:rsid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83F7FC2" w14:textId="0F9D7DEC" w:rsidR="00712FD0" w:rsidRPr="00B6798F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687EC2" w:rsidRPr="00B6798F" w14:paraId="52099B6E" w14:textId="77777777" w:rsidTr="00712FD0">
        <w:trPr>
          <w:jc w:val="center"/>
        </w:trPr>
        <w:tc>
          <w:tcPr>
            <w:tcW w:w="846" w:type="dxa"/>
          </w:tcPr>
          <w:p w14:paraId="580BB7E2" w14:textId="6868BD16" w:rsidR="00687EC2" w:rsidRPr="00B6798F" w:rsidRDefault="00687EC2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8" w:type="dxa"/>
          </w:tcPr>
          <w:p w14:paraId="549A3650" w14:textId="152AF340" w:rsidR="00687EC2" w:rsidRPr="00B6798F" w:rsidRDefault="00687EC2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97" w:type="dxa"/>
          </w:tcPr>
          <w:p w14:paraId="3B227367" w14:textId="2BC29433" w:rsidR="00687EC2" w:rsidRPr="00B6798F" w:rsidRDefault="00687EC2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54" w:type="dxa"/>
          </w:tcPr>
          <w:p w14:paraId="33B2162D" w14:textId="62BC39F9" w:rsidR="00687EC2" w:rsidRPr="00B6798F" w:rsidRDefault="00687EC2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7EC2" w:rsidRPr="00B6798F" w14:paraId="371B6998" w14:textId="0D87D9F6" w:rsidTr="00712FD0">
        <w:trPr>
          <w:jc w:val="center"/>
        </w:trPr>
        <w:tc>
          <w:tcPr>
            <w:tcW w:w="846" w:type="dxa"/>
          </w:tcPr>
          <w:p w14:paraId="21878315" w14:textId="46E3CCDC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38" w:type="dxa"/>
          </w:tcPr>
          <w:p w14:paraId="5D6FB221" w14:textId="633FCC25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497" w:type="dxa"/>
          </w:tcPr>
          <w:p w14:paraId="21117DFF" w14:textId="3D596394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 arba plazma</w:t>
            </w:r>
          </w:p>
        </w:tc>
        <w:tc>
          <w:tcPr>
            <w:tcW w:w="4054" w:type="dxa"/>
          </w:tcPr>
          <w:p w14:paraId="2FC17CC6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7CF97FFE" w14:textId="5EC4D6DD" w:rsidTr="00712FD0">
        <w:trPr>
          <w:jc w:val="center"/>
        </w:trPr>
        <w:tc>
          <w:tcPr>
            <w:tcW w:w="846" w:type="dxa"/>
          </w:tcPr>
          <w:p w14:paraId="310D0356" w14:textId="58F90A3D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14:paraId="31AEAA69" w14:textId="185286E0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497" w:type="dxa"/>
          </w:tcPr>
          <w:p w14:paraId="14CC4ED8" w14:textId="703B060B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Žmogaus SARS-CoV-2 S1 RBD </w:t>
            </w:r>
            <w:proofErr w:type="spellStart"/>
            <w:r w:rsidRPr="00B6798F">
              <w:rPr>
                <w:rFonts w:ascii="Times New Roman" w:hAnsi="Times New Roman" w:cs="Times New Roman"/>
              </w:rPr>
              <w:t>IgG</w:t>
            </w:r>
            <w:proofErr w:type="spellEnd"/>
            <w:r w:rsidRPr="00B679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4" w:type="dxa"/>
          </w:tcPr>
          <w:p w14:paraId="4073CAF4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476AC449" w14:textId="2FF7E298" w:rsidTr="00712FD0">
        <w:trPr>
          <w:jc w:val="center"/>
        </w:trPr>
        <w:tc>
          <w:tcPr>
            <w:tcW w:w="846" w:type="dxa"/>
          </w:tcPr>
          <w:p w14:paraId="4C155DDA" w14:textId="215AE33A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AB03713" w14:textId="206B3678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497" w:type="dxa"/>
          </w:tcPr>
          <w:p w14:paraId="253D9ADD" w14:textId="2C3D6030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Netiesioginis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Indirect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54" w:type="dxa"/>
          </w:tcPr>
          <w:p w14:paraId="53BCBF67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390297D4" w14:textId="0BA7C6A8" w:rsidTr="00712FD0">
        <w:trPr>
          <w:jc w:val="center"/>
        </w:trPr>
        <w:tc>
          <w:tcPr>
            <w:tcW w:w="846" w:type="dxa"/>
          </w:tcPr>
          <w:p w14:paraId="77B6EB0C" w14:textId="556D9FAD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65F9009B" w14:textId="3769FA5F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497" w:type="dxa"/>
          </w:tcPr>
          <w:p w14:paraId="1C991D37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4054" w:type="dxa"/>
          </w:tcPr>
          <w:p w14:paraId="3E7CDA59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5A2ED75E" w14:textId="6632542D" w:rsidTr="00712FD0">
        <w:trPr>
          <w:jc w:val="center"/>
        </w:trPr>
        <w:tc>
          <w:tcPr>
            <w:tcW w:w="846" w:type="dxa"/>
          </w:tcPr>
          <w:p w14:paraId="678F5363" w14:textId="337CAC07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14:paraId="3387797B" w14:textId="43351C66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497" w:type="dxa"/>
          </w:tcPr>
          <w:p w14:paraId="6F4C38E0" w14:textId="781E2FCA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Kiekybinis</w:t>
            </w:r>
          </w:p>
        </w:tc>
        <w:tc>
          <w:tcPr>
            <w:tcW w:w="4054" w:type="dxa"/>
          </w:tcPr>
          <w:p w14:paraId="33D42122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4F119D1E" w14:textId="6493F5FE" w:rsidTr="00712FD0">
        <w:trPr>
          <w:jc w:val="center"/>
        </w:trPr>
        <w:tc>
          <w:tcPr>
            <w:tcW w:w="846" w:type="dxa"/>
          </w:tcPr>
          <w:p w14:paraId="29E4604C" w14:textId="38ED702C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8" w:type="dxa"/>
          </w:tcPr>
          <w:p w14:paraId="0A8502F7" w14:textId="1622D69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Kiekybinis intervalas</w:t>
            </w:r>
            <w:r w:rsidR="005D744C">
              <w:rPr>
                <w:rFonts w:ascii="Times New Roman" w:hAnsi="Times New Roman" w:cs="Times New Roman"/>
              </w:rPr>
              <w:t xml:space="preserve"> </w:t>
            </w:r>
            <w:r w:rsidR="00C42C8D" w:rsidRPr="00960D96">
              <w:rPr>
                <w:rFonts w:ascii="Times New Roman" w:hAnsi="Times New Roman" w:cs="Times New Roman"/>
              </w:rPr>
              <w:t xml:space="preserve">ne </w:t>
            </w:r>
            <w:r w:rsidR="00C51D18" w:rsidRPr="00960D96">
              <w:rPr>
                <w:rFonts w:ascii="Times New Roman" w:hAnsi="Times New Roman" w:cs="Times New Roman"/>
              </w:rPr>
              <w:t>siauresn</w:t>
            </w:r>
            <w:r w:rsidR="00C51D18">
              <w:rPr>
                <w:rFonts w:ascii="Times New Roman" w:hAnsi="Times New Roman" w:cs="Times New Roman"/>
              </w:rPr>
              <w:t>ėse ribose</w:t>
            </w:r>
            <w:r w:rsidR="00C42C8D" w:rsidRPr="00960D96">
              <w:rPr>
                <w:rFonts w:ascii="Times New Roman" w:hAnsi="Times New Roman" w:cs="Times New Roman"/>
              </w:rPr>
              <w:t xml:space="preserve"> nei</w:t>
            </w:r>
          </w:p>
        </w:tc>
        <w:tc>
          <w:tcPr>
            <w:tcW w:w="3497" w:type="dxa"/>
          </w:tcPr>
          <w:p w14:paraId="2BCF6991" w14:textId="23111C5B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7,82 – </w:t>
            </w:r>
            <w:r w:rsidR="00B54D4E">
              <w:rPr>
                <w:rFonts w:ascii="Times New Roman" w:hAnsi="Times New Roman" w:cs="Times New Roman"/>
              </w:rPr>
              <w:t>8</w:t>
            </w:r>
            <w:r w:rsidRPr="00B6798F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B6798F">
              <w:rPr>
                <w:rFonts w:ascii="Times New Roman" w:hAnsi="Times New Roman" w:cs="Times New Roman"/>
              </w:rPr>
              <w:t>ng</w:t>
            </w:r>
            <w:proofErr w:type="spellEnd"/>
            <w:r w:rsidRPr="00B6798F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4054" w:type="dxa"/>
          </w:tcPr>
          <w:p w14:paraId="1B51081D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1224F5E2" w14:textId="37B4B9A3" w:rsidTr="00712FD0">
        <w:trPr>
          <w:jc w:val="center"/>
        </w:trPr>
        <w:tc>
          <w:tcPr>
            <w:tcW w:w="846" w:type="dxa"/>
          </w:tcPr>
          <w:p w14:paraId="1336C18F" w14:textId="21ED9366" w:rsidR="00687EC2" w:rsidRPr="00B6798F" w:rsidRDefault="008311E3" w:rsidP="007C7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8" w:type="dxa"/>
          </w:tcPr>
          <w:p w14:paraId="094B8463" w14:textId="3A9C24A6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Minimalus reakcijos jautrumas </w:t>
            </w:r>
          </w:p>
        </w:tc>
        <w:tc>
          <w:tcPr>
            <w:tcW w:w="3497" w:type="dxa"/>
          </w:tcPr>
          <w:p w14:paraId="31227666" w14:textId="5525EC3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&lt; 4</w:t>
            </w:r>
            <w:r w:rsidR="00B54D4E">
              <w:rPr>
                <w:rFonts w:ascii="Times New Roman" w:hAnsi="Times New Roman" w:cs="Times New Roman"/>
              </w:rPr>
              <w:t>,</w:t>
            </w:r>
            <w:r w:rsidRPr="00B6798F">
              <w:rPr>
                <w:rFonts w:ascii="Times New Roman" w:hAnsi="Times New Roman" w:cs="Times New Roman"/>
              </w:rPr>
              <w:t xml:space="preserve">69 </w:t>
            </w:r>
            <w:proofErr w:type="spellStart"/>
            <w:r w:rsidRPr="00B6798F">
              <w:rPr>
                <w:rFonts w:ascii="Times New Roman" w:hAnsi="Times New Roman" w:cs="Times New Roman"/>
              </w:rPr>
              <w:t>ng</w:t>
            </w:r>
            <w:proofErr w:type="spellEnd"/>
            <w:r w:rsidRPr="00B6798F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4054" w:type="dxa"/>
          </w:tcPr>
          <w:p w14:paraId="2B42802D" w14:textId="77777777" w:rsidR="00687EC2" w:rsidRPr="00B6798F" w:rsidRDefault="00687EC2" w:rsidP="007C796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BB85D3" w14:textId="77777777" w:rsidR="008F5E64" w:rsidRPr="00B6798F" w:rsidRDefault="008F5E64" w:rsidP="005913D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89A5CD2" w14:textId="3D400302" w:rsidR="006D22FB" w:rsidRPr="00B6798F" w:rsidRDefault="000E1AF3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.6. </w:t>
      </w:r>
      <w:r w:rsidR="006D22FB" w:rsidRPr="00B6798F">
        <w:rPr>
          <w:rFonts w:ascii="Times New Roman" w:hAnsi="Times New Roman" w:cs="Times New Roman"/>
          <w:b/>
          <w:bCs/>
        </w:rPr>
        <w:t xml:space="preserve">ELISA rinkinys Žmogaus </w:t>
      </w:r>
      <w:r w:rsidR="00416EED" w:rsidRPr="00B6798F">
        <w:rPr>
          <w:rFonts w:ascii="Times New Roman" w:hAnsi="Times New Roman" w:cs="Times New Roman"/>
          <w:b/>
          <w:bCs/>
        </w:rPr>
        <w:t>imunodeficito</w:t>
      </w:r>
      <w:r w:rsidR="006D22FB" w:rsidRPr="00B6798F">
        <w:rPr>
          <w:rFonts w:ascii="Times New Roman" w:hAnsi="Times New Roman" w:cs="Times New Roman"/>
          <w:b/>
          <w:bCs/>
        </w:rPr>
        <w:t xml:space="preserve"> viruso detekcijai</w:t>
      </w: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851"/>
        <w:gridCol w:w="2841"/>
        <w:gridCol w:w="3543"/>
        <w:gridCol w:w="3959"/>
      </w:tblGrid>
      <w:tr w:rsidR="004543D2" w:rsidRPr="00B6798F" w14:paraId="3FE43F68" w14:textId="64768C76" w:rsidTr="00712FD0">
        <w:trPr>
          <w:jc w:val="center"/>
        </w:trPr>
        <w:tc>
          <w:tcPr>
            <w:tcW w:w="851" w:type="dxa"/>
            <w:vAlign w:val="center"/>
          </w:tcPr>
          <w:p w14:paraId="05929131" w14:textId="3F793AF0" w:rsidR="00687EC2" w:rsidRPr="00B6798F" w:rsidRDefault="005913DC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841" w:type="dxa"/>
            <w:vAlign w:val="center"/>
          </w:tcPr>
          <w:p w14:paraId="3E7DBF74" w14:textId="7F16757A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543" w:type="dxa"/>
            <w:vAlign w:val="center"/>
          </w:tcPr>
          <w:p w14:paraId="79269948" w14:textId="1BA5CED8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3959" w:type="dxa"/>
            <w:vAlign w:val="center"/>
          </w:tcPr>
          <w:p w14:paraId="6F58DB79" w14:textId="23E62D91" w:rsidR="00712FD0" w:rsidRDefault="00687EC2" w:rsidP="00712FD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1559D066" w14:textId="77777777" w:rsid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8D35EAF" w14:textId="10151F2E" w:rsidR="00712FD0" w:rsidRPr="00B6798F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687EC2" w:rsidRPr="00B6798F" w14:paraId="3309EB91" w14:textId="5D55BED2" w:rsidTr="00712FD0">
        <w:trPr>
          <w:jc w:val="center"/>
        </w:trPr>
        <w:tc>
          <w:tcPr>
            <w:tcW w:w="851" w:type="dxa"/>
          </w:tcPr>
          <w:p w14:paraId="3B68273A" w14:textId="7F4ED30F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6C2E6ADA" w14:textId="0E03ED66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4BC60F6D" w14:textId="47B71AC6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59" w:type="dxa"/>
          </w:tcPr>
          <w:p w14:paraId="084AA789" w14:textId="568B0B06" w:rsidR="00687EC2" w:rsidRPr="00B6798F" w:rsidRDefault="00687EC2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87EC2" w:rsidRPr="00B6798F" w14:paraId="51DA6515" w14:textId="52962DB8" w:rsidTr="00712FD0">
        <w:trPr>
          <w:jc w:val="center"/>
        </w:trPr>
        <w:tc>
          <w:tcPr>
            <w:tcW w:w="851" w:type="dxa"/>
          </w:tcPr>
          <w:p w14:paraId="54C90B62" w14:textId="63C0B2AE" w:rsidR="00687EC2" w:rsidRPr="00B6798F" w:rsidRDefault="008311E3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1" w:type="dxa"/>
          </w:tcPr>
          <w:p w14:paraId="24E7A075" w14:textId="0C167AC9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543" w:type="dxa"/>
          </w:tcPr>
          <w:p w14:paraId="65037CDF" w14:textId="294E0CB1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 arba plazma</w:t>
            </w:r>
          </w:p>
        </w:tc>
        <w:tc>
          <w:tcPr>
            <w:tcW w:w="3959" w:type="dxa"/>
          </w:tcPr>
          <w:p w14:paraId="7D970F77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54C5B69B" w14:textId="3F98685A" w:rsidTr="00712FD0">
        <w:trPr>
          <w:jc w:val="center"/>
        </w:trPr>
        <w:tc>
          <w:tcPr>
            <w:tcW w:w="851" w:type="dxa"/>
          </w:tcPr>
          <w:p w14:paraId="26E94D03" w14:textId="431C30CF" w:rsidR="00687EC2" w:rsidRPr="00B6798F" w:rsidRDefault="008311E3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1" w:type="dxa"/>
          </w:tcPr>
          <w:p w14:paraId="4264A9F3" w14:textId="1E0E288A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543" w:type="dxa"/>
          </w:tcPr>
          <w:p w14:paraId="2AD8A885" w14:textId="67B64005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HIV Anti-HIV1 ir Anti-HIV2 </w:t>
            </w:r>
          </w:p>
        </w:tc>
        <w:tc>
          <w:tcPr>
            <w:tcW w:w="3959" w:type="dxa"/>
          </w:tcPr>
          <w:p w14:paraId="26504287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14FAB73E" w14:textId="670E7488" w:rsidTr="00712FD0">
        <w:trPr>
          <w:jc w:val="center"/>
        </w:trPr>
        <w:tc>
          <w:tcPr>
            <w:tcW w:w="851" w:type="dxa"/>
          </w:tcPr>
          <w:p w14:paraId="4EFDD7B0" w14:textId="5356D0A8" w:rsidR="00687EC2" w:rsidRPr="00B6798F" w:rsidRDefault="008311E3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1" w:type="dxa"/>
          </w:tcPr>
          <w:p w14:paraId="3FFB2C4E" w14:textId="6CB180E3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543" w:type="dxa"/>
          </w:tcPr>
          <w:p w14:paraId="21DF7791" w14:textId="573B6999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Netiesioginis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Indirect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59" w:type="dxa"/>
          </w:tcPr>
          <w:p w14:paraId="574B6688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3E68E78F" w14:textId="2FE690B8" w:rsidTr="00712FD0">
        <w:trPr>
          <w:jc w:val="center"/>
        </w:trPr>
        <w:tc>
          <w:tcPr>
            <w:tcW w:w="851" w:type="dxa"/>
          </w:tcPr>
          <w:p w14:paraId="4852E849" w14:textId="16517056" w:rsidR="00687EC2" w:rsidRPr="00B6798F" w:rsidRDefault="008311E3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1" w:type="dxa"/>
          </w:tcPr>
          <w:p w14:paraId="71547686" w14:textId="14028BAF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543" w:type="dxa"/>
          </w:tcPr>
          <w:p w14:paraId="5053EAF0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3959" w:type="dxa"/>
          </w:tcPr>
          <w:p w14:paraId="0ACBA225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87EC2" w:rsidRPr="00B6798F" w14:paraId="3D89AA4C" w14:textId="350195F8" w:rsidTr="00712FD0">
        <w:trPr>
          <w:jc w:val="center"/>
        </w:trPr>
        <w:tc>
          <w:tcPr>
            <w:tcW w:w="851" w:type="dxa"/>
          </w:tcPr>
          <w:p w14:paraId="620F43E2" w14:textId="47DB712A" w:rsidR="00687EC2" w:rsidRPr="00B6798F" w:rsidRDefault="008311E3" w:rsidP="005913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1" w:type="dxa"/>
          </w:tcPr>
          <w:p w14:paraId="598821C7" w14:textId="3BAC6315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543" w:type="dxa"/>
          </w:tcPr>
          <w:p w14:paraId="5684BE69" w14:textId="55E61D46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Kokybinis</w:t>
            </w:r>
          </w:p>
        </w:tc>
        <w:tc>
          <w:tcPr>
            <w:tcW w:w="3959" w:type="dxa"/>
          </w:tcPr>
          <w:p w14:paraId="4BCA9C65" w14:textId="77777777" w:rsidR="00687EC2" w:rsidRPr="00B6798F" w:rsidRDefault="00687EC2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F6D71E" w14:textId="77777777" w:rsidR="00416EED" w:rsidRPr="00B6798F" w:rsidRDefault="00416EED" w:rsidP="005913D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6BE4CC7" w14:textId="76A270E4" w:rsidR="006D22FB" w:rsidRPr="00B6798F" w:rsidRDefault="000E1AF3" w:rsidP="005913DC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5F50" w:rsidRPr="00B6798F">
        <w:rPr>
          <w:rFonts w:ascii="Times New Roman" w:hAnsi="Times New Roman" w:cs="Times New Roman"/>
          <w:b/>
          <w:bCs/>
        </w:rPr>
        <w:t xml:space="preserve">.7. </w:t>
      </w:r>
      <w:r w:rsidR="006D22FB" w:rsidRPr="00B6798F">
        <w:rPr>
          <w:rFonts w:ascii="Times New Roman" w:hAnsi="Times New Roman" w:cs="Times New Roman"/>
          <w:b/>
          <w:bCs/>
        </w:rPr>
        <w:t xml:space="preserve">ELISA rinkinys </w:t>
      </w:r>
      <w:r w:rsidR="004C0FAF" w:rsidRPr="00B6798F">
        <w:rPr>
          <w:rFonts w:ascii="Times New Roman" w:hAnsi="Times New Roman" w:cs="Times New Roman"/>
          <w:b/>
          <w:bCs/>
        </w:rPr>
        <w:t>Gripo A tipo</w:t>
      </w:r>
      <w:r w:rsidR="006D22FB" w:rsidRPr="00B6798F">
        <w:rPr>
          <w:rFonts w:ascii="Times New Roman" w:hAnsi="Times New Roman" w:cs="Times New Roman"/>
          <w:b/>
          <w:bCs/>
        </w:rPr>
        <w:t xml:space="preserve"> viruso detekcijai</w:t>
      </w:r>
    </w:p>
    <w:tbl>
      <w:tblPr>
        <w:tblStyle w:val="TableGrid"/>
        <w:tblW w:w="11056" w:type="dxa"/>
        <w:tblInd w:w="-289" w:type="dxa"/>
        <w:tblLook w:val="04A0" w:firstRow="1" w:lastRow="0" w:firstColumn="1" w:lastColumn="0" w:noHBand="0" w:noVBand="1"/>
      </w:tblPr>
      <w:tblGrid>
        <w:gridCol w:w="851"/>
        <w:gridCol w:w="3110"/>
        <w:gridCol w:w="3269"/>
        <w:gridCol w:w="3826"/>
      </w:tblGrid>
      <w:tr w:rsidR="005913DC" w:rsidRPr="00B6798F" w14:paraId="07FB78AC" w14:textId="3C5C2B48" w:rsidTr="004543D2">
        <w:tc>
          <w:tcPr>
            <w:tcW w:w="851" w:type="dxa"/>
            <w:vAlign w:val="center"/>
          </w:tcPr>
          <w:p w14:paraId="42BAF2E6" w14:textId="6A5A88D8" w:rsidR="005913DC" w:rsidRPr="00B6798F" w:rsidRDefault="005913DC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3110" w:type="dxa"/>
            <w:vAlign w:val="center"/>
          </w:tcPr>
          <w:p w14:paraId="6A0C5D81" w14:textId="0936492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Parametrai</w:t>
            </w:r>
          </w:p>
        </w:tc>
        <w:tc>
          <w:tcPr>
            <w:tcW w:w="3269" w:type="dxa"/>
            <w:vAlign w:val="center"/>
          </w:tcPr>
          <w:p w14:paraId="776C1200" w14:textId="02A1190A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F3E4F">
              <w:rPr>
                <w:rFonts w:ascii="Times New Roman" w:hAnsi="Times New Roman"/>
                <w:b/>
                <w:color w:val="000000"/>
              </w:rPr>
              <w:t>Reikalavimai parametrams</w:t>
            </w:r>
          </w:p>
        </w:tc>
        <w:tc>
          <w:tcPr>
            <w:tcW w:w="3826" w:type="dxa"/>
            <w:vAlign w:val="center"/>
          </w:tcPr>
          <w:p w14:paraId="62E140F1" w14:textId="52D2D56F" w:rsidR="00712FD0" w:rsidRDefault="005913DC" w:rsidP="00712FD0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7F3E4F">
              <w:rPr>
                <w:rFonts w:ascii="Times New Roman" w:hAnsi="Times New Roman"/>
                <w:b/>
              </w:rPr>
              <w:t>Tiekėjo siūloma parametro reikšmė</w:t>
            </w:r>
          </w:p>
          <w:p w14:paraId="7FCB35F0" w14:textId="77777777" w:rsidR="00712FD0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6F546AB" w14:textId="5CBDFE22" w:rsidR="00712FD0" w:rsidRPr="00B6798F" w:rsidRDefault="00712FD0" w:rsidP="00712FD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2E66A6">
              <w:rPr>
                <w:rFonts w:ascii="Times New Roman" w:hAnsi="Times New Roman" w:cs="Times New Roman"/>
                <w:color w:val="FF0000"/>
              </w:rPr>
              <w:t>(pildo tiekėjas)</w:t>
            </w:r>
          </w:p>
        </w:tc>
      </w:tr>
      <w:tr w:rsidR="005913DC" w:rsidRPr="00B6798F" w14:paraId="4570A90F" w14:textId="3951414D" w:rsidTr="004543D2">
        <w:tc>
          <w:tcPr>
            <w:tcW w:w="851" w:type="dxa"/>
          </w:tcPr>
          <w:p w14:paraId="6F3E8AB0" w14:textId="327DC32F" w:rsidR="005913DC" w:rsidRPr="00B6798F" w:rsidRDefault="005913DC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0" w:type="dxa"/>
          </w:tcPr>
          <w:p w14:paraId="55511CE6" w14:textId="1DB5A48A" w:rsidR="005913DC" w:rsidRPr="00B6798F" w:rsidRDefault="005913DC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9" w:type="dxa"/>
          </w:tcPr>
          <w:p w14:paraId="23CE8929" w14:textId="5C75FA07" w:rsidR="005913DC" w:rsidRPr="00B6798F" w:rsidRDefault="005913DC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6" w:type="dxa"/>
          </w:tcPr>
          <w:p w14:paraId="7D43071A" w14:textId="3505CBB7" w:rsidR="005913DC" w:rsidRPr="00B6798F" w:rsidRDefault="005913DC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44F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913DC" w:rsidRPr="00B6798F" w14:paraId="30DAFF9B" w14:textId="219ED070" w:rsidTr="004543D2">
        <w:tc>
          <w:tcPr>
            <w:tcW w:w="851" w:type="dxa"/>
          </w:tcPr>
          <w:p w14:paraId="147A619F" w14:textId="1178835A" w:rsidR="005913DC" w:rsidRPr="00B6798F" w:rsidRDefault="004543D2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0" w:type="dxa"/>
          </w:tcPr>
          <w:p w14:paraId="21A37AD3" w14:textId="7BAF7076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3269" w:type="dxa"/>
          </w:tcPr>
          <w:p w14:paraId="17ABB211" w14:textId="3249B9AB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Žmogaus kraujo serumas arba plazma</w:t>
            </w:r>
          </w:p>
        </w:tc>
        <w:tc>
          <w:tcPr>
            <w:tcW w:w="3826" w:type="dxa"/>
          </w:tcPr>
          <w:p w14:paraId="64AF2749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7FFB0F45" w14:textId="56D7C01A" w:rsidTr="004543D2">
        <w:tc>
          <w:tcPr>
            <w:tcW w:w="851" w:type="dxa"/>
          </w:tcPr>
          <w:p w14:paraId="7686B929" w14:textId="0F95F2A1" w:rsidR="005913DC" w:rsidRPr="00B6798F" w:rsidRDefault="004543D2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0" w:type="dxa"/>
          </w:tcPr>
          <w:p w14:paraId="5C8CB772" w14:textId="04E8EADC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Taikinio tipas</w:t>
            </w:r>
          </w:p>
        </w:tc>
        <w:tc>
          <w:tcPr>
            <w:tcW w:w="3269" w:type="dxa"/>
          </w:tcPr>
          <w:p w14:paraId="1D667DF6" w14:textId="61209178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 xml:space="preserve">Žmogaus gripo A tipo viruso </w:t>
            </w:r>
            <w:proofErr w:type="spellStart"/>
            <w:r w:rsidRPr="00B6798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3826" w:type="dxa"/>
          </w:tcPr>
          <w:p w14:paraId="2DF190D2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258E76D0" w14:textId="40420F79" w:rsidTr="004543D2">
        <w:tc>
          <w:tcPr>
            <w:tcW w:w="851" w:type="dxa"/>
          </w:tcPr>
          <w:p w14:paraId="0C3586D5" w14:textId="370E4F8C" w:rsidR="005913DC" w:rsidRPr="00B6798F" w:rsidRDefault="004543D2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0" w:type="dxa"/>
          </w:tcPr>
          <w:p w14:paraId="5D85C027" w14:textId="2AB8BCF3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ELISA tipas</w:t>
            </w:r>
          </w:p>
        </w:tc>
        <w:tc>
          <w:tcPr>
            <w:tcW w:w="3269" w:type="dxa"/>
          </w:tcPr>
          <w:p w14:paraId="6F297C32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Netiesioginis (</w:t>
            </w:r>
            <w:proofErr w:type="spellStart"/>
            <w:r w:rsidRPr="00B6798F">
              <w:rPr>
                <w:rFonts w:ascii="Times New Roman" w:hAnsi="Times New Roman" w:cs="Times New Roman"/>
                <w:i/>
                <w:iCs/>
              </w:rPr>
              <w:t>Indirect</w:t>
            </w:r>
            <w:proofErr w:type="spellEnd"/>
            <w:r w:rsidRPr="00B6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6" w:type="dxa"/>
          </w:tcPr>
          <w:p w14:paraId="415874A4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61486E4B" w14:textId="16DB357A" w:rsidTr="004543D2">
        <w:tc>
          <w:tcPr>
            <w:tcW w:w="851" w:type="dxa"/>
          </w:tcPr>
          <w:p w14:paraId="5E51A44C" w14:textId="17F1D70D" w:rsidR="005913DC" w:rsidRPr="00B6798F" w:rsidRDefault="004543D2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0" w:type="dxa"/>
          </w:tcPr>
          <w:p w14:paraId="6570CBB9" w14:textId="748646A9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Detekcijos metodas</w:t>
            </w:r>
          </w:p>
        </w:tc>
        <w:tc>
          <w:tcPr>
            <w:tcW w:w="3269" w:type="dxa"/>
          </w:tcPr>
          <w:p w14:paraId="334460F5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Kolorimetrinis</w:t>
            </w:r>
          </w:p>
        </w:tc>
        <w:tc>
          <w:tcPr>
            <w:tcW w:w="3826" w:type="dxa"/>
          </w:tcPr>
          <w:p w14:paraId="729F55E5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C" w:rsidRPr="00B6798F" w14:paraId="06A588EE" w14:textId="77CC9F61" w:rsidTr="004543D2">
        <w:tc>
          <w:tcPr>
            <w:tcW w:w="851" w:type="dxa"/>
          </w:tcPr>
          <w:p w14:paraId="597F6433" w14:textId="40524D07" w:rsidR="005913DC" w:rsidRPr="00B6798F" w:rsidRDefault="004543D2" w:rsidP="004543D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0" w:type="dxa"/>
          </w:tcPr>
          <w:p w14:paraId="32BC248A" w14:textId="70932F02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Rezultatų tipas</w:t>
            </w:r>
          </w:p>
        </w:tc>
        <w:tc>
          <w:tcPr>
            <w:tcW w:w="3269" w:type="dxa"/>
          </w:tcPr>
          <w:p w14:paraId="76D28E2F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6798F">
              <w:rPr>
                <w:rFonts w:ascii="Times New Roman" w:hAnsi="Times New Roman" w:cs="Times New Roman"/>
              </w:rPr>
              <w:t>Kokybinis</w:t>
            </w:r>
          </w:p>
        </w:tc>
        <w:tc>
          <w:tcPr>
            <w:tcW w:w="3826" w:type="dxa"/>
          </w:tcPr>
          <w:p w14:paraId="000B43C1" w14:textId="77777777" w:rsidR="005913DC" w:rsidRPr="00B6798F" w:rsidRDefault="005913DC" w:rsidP="005913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345C1B" w14:textId="77777777" w:rsidR="006D22FB" w:rsidRDefault="006D22FB" w:rsidP="00712FD0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FC95B16" w14:textId="77777777" w:rsidR="001D4FBB" w:rsidRPr="00473497" w:rsidRDefault="001D4FBB" w:rsidP="00712FD0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1D4FBB" w:rsidRPr="00473497" w:rsidSect="00E97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47EA"/>
    <w:multiLevelType w:val="hybridMultilevel"/>
    <w:tmpl w:val="F1029224"/>
    <w:lvl w:ilvl="0" w:tplc="D2EEA47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62CA7"/>
    <w:multiLevelType w:val="hybridMultilevel"/>
    <w:tmpl w:val="512C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11BFB"/>
    <w:multiLevelType w:val="hybridMultilevel"/>
    <w:tmpl w:val="C7662F6E"/>
    <w:lvl w:ilvl="0" w:tplc="E0862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50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393035">
    <w:abstractNumId w:val="1"/>
  </w:num>
  <w:num w:numId="3" w16cid:durableId="1974286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64"/>
    <w:rsid w:val="00005A67"/>
    <w:rsid w:val="00011B66"/>
    <w:rsid w:val="00037428"/>
    <w:rsid w:val="00040F3C"/>
    <w:rsid w:val="000614E5"/>
    <w:rsid w:val="00064494"/>
    <w:rsid w:val="0007455D"/>
    <w:rsid w:val="00076F7E"/>
    <w:rsid w:val="00080579"/>
    <w:rsid w:val="00085C48"/>
    <w:rsid w:val="00087748"/>
    <w:rsid w:val="000A3D9A"/>
    <w:rsid w:val="000E1AF3"/>
    <w:rsid w:val="000F04BE"/>
    <w:rsid w:val="000F4EDF"/>
    <w:rsid w:val="000F4F65"/>
    <w:rsid w:val="00117624"/>
    <w:rsid w:val="00137937"/>
    <w:rsid w:val="00144F83"/>
    <w:rsid w:val="00190776"/>
    <w:rsid w:val="001927F0"/>
    <w:rsid w:val="00194116"/>
    <w:rsid w:val="001B01AD"/>
    <w:rsid w:val="001D4FBB"/>
    <w:rsid w:val="001E2836"/>
    <w:rsid w:val="002366C8"/>
    <w:rsid w:val="00246C38"/>
    <w:rsid w:val="00286867"/>
    <w:rsid w:val="002B217D"/>
    <w:rsid w:val="002C3259"/>
    <w:rsid w:val="002D0127"/>
    <w:rsid w:val="002D0748"/>
    <w:rsid w:val="002D3297"/>
    <w:rsid w:val="002E66A6"/>
    <w:rsid w:val="00315110"/>
    <w:rsid w:val="00324EA5"/>
    <w:rsid w:val="00331868"/>
    <w:rsid w:val="00337FF2"/>
    <w:rsid w:val="00386ED6"/>
    <w:rsid w:val="00390412"/>
    <w:rsid w:val="003A7B8B"/>
    <w:rsid w:val="003B674D"/>
    <w:rsid w:val="00416EED"/>
    <w:rsid w:val="004543D2"/>
    <w:rsid w:val="004667F8"/>
    <w:rsid w:val="00473497"/>
    <w:rsid w:val="0049169B"/>
    <w:rsid w:val="00495FF9"/>
    <w:rsid w:val="004A71ED"/>
    <w:rsid w:val="004C0FAF"/>
    <w:rsid w:val="004C2559"/>
    <w:rsid w:val="00517753"/>
    <w:rsid w:val="00545854"/>
    <w:rsid w:val="00561B49"/>
    <w:rsid w:val="005674A2"/>
    <w:rsid w:val="00570DAD"/>
    <w:rsid w:val="0059056B"/>
    <w:rsid w:val="005913DC"/>
    <w:rsid w:val="005944A3"/>
    <w:rsid w:val="005C340B"/>
    <w:rsid w:val="005C5C3D"/>
    <w:rsid w:val="005D3645"/>
    <w:rsid w:val="005D67C3"/>
    <w:rsid w:val="005D744C"/>
    <w:rsid w:val="00613472"/>
    <w:rsid w:val="00633F40"/>
    <w:rsid w:val="006413B0"/>
    <w:rsid w:val="0065782A"/>
    <w:rsid w:val="00660678"/>
    <w:rsid w:val="0066747C"/>
    <w:rsid w:val="00686E2E"/>
    <w:rsid w:val="00687EC2"/>
    <w:rsid w:val="00691B5D"/>
    <w:rsid w:val="006D22FB"/>
    <w:rsid w:val="006F782A"/>
    <w:rsid w:val="0070052C"/>
    <w:rsid w:val="00712FD0"/>
    <w:rsid w:val="00735A89"/>
    <w:rsid w:val="00754A61"/>
    <w:rsid w:val="00772489"/>
    <w:rsid w:val="0079628D"/>
    <w:rsid w:val="007A2871"/>
    <w:rsid w:val="007C0DA0"/>
    <w:rsid w:val="007C4236"/>
    <w:rsid w:val="007C796A"/>
    <w:rsid w:val="007D7070"/>
    <w:rsid w:val="007F0729"/>
    <w:rsid w:val="0081764F"/>
    <w:rsid w:val="00821217"/>
    <w:rsid w:val="008311E3"/>
    <w:rsid w:val="00831625"/>
    <w:rsid w:val="00834724"/>
    <w:rsid w:val="008522DC"/>
    <w:rsid w:val="00854C6C"/>
    <w:rsid w:val="00874A7A"/>
    <w:rsid w:val="00874D09"/>
    <w:rsid w:val="00887AC0"/>
    <w:rsid w:val="008A479F"/>
    <w:rsid w:val="008B6114"/>
    <w:rsid w:val="008C7327"/>
    <w:rsid w:val="008F5E64"/>
    <w:rsid w:val="00917F4C"/>
    <w:rsid w:val="00923A8C"/>
    <w:rsid w:val="00937BD7"/>
    <w:rsid w:val="00960D96"/>
    <w:rsid w:val="00962F22"/>
    <w:rsid w:val="00970240"/>
    <w:rsid w:val="0097658A"/>
    <w:rsid w:val="009970AF"/>
    <w:rsid w:val="009A1B63"/>
    <w:rsid w:val="00A10768"/>
    <w:rsid w:val="00A13276"/>
    <w:rsid w:val="00A30C88"/>
    <w:rsid w:val="00A4200E"/>
    <w:rsid w:val="00A57A02"/>
    <w:rsid w:val="00B13D69"/>
    <w:rsid w:val="00B20482"/>
    <w:rsid w:val="00B25866"/>
    <w:rsid w:val="00B35472"/>
    <w:rsid w:val="00B424E6"/>
    <w:rsid w:val="00B42660"/>
    <w:rsid w:val="00B530E5"/>
    <w:rsid w:val="00B54D4E"/>
    <w:rsid w:val="00B6798F"/>
    <w:rsid w:val="00B809F7"/>
    <w:rsid w:val="00B83414"/>
    <w:rsid w:val="00BC6EE5"/>
    <w:rsid w:val="00BF1CAA"/>
    <w:rsid w:val="00C0373A"/>
    <w:rsid w:val="00C17A5B"/>
    <w:rsid w:val="00C22017"/>
    <w:rsid w:val="00C24620"/>
    <w:rsid w:val="00C254EA"/>
    <w:rsid w:val="00C42C8D"/>
    <w:rsid w:val="00C46A02"/>
    <w:rsid w:val="00C51D18"/>
    <w:rsid w:val="00CA32A2"/>
    <w:rsid w:val="00CA69F4"/>
    <w:rsid w:val="00CA799A"/>
    <w:rsid w:val="00CC597B"/>
    <w:rsid w:val="00CE328B"/>
    <w:rsid w:val="00CE5F50"/>
    <w:rsid w:val="00CF3642"/>
    <w:rsid w:val="00D25D94"/>
    <w:rsid w:val="00D267AE"/>
    <w:rsid w:val="00D7457E"/>
    <w:rsid w:val="00D936A0"/>
    <w:rsid w:val="00D97697"/>
    <w:rsid w:val="00DA29FB"/>
    <w:rsid w:val="00DC51A3"/>
    <w:rsid w:val="00DD1AD5"/>
    <w:rsid w:val="00DF49DA"/>
    <w:rsid w:val="00E86EA1"/>
    <w:rsid w:val="00E9799B"/>
    <w:rsid w:val="00EA1E4C"/>
    <w:rsid w:val="00ED6A79"/>
    <w:rsid w:val="00EE5E66"/>
    <w:rsid w:val="00EE7775"/>
    <w:rsid w:val="00F44723"/>
    <w:rsid w:val="00F65C8D"/>
    <w:rsid w:val="00F7076D"/>
    <w:rsid w:val="00F742C1"/>
    <w:rsid w:val="00F7517D"/>
    <w:rsid w:val="00FA3DA5"/>
    <w:rsid w:val="00FA560D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7BD4"/>
  <w15:chartTrackingRefBased/>
  <w15:docId w15:val="{FB34C9A5-E64F-B845-A622-A8D067A4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5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4D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7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917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Gečys</dc:creator>
  <cp:keywords/>
  <dc:description/>
  <cp:lastModifiedBy>Virginija Lapaitytė</cp:lastModifiedBy>
  <cp:revision>12</cp:revision>
  <dcterms:created xsi:type="dcterms:W3CDTF">2025-04-23T12:28:00Z</dcterms:created>
  <dcterms:modified xsi:type="dcterms:W3CDTF">2025-04-24T07:23:00Z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790886ef3dac468252c439a3acf005f748f2bbfc1c0410d84f40ed6f17472306</vt:lpwstr>
  </property>
</Properties>
</file>