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DDEBF" w14:textId="1A78789C" w:rsidR="00A33B4E" w:rsidRPr="00A33B4E" w:rsidRDefault="00A33B4E" w:rsidP="00A33B4E">
          <w:pPr>
            <w:spacing w:after="120" w:line="20" w:lineRule="atLeast"/>
            <w:contextualSpacing/>
            <w:jc w:val="center"/>
            <w:rPr>
              <w:rFonts w:cstheme="minorHAnsi"/>
              <w:b/>
              <w:bCs/>
              <w:color w:val="00B050"/>
              <w:sz w:val="24"/>
              <w:szCs w:val="24"/>
            </w:rPr>
          </w:pPr>
          <w:r w:rsidRPr="00A33B4E">
            <w:rPr>
              <w:rFonts w:cstheme="minorHAnsi"/>
              <w:b/>
              <w:bCs/>
              <w:noProof/>
              <w:color w:val="00B050"/>
              <w:sz w:val="24"/>
              <w:szCs w:val="24"/>
            </w:rPr>
            <w:drawing>
              <wp:inline distT="0" distB="0" distL="0" distR="0" wp14:anchorId="209D8F44" wp14:editId="49FD6E2C">
                <wp:extent cx="1076325" cy="1143000"/>
                <wp:effectExtent l="0" t="0" r="9525" b="0"/>
                <wp:docPr id="2000401708" name="Paveikslėlis 4"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33183895"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78A72451" w14:textId="77777777" w:rsidR="00A33B4E" w:rsidRPr="00A33B4E" w:rsidRDefault="00A33B4E" w:rsidP="00A33B4E">
          <w:pPr>
            <w:spacing w:after="120" w:line="20" w:lineRule="atLeast"/>
            <w:contextualSpacing/>
            <w:jc w:val="center"/>
            <w:rPr>
              <w:rFonts w:cstheme="minorHAnsi"/>
              <w:b/>
              <w:bCs/>
              <w:sz w:val="24"/>
              <w:szCs w:val="24"/>
            </w:rPr>
          </w:pPr>
          <w:r w:rsidRPr="00A33B4E">
            <w:rPr>
              <w:rFonts w:cstheme="minorHAnsi"/>
              <w:b/>
              <w:bCs/>
              <w:sz w:val="24"/>
              <w:szCs w:val="24"/>
            </w:rPr>
            <w:t>BIRŽŲ RAJONO SAVIVALDYBĖS ADMINISTRACIJA</w:t>
          </w:r>
        </w:p>
        <w:p w14:paraId="3F293CF3" w14:textId="4A7F6991" w:rsidR="00A33B4E" w:rsidRPr="00A33B4E" w:rsidRDefault="00A33B4E" w:rsidP="00A33B4E">
          <w:pPr>
            <w:spacing w:after="120" w:line="20" w:lineRule="atLeast"/>
            <w:contextualSpacing/>
            <w:jc w:val="center"/>
            <w:rPr>
              <w:rFonts w:cstheme="minorHAnsi"/>
              <w:sz w:val="24"/>
              <w:szCs w:val="24"/>
              <w:lang w:val="en-US"/>
            </w:rPr>
          </w:pPr>
          <w:r w:rsidRPr="00A33B4E">
            <w:rPr>
              <w:rFonts w:cstheme="minorHAnsi"/>
              <w:sz w:val="24"/>
              <w:szCs w:val="24"/>
            </w:rPr>
            <w:t xml:space="preserve">Biudžetinė įstaiga, Vytauto g. 38, LT-41143 Biržai, tel. (+370 672 63713), el. p. </w:t>
          </w:r>
          <w:hyperlink r:id="rId12" w:history="1">
            <w:r w:rsidRPr="00A33B4E">
              <w:rPr>
                <w:rStyle w:val="Hipersaitas"/>
                <w:rFonts w:cstheme="minorHAnsi"/>
                <w:sz w:val="24"/>
                <w:szCs w:val="24"/>
              </w:rPr>
              <w:t>savivaldybe</w:t>
            </w:r>
            <w:r w:rsidRPr="00A33B4E">
              <w:rPr>
                <w:rStyle w:val="Hipersaitas"/>
                <w:rFonts w:cstheme="minorHAnsi"/>
                <w:sz w:val="24"/>
                <w:szCs w:val="24"/>
                <w:lang w:val="en-US"/>
              </w:rPr>
              <w:t>@birzai.lt</w:t>
            </w:r>
          </w:hyperlink>
        </w:p>
        <w:p w14:paraId="2C140421" w14:textId="77777777" w:rsidR="00A33B4E" w:rsidRPr="00A33B4E" w:rsidRDefault="00A33B4E" w:rsidP="00A33B4E">
          <w:pPr>
            <w:spacing w:after="120" w:line="20" w:lineRule="atLeast"/>
            <w:contextualSpacing/>
            <w:jc w:val="center"/>
            <w:rPr>
              <w:rFonts w:cstheme="minorHAnsi"/>
              <w:sz w:val="24"/>
              <w:szCs w:val="24"/>
            </w:rPr>
          </w:pPr>
          <w:r w:rsidRPr="00A33B4E">
            <w:rPr>
              <w:rFonts w:cstheme="minorHAnsi"/>
              <w:sz w:val="24"/>
              <w:szCs w:val="24"/>
            </w:rPr>
            <w:t>Duomenys kaupiami ir saugomi Juridinių asmenų registre, kodas 188642660</w:t>
          </w:r>
        </w:p>
        <w:p w14:paraId="16EF3544" w14:textId="77777777" w:rsidR="00A33B4E" w:rsidRPr="00A33B4E" w:rsidRDefault="00A33B4E" w:rsidP="00A33B4E">
          <w:pPr>
            <w:spacing w:after="120" w:line="20" w:lineRule="atLeast"/>
            <w:contextualSpacing/>
            <w:rPr>
              <w:rFonts w:cstheme="minorHAnsi"/>
              <w:sz w:val="24"/>
              <w:szCs w:val="24"/>
            </w:rPr>
          </w:pPr>
        </w:p>
        <w:p w14:paraId="71DB2BEB" w14:textId="77777777" w:rsidR="00A33B4E" w:rsidRPr="00A33B4E" w:rsidRDefault="00A33B4E" w:rsidP="00A33B4E">
          <w:pPr>
            <w:spacing w:after="120" w:line="20" w:lineRule="atLeast"/>
            <w:contextualSpacing/>
            <w:rPr>
              <w:rFonts w:cstheme="minorHAnsi"/>
              <w:sz w:val="24"/>
              <w:szCs w:val="24"/>
            </w:rPr>
          </w:pPr>
          <w:r w:rsidRPr="00A33B4E">
            <w:rPr>
              <w:rFonts w:cstheme="minorHAnsi"/>
              <w:sz w:val="24"/>
              <w:szCs w:val="24"/>
            </w:rPr>
            <w:tab/>
          </w:r>
        </w:p>
        <w:p w14:paraId="0030DBBF" w14:textId="77777777" w:rsidR="00A33B4E" w:rsidRPr="00A33B4E" w:rsidRDefault="00A33B4E" w:rsidP="00A33B4E">
          <w:pPr>
            <w:spacing w:after="120" w:line="20" w:lineRule="atLeast"/>
            <w:contextualSpacing/>
            <w:rPr>
              <w:rFonts w:cstheme="minorHAnsi"/>
              <w:sz w:val="24"/>
              <w:szCs w:val="24"/>
            </w:rPr>
          </w:pPr>
        </w:p>
        <w:p w14:paraId="6D6AEE26" w14:textId="37D42EE7"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PATVIRTINTA</w:t>
          </w:r>
        </w:p>
        <w:p w14:paraId="5ADEECED" w14:textId="385CE567" w:rsid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Viešųjų pirkimų komisijos 2025-0</w:t>
          </w:r>
          <w:r>
            <w:rPr>
              <w:rFonts w:cstheme="minorHAnsi"/>
              <w:sz w:val="24"/>
              <w:szCs w:val="24"/>
            </w:rPr>
            <w:t>4</w:t>
          </w:r>
          <w:r w:rsidRPr="00A33B4E">
            <w:rPr>
              <w:rFonts w:cstheme="minorHAnsi"/>
              <w:sz w:val="24"/>
              <w:szCs w:val="24"/>
            </w:rPr>
            <w:t>-</w:t>
          </w:r>
          <w:r w:rsidR="00B76B73">
            <w:rPr>
              <w:rFonts w:cstheme="minorHAnsi"/>
              <w:sz w:val="24"/>
              <w:szCs w:val="24"/>
            </w:rPr>
            <w:t>09</w:t>
          </w:r>
          <w:r w:rsidRPr="00A33B4E">
            <w:rPr>
              <w:rFonts w:cstheme="minorHAnsi"/>
              <w:sz w:val="24"/>
              <w:szCs w:val="24"/>
            </w:rPr>
            <w:t xml:space="preserve"> protokolu</w:t>
          </w:r>
        </w:p>
        <w:p w14:paraId="3A3F17C0" w14:textId="5DE31294"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 xml:space="preserve">Nr. </w:t>
          </w:r>
          <w:r w:rsidR="00B76B73">
            <w:rPr>
              <w:rFonts w:cstheme="minorHAnsi"/>
              <w:sz w:val="24"/>
              <w:szCs w:val="24"/>
            </w:rPr>
            <w:t>2025-PROT</w:t>
          </w:r>
          <w:r w:rsidRPr="00A33B4E">
            <w:rPr>
              <w:rFonts w:cstheme="minorHAnsi"/>
              <w:sz w:val="24"/>
              <w:szCs w:val="24"/>
            </w:rPr>
            <w:t>-</w:t>
          </w:r>
          <w:r w:rsidR="00B76B73">
            <w:rPr>
              <w:rFonts w:cstheme="minorHAnsi"/>
              <w:sz w:val="24"/>
              <w:szCs w:val="24"/>
            </w:rPr>
            <w:t>118</w:t>
          </w:r>
        </w:p>
        <w:p w14:paraId="217EF0DA" w14:textId="54AE9C80" w:rsidR="00A33B4E" w:rsidRPr="00A33B4E" w:rsidRDefault="00A33B4E" w:rsidP="00A33B4E">
          <w:pPr>
            <w:spacing w:after="120" w:line="20" w:lineRule="atLeast"/>
            <w:ind w:left="3888" w:firstLine="1296"/>
            <w:contextualSpacing/>
            <w:rPr>
              <w:rFonts w:cstheme="minorHAnsi"/>
              <w:sz w:val="24"/>
              <w:szCs w:val="24"/>
            </w:rPr>
          </w:pPr>
          <w:r w:rsidRPr="00A33B4E">
            <w:rPr>
              <w:rFonts w:cstheme="minorHAnsi"/>
              <w:sz w:val="24"/>
              <w:szCs w:val="24"/>
            </w:rPr>
            <w:t>PAKEITIMAI PATVIRTINTI:</w:t>
          </w:r>
        </w:p>
        <w:p w14:paraId="1A091835" w14:textId="02CDDEE8" w:rsidR="00314A18" w:rsidRDefault="00314A18" w:rsidP="00314A18">
          <w:pPr>
            <w:spacing w:after="120" w:line="20" w:lineRule="atLeast"/>
            <w:ind w:left="3888" w:firstLine="1296"/>
            <w:contextualSpacing/>
            <w:rPr>
              <w:rFonts w:cstheme="minorHAnsi"/>
              <w:sz w:val="24"/>
              <w:szCs w:val="24"/>
            </w:rPr>
          </w:pPr>
          <w:r w:rsidRPr="00A33B4E">
            <w:rPr>
              <w:rFonts w:cstheme="minorHAnsi"/>
              <w:sz w:val="24"/>
              <w:szCs w:val="24"/>
            </w:rPr>
            <w:t>Viešųjų pirkimų komisijos 2025-0</w:t>
          </w:r>
          <w:r>
            <w:rPr>
              <w:rFonts w:cstheme="minorHAnsi"/>
              <w:sz w:val="24"/>
              <w:szCs w:val="24"/>
            </w:rPr>
            <w:t>4</w:t>
          </w:r>
          <w:r w:rsidRPr="00A33B4E">
            <w:rPr>
              <w:rFonts w:cstheme="minorHAnsi"/>
              <w:sz w:val="24"/>
              <w:szCs w:val="24"/>
            </w:rPr>
            <w:t>-</w:t>
          </w:r>
          <w:r>
            <w:rPr>
              <w:rFonts w:cstheme="minorHAnsi"/>
              <w:sz w:val="24"/>
              <w:szCs w:val="24"/>
            </w:rPr>
            <w:t>23</w:t>
          </w:r>
          <w:r w:rsidRPr="00A33B4E">
            <w:rPr>
              <w:rFonts w:cstheme="minorHAnsi"/>
              <w:sz w:val="24"/>
              <w:szCs w:val="24"/>
            </w:rPr>
            <w:t xml:space="preserve"> protokolu</w:t>
          </w:r>
        </w:p>
        <w:p w14:paraId="69F25DDA" w14:textId="21111DE8" w:rsidR="00314A18" w:rsidRPr="00A33B4E" w:rsidRDefault="00314A18" w:rsidP="00314A18">
          <w:pPr>
            <w:spacing w:after="120" w:line="20" w:lineRule="atLeast"/>
            <w:ind w:left="3888" w:firstLine="1296"/>
            <w:contextualSpacing/>
            <w:rPr>
              <w:rFonts w:cstheme="minorHAnsi"/>
              <w:sz w:val="24"/>
              <w:szCs w:val="24"/>
            </w:rPr>
          </w:pPr>
          <w:r w:rsidRPr="00A33B4E">
            <w:rPr>
              <w:rFonts w:cstheme="minorHAnsi"/>
              <w:sz w:val="24"/>
              <w:szCs w:val="24"/>
            </w:rPr>
            <w:t xml:space="preserve">Nr. </w:t>
          </w:r>
          <w:r>
            <w:rPr>
              <w:rFonts w:cstheme="minorHAnsi"/>
              <w:sz w:val="24"/>
              <w:szCs w:val="24"/>
            </w:rPr>
            <w:t>2025-PROT</w:t>
          </w:r>
          <w:r w:rsidRPr="00A33B4E">
            <w:rPr>
              <w:rFonts w:cstheme="minorHAnsi"/>
              <w:sz w:val="24"/>
              <w:szCs w:val="24"/>
            </w:rPr>
            <w:t>-</w:t>
          </w:r>
          <w:r w:rsidR="00080005">
            <w:rPr>
              <w:rFonts w:cstheme="minorHAnsi"/>
              <w:sz w:val="24"/>
              <w:szCs w:val="24"/>
            </w:rPr>
            <w:t>138</w:t>
          </w:r>
        </w:p>
        <w:p w14:paraId="4B7002A5" w14:textId="77777777" w:rsidR="00A33B4E" w:rsidRPr="00A33B4E" w:rsidRDefault="00A33B4E" w:rsidP="00A33B4E">
          <w:pPr>
            <w:spacing w:after="120" w:line="20" w:lineRule="atLeast"/>
            <w:contextualSpacing/>
            <w:rPr>
              <w:rFonts w:cstheme="minorHAnsi"/>
              <w:sz w:val="24"/>
              <w:szCs w:val="24"/>
            </w:rPr>
          </w:pPr>
        </w:p>
        <w:p w14:paraId="23225E31" w14:textId="77777777" w:rsidR="00A33B4E" w:rsidRPr="00A33B4E" w:rsidRDefault="00A33B4E" w:rsidP="00A33B4E">
          <w:pPr>
            <w:spacing w:after="120" w:line="20" w:lineRule="atLeast"/>
            <w:contextualSpacing/>
            <w:rPr>
              <w:rFonts w:cstheme="minorHAnsi"/>
              <w:sz w:val="24"/>
              <w:szCs w:val="24"/>
            </w:rPr>
          </w:pPr>
        </w:p>
        <w:p w14:paraId="78844701" w14:textId="3C9DE676"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SUPAPRASTINTO VIEŠOJO PIRKIMO</w:t>
          </w:r>
        </w:p>
        <w:p w14:paraId="20BD9CEA" w14:textId="43F5828B"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„BIRŽŲ MIESTO ŽALIŲJŲ PLOTŲ, PAKELIŲ IR KAPINIŲ ŠIENAVIMO PASLAUGŲ PIRKIMAS“</w:t>
          </w:r>
        </w:p>
        <w:p w14:paraId="253984CB" w14:textId="109F2027" w:rsidR="00A33B4E" w:rsidRPr="00A33B4E" w:rsidRDefault="00A33B4E" w:rsidP="00A33B4E">
          <w:pPr>
            <w:spacing w:after="120" w:line="20" w:lineRule="atLeast"/>
            <w:contextualSpacing/>
            <w:jc w:val="center"/>
            <w:rPr>
              <w:rFonts w:cstheme="minorHAnsi"/>
              <w:b/>
              <w:bCs/>
              <w:sz w:val="28"/>
              <w:szCs w:val="28"/>
              <w:lang w:val="en-GB"/>
            </w:rPr>
          </w:pPr>
          <w:r w:rsidRPr="00A33B4E">
            <w:rPr>
              <w:rFonts w:cstheme="minorHAnsi"/>
              <w:b/>
              <w:bCs/>
              <w:sz w:val="28"/>
              <w:szCs w:val="28"/>
            </w:rPr>
            <w:t>ATVIRO KONKURSO SPECIALIOSIOS SĄLYGOS</w:t>
          </w:r>
        </w:p>
        <w:p w14:paraId="2AA813AC" w14:textId="490572EF" w:rsidR="00A33B4E" w:rsidRPr="00A33B4E" w:rsidRDefault="00A33B4E" w:rsidP="00A33B4E">
          <w:pPr>
            <w:spacing w:after="120" w:line="20" w:lineRule="atLeast"/>
            <w:contextualSpacing/>
            <w:jc w:val="center"/>
            <w:rPr>
              <w:rFonts w:cstheme="minorHAnsi"/>
              <w:b/>
              <w:bCs/>
              <w:sz w:val="28"/>
              <w:szCs w:val="28"/>
            </w:rPr>
          </w:pPr>
          <w:r w:rsidRPr="00A33B4E">
            <w:rPr>
              <w:rFonts w:cstheme="minorHAnsi"/>
              <w:b/>
              <w:bCs/>
              <w:sz w:val="28"/>
              <w:szCs w:val="28"/>
            </w:rPr>
            <w:t xml:space="preserve">Versija Nr. </w:t>
          </w:r>
          <w:r w:rsidR="0015646A">
            <w:rPr>
              <w:rFonts w:cstheme="minorHAnsi"/>
              <w:b/>
              <w:bCs/>
              <w:sz w:val="28"/>
              <w:szCs w:val="28"/>
            </w:rPr>
            <w:t>2</w:t>
          </w:r>
        </w:p>
        <w:p w14:paraId="0FC90D8B" w14:textId="0D07829B" w:rsidR="00D526C8" w:rsidRPr="00F0499F" w:rsidRDefault="00D526C8" w:rsidP="00A33B4E">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059F7CD" w14:textId="72B57D1B" w:rsidR="00C85AC8"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916199" w:history="1">
                <w:r w:rsidR="00C85AC8" w:rsidRPr="002025E0">
                  <w:rPr>
                    <w:rStyle w:val="Hipersaitas"/>
                    <w:rFonts w:cstheme="minorHAnsi"/>
                    <w:noProof/>
                  </w:rPr>
                  <w:t>1.</w:t>
                </w:r>
                <w:r w:rsidR="00C85AC8">
                  <w:rPr>
                    <w:noProof/>
                    <w:kern w:val="2"/>
                    <w:sz w:val="24"/>
                    <w:szCs w:val="24"/>
                    <w:lang w:val="en-US" w:eastAsia="en-US"/>
                    <w14:ligatures w14:val="standardContextual"/>
                  </w:rPr>
                  <w:tab/>
                </w:r>
                <w:r w:rsidR="00C85AC8" w:rsidRPr="002025E0">
                  <w:rPr>
                    <w:rStyle w:val="Hipersaitas"/>
                    <w:rFonts w:cstheme="minorHAnsi"/>
                    <w:noProof/>
                  </w:rPr>
                  <w:t>Bendra informacija</w:t>
                </w:r>
                <w:r w:rsidR="00C85AC8">
                  <w:rPr>
                    <w:noProof/>
                    <w:webHidden/>
                  </w:rPr>
                  <w:tab/>
                </w:r>
                <w:r w:rsidR="00C85AC8">
                  <w:rPr>
                    <w:noProof/>
                    <w:webHidden/>
                  </w:rPr>
                  <w:fldChar w:fldCharType="begin"/>
                </w:r>
                <w:r w:rsidR="00C85AC8">
                  <w:rPr>
                    <w:noProof/>
                    <w:webHidden/>
                  </w:rPr>
                  <w:instrText xml:space="preserve"> PAGEREF _Toc194916199 \h </w:instrText>
                </w:r>
                <w:r w:rsidR="00C85AC8">
                  <w:rPr>
                    <w:noProof/>
                    <w:webHidden/>
                  </w:rPr>
                </w:r>
                <w:r w:rsidR="00C85AC8">
                  <w:rPr>
                    <w:noProof/>
                    <w:webHidden/>
                  </w:rPr>
                  <w:fldChar w:fldCharType="separate"/>
                </w:r>
                <w:r w:rsidR="00C85AC8">
                  <w:rPr>
                    <w:noProof/>
                    <w:webHidden/>
                  </w:rPr>
                  <w:t>2</w:t>
                </w:r>
                <w:r w:rsidR="00C85AC8">
                  <w:rPr>
                    <w:noProof/>
                    <w:webHidden/>
                  </w:rPr>
                  <w:fldChar w:fldCharType="end"/>
                </w:r>
              </w:hyperlink>
            </w:p>
            <w:p w14:paraId="16842501" w14:textId="70E49D6D" w:rsidR="00C85AC8" w:rsidRDefault="00C85AC8">
              <w:pPr>
                <w:pStyle w:val="Turinys1"/>
                <w:rPr>
                  <w:noProof/>
                  <w:kern w:val="2"/>
                  <w:sz w:val="24"/>
                  <w:szCs w:val="24"/>
                  <w:lang w:val="en-US" w:eastAsia="en-US"/>
                  <w14:ligatures w14:val="standardContextual"/>
                </w:rPr>
              </w:pPr>
              <w:hyperlink w:anchor="_Toc194916200" w:history="1">
                <w:r w:rsidRPr="002025E0">
                  <w:rPr>
                    <w:rStyle w:val="Hipersaitas"/>
                    <w:rFonts w:ascii="Calibri" w:hAnsi="Calibri" w:cs="Calibri"/>
                    <w:noProof/>
                  </w:rPr>
                  <w:t>2</w:t>
                </w:r>
                <w:r w:rsidRPr="002025E0">
                  <w:rPr>
                    <w:rStyle w:val="Hipersaitas"/>
                    <w:noProof/>
                  </w:rPr>
                  <w:t xml:space="preserve">. </w:t>
                </w:r>
                <w:r w:rsidRPr="002025E0">
                  <w:rPr>
                    <w:rStyle w:val="Hipersaitas"/>
                    <w:rFonts w:cstheme="minorHAnsi"/>
                    <w:noProof/>
                  </w:rPr>
                  <w:t>Pirkimo objektas</w:t>
                </w:r>
                <w:r>
                  <w:rPr>
                    <w:noProof/>
                    <w:webHidden/>
                  </w:rPr>
                  <w:tab/>
                </w:r>
                <w:r>
                  <w:rPr>
                    <w:noProof/>
                    <w:webHidden/>
                  </w:rPr>
                  <w:fldChar w:fldCharType="begin"/>
                </w:r>
                <w:r>
                  <w:rPr>
                    <w:noProof/>
                    <w:webHidden/>
                  </w:rPr>
                  <w:instrText xml:space="preserve"> PAGEREF _Toc194916200 \h </w:instrText>
                </w:r>
                <w:r>
                  <w:rPr>
                    <w:noProof/>
                    <w:webHidden/>
                  </w:rPr>
                </w:r>
                <w:r>
                  <w:rPr>
                    <w:noProof/>
                    <w:webHidden/>
                  </w:rPr>
                  <w:fldChar w:fldCharType="separate"/>
                </w:r>
                <w:r>
                  <w:rPr>
                    <w:noProof/>
                    <w:webHidden/>
                  </w:rPr>
                  <w:t>2</w:t>
                </w:r>
                <w:r>
                  <w:rPr>
                    <w:noProof/>
                    <w:webHidden/>
                  </w:rPr>
                  <w:fldChar w:fldCharType="end"/>
                </w:r>
              </w:hyperlink>
            </w:p>
            <w:p w14:paraId="668C4D50" w14:textId="4256C2AB" w:rsidR="00C85AC8" w:rsidRDefault="00C85AC8">
              <w:pPr>
                <w:pStyle w:val="Turinys1"/>
                <w:rPr>
                  <w:noProof/>
                  <w:kern w:val="2"/>
                  <w:sz w:val="24"/>
                  <w:szCs w:val="24"/>
                  <w:lang w:val="en-US" w:eastAsia="en-US"/>
                  <w14:ligatures w14:val="standardContextual"/>
                </w:rPr>
              </w:pPr>
              <w:hyperlink w:anchor="_Toc194916201" w:history="1">
                <w:r w:rsidRPr="002025E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_Toc194916201 \h </w:instrText>
                </w:r>
                <w:r>
                  <w:rPr>
                    <w:noProof/>
                    <w:webHidden/>
                  </w:rPr>
                </w:r>
                <w:r>
                  <w:rPr>
                    <w:noProof/>
                    <w:webHidden/>
                  </w:rPr>
                  <w:fldChar w:fldCharType="separate"/>
                </w:r>
                <w:r>
                  <w:rPr>
                    <w:noProof/>
                    <w:webHidden/>
                  </w:rPr>
                  <w:t>2</w:t>
                </w:r>
                <w:r>
                  <w:rPr>
                    <w:noProof/>
                    <w:webHidden/>
                  </w:rPr>
                  <w:fldChar w:fldCharType="end"/>
                </w:r>
              </w:hyperlink>
            </w:p>
            <w:p w14:paraId="2F7ED5E1" w14:textId="273067D8" w:rsidR="00C85AC8" w:rsidRDefault="00C85AC8">
              <w:pPr>
                <w:pStyle w:val="Turinys1"/>
                <w:rPr>
                  <w:noProof/>
                  <w:kern w:val="2"/>
                  <w:sz w:val="24"/>
                  <w:szCs w:val="24"/>
                  <w:lang w:val="en-US" w:eastAsia="en-US"/>
                  <w14:ligatures w14:val="standardContextual"/>
                </w:rPr>
              </w:pPr>
              <w:hyperlink w:anchor="_Toc194916202" w:history="1">
                <w:r w:rsidRPr="002025E0">
                  <w:rPr>
                    <w:rStyle w:val="Hipersaitas"/>
                    <w:rFonts w:cstheme="majorHAnsi"/>
                    <w:noProof/>
                  </w:rPr>
                  <w:t xml:space="preserve">4. </w:t>
                </w:r>
                <w:r w:rsidRPr="002025E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_Toc194916202 \h </w:instrText>
                </w:r>
                <w:r>
                  <w:rPr>
                    <w:noProof/>
                    <w:webHidden/>
                  </w:rPr>
                </w:r>
                <w:r>
                  <w:rPr>
                    <w:noProof/>
                    <w:webHidden/>
                  </w:rPr>
                  <w:fldChar w:fldCharType="separate"/>
                </w:r>
                <w:r>
                  <w:rPr>
                    <w:noProof/>
                    <w:webHidden/>
                  </w:rPr>
                  <w:t>3</w:t>
                </w:r>
                <w:r>
                  <w:rPr>
                    <w:noProof/>
                    <w:webHidden/>
                  </w:rPr>
                  <w:fldChar w:fldCharType="end"/>
                </w:r>
              </w:hyperlink>
            </w:p>
            <w:p w14:paraId="2FDFE04C" w14:textId="5387DFE9" w:rsidR="00C85AC8" w:rsidRDefault="00C85AC8">
              <w:pPr>
                <w:pStyle w:val="Turinys1"/>
                <w:rPr>
                  <w:noProof/>
                  <w:kern w:val="2"/>
                  <w:sz w:val="24"/>
                  <w:szCs w:val="24"/>
                  <w:lang w:val="en-US" w:eastAsia="en-US"/>
                  <w14:ligatures w14:val="standardContextual"/>
                </w:rPr>
              </w:pPr>
              <w:hyperlink w:anchor="_Toc194916203" w:history="1">
                <w:r w:rsidRPr="002025E0">
                  <w:rPr>
                    <w:rStyle w:val="Hipersaitas"/>
                    <w:rFonts w:cstheme="minorHAnsi"/>
                    <w:noProof/>
                  </w:rPr>
                  <w:t>5.</w:t>
                </w:r>
                <w:r w:rsidRPr="002025E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_Toc194916203 \h </w:instrText>
                </w:r>
                <w:r>
                  <w:rPr>
                    <w:noProof/>
                    <w:webHidden/>
                  </w:rPr>
                </w:r>
                <w:r>
                  <w:rPr>
                    <w:noProof/>
                    <w:webHidden/>
                  </w:rPr>
                  <w:fldChar w:fldCharType="separate"/>
                </w:r>
                <w:r>
                  <w:rPr>
                    <w:noProof/>
                    <w:webHidden/>
                  </w:rPr>
                  <w:t>3</w:t>
                </w:r>
                <w:r>
                  <w:rPr>
                    <w:noProof/>
                    <w:webHidden/>
                  </w:rPr>
                  <w:fldChar w:fldCharType="end"/>
                </w:r>
              </w:hyperlink>
            </w:p>
            <w:p w14:paraId="3AAC88FE" w14:textId="13260F47" w:rsidR="00C85AC8" w:rsidRDefault="00C85AC8">
              <w:pPr>
                <w:pStyle w:val="Turinys1"/>
                <w:rPr>
                  <w:noProof/>
                  <w:kern w:val="2"/>
                  <w:sz w:val="24"/>
                  <w:szCs w:val="24"/>
                  <w:lang w:val="en-US" w:eastAsia="en-US"/>
                  <w14:ligatures w14:val="standardContextual"/>
                </w:rPr>
              </w:pPr>
              <w:hyperlink w:anchor="_Toc194916204" w:history="1">
                <w:r w:rsidRPr="002025E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_Toc194916204 \h </w:instrText>
                </w:r>
                <w:r>
                  <w:rPr>
                    <w:noProof/>
                    <w:webHidden/>
                  </w:rPr>
                </w:r>
                <w:r>
                  <w:rPr>
                    <w:noProof/>
                    <w:webHidden/>
                  </w:rPr>
                  <w:fldChar w:fldCharType="separate"/>
                </w:r>
                <w:r>
                  <w:rPr>
                    <w:noProof/>
                    <w:webHidden/>
                  </w:rPr>
                  <w:t>3</w:t>
                </w:r>
                <w:r>
                  <w:rPr>
                    <w:noProof/>
                    <w:webHidden/>
                  </w:rPr>
                  <w:fldChar w:fldCharType="end"/>
                </w:r>
              </w:hyperlink>
            </w:p>
            <w:p w14:paraId="081059C2" w14:textId="0B104F2B" w:rsidR="00C85AC8" w:rsidRDefault="00C85AC8">
              <w:pPr>
                <w:pStyle w:val="Turinys1"/>
                <w:tabs>
                  <w:tab w:val="left" w:pos="720"/>
                </w:tabs>
                <w:rPr>
                  <w:noProof/>
                  <w:kern w:val="2"/>
                  <w:sz w:val="24"/>
                  <w:szCs w:val="24"/>
                  <w:lang w:val="en-US" w:eastAsia="en-US"/>
                  <w14:ligatures w14:val="standardContextual"/>
                </w:rPr>
              </w:pPr>
              <w:hyperlink w:anchor="_Toc194916205" w:history="1">
                <w:r w:rsidRPr="002025E0">
                  <w:rPr>
                    <w:rStyle w:val="Hipersaitas"/>
                    <w:rFonts w:eastAsia="Calibri" w:cstheme="minorHAnsi"/>
                    <w:noProof/>
                  </w:rPr>
                  <w:t>7.</w:t>
                </w:r>
                <w:r>
                  <w:rPr>
                    <w:noProof/>
                    <w:kern w:val="2"/>
                    <w:sz w:val="24"/>
                    <w:szCs w:val="24"/>
                    <w:lang w:val="en-US" w:eastAsia="en-US"/>
                    <w14:ligatures w14:val="standardContextual"/>
                  </w:rPr>
                  <w:tab/>
                </w:r>
                <w:r w:rsidRPr="002025E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_Toc194916205 \h </w:instrText>
                </w:r>
                <w:r>
                  <w:rPr>
                    <w:noProof/>
                    <w:webHidden/>
                  </w:rPr>
                </w:r>
                <w:r>
                  <w:rPr>
                    <w:noProof/>
                    <w:webHidden/>
                  </w:rPr>
                  <w:fldChar w:fldCharType="separate"/>
                </w:r>
                <w:r>
                  <w:rPr>
                    <w:noProof/>
                    <w:webHidden/>
                  </w:rPr>
                  <w:t>4</w:t>
                </w:r>
                <w:r>
                  <w:rPr>
                    <w:noProof/>
                    <w:webHidden/>
                  </w:rPr>
                  <w:fldChar w:fldCharType="end"/>
                </w:r>
              </w:hyperlink>
            </w:p>
            <w:p w14:paraId="76502703" w14:textId="0627CE05" w:rsidR="00C85AC8" w:rsidRDefault="00C85AC8">
              <w:pPr>
                <w:pStyle w:val="Turinys1"/>
                <w:tabs>
                  <w:tab w:val="left" w:pos="720"/>
                </w:tabs>
                <w:rPr>
                  <w:noProof/>
                  <w:kern w:val="2"/>
                  <w:sz w:val="24"/>
                  <w:szCs w:val="24"/>
                  <w:lang w:val="en-US" w:eastAsia="en-US"/>
                  <w14:ligatures w14:val="standardContextual"/>
                </w:rPr>
              </w:pPr>
              <w:hyperlink w:anchor="_Toc194916206" w:history="1">
                <w:r w:rsidRPr="002025E0">
                  <w:rPr>
                    <w:rStyle w:val="Hipersaitas"/>
                    <w:rFonts w:eastAsia="Calibri" w:cstheme="minorHAnsi"/>
                    <w:noProof/>
                  </w:rPr>
                  <w:t>8.</w:t>
                </w:r>
                <w:r>
                  <w:rPr>
                    <w:noProof/>
                    <w:kern w:val="2"/>
                    <w:sz w:val="24"/>
                    <w:szCs w:val="24"/>
                    <w:lang w:val="en-US" w:eastAsia="en-US"/>
                    <w14:ligatures w14:val="standardContextual"/>
                  </w:rPr>
                  <w:tab/>
                </w:r>
                <w:r w:rsidRPr="002025E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_Toc194916206 \h </w:instrText>
                </w:r>
                <w:r>
                  <w:rPr>
                    <w:noProof/>
                    <w:webHidden/>
                  </w:rPr>
                </w:r>
                <w:r>
                  <w:rPr>
                    <w:noProof/>
                    <w:webHidden/>
                  </w:rPr>
                  <w:fldChar w:fldCharType="separate"/>
                </w:r>
                <w:r>
                  <w:rPr>
                    <w:noProof/>
                    <w:webHidden/>
                  </w:rPr>
                  <w:t>4</w:t>
                </w:r>
                <w:r>
                  <w:rPr>
                    <w:noProof/>
                    <w:webHidden/>
                  </w:rPr>
                  <w:fldChar w:fldCharType="end"/>
                </w:r>
              </w:hyperlink>
            </w:p>
            <w:p w14:paraId="7BF59F7D" w14:textId="4E6B0F18" w:rsidR="00C85AC8" w:rsidRDefault="00C85AC8">
              <w:pPr>
                <w:pStyle w:val="Turinys1"/>
                <w:tabs>
                  <w:tab w:val="left" w:pos="720"/>
                </w:tabs>
                <w:rPr>
                  <w:noProof/>
                  <w:kern w:val="2"/>
                  <w:sz w:val="24"/>
                  <w:szCs w:val="24"/>
                  <w:lang w:val="en-US" w:eastAsia="en-US"/>
                  <w14:ligatures w14:val="standardContextual"/>
                </w:rPr>
              </w:pPr>
              <w:hyperlink w:anchor="_Toc194916207" w:history="1">
                <w:r w:rsidRPr="002025E0">
                  <w:rPr>
                    <w:rStyle w:val="Hipersaitas"/>
                    <w:rFonts w:eastAsia="Calibri" w:cstheme="minorHAnsi"/>
                    <w:noProof/>
                  </w:rPr>
                  <w:t>9.</w:t>
                </w:r>
                <w:r>
                  <w:rPr>
                    <w:noProof/>
                    <w:kern w:val="2"/>
                    <w:sz w:val="24"/>
                    <w:szCs w:val="24"/>
                    <w:lang w:val="en-US" w:eastAsia="en-US"/>
                    <w14:ligatures w14:val="standardContextual"/>
                  </w:rPr>
                  <w:tab/>
                </w:r>
                <w:r w:rsidRPr="002025E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_Toc194916207 \h </w:instrText>
                </w:r>
                <w:r>
                  <w:rPr>
                    <w:noProof/>
                    <w:webHidden/>
                  </w:rPr>
                </w:r>
                <w:r>
                  <w:rPr>
                    <w:noProof/>
                    <w:webHidden/>
                  </w:rPr>
                  <w:fldChar w:fldCharType="separate"/>
                </w:r>
                <w:r>
                  <w:rPr>
                    <w:noProof/>
                    <w:webHidden/>
                  </w:rPr>
                  <w:t>4</w:t>
                </w:r>
                <w:r>
                  <w:rPr>
                    <w:noProof/>
                    <w:webHidden/>
                  </w:rPr>
                  <w:fldChar w:fldCharType="end"/>
                </w:r>
              </w:hyperlink>
            </w:p>
            <w:p w14:paraId="18F472ED" w14:textId="74DA8CE6" w:rsidR="00C85AC8" w:rsidRDefault="00C85AC8">
              <w:pPr>
                <w:pStyle w:val="Turinys1"/>
                <w:tabs>
                  <w:tab w:val="left" w:pos="720"/>
                </w:tabs>
                <w:rPr>
                  <w:noProof/>
                  <w:kern w:val="2"/>
                  <w:sz w:val="24"/>
                  <w:szCs w:val="24"/>
                  <w:lang w:val="en-US" w:eastAsia="en-US"/>
                  <w14:ligatures w14:val="standardContextual"/>
                </w:rPr>
              </w:pPr>
              <w:hyperlink w:anchor="_Toc194916208" w:history="1">
                <w:r w:rsidRPr="002025E0">
                  <w:rPr>
                    <w:rStyle w:val="Hipersaitas"/>
                    <w:rFonts w:eastAsia="Calibri" w:cstheme="minorHAnsi"/>
                    <w:noProof/>
                  </w:rPr>
                  <w:t>10.</w:t>
                </w:r>
                <w:r>
                  <w:rPr>
                    <w:noProof/>
                    <w:kern w:val="2"/>
                    <w:sz w:val="24"/>
                    <w:szCs w:val="24"/>
                    <w:lang w:val="en-US" w:eastAsia="en-US"/>
                    <w14:ligatures w14:val="standardContextual"/>
                  </w:rPr>
                  <w:tab/>
                </w:r>
                <w:r w:rsidRPr="002025E0">
                  <w:rPr>
                    <w:rStyle w:val="Hipersaitas"/>
                    <w:rFonts w:cstheme="minorHAnsi"/>
                    <w:noProof/>
                  </w:rPr>
                  <w:t>Sutarties sudarymas</w:t>
                </w:r>
                <w:r>
                  <w:rPr>
                    <w:noProof/>
                    <w:webHidden/>
                  </w:rPr>
                  <w:tab/>
                </w:r>
                <w:r>
                  <w:rPr>
                    <w:noProof/>
                    <w:webHidden/>
                  </w:rPr>
                  <w:fldChar w:fldCharType="begin"/>
                </w:r>
                <w:r>
                  <w:rPr>
                    <w:noProof/>
                    <w:webHidden/>
                  </w:rPr>
                  <w:instrText xml:space="preserve"> PAGEREF _Toc194916208 \h </w:instrText>
                </w:r>
                <w:r>
                  <w:rPr>
                    <w:noProof/>
                    <w:webHidden/>
                  </w:rPr>
                </w:r>
                <w:r>
                  <w:rPr>
                    <w:noProof/>
                    <w:webHidden/>
                  </w:rPr>
                  <w:fldChar w:fldCharType="separate"/>
                </w:r>
                <w:r>
                  <w:rPr>
                    <w:noProof/>
                    <w:webHidden/>
                  </w:rPr>
                  <w:t>4</w:t>
                </w:r>
                <w:r>
                  <w:rPr>
                    <w:noProof/>
                    <w:webHidden/>
                  </w:rPr>
                  <w:fldChar w:fldCharType="end"/>
                </w:r>
              </w:hyperlink>
            </w:p>
            <w:p w14:paraId="74E9B2F4" w14:textId="2B2E0B6A" w:rsidR="00C85AC8" w:rsidRDefault="00C85AC8">
              <w:pPr>
                <w:pStyle w:val="Turinys1"/>
                <w:tabs>
                  <w:tab w:val="left" w:pos="720"/>
                </w:tabs>
                <w:rPr>
                  <w:noProof/>
                  <w:kern w:val="2"/>
                  <w:sz w:val="24"/>
                  <w:szCs w:val="24"/>
                  <w:lang w:val="en-US" w:eastAsia="en-US"/>
                  <w14:ligatures w14:val="standardContextual"/>
                </w:rPr>
              </w:pPr>
              <w:hyperlink w:anchor="_Toc194916209" w:history="1">
                <w:r w:rsidRPr="002025E0">
                  <w:rPr>
                    <w:rStyle w:val="Hipersaitas"/>
                    <w:rFonts w:cstheme="minorHAnsi"/>
                    <w:noProof/>
                  </w:rPr>
                  <w:t>11.</w:t>
                </w:r>
                <w:r>
                  <w:rPr>
                    <w:noProof/>
                    <w:kern w:val="2"/>
                    <w:sz w:val="24"/>
                    <w:szCs w:val="24"/>
                    <w:lang w:val="en-US" w:eastAsia="en-US"/>
                    <w14:ligatures w14:val="standardContextual"/>
                  </w:rPr>
                  <w:tab/>
                </w:r>
                <w:r w:rsidRPr="002025E0">
                  <w:rPr>
                    <w:rStyle w:val="Hipersaitas"/>
                    <w:rFonts w:cstheme="minorHAnsi"/>
                    <w:noProof/>
                  </w:rPr>
                  <w:t>Kitos sąlygos</w:t>
                </w:r>
                <w:r>
                  <w:rPr>
                    <w:noProof/>
                    <w:webHidden/>
                  </w:rPr>
                  <w:tab/>
                </w:r>
                <w:r>
                  <w:rPr>
                    <w:noProof/>
                    <w:webHidden/>
                  </w:rPr>
                  <w:fldChar w:fldCharType="begin"/>
                </w:r>
                <w:r>
                  <w:rPr>
                    <w:noProof/>
                    <w:webHidden/>
                  </w:rPr>
                  <w:instrText xml:space="preserve"> PAGEREF _Toc194916209 \h </w:instrText>
                </w:r>
                <w:r>
                  <w:rPr>
                    <w:noProof/>
                    <w:webHidden/>
                  </w:rPr>
                </w:r>
                <w:r>
                  <w:rPr>
                    <w:noProof/>
                    <w:webHidden/>
                  </w:rPr>
                  <w:fldChar w:fldCharType="separate"/>
                </w:r>
                <w:r>
                  <w:rPr>
                    <w:noProof/>
                    <w:webHidden/>
                  </w:rPr>
                  <w:t>4</w:t>
                </w:r>
                <w:r>
                  <w:rPr>
                    <w:noProof/>
                    <w:webHidden/>
                  </w:rPr>
                  <w:fldChar w:fldCharType="end"/>
                </w:r>
              </w:hyperlink>
            </w:p>
            <w:p w14:paraId="44833812" w14:textId="2EDB733B" w:rsidR="00C85AC8" w:rsidRDefault="00C85AC8">
              <w:pPr>
                <w:pStyle w:val="Turinys1"/>
                <w:rPr>
                  <w:noProof/>
                  <w:kern w:val="2"/>
                  <w:sz w:val="24"/>
                  <w:szCs w:val="24"/>
                  <w:lang w:val="en-US" w:eastAsia="en-US"/>
                  <w14:ligatures w14:val="standardContextual"/>
                </w:rPr>
              </w:pPr>
              <w:hyperlink w:anchor="_Toc194916210" w:history="1">
                <w:r w:rsidRPr="002025E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_Toc194916210 \h </w:instrText>
                </w:r>
                <w:r>
                  <w:rPr>
                    <w:noProof/>
                    <w:webHidden/>
                  </w:rPr>
                </w:r>
                <w:r>
                  <w:rPr>
                    <w:noProof/>
                    <w:webHidden/>
                  </w:rPr>
                  <w:fldChar w:fldCharType="separate"/>
                </w:r>
                <w:r>
                  <w:rPr>
                    <w:noProof/>
                    <w:webHidden/>
                  </w:rPr>
                  <w:t>5</w:t>
                </w:r>
                <w:r>
                  <w:rPr>
                    <w:noProof/>
                    <w:webHidden/>
                  </w:rPr>
                  <w:fldChar w:fldCharType="end"/>
                </w:r>
              </w:hyperlink>
            </w:p>
            <w:p w14:paraId="790AE713" w14:textId="3AB29736" w:rsidR="00C85AC8" w:rsidRDefault="00C85AC8">
              <w:pPr>
                <w:pStyle w:val="Turinys2"/>
                <w:rPr>
                  <w:noProof/>
                  <w:kern w:val="2"/>
                  <w:sz w:val="24"/>
                  <w:szCs w:val="24"/>
                  <w:lang w:val="en-US" w:eastAsia="en-US"/>
                  <w14:ligatures w14:val="standardContextual"/>
                </w:rPr>
              </w:pPr>
              <w:hyperlink w:anchor="_Toc194916211" w:history="1">
                <w:r w:rsidRPr="002025E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_Toc194916211 \h </w:instrText>
                </w:r>
                <w:r>
                  <w:rPr>
                    <w:noProof/>
                    <w:webHidden/>
                  </w:rPr>
                </w:r>
                <w:r>
                  <w:rPr>
                    <w:noProof/>
                    <w:webHidden/>
                  </w:rPr>
                  <w:fldChar w:fldCharType="separate"/>
                </w:r>
                <w:r>
                  <w:rPr>
                    <w:noProof/>
                    <w:webHidden/>
                  </w:rPr>
                  <w:t>8</w:t>
                </w:r>
                <w:r>
                  <w:rPr>
                    <w:noProof/>
                    <w:webHidden/>
                  </w:rPr>
                  <w:fldChar w:fldCharType="end"/>
                </w:r>
              </w:hyperlink>
            </w:p>
            <w:p w14:paraId="324FAA41" w14:textId="0BA8FBA4" w:rsidR="00C85AC8" w:rsidRDefault="00C85AC8">
              <w:pPr>
                <w:pStyle w:val="Turinys2"/>
                <w:rPr>
                  <w:noProof/>
                  <w:kern w:val="2"/>
                  <w:sz w:val="24"/>
                  <w:szCs w:val="24"/>
                  <w:lang w:val="en-US" w:eastAsia="en-US"/>
                  <w14:ligatures w14:val="standardContextual"/>
                </w:rPr>
              </w:pPr>
              <w:hyperlink w:anchor="_Toc194916212" w:history="1">
                <w:r w:rsidRPr="002025E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_Toc194916212 \h </w:instrText>
                </w:r>
                <w:r>
                  <w:rPr>
                    <w:noProof/>
                    <w:webHidden/>
                  </w:rPr>
                </w:r>
                <w:r>
                  <w:rPr>
                    <w:noProof/>
                    <w:webHidden/>
                  </w:rPr>
                  <w:fldChar w:fldCharType="separate"/>
                </w:r>
                <w:r>
                  <w:rPr>
                    <w:noProof/>
                    <w:webHidden/>
                  </w:rPr>
                  <w:t>9</w:t>
                </w:r>
                <w:r>
                  <w:rPr>
                    <w:noProof/>
                    <w:webHidden/>
                  </w:rPr>
                  <w:fldChar w:fldCharType="end"/>
                </w:r>
              </w:hyperlink>
            </w:p>
            <w:p w14:paraId="35435E40" w14:textId="0A0953E0" w:rsidR="00C85AC8" w:rsidRDefault="00C85AC8">
              <w:pPr>
                <w:pStyle w:val="Turinys2"/>
                <w:rPr>
                  <w:noProof/>
                  <w:kern w:val="2"/>
                  <w:sz w:val="24"/>
                  <w:szCs w:val="24"/>
                  <w:lang w:val="en-US" w:eastAsia="en-US"/>
                  <w14:ligatures w14:val="standardContextual"/>
                </w:rPr>
              </w:pPr>
              <w:hyperlink w:anchor="_Toc194916213" w:history="1">
                <w:r w:rsidRPr="002025E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_Toc194916213 \h </w:instrText>
                </w:r>
                <w:r>
                  <w:rPr>
                    <w:noProof/>
                    <w:webHidden/>
                  </w:rPr>
                </w:r>
                <w:r>
                  <w:rPr>
                    <w:noProof/>
                    <w:webHidden/>
                  </w:rPr>
                  <w:fldChar w:fldCharType="separate"/>
                </w:r>
                <w:r>
                  <w:rPr>
                    <w:noProof/>
                    <w:webHidden/>
                  </w:rPr>
                  <w:t>10</w:t>
                </w:r>
                <w:r>
                  <w:rPr>
                    <w:noProof/>
                    <w:webHidden/>
                  </w:rPr>
                  <w:fldChar w:fldCharType="end"/>
                </w:r>
              </w:hyperlink>
            </w:p>
            <w:p w14:paraId="74838088" w14:textId="5827B770" w:rsidR="00C85AC8" w:rsidRDefault="00C85AC8">
              <w:pPr>
                <w:pStyle w:val="Turinys2"/>
                <w:rPr>
                  <w:noProof/>
                  <w:kern w:val="2"/>
                  <w:sz w:val="24"/>
                  <w:szCs w:val="24"/>
                  <w:lang w:val="en-US" w:eastAsia="en-US"/>
                  <w14:ligatures w14:val="standardContextual"/>
                </w:rPr>
              </w:pPr>
              <w:hyperlink w:anchor="_Toc194916214" w:history="1">
                <w:r w:rsidRPr="002025E0">
                  <w:rPr>
                    <w:rStyle w:val="Hipersaitas"/>
                    <w:rFonts w:eastAsia="Calibri" w:cstheme="minorHAnsi"/>
                    <w:noProof/>
                  </w:rPr>
                  <w:t xml:space="preserve">Pirkimo sąlygų 5 priedas „EBVPD“ </w:t>
                </w:r>
                <w:r w:rsidRPr="002025E0">
                  <w:rPr>
                    <w:rStyle w:val="Hipersaitas"/>
                    <w:rFonts w:cstheme="minorHAnsi"/>
                    <w:noProof/>
                  </w:rPr>
                  <w:t>(XML formatu)</w:t>
                </w:r>
                <w:r>
                  <w:rPr>
                    <w:noProof/>
                    <w:webHidden/>
                  </w:rPr>
                  <w:tab/>
                </w:r>
                <w:r>
                  <w:rPr>
                    <w:noProof/>
                    <w:webHidden/>
                  </w:rPr>
                  <w:fldChar w:fldCharType="begin"/>
                </w:r>
                <w:r>
                  <w:rPr>
                    <w:noProof/>
                    <w:webHidden/>
                  </w:rPr>
                  <w:instrText xml:space="preserve"> PAGEREF _Toc194916214 \h </w:instrText>
                </w:r>
                <w:r>
                  <w:rPr>
                    <w:noProof/>
                    <w:webHidden/>
                  </w:rPr>
                </w:r>
                <w:r>
                  <w:rPr>
                    <w:noProof/>
                    <w:webHidden/>
                  </w:rPr>
                  <w:fldChar w:fldCharType="separate"/>
                </w:r>
                <w:r>
                  <w:rPr>
                    <w:noProof/>
                    <w:webHidden/>
                  </w:rPr>
                  <w:t>11</w:t>
                </w:r>
                <w:r>
                  <w:rPr>
                    <w:noProof/>
                    <w:webHidden/>
                  </w:rPr>
                  <w:fldChar w:fldCharType="end"/>
                </w:r>
              </w:hyperlink>
            </w:p>
            <w:p w14:paraId="73E6E5F4" w14:textId="10B86DCA" w:rsidR="00C85AC8" w:rsidRDefault="00C85AC8">
              <w:pPr>
                <w:pStyle w:val="Turinys2"/>
                <w:rPr>
                  <w:noProof/>
                  <w:kern w:val="2"/>
                  <w:sz w:val="24"/>
                  <w:szCs w:val="24"/>
                  <w:lang w:val="en-US" w:eastAsia="en-US"/>
                  <w14:ligatures w14:val="standardContextual"/>
                </w:rPr>
              </w:pPr>
              <w:hyperlink w:anchor="_Toc194916215" w:history="1">
                <w:r w:rsidRPr="002025E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_Toc194916215 \h </w:instrText>
                </w:r>
                <w:r>
                  <w:rPr>
                    <w:noProof/>
                    <w:webHidden/>
                  </w:rPr>
                </w:r>
                <w:r>
                  <w:rPr>
                    <w:noProof/>
                    <w:webHidden/>
                  </w:rPr>
                  <w:fldChar w:fldCharType="separate"/>
                </w:r>
                <w:r>
                  <w:rPr>
                    <w:noProof/>
                    <w:webHidden/>
                  </w:rPr>
                  <w:t>12</w:t>
                </w:r>
                <w:r>
                  <w:rPr>
                    <w:noProof/>
                    <w:webHidden/>
                  </w:rPr>
                  <w:fldChar w:fldCharType="end"/>
                </w:r>
              </w:hyperlink>
            </w:p>
            <w:p w14:paraId="7C10A7EA" w14:textId="16015DFE" w:rsidR="00C85AC8" w:rsidRDefault="00C85AC8">
              <w:pPr>
                <w:pStyle w:val="Turinys2"/>
                <w:rPr>
                  <w:noProof/>
                  <w:kern w:val="2"/>
                  <w:sz w:val="24"/>
                  <w:szCs w:val="24"/>
                  <w:lang w:val="en-US" w:eastAsia="en-US"/>
                  <w14:ligatures w14:val="standardContextual"/>
                </w:rPr>
              </w:pPr>
              <w:hyperlink w:anchor="_Toc194916216" w:history="1">
                <w:r w:rsidRPr="002025E0">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_Toc194916216 \h </w:instrText>
                </w:r>
                <w:r>
                  <w:rPr>
                    <w:noProof/>
                    <w:webHidden/>
                  </w:rPr>
                </w:r>
                <w:r>
                  <w:rPr>
                    <w:noProof/>
                    <w:webHidden/>
                  </w:rPr>
                  <w:fldChar w:fldCharType="separate"/>
                </w:r>
                <w:r>
                  <w:rPr>
                    <w:noProof/>
                    <w:webHidden/>
                  </w:rPr>
                  <w:t>13</w:t>
                </w:r>
                <w:r>
                  <w:rPr>
                    <w:noProof/>
                    <w:webHidden/>
                  </w:rPr>
                  <w:fldChar w:fldCharType="end"/>
                </w:r>
              </w:hyperlink>
            </w:p>
            <w:p w14:paraId="2606B9F7" w14:textId="1AFEB159" w:rsidR="00C85AC8" w:rsidRDefault="00C85AC8">
              <w:pPr>
                <w:pStyle w:val="Turinys2"/>
                <w:rPr>
                  <w:noProof/>
                  <w:kern w:val="2"/>
                  <w:sz w:val="24"/>
                  <w:szCs w:val="24"/>
                  <w:lang w:val="en-US" w:eastAsia="en-US"/>
                  <w14:ligatures w14:val="standardContextual"/>
                </w:rPr>
              </w:pPr>
              <w:hyperlink w:anchor="_Toc194916217" w:history="1">
                <w:r w:rsidRPr="002025E0">
                  <w:rPr>
                    <w:rStyle w:val="Hipersaitas"/>
                    <w:noProof/>
                  </w:rPr>
                  <w:t>Pirkimo sąlygų 10 priedas „Sutarties projektas“</w:t>
                </w:r>
                <w:r>
                  <w:rPr>
                    <w:noProof/>
                    <w:webHidden/>
                  </w:rPr>
                  <w:tab/>
                </w:r>
                <w:r>
                  <w:rPr>
                    <w:noProof/>
                    <w:webHidden/>
                  </w:rPr>
                  <w:fldChar w:fldCharType="begin"/>
                </w:r>
                <w:r>
                  <w:rPr>
                    <w:noProof/>
                    <w:webHidden/>
                  </w:rPr>
                  <w:instrText xml:space="preserve"> PAGEREF _Toc194916217 \h </w:instrText>
                </w:r>
                <w:r>
                  <w:rPr>
                    <w:noProof/>
                    <w:webHidden/>
                  </w:rPr>
                </w:r>
                <w:r>
                  <w:rPr>
                    <w:noProof/>
                    <w:webHidden/>
                  </w:rPr>
                  <w:fldChar w:fldCharType="separate"/>
                </w:r>
                <w:r>
                  <w:rPr>
                    <w:noProof/>
                    <w:webHidden/>
                  </w:rPr>
                  <w:t>14</w:t>
                </w:r>
                <w:r>
                  <w:rPr>
                    <w:noProof/>
                    <w:webHidden/>
                  </w:rPr>
                  <w:fldChar w:fldCharType="end"/>
                </w:r>
              </w:hyperlink>
            </w:p>
            <w:p w14:paraId="0DDC40AE" w14:textId="6B18F93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4916199"/>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37EC3786" w:rsidR="005B5ED5" w:rsidRPr="00A21BAB" w:rsidRDefault="00E05E2D" w:rsidP="00A21BAB">
      <w:pPr>
        <w:pStyle w:val="Sraopastraipa"/>
        <w:numPr>
          <w:ilvl w:val="1"/>
          <w:numId w:val="1"/>
        </w:numPr>
        <w:spacing w:after="0" w:line="20" w:lineRule="atLeast"/>
        <w:ind w:left="0" w:firstLine="567"/>
        <w:jc w:val="both"/>
        <w:rPr>
          <w:rFonts w:cstheme="minorHAnsi"/>
        </w:rPr>
      </w:pPr>
      <w:r w:rsidRPr="00A21BAB">
        <w:rPr>
          <w:rFonts w:cstheme="minorHAnsi"/>
        </w:rPr>
        <w:t xml:space="preserve">Perkančioji organizacija – </w:t>
      </w:r>
      <w:r w:rsidR="00A21BAB" w:rsidRPr="005810F0">
        <w:rPr>
          <w:rFonts w:eastAsia="Calibri" w:cstheme="minorHAnsi"/>
          <w:color w:val="000000" w:themeColor="text1"/>
        </w:rPr>
        <w:t>Biržų rajono savivaldybės administracija</w:t>
      </w:r>
      <w:r w:rsidR="00A21BAB" w:rsidRPr="005810F0">
        <w:rPr>
          <w:rFonts w:eastAsia="Calibri"/>
          <w:color w:val="000000" w:themeColor="text1"/>
        </w:rPr>
        <w:t>, juridinio asmens kodas</w:t>
      </w:r>
      <w:r w:rsidR="00A21BAB" w:rsidRPr="005810F0">
        <w:rPr>
          <w:rFonts w:eastAsia="Calibri"/>
        </w:rPr>
        <w:t xml:space="preserve"> </w:t>
      </w:r>
      <w:r w:rsidR="00A21BAB" w:rsidRPr="005810F0">
        <w:rPr>
          <w:rFonts w:eastAsia="Calibri" w:cstheme="minorHAnsi"/>
          <w:color w:val="000000" w:themeColor="text1"/>
        </w:rPr>
        <w:t>188642660</w:t>
      </w:r>
      <w:r w:rsidR="00A21BAB" w:rsidRPr="005810F0">
        <w:rPr>
          <w:rFonts w:eastAsia="Calibri"/>
          <w:color w:val="000000" w:themeColor="text1"/>
        </w:rPr>
        <w:t xml:space="preserve">, </w:t>
      </w:r>
      <w:r w:rsidR="00A21BAB" w:rsidRPr="005810F0">
        <w:rPr>
          <w:rFonts w:eastAsia="Calibri"/>
        </w:rPr>
        <w:t xml:space="preserve">adresas </w:t>
      </w:r>
      <w:r w:rsidR="00A21BAB" w:rsidRPr="005810F0">
        <w:rPr>
          <w:rFonts w:eastAsia="Calibri"/>
          <w:color w:val="000000" w:themeColor="text1"/>
        </w:rPr>
        <w:t xml:space="preserve">Vytauto g. 38, LT-41143, Biržai, </w:t>
      </w:r>
      <w:r w:rsidR="00A21BAB" w:rsidRPr="005810F0">
        <w:rPr>
          <w:rFonts w:eastAsia="Calibri"/>
        </w:rPr>
        <w:t>darbo laikas</w:t>
      </w:r>
      <w:r w:rsidR="00A21BAB">
        <w:rPr>
          <w:rFonts w:eastAsia="Calibri"/>
        </w:rPr>
        <w:t xml:space="preserve"> </w:t>
      </w:r>
      <w:r w:rsidR="00A21BAB" w:rsidRPr="00845146">
        <w:rPr>
          <w:rFonts w:eastAsia="Calibri" w:cstheme="minorHAnsi"/>
          <w:color w:val="000000" w:themeColor="text1"/>
        </w:rPr>
        <w:t>I-IV 8.00-17.00 val., V 8.00-14.45 val</w:t>
      </w:r>
      <w:r w:rsidR="00A21BAB" w:rsidRPr="005810F0">
        <w:rPr>
          <w:rFonts w:eastAsia="Calibri"/>
        </w:rPr>
        <w:t xml:space="preserve">. </w:t>
      </w:r>
      <w:r w:rsidR="00E56BA8" w:rsidRPr="00A21BAB">
        <w:rPr>
          <w:rFonts w:eastAsia="Calibri" w:cstheme="minorHAnsi"/>
        </w:rPr>
        <w:t xml:space="preserve"> </w:t>
      </w:r>
      <w:r w:rsidRPr="00A21BAB">
        <w:rPr>
          <w:rFonts w:eastAsiaTheme="minorHAnsi" w:cstheme="minorHAnsi"/>
          <w:lang w:eastAsia="en-US"/>
        </w:rPr>
        <w:t>Perkančioji organizacija nėra PVM mokėtoja</w:t>
      </w:r>
      <w:r w:rsidRPr="00A21BAB">
        <w:rPr>
          <w:rFonts w:eastAsia="Calibri" w:cstheme="minorHAnsi"/>
        </w:rPr>
        <w:t>.</w:t>
      </w:r>
    </w:p>
    <w:p w14:paraId="2C9FE293" w14:textId="77777777" w:rsid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38D98776">
        <w:rPr>
          <w:rFonts w:eastAsia="Calibri"/>
          <w:i/>
          <w:iCs/>
          <w:color w:val="FF0000"/>
        </w:rPr>
        <w:t xml:space="preserve"> </w:t>
      </w:r>
      <w:r w:rsidRPr="00A21BAB">
        <w:rPr>
          <w:rFonts w:eastAsia="Calibri"/>
        </w:rPr>
        <w:t xml:space="preserve">Sutartį pasirašys </w:t>
      </w:r>
      <w:r w:rsidR="00DF4D30" w:rsidRPr="6D21C20F">
        <w:t>perkančioji organizacija</w:t>
      </w:r>
      <w:r w:rsidRPr="00A21BAB">
        <w:rPr>
          <w:rFonts w:eastAsia="Calibri"/>
        </w:rPr>
        <w:t>.</w:t>
      </w:r>
      <w:r w:rsidR="002B2FCD" w:rsidRPr="00A21BAB">
        <w:rPr>
          <w:rFonts w:eastAsia="Calibri"/>
        </w:rPr>
        <w:t xml:space="preserve"> </w:t>
      </w:r>
    </w:p>
    <w:p w14:paraId="6CC57BAC" w14:textId="77777777" w:rsidR="00306A53" w:rsidRPr="00306A53" w:rsidRDefault="007D6857" w:rsidP="00306A53">
      <w:pPr>
        <w:pStyle w:val="Sraopastraipa"/>
        <w:numPr>
          <w:ilvl w:val="1"/>
          <w:numId w:val="1"/>
        </w:numPr>
        <w:tabs>
          <w:tab w:val="left" w:pos="993"/>
        </w:tabs>
        <w:spacing w:after="0" w:line="20" w:lineRule="atLeast"/>
        <w:ind w:left="360" w:firstLine="207"/>
        <w:jc w:val="both"/>
        <w:rPr>
          <w:rFonts w:eastAsia="Calibri"/>
        </w:rPr>
      </w:pPr>
      <w:r w:rsidRPr="00306A53">
        <w:rPr>
          <w:color w:val="000000" w:themeColor="text1"/>
        </w:rPr>
        <w:t>Pirkimas</w:t>
      </w:r>
      <w:r w:rsidR="00B37854" w:rsidRPr="00306A53">
        <w:rPr>
          <w:color w:val="000000" w:themeColor="text1"/>
        </w:rPr>
        <w:t xml:space="preserve"> neatlieka</w:t>
      </w:r>
      <w:r w:rsidRPr="00306A53">
        <w:rPr>
          <w:color w:val="000000" w:themeColor="text1"/>
        </w:rPr>
        <w:t>mas</w:t>
      </w:r>
      <w:r w:rsidR="00B37854" w:rsidRPr="00306A53">
        <w:rPr>
          <w:color w:val="000000" w:themeColor="text1"/>
        </w:rPr>
        <w:t xml:space="preserve"> </w:t>
      </w:r>
      <w:r w:rsidR="002F5F8E" w:rsidRPr="00306A53">
        <w:rPr>
          <w:color w:val="000000" w:themeColor="text1"/>
        </w:rPr>
        <w:t>naudojantis centralizuotų pirkimų katalogu</w:t>
      </w:r>
      <w:r w:rsidRPr="00306A53">
        <w:rPr>
          <w:color w:val="000000" w:themeColor="text1"/>
        </w:rPr>
        <w:t xml:space="preserve">, nes </w:t>
      </w:r>
      <w:r w:rsidR="00A21BAB" w:rsidRPr="00306A53">
        <w:rPr>
          <w:color w:val="000000" w:themeColor="text1"/>
        </w:rPr>
        <w:t>neatitinka techninės specifikacijos parametrų</w:t>
      </w:r>
      <w:r w:rsidR="008C5F5E" w:rsidRPr="00306A53">
        <w:rPr>
          <w:color w:val="000000" w:themeColor="text1"/>
        </w:rPr>
        <w:t xml:space="preserve">. </w:t>
      </w:r>
      <w:r w:rsidR="002F5F8E" w:rsidRPr="00306A53">
        <w:rPr>
          <w:color w:val="000000" w:themeColor="text1"/>
        </w:rPr>
        <w:t xml:space="preserve"> </w:t>
      </w:r>
    </w:p>
    <w:p w14:paraId="7AFA64A5" w14:textId="77777777" w:rsidR="00306A53" w:rsidRPr="00306A53" w:rsidRDefault="00AA23FB"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Times New Roman" w:cstheme="minorHAnsi"/>
        </w:rPr>
        <w:t>Perkančioji organizacija nerezervuoja teisės dalyvauti pirkime.</w:t>
      </w:r>
    </w:p>
    <w:p w14:paraId="40153A46"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 xml:space="preserve">Stebėtojai dalyvauti </w:t>
      </w:r>
      <w:r w:rsidR="008A3C98" w:rsidRPr="00306A53">
        <w:rPr>
          <w:rFonts w:cstheme="minorHAnsi"/>
        </w:rPr>
        <w:t>K</w:t>
      </w:r>
      <w:r w:rsidRPr="00306A53">
        <w:rPr>
          <w:rFonts w:cstheme="minorHAnsi"/>
        </w:rPr>
        <w:t>omisijos posėdžiuose nėra kviečiami.</w:t>
      </w:r>
    </w:p>
    <w:p w14:paraId="0332B991" w14:textId="5C22D126" w:rsidR="00306A53" w:rsidRPr="00306A53" w:rsidRDefault="003A502A"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Atliekamas žaliasis pirkimas. Pirkimas vykdomas vadovaujantis Lietuvos Respublikos aplinkos ministro 2011 m. birželio 28 d. įsakymo Nr. D1-508 „</w:t>
      </w:r>
      <w:hyperlink r:id="rId13" w:history="1">
        <w:r w:rsidRPr="00306A53">
          <w:rPr>
            <w:rStyle w:val="Hipersaitas"/>
            <w:rFonts w:cstheme="minorHAnsi"/>
            <w:color w:val="0070C0"/>
            <w:u w:val="single"/>
          </w:rPr>
          <w:t>Dėl Aplinkos apsaugos kriterijų taikymo, vykdant žaliuosius pirkimus, tvarkos aprašo patvirtinimo</w:t>
        </w:r>
      </w:hyperlink>
      <w:r w:rsidRPr="00306A53">
        <w:rPr>
          <w:rFonts w:cstheme="minorHAnsi"/>
        </w:rPr>
        <w:t xml:space="preserve">“ </w:t>
      </w:r>
      <w:r w:rsidR="00A21BAB" w:rsidRPr="00306A53">
        <w:rPr>
          <w:rFonts w:cstheme="minorHAnsi"/>
        </w:rPr>
        <w:t>4.3</w:t>
      </w:r>
      <w:r w:rsidRPr="00306A53">
        <w:rPr>
          <w:rFonts w:cstheme="minorHAnsi"/>
          <w:i/>
        </w:rPr>
        <w:t xml:space="preserve"> </w:t>
      </w:r>
      <w:r w:rsidRPr="00306A53">
        <w:rPr>
          <w:rFonts w:cstheme="minorHAnsi"/>
        </w:rPr>
        <w:t xml:space="preserve"> punktu (-ais). Aplinkos apaugos kriterijai nustatyti</w:t>
      </w:r>
      <w:r w:rsidR="00A21BAB" w:rsidRPr="00306A53">
        <w:rPr>
          <w:rFonts w:cstheme="minorHAnsi"/>
        </w:rPr>
        <w:t xml:space="preserve"> Konkurso sąlygų 5 priede „</w:t>
      </w:r>
      <w:r w:rsidR="00306A53" w:rsidRPr="00306A53">
        <w:rPr>
          <w:rFonts w:cstheme="minorHAnsi"/>
        </w:rPr>
        <w:t>Tiekėjų</w:t>
      </w:r>
      <w:r w:rsidR="000C4464" w:rsidRPr="00306A53">
        <w:rPr>
          <w:rFonts w:cstheme="minorHAnsi"/>
        </w:rPr>
        <w:t xml:space="preserve"> kvalifikacijos reikalavimai“.</w:t>
      </w:r>
    </w:p>
    <w:p w14:paraId="6723EF5A" w14:textId="77777777" w:rsidR="00306A53"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rPr>
        <w:t xml:space="preserve">Išankstinis skelbimas apie </w:t>
      </w:r>
      <w:r w:rsidR="007A68AD" w:rsidRPr="00306A53">
        <w:rPr>
          <w:rFonts w:eastAsia="Arial"/>
        </w:rPr>
        <w:t>p</w:t>
      </w:r>
      <w:r w:rsidRPr="00306A53">
        <w:rPr>
          <w:rFonts w:eastAsia="Arial"/>
        </w:rPr>
        <w:t>irkimą nebuvo paskelbtas</w:t>
      </w:r>
      <w:r w:rsidR="000C4464" w:rsidRPr="00306A53">
        <w:rPr>
          <w:rFonts w:eastAsia="Arial"/>
        </w:rPr>
        <w:t>.</w:t>
      </w:r>
    </w:p>
    <w:p w14:paraId="36BB1200" w14:textId="77777777" w:rsidR="00306A53" w:rsidRPr="00306A53" w:rsidRDefault="00015FC9"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lang w:eastAsia="en-US"/>
        </w:rPr>
        <w:t>P</w:t>
      </w:r>
      <w:r w:rsidR="00E32C8E" w:rsidRPr="00306A53">
        <w:rPr>
          <w:rFonts w:cstheme="minorHAnsi"/>
          <w:lang w:eastAsia="en-US"/>
        </w:rPr>
        <w:t xml:space="preserve">irkime </w:t>
      </w:r>
      <w:r w:rsidR="00E32C8E" w:rsidRPr="00306A53">
        <w:rPr>
          <w:rFonts w:cstheme="minorHAnsi"/>
        </w:rPr>
        <w:t xml:space="preserve"> </w:t>
      </w:r>
      <w:r w:rsidR="007A68AD" w:rsidRPr="00306A53">
        <w:rPr>
          <w:rFonts w:cstheme="minorHAnsi"/>
        </w:rPr>
        <w:t>perkančioji organizacija</w:t>
      </w:r>
      <w:r w:rsidR="00E32C8E" w:rsidRPr="00306A53">
        <w:rPr>
          <w:rFonts w:cstheme="minorHAnsi"/>
          <w:lang w:eastAsia="en-US"/>
        </w:rPr>
        <w:t xml:space="preserve"> nenumato skelbti pranešimo dėl savanoriško </w:t>
      </w:r>
      <w:r w:rsidR="00E32C8E" w:rsidRPr="00306A53">
        <w:rPr>
          <w:rFonts w:cstheme="minorHAnsi"/>
          <w:i/>
          <w:iCs/>
          <w:lang w:eastAsia="en-US"/>
        </w:rPr>
        <w:t>ex ante</w:t>
      </w:r>
      <w:r w:rsidR="00E32C8E" w:rsidRPr="00306A53">
        <w:rPr>
          <w:rFonts w:cstheme="minorHAnsi"/>
          <w:lang w:eastAsia="en-US"/>
        </w:rPr>
        <w:t xml:space="preserve"> skaidrumo.</w:t>
      </w:r>
    </w:p>
    <w:p w14:paraId="427AEEF5" w14:textId="77777777" w:rsidR="00306A53" w:rsidRPr="00306A53" w:rsidRDefault="007466F8" w:rsidP="00306A53">
      <w:pPr>
        <w:pStyle w:val="Sraopastraipa"/>
        <w:numPr>
          <w:ilvl w:val="1"/>
          <w:numId w:val="1"/>
        </w:numPr>
        <w:tabs>
          <w:tab w:val="left" w:pos="993"/>
        </w:tabs>
        <w:spacing w:after="0" w:line="20" w:lineRule="atLeast"/>
        <w:ind w:left="360" w:firstLine="207"/>
        <w:jc w:val="both"/>
        <w:rPr>
          <w:rFonts w:eastAsia="Calibri"/>
        </w:rPr>
      </w:pPr>
      <w:r w:rsidRPr="00306A53">
        <w:rPr>
          <w:rFonts w:cstheme="minorHAnsi"/>
        </w:rPr>
        <w:t>Pirkime neleidžia</w:t>
      </w:r>
      <w:r w:rsidR="00216820" w:rsidRPr="00306A53">
        <w:rPr>
          <w:rFonts w:cstheme="minorHAnsi"/>
        </w:rPr>
        <w:t>ma</w:t>
      </w:r>
      <w:r w:rsidRPr="00306A53">
        <w:rPr>
          <w:rFonts w:cstheme="minorHAnsi"/>
        </w:rPr>
        <w:t xml:space="preserve"> pateikti alternatyvių </w:t>
      </w:r>
      <w:r w:rsidR="00D27E76" w:rsidRPr="00306A53">
        <w:rPr>
          <w:rFonts w:cstheme="minorHAnsi"/>
        </w:rPr>
        <w:t>p</w:t>
      </w:r>
      <w:r w:rsidRPr="00306A53">
        <w:rPr>
          <w:rFonts w:cstheme="minorHAnsi"/>
        </w:rPr>
        <w:t xml:space="preserve">asiūlymų. </w:t>
      </w:r>
    </w:p>
    <w:p w14:paraId="0C002F05" w14:textId="55B9583D" w:rsidR="00E32C8E" w:rsidRPr="00306A53" w:rsidRDefault="00E32C8E" w:rsidP="00306A53">
      <w:pPr>
        <w:pStyle w:val="Sraopastraipa"/>
        <w:numPr>
          <w:ilvl w:val="1"/>
          <w:numId w:val="1"/>
        </w:numPr>
        <w:tabs>
          <w:tab w:val="left" w:pos="993"/>
        </w:tabs>
        <w:spacing w:after="0" w:line="20" w:lineRule="atLeast"/>
        <w:ind w:left="360" w:firstLine="207"/>
        <w:jc w:val="both"/>
        <w:rPr>
          <w:rFonts w:eastAsia="Calibri"/>
        </w:rPr>
      </w:pPr>
      <w:r w:rsidRPr="00306A53">
        <w:rPr>
          <w:rFonts w:eastAsia="Arial" w:cstheme="minorHAnsi"/>
          <w:color w:val="333333"/>
        </w:rPr>
        <w:t xml:space="preserve">Bendrosios </w:t>
      </w:r>
      <w:r w:rsidR="007E5F55" w:rsidRPr="00306A53">
        <w:rPr>
          <w:rFonts w:eastAsia="Arial" w:cstheme="minorHAnsi"/>
          <w:color w:val="333333"/>
        </w:rPr>
        <w:t xml:space="preserve">pirkimo </w:t>
      </w:r>
      <w:r w:rsidRPr="00306A53">
        <w:rPr>
          <w:rFonts w:eastAsia="Arial" w:cstheme="minorHAnsi"/>
          <w:color w:val="333333"/>
        </w:rPr>
        <w:t>sąlygos yra neatskiriama ši</w:t>
      </w:r>
      <w:r w:rsidR="00C07F25" w:rsidRPr="00306A53">
        <w:rPr>
          <w:rFonts w:eastAsia="Arial" w:cstheme="minorHAnsi"/>
          <w:color w:val="333333"/>
        </w:rPr>
        <w:t>ų</w:t>
      </w:r>
      <w:r w:rsidRPr="00306A53">
        <w:rPr>
          <w:rFonts w:eastAsia="Arial" w:cstheme="minorHAnsi"/>
          <w:color w:val="333333"/>
        </w:rPr>
        <w:t xml:space="preserve"> </w:t>
      </w:r>
      <w:r w:rsidR="00F4541C" w:rsidRPr="00306A53">
        <w:rPr>
          <w:rFonts w:eastAsia="Arial" w:cstheme="minorHAnsi"/>
          <w:color w:val="333333"/>
        </w:rPr>
        <w:t>p</w:t>
      </w:r>
      <w:r w:rsidRPr="00306A53">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491620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CF4926" w14:textId="60CBE4D4" w:rsidR="00306A53" w:rsidRDefault="00B41C66" w:rsidP="00306A53">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w:t>
      </w:r>
      <w:r w:rsidR="000C4464">
        <w:rPr>
          <w:rFonts w:eastAsia="Calibri"/>
          <w:color w:val="000000" w:themeColor="text1"/>
        </w:rPr>
        <w:t xml:space="preserve">i </w:t>
      </w:r>
      <w:r w:rsidR="000C4464" w:rsidRPr="000C4464">
        <w:rPr>
          <w:rFonts w:eastAsia="Calibri"/>
          <w:b/>
          <w:bCs/>
          <w:color w:val="000000" w:themeColor="text1"/>
        </w:rPr>
        <w:t>žaliųjų plotų, pakelių ir kapinių šienavimo paslaugas</w:t>
      </w:r>
      <w:r w:rsidR="005B20AF">
        <w:rPr>
          <w:rFonts w:eastAsia="Calibri"/>
          <w:b/>
          <w:bCs/>
          <w:color w:val="000000" w:themeColor="text1"/>
        </w:rPr>
        <w:t xml:space="preserve"> Biržų mieste</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306A53">
        <w:rPr>
          <w:rFonts w:cstheme="minorHAnsi"/>
        </w:rPr>
        <w:t xml:space="preserve"> 2</w:t>
      </w:r>
      <w:r w:rsidR="00FA7D78" w:rsidRPr="00DC1957">
        <w:rPr>
          <w:rFonts w:ascii="Arial" w:hAnsi="Arial" w:cs="Arial"/>
          <w:color w:val="00B050"/>
        </w:rPr>
        <w:t xml:space="preserve"> </w:t>
      </w:r>
      <w:r w:rsidR="00444CAF" w:rsidRPr="00DC1957">
        <w:rPr>
          <w:rFonts w:cstheme="minorHAnsi"/>
        </w:rPr>
        <w:t>priede</w:t>
      </w:r>
      <w:r w:rsidR="00306A53">
        <w:rPr>
          <w:rFonts w:cstheme="minorHAnsi"/>
        </w:rPr>
        <w:t xml:space="preserve"> „</w:t>
      </w:r>
      <w:r w:rsidR="002B28CA">
        <w:rPr>
          <w:rFonts w:cstheme="minorHAnsi"/>
        </w:rPr>
        <w:t>T</w:t>
      </w:r>
      <w:r w:rsidR="00306A53">
        <w:rPr>
          <w:rFonts w:cstheme="minorHAnsi"/>
        </w:rPr>
        <w:t>echninė specifikacija“</w:t>
      </w:r>
      <w:r w:rsidRPr="00DC1957">
        <w:rPr>
          <w:rFonts w:cstheme="minorHAnsi"/>
        </w:rPr>
        <w:t>.</w:t>
      </w:r>
      <w:r w:rsidR="005B20AF">
        <w:rPr>
          <w:rFonts w:cstheme="minorHAnsi"/>
        </w:rPr>
        <w:t xml:space="preserve"> </w:t>
      </w:r>
      <w:r w:rsidR="005B20AF" w:rsidRPr="005B20AF">
        <w:rPr>
          <w:rFonts w:cstheme="minorHAnsi"/>
        </w:rPr>
        <w:t xml:space="preserve">Pirkimo objektas pagal BVPŽ priskiriamas pagrindiniam paslaugų kodui </w:t>
      </w:r>
      <w:r w:rsidR="005B20AF">
        <w:rPr>
          <w:rFonts w:cstheme="minorHAnsi"/>
        </w:rPr>
        <w:t>77310000-6</w:t>
      </w:r>
      <w:r w:rsidR="005B20AF" w:rsidRPr="005B20AF">
        <w:rPr>
          <w:rFonts w:cstheme="minorHAnsi"/>
        </w:rPr>
        <w:t xml:space="preserve"> „</w:t>
      </w:r>
      <w:r w:rsidR="005B20AF">
        <w:rPr>
          <w:rFonts w:cstheme="minorHAnsi"/>
        </w:rPr>
        <w:t>Žaliųjų zonų sodinimo ir priežiūros paslaugos</w:t>
      </w:r>
      <w:r w:rsidR="005B20AF" w:rsidRPr="005B20AF">
        <w:rPr>
          <w:rFonts w:cstheme="minorHAnsi"/>
        </w:rPr>
        <w:t>“.</w:t>
      </w:r>
    </w:p>
    <w:p w14:paraId="67D4D307" w14:textId="77777777" w:rsidR="002B28CA" w:rsidRPr="002B28CA" w:rsidRDefault="00B41C66" w:rsidP="002B28CA">
      <w:pPr>
        <w:pStyle w:val="Betarp"/>
        <w:numPr>
          <w:ilvl w:val="1"/>
          <w:numId w:val="5"/>
        </w:numPr>
        <w:spacing w:after="120"/>
        <w:ind w:left="0" w:firstLine="709"/>
        <w:contextualSpacing/>
        <w:jc w:val="both"/>
        <w:rPr>
          <w:rFonts w:cstheme="minorHAnsi"/>
          <w:color w:val="FF0000"/>
        </w:rPr>
      </w:pPr>
      <w:r w:rsidRPr="00306A53">
        <w:rPr>
          <w:rFonts w:cstheme="minorHAnsi"/>
        </w:rPr>
        <w:t xml:space="preserve">Pirkimo objektas į dalis neskaidomas. </w:t>
      </w:r>
      <w:r w:rsidR="007554D6" w:rsidRPr="00306A53">
        <w:rPr>
          <w:rFonts w:cstheme="minorHAnsi"/>
        </w:rPr>
        <w:t xml:space="preserve">Pirkimo apimtys, reikalavimai ir techninė specifikacija apibrėžti </w:t>
      </w:r>
      <w:r w:rsidR="007204DB" w:rsidRPr="00306A53">
        <w:rPr>
          <w:rFonts w:cstheme="minorHAnsi"/>
        </w:rPr>
        <w:t xml:space="preserve">specialiųjų </w:t>
      </w:r>
      <w:r w:rsidR="007554D6" w:rsidRPr="00306A53">
        <w:rPr>
          <w:rFonts w:cstheme="minorHAnsi"/>
        </w:rPr>
        <w:t>pirkimo sąlygų</w:t>
      </w:r>
      <w:r w:rsidR="002B28CA">
        <w:rPr>
          <w:rFonts w:cstheme="minorHAnsi"/>
        </w:rPr>
        <w:t xml:space="preserve"> 2</w:t>
      </w:r>
      <w:r w:rsidR="007554D6" w:rsidRPr="00306A53">
        <w:rPr>
          <w:rFonts w:cstheme="minorHAnsi"/>
          <w:color w:val="00B050"/>
        </w:rPr>
        <w:t xml:space="preserve"> </w:t>
      </w:r>
      <w:r w:rsidR="007554D6" w:rsidRPr="00306A53">
        <w:rPr>
          <w:rFonts w:cstheme="minorHAnsi"/>
        </w:rPr>
        <w:t>priede</w:t>
      </w:r>
      <w:r w:rsidR="002B28CA">
        <w:rPr>
          <w:rFonts w:cstheme="minorHAnsi"/>
        </w:rPr>
        <w:t xml:space="preserve"> „Techninė specifikacija“, 5 priede „tiekėjų kvalifikacijos reikalavimai“ </w:t>
      </w:r>
      <w:r w:rsidR="007554D6" w:rsidRPr="00306A53">
        <w:rPr>
          <w:rFonts w:cstheme="minorHAnsi"/>
        </w:rPr>
        <w:t>.</w:t>
      </w:r>
      <w:r w:rsidR="007554D6" w:rsidRPr="00306A53">
        <w:rPr>
          <w:rFonts w:cstheme="minorHAnsi"/>
          <w:color w:val="00B050"/>
        </w:rPr>
        <w:t xml:space="preserve"> </w:t>
      </w:r>
    </w:p>
    <w:p w14:paraId="34BFF3F3" w14:textId="278893E6" w:rsidR="002B28CA" w:rsidRDefault="002B28CA" w:rsidP="002B28CA">
      <w:pPr>
        <w:pStyle w:val="Betarp"/>
        <w:numPr>
          <w:ilvl w:val="1"/>
          <w:numId w:val="5"/>
        </w:numPr>
        <w:spacing w:after="120"/>
        <w:ind w:left="0" w:firstLine="709"/>
        <w:contextualSpacing/>
        <w:jc w:val="both"/>
        <w:rPr>
          <w:rFonts w:cstheme="minorHAnsi"/>
          <w:color w:val="FF0000"/>
        </w:rPr>
      </w:pPr>
      <w:r w:rsidRPr="0042533D">
        <w:rPr>
          <w:rFonts w:cstheme="minorHAnsi"/>
        </w:rPr>
        <w:t xml:space="preserve">Pasiūlymo kaina turi būti ne didesnė nei </w:t>
      </w:r>
      <w:r>
        <w:rPr>
          <w:rFonts w:cstheme="minorHAnsi"/>
        </w:rPr>
        <w:t>180 000</w:t>
      </w:r>
      <w:r w:rsidRPr="0042533D">
        <w:rPr>
          <w:rFonts w:cstheme="minorHAnsi"/>
        </w:rPr>
        <w:t xml:space="preserve"> Eur be PVM</w:t>
      </w:r>
      <w:r>
        <w:rPr>
          <w:rFonts w:cstheme="minorHAnsi"/>
        </w:rPr>
        <w:t>.</w:t>
      </w:r>
    </w:p>
    <w:p w14:paraId="7EB115C6" w14:textId="77777777" w:rsidR="002B28CA" w:rsidRPr="002B28CA" w:rsidRDefault="00E53E12" w:rsidP="002B28CA">
      <w:pPr>
        <w:pStyle w:val="Betarp"/>
        <w:numPr>
          <w:ilvl w:val="1"/>
          <w:numId w:val="5"/>
        </w:numPr>
        <w:spacing w:after="120"/>
        <w:ind w:left="0" w:firstLine="709"/>
        <w:contextualSpacing/>
        <w:jc w:val="both"/>
        <w:rPr>
          <w:rFonts w:cstheme="minorHAnsi"/>
          <w:color w:val="FF0000"/>
        </w:rPr>
      </w:pPr>
      <w:r w:rsidRPr="002B28C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28CA">
        <w:rPr>
          <w:rFonts w:cstheme="minorHAnsi"/>
        </w:rPr>
        <w:t xml:space="preserve">turi būti </w:t>
      </w:r>
      <w:r w:rsidR="00AE7624" w:rsidRPr="002B28CA">
        <w:rPr>
          <w:rFonts w:cstheme="minorHAnsi"/>
        </w:rPr>
        <w:t xml:space="preserve">laikoma, kad kiekviena tokia nuoroda yra pateikta su žodžiais „arba lygiavertis“. </w:t>
      </w:r>
    </w:p>
    <w:p w14:paraId="3031DC86" w14:textId="5B58F4B8" w:rsidR="00004521" w:rsidRPr="002B28CA" w:rsidRDefault="00004521" w:rsidP="002B28CA">
      <w:pPr>
        <w:pStyle w:val="Betarp"/>
        <w:numPr>
          <w:ilvl w:val="1"/>
          <w:numId w:val="5"/>
        </w:numPr>
        <w:spacing w:after="120"/>
        <w:ind w:left="0" w:firstLine="709"/>
        <w:contextualSpacing/>
        <w:jc w:val="both"/>
        <w:rPr>
          <w:rFonts w:cstheme="minorHAnsi"/>
          <w:color w:val="FF0000"/>
        </w:rPr>
      </w:pPr>
      <w:r w:rsidRPr="002B28CA">
        <w:rPr>
          <w:rFonts w:cstheme="minorHAnsi"/>
        </w:rPr>
        <w:t>Jeigu apibūdinant pirkimo objektą techninėje specifikacijoje nurodytas standartas</w:t>
      </w:r>
      <w:r w:rsidR="00245655" w:rsidRPr="002B28CA">
        <w:rPr>
          <w:rFonts w:cstheme="minorHAnsi"/>
        </w:rPr>
        <w:t xml:space="preserve">, </w:t>
      </w:r>
      <w:r w:rsidR="00245655" w:rsidRPr="002B28CA">
        <w:rPr>
          <w:color w:val="000000"/>
        </w:rPr>
        <w:t>techninis liudijimas ar bendrosios techninės specifikacijos</w:t>
      </w:r>
      <w:r w:rsidR="00046522" w:rsidRPr="002B28C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28CA">
        <w:rPr>
          <w:color w:val="000000"/>
        </w:rPr>
        <w:t xml:space="preserve">, </w:t>
      </w:r>
      <w:r w:rsidR="00245655" w:rsidRPr="002B28CA">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491620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7901C2F" w14:textId="77777777" w:rsidR="002B28CA" w:rsidRDefault="00862DB8" w:rsidP="002B28CA">
      <w:pPr>
        <w:pStyle w:val="Sraopastraipa"/>
        <w:spacing w:after="0"/>
        <w:ind w:left="360"/>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E80A3B1" w:rsidR="00BE0587" w:rsidRPr="002B28CA" w:rsidRDefault="0015505F" w:rsidP="002B28CA">
      <w:pPr>
        <w:pStyle w:val="Sraopastraipa"/>
        <w:spacing w:after="0"/>
        <w:ind w:left="360"/>
        <w:jc w:val="both"/>
        <w:rPr>
          <w:rFonts w:cstheme="minorHAnsi"/>
        </w:rPr>
      </w:pPr>
      <w:r>
        <w:rPr>
          <w:rFonts w:eastAsiaTheme="minorHAnsi" w:cstheme="minorHAnsi"/>
          <w:lang w:eastAsia="en-US"/>
        </w:rPr>
        <w:t xml:space="preserve">3.2. </w:t>
      </w:r>
      <w:r w:rsidR="00BE0587" w:rsidRPr="002B28CA">
        <w:rPr>
          <w:rFonts w:eastAsiaTheme="minorHAnsi" w:cstheme="minorHAnsi"/>
          <w:lang w:eastAsia="en-US"/>
        </w:rPr>
        <w:t>P</w:t>
      </w:r>
      <w:r w:rsidR="00BE0587" w:rsidRPr="002B28CA">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4916202"/>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3EB662"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5505F">
        <w:rPr>
          <w:rFonts w:eastAsia="Calibri"/>
        </w:rPr>
        <w:t xml:space="preserve"> 4 </w:t>
      </w:r>
      <w:r w:rsidR="006773B6" w:rsidRPr="127DD6E8">
        <w:rPr>
          <w:rFonts w:eastAsia="Calibri"/>
        </w:rPr>
        <w:t>priede</w:t>
      </w:r>
      <w:r w:rsidR="0015505F">
        <w:rPr>
          <w:rFonts w:eastAsia="Calibri"/>
        </w:rPr>
        <w:t xml:space="preserve"> „Pašalinimo pagrindų lentelė“</w:t>
      </w:r>
      <w:r w:rsidR="002C5249" w:rsidRPr="127DD6E8">
        <w:t xml:space="preserve">. </w:t>
      </w:r>
    </w:p>
    <w:p w14:paraId="3FD0A9EA" w14:textId="77EB1D00" w:rsidR="0015505F" w:rsidRPr="0015505F" w:rsidRDefault="00970624" w:rsidP="00970624">
      <w:pPr>
        <w:pStyle w:val="Sraopastraipa"/>
        <w:tabs>
          <w:tab w:val="left" w:pos="851"/>
        </w:tabs>
        <w:spacing w:after="0" w:line="20" w:lineRule="atLeast"/>
        <w:ind w:left="0" w:firstLine="567"/>
        <w:jc w:val="both"/>
      </w:pPr>
      <w:r>
        <w:t>4.2</w:t>
      </w:r>
      <w:r w:rsidRPr="0015505F">
        <w:t>.</w:t>
      </w:r>
      <w:r w:rsidR="0015505F" w:rsidRPr="0015505F">
        <w:t xml:space="preserve"> </w:t>
      </w:r>
      <w:r w:rsidR="00A6625B" w:rsidRPr="0015505F">
        <w:t>Tiekėjams nustatomi kvalifikacijos reikalavimai</w:t>
      </w:r>
      <w:r w:rsidR="0015505F" w:rsidRPr="0015505F">
        <w:t xml:space="preserve"> nurodyti specialiųjų pirkimo sąlygų </w:t>
      </w:r>
      <w:r w:rsidR="00A459B9">
        <w:t>5</w:t>
      </w:r>
      <w:r w:rsidR="0015505F" w:rsidRPr="0015505F">
        <w:t xml:space="preserve"> priede</w:t>
      </w:r>
      <w:r w:rsidR="00A6625B" w:rsidRPr="0015505F">
        <w:t xml:space="preserve"> </w:t>
      </w:r>
      <w:r w:rsidR="00A459B9">
        <w:t>„Tiekėjų kvalifikacijos reikalavimai“.</w:t>
      </w:r>
    </w:p>
    <w:p w14:paraId="34E32D48" w14:textId="6460A51A" w:rsidR="007B6F6D" w:rsidRPr="0015505F" w:rsidRDefault="0015505F" w:rsidP="00970624">
      <w:pPr>
        <w:pStyle w:val="Sraopastraipa"/>
        <w:tabs>
          <w:tab w:val="left" w:pos="851"/>
        </w:tabs>
        <w:spacing w:after="0" w:line="20" w:lineRule="atLeast"/>
        <w:ind w:left="0" w:firstLine="567"/>
        <w:jc w:val="both"/>
        <w:rPr>
          <w:highlight w:val="yellow"/>
        </w:rPr>
      </w:pPr>
      <w:r>
        <w:t xml:space="preserve">4.3. </w:t>
      </w:r>
      <w:r w:rsidRPr="0015505F">
        <w:t xml:space="preserve">Tiekėjams </w:t>
      </w:r>
      <w:r w:rsidR="00A6625B" w:rsidRPr="0015505F">
        <w:t xml:space="preserve">reikalavimai dėl kokybės vadybos sistemos ir (arba) aplinkos apsaugos vadybos sistemos standartų laikymosi ir jų atitiktį patvirtinantys dokumentai nurodyti </w:t>
      </w:r>
      <w:r w:rsidR="00765189" w:rsidRPr="0015505F">
        <w:t>specialiųjų p</w:t>
      </w:r>
      <w:r w:rsidR="00551FA7" w:rsidRPr="0015505F">
        <w:t xml:space="preserve">irkimo </w:t>
      </w:r>
      <w:r w:rsidR="00A6625B" w:rsidRPr="0015505F">
        <w:t xml:space="preserve">sąlygų </w:t>
      </w:r>
      <w:r w:rsidR="00A459B9">
        <w:t>5</w:t>
      </w:r>
      <w:r w:rsidR="00A459B9" w:rsidRPr="0015505F">
        <w:t xml:space="preserve"> priede </w:t>
      </w:r>
      <w:r w:rsidR="00A459B9">
        <w:t>„Tiekėjų kvalifikacijos reikalavimai“.</w:t>
      </w:r>
      <w:r w:rsidR="00A6625B" w:rsidRPr="0015505F">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9491620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36B4A16" w14:textId="77777777" w:rsidR="00A459B9" w:rsidRDefault="00A459B9" w:rsidP="00A459B9">
      <w:pPr>
        <w:spacing w:after="0" w:line="240" w:lineRule="auto"/>
        <w:ind w:firstLine="567"/>
        <w:jc w:val="both"/>
        <w:rPr>
          <w:rFonts w:cstheme="minorHAnsi"/>
          <w:i/>
          <w:color w:val="FF0000"/>
        </w:rPr>
      </w:pPr>
    </w:p>
    <w:p w14:paraId="4D4F16E3" w14:textId="7E9B5CBD" w:rsidR="00701577" w:rsidRPr="00A459B9" w:rsidRDefault="00D24970" w:rsidP="00A459B9">
      <w:pPr>
        <w:spacing w:after="0" w:line="240" w:lineRule="auto"/>
        <w:ind w:firstLine="567"/>
        <w:jc w:val="both"/>
        <w:rPr>
          <w:rFonts w:cstheme="minorHAnsi"/>
        </w:rPr>
      </w:pPr>
      <w:r>
        <w:rPr>
          <w:rFonts w:cstheme="minorHAnsi"/>
          <w:color w:val="000000" w:themeColor="text1"/>
        </w:rPr>
        <w:t>5</w:t>
      </w:r>
      <w:r w:rsidR="0037632B">
        <w:rPr>
          <w:rFonts w:cstheme="minorHAnsi"/>
          <w:color w:val="000000" w:themeColor="text1"/>
        </w:rPr>
        <w:t>.1.</w:t>
      </w:r>
      <w:r w:rsidR="00A459B9">
        <w:rPr>
          <w:rFonts w:cstheme="minorHAnsi"/>
          <w:color w:val="000000" w:themeColor="text1"/>
        </w:rPr>
        <w:t xml:space="preserve"> </w:t>
      </w:r>
      <w:r w:rsidR="00A459B9" w:rsidRPr="00151D72">
        <w:rPr>
          <w:rFonts w:cstheme="minorHAnsi"/>
        </w:rPr>
        <w:t>Perkančioji organizacija šiame pirkime netaiko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491620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921DFE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C67243">
        <w:t xml:space="preserve"> 1</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712436"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C67243">
        <w:rPr>
          <w:rFonts w:cstheme="minorHAnsi"/>
        </w:rPr>
        <w:t xml:space="preserve"> 3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1B3349F2"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15646A">
        <w:rPr>
          <w:rFonts w:cstheme="minorHAnsi"/>
        </w:rPr>
        <w:t>.</w:t>
      </w:r>
    </w:p>
    <w:p w14:paraId="479B3B42" w14:textId="2BF4428B" w:rsidR="00FD03FA" w:rsidRPr="00A309B0" w:rsidRDefault="00C7179F" w:rsidP="00A309B0">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A27C88D"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3E345A">
        <w:t>lietuvių</w:t>
      </w:r>
      <w:r w:rsidR="003E345A" w:rsidRPr="003E345A">
        <w:t xml:space="preserve">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E345A">
        <w:t xml:space="preserve">pateikti vertimą atlikusio asmens parašu ir vertimų biuro antspaudu (jei turi) patvirtintą šio dokumento vertimą. </w:t>
      </w:r>
    </w:p>
    <w:p w14:paraId="4172BF9D" w14:textId="54A82FB5"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91620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279EDBC" w:rsidR="00000B56" w:rsidRPr="000B4A19" w:rsidRDefault="00655F17" w:rsidP="000B4A19">
      <w:pPr>
        <w:pStyle w:val="Sraopastraipa"/>
        <w:spacing w:after="0" w:line="240" w:lineRule="auto"/>
        <w:ind w:left="567"/>
        <w:contextualSpacing w:val="0"/>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w:t>
      </w:r>
      <w:r w:rsidR="000B4A19">
        <w:rPr>
          <w:rFonts w:eastAsia="Calibri"/>
        </w:rPr>
        <w:t xml:space="preserve"> </w:t>
      </w:r>
      <w:r w:rsidR="00B3551C" w:rsidRPr="11690C5F">
        <w:rPr>
          <w:rFonts w:eastAsia="Calibri"/>
        </w:rPr>
        <w:t>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916206"/>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DCC33C5" w:rsidR="00040C0F" w:rsidRPr="000B4A19" w:rsidRDefault="002827E4" w:rsidP="000B4A19">
      <w:pPr>
        <w:spacing w:after="0" w:line="240" w:lineRule="auto"/>
        <w:ind w:left="710"/>
        <w:rPr>
          <w:rFonts w:cstheme="minorHAnsi"/>
        </w:rPr>
      </w:pPr>
      <w:r>
        <w:rPr>
          <w:rFonts w:cstheme="minorHAnsi"/>
        </w:rPr>
        <w:t xml:space="preserve">8.1. </w:t>
      </w:r>
      <w:r w:rsidR="00040C0F" w:rsidRPr="000B4A1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91620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02136D3" w14:textId="03E44352" w:rsidR="00D734C6" w:rsidRPr="000B4A19" w:rsidRDefault="002D470F" w:rsidP="000B4A19">
      <w:pPr>
        <w:spacing w:after="0" w:line="240" w:lineRule="auto"/>
        <w:ind w:left="710"/>
        <w:jc w:val="both"/>
        <w:rPr>
          <w:rFonts w:eastAsiaTheme="minorHAnsi" w:cstheme="minorHAnsi"/>
          <w:bCs/>
          <w:iCs/>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sąlygų</w:t>
      </w:r>
      <w:bookmarkEnd w:id="37"/>
      <w:r w:rsidR="00E20DE4">
        <w:rPr>
          <w:rFonts w:eastAsia="Calibri" w:cstheme="minorHAnsi"/>
        </w:rPr>
        <w:t xml:space="preserve"> 1</w:t>
      </w:r>
      <w:r w:rsidR="000B4A19">
        <w:rPr>
          <w:rFonts w:cstheme="minorHAnsi"/>
          <w:color w:val="00B050"/>
          <w:shd w:val="clear" w:color="auto" w:fill="FFFFFF"/>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D734C6" w:rsidRPr="000B4A19">
        <w:rPr>
          <w:rFonts w:cstheme="minorHAnsi"/>
          <w:color w:val="000000" w:themeColor="text1"/>
        </w:rPr>
        <w:t xml:space="preserve">Laimėjusiu </w:t>
      </w:r>
      <w:r w:rsidR="005D7D8C" w:rsidRPr="000B4A19">
        <w:rPr>
          <w:rFonts w:cstheme="minorHAnsi"/>
          <w:color w:val="000000" w:themeColor="text1"/>
        </w:rPr>
        <w:t>pasiūlymu</w:t>
      </w:r>
      <w:r w:rsidR="00D734C6" w:rsidRPr="000B4A19">
        <w:rPr>
          <w:rFonts w:cstheme="minorHAnsi"/>
          <w:color w:val="000000" w:themeColor="text1"/>
        </w:rPr>
        <w:t xml:space="preserve"> galės būti pripažintas tik 1 (vienas) </w:t>
      </w:r>
      <w:r w:rsidR="005D7D8C" w:rsidRPr="000B4A19">
        <w:rPr>
          <w:rFonts w:cstheme="minorHAnsi"/>
          <w:color w:val="000000" w:themeColor="text1"/>
        </w:rPr>
        <w:t>ekonomiškai naudingiausias pasiūlymas, esantis pasiūlymų eilės pirmojoje vietoje</w:t>
      </w:r>
      <w:r w:rsidR="00D734C6" w:rsidRPr="000B4A19">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4916208"/>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2F37C01" w:rsidR="00F57665" w:rsidRPr="00FA232C" w:rsidRDefault="00F57665" w:rsidP="00FA232C">
      <w:pPr>
        <w:pStyle w:val="Sraopastraipa"/>
        <w:numPr>
          <w:ilvl w:val="1"/>
          <w:numId w:val="14"/>
        </w:numPr>
        <w:spacing w:after="0" w:line="240" w:lineRule="auto"/>
        <w:ind w:firstLine="123"/>
        <w:jc w:val="both"/>
        <w:rPr>
          <w:rFonts w:cstheme="minorHAnsi"/>
          <w:color w:val="000000" w:themeColor="text1"/>
        </w:rPr>
      </w:pPr>
      <w:r w:rsidRPr="00FA232C">
        <w:rPr>
          <w:color w:val="000000" w:themeColor="text1"/>
        </w:rPr>
        <w:t>Ši pirkimo procedūra atliekama siekiant sudaryti sutartį</w:t>
      </w:r>
      <w:r w:rsidR="009A7D11" w:rsidRPr="00FA232C">
        <w:rPr>
          <w:color w:val="000000" w:themeColor="text1"/>
        </w:rPr>
        <w:t xml:space="preserve"> su tiekėju, kurio pasiūlymas</w:t>
      </w:r>
      <w:r w:rsidR="007B12FF" w:rsidRPr="00FA232C">
        <w:rPr>
          <w:color w:val="000000" w:themeColor="text1"/>
        </w:rPr>
        <w:t xml:space="preserve">, vadovaujantis </w:t>
      </w:r>
      <w:r w:rsidR="008F4194" w:rsidRPr="00FA232C">
        <w:rPr>
          <w:color w:val="000000" w:themeColor="text1"/>
        </w:rPr>
        <w:t>p</w:t>
      </w:r>
      <w:r w:rsidR="007B12FF" w:rsidRPr="00FA232C">
        <w:rPr>
          <w:color w:val="000000" w:themeColor="text1"/>
        </w:rPr>
        <w:t xml:space="preserve">irkimo </w:t>
      </w:r>
      <w:r w:rsidR="00207E40" w:rsidRPr="00FA232C">
        <w:rPr>
          <w:color w:val="000000" w:themeColor="text1"/>
        </w:rPr>
        <w:t>sąlygose</w:t>
      </w:r>
      <w:r w:rsidR="007B12FF" w:rsidRPr="00FA232C">
        <w:rPr>
          <w:color w:val="0070C0"/>
        </w:rPr>
        <w:t xml:space="preserve"> </w:t>
      </w:r>
      <w:r w:rsidR="007B12FF" w:rsidRPr="00FA232C">
        <w:rPr>
          <w:color w:val="000000" w:themeColor="text1"/>
        </w:rPr>
        <w:t>nustatyta tvarka</w:t>
      </w:r>
      <w:r w:rsidR="0023505D" w:rsidRPr="00FA232C">
        <w:rPr>
          <w:color w:val="000000" w:themeColor="text1"/>
        </w:rPr>
        <w:t>,</w:t>
      </w:r>
      <w:r w:rsidR="009A7D11" w:rsidRPr="00FA232C">
        <w:rPr>
          <w:color w:val="000000" w:themeColor="text1"/>
        </w:rPr>
        <w:t xml:space="preserve"> bus pripažintas laimėjęs</w:t>
      </w:r>
      <w:r w:rsidR="008933BC" w:rsidRPr="00FA232C">
        <w:rPr>
          <w:color w:val="000000" w:themeColor="text1"/>
        </w:rPr>
        <w:t>, o jei pirkimas skaidomas į dalis – su tiekėjais, kurių pasiūlymai bus pripažinti laimėję</w:t>
      </w:r>
      <w:r w:rsidR="00F065D6" w:rsidRPr="00FA232C">
        <w:rPr>
          <w:color w:val="000000" w:themeColor="text1"/>
        </w:rPr>
        <w:t xml:space="preserve">. </w:t>
      </w:r>
      <w:r w:rsidR="004B2DE4" w:rsidRPr="127DD6E8">
        <w:t xml:space="preserve">Sutarties sąlygos pateikiamos </w:t>
      </w:r>
      <w:r w:rsidR="007A5D9C" w:rsidRPr="00FA232C">
        <w:t>P</w:t>
      </w:r>
      <w:r w:rsidR="00551FA7" w:rsidRPr="00FA232C">
        <w:t xml:space="preserve">irkimo </w:t>
      </w:r>
      <w:r w:rsidR="00D86901" w:rsidRPr="00FA232C">
        <w:t xml:space="preserve">sąlygų priede </w:t>
      </w:r>
      <w:r w:rsidR="00FA232C" w:rsidRPr="00FA232C">
        <w:t xml:space="preserve">8 </w:t>
      </w:r>
      <w:r w:rsidR="00D86901" w:rsidRPr="00FA232C">
        <w:t>„Sutarties projektas</w:t>
      </w:r>
      <w:r w:rsidR="00D86901" w:rsidRPr="00FA232C">
        <w:rPr>
          <w:color w:val="00B050"/>
        </w:rPr>
        <w:t>“</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4916209"/>
      <w:bookmarkEnd w:id="2"/>
      <w:r w:rsidRPr="00F065D6">
        <w:rPr>
          <w:rFonts w:asciiTheme="minorHAnsi" w:hAnsiTheme="minorHAnsi" w:cstheme="minorHAnsi"/>
        </w:rPr>
        <w:t>Kitos sąlygos</w:t>
      </w:r>
      <w:bookmarkEnd w:id="41"/>
    </w:p>
    <w:p w14:paraId="5326D3D8" w14:textId="77777777" w:rsidR="00FA232C" w:rsidRPr="00FA232C" w:rsidRDefault="00FA232C" w:rsidP="00FA232C">
      <w:pPr>
        <w:pStyle w:val="Sraopastraipa"/>
        <w:shd w:val="clear" w:color="auto" w:fill="FFFFFF"/>
        <w:spacing w:after="0" w:line="240" w:lineRule="auto"/>
        <w:ind w:left="444"/>
        <w:jc w:val="both"/>
        <w:rPr>
          <w:rFonts w:eastAsia="Times New Roman" w:cstheme="minorHAnsi"/>
        </w:rPr>
      </w:pPr>
      <w:r w:rsidRPr="00FA232C">
        <w:rPr>
          <w:rFonts w:eastAsia="Times New Roman" w:cstheme="minorHAnsi"/>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A232C" w:rsidRDefault="000631F1" w:rsidP="005C1E12">
      <w:pPr>
        <w:pStyle w:val="Antrat1"/>
        <w:jc w:val="right"/>
        <w:rPr>
          <w:rFonts w:asciiTheme="minorHAnsi" w:hAnsiTheme="minorHAnsi" w:cstheme="minorHAnsi"/>
          <w:color w:val="auto"/>
          <w:sz w:val="21"/>
          <w:szCs w:val="21"/>
        </w:rPr>
      </w:pPr>
      <w:bookmarkStart w:id="42" w:name="_Toc194916210"/>
      <w:r w:rsidRPr="00FA232C">
        <w:rPr>
          <w:rFonts w:asciiTheme="minorHAnsi" w:hAnsiTheme="minorHAnsi" w:cstheme="minorHAnsi"/>
          <w:color w:val="auto"/>
          <w:sz w:val="21"/>
          <w:szCs w:val="21"/>
        </w:rPr>
        <w:lastRenderedPageBreak/>
        <w:t>P</w:t>
      </w:r>
      <w:r w:rsidR="008F59C5" w:rsidRPr="00FA232C">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6486ACE7" w:rsidR="00774AA5" w:rsidRPr="00F0499F" w:rsidRDefault="009D622D"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8FDA06" w:rsidR="00774AA5" w:rsidRPr="005F17E7" w:rsidRDefault="00FA232C" w:rsidP="0003169B">
            <w:pPr>
              <w:spacing w:after="0" w:line="240" w:lineRule="auto"/>
              <w:rPr>
                <w:rFonts w:cstheme="minorHAnsi"/>
              </w:rPr>
            </w:pPr>
            <w:r w:rsidRPr="00FA232C">
              <w:rPr>
                <w:rFonts w:cstheme="minorHAnsi"/>
              </w:rPr>
              <w:t>6 (šešios)</w:t>
            </w:r>
            <w:r w:rsidR="005F17E7" w:rsidRPr="00FA232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7DD208FC" w14:textId="77777777" w:rsidR="00FA232C" w:rsidRPr="00222011" w:rsidRDefault="00FA232C" w:rsidP="00FA232C">
            <w:pPr>
              <w:spacing w:after="0" w:line="240" w:lineRule="auto"/>
              <w:rPr>
                <w:rFonts w:cstheme="minorHAnsi"/>
                <w:sz w:val="22"/>
                <w:szCs w:val="22"/>
              </w:rPr>
            </w:pPr>
            <w:r w:rsidRPr="00222011">
              <w:rPr>
                <w:rFonts w:cstheme="minorHAnsi"/>
                <w:sz w:val="22"/>
                <w:szCs w:val="22"/>
              </w:rPr>
              <w:t>Visi prašymai pateikiami CVP IS susirašinėjimo priemonėmis</w:t>
            </w:r>
          </w:p>
          <w:p w14:paraId="6B3FEA86" w14:textId="3C64B07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206DFB">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3179D7F" w:rsidR="00774AA5" w:rsidRPr="00CE1F13" w:rsidRDefault="00FA232C" w:rsidP="0003169B">
            <w:pPr>
              <w:spacing w:after="0" w:line="240" w:lineRule="auto"/>
              <w:rPr>
                <w:rFonts w:cstheme="minorHAnsi"/>
              </w:rPr>
            </w:pPr>
            <w:r w:rsidRPr="00222011">
              <w:rPr>
                <w:rFonts w:cstheme="minorHAnsi"/>
                <w:sz w:val="22"/>
                <w:szCs w:val="22"/>
              </w:rPr>
              <w:t xml:space="preserve">4 (keturios)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029222A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EFE031E" w:rsidR="00774AA5" w:rsidRPr="00206DFB" w:rsidRDefault="00774AA5" w:rsidP="00206DFB">
            <w:pPr>
              <w:spacing w:after="0" w:line="240" w:lineRule="auto"/>
              <w:jc w:val="center"/>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1CA7BE1" w:rsidR="00774AA5" w:rsidRPr="00206DFB" w:rsidRDefault="00774AA5" w:rsidP="00206DFB">
            <w:pPr>
              <w:spacing w:after="0" w:line="240" w:lineRule="auto"/>
              <w:jc w:val="center"/>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E64C710"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3FFF2262" w:rsidR="00774AA5" w:rsidRPr="00F0499F" w:rsidRDefault="00774AA5" w:rsidP="00206DFB">
            <w:pPr>
              <w:spacing w:after="0" w:line="240" w:lineRule="auto"/>
              <w:jc w:val="center"/>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DFF09A0" w:rsidR="00774AA5" w:rsidRPr="00F0499F" w:rsidRDefault="00206DFB" w:rsidP="0003169B">
            <w:pPr>
              <w:spacing w:after="0" w:line="240" w:lineRule="auto"/>
              <w:rPr>
                <w:rFonts w:cstheme="minorHAnsi"/>
                <w:iCs/>
              </w:rPr>
            </w:pPr>
            <w:r>
              <w:rPr>
                <w:rFonts w:cstheme="minorHAnsi"/>
                <w:iCs/>
                <w:color w:val="000000" w:themeColor="text1"/>
              </w:rPr>
              <w:t>3</w:t>
            </w:r>
            <w:r w:rsidRPr="0016040C">
              <w:rPr>
                <w:rFonts w:cstheme="minorHAnsi"/>
                <w:iCs/>
                <w:color w:val="000000" w:themeColor="text1"/>
              </w:rPr>
              <w:t xml:space="preserve"> </w:t>
            </w:r>
            <w:r>
              <w:rPr>
                <w:rFonts w:cstheme="minorHAnsi"/>
                <w:iCs/>
                <w:color w:val="000000" w:themeColor="text1"/>
              </w:rPr>
              <w:t>(trys) mėnesiai</w:t>
            </w:r>
            <w:r w:rsidRPr="0016040C">
              <w:rPr>
                <w:rFonts w:cstheme="minorHAnsi"/>
                <w:iCs/>
                <w:color w:val="000000" w:themeColor="text1"/>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D5F6CAB"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9D6D38E" w:rsidR="00774AA5" w:rsidRPr="00C21132" w:rsidRDefault="00774AA5" w:rsidP="00206DFB">
            <w:pPr>
              <w:spacing w:after="0" w:line="240" w:lineRule="auto"/>
              <w:jc w:val="cente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9F0470F" w14:textId="77777777" w:rsidR="00206DFB" w:rsidRPr="0016040C" w:rsidRDefault="00206DFB" w:rsidP="00206DFB">
            <w:pPr>
              <w:spacing w:after="0" w:line="240" w:lineRule="auto"/>
              <w:rPr>
                <w:rFonts w:cstheme="minorHAnsi"/>
                <w:color w:val="000000" w:themeColor="text1"/>
              </w:rPr>
            </w:pPr>
            <w:r>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2A69887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911E7FE" w:rsidR="006C7941" w:rsidRDefault="00774AA5" w:rsidP="00206DFB">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6DFB">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06DFB" w:rsidRDefault="000B4E01" w:rsidP="00451AF7">
            <w:pPr>
              <w:spacing w:after="0" w:line="240" w:lineRule="auto"/>
              <w:jc w:val="both"/>
              <w:rPr>
                <w:rFonts w:cstheme="minorHAnsi"/>
                <w:i/>
                <w:iCs/>
              </w:rPr>
            </w:pPr>
            <w:r w:rsidRPr="00206DF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06DFB"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4916211"/>
      <w:r w:rsidRPr="00206DFB">
        <w:rPr>
          <w:rFonts w:asciiTheme="minorHAnsi" w:eastAsia="Calibri" w:hAnsiTheme="minorHAnsi" w:cstheme="minorHAnsi"/>
          <w:color w:val="auto"/>
          <w:sz w:val="21"/>
          <w:szCs w:val="21"/>
        </w:rPr>
        <w:lastRenderedPageBreak/>
        <w:t xml:space="preserve">Pirkimo sąlygų </w:t>
      </w:r>
      <w:r w:rsidR="005F0B78" w:rsidRPr="00206DFB">
        <w:rPr>
          <w:rFonts w:asciiTheme="minorHAnsi" w:eastAsia="Calibri" w:hAnsiTheme="minorHAnsi" w:cstheme="minorHAnsi"/>
          <w:color w:val="auto"/>
          <w:sz w:val="21"/>
          <w:szCs w:val="21"/>
        </w:rPr>
        <w:t>2</w:t>
      </w:r>
      <w:r w:rsidRPr="00206DFB">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DD0A338"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7EC91839" w14:textId="17B783CF" w:rsidR="00A4599F" w:rsidRPr="00F0499F" w:rsidRDefault="001923AE" w:rsidP="001923AE">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3F43DFB" w14:textId="55F47546" w:rsidR="008D704D" w:rsidRPr="00206DFB"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194916212"/>
      <w:r w:rsidRPr="00206DFB">
        <w:rPr>
          <w:rFonts w:asciiTheme="minorHAnsi" w:eastAsia="Calibri" w:hAnsiTheme="minorHAnsi" w:cstheme="minorHAnsi"/>
          <w:color w:val="auto"/>
          <w:sz w:val="21"/>
          <w:szCs w:val="21"/>
        </w:rPr>
        <w:lastRenderedPageBreak/>
        <w:t xml:space="preserve">Pirkimo sąlygų </w:t>
      </w:r>
      <w:r w:rsidR="00F1334C" w:rsidRPr="00206DFB">
        <w:rPr>
          <w:rFonts w:asciiTheme="minorHAnsi" w:eastAsia="Calibri" w:hAnsiTheme="minorHAnsi" w:cstheme="minorHAnsi"/>
          <w:color w:val="auto"/>
          <w:sz w:val="21"/>
          <w:szCs w:val="21"/>
        </w:rPr>
        <w:t>3</w:t>
      </w:r>
      <w:r w:rsidRPr="00206DFB">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9495EAA" w14:textId="77777777" w:rsidR="00206DFB" w:rsidRPr="00BC3B19" w:rsidRDefault="00206DFB" w:rsidP="00206DFB">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923AE"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4916213"/>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4</w:t>
      </w:r>
      <w:r w:rsidRPr="001923AE">
        <w:rPr>
          <w:rFonts w:asciiTheme="minorHAnsi" w:eastAsia="Calibri" w:hAnsiTheme="minorHAnsi" w:cstheme="minorHAnsi"/>
          <w:color w:val="auto"/>
          <w:sz w:val="21"/>
          <w:szCs w:val="21"/>
        </w:rPr>
        <w:t xml:space="preserve"> priedas „Tiekėjų kvalifikacijos reikalavimai</w:t>
      </w:r>
      <w:r w:rsidR="00283391" w:rsidRPr="001923AE">
        <w:rPr>
          <w:rFonts w:asciiTheme="minorHAnsi" w:eastAsia="Calibri" w:hAnsiTheme="minorHAnsi" w:cstheme="minorHAnsi"/>
          <w:color w:val="auto"/>
          <w:sz w:val="21"/>
          <w:szCs w:val="21"/>
        </w:rPr>
        <w:t xml:space="preserve"> ir reikalaujami kokybės bei aplinkos apsaugos vadybos sistemų standartai</w:t>
      </w:r>
      <w:r w:rsidRPr="001923AE">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07DBFD5B" w:rsidR="00F56FD0"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Tiekėjams kvalifikaciniai reikalavimai pateikti atskiru dokumentu.</w:t>
      </w:r>
    </w:p>
    <w:p w14:paraId="68F56939" w14:textId="34A8DAB2" w:rsidR="00500AAA" w:rsidRPr="00BC3B19" w:rsidRDefault="00500AAA" w:rsidP="00500AAA">
      <w:pPr>
        <w:pStyle w:val="Sraopastraipa"/>
        <w:numPr>
          <w:ilvl w:val="0"/>
          <w:numId w:val="3"/>
        </w:numPr>
        <w:spacing w:after="0" w:line="20" w:lineRule="atLeast"/>
        <w:jc w:val="both"/>
        <w:rPr>
          <w:rFonts w:cstheme="minorHAnsi"/>
          <w:b/>
          <w:bCs/>
          <w:smallCaps/>
          <w:sz w:val="22"/>
          <w:szCs w:val="22"/>
        </w:rPr>
      </w:pPr>
      <w:r w:rsidRPr="00BC3B19">
        <w:rPr>
          <w:rFonts w:eastAsiaTheme="minorHAnsi" w:cstheme="minorHAnsi"/>
          <w:iCs/>
          <w:sz w:val="22"/>
          <w:szCs w:val="22"/>
          <w:lang w:eastAsia="en-US"/>
        </w:rPr>
        <w:t>Tiekėjams reikalavimai dėl kokybės vadybos sistemos ir (arba) aplinkos apsaugos vadybos sistemos standartų laikymosi pateikti atskiru dokumentu.</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1923AE" w:rsidRDefault="008D704D" w:rsidP="008D704D">
      <w:pPr>
        <w:pStyle w:val="Antrat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194916214"/>
      <w:r w:rsidRPr="001923AE">
        <w:rPr>
          <w:rFonts w:asciiTheme="minorHAnsi" w:eastAsia="Calibri" w:hAnsiTheme="minorHAnsi" w:cstheme="minorHAnsi"/>
          <w:color w:val="auto"/>
          <w:sz w:val="21"/>
          <w:szCs w:val="21"/>
        </w:rPr>
        <w:lastRenderedPageBreak/>
        <w:t xml:space="preserve">Pirkimo sąlygų </w:t>
      </w:r>
      <w:r w:rsidR="00F1334C" w:rsidRPr="001923AE">
        <w:rPr>
          <w:rFonts w:asciiTheme="minorHAnsi" w:eastAsia="Calibri" w:hAnsiTheme="minorHAnsi" w:cstheme="minorHAnsi"/>
          <w:color w:val="auto"/>
          <w:sz w:val="21"/>
          <w:szCs w:val="21"/>
        </w:rPr>
        <w:t>5</w:t>
      </w:r>
      <w:r w:rsidRPr="001923AE">
        <w:rPr>
          <w:rFonts w:asciiTheme="minorHAnsi" w:eastAsia="Calibri" w:hAnsiTheme="minorHAnsi" w:cstheme="minorHAnsi"/>
          <w:color w:val="auto"/>
          <w:sz w:val="21"/>
          <w:szCs w:val="21"/>
        </w:rPr>
        <w:t xml:space="preserve"> priedas „EBVPD“ </w:t>
      </w:r>
      <w:r w:rsidRPr="001923AE">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00AAA" w:rsidRDefault="008D704D" w:rsidP="008D704D">
      <w:pPr>
        <w:pStyle w:val="Antrat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194916215"/>
      <w:r w:rsidRPr="00500AAA">
        <w:rPr>
          <w:rFonts w:asciiTheme="minorHAnsi" w:eastAsia="Calibri" w:hAnsiTheme="minorHAnsi" w:cstheme="minorHAnsi"/>
          <w:color w:val="auto"/>
          <w:sz w:val="21"/>
          <w:szCs w:val="21"/>
        </w:rPr>
        <w:lastRenderedPageBreak/>
        <w:t xml:space="preserve">Pirkimo sąlygų </w:t>
      </w:r>
      <w:r w:rsidR="00F1334C" w:rsidRPr="00500AAA">
        <w:rPr>
          <w:rFonts w:asciiTheme="minorHAnsi" w:eastAsia="Calibri" w:hAnsiTheme="minorHAnsi" w:cstheme="minorHAnsi"/>
          <w:color w:val="auto"/>
          <w:sz w:val="21"/>
          <w:szCs w:val="21"/>
        </w:rPr>
        <w:t>6</w:t>
      </w:r>
      <w:r w:rsidRPr="00500AAA">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01A9005" w14:textId="77777777" w:rsidR="00500AAA" w:rsidRPr="00C93001" w:rsidRDefault="00500AAA" w:rsidP="00500AAA">
      <w:pPr>
        <w:jc w:val="center"/>
        <w:rPr>
          <w:rFonts w:cstheme="minorHAnsi"/>
          <w:sz w:val="28"/>
          <w:szCs w:val="28"/>
        </w:rPr>
      </w:pPr>
      <w:r w:rsidRPr="00C93001">
        <w:rPr>
          <w:rFonts w:cstheme="minorHAnsi"/>
          <w:sz w:val="28"/>
          <w:szCs w:val="28"/>
        </w:rPr>
        <w:t>PASIŪLYMO FORMA</w:t>
      </w:r>
    </w:p>
    <w:p w14:paraId="76140514" w14:textId="77777777" w:rsidR="00500AAA" w:rsidRPr="00BC3B19" w:rsidRDefault="00500AAA" w:rsidP="00500AAA">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284AFC" w:rsidRDefault="008D704D" w:rsidP="008D704D">
      <w:pPr>
        <w:pStyle w:val="Antrat2"/>
        <w:ind w:left="5103"/>
        <w:rPr>
          <w:rFonts w:asciiTheme="minorHAnsi" w:eastAsia="Calibri" w:hAnsiTheme="minorHAnsi" w:cstheme="minorHAnsi"/>
          <w:color w:val="auto"/>
          <w:sz w:val="21"/>
          <w:szCs w:val="21"/>
        </w:rPr>
      </w:pPr>
      <w:bookmarkStart w:id="63" w:name="_Ref39484039"/>
      <w:bookmarkStart w:id="64" w:name="_Ref40278562"/>
      <w:bookmarkStart w:id="65" w:name="_Toc194916216"/>
      <w:r w:rsidRPr="00284AFC">
        <w:rPr>
          <w:rFonts w:asciiTheme="minorHAnsi" w:eastAsia="Calibri" w:hAnsiTheme="minorHAnsi" w:cstheme="minorHAnsi"/>
          <w:color w:val="auto"/>
          <w:sz w:val="21"/>
          <w:szCs w:val="21"/>
        </w:rPr>
        <w:t xml:space="preserve">Pirkimo sąlygų </w:t>
      </w:r>
      <w:r w:rsidR="00910C39" w:rsidRPr="00284AFC">
        <w:rPr>
          <w:rFonts w:asciiTheme="minorHAnsi" w:eastAsia="Calibri" w:hAnsiTheme="minorHAnsi" w:cstheme="minorHAnsi"/>
          <w:color w:val="auto"/>
          <w:sz w:val="21"/>
          <w:szCs w:val="21"/>
        </w:rPr>
        <w:t>7</w:t>
      </w:r>
      <w:r w:rsidRPr="00284AFC">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31DFDE8" w14:textId="4E47D4CD"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Perkančioji organizacija ekonomiškai naudingiausią pasiūlymą išrenka pagal kainos kriterijų.</w:t>
      </w:r>
    </w:p>
    <w:p w14:paraId="0271EC9D" w14:textId="286A67E1"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Pirkimui skirta maksimali lėšų suma nurodyta specialiųjų pirkimo sąlygų  2.3. punkte.</w:t>
      </w:r>
    </w:p>
    <w:p w14:paraId="678F074B" w14:textId="2CFAB123"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Pasiūlymai, kurių kaina viršys specialiųjų pirkimo sąlygų  2.3. punkte nurodytą kainą, bus atmesti.</w:t>
      </w:r>
    </w:p>
    <w:p w14:paraId="7517B44B" w14:textId="76B06497" w:rsidR="00500AAA" w:rsidRPr="00BC3B19" w:rsidRDefault="00500AAA" w:rsidP="00500AAA">
      <w:pPr>
        <w:pStyle w:val="paragrafesrasas2lygis"/>
        <w:numPr>
          <w:ilvl w:val="0"/>
          <w:numId w:val="21"/>
        </w:numPr>
        <w:rPr>
          <w:rFonts w:asciiTheme="minorHAnsi" w:hAnsiTheme="minorHAnsi" w:cstheme="minorHAnsi"/>
        </w:rPr>
      </w:pPr>
      <w:r w:rsidRPr="00BC3B19">
        <w:rPr>
          <w:rFonts w:asciiTheme="minorHAnsi" w:hAnsiTheme="minorHAnsi" w:cstheme="minorHAnsi"/>
        </w:rPr>
        <w:t>Vadovaujantis specialiųjų pirkimo sąlygų 1.6 punktu, šiame pirkime taikomi žalieji kriterijai, kurių vykdymo įgyvendinimas nustatytas 8 priede Sutarties</w:t>
      </w:r>
      <w:r w:rsidR="00284AFC" w:rsidRPr="00BC3B19">
        <w:rPr>
          <w:rFonts w:asciiTheme="minorHAnsi" w:hAnsiTheme="minorHAnsi" w:cstheme="minorHAnsi"/>
        </w:rPr>
        <w:t xml:space="preserve"> specialiosios</w:t>
      </w:r>
      <w:r w:rsidRPr="00BC3B19">
        <w:rPr>
          <w:rFonts w:asciiTheme="minorHAnsi" w:hAnsiTheme="minorHAnsi" w:cstheme="minorHAnsi"/>
        </w:rPr>
        <w:t xml:space="preserve"> sąlygos.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284AFC" w:rsidRDefault="00FE3D1F" w:rsidP="00AB5541">
      <w:pPr>
        <w:pStyle w:val="Antrat2"/>
        <w:ind w:left="5103"/>
        <w:rPr>
          <w:rFonts w:asciiTheme="minorHAnsi" w:hAnsiTheme="minorHAnsi"/>
          <w:color w:val="auto"/>
          <w:sz w:val="21"/>
          <w:szCs w:val="21"/>
        </w:rPr>
      </w:pPr>
      <w:bookmarkStart w:id="66" w:name="_Ref39586171"/>
      <w:bookmarkStart w:id="67" w:name="_Ref39673580"/>
      <w:bookmarkStart w:id="68" w:name="_Ref39674283"/>
      <w:bookmarkStart w:id="69" w:name="_Toc194916217"/>
      <w:r w:rsidRPr="00284AFC">
        <w:rPr>
          <w:rFonts w:asciiTheme="minorHAnsi" w:hAnsiTheme="minorHAnsi"/>
          <w:color w:val="auto"/>
          <w:sz w:val="21"/>
          <w:szCs w:val="21"/>
        </w:rPr>
        <w:lastRenderedPageBreak/>
        <w:t xml:space="preserve">Pirkimo sąlygų </w:t>
      </w:r>
      <w:r w:rsidR="00AB5FFA" w:rsidRPr="00284AFC">
        <w:rPr>
          <w:rFonts w:asciiTheme="minorHAnsi" w:hAnsiTheme="minorHAnsi"/>
          <w:color w:val="auto"/>
          <w:sz w:val="21"/>
          <w:szCs w:val="21"/>
        </w:rPr>
        <w:t>10</w:t>
      </w:r>
      <w:r w:rsidRPr="00284AFC">
        <w:rPr>
          <w:rFonts w:asciiTheme="minorHAnsi" w:hAnsiTheme="minorHAnsi"/>
          <w:color w:val="auto"/>
          <w:sz w:val="21"/>
          <w:szCs w:val="21"/>
        </w:rPr>
        <w:t xml:space="preserve"> priedas </w:t>
      </w:r>
      <w:r w:rsidR="008D704D" w:rsidRPr="00284AFC">
        <w:rPr>
          <w:rFonts w:asciiTheme="minorHAnsi" w:hAnsiTheme="minorHAnsi"/>
          <w:color w:val="auto"/>
          <w:sz w:val="21"/>
          <w:szCs w:val="21"/>
        </w:rPr>
        <w:t>„Sutarties projektas“</w:t>
      </w:r>
      <w:bookmarkEnd w:id="66"/>
      <w:bookmarkEnd w:id="67"/>
      <w:bookmarkEnd w:id="68"/>
      <w:bookmarkEnd w:id="69"/>
    </w:p>
    <w:p w14:paraId="040FB65E" w14:textId="77777777" w:rsidR="00AE422D" w:rsidRPr="00F0499F" w:rsidRDefault="00AE422D" w:rsidP="00AB5541"/>
    <w:p w14:paraId="43F0F786" w14:textId="77777777" w:rsidR="00284AFC" w:rsidRPr="00BC3B19" w:rsidRDefault="00284AFC" w:rsidP="00284AFC">
      <w:pPr>
        <w:tabs>
          <w:tab w:val="left" w:pos="810"/>
          <w:tab w:val="left" w:pos="990"/>
        </w:tabs>
        <w:spacing w:after="0" w:line="240" w:lineRule="auto"/>
        <w:jc w:val="center"/>
        <w:rPr>
          <w:rFonts w:eastAsia="Calibri" w:cstheme="minorHAnsi"/>
          <w:sz w:val="22"/>
          <w:szCs w:val="22"/>
        </w:rPr>
      </w:pPr>
      <w:r w:rsidRPr="00BC3B19">
        <w:rPr>
          <w:rFonts w:eastAsia="Calibri" w:cstheme="minorHAnsi"/>
          <w:sz w:val="22"/>
          <w:szCs w:val="22"/>
        </w:rPr>
        <w:t>(PATEIKTA ATSKIRU DOKUMENTU)</w:t>
      </w:r>
    </w:p>
    <w:p w14:paraId="0E54AF5E" w14:textId="77777777" w:rsidR="00284AFC" w:rsidRDefault="00284AFC" w:rsidP="00284AFC">
      <w:pPr>
        <w:jc w:val="center"/>
        <w:rPr>
          <w:rFonts w:cstheme="minorHAnsi"/>
          <w:color w:val="7030A0"/>
        </w:rPr>
      </w:pPr>
      <w:r w:rsidRPr="00F0499F">
        <w:rPr>
          <w:rFonts w:cstheme="minorHAnsi"/>
        </w:rPr>
        <w:t>__________</w:t>
      </w:r>
    </w:p>
    <w:p w14:paraId="2826B120" w14:textId="13627A0D" w:rsidR="008D704D" w:rsidRPr="00284AFC" w:rsidRDefault="008D704D" w:rsidP="00284AFC">
      <w:pPr>
        <w:jc w:val="both"/>
        <w:rPr>
          <w:rFonts w:cstheme="minorHAnsi"/>
          <w:b/>
          <w:bCs/>
          <w:smallCaps/>
          <w:sz w:val="22"/>
          <w:szCs w:val="22"/>
        </w:rPr>
      </w:pPr>
    </w:p>
    <w:sectPr w:rsidR="008D704D" w:rsidRPr="00284AFC" w:rsidSect="00C85AC8">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71CF0"/>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2D6576"/>
    <w:multiLevelType w:val="multilevel"/>
    <w:tmpl w:val="30B4BA2A"/>
    <w:lvl w:ilvl="0">
      <w:start w:val="3"/>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A028B246"/>
    <w:lvl w:ilvl="0" w:tplc="BDBA0EC4">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1FD8F3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BCE698D"/>
    <w:multiLevelType w:val="hybridMultilevel"/>
    <w:tmpl w:val="47805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7"/>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2"/>
  </w:num>
  <w:num w:numId="16" w16cid:durableId="19859238">
    <w:abstractNumId w:val="5"/>
  </w:num>
  <w:num w:numId="17" w16cid:durableId="1297491117">
    <w:abstractNumId w:val="9"/>
  </w:num>
  <w:num w:numId="18" w16cid:durableId="1051923597">
    <w:abstractNumId w:val="3"/>
  </w:num>
  <w:num w:numId="19" w16cid:durableId="1730690259">
    <w:abstractNumId w:val="6"/>
  </w:num>
  <w:num w:numId="20" w16cid:durableId="1835367735">
    <w:abstractNumId w:val="20"/>
  </w:num>
  <w:num w:numId="21" w16cid:durableId="122371578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A1"/>
    <w:rsid w:val="00031A62"/>
    <w:rsid w:val="000321E6"/>
    <w:rsid w:val="0003281A"/>
    <w:rsid w:val="00032D19"/>
    <w:rsid w:val="0003305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005"/>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1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464"/>
    <w:rsid w:val="000C4D87"/>
    <w:rsid w:val="000C4DF9"/>
    <w:rsid w:val="000C55D6"/>
    <w:rsid w:val="000C59B8"/>
    <w:rsid w:val="000C6068"/>
    <w:rsid w:val="000C7160"/>
    <w:rsid w:val="000C730C"/>
    <w:rsid w:val="000D0F58"/>
    <w:rsid w:val="000D13D6"/>
    <w:rsid w:val="000D18E9"/>
    <w:rsid w:val="000D26D8"/>
    <w:rsid w:val="000D412D"/>
    <w:rsid w:val="000D4406"/>
    <w:rsid w:val="000D4B9C"/>
    <w:rsid w:val="000D4E2B"/>
    <w:rsid w:val="000D5C58"/>
    <w:rsid w:val="000D638A"/>
    <w:rsid w:val="000D71C2"/>
    <w:rsid w:val="000D7494"/>
    <w:rsid w:val="000D771B"/>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4CD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5F"/>
    <w:rsid w:val="0015529C"/>
    <w:rsid w:val="00155354"/>
    <w:rsid w:val="00156148"/>
    <w:rsid w:val="0015646A"/>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B3"/>
    <w:rsid w:val="001865A6"/>
    <w:rsid w:val="00190BC7"/>
    <w:rsid w:val="0019130D"/>
    <w:rsid w:val="00191CEF"/>
    <w:rsid w:val="001923AE"/>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DFB"/>
    <w:rsid w:val="00207777"/>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FC"/>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8CA"/>
    <w:rsid w:val="002B2DC6"/>
    <w:rsid w:val="002B2FCD"/>
    <w:rsid w:val="002B32CA"/>
    <w:rsid w:val="002B3F04"/>
    <w:rsid w:val="002B42DA"/>
    <w:rsid w:val="002B49CA"/>
    <w:rsid w:val="002B4DFD"/>
    <w:rsid w:val="002B6251"/>
    <w:rsid w:val="002B6B9E"/>
    <w:rsid w:val="002B6FF7"/>
    <w:rsid w:val="002B75F7"/>
    <w:rsid w:val="002B781B"/>
    <w:rsid w:val="002B7BA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A53"/>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18"/>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5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4F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AAA"/>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F4B"/>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AF"/>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4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2D"/>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5E"/>
    <w:rsid w:val="00A130D3"/>
    <w:rsid w:val="00A13EAF"/>
    <w:rsid w:val="00A147C9"/>
    <w:rsid w:val="00A14833"/>
    <w:rsid w:val="00A176D5"/>
    <w:rsid w:val="00A1780C"/>
    <w:rsid w:val="00A215B6"/>
    <w:rsid w:val="00A217B2"/>
    <w:rsid w:val="00A21BAB"/>
    <w:rsid w:val="00A21F3E"/>
    <w:rsid w:val="00A222A1"/>
    <w:rsid w:val="00A23042"/>
    <w:rsid w:val="00A2374A"/>
    <w:rsid w:val="00A238C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B0"/>
    <w:rsid w:val="00A30DEC"/>
    <w:rsid w:val="00A3113F"/>
    <w:rsid w:val="00A31171"/>
    <w:rsid w:val="00A311DE"/>
    <w:rsid w:val="00A31436"/>
    <w:rsid w:val="00A322CD"/>
    <w:rsid w:val="00A32686"/>
    <w:rsid w:val="00A32BE9"/>
    <w:rsid w:val="00A32C66"/>
    <w:rsid w:val="00A32DFF"/>
    <w:rsid w:val="00A33366"/>
    <w:rsid w:val="00A33684"/>
    <w:rsid w:val="00A33A03"/>
    <w:rsid w:val="00A33B4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B9"/>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A3"/>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368"/>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73"/>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19"/>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243"/>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C8"/>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835"/>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4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DE4"/>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85"/>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8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A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F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2C"/>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1B1D728-C304-42E9-A27F-C677C81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89106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0377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00241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2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15</Pages>
  <Words>2451</Words>
  <Characters>13974</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Simėnienė</cp:lastModifiedBy>
  <cp:revision>19</cp:revision>
  <dcterms:created xsi:type="dcterms:W3CDTF">2024-11-28T07:07:00Z</dcterms:created>
  <dcterms:modified xsi:type="dcterms:W3CDTF">2025-04-24T07:30:00Z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