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6C9C134D" w14:textId="77777777" w:rsidR="00935E3E" w:rsidRPr="000F60C8" w:rsidRDefault="00935E3E" w:rsidP="00935E3E">
          <w:pPr>
            <w:spacing w:after="120" w:line="20" w:lineRule="atLeast"/>
            <w:ind w:left="3888" w:firstLine="1296"/>
            <w:contextualSpacing/>
            <w:rPr>
              <w:rFonts w:ascii="Times New Roman" w:hAnsi="Times New Roman" w:cs="Times New Roman"/>
              <w:sz w:val="24"/>
              <w:szCs w:val="24"/>
            </w:rPr>
          </w:pPr>
          <w:r w:rsidRPr="00C446F6">
            <w:rPr>
              <w:rFonts w:ascii="Times New Roman" w:hAnsi="Times New Roman" w:cs="Times New Roman"/>
              <w:sz w:val="24"/>
              <w:szCs w:val="24"/>
            </w:rPr>
            <w:t>P</w:t>
          </w:r>
          <w:r w:rsidRPr="00C446F6">
            <w:rPr>
              <w:rFonts w:ascii="Times New Roman" w:eastAsia="Calibri" w:hAnsi="Times New Roman" w:cs="Times New Roman"/>
              <w:sz w:val="24"/>
              <w:szCs w:val="24"/>
            </w:rPr>
            <w:t xml:space="preserve">irkimą vykdo </w:t>
          </w:r>
          <w:r w:rsidRPr="00C446F6">
            <w:rPr>
              <w:rFonts w:ascii="Times New Roman" w:hAnsi="Times New Roman" w:cs="Times New Roman"/>
              <w:sz w:val="24"/>
              <w:szCs w:val="24"/>
            </w:rPr>
            <w:t xml:space="preserve">centrinė </w:t>
          </w:r>
          <w:r w:rsidRPr="00C446F6">
            <w:rPr>
              <w:rFonts w:ascii="Times New Roman" w:eastAsia="Calibri" w:hAnsi="Times New Roman" w:cs="Times New Roman"/>
              <w:sz w:val="24"/>
              <w:szCs w:val="24"/>
            </w:rPr>
            <w:t>perkančioji organizacija:</w:t>
          </w:r>
        </w:p>
        <w:p w14:paraId="3A9D5C6C" w14:textId="77777777" w:rsidR="00935E3E" w:rsidRDefault="00935E3E" w:rsidP="00935E3E">
          <w:pPr>
            <w:spacing w:after="120" w:line="20" w:lineRule="atLeast"/>
            <w:contextualSpacing/>
            <w:rPr>
              <w:rFonts w:ascii="Times New Roman" w:hAnsi="Times New Roman" w:cs="Times New Roman"/>
              <w:sz w:val="24"/>
              <w:szCs w:val="24"/>
            </w:rPr>
          </w:pPr>
        </w:p>
        <w:p w14:paraId="41EF60FE" w14:textId="77777777" w:rsidR="00935E3E" w:rsidRPr="00683AFA" w:rsidRDefault="00935E3E" w:rsidP="00935E3E">
          <w:pPr>
            <w:spacing w:after="120" w:line="20" w:lineRule="atLeast"/>
            <w:ind w:left="3888" w:firstLine="1296"/>
            <w:contextualSpacing/>
            <w:rPr>
              <w:rFonts w:ascii="Times New Roman" w:hAnsi="Times New Roman" w:cs="Times New Roman"/>
              <w:sz w:val="24"/>
              <w:szCs w:val="24"/>
            </w:rPr>
          </w:pPr>
          <w:r w:rsidRPr="00683AFA">
            <w:rPr>
              <w:rFonts w:ascii="Times New Roman" w:hAnsi="Times New Roman" w:cs="Times New Roman"/>
              <w:sz w:val="24"/>
              <w:szCs w:val="24"/>
            </w:rPr>
            <w:t xml:space="preserve">PATVIRTINTA </w:t>
          </w:r>
        </w:p>
        <w:p w14:paraId="1768CE3C" w14:textId="77777777" w:rsidR="00935E3E" w:rsidRPr="00683AFA" w:rsidRDefault="00935E3E" w:rsidP="00935E3E">
          <w:pPr>
            <w:spacing w:after="120" w:line="20" w:lineRule="atLeast"/>
            <w:ind w:left="5245"/>
            <w:contextualSpacing/>
            <w:rPr>
              <w:rFonts w:ascii="Times New Roman" w:hAnsi="Times New Roman" w:cs="Times New Roman"/>
              <w:i/>
              <w:iCs/>
              <w:color w:val="0070C0"/>
              <w:sz w:val="24"/>
              <w:szCs w:val="24"/>
            </w:rPr>
          </w:pPr>
        </w:p>
        <w:p w14:paraId="2ABCA518" w14:textId="048658F9" w:rsidR="00935E3E" w:rsidRDefault="00935E3E" w:rsidP="00935E3E">
          <w:pPr>
            <w:spacing w:after="120" w:line="20" w:lineRule="atLeast"/>
            <w:ind w:left="5245"/>
            <w:contextualSpacing/>
            <w:rPr>
              <w:rFonts w:ascii="Times New Roman" w:hAnsi="Times New Roman" w:cs="Times New Roman"/>
              <w:color w:val="00B050"/>
              <w:sz w:val="24"/>
              <w:szCs w:val="24"/>
            </w:rPr>
          </w:pPr>
          <w:r w:rsidRPr="00683AFA">
            <w:rPr>
              <w:rFonts w:ascii="Times New Roman" w:eastAsia="Times New Roman" w:hAnsi="Times New Roman" w:cs="Times New Roman"/>
              <w:sz w:val="24"/>
              <w:szCs w:val="24"/>
              <w:lang w:eastAsia="en-US"/>
            </w:rPr>
            <w:t>Švenčionių rajono savivaldybės</w:t>
          </w:r>
          <w:r>
            <w:rPr>
              <w:rFonts w:ascii="Times New Roman" w:eastAsia="Times New Roman" w:hAnsi="Times New Roman" w:cs="Times New Roman"/>
              <w:sz w:val="24"/>
              <w:szCs w:val="24"/>
              <w:lang w:eastAsia="en-US"/>
            </w:rPr>
            <w:t xml:space="preserve"> </w:t>
          </w:r>
          <w:r w:rsidRPr="00683AFA">
            <w:rPr>
              <w:rFonts w:ascii="Times New Roman" w:eastAsia="Times New Roman" w:hAnsi="Times New Roman" w:cs="Times New Roman"/>
              <w:sz w:val="24"/>
              <w:szCs w:val="24"/>
              <w:lang w:eastAsia="en-US"/>
            </w:rPr>
            <w:t>centralizuotų viešųjų pirkimų komisijos</w:t>
          </w:r>
          <w:r w:rsidRPr="00683AFA">
            <w:rPr>
              <w:rFonts w:ascii="Times New Roman" w:hAnsi="Times New Roman" w:cs="Times New Roman"/>
              <w:color w:val="00B050"/>
              <w:sz w:val="24"/>
              <w:szCs w:val="24"/>
            </w:rPr>
            <w:t xml:space="preserve">  </w:t>
          </w:r>
        </w:p>
        <w:p w14:paraId="221666A2" w14:textId="0AB22279" w:rsidR="00935E3E" w:rsidRPr="00935E3E" w:rsidRDefault="00935E3E" w:rsidP="00935E3E">
          <w:pPr>
            <w:spacing w:after="120" w:line="20" w:lineRule="atLeast"/>
            <w:ind w:left="5245"/>
            <w:contextualSpacing/>
            <w:rPr>
              <w:rFonts w:ascii="Times New Roman" w:hAnsi="Times New Roman" w:cs="Times New Roman"/>
              <w:color w:val="FF0000"/>
              <w:sz w:val="24"/>
              <w:szCs w:val="24"/>
            </w:rPr>
          </w:pPr>
          <w:r w:rsidRPr="00E96F39">
            <w:rPr>
              <w:rFonts w:ascii="Times New Roman" w:hAnsi="Times New Roman" w:cs="Times New Roman"/>
              <w:color w:val="000000" w:themeColor="text1"/>
              <w:sz w:val="24"/>
              <w:szCs w:val="24"/>
            </w:rPr>
            <w:t>202</w:t>
          </w:r>
          <w:r w:rsidR="00F70282">
            <w:rPr>
              <w:rFonts w:ascii="Times New Roman" w:hAnsi="Times New Roman" w:cs="Times New Roman"/>
              <w:color w:val="000000" w:themeColor="text1"/>
              <w:sz w:val="24"/>
              <w:szCs w:val="24"/>
            </w:rPr>
            <w:t>5-0</w:t>
          </w:r>
          <w:r w:rsidR="009B42EF">
            <w:rPr>
              <w:rFonts w:ascii="Times New Roman" w:hAnsi="Times New Roman" w:cs="Times New Roman"/>
              <w:color w:val="000000" w:themeColor="text1"/>
              <w:sz w:val="24"/>
              <w:szCs w:val="24"/>
            </w:rPr>
            <w:t>4-</w:t>
          </w:r>
          <w:r w:rsidR="00910805">
            <w:rPr>
              <w:rFonts w:ascii="Times New Roman" w:hAnsi="Times New Roman" w:cs="Times New Roman"/>
              <w:color w:val="000000" w:themeColor="text1"/>
              <w:sz w:val="24"/>
              <w:szCs w:val="24"/>
            </w:rPr>
            <w:t>23</w:t>
          </w:r>
          <w:r w:rsidR="009B42EF">
            <w:rPr>
              <w:rFonts w:ascii="Times New Roman" w:hAnsi="Times New Roman" w:cs="Times New Roman"/>
              <w:color w:val="000000" w:themeColor="text1"/>
              <w:sz w:val="24"/>
              <w:szCs w:val="24"/>
            </w:rPr>
            <w:t xml:space="preserve"> </w:t>
          </w:r>
          <w:r w:rsidR="00E26DDC">
            <w:rPr>
              <w:rFonts w:ascii="Times New Roman" w:hAnsi="Times New Roman" w:cs="Times New Roman"/>
              <w:sz w:val="24"/>
              <w:szCs w:val="24"/>
            </w:rPr>
            <w:t xml:space="preserve"> </w:t>
          </w:r>
          <w:r w:rsidRPr="00E96F39">
            <w:rPr>
              <w:rFonts w:ascii="Times New Roman" w:hAnsi="Times New Roman" w:cs="Times New Roman"/>
              <w:color w:val="000000" w:themeColor="text1"/>
              <w:sz w:val="24"/>
              <w:szCs w:val="24"/>
            </w:rPr>
            <w:t>protokolu Nr. 2-03-</w:t>
          </w:r>
          <w:r w:rsidR="00A364E8">
            <w:rPr>
              <w:rFonts w:ascii="Times New Roman" w:hAnsi="Times New Roman" w:cs="Times New Roman"/>
              <w:color w:val="000000" w:themeColor="text1"/>
              <w:sz w:val="24"/>
              <w:szCs w:val="24"/>
            </w:rPr>
            <w:t>71</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680A9B18" w14:textId="324CAEE8" w:rsidR="0005436D" w:rsidRPr="00F70282" w:rsidRDefault="00F70282" w:rsidP="00F70282">
          <w:pPr>
            <w:spacing w:after="0" w:line="240" w:lineRule="auto"/>
            <w:jc w:val="center"/>
            <w:rPr>
              <w:rFonts w:ascii="Times New Roman" w:hAnsi="Times New Roman" w:cs="Times New Roman"/>
              <w:b/>
              <w:bCs/>
              <w:sz w:val="24"/>
              <w:szCs w:val="24"/>
              <w:lang w:eastAsia="ar-SA"/>
            </w:rPr>
          </w:pPr>
          <w:bookmarkStart w:id="0" w:name="_Hlk146526733"/>
          <w:bookmarkStart w:id="1" w:name="_Hlk187330085"/>
          <w:r w:rsidRPr="00F70282">
            <w:rPr>
              <w:rFonts w:ascii="Times New Roman" w:hAnsi="Times New Roman" w:cs="Times New Roman"/>
              <w:b/>
              <w:bCs/>
              <w:sz w:val="24"/>
              <w:szCs w:val="24"/>
              <w:lang w:eastAsia="ar-SA"/>
            </w:rPr>
            <w:t xml:space="preserve">ULTRAGARSINĖS DIAGNOSTIKOS SISTEMOS </w:t>
          </w:r>
          <w:r w:rsidRPr="00F70282">
            <w:rPr>
              <w:rFonts w:ascii="Times New Roman" w:hAnsi="Times New Roman" w:cs="Times New Roman"/>
              <w:b/>
              <w:bCs/>
              <w:sz w:val="24"/>
              <w:szCs w:val="24"/>
            </w:rPr>
            <w:t>PIRKIMAS</w:t>
          </w:r>
          <w:bookmarkEnd w:id="0"/>
        </w:p>
        <w:bookmarkEnd w:id="1"/>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935E3E">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6DE76A5E" w14:textId="02C7EA09" w:rsidR="0074475B" w:rsidRPr="003F64B4" w:rsidRDefault="0074475B" w:rsidP="001E730A">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1E88A43" w14:textId="2F96A7E4" w:rsidR="0074475B" w:rsidRPr="003F64B4" w:rsidRDefault="0074475B" w:rsidP="00935E3E">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4</w:t>
                </w:r>
                <w:r w:rsidRPr="003F64B4">
                  <w:rPr>
                    <w:rStyle w:val="Hipersaitas"/>
                    <w:rFonts w:ascii="Times New Roman" w:eastAsia="Calibri" w:hAnsi="Times New Roman" w:cs="Times New Roman"/>
                    <w:noProof/>
                    <w:sz w:val="22"/>
                    <w:szCs w:val="22"/>
                  </w:rPr>
                  <w:t xml:space="preserve">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214DD400" w:rsidR="0074475B" w:rsidRPr="003F64B4" w:rsidRDefault="0074475B" w:rsidP="00935E3E">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5</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7B3E2EFA" w14:textId="1A0FE7EF" w:rsidR="0074475B" w:rsidRPr="003F64B4" w:rsidRDefault="00AD19B0" w:rsidP="00935E3E">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sidR="001E730A">
                  <w:rPr>
                    <w:rStyle w:val="Hipersaitas"/>
                    <w:rFonts w:ascii="Times New Roman" w:hAnsi="Times New Roman" w:cs="Times New Roman"/>
                    <w:noProof/>
                    <w:sz w:val="22"/>
                    <w:szCs w:val="22"/>
                  </w:rPr>
                  <w:t>6</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r w:rsidRPr="003F64B4">
        <w:rPr>
          <w:rFonts w:ascii="Times New Roman" w:hAnsi="Times New Roman" w:cs="Times New Roman"/>
          <w:b/>
          <w:bCs/>
          <w:sz w:val="28"/>
          <w:szCs w:val="28"/>
        </w:rPr>
        <w:lastRenderedPageBreak/>
        <w:t>Bendra informacija</w:t>
      </w:r>
      <w:bookmarkEnd w:id="2"/>
    </w:p>
    <w:p w14:paraId="3C38FBC7" w14:textId="31307917" w:rsidR="00935E3E" w:rsidRPr="00C446F6" w:rsidRDefault="00A24D00" w:rsidP="00935E3E">
      <w:pPr>
        <w:pStyle w:val="Sraopastraipa"/>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935E3E" w:rsidRPr="00935E3E">
        <w:rPr>
          <w:rFonts w:ascii="Times New Roman" w:hAnsi="Times New Roman" w:cs="Times New Roman"/>
          <w:sz w:val="24"/>
          <w:szCs w:val="24"/>
        </w:rPr>
        <w:t xml:space="preserve"> </w:t>
      </w:r>
      <w:r w:rsidR="00935E3E" w:rsidRPr="001E2A5C">
        <w:rPr>
          <w:rFonts w:ascii="Times New Roman" w:hAnsi="Times New Roman" w:cs="Times New Roman"/>
          <w:sz w:val="24"/>
          <w:szCs w:val="24"/>
        </w:rPr>
        <w:t xml:space="preserve">Perkančioji organizacija – </w:t>
      </w:r>
      <w:bookmarkStart w:id="5" w:name="_Hlk132786181"/>
      <w:r w:rsidR="003424D1" w:rsidRPr="003424D1">
        <w:rPr>
          <w:rFonts w:ascii="Times New Roman" w:hAnsi="Times New Roman" w:cs="Times New Roman"/>
          <w:sz w:val="24"/>
          <w:szCs w:val="24"/>
        </w:rPr>
        <w:t xml:space="preserve">VšĮ Švenčionių rajono sveikatos </w:t>
      </w:r>
      <w:r w:rsidR="003424D1" w:rsidRPr="00544CAE">
        <w:rPr>
          <w:rFonts w:ascii="Times New Roman" w:hAnsi="Times New Roman" w:cs="Times New Roman"/>
          <w:color w:val="000000" w:themeColor="text1"/>
          <w:sz w:val="24"/>
          <w:szCs w:val="24"/>
        </w:rPr>
        <w:t>centras</w:t>
      </w:r>
      <w:r w:rsidR="00935E3E" w:rsidRPr="00544CAE">
        <w:rPr>
          <w:rFonts w:ascii="Times New Roman" w:eastAsia="Times New Roman" w:hAnsi="Times New Roman" w:cs="Times New Roman"/>
          <w:color w:val="000000" w:themeColor="text1"/>
          <w:sz w:val="24"/>
          <w:szCs w:val="24"/>
        </w:rPr>
        <w:t>,</w:t>
      </w:r>
      <w:r w:rsidR="00935E3E" w:rsidRPr="003424D1">
        <w:rPr>
          <w:rFonts w:ascii="Times New Roman" w:hAnsi="Times New Roman" w:cs="Times New Roman"/>
          <w:color w:val="FF0000"/>
          <w:sz w:val="24"/>
          <w:szCs w:val="24"/>
        </w:rPr>
        <w:t xml:space="preserve"> </w:t>
      </w:r>
      <w:r w:rsidR="00935E3E" w:rsidRPr="003424D1">
        <w:rPr>
          <w:rFonts w:ascii="Times New Roman" w:hAnsi="Times New Roman" w:cs="Times New Roman"/>
          <w:color w:val="000000" w:themeColor="text1"/>
          <w:sz w:val="24"/>
          <w:szCs w:val="24"/>
        </w:rPr>
        <w:t>juridinio asmens kodas</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color w:val="333333"/>
          <w:sz w:val="24"/>
          <w:szCs w:val="24"/>
          <w:shd w:val="clear" w:color="auto" w:fill="FFFFFF"/>
        </w:rPr>
        <w:t>178736022</w:t>
      </w:r>
      <w:r w:rsidR="00935E3E" w:rsidRPr="003424D1">
        <w:rPr>
          <w:rFonts w:ascii="Times New Roman" w:hAnsi="Times New Roman" w:cs="Times New Roman"/>
          <w:color w:val="000000" w:themeColor="text1"/>
          <w:sz w:val="24"/>
          <w:szCs w:val="24"/>
        </w:rPr>
        <w:t xml:space="preserve">, adresas </w:t>
      </w:r>
      <w:r w:rsidR="003424D1" w:rsidRPr="003424D1">
        <w:rPr>
          <w:rFonts w:ascii="Times New Roman" w:hAnsi="Times New Roman" w:cs="Times New Roman"/>
          <w:sz w:val="24"/>
          <w:szCs w:val="24"/>
        </w:rPr>
        <w:t xml:space="preserve"> </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sz w:val="24"/>
          <w:szCs w:val="24"/>
        </w:rPr>
        <w:t>Partizanų g. 4, Švenčionys</w:t>
      </w:r>
      <w:r w:rsidR="003424D1">
        <w:rPr>
          <w:rFonts w:ascii="Times New Roman" w:hAnsi="Times New Roman" w:cs="Times New Roman"/>
          <w:sz w:val="24"/>
          <w:szCs w:val="24"/>
        </w:rPr>
        <w:t xml:space="preserve">, </w:t>
      </w:r>
      <w:r w:rsidR="003424D1" w:rsidRPr="00C446F6">
        <w:rPr>
          <w:rFonts w:ascii="Times New Roman" w:hAnsi="Times New Roman" w:cs="Times New Roman"/>
          <w:color w:val="000000" w:themeColor="text1"/>
          <w:sz w:val="24"/>
          <w:szCs w:val="24"/>
        </w:rPr>
        <w:t xml:space="preserve"> </w:t>
      </w:r>
      <w:r w:rsidR="00935E3E" w:rsidRPr="00C446F6">
        <w:rPr>
          <w:rFonts w:ascii="Times New Roman" w:hAnsi="Times New Roman" w:cs="Times New Roman"/>
          <w:color w:val="000000" w:themeColor="text1"/>
          <w:sz w:val="24"/>
          <w:szCs w:val="24"/>
        </w:rPr>
        <w:t xml:space="preserve">darbo laikas - </w:t>
      </w:r>
      <w:r w:rsidR="00935E3E" w:rsidRPr="00C446F6">
        <w:rPr>
          <w:rFonts w:ascii="Times New Roman" w:eastAsia="Calibri" w:hAnsi="Times New Roman" w:cs="Times New Roman"/>
          <w:sz w:val="24"/>
          <w:szCs w:val="24"/>
        </w:rPr>
        <w:t xml:space="preserve"> pirmadienį</w:t>
      </w:r>
      <w:r w:rsidR="003424D1">
        <w:rPr>
          <w:rFonts w:ascii="Times New Roman" w:eastAsia="Calibri" w:hAnsi="Times New Roman" w:cs="Times New Roman"/>
          <w:sz w:val="24"/>
          <w:szCs w:val="24"/>
        </w:rPr>
        <w:t xml:space="preserve"> - ketvirtadienį </w:t>
      </w:r>
      <w:r w:rsidR="00935E3E" w:rsidRPr="00C446F6">
        <w:rPr>
          <w:rFonts w:ascii="Times New Roman" w:eastAsia="Calibri" w:hAnsi="Times New Roman" w:cs="Times New Roman"/>
          <w:sz w:val="24"/>
          <w:szCs w:val="24"/>
        </w:rPr>
        <w:t xml:space="preserve"> nuo </w:t>
      </w:r>
      <w:r w:rsidR="003424D1">
        <w:rPr>
          <w:rFonts w:ascii="Times New Roman" w:eastAsia="Calibri" w:hAnsi="Times New Roman" w:cs="Times New Roman"/>
          <w:sz w:val="24"/>
          <w:szCs w:val="24"/>
        </w:rPr>
        <w:t>8</w:t>
      </w:r>
      <w:r w:rsidR="00935E3E" w:rsidRPr="00C446F6">
        <w:rPr>
          <w:rFonts w:ascii="Times New Roman" w:eastAsia="Calibri" w:hAnsi="Times New Roman" w:cs="Times New Roman"/>
          <w:sz w:val="24"/>
          <w:szCs w:val="24"/>
        </w:rPr>
        <w:t>.00 val. iki 1</w:t>
      </w:r>
      <w:r w:rsidR="003424D1">
        <w:rPr>
          <w:rFonts w:ascii="Times New Roman" w:eastAsia="Calibri" w:hAnsi="Times New Roman" w:cs="Times New Roman"/>
          <w:sz w:val="24"/>
          <w:szCs w:val="24"/>
        </w:rPr>
        <w:t>7</w:t>
      </w:r>
      <w:r w:rsidR="00935E3E" w:rsidRPr="00C446F6">
        <w:rPr>
          <w:rFonts w:ascii="Times New Roman" w:eastAsia="Calibri" w:hAnsi="Times New Roman" w:cs="Times New Roman"/>
          <w:sz w:val="24"/>
          <w:szCs w:val="24"/>
        </w:rPr>
        <w:t>.</w:t>
      </w:r>
      <w:r w:rsidR="003424D1">
        <w:rPr>
          <w:rFonts w:ascii="Times New Roman" w:eastAsia="Calibri" w:hAnsi="Times New Roman" w:cs="Times New Roman"/>
          <w:sz w:val="24"/>
          <w:szCs w:val="24"/>
        </w:rPr>
        <w:t>0</w:t>
      </w:r>
      <w:r w:rsidR="00935E3E" w:rsidRPr="00C446F6">
        <w:rPr>
          <w:rFonts w:ascii="Times New Roman" w:eastAsia="Calibri" w:hAnsi="Times New Roman" w:cs="Times New Roman"/>
          <w:sz w:val="24"/>
          <w:szCs w:val="24"/>
        </w:rPr>
        <w:t>0 val.</w:t>
      </w:r>
      <w:r w:rsidR="003424D1">
        <w:rPr>
          <w:rFonts w:ascii="Times New Roman" w:eastAsia="Calibri" w:hAnsi="Times New Roman" w:cs="Times New Roman"/>
          <w:sz w:val="24"/>
          <w:szCs w:val="24"/>
        </w:rPr>
        <w:t>,</w:t>
      </w:r>
      <w:r w:rsidR="003424D1" w:rsidRPr="003424D1">
        <w:rPr>
          <w:rFonts w:ascii="Times New Roman" w:eastAsia="Calibri" w:hAnsi="Times New Roman" w:cs="Times New Roman"/>
          <w:sz w:val="24"/>
          <w:szCs w:val="24"/>
        </w:rPr>
        <w:t xml:space="preserve"> </w:t>
      </w:r>
      <w:r w:rsidR="003424D1" w:rsidRPr="00C446F6">
        <w:rPr>
          <w:rFonts w:ascii="Times New Roman" w:eastAsia="Calibri" w:hAnsi="Times New Roman" w:cs="Times New Roman"/>
          <w:sz w:val="24"/>
          <w:szCs w:val="24"/>
        </w:rPr>
        <w:t>penktadienį</w:t>
      </w:r>
      <w:r w:rsidR="003424D1">
        <w:rPr>
          <w:rFonts w:ascii="Times New Roman" w:eastAsia="Calibri" w:hAnsi="Times New Roman" w:cs="Times New Roman"/>
          <w:sz w:val="24"/>
          <w:szCs w:val="24"/>
        </w:rPr>
        <w:t xml:space="preserve"> nuo 8.00 iki 15.45. </w:t>
      </w:r>
      <w:r w:rsidR="00935E3E" w:rsidRPr="00C446F6">
        <w:rPr>
          <w:rFonts w:ascii="Times New Roman" w:eastAsia="Calibri" w:hAnsi="Times New Roman" w:cs="Times New Roman"/>
          <w:sz w:val="24"/>
          <w:szCs w:val="24"/>
        </w:rPr>
        <w:t xml:space="preserve">  </w:t>
      </w:r>
      <w:r w:rsidR="00935E3E" w:rsidRPr="00C446F6">
        <w:rPr>
          <w:rFonts w:ascii="Times New Roman" w:eastAsiaTheme="minorHAnsi" w:hAnsi="Times New Roman" w:cs="Times New Roman"/>
          <w:sz w:val="24"/>
          <w:szCs w:val="24"/>
          <w:lang w:eastAsia="en-US"/>
        </w:rPr>
        <w:t>Perkančioji organizacija nėra PVM mokėtoja</w:t>
      </w:r>
      <w:r w:rsidR="00935E3E" w:rsidRPr="00C446F6">
        <w:rPr>
          <w:rFonts w:ascii="Times New Roman" w:eastAsia="Calibri" w:hAnsi="Times New Roman" w:cs="Times New Roman"/>
          <w:sz w:val="24"/>
          <w:szCs w:val="24"/>
        </w:rPr>
        <w:t xml:space="preserve">. </w:t>
      </w:r>
    </w:p>
    <w:bookmarkEnd w:id="5"/>
    <w:p w14:paraId="711FC4A7" w14:textId="5C184A5B" w:rsidR="00935E3E" w:rsidRPr="00935E3E" w:rsidRDefault="00935E3E" w:rsidP="00935E3E">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1.2.</w:t>
      </w:r>
      <w:r w:rsidRPr="00935E3E">
        <w:rPr>
          <w:rFonts w:ascii="Times New Roman" w:hAnsi="Times New Roman" w:cs="Times New Roman"/>
          <w:color w:val="000000" w:themeColor="text1"/>
          <w:sz w:val="24"/>
          <w:szCs w:val="24"/>
        </w:rPr>
        <w:t>Pirkimą perkančiosios organizacijos vardu,  vadovaujantis</w:t>
      </w:r>
      <w:r w:rsidRPr="00935E3E">
        <w:rPr>
          <w:rFonts w:ascii="Times New Roman" w:hAnsi="Times New Roman" w:cs="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935E3E">
        <w:rPr>
          <w:rFonts w:ascii="Times New Roman" w:hAnsi="Times New Roman" w:cs="Times New Roman"/>
          <w:color w:val="000000" w:themeColor="text1"/>
          <w:sz w:val="24"/>
          <w:szCs w:val="24"/>
        </w:rPr>
        <w:t xml:space="preserve">atlieka centrinė perkančioji organizacija Švenčionių rajono savivaldybės administracija, juridinio asmens kodas </w:t>
      </w:r>
      <w:r w:rsidRPr="00935E3E">
        <w:rPr>
          <w:rFonts w:ascii="Times New Roman" w:eastAsia="Calibri" w:hAnsi="Times New Roman" w:cs="Times New Roman"/>
          <w:color w:val="000000" w:themeColor="text1"/>
          <w:sz w:val="24"/>
          <w:szCs w:val="24"/>
        </w:rPr>
        <w:t>188766722</w:t>
      </w:r>
      <w:r w:rsidRPr="00935E3E">
        <w:rPr>
          <w:rFonts w:ascii="Times New Roman" w:hAnsi="Times New Roman" w:cs="Times New Roman"/>
          <w:color w:val="000000" w:themeColor="text1"/>
          <w:sz w:val="24"/>
          <w:szCs w:val="24"/>
        </w:rPr>
        <w:t xml:space="preserve">, adresas </w:t>
      </w:r>
      <w:r w:rsidRPr="00935E3E">
        <w:rPr>
          <w:rFonts w:ascii="Times New Roman" w:eastAsia="Calibri" w:hAnsi="Times New Roman" w:cs="Times New Roman"/>
          <w:color w:val="000000" w:themeColor="text1"/>
          <w:sz w:val="24"/>
          <w:szCs w:val="24"/>
        </w:rPr>
        <w:t>Vilniaus g. 19, LT18116, Švenčionys</w:t>
      </w:r>
      <w:r w:rsidRPr="00935E3E">
        <w:rPr>
          <w:rFonts w:ascii="Times New Roman" w:hAnsi="Times New Roman" w:cs="Times New Roman"/>
          <w:color w:val="000000" w:themeColor="text1"/>
          <w:sz w:val="24"/>
          <w:szCs w:val="24"/>
        </w:rPr>
        <w:t xml:space="preserve">, </w:t>
      </w:r>
      <w:r w:rsidRPr="00935E3E">
        <w:rPr>
          <w:rFonts w:ascii="Times New Roman" w:eastAsia="Calibri" w:hAnsi="Times New Roman" w:cs="Times New Roman"/>
          <w:color w:val="000000" w:themeColor="text1"/>
          <w:sz w:val="24"/>
          <w:szCs w:val="24"/>
        </w:rPr>
        <w:t>darbo laikas – pirmadienį – ketvirtadienį nuo 7.45 val. iki 16.45 val., penktadienį nuo 7.45 val. iki 15.30 val.</w:t>
      </w:r>
      <w:r w:rsidRPr="00935E3E">
        <w:rPr>
          <w:rFonts w:ascii="Times New Roman" w:hAnsi="Times New Roman" w:cs="Times New Roman"/>
          <w:color w:val="000000" w:themeColor="text1"/>
          <w:sz w:val="24"/>
          <w:szCs w:val="24"/>
        </w:rPr>
        <w:t xml:space="preserve"> Centrinė perkančioji organizacija atlieka pirkimo dokumentuose nurodytus perkančiajai organizacijai priskirtinus veiksmus, išskyrus pirkimo sutarties sudarymą. Sutartį pasirašys perkančioji organizacija.</w:t>
      </w:r>
    </w:p>
    <w:p w14:paraId="60AA7B46" w14:textId="7768557D"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00935E3E">
        <w:rPr>
          <w:rFonts w:ascii="Times New Roman" w:hAnsi="Times New Roman" w:cs="Times New Roman"/>
          <w:sz w:val="24"/>
          <w:szCs w:val="24"/>
        </w:rPr>
        <w:t>3</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w:t>
      </w:r>
      <w:r w:rsidR="002D4DCA">
        <w:rPr>
          <w:rFonts w:ascii="Times New Roman" w:eastAsia="Calibri" w:hAnsi="Times New Roman" w:cs="Times New Roman"/>
          <w:sz w:val="24"/>
          <w:szCs w:val="24"/>
        </w:rPr>
        <w:t>rekių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2CFBC0E6"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4</w:t>
      </w:r>
      <w:r w:rsidRPr="003F64B4">
        <w:rPr>
          <w:rFonts w:ascii="Times New Roman" w:hAnsi="Times New Roman" w:cs="Times New Roman"/>
          <w:sz w:val="24"/>
          <w:szCs w:val="24"/>
        </w:rPr>
        <w:t xml:space="preserve">.  </w:t>
      </w:r>
      <w:r w:rsidRPr="003F64B4">
        <w:rPr>
          <w:rFonts w:ascii="Times New Roman" w:eastAsia="Times New Roman" w:hAnsi="Times New Roman" w:cs="Times New Roman"/>
          <w:sz w:val="24"/>
          <w:szCs w:val="24"/>
        </w:rPr>
        <w:t>Perkančioji organizacija nerezervuoja teisės dalyvauti pirkime.</w:t>
      </w:r>
    </w:p>
    <w:p w14:paraId="4AF16DEF" w14:textId="6BC84EE2"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5</w:t>
      </w:r>
      <w:r w:rsidRPr="003F64B4">
        <w:rPr>
          <w:rFonts w:ascii="Times New Roman" w:hAnsi="Times New Roman" w:cs="Times New Roman"/>
          <w:sz w:val="24"/>
          <w:szCs w:val="24"/>
        </w:rPr>
        <w:t>.</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51D98634" w14:textId="6624EB06" w:rsidR="00935E3E" w:rsidRPr="00F70282" w:rsidRDefault="00935E3E" w:rsidP="009C28AF">
      <w:pPr>
        <w:pStyle w:val="Turinys2"/>
        <w:spacing w:line="240" w:lineRule="auto"/>
        <w:rPr>
          <w:rFonts w:ascii="Times New Roman" w:hAnsi="Times New Roman" w:cs="Times New Roman"/>
          <w:sz w:val="24"/>
          <w:szCs w:val="24"/>
        </w:rPr>
      </w:pPr>
      <w:r>
        <w:t xml:space="preserve">       </w:t>
      </w:r>
      <w:r w:rsidRPr="00935E3E">
        <w:rPr>
          <w:rFonts w:ascii="Times New Roman" w:hAnsi="Times New Roman" w:cs="Times New Roman"/>
          <w:sz w:val="24"/>
          <w:szCs w:val="24"/>
        </w:rPr>
        <w:t>1</w:t>
      </w:r>
      <w:r w:rsidR="00B22CE8" w:rsidRPr="00935E3E">
        <w:rPr>
          <w:rFonts w:ascii="Times New Roman" w:hAnsi="Times New Roman" w:cs="Times New Roman"/>
          <w:sz w:val="24"/>
          <w:szCs w:val="24"/>
        </w:rPr>
        <w:t>.</w:t>
      </w:r>
      <w:r w:rsidRPr="00935E3E">
        <w:rPr>
          <w:rFonts w:ascii="Times New Roman" w:hAnsi="Times New Roman" w:cs="Times New Roman"/>
          <w:sz w:val="24"/>
          <w:szCs w:val="24"/>
        </w:rPr>
        <w:t>6</w:t>
      </w:r>
      <w:r w:rsidR="00B22CE8" w:rsidRPr="009C28AF">
        <w:rPr>
          <w:rFonts w:ascii="Times New Roman" w:hAnsi="Times New Roman" w:cs="Times New Roman"/>
          <w:sz w:val="24"/>
          <w:szCs w:val="24"/>
        </w:rPr>
        <w:t>.</w:t>
      </w:r>
      <w:r w:rsidR="00125B2E" w:rsidRPr="009C28AF">
        <w:rPr>
          <w:rFonts w:ascii="Times New Roman" w:hAnsi="Times New Roman" w:cs="Times New Roman"/>
          <w:sz w:val="24"/>
          <w:szCs w:val="24"/>
        </w:rPr>
        <w:t xml:space="preserve"> </w:t>
      </w:r>
      <w:r w:rsidRPr="009C28AF">
        <w:rPr>
          <w:rFonts w:ascii="Times New Roman" w:hAnsi="Times New Roman" w:cs="Times New Roman"/>
          <w:sz w:val="24"/>
          <w:szCs w:val="24"/>
        </w:rPr>
        <w:t>Šis 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w:t>
      </w:r>
      <w:r w:rsidRPr="00F70282">
        <w:rPr>
          <w:rFonts w:ascii="Times New Roman" w:hAnsi="Times New Roman" w:cs="Times New Roman"/>
          <w:sz w:val="24"/>
          <w:szCs w:val="24"/>
        </w:rPr>
        <w:t xml:space="preserve">“,  </w:t>
      </w:r>
      <w:r w:rsidRPr="00F70282">
        <w:rPr>
          <w:rFonts w:ascii="Times New Roman" w:hAnsi="Times New Roman" w:cs="Times New Roman"/>
          <w:noProof/>
          <w:sz w:val="24"/>
          <w:szCs w:val="24"/>
          <w:lang w:eastAsia="en-US"/>
        </w:rPr>
        <w:t xml:space="preserve"> </w:t>
      </w:r>
      <w:r w:rsidR="00F70282" w:rsidRPr="00E26A06">
        <w:rPr>
          <w:rFonts w:ascii="Times New Roman" w:hAnsi="Times New Roman" w:cs="Times New Roman"/>
          <w:sz w:val="24"/>
          <w:szCs w:val="24"/>
          <w:lang w:eastAsia="ar-SA"/>
        </w:rPr>
        <w:t>II skyriaus 4.4.4.4. papunktį: prekė yra tvirta, ilgaamžė, funkcionali, ji ar jos sudedamosios dalys tinka naudoti daug kartų ir (ar) lengvai pataisomos, ir (ar) pakeičiamos. Aplinkos apsaugos kriterijai nustatyti prekių pirkimo-pardavimo sutarties specialiųjų sąlygų 12 skyriuje „Tiekėjas,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w:t>
      </w:r>
      <w:r w:rsidR="000D696C">
        <w:rPr>
          <w:rFonts w:ascii="Times New Roman" w:hAnsi="Times New Roman" w:cs="Times New Roman"/>
          <w:sz w:val="24"/>
          <w:szCs w:val="24"/>
          <w:lang w:eastAsia="ar-SA"/>
        </w:rPr>
        <w:t>.</w:t>
      </w:r>
    </w:p>
    <w:p w14:paraId="2413C02D" w14:textId="29F57B6C" w:rsidR="00E32C8E" w:rsidRPr="00F70282" w:rsidRDefault="00AE3745" w:rsidP="009C28AF">
      <w:pPr>
        <w:pStyle w:val="Sraopastraipa"/>
        <w:spacing w:after="0" w:line="240" w:lineRule="auto"/>
        <w:ind w:left="0" w:firstLine="567"/>
        <w:jc w:val="both"/>
        <w:rPr>
          <w:rFonts w:ascii="Times New Roman" w:eastAsia="Arial" w:hAnsi="Times New Roman" w:cs="Times New Roman"/>
          <w:sz w:val="24"/>
          <w:szCs w:val="24"/>
        </w:rPr>
      </w:pPr>
      <w:r w:rsidRPr="00F70282">
        <w:rPr>
          <w:rFonts w:ascii="Times New Roman" w:hAnsi="Times New Roman" w:cs="Times New Roman"/>
          <w:sz w:val="24"/>
          <w:szCs w:val="24"/>
        </w:rPr>
        <w:t>1.</w:t>
      </w:r>
      <w:r w:rsidR="00935E3E" w:rsidRPr="00F70282">
        <w:rPr>
          <w:rFonts w:ascii="Times New Roman" w:hAnsi="Times New Roman" w:cs="Times New Roman"/>
          <w:sz w:val="24"/>
          <w:szCs w:val="24"/>
        </w:rPr>
        <w:t>7</w:t>
      </w:r>
      <w:r w:rsidRPr="00F70282">
        <w:rPr>
          <w:rFonts w:ascii="Times New Roman" w:hAnsi="Times New Roman" w:cs="Times New Roman"/>
          <w:sz w:val="24"/>
          <w:szCs w:val="24"/>
        </w:rPr>
        <w:t>.</w:t>
      </w:r>
      <w:r w:rsidR="00E32C8E" w:rsidRPr="00F70282">
        <w:rPr>
          <w:rFonts w:ascii="Times New Roman" w:eastAsia="Arial" w:hAnsi="Times New Roman" w:cs="Times New Roman"/>
          <w:sz w:val="24"/>
          <w:szCs w:val="24"/>
        </w:rPr>
        <w:t xml:space="preserve">Išankstinis skelbimas apie </w:t>
      </w:r>
      <w:r w:rsidR="007A68AD" w:rsidRPr="00F70282">
        <w:rPr>
          <w:rFonts w:ascii="Times New Roman" w:eastAsia="Arial" w:hAnsi="Times New Roman" w:cs="Times New Roman"/>
          <w:sz w:val="24"/>
          <w:szCs w:val="24"/>
        </w:rPr>
        <w:t>p</w:t>
      </w:r>
      <w:r w:rsidR="00E32C8E" w:rsidRPr="00F70282">
        <w:rPr>
          <w:rFonts w:ascii="Times New Roman" w:eastAsia="Arial" w:hAnsi="Times New Roman" w:cs="Times New Roman"/>
          <w:sz w:val="24"/>
          <w:szCs w:val="24"/>
        </w:rPr>
        <w:t xml:space="preserve">irkimą nebuvo paskelbtas </w:t>
      </w:r>
    </w:p>
    <w:p w14:paraId="72EF28E7" w14:textId="34EC14AE" w:rsidR="00AF1430" w:rsidRPr="003F64B4" w:rsidRDefault="002E3935" w:rsidP="009C28AF">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w:t>
      </w:r>
      <w:r w:rsidR="00935E3E">
        <w:rPr>
          <w:rFonts w:ascii="Times New Roman" w:hAnsi="Times New Roman" w:cs="Times New Roman"/>
          <w:sz w:val="24"/>
          <w:szCs w:val="24"/>
          <w:lang w:eastAsia="en-US"/>
        </w:rPr>
        <w:t>8</w:t>
      </w:r>
      <w:r w:rsidRPr="003F64B4">
        <w:rPr>
          <w:rFonts w:ascii="Times New Roman" w:hAnsi="Times New Roman" w:cs="Times New Roman"/>
          <w:sz w:val="24"/>
          <w:szCs w:val="24"/>
          <w:lang w:eastAsia="en-US"/>
        </w:rPr>
        <w:t>.</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03A8CF97"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w:t>
      </w:r>
      <w:r w:rsidR="00935E3E">
        <w:rPr>
          <w:rFonts w:ascii="Times New Roman" w:hAnsi="Times New Roman" w:cs="Times New Roman"/>
          <w:sz w:val="24"/>
          <w:szCs w:val="24"/>
        </w:rPr>
        <w:t>9</w:t>
      </w:r>
      <w:r w:rsidRPr="003F64B4">
        <w:rPr>
          <w:rFonts w:ascii="Times New Roman" w:hAnsi="Times New Roman" w:cs="Times New Roman"/>
          <w:sz w:val="24"/>
          <w:szCs w:val="24"/>
        </w:rPr>
        <w:t>.</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26A65CA1"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w:t>
      </w:r>
      <w:r w:rsidR="00935E3E">
        <w:rPr>
          <w:rFonts w:ascii="Times New Roman" w:eastAsia="Arial" w:hAnsi="Times New Roman" w:cs="Times New Roman"/>
          <w:color w:val="333333"/>
          <w:sz w:val="24"/>
          <w:szCs w:val="24"/>
        </w:rPr>
        <w:t>10</w:t>
      </w:r>
      <w:r w:rsidRPr="003F64B4">
        <w:rPr>
          <w:rFonts w:ascii="Times New Roman" w:eastAsia="Arial" w:hAnsi="Times New Roman" w:cs="Times New Roman"/>
          <w:color w:val="333333"/>
          <w:sz w:val="24"/>
          <w:szCs w:val="24"/>
        </w:rPr>
        <w:t>.</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6" w:name="_Ref39426332"/>
      <w:bookmarkStart w:id="7" w:name="_Ref39426338"/>
      <w:bookmarkStart w:id="8" w:name="_Toc126333929"/>
      <w:bookmarkEnd w:id="3"/>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6"/>
      <w:bookmarkEnd w:id="7"/>
      <w:bookmarkEnd w:id="8"/>
    </w:p>
    <w:p w14:paraId="7B928ECF" w14:textId="2A370E1E" w:rsidR="00F70282" w:rsidRPr="00F70282" w:rsidRDefault="00F70282" w:rsidP="00F70282">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U</w:t>
      </w:r>
      <w:r w:rsidRPr="00F70282">
        <w:rPr>
          <w:rFonts w:ascii="Times New Roman" w:hAnsi="Times New Roman" w:cs="Times New Roman"/>
          <w:sz w:val="24"/>
          <w:szCs w:val="24"/>
        </w:rPr>
        <w:t>ltragarsinės diagnostikos sistemos pirkimas</w:t>
      </w:r>
      <w:r>
        <w:rPr>
          <w:rFonts w:ascii="Times New Roman" w:hAnsi="Times New Roman" w:cs="Times New Roman"/>
          <w:sz w:val="24"/>
          <w:szCs w:val="24"/>
        </w:rPr>
        <w:t>.</w:t>
      </w:r>
    </w:p>
    <w:p w14:paraId="0B7B0A50" w14:textId="3C72070F" w:rsidR="00B41C66" w:rsidRPr="008E520F" w:rsidRDefault="00B41C66" w:rsidP="00EC109C">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F64B4">
        <w:rPr>
          <w:rFonts w:ascii="Times New Roman" w:hAnsi="Times New Roman" w:cs="Times New Roman"/>
          <w:sz w:val="24"/>
          <w:szCs w:val="24"/>
        </w:rPr>
        <w:t xml:space="preserve">Reikalavimai pirkimo objektui nustatyti </w:t>
      </w:r>
      <w:r w:rsidR="00704310" w:rsidRPr="003F64B4">
        <w:rPr>
          <w:rFonts w:ascii="Times New Roman" w:hAnsi="Times New Roman" w:cs="Times New Roman"/>
          <w:sz w:val="24"/>
          <w:szCs w:val="24"/>
        </w:rPr>
        <w:t>s</w:t>
      </w:r>
      <w:r w:rsidR="00444CAF" w:rsidRPr="003F64B4">
        <w:rPr>
          <w:rFonts w:ascii="Times New Roman" w:hAnsi="Times New Roman" w:cs="Times New Roman"/>
          <w:sz w:val="24"/>
          <w:szCs w:val="24"/>
        </w:rPr>
        <w:t xml:space="preserve">pecialiųjų </w:t>
      </w:r>
      <w:r w:rsidR="00CE7209" w:rsidRPr="003F64B4">
        <w:rPr>
          <w:rFonts w:ascii="Times New Roman" w:hAnsi="Times New Roman" w:cs="Times New Roman"/>
          <w:sz w:val="24"/>
          <w:szCs w:val="24"/>
        </w:rPr>
        <w:t xml:space="preserve">pirkimo </w:t>
      </w:r>
      <w:r w:rsidR="00444CAF" w:rsidRPr="00AD1CA6">
        <w:rPr>
          <w:rFonts w:ascii="Times New Roman" w:hAnsi="Times New Roman" w:cs="Times New Roman"/>
          <w:sz w:val="24"/>
          <w:szCs w:val="24"/>
        </w:rPr>
        <w:t xml:space="preserve">sąlygų </w:t>
      </w:r>
      <w:r w:rsidR="00901299" w:rsidRPr="00AD1CA6">
        <w:rPr>
          <w:rFonts w:ascii="Times New Roman" w:hAnsi="Times New Roman" w:cs="Times New Roman"/>
          <w:sz w:val="24"/>
          <w:szCs w:val="24"/>
        </w:rPr>
        <w:t>2</w:t>
      </w:r>
      <w:r w:rsidR="00AD19B0">
        <w:rPr>
          <w:rFonts w:ascii="Times New Roman" w:hAnsi="Times New Roman" w:cs="Times New Roman"/>
          <w:sz w:val="24"/>
          <w:szCs w:val="24"/>
        </w:rPr>
        <w:t xml:space="preserve"> </w:t>
      </w:r>
      <w:r w:rsidR="001406C0">
        <w:rPr>
          <w:rFonts w:ascii="Times New Roman" w:hAnsi="Times New Roman" w:cs="Times New Roman"/>
          <w:sz w:val="24"/>
          <w:szCs w:val="24"/>
        </w:rPr>
        <w:t xml:space="preserve">ir </w:t>
      </w:r>
      <w:r w:rsidR="00022466">
        <w:rPr>
          <w:rFonts w:ascii="Times New Roman" w:hAnsi="Times New Roman" w:cs="Times New Roman"/>
          <w:sz w:val="24"/>
          <w:szCs w:val="24"/>
        </w:rPr>
        <w:t>6</w:t>
      </w:r>
      <w:r w:rsidR="00FA7D78" w:rsidRPr="008E520F">
        <w:rPr>
          <w:rFonts w:ascii="Times New Roman" w:hAnsi="Times New Roman" w:cs="Times New Roman"/>
          <w:sz w:val="24"/>
          <w:szCs w:val="24"/>
        </w:rPr>
        <w:t xml:space="preserve"> </w:t>
      </w:r>
      <w:r w:rsidR="00444CAF" w:rsidRPr="008E520F">
        <w:rPr>
          <w:rFonts w:ascii="Times New Roman" w:hAnsi="Times New Roman" w:cs="Times New Roman"/>
          <w:sz w:val="24"/>
          <w:szCs w:val="24"/>
        </w:rPr>
        <w:t>pried</w:t>
      </w:r>
      <w:r w:rsidR="001406C0">
        <w:rPr>
          <w:rFonts w:ascii="Times New Roman" w:hAnsi="Times New Roman" w:cs="Times New Roman"/>
          <w:sz w:val="24"/>
          <w:szCs w:val="24"/>
        </w:rPr>
        <w:t>uose</w:t>
      </w:r>
      <w:r w:rsidR="00AD19B0" w:rsidRPr="008E520F">
        <w:rPr>
          <w:rFonts w:ascii="Times New Roman" w:hAnsi="Times New Roman" w:cs="Times New Roman"/>
          <w:sz w:val="24"/>
          <w:szCs w:val="24"/>
        </w:rPr>
        <w:t>.</w:t>
      </w:r>
    </w:p>
    <w:p w14:paraId="48EEE6C2" w14:textId="10DC17F4" w:rsidR="00B41C66" w:rsidRPr="008E520F" w:rsidRDefault="00901299" w:rsidP="008E520F">
      <w:pPr>
        <w:pStyle w:val="Betarp"/>
        <w:contextualSpacing/>
        <w:jc w:val="both"/>
        <w:rPr>
          <w:rFonts w:ascii="Times New Roman" w:hAnsi="Times New Roman" w:cs="Times New Roman"/>
          <w:sz w:val="24"/>
          <w:szCs w:val="24"/>
        </w:rPr>
      </w:pPr>
      <w:r w:rsidRPr="008E520F">
        <w:rPr>
          <w:rFonts w:ascii="Times New Roman" w:hAnsi="Times New Roman" w:cs="Times New Roman"/>
          <w:sz w:val="24"/>
          <w:szCs w:val="24"/>
        </w:rPr>
        <w:t xml:space="preserve">          </w:t>
      </w:r>
      <w:r w:rsidR="00507DC9" w:rsidRPr="008E520F">
        <w:rPr>
          <w:rFonts w:ascii="Times New Roman" w:hAnsi="Times New Roman" w:cs="Times New Roman"/>
          <w:sz w:val="24"/>
          <w:szCs w:val="24"/>
        </w:rPr>
        <w:t>2.</w:t>
      </w:r>
      <w:r w:rsidRPr="008E520F">
        <w:rPr>
          <w:rFonts w:ascii="Times New Roman" w:hAnsi="Times New Roman" w:cs="Times New Roman"/>
          <w:sz w:val="24"/>
          <w:szCs w:val="24"/>
        </w:rPr>
        <w:t xml:space="preserve">3. </w:t>
      </w:r>
      <w:r w:rsidR="00B41C66" w:rsidRPr="008E520F">
        <w:rPr>
          <w:rFonts w:ascii="Times New Roman" w:hAnsi="Times New Roman" w:cs="Times New Roman"/>
          <w:sz w:val="24"/>
          <w:szCs w:val="24"/>
        </w:rPr>
        <w:t xml:space="preserve">Pirkimo objektas į dalis neskaidomas. </w:t>
      </w:r>
      <w:r w:rsidR="007554D6" w:rsidRPr="008E520F">
        <w:rPr>
          <w:rFonts w:ascii="Times New Roman" w:hAnsi="Times New Roman" w:cs="Times New Roman"/>
          <w:sz w:val="24"/>
          <w:szCs w:val="24"/>
        </w:rPr>
        <w:t xml:space="preserve">Pirkimo apimtys, reikalavimai ir techninė specifikacija apibrėžti </w:t>
      </w:r>
      <w:r w:rsidR="007204DB" w:rsidRPr="008E520F">
        <w:rPr>
          <w:rFonts w:ascii="Times New Roman" w:hAnsi="Times New Roman" w:cs="Times New Roman"/>
          <w:sz w:val="24"/>
          <w:szCs w:val="24"/>
        </w:rPr>
        <w:t xml:space="preserve">specialiųjų </w:t>
      </w:r>
      <w:r w:rsidR="007554D6" w:rsidRPr="008E520F">
        <w:rPr>
          <w:rFonts w:ascii="Times New Roman" w:hAnsi="Times New Roman" w:cs="Times New Roman"/>
          <w:sz w:val="24"/>
          <w:szCs w:val="24"/>
        </w:rPr>
        <w:t xml:space="preserve">pirkimo sąlygų </w:t>
      </w:r>
      <w:r w:rsidRPr="008E520F">
        <w:rPr>
          <w:rFonts w:ascii="Times New Roman" w:hAnsi="Times New Roman" w:cs="Times New Roman"/>
          <w:sz w:val="24"/>
          <w:szCs w:val="24"/>
        </w:rPr>
        <w:t>2</w:t>
      </w:r>
      <w:r w:rsidR="007554D6" w:rsidRPr="008E520F">
        <w:rPr>
          <w:rFonts w:ascii="Times New Roman" w:hAnsi="Times New Roman" w:cs="Times New Roman"/>
          <w:sz w:val="24"/>
          <w:szCs w:val="24"/>
        </w:rPr>
        <w:t xml:space="preserve"> priede.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w:t>
      </w:r>
      <w:r w:rsidR="00E53E12" w:rsidRPr="008E520F">
        <w:rPr>
          <w:rFonts w:ascii="Times New Roman" w:hAnsi="Times New Roman" w:cs="Times New Roman"/>
          <w:sz w:val="24"/>
          <w:szCs w:val="24"/>
        </w:rPr>
        <w:lastRenderedPageBreak/>
        <w:t xml:space="preserve">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9"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10" w:name="_Ref39427921"/>
      <w:bookmarkStart w:id="11" w:name="_Ref39427927"/>
      <w:bookmarkStart w:id="12" w:name="_Ref39740354"/>
      <w:r w:rsidR="00D22226" w:rsidRPr="003F64B4">
        <w:rPr>
          <w:rFonts w:ascii="Times New Roman" w:hAnsi="Times New Roman" w:cs="Times New Roman"/>
          <w:b/>
          <w:bCs/>
          <w:sz w:val="28"/>
          <w:szCs w:val="28"/>
        </w:rPr>
        <w:t>Susitikimai su tiekėjais</w:t>
      </w:r>
      <w:bookmarkEnd w:id="10"/>
      <w:bookmarkEnd w:id="11"/>
      <w:r w:rsidR="003B6924" w:rsidRPr="003F64B4">
        <w:rPr>
          <w:rFonts w:ascii="Times New Roman" w:hAnsi="Times New Roman" w:cs="Times New Roman"/>
          <w:b/>
          <w:bCs/>
          <w:sz w:val="28"/>
          <w:szCs w:val="28"/>
        </w:rPr>
        <w:t xml:space="preserve"> ir objekto apžiūra</w:t>
      </w:r>
      <w:bookmarkEnd w:id="9"/>
      <w:bookmarkEnd w:id="12"/>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3"/>
      <w:bookmarkEnd w:id="14"/>
      <w:bookmarkEnd w:id="15"/>
      <w:r w:rsidR="00975F1F" w:rsidRPr="003F64B4">
        <w:rPr>
          <w:rFonts w:ascii="Times New Roman" w:hAnsi="Times New Roman" w:cs="Times New Roman"/>
          <w:b/>
          <w:bCs/>
          <w:sz w:val="28"/>
          <w:szCs w:val="28"/>
        </w:rPr>
        <w:t xml:space="preserve"> ir kvalifikacijos reikalavimai</w:t>
      </w:r>
      <w:bookmarkEnd w:id="16"/>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7"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netaikoma subtiekėjams, kurių pajėgumais tiekėjas nesiremia ir  kvazisubtiekėjams)</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7"/>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7F18007A" w14:textId="16000E20" w:rsidR="00EB6E5C" w:rsidRPr="001406C0" w:rsidRDefault="00970624" w:rsidP="001406C0">
      <w:pPr>
        <w:pStyle w:val="Sraopastraipa"/>
        <w:tabs>
          <w:tab w:val="left" w:pos="851"/>
        </w:tabs>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w:t>
      </w:r>
      <w:r w:rsidR="001406C0">
        <w:rPr>
          <w:rFonts w:ascii="Times New Roman" w:hAnsi="Times New Roman" w:cs="Times New Roman"/>
          <w:sz w:val="24"/>
          <w:szCs w:val="24"/>
        </w:rPr>
        <w:t>ne</w:t>
      </w:r>
      <w:r w:rsidR="00A6625B" w:rsidRPr="003F64B4">
        <w:rPr>
          <w:rFonts w:ascii="Times New Roman" w:hAnsi="Times New Roman" w:cs="Times New Roman"/>
          <w:sz w:val="24"/>
          <w:szCs w:val="24"/>
        </w:rPr>
        <w:t>nustatomi kvalifikacijos reikalavimai</w:t>
      </w:r>
      <w:r w:rsidR="001406C0">
        <w:rPr>
          <w:rFonts w:ascii="Times New Roman" w:hAnsi="Times New Roman" w:cs="Times New Roman"/>
          <w:sz w:val="24"/>
          <w:szCs w:val="24"/>
        </w:rPr>
        <w:t>.</w:t>
      </w:r>
      <w:r w:rsidR="00A6625B" w:rsidRPr="003F64B4">
        <w:rPr>
          <w:rFonts w:ascii="Times New Roman" w:hAnsi="Times New Roman" w:cs="Times New Roman"/>
          <w:sz w:val="24"/>
          <w:szCs w:val="24"/>
        </w:rPr>
        <w:t xml:space="preserve"> </w:t>
      </w:r>
      <w:r w:rsidR="001406C0">
        <w:rPr>
          <w:rFonts w:ascii="Times New Roman" w:hAnsi="Times New Roman" w:cs="Times New Roman"/>
          <w:sz w:val="24"/>
          <w:szCs w:val="24"/>
        </w:rPr>
        <w:t>(</w:t>
      </w:r>
      <w:r w:rsidR="00EB6E5C" w:rsidRPr="001406C0">
        <w:rPr>
          <w:rFonts w:ascii="Times New Roman" w:hAnsi="Times New Roman" w:cs="Times New Roman"/>
          <w:bCs/>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1406C0">
        <w:rPr>
          <w:rFonts w:ascii="Times New Roman" w:hAnsi="Times New Roman" w:cs="Times New Roman"/>
          <w:bCs/>
          <w:sz w:val="24"/>
          <w:szCs w:val="24"/>
        </w:rPr>
        <w:t>)</w:t>
      </w:r>
      <w:r w:rsidR="00EB6E5C" w:rsidRPr="001406C0">
        <w:rPr>
          <w:bCs/>
        </w:rPr>
        <w:t>.</w:t>
      </w:r>
    </w:p>
    <w:p w14:paraId="5C63A071" w14:textId="77777777" w:rsidR="00EB6E5C" w:rsidRPr="003F64B4" w:rsidRDefault="00EB6E5C"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8"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8"/>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9" w:name="_Ref39666794"/>
      <w:bookmarkStart w:id="20" w:name="_Ref39666796"/>
      <w:bookmarkStart w:id="21"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9"/>
      <w:bookmarkEnd w:id="20"/>
      <w:bookmarkEnd w:id="21"/>
    </w:p>
    <w:p w14:paraId="6F38BE0B" w14:textId="30AC8CF8" w:rsidR="0064296E" w:rsidRPr="007D7557" w:rsidRDefault="00B43BFE" w:rsidP="00B43BFE">
      <w:pPr>
        <w:spacing w:after="0" w:line="240" w:lineRule="auto"/>
        <w:jc w:val="both"/>
        <w:rPr>
          <w:rFonts w:ascii="Times New Roman" w:hAnsi="Times New Roman" w:cs="Times New Roman"/>
          <w:sz w:val="24"/>
          <w:szCs w:val="24"/>
        </w:rPr>
      </w:pPr>
      <w:r w:rsidRPr="00B43BFE">
        <w:rPr>
          <w:rFonts w:ascii="Times New Roman" w:hAnsi="Times New Roman" w:cs="Times New Roman"/>
          <w:sz w:val="24"/>
          <w:szCs w:val="24"/>
        </w:rPr>
        <w:t xml:space="preserve">            6.1.</w:t>
      </w:r>
      <w:r w:rsidR="0064296E" w:rsidRPr="007D7557">
        <w:rPr>
          <w:rFonts w:ascii="Times New Roman" w:hAnsi="Times New Roman" w:cs="Times New Roman"/>
          <w:sz w:val="24"/>
          <w:szCs w:val="24"/>
        </w:rPr>
        <w:t>Tiekėjo pasiūlymą sudaro CVP IS pateikiamų ir žemiau nurodytų dokumentų visuma:</w:t>
      </w:r>
    </w:p>
    <w:p w14:paraId="75F77A92" w14:textId="37BA3850" w:rsidR="00B43BFE" w:rsidRPr="00B43BFE" w:rsidRDefault="0064296E" w:rsidP="006429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6.1.1.</w:t>
      </w:r>
      <w:r w:rsidR="00B43BFE" w:rsidRPr="00B43BFE">
        <w:rPr>
          <w:rFonts w:ascii="Times New Roman" w:hAnsi="Times New Roman" w:cs="Times New Roman"/>
          <w:sz w:val="24"/>
          <w:szCs w:val="24"/>
        </w:rPr>
        <w:t xml:space="preserve"> </w:t>
      </w:r>
      <w:r w:rsidRPr="00B43BFE">
        <w:rPr>
          <w:rFonts w:ascii="Times New Roman" w:hAnsi="Times New Roman" w:cs="Times New Roman"/>
          <w:sz w:val="24"/>
          <w:szCs w:val="24"/>
        </w:rPr>
        <w:t>Tiekėj</w:t>
      </w:r>
      <w:r>
        <w:rPr>
          <w:rFonts w:ascii="Times New Roman" w:hAnsi="Times New Roman" w:cs="Times New Roman"/>
          <w:sz w:val="24"/>
          <w:szCs w:val="24"/>
        </w:rPr>
        <w:t>o</w:t>
      </w:r>
      <w:r w:rsidR="007D7557">
        <w:rPr>
          <w:rFonts w:ascii="Times New Roman" w:hAnsi="Times New Roman" w:cs="Times New Roman"/>
          <w:sz w:val="24"/>
          <w:szCs w:val="24"/>
        </w:rPr>
        <w:t xml:space="preserve"> </w:t>
      </w:r>
      <w:r w:rsidR="00B43BFE" w:rsidRPr="00B43BFE">
        <w:rPr>
          <w:rFonts w:ascii="Times New Roman" w:hAnsi="Times New Roman" w:cs="Times New Roman"/>
          <w:sz w:val="24"/>
          <w:szCs w:val="24"/>
        </w:rPr>
        <w:t>pasirašyt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pasiūlym</w:t>
      </w:r>
      <w:r>
        <w:rPr>
          <w:rFonts w:ascii="Times New Roman" w:hAnsi="Times New Roman" w:cs="Times New Roman"/>
          <w:sz w:val="24"/>
          <w:szCs w:val="24"/>
        </w:rPr>
        <w:t>as</w:t>
      </w:r>
      <w:r w:rsidR="00B43BFE" w:rsidRPr="00B43BFE">
        <w:rPr>
          <w:rFonts w:ascii="Times New Roman" w:hAnsi="Times New Roman" w:cs="Times New Roman"/>
          <w:sz w:val="24"/>
          <w:szCs w:val="24"/>
        </w:rPr>
        <w:t>, parengt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pagal specialiųjų pirkimo sąlygų </w:t>
      </w:r>
      <w:r w:rsidR="001E730A">
        <w:rPr>
          <w:rFonts w:ascii="Times New Roman" w:hAnsi="Times New Roman" w:cs="Times New Roman"/>
          <w:sz w:val="24"/>
          <w:szCs w:val="24"/>
        </w:rPr>
        <w:t>5</w:t>
      </w:r>
      <w:r w:rsidR="00B43BFE" w:rsidRPr="00B43BFE">
        <w:rPr>
          <w:rFonts w:ascii="Times New Roman" w:hAnsi="Times New Roman" w:cs="Times New Roman"/>
          <w:sz w:val="24"/>
          <w:szCs w:val="24"/>
        </w:rPr>
        <w:t xml:space="preserve"> priede pateiktą pasiūlymo formą. </w:t>
      </w:r>
    </w:p>
    <w:p w14:paraId="7F88BF83" w14:textId="6714F0DF" w:rsidR="00E11CF9" w:rsidRPr="004A70E9" w:rsidRDefault="0064296E" w:rsidP="00F20F5A">
      <w:pPr>
        <w:spacing w:after="0" w:line="240" w:lineRule="auto"/>
        <w:ind w:left="-283" w:firstLine="992"/>
        <w:jc w:val="both"/>
        <w:rPr>
          <w:rFonts w:ascii="Times New Roman" w:eastAsia="Calibri" w:hAnsi="Times New Roman" w:cs="Times New Roman"/>
          <w:sz w:val="24"/>
          <w:szCs w:val="24"/>
          <w:highlight w:val="yellow"/>
        </w:rPr>
      </w:pPr>
      <w:r w:rsidRPr="00F70282">
        <w:rPr>
          <w:rFonts w:ascii="Times New Roman" w:hAnsi="Times New Roman" w:cs="Times New Roman"/>
          <w:sz w:val="24"/>
          <w:szCs w:val="24"/>
        </w:rPr>
        <w:t>6.1.2.</w:t>
      </w:r>
      <w:r w:rsidR="00274DDF" w:rsidRPr="00F70282">
        <w:rPr>
          <w:rFonts w:ascii="Times New Roman" w:hAnsi="Times New Roman" w:cs="Times New Roman"/>
          <w:sz w:val="24"/>
          <w:szCs w:val="24"/>
        </w:rPr>
        <w:t xml:space="preserve">Užpildyta techninė specifikacija, parengta pagal specialiųjų pirkimo sąlygų </w:t>
      </w:r>
      <w:r w:rsidR="00274DDF" w:rsidRPr="00F70282">
        <w:rPr>
          <w:rFonts w:ascii="Times New Roman" w:hAnsi="Times New Roman" w:cs="Times New Roman"/>
          <w:sz w:val="24"/>
          <w:szCs w:val="24"/>
          <w:shd w:val="clear" w:color="auto" w:fill="FFFFFF"/>
        </w:rPr>
        <w:t xml:space="preserve">2 </w:t>
      </w:r>
      <w:r w:rsidR="00274DDF" w:rsidRPr="00F70282">
        <w:rPr>
          <w:rFonts w:ascii="Times New Roman" w:hAnsi="Times New Roman" w:cs="Times New Roman"/>
          <w:sz w:val="24"/>
          <w:szCs w:val="24"/>
        </w:rPr>
        <w:t xml:space="preserve">priedą bei  </w:t>
      </w:r>
      <w:r w:rsidR="001F1CD9" w:rsidRPr="00F70282">
        <w:rPr>
          <w:rFonts w:ascii="Times New Roman" w:hAnsi="Times New Roman" w:cs="Times New Roman"/>
          <w:sz w:val="24"/>
          <w:szCs w:val="24"/>
        </w:rPr>
        <w:t>dokument</w:t>
      </w:r>
      <w:r w:rsidR="00274DDF" w:rsidRPr="00F70282">
        <w:rPr>
          <w:rFonts w:ascii="Times New Roman" w:hAnsi="Times New Roman" w:cs="Times New Roman"/>
          <w:sz w:val="24"/>
          <w:szCs w:val="24"/>
        </w:rPr>
        <w:t>ai</w:t>
      </w:r>
      <w:r w:rsidR="001F1CD9" w:rsidRPr="00F70282">
        <w:rPr>
          <w:rFonts w:ascii="Times New Roman" w:hAnsi="Times New Roman" w:cs="Times New Roman"/>
          <w:sz w:val="24"/>
          <w:szCs w:val="24"/>
        </w:rPr>
        <w:t>,</w:t>
      </w:r>
      <w:r w:rsidR="00F70282" w:rsidRPr="00F70282">
        <w:rPr>
          <w:rFonts w:ascii="Times New Roman" w:eastAsia="Calibri" w:hAnsi="Times New Roman" w:cs="Times New Roman"/>
          <w:sz w:val="24"/>
          <w:szCs w:val="24"/>
        </w:rPr>
        <w:t xml:space="preserve"> įrodantys Tiekėjo siūlomos prekės atitiktį technin</w:t>
      </w:r>
      <w:r w:rsidR="00264FAB">
        <w:rPr>
          <w:rFonts w:ascii="Times New Roman" w:eastAsia="Calibri" w:hAnsi="Times New Roman" w:cs="Times New Roman"/>
          <w:sz w:val="24"/>
          <w:szCs w:val="24"/>
        </w:rPr>
        <w:t>ėje</w:t>
      </w:r>
      <w:r w:rsidR="00F70282" w:rsidRPr="00F70282">
        <w:rPr>
          <w:rFonts w:ascii="Times New Roman" w:eastAsia="Calibri" w:hAnsi="Times New Roman" w:cs="Times New Roman"/>
          <w:sz w:val="24"/>
          <w:szCs w:val="24"/>
        </w:rPr>
        <w:t xml:space="preserve"> specifikacijo</w:t>
      </w:r>
      <w:r w:rsidR="00264FAB">
        <w:rPr>
          <w:rFonts w:ascii="Times New Roman" w:eastAsia="Calibri" w:hAnsi="Times New Roman" w:cs="Times New Roman"/>
          <w:sz w:val="24"/>
          <w:szCs w:val="24"/>
        </w:rPr>
        <w:t>je</w:t>
      </w:r>
      <w:r w:rsidR="00F70282" w:rsidRPr="00F70282">
        <w:rPr>
          <w:rFonts w:ascii="Times New Roman" w:eastAsia="Calibri" w:hAnsi="Times New Roman" w:cs="Times New Roman"/>
          <w:sz w:val="24"/>
          <w:szCs w:val="24"/>
        </w:rPr>
        <w:t xml:space="preserve"> </w:t>
      </w:r>
      <w:r w:rsidR="00264FAB">
        <w:rPr>
          <w:rFonts w:ascii="Times New Roman" w:eastAsia="Calibri" w:hAnsi="Times New Roman" w:cs="Times New Roman"/>
          <w:sz w:val="24"/>
          <w:szCs w:val="24"/>
        </w:rPr>
        <w:t xml:space="preserve">nustatytiems </w:t>
      </w:r>
      <w:r w:rsidR="00F70282" w:rsidRPr="00F70282">
        <w:rPr>
          <w:rFonts w:ascii="Times New Roman" w:eastAsia="Calibri" w:hAnsi="Times New Roman" w:cs="Times New Roman"/>
          <w:sz w:val="24"/>
          <w:szCs w:val="24"/>
        </w:rPr>
        <w:t>reikala</w:t>
      </w:r>
      <w:r w:rsidR="00264FAB">
        <w:rPr>
          <w:rFonts w:ascii="Times New Roman" w:eastAsia="Calibri" w:hAnsi="Times New Roman" w:cs="Times New Roman"/>
          <w:sz w:val="24"/>
          <w:szCs w:val="24"/>
        </w:rPr>
        <w:t>vimams</w:t>
      </w:r>
      <w:r w:rsidR="004A70E9" w:rsidRPr="00EF012A">
        <w:t xml:space="preserve">. </w:t>
      </w:r>
      <w:r w:rsidR="004A70E9" w:rsidRPr="004A70E9">
        <w:rPr>
          <w:rFonts w:ascii="Times New Roman" w:hAnsi="Times New Roman" w:cs="Times New Roman"/>
          <w:sz w:val="24"/>
          <w:szCs w:val="24"/>
        </w:rPr>
        <w:t xml:space="preserve">Įrodymui, kartu su pasiūlymu, pateikiama gamintojų siūlomų prekių katalogo/bukleto/brošiūros/instrukcijos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p>
    <w:p w14:paraId="3459FD0B" w14:textId="00212E3E" w:rsidR="009C1155"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6.1.3.</w:t>
      </w:r>
      <w:r w:rsidR="009C1155" w:rsidRPr="0064296E">
        <w:rPr>
          <w:rFonts w:ascii="Times New Roman" w:hAnsi="Times New Roman" w:cs="Times New Roman"/>
          <w:sz w:val="24"/>
          <w:szCs w:val="24"/>
        </w:rPr>
        <w:t xml:space="preserve">užpildytas EBVPD (specialiųjų pirkimo sąlygų </w:t>
      </w:r>
      <w:r w:rsidR="001E730A" w:rsidRPr="0064296E">
        <w:rPr>
          <w:rFonts w:ascii="Times New Roman" w:hAnsi="Times New Roman" w:cs="Times New Roman"/>
          <w:sz w:val="24"/>
          <w:szCs w:val="24"/>
        </w:rPr>
        <w:t>4</w:t>
      </w:r>
      <w:r w:rsidR="009C1155" w:rsidRPr="0064296E">
        <w:rPr>
          <w:rFonts w:ascii="Times New Roman" w:hAnsi="Times New Roman" w:cs="Times New Roman"/>
          <w:sz w:val="24"/>
          <w:szCs w:val="24"/>
        </w:rPr>
        <w:t xml:space="preserve"> priedas). Pasirašydamas </w:t>
      </w:r>
      <w:r w:rsidR="00C35C26" w:rsidRPr="0064296E">
        <w:rPr>
          <w:rFonts w:ascii="Times New Roman" w:hAnsi="Times New Roman" w:cs="Times New Roman"/>
          <w:sz w:val="24"/>
          <w:szCs w:val="24"/>
        </w:rPr>
        <w:t>p</w:t>
      </w:r>
      <w:r w:rsidR="009C1155" w:rsidRPr="0064296E">
        <w:rPr>
          <w:rFonts w:ascii="Times New Roman" w:hAnsi="Times New Roman" w:cs="Times New Roman"/>
          <w:sz w:val="24"/>
          <w:szCs w:val="24"/>
        </w:rPr>
        <w:t>asiūlymą, tiekėjas patvirtina ir EBVPD tikrumą;</w:t>
      </w:r>
    </w:p>
    <w:p w14:paraId="021CA68F" w14:textId="230E7B2A" w:rsidR="007C1C57"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lastRenderedPageBreak/>
        <w:t>6.1.4.</w:t>
      </w:r>
      <w:r w:rsidR="000C55D6" w:rsidRPr="0064296E">
        <w:rPr>
          <w:rFonts w:ascii="Times New Roman" w:hAnsi="Times New Roman" w:cs="Times New Roman"/>
          <w:sz w:val="24"/>
          <w:szCs w:val="24"/>
        </w:rPr>
        <w:t xml:space="preserve">jungtinės veiklos sutarties kopija (jeigu </w:t>
      </w:r>
      <w:r w:rsidR="00C35C26" w:rsidRPr="0064296E">
        <w:rPr>
          <w:rFonts w:ascii="Times New Roman" w:hAnsi="Times New Roman" w:cs="Times New Roman"/>
          <w:sz w:val="24"/>
          <w:szCs w:val="24"/>
        </w:rPr>
        <w:t>p</w:t>
      </w:r>
      <w:r w:rsidR="000C55D6" w:rsidRPr="0064296E">
        <w:rPr>
          <w:rFonts w:ascii="Times New Roman" w:hAnsi="Times New Roman" w:cs="Times New Roman"/>
          <w:sz w:val="24"/>
          <w:szCs w:val="24"/>
        </w:rPr>
        <w:t>irkime dalyvauja ūkio subjektų grupė jungtinės veiklos sutarties pagrindu)</w:t>
      </w:r>
      <w:r w:rsidR="007C1C57" w:rsidRPr="0064296E">
        <w:rPr>
          <w:rFonts w:ascii="Times New Roman" w:hAnsi="Times New Roman" w:cs="Times New Roman"/>
          <w:sz w:val="24"/>
          <w:szCs w:val="24"/>
        </w:rPr>
        <w:t>;</w:t>
      </w:r>
    </w:p>
    <w:p w14:paraId="50A0B33A" w14:textId="1081C945" w:rsidR="006D0EC0"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6.1.5.</w:t>
      </w:r>
      <w:r w:rsidR="006D0EC0" w:rsidRPr="0064296E">
        <w:rPr>
          <w:rFonts w:ascii="Times New Roman" w:hAnsi="Times New Roman" w:cs="Times New Roman"/>
          <w:sz w:val="24"/>
          <w:szCs w:val="24"/>
        </w:rPr>
        <w:t xml:space="preserve">dokumentas, patvirtinantis, kad asmuo, kuris pasirašė </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asiūlymą (jei jis ne tiekėjo vadovas), turėjo teisę jį pasirašyti;</w:t>
      </w:r>
    </w:p>
    <w:p w14:paraId="0997451A" w14:textId="62E70D07" w:rsidR="006D0EC0" w:rsidRPr="0064296E" w:rsidRDefault="0064296E" w:rsidP="0064296E">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asiūlymo galiojimą užtikrinantis dokumentas (jeigu reikalaujama);</w:t>
      </w:r>
    </w:p>
    <w:p w14:paraId="53A8B5A3" w14:textId="1C141D0A" w:rsidR="00450415" w:rsidRPr="0064296E"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w:t>
      </w:r>
      <w:r w:rsidR="0078615E">
        <w:rPr>
          <w:rFonts w:ascii="Times New Roman" w:hAnsi="Times New Roman" w:cs="Times New Roman"/>
          <w:sz w:val="24"/>
          <w:szCs w:val="24"/>
        </w:rPr>
        <w:t xml:space="preserve"> </w:t>
      </w:r>
      <w:r w:rsidR="00450415" w:rsidRPr="0064296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r w:rsidR="009C160A">
        <w:rPr>
          <w:rFonts w:ascii="Times New Roman" w:hAnsi="Times New Roman" w:cs="Times New Roman"/>
          <w:sz w:val="24"/>
          <w:szCs w:val="24"/>
        </w:rPr>
        <w:t xml:space="preserve"> (jei taikoma)</w:t>
      </w:r>
      <w:r w:rsidR="00450415" w:rsidRPr="0064296E">
        <w:rPr>
          <w:rFonts w:ascii="Times New Roman" w:hAnsi="Times New Roman" w:cs="Times New Roman"/>
          <w:sz w:val="24"/>
          <w:szCs w:val="24"/>
        </w:rPr>
        <w:t>;</w:t>
      </w:r>
    </w:p>
    <w:p w14:paraId="054A3B95" w14:textId="69B33C10" w:rsidR="00450415" w:rsidRPr="00F47E05"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6.1.8.</w:t>
      </w:r>
      <w:r w:rsidR="00450415" w:rsidRPr="0064296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4296E">
        <w:rPr>
          <w:rFonts w:ascii="Times New Roman" w:hAnsi="Times New Roman" w:cs="Times New Roman"/>
          <w:sz w:val="24"/>
          <w:szCs w:val="24"/>
        </w:rPr>
        <w:t>p</w:t>
      </w:r>
      <w:r w:rsidR="00450415" w:rsidRPr="0064296E">
        <w:rPr>
          <w:rFonts w:ascii="Times New Roman" w:hAnsi="Times New Roman" w:cs="Times New Roman"/>
          <w:sz w:val="24"/>
          <w:szCs w:val="24"/>
        </w:rPr>
        <w:t>irkime</w:t>
      </w:r>
      <w:r w:rsidR="009C160A">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1CA29D00" w:rsidR="0096678C" w:rsidRPr="00E26DDC" w:rsidRDefault="0099696F" w:rsidP="001667AC">
      <w:pPr>
        <w:pStyle w:val="Sraopastraipa"/>
        <w:numPr>
          <w:ilvl w:val="1"/>
          <w:numId w:val="7"/>
        </w:numPr>
        <w:spacing w:line="240" w:lineRule="auto"/>
        <w:ind w:left="0" w:firstLine="710"/>
        <w:jc w:val="both"/>
        <w:rPr>
          <w:rFonts w:ascii="Times New Roman" w:hAnsi="Times New Roman" w:cs="Times New Roman"/>
          <w:b/>
          <w:bCs/>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E26DDC">
        <w:rPr>
          <w:rFonts w:ascii="Times New Roman" w:hAnsi="Times New Roman" w:cs="Times New Roman"/>
          <w:b/>
          <w:bCs/>
          <w:sz w:val="24"/>
          <w:szCs w:val="24"/>
        </w:rPr>
        <w:t>lietuvių kalba</w:t>
      </w:r>
      <w:r w:rsidR="00D17972" w:rsidRPr="00E26DDC">
        <w:rPr>
          <w:rFonts w:ascii="Times New Roman" w:hAnsi="Times New Roman" w:cs="Times New Roman"/>
          <w:b/>
          <w:bCs/>
          <w:color w:val="7030A0"/>
          <w:sz w:val="24"/>
          <w:szCs w:val="24"/>
        </w:rPr>
        <w:t>.</w:t>
      </w:r>
      <w:r w:rsidR="0048587E" w:rsidRPr="00E26DDC">
        <w:rPr>
          <w:rFonts w:ascii="Times New Roman" w:hAnsi="Times New Roman" w:cs="Times New Roman"/>
          <w:b/>
          <w:bCs/>
          <w:color w:val="7030A0"/>
          <w:sz w:val="24"/>
          <w:szCs w:val="24"/>
        </w:rPr>
        <w:t xml:space="preserve"> </w:t>
      </w:r>
      <w:r w:rsidR="00F17A1F" w:rsidRPr="00271DA9">
        <w:rPr>
          <w:rFonts w:ascii="Times New Roman" w:eastAsia="Arial" w:hAnsi="Times New Roman" w:cs="Times New Roman"/>
          <w:b/>
          <w:bCs/>
          <w:sz w:val="24"/>
          <w:szCs w:val="24"/>
          <w:u w:val="single"/>
        </w:rPr>
        <w:t>Jei kurie nors su pasiūlymu teikiami dokumentai parengti ne</w:t>
      </w:r>
      <w:r w:rsidR="001427AB" w:rsidRPr="00271DA9">
        <w:rPr>
          <w:rFonts w:ascii="Times New Roman" w:eastAsia="Arial" w:hAnsi="Times New Roman" w:cs="Times New Roman"/>
          <w:b/>
          <w:bCs/>
          <w:sz w:val="24"/>
          <w:szCs w:val="24"/>
          <w:u w:val="single"/>
        </w:rPr>
        <w:t xml:space="preserve"> ta kalba, kuria</w:t>
      </w:r>
      <w:r w:rsidR="00F17A1F" w:rsidRPr="00271DA9">
        <w:rPr>
          <w:rFonts w:ascii="Times New Roman" w:eastAsia="Arial" w:hAnsi="Times New Roman" w:cs="Times New Roman"/>
          <w:b/>
          <w:bCs/>
          <w:sz w:val="24"/>
          <w:szCs w:val="24"/>
          <w:u w:val="single"/>
        </w:rPr>
        <w:t xml:space="preserve"> </w:t>
      </w:r>
      <w:r w:rsidR="0BCA4ED4" w:rsidRPr="00271DA9">
        <w:rPr>
          <w:rFonts w:ascii="Times New Roman" w:eastAsia="Arial" w:hAnsi="Times New Roman" w:cs="Times New Roman"/>
          <w:b/>
          <w:bCs/>
          <w:sz w:val="24"/>
          <w:szCs w:val="24"/>
          <w:u w:val="single"/>
        </w:rPr>
        <w:t>reikalaujama</w:t>
      </w:r>
      <w:r w:rsidR="001427AB" w:rsidRPr="00271DA9">
        <w:rPr>
          <w:rFonts w:ascii="Times New Roman" w:eastAsia="Arial" w:hAnsi="Times New Roman" w:cs="Times New Roman"/>
          <w:b/>
          <w:bCs/>
          <w:sz w:val="24"/>
          <w:szCs w:val="24"/>
          <w:u w:val="single"/>
        </w:rPr>
        <w:t xml:space="preserve">, </w:t>
      </w:r>
      <w:r w:rsidR="003F1D78" w:rsidRPr="00271DA9">
        <w:rPr>
          <w:rFonts w:ascii="Times New Roman" w:eastAsia="Arial" w:hAnsi="Times New Roman" w:cs="Times New Roman"/>
          <w:b/>
          <w:bCs/>
          <w:sz w:val="24"/>
          <w:szCs w:val="24"/>
          <w:u w:val="single"/>
        </w:rPr>
        <w:t xml:space="preserve">turi būti pateiktas tikslus vertimas į </w:t>
      </w:r>
      <w:r w:rsidR="40DC6EFC" w:rsidRPr="00271DA9">
        <w:rPr>
          <w:rFonts w:ascii="Times New Roman" w:eastAsia="Arial" w:hAnsi="Times New Roman" w:cs="Times New Roman"/>
          <w:b/>
          <w:bCs/>
          <w:sz w:val="24"/>
          <w:szCs w:val="24"/>
          <w:u w:val="single"/>
        </w:rPr>
        <w:t>reikalaujamą</w:t>
      </w:r>
      <w:r w:rsidR="001427AB" w:rsidRPr="00271DA9">
        <w:rPr>
          <w:rFonts w:ascii="Times New Roman" w:eastAsia="Arial" w:hAnsi="Times New Roman" w:cs="Times New Roman"/>
          <w:b/>
          <w:bCs/>
          <w:sz w:val="24"/>
          <w:szCs w:val="24"/>
          <w:u w:val="single"/>
        </w:rPr>
        <w:t xml:space="preserve"> </w:t>
      </w:r>
      <w:r w:rsidR="00141BF1" w:rsidRPr="00271DA9">
        <w:rPr>
          <w:rFonts w:ascii="Times New Roman" w:eastAsia="Arial" w:hAnsi="Times New Roman" w:cs="Times New Roman"/>
          <w:b/>
          <w:bCs/>
          <w:sz w:val="24"/>
          <w:szCs w:val="24"/>
          <w:u w:val="single"/>
        </w:rPr>
        <w:t>kalbą</w:t>
      </w:r>
      <w:r w:rsidR="00F17A1F" w:rsidRPr="00E26DDC">
        <w:rPr>
          <w:rFonts w:ascii="Times New Roman" w:eastAsia="Arial" w:hAnsi="Times New Roman" w:cs="Times New Roman"/>
          <w:b/>
          <w:bCs/>
          <w:sz w:val="24"/>
          <w:szCs w:val="24"/>
        </w:rPr>
        <w:t xml:space="preserve">. </w:t>
      </w:r>
      <w:r w:rsidR="0085364E" w:rsidRPr="00E26DDC">
        <w:rPr>
          <w:rFonts w:ascii="Times New Roman" w:hAnsi="Times New Roman" w:cs="Times New Roman"/>
          <w:b/>
          <w:bCs/>
          <w:sz w:val="24"/>
          <w:szCs w:val="24"/>
        </w:rPr>
        <w:t>Perkančiajai organizacijai turint įtarimų</w:t>
      </w:r>
      <w:r w:rsidR="0048587E" w:rsidRPr="00E26DDC">
        <w:rPr>
          <w:rFonts w:ascii="Times New Roman" w:hAnsi="Times New Roman" w:cs="Times New Roman"/>
          <w:b/>
          <w:bCs/>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E26DDC">
        <w:rPr>
          <w:rFonts w:ascii="Times New Roman" w:hAnsi="Times New Roman" w:cs="Times New Roman"/>
          <w:b/>
          <w:bCs/>
          <w:sz w:val="24"/>
          <w:szCs w:val="24"/>
        </w:rPr>
        <w:t xml:space="preserve">. </w:t>
      </w:r>
      <w:r w:rsidR="0048587E" w:rsidRPr="00E26DDC">
        <w:rPr>
          <w:rFonts w:ascii="Times New Roman" w:hAnsi="Times New Roman" w:cs="Times New Roman"/>
          <w:b/>
          <w:bCs/>
          <w:sz w:val="24"/>
          <w:szCs w:val="24"/>
        </w:rPr>
        <w:t xml:space="preserve"> </w:t>
      </w:r>
      <w:r w:rsidR="006C4803" w:rsidRPr="00E26DDC">
        <w:rPr>
          <w:rFonts w:ascii="Times New Roman" w:hAnsi="Times New Roman" w:cs="Times New Roman"/>
          <w:b/>
          <w:bCs/>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3F64B4">
        <w:rPr>
          <w:rFonts w:ascii="Times New Roman" w:hAnsi="Times New Roman" w:cs="Times New Roman"/>
          <w:b/>
          <w:bCs/>
          <w:sz w:val="28"/>
          <w:szCs w:val="28"/>
        </w:rPr>
        <w:t>Pasiūlymo galiojimo užtikrinimas</w:t>
      </w:r>
      <w:bookmarkEnd w:id="27"/>
      <w:bookmarkEnd w:id="28"/>
      <w:bookmarkEnd w:id="29"/>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3F64B4">
        <w:rPr>
          <w:rFonts w:ascii="Times New Roman" w:hAnsi="Times New Roman" w:cs="Times New Roman"/>
          <w:b/>
          <w:bCs/>
          <w:sz w:val="28"/>
          <w:szCs w:val="28"/>
        </w:rPr>
        <w:t>Elektroninis aukcionas</w:t>
      </w:r>
      <w:bookmarkEnd w:id="30"/>
      <w:bookmarkEnd w:id="31"/>
      <w:bookmarkEnd w:id="32"/>
      <w:bookmarkEnd w:id="33"/>
      <w:bookmarkEnd w:id="34"/>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26333936"/>
      <w:r w:rsidRPr="003F64B4">
        <w:rPr>
          <w:rFonts w:ascii="Times New Roman" w:hAnsi="Times New Roman" w:cs="Times New Roman"/>
          <w:b/>
          <w:bCs/>
          <w:sz w:val="28"/>
          <w:szCs w:val="28"/>
        </w:rPr>
        <w:t>P</w:t>
      </w:r>
      <w:r w:rsidR="00014A61" w:rsidRPr="003F64B4">
        <w:rPr>
          <w:rFonts w:ascii="Times New Roman" w:hAnsi="Times New Roman" w:cs="Times New Roman"/>
          <w:b/>
          <w:bCs/>
          <w:sz w:val="28"/>
          <w:szCs w:val="28"/>
        </w:rPr>
        <w:t>asiūlymų vertinimas</w:t>
      </w:r>
      <w:bookmarkEnd w:id="35"/>
      <w:bookmarkEnd w:id="36"/>
      <w:bookmarkEnd w:id="37"/>
      <w:bookmarkEnd w:id="38"/>
      <w:bookmarkEnd w:id="39"/>
    </w:p>
    <w:p w14:paraId="46E1A60B" w14:textId="66FA76A5"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Perkančioji organizacija ekonomiškai naudingiausią pasiūlymą išrenka pagal tiekėjo pasiūlyme nurodytą</w:t>
      </w:r>
      <w:r w:rsidR="00651C8D">
        <w:rPr>
          <w:rFonts w:ascii="Times New Roman" w:hAnsi="Times New Roman" w:cs="Times New Roman"/>
          <w:sz w:val="24"/>
          <w:szCs w:val="24"/>
        </w:rPr>
        <w:t xml:space="preserve"> mažiausią </w:t>
      </w:r>
      <w:r w:rsidR="004E71CB" w:rsidRPr="003F64B4">
        <w:rPr>
          <w:rFonts w:ascii="Times New Roman" w:hAnsi="Times New Roman" w:cs="Times New Roman"/>
          <w:sz w:val="24"/>
          <w:szCs w:val="24"/>
        </w:rPr>
        <w:t xml:space="preserve">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40"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40"/>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bookmarkStart w:id="43" w:name="_Toc126333937"/>
      <w:r w:rsidRPr="003F64B4">
        <w:rPr>
          <w:rFonts w:ascii="Times New Roman" w:hAnsi="Times New Roman" w:cs="Times New Roman"/>
          <w:b/>
          <w:bCs/>
          <w:sz w:val="28"/>
          <w:szCs w:val="28"/>
        </w:rPr>
        <w:lastRenderedPageBreak/>
        <w:t>S</w:t>
      </w:r>
      <w:r w:rsidR="00281735" w:rsidRPr="003F64B4">
        <w:rPr>
          <w:rFonts w:ascii="Times New Roman" w:hAnsi="Times New Roman" w:cs="Times New Roman"/>
          <w:b/>
          <w:bCs/>
          <w:sz w:val="28"/>
          <w:szCs w:val="28"/>
        </w:rPr>
        <w:t>utarties sudarymas</w:t>
      </w:r>
      <w:bookmarkEnd w:id="41"/>
      <w:bookmarkEnd w:id="42"/>
      <w:bookmarkEnd w:id="43"/>
    </w:p>
    <w:p w14:paraId="25DCD186" w14:textId="6959BDD3" w:rsidR="007F5C78" w:rsidRPr="003B785F" w:rsidRDefault="00AD1CA6" w:rsidP="003B785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40330">
        <w:rPr>
          <w:rFonts w:ascii="Times New Roman" w:hAnsi="Times New Roman" w:cs="Times New Roman"/>
          <w:sz w:val="24"/>
          <w:szCs w:val="24"/>
        </w:rPr>
        <w:t xml:space="preserve">sąlygų </w:t>
      </w:r>
      <w:r w:rsidR="003F64B4" w:rsidRPr="00E40330">
        <w:rPr>
          <w:rFonts w:ascii="Times New Roman" w:hAnsi="Times New Roman" w:cs="Times New Roman"/>
          <w:sz w:val="24"/>
          <w:szCs w:val="24"/>
        </w:rPr>
        <w:t xml:space="preserve"> </w:t>
      </w:r>
      <w:r w:rsidR="001E730A">
        <w:rPr>
          <w:rFonts w:ascii="Times New Roman" w:hAnsi="Times New Roman" w:cs="Times New Roman"/>
          <w:sz w:val="24"/>
          <w:szCs w:val="24"/>
        </w:rPr>
        <w:t>6</w:t>
      </w:r>
      <w:r w:rsidR="003F64B4" w:rsidRPr="00E40330">
        <w:rPr>
          <w:rFonts w:ascii="Times New Roman" w:hAnsi="Times New Roman" w:cs="Times New Roman"/>
          <w:sz w:val="24"/>
          <w:szCs w:val="24"/>
        </w:rPr>
        <w:t xml:space="preserve"> </w:t>
      </w:r>
      <w:r w:rsidR="00D86901" w:rsidRPr="00E40330">
        <w:rPr>
          <w:rFonts w:ascii="Times New Roman" w:hAnsi="Times New Roman" w:cs="Times New Roman"/>
          <w:sz w:val="24"/>
          <w:szCs w:val="24"/>
        </w:rPr>
        <w:t>priede „Sutarties projekt</w:t>
      </w:r>
      <w:bookmarkEnd w:id="4"/>
      <w:r w:rsidR="002E3935" w:rsidRPr="00E40330">
        <w:rPr>
          <w:rFonts w:ascii="Times New Roman" w:hAnsi="Times New Roman" w:cs="Times New Roman"/>
          <w:sz w:val="24"/>
          <w:szCs w:val="24"/>
        </w:rPr>
        <w:t>as</w:t>
      </w:r>
      <w:r w:rsidR="008E520F">
        <w:rPr>
          <w:rFonts w:ascii="Times New Roman" w:hAnsi="Times New Roman" w:cs="Times New Roman"/>
          <w:sz w:val="24"/>
          <w:szCs w:val="24"/>
        </w:rPr>
        <w:t>“</w:t>
      </w:r>
      <w:r w:rsidR="003B785F">
        <w:rPr>
          <w:rFonts w:ascii="Times New Roman" w:hAnsi="Times New Roman" w:cs="Times New Roman"/>
          <w:sz w:val="24"/>
          <w:szCs w:val="24"/>
        </w:rPr>
        <w:t>.</w:t>
      </w:r>
    </w:p>
    <w:p w14:paraId="7881FCAE" w14:textId="4DFB1CB5" w:rsidR="003B785F" w:rsidRPr="003B785F" w:rsidRDefault="003B785F" w:rsidP="003B785F">
      <w:pPr>
        <w:tabs>
          <w:tab w:val="left" w:pos="1134"/>
        </w:tabs>
        <w:spacing w:after="0" w:line="240" w:lineRule="auto"/>
        <w:jc w:val="both"/>
        <w:rPr>
          <w:rFonts w:ascii="Times New Roman" w:hAnsi="Times New Roman" w:cs="Times New Roman"/>
          <w:sz w:val="24"/>
          <w:szCs w:val="24"/>
        </w:rPr>
        <w:sectPr w:rsidR="003B785F" w:rsidRPr="003B785F" w:rsidSect="001B6C7C">
          <w:headerReference w:type="default" r:id="rId12"/>
          <w:footerReference w:type="default" r:id="rId13"/>
          <w:footerReference w:type="first" r:id="rId14"/>
          <w:pgSz w:w="12240" w:h="15840"/>
          <w:pgMar w:top="1077" w:right="567" w:bottom="1077" w:left="1701" w:header="720" w:footer="720" w:gutter="0"/>
          <w:pgNumType w:start="0"/>
          <w:cols w:space="720"/>
          <w:titlePg/>
          <w:docGrid w:linePitch="360"/>
        </w:sectPr>
      </w:pPr>
    </w:p>
    <w:p w14:paraId="1DF37652" w14:textId="6FCE8918" w:rsidR="00774AA5" w:rsidRPr="00E40330" w:rsidRDefault="000631F1" w:rsidP="005C1E12">
      <w:pPr>
        <w:pStyle w:val="Antrat1"/>
        <w:jc w:val="right"/>
        <w:rPr>
          <w:rFonts w:ascii="Times New Roman" w:hAnsi="Times New Roman" w:cs="Times New Roman"/>
          <w:color w:val="auto"/>
          <w:sz w:val="24"/>
          <w:szCs w:val="24"/>
        </w:rPr>
      </w:pPr>
      <w:bookmarkStart w:id="44"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4"/>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8"/>
        <w:gridCol w:w="2888"/>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F8A9B1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E11CF9">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AE082AE" w:rsidR="00774AA5" w:rsidRPr="003F64B4" w:rsidRDefault="00FE56F3"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 mėnesiai</w:t>
            </w:r>
            <w:r w:rsidR="00774AA5" w:rsidRPr="003F64B4">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3F64B4"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15 (penkiolika) dienų nuo pranešimo išsiuntimo tiekėjams dienos, jeigu šis pranešimas </w:t>
            </w:r>
            <w:r w:rsidRPr="003F64B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3F64B4">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72A728A9" w14:textId="77777777" w:rsidR="00E21E59" w:rsidRPr="003F64B4" w:rsidRDefault="00E21E59" w:rsidP="00281735">
      <w:pPr>
        <w:jc w:val="center"/>
        <w:rPr>
          <w:rFonts w:ascii="Times New Roman" w:hAnsi="Times New Roman" w:cs="Times New Roman"/>
          <w:b/>
          <w:bCs/>
          <w:sz w:val="24"/>
          <w:szCs w:val="24"/>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126333941"/>
      <w:r w:rsidRPr="00E40330">
        <w:rPr>
          <w:rFonts w:ascii="Times New Roman" w:eastAsia="Calibri" w:hAnsi="Times New Roman" w:cs="Times New Roman"/>
          <w:color w:val="auto"/>
          <w:sz w:val="22"/>
          <w:szCs w:val="22"/>
        </w:rPr>
        <w:lastRenderedPageBreak/>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5"/>
      <w:bookmarkEnd w:id="46"/>
      <w:bookmarkEnd w:id="47"/>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A3454D">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A3454D">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E40330" w:rsidRDefault="00AC2585" w:rsidP="00A3454D">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A3454D">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E4033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1) tiekėjo, kuris yra fizinis asmuo, per pastaruosius 5 metus buvo priimtas ir įsiteisėjęs apkaltinamasis </w:t>
            </w:r>
            <w:r w:rsidRPr="00E40330">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E40330">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226DFCD8"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78615E"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77777777" w:rsidR="00AC2585" w:rsidRPr="00E40330" w:rsidRDefault="00AC2585" w:rsidP="00A3454D">
            <w:pPr>
              <w:rPr>
                <w:rFonts w:ascii="Times New Roman" w:hAnsi="Times New Roman" w:cs="Times New Roman"/>
                <w:b/>
                <w:bCs/>
                <w:sz w:val="24"/>
                <w:szCs w:val="24"/>
                <w:lang w:eastAsia="en-US"/>
              </w:rPr>
            </w:pPr>
            <w:bookmarkStart w:id="48" w:name="_Hlk90887843"/>
            <w:r w:rsidRPr="00E40330">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w:t>
            </w:r>
            <w:r w:rsidRPr="00E40330">
              <w:rPr>
                <w:rFonts w:ascii="Times New Roman" w:hAnsi="Times New Roman" w:cs="Times New Roman"/>
                <w:sz w:val="24"/>
                <w:szCs w:val="24"/>
                <w:lang w:eastAsia="en-US"/>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lastRenderedPageBreak/>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E40330">
              <w:rPr>
                <w:rFonts w:ascii="Times New Roman" w:hAnsi="Times New Roman" w:cs="Times New Roman"/>
                <w:bCs/>
                <w:sz w:val="24"/>
                <w:szCs w:val="24"/>
                <w:lang w:eastAsia="en-US"/>
              </w:rPr>
              <w:lastRenderedPageBreak/>
              <w:t>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lastRenderedPageBreak/>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lastRenderedPageBreak/>
              <w:t>1) Dėl įsipareigojimų, susijusių su mokesčių mokėjimu, įvykdymo iš Lietuvoje įsteigtų subjektų prašoma:</w:t>
            </w:r>
          </w:p>
          <w:p w14:paraId="1F31AFE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E40330" w:rsidRDefault="00AC2585">
            <w:pPr>
              <w:pStyle w:val="Betarp"/>
              <w:numPr>
                <w:ilvl w:val="0"/>
                <w:numId w:val="18"/>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išrašo iš teismo sprendimo (jei toks yra) arba Valstybinės mokesčių </w:t>
            </w:r>
            <w:r w:rsidRPr="00E40330">
              <w:rPr>
                <w:rFonts w:ascii="Times New Roman" w:hAnsi="Times New Roman" w:cs="Times New Roman"/>
                <w:sz w:val="24"/>
                <w:szCs w:val="24"/>
                <w:lang w:eastAsia="en-US"/>
              </w:rPr>
              <w:lastRenderedPageBreak/>
              <w:t>inspekcijos prie Lietuvos Respublikos finansų ministerijos išduoto dokumento,</w:t>
            </w:r>
          </w:p>
          <w:p w14:paraId="4DCFF85A" w14:textId="77777777" w:rsidR="00AC2585" w:rsidRPr="00E40330" w:rsidRDefault="00AC2585">
            <w:pPr>
              <w:pStyle w:val="Betarp"/>
              <w:numPr>
                <w:ilvl w:val="0"/>
                <w:numId w:val="19"/>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3F71655C"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7C4A462C"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Dėl įsipareigojimų, susijusių su socialinio draudimo įmokų mokėjimu, įvykdymo i</w:t>
            </w:r>
            <w:r w:rsidRPr="00E40330">
              <w:rPr>
                <w:rFonts w:ascii="Times New Roman" w:hAnsi="Times New Roman" w:cs="Times New Roman"/>
                <w:sz w:val="24"/>
                <w:szCs w:val="24"/>
                <w:lang w:eastAsia="en-US"/>
              </w:rPr>
              <w:t xml:space="preserve">š Lietuvoje įsteigtų subjektų </w:t>
            </w:r>
            <w:r w:rsidRPr="00E40330">
              <w:rPr>
                <w:rFonts w:ascii="Times New Roman" w:hAnsi="Times New Roman" w:cs="Times New Roman"/>
                <w:bCs/>
                <w:sz w:val="24"/>
                <w:szCs w:val="24"/>
                <w:lang w:eastAsia="en-US"/>
              </w:rPr>
              <w:t>prašoma:</w:t>
            </w:r>
          </w:p>
          <w:p w14:paraId="64EC23C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40330">
                <w:rPr>
                  <w:rStyle w:val="Hipersaitas"/>
                  <w:rFonts w:ascii="Times New Roman" w:hAnsi="Times New Roman" w:cs="Times New Roman"/>
                  <w:bCs/>
                  <w:sz w:val="24"/>
                  <w:szCs w:val="24"/>
                  <w:u w:val="single"/>
                  <w:lang w:eastAsia="en-US"/>
                </w:rPr>
                <w:t>http://draudejai.sodra.lt/draudeju_viesi_duomenys/</w:t>
              </w:r>
            </w:hyperlink>
            <w:r w:rsidRPr="00E40330">
              <w:rPr>
                <w:rFonts w:ascii="Times New Roman" w:hAnsi="Times New Roman" w:cs="Times New Roman"/>
                <w:bCs/>
                <w:sz w:val="24"/>
                <w:szCs w:val="24"/>
                <w:lang w:eastAsia="en-US"/>
              </w:rPr>
              <w:t>.</w:t>
            </w:r>
          </w:p>
          <w:p w14:paraId="522698A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4A8814A1"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kompetentingos institucijos dokumento.</w:t>
            </w:r>
          </w:p>
          <w:p w14:paraId="618C36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w:t>
            </w:r>
            <w:r w:rsidRPr="00E40330">
              <w:rPr>
                <w:rFonts w:ascii="Times New Roman" w:hAnsi="Times New Roman" w:cs="Times New Roman"/>
                <w:i/>
                <w:iCs/>
                <w:sz w:val="24"/>
                <w:szCs w:val="24"/>
                <w:lang w:eastAsia="en-US"/>
              </w:rPr>
              <w:lastRenderedPageBreak/>
              <w:t>anksčiau kaip 120 dienų, jas skaičiuojant atgal nuo 2022-10-14.</w:t>
            </w:r>
          </w:p>
          <w:p w14:paraId="4F067C3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765F4E62"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bookmarkEnd w:id="48"/>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lastRenderedPageBreak/>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interesų konfliktą patekę asmenys nulėmė viešojo pirkimo komisijos ar perkančiosios organizacijos </w:t>
            </w:r>
            <w:r w:rsidRPr="00E40330">
              <w:rPr>
                <w:rFonts w:ascii="Times New Roman" w:hAnsi="Times New Roman" w:cs="Times New Roman"/>
                <w:sz w:val="24"/>
                <w:szCs w:val="24"/>
                <w:lang w:eastAsia="en-US"/>
              </w:rPr>
              <w:lastRenderedPageBreak/>
              <w:t>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E40330">
              <w:rPr>
                <w:rFonts w:ascii="Times New Roman" w:hAnsi="Times New Roman" w:cs="Times New Roman"/>
                <w:bCs/>
                <w:sz w:val="24"/>
                <w:szCs w:val="24"/>
                <w:lang w:eastAsia="en-US"/>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ėmėsi neteisėtų veiksmų, siekdamas daryti įtaką </w:t>
            </w:r>
            <w:r w:rsidRPr="00E40330">
              <w:rPr>
                <w:rFonts w:ascii="Times New Roman" w:hAnsi="Times New Roman" w:cs="Times New Roman"/>
                <w:sz w:val="24"/>
                <w:szCs w:val="24"/>
                <w:lang w:eastAsia="en-US"/>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 xml:space="preserve">VPĮ 46 straipsnio 4 </w:t>
            </w:r>
            <w:r w:rsidRPr="00E40330">
              <w:rPr>
                <w:rFonts w:ascii="Times New Roman" w:eastAsia="Yu Mincho" w:hAnsi="Times New Roman" w:cs="Times New Roman"/>
                <w:b/>
                <w:bCs/>
                <w:sz w:val="24"/>
                <w:szCs w:val="24"/>
                <w:lang w:eastAsia="en-US"/>
              </w:rPr>
              <w:lastRenderedPageBreak/>
              <w:t>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E40330">
              <w:rPr>
                <w:rFonts w:ascii="Times New Roman" w:hAnsi="Times New Roman" w:cs="Times New Roman"/>
                <w:sz w:val="24"/>
                <w:szCs w:val="24"/>
                <w:lang w:eastAsia="en-US"/>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E40330">
              <w:rPr>
                <w:rFonts w:ascii="Times New Roman" w:hAnsi="Times New Roman" w:cs="Times New Roman"/>
                <w:sz w:val="24"/>
                <w:szCs w:val="24"/>
                <w:lang w:eastAsia="en-US"/>
              </w:rPr>
              <w:lastRenderedPageBreak/>
              <w:t>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77777777"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9</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9" w:name="part_030e6c6c64ba4f96a23474e439d1b80c"/>
            <w:bookmarkEnd w:id="49"/>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19"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10</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1"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77777777"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w:t>
            </w:r>
            <w:r w:rsidRPr="00E40330">
              <w:rPr>
                <w:rFonts w:ascii="Times New Roman" w:eastAsia="Times New Roman" w:hAnsi="Times New Roman" w:cs="Times New Roman"/>
                <w:sz w:val="24"/>
                <w:szCs w:val="24"/>
                <w:lang w:eastAsia="en-US"/>
              </w:rPr>
              <w:lastRenderedPageBreak/>
              <w:t xml:space="preserve">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lastRenderedPageBreak/>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lastRenderedPageBreak/>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2"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E17CD0">
          <w:footerReference w:type="first" r:id="rId23"/>
          <w:pgSz w:w="12240" w:h="15840"/>
          <w:pgMar w:top="1134" w:right="567" w:bottom="1134" w:left="1701" w:header="720" w:footer="720" w:gutter="0"/>
          <w:pgNumType w:start="13"/>
          <w:cols w:space="720"/>
          <w:titlePg/>
          <w:docGrid w:linePitch="360"/>
        </w:sectPr>
      </w:pPr>
    </w:p>
    <w:p w14:paraId="5D0FDE6E" w14:textId="33729DA7" w:rsidR="008D704D" w:rsidRPr="00E40330" w:rsidRDefault="008D704D" w:rsidP="008D704D">
      <w:pPr>
        <w:pStyle w:val="Antrat2"/>
        <w:ind w:left="5103"/>
        <w:rPr>
          <w:rFonts w:ascii="Times New Roman" w:hAnsi="Times New Roman" w:cs="Times New Roman"/>
          <w:color w:val="auto"/>
          <w:sz w:val="24"/>
          <w:szCs w:val="24"/>
        </w:rPr>
      </w:pPr>
      <w:bookmarkStart w:id="50" w:name="_Ref38291379"/>
      <w:bookmarkStart w:id="51" w:name="_Ref38291394"/>
      <w:bookmarkStart w:id="52" w:name="_Ref38898251"/>
      <w:bookmarkStart w:id="53" w:name="_Toc126333943"/>
      <w:r w:rsidRPr="00E40330">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0"/>
      <w:bookmarkEnd w:id="51"/>
      <w:bookmarkEnd w:id="52"/>
      <w:bookmarkEnd w:id="53"/>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262CDE50"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3D313017" w:rsidR="00693D4F" w:rsidRDefault="008D704D" w:rsidP="000F06E6">
      <w:pPr>
        <w:pStyle w:val="Antrat2"/>
        <w:ind w:left="5103"/>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26333944"/>
      <w:r w:rsidRPr="00042355">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5</w:t>
      </w:r>
      <w:r w:rsidRPr="00042355">
        <w:rPr>
          <w:rFonts w:ascii="Times New Roman" w:eastAsia="Calibri" w:hAnsi="Times New Roman" w:cs="Times New Roman"/>
          <w:color w:val="auto"/>
          <w:sz w:val="24"/>
          <w:szCs w:val="24"/>
        </w:rPr>
        <w:t xml:space="preserve"> priedas „Pasiūlymo forma“</w:t>
      </w:r>
      <w:bookmarkEnd w:id="54"/>
      <w:bookmarkEnd w:id="55"/>
      <w:bookmarkEnd w:id="56"/>
      <w:bookmarkEnd w:id="57"/>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2C24E3BA" w14:textId="5BF4E056" w:rsidR="00B43BFE" w:rsidRPr="003F64B4" w:rsidRDefault="00AC2585" w:rsidP="0056695D">
      <w:pPr>
        <w:spacing w:after="0" w:line="240" w:lineRule="auto"/>
        <w:jc w:val="center"/>
        <w:rPr>
          <w:rFonts w:ascii="Times New Roman" w:hAnsi="Times New Roman" w:cs="Times New Roman"/>
          <w:b/>
          <w:bCs/>
          <w:sz w:val="24"/>
          <w:szCs w:val="24"/>
          <w:lang w:eastAsia="ar-SA"/>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56695D" w:rsidRPr="00F70282">
        <w:rPr>
          <w:rFonts w:ascii="Times New Roman" w:hAnsi="Times New Roman" w:cs="Times New Roman"/>
          <w:b/>
          <w:bCs/>
          <w:sz w:val="24"/>
          <w:szCs w:val="24"/>
          <w:lang w:eastAsia="ar-SA"/>
        </w:rPr>
        <w:t>ULTRAGARSINĖS DIAGNOSTIKOS SISTEMOS</w:t>
      </w:r>
      <w:r w:rsidR="0056695D">
        <w:rPr>
          <w:rFonts w:ascii="Times New Roman" w:hAnsi="Times New Roman" w:cs="Times New Roman"/>
          <w:b/>
          <w:bCs/>
          <w:sz w:val="24"/>
          <w:szCs w:val="24"/>
          <w:lang w:eastAsia="ar-SA"/>
        </w:rPr>
        <w:t xml:space="preserve"> </w:t>
      </w:r>
      <w:r w:rsidR="00B43BFE" w:rsidRPr="003F64B4">
        <w:rPr>
          <w:rFonts w:ascii="Times New Roman" w:hAnsi="Times New Roman" w:cs="Times New Roman"/>
          <w:b/>
          <w:bCs/>
          <w:sz w:val="24"/>
          <w:szCs w:val="24"/>
        </w:rPr>
        <w:t>PIRKIM</w:t>
      </w:r>
      <w:r w:rsidR="00B43BFE">
        <w:rPr>
          <w:rFonts w:ascii="Times New Roman" w:hAnsi="Times New Roman" w:cs="Times New Roman"/>
          <w:b/>
          <w:bCs/>
          <w:sz w:val="24"/>
          <w:szCs w:val="24"/>
        </w:rPr>
        <w:t>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645D464E"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56695D">
        <w:rPr>
          <w:rFonts w:ascii="Times New Roman" w:hAnsi="Times New Roman" w:cs="Times New Roman"/>
          <w:bCs/>
          <w:sz w:val="24"/>
          <w:szCs w:val="24"/>
        </w:rPr>
        <w:t>5</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AC2585" w:rsidRPr="00215AA5" w14:paraId="2DB76689" w14:textId="77777777" w:rsidTr="00A3454D">
        <w:trPr>
          <w:trHeight w:val="548"/>
        </w:trPr>
        <w:tc>
          <w:tcPr>
            <w:tcW w:w="2796" w:type="pct"/>
            <w:shd w:val="clear" w:color="auto" w:fill="F2F2F2"/>
          </w:tcPr>
          <w:p w14:paraId="27BE7A7B" w14:textId="77777777" w:rsidR="00AC2585" w:rsidRPr="00215AA5" w:rsidRDefault="00AC2585" w:rsidP="00A3454D">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A3454D">
        <w:trPr>
          <w:trHeight w:val="602"/>
        </w:trPr>
        <w:tc>
          <w:tcPr>
            <w:tcW w:w="2796"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A3454D">
        <w:tc>
          <w:tcPr>
            <w:tcW w:w="2796"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A3454D">
        <w:tc>
          <w:tcPr>
            <w:tcW w:w="2796"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A3454D">
        <w:tc>
          <w:tcPr>
            <w:tcW w:w="2796"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Default="00AC2585" w:rsidP="000F06E6">
      <w:pPr>
        <w:spacing w:after="0" w:line="240" w:lineRule="auto"/>
        <w:jc w:val="both"/>
        <w:rPr>
          <w:rFonts w:ascii="Times New Roman" w:eastAsia="Times New Roman" w:hAnsi="Times New Roman" w:cs="Times New Roman"/>
          <w:sz w:val="24"/>
          <w:szCs w:val="24"/>
          <w:lang w:eastAsia="fi-FI"/>
        </w:rPr>
      </w:pPr>
    </w:p>
    <w:tbl>
      <w:tblPr>
        <w:tblW w:w="5000" w:type="pct"/>
        <w:tblLook w:val="04A0" w:firstRow="1" w:lastRow="0" w:firstColumn="1" w:lastColumn="0" w:noHBand="0" w:noVBand="1"/>
      </w:tblPr>
      <w:tblGrid>
        <w:gridCol w:w="5381"/>
        <w:gridCol w:w="4581"/>
      </w:tblGrid>
      <w:tr w:rsidR="00177B17" w:rsidRPr="00177B17" w14:paraId="2A848E52" w14:textId="77777777" w:rsidTr="00177B17">
        <w:tc>
          <w:tcPr>
            <w:tcW w:w="2701" w:type="pct"/>
            <w:tcBorders>
              <w:top w:val="single" w:sz="4" w:space="0" w:color="000000"/>
              <w:left w:val="single" w:sz="4" w:space="0" w:color="000000"/>
              <w:bottom w:val="single" w:sz="4" w:space="0" w:color="000000"/>
              <w:right w:val="nil"/>
            </w:tcBorders>
            <w:hideMark/>
          </w:tcPr>
          <w:p w14:paraId="1B00DDA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pavadinimas (-ai)</w:t>
            </w:r>
          </w:p>
          <w:p w14:paraId="0B44C164" w14:textId="77777777" w:rsidR="00177B17" w:rsidRPr="00177B17" w:rsidRDefault="00177B17" w:rsidP="004C1300">
            <w:pPr>
              <w:snapToGrid w:val="0"/>
              <w:spacing w:after="0" w:line="240" w:lineRule="auto"/>
              <w:rPr>
                <w:rFonts w:ascii="Times New Roman" w:eastAsia="Lucida Sans Unicode" w:hAnsi="Times New Roman" w:cs="Times New Roman"/>
                <w:i/>
                <w:iCs/>
                <w:sz w:val="24"/>
                <w:szCs w:val="24"/>
              </w:rPr>
            </w:pPr>
            <w:r w:rsidRPr="00177B17">
              <w:rPr>
                <w:rFonts w:ascii="Times New Roman" w:hAnsi="Times New Roman" w:cs="Times New Roman"/>
                <w:i/>
                <w:iCs/>
                <w:color w:val="000000" w:themeColor="text1"/>
                <w:sz w:val="24"/>
                <w:szCs w:val="24"/>
              </w:rPr>
              <w:t>(</w:t>
            </w:r>
            <w:r w:rsidRPr="00177B17">
              <w:rPr>
                <w:rFonts w:ascii="Times New Roman" w:eastAsia="Lucida Sans Unicode" w:hAnsi="Times New Roman" w:cs="Times New Roman"/>
                <w:i/>
                <w:iCs/>
                <w:sz w:val="24"/>
                <w:szCs w:val="24"/>
              </w:rPr>
              <w:t xml:space="preserve">sutarties vykdymui pasitelkiamas trečiasis asmuo, </w:t>
            </w:r>
            <w:r w:rsidRPr="00177B17">
              <w:rPr>
                <w:rFonts w:ascii="Times New Roman" w:eastAsia="Lucida Sans Unicode" w:hAnsi="Times New Roman" w:cs="Times New Roman"/>
                <w:i/>
                <w:iCs/>
                <w:sz w:val="24"/>
                <w:szCs w:val="24"/>
                <w:u w:val="single"/>
              </w:rPr>
              <w:t>kurio kvalifikacija tiekėjas remiasi</w:t>
            </w:r>
            <w:r w:rsidRPr="00177B17">
              <w:rPr>
                <w:rFonts w:ascii="Times New Roman" w:eastAsia="Lucida Sans Unicode" w:hAnsi="Times New Roman" w:cs="Times New Roman"/>
                <w:i/>
                <w:iCs/>
                <w:sz w:val="24"/>
                <w:szCs w:val="24"/>
              </w:rPr>
              <w:t>, kad atitiktų kvalifikacijos reikalavimus)*</w:t>
            </w:r>
          </w:p>
        </w:tc>
        <w:tc>
          <w:tcPr>
            <w:tcW w:w="2299" w:type="pct"/>
            <w:tcBorders>
              <w:top w:val="single" w:sz="4" w:space="0" w:color="000000"/>
              <w:left w:val="single" w:sz="4" w:space="0" w:color="000000"/>
              <w:bottom w:val="single" w:sz="4" w:space="0" w:color="000000"/>
              <w:right w:val="single" w:sz="4" w:space="0" w:color="000000"/>
            </w:tcBorders>
          </w:tcPr>
          <w:p w14:paraId="67BBCBC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5D0C2F06" w14:textId="77777777" w:rsidTr="00177B17">
        <w:tc>
          <w:tcPr>
            <w:tcW w:w="2701" w:type="pct"/>
            <w:tcBorders>
              <w:top w:val="single" w:sz="4" w:space="0" w:color="000000"/>
              <w:left w:val="single" w:sz="4" w:space="0" w:color="000000"/>
              <w:bottom w:val="single" w:sz="4" w:space="0" w:color="000000"/>
              <w:right w:val="nil"/>
            </w:tcBorders>
            <w:hideMark/>
          </w:tcPr>
          <w:p w14:paraId="3A54A626"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pavadinimas (-ai)</w:t>
            </w:r>
          </w:p>
          <w:p w14:paraId="5C76C8C9"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rPr>
            </w:pPr>
            <w:r w:rsidRPr="00177B17">
              <w:rPr>
                <w:rFonts w:ascii="Times New Roman" w:hAnsi="Times New Roman" w:cs="Times New Roman"/>
                <w:i/>
                <w:iCs/>
                <w:sz w:val="24"/>
                <w:szCs w:val="24"/>
              </w:rPr>
              <w:t xml:space="preserve">(tiekėjo pirkimo sutarties vykdymui pasitelkiamas trečiasis asmuo, </w:t>
            </w:r>
            <w:r w:rsidRPr="00177B17">
              <w:rPr>
                <w:rFonts w:ascii="Times New Roman" w:hAnsi="Times New Roman" w:cs="Times New Roman"/>
                <w:i/>
                <w:iCs/>
                <w:sz w:val="24"/>
                <w:szCs w:val="24"/>
                <w:u w:val="single"/>
              </w:rPr>
              <w:t>kurio kvalifikacija tiekėjas nesiremia</w:t>
            </w:r>
            <w:r w:rsidRPr="00177B17">
              <w:rPr>
                <w:rFonts w:ascii="Times New Roman" w:hAnsi="Times New Roman" w:cs="Times New Roman"/>
                <w:i/>
                <w:iCs/>
                <w:sz w:val="24"/>
                <w:szCs w:val="24"/>
              </w:rPr>
              <w:t>, kad atitiktų kvalifikacijos reikalavimus)*</w:t>
            </w:r>
          </w:p>
        </w:tc>
        <w:tc>
          <w:tcPr>
            <w:tcW w:w="2299" w:type="pct"/>
            <w:tcBorders>
              <w:top w:val="single" w:sz="4" w:space="0" w:color="000000"/>
              <w:left w:val="single" w:sz="4" w:space="0" w:color="000000"/>
              <w:bottom w:val="single" w:sz="4" w:space="0" w:color="000000"/>
              <w:right w:val="single" w:sz="4" w:space="0" w:color="000000"/>
            </w:tcBorders>
          </w:tcPr>
          <w:p w14:paraId="54019DB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07DD0CF" w14:textId="77777777" w:rsidTr="00177B17">
        <w:tc>
          <w:tcPr>
            <w:tcW w:w="2701" w:type="pct"/>
            <w:tcBorders>
              <w:top w:val="single" w:sz="4" w:space="0" w:color="000000"/>
              <w:left w:val="single" w:sz="4" w:space="0" w:color="000000"/>
              <w:bottom w:val="single" w:sz="4" w:space="0" w:color="000000"/>
              <w:right w:val="nil"/>
            </w:tcBorders>
            <w:hideMark/>
          </w:tcPr>
          <w:p w14:paraId="3774E634"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adresas (-ai)*</w:t>
            </w:r>
          </w:p>
        </w:tc>
        <w:tc>
          <w:tcPr>
            <w:tcW w:w="2299" w:type="pct"/>
            <w:tcBorders>
              <w:top w:val="single" w:sz="4" w:space="0" w:color="000000"/>
              <w:left w:val="single" w:sz="4" w:space="0" w:color="000000"/>
              <w:bottom w:val="single" w:sz="4" w:space="0" w:color="000000"/>
              <w:right w:val="single" w:sz="4" w:space="0" w:color="000000"/>
            </w:tcBorders>
          </w:tcPr>
          <w:p w14:paraId="1AB01762"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1823E4AF" w14:textId="77777777" w:rsidTr="00177B17">
        <w:tc>
          <w:tcPr>
            <w:tcW w:w="2701" w:type="pct"/>
            <w:tcBorders>
              <w:top w:val="single" w:sz="4" w:space="0" w:color="000000"/>
              <w:left w:val="single" w:sz="4" w:space="0" w:color="000000"/>
              <w:bottom w:val="single" w:sz="4" w:space="0" w:color="000000"/>
              <w:right w:val="nil"/>
            </w:tcBorders>
            <w:hideMark/>
          </w:tcPr>
          <w:p w14:paraId="25C0769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adresas (-ai)* </w:t>
            </w:r>
          </w:p>
        </w:tc>
        <w:tc>
          <w:tcPr>
            <w:tcW w:w="2299" w:type="pct"/>
            <w:tcBorders>
              <w:top w:val="single" w:sz="4" w:space="0" w:color="000000"/>
              <w:left w:val="single" w:sz="4" w:space="0" w:color="000000"/>
              <w:bottom w:val="single" w:sz="4" w:space="0" w:color="000000"/>
              <w:right w:val="single" w:sz="4" w:space="0" w:color="000000"/>
            </w:tcBorders>
          </w:tcPr>
          <w:p w14:paraId="6392F73E"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35327ED0" w14:textId="77777777" w:rsidTr="00177B17">
        <w:tc>
          <w:tcPr>
            <w:tcW w:w="2701" w:type="pct"/>
            <w:tcBorders>
              <w:top w:val="single" w:sz="4" w:space="0" w:color="000000"/>
              <w:left w:val="single" w:sz="4" w:space="0" w:color="000000"/>
              <w:bottom w:val="single" w:sz="4" w:space="0" w:color="000000"/>
              <w:right w:val="nil"/>
            </w:tcBorders>
            <w:hideMark/>
          </w:tcPr>
          <w:p w14:paraId="3408DB47"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99" w:type="pct"/>
            <w:tcBorders>
              <w:top w:val="single" w:sz="4" w:space="0" w:color="000000"/>
              <w:left w:val="single" w:sz="4" w:space="0" w:color="000000"/>
              <w:bottom w:val="single" w:sz="4" w:space="0" w:color="000000"/>
              <w:right w:val="single" w:sz="4" w:space="0" w:color="000000"/>
            </w:tcBorders>
          </w:tcPr>
          <w:p w14:paraId="52D0F42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6E1B35E" w14:textId="77777777" w:rsidTr="00177B17">
        <w:tc>
          <w:tcPr>
            <w:tcW w:w="2701" w:type="pct"/>
            <w:tcBorders>
              <w:top w:val="single" w:sz="4" w:space="0" w:color="000000"/>
              <w:left w:val="single" w:sz="4" w:space="0" w:color="000000"/>
              <w:bottom w:val="single" w:sz="4" w:space="0" w:color="000000"/>
              <w:right w:val="nil"/>
            </w:tcBorders>
            <w:hideMark/>
          </w:tcPr>
          <w:p w14:paraId="6D37CFD2"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lang w:eastAsia="zh-CN"/>
              </w:rPr>
            </w:pPr>
            <w:r w:rsidRPr="00177B17">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177B17">
              <w:rPr>
                <w:rFonts w:ascii="Times New Roman" w:hAnsi="Times New Roman" w:cs="Times New Roman"/>
                <w:color w:val="000000" w:themeColor="text1"/>
                <w:sz w:val="24"/>
                <w:szCs w:val="24"/>
              </w:rPr>
              <w:t xml:space="preserve">darbuotojai pasiūlymo pateikimo metu, bet laimėjimo </w:t>
            </w:r>
            <w:r w:rsidRPr="00177B17">
              <w:rPr>
                <w:rFonts w:ascii="Times New Roman" w:hAnsi="Times New Roman" w:cs="Times New Roman"/>
                <w:color w:val="000000" w:themeColor="text1"/>
                <w:sz w:val="24"/>
                <w:szCs w:val="24"/>
              </w:rPr>
              <w:lastRenderedPageBreak/>
              <w:t>atveju būtų įdarbinti ir jų atliekamo darbo (ų), paslaugos (-ų) pavadinimas (ai)*</w:t>
            </w:r>
          </w:p>
        </w:tc>
        <w:tc>
          <w:tcPr>
            <w:tcW w:w="2299" w:type="pct"/>
            <w:tcBorders>
              <w:top w:val="single" w:sz="4" w:space="0" w:color="000000"/>
              <w:left w:val="single" w:sz="4" w:space="0" w:color="000000"/>
              <w:bottom w:val="single" w:sz="4" w:space="0" w:color="000000"/>
              <w:right w:val="single" w:sz="4" w:space="0" w:color="000000"/>
            </w:tcBorders>
          </w:tcPr>
          <w:p w14:paraId="112C987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bl>
    <w:p w14:paraId="4BAB0872" w14:textId="77777777" w:rsidR="00177B17" w:rsidRPr="00177B17" w:rsidRDefault="00177B17" w:rsidP="00177B17">
      <w:pPr>
        <w:spacing w:after="0" w:line="240" w:lineRule="auto"/>
        <w:jc w:val="both"/>
        <w:rPr>
          <w:rFonts w:ascii="Times New Roman" w:eastAsia="Lucida Sans Unicode" w:hAnsi="Times New Roman" w:cs="Times New Roman"/>
          <w:kern w:val="2"/>
          <w:sz w:val="24"/>
          <w:szCs w:val="24"/>
          <w:lang w:eastAsia="hi-IN" w:bidi="hi-IN"/>
        </w:rPr>
      </w:pPr>
      <w:r w:rsidRPr="00177B17">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E363F4F"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B94800A"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8894958" w14:textId="77777777" w:rsidR="00AC2585" w:rsidRPr="00177B17" w:rsidRDefault="00AC2585" w:rsidP="00AC2585">
      <w:pPr>
        <w:ind w:firstLine="720"/>
        <w:jc w:val="both"/>
        <w:rPr>
          <w:rFonts w:ascii="Times New Roman" w:eastAsia="Calibri" w:hAnsi="Times New Roman" w:cs="Times New Roman"/>
          <w:sz w:val="24"/>
          <w:szCs w:val="24"/>
        </w:rPr>
      </w:pPr>
      <w:r w:rsidRPr="00177B17">
        <w:rPr>
          <w:rFonts w:ascii="Times New Roman" w:eastAsia="Times New Roman" w:hAnsi="Times New Roman" w:cs="Times New Roman"/>
          <w:sz w:val="24"/>
          <w:szCs w:val="24"/>
          <w:lang w:eastAsia="en-US"/>
        </w:rPr>
        <w:t xml:space="preserve">Šiuo pasiūlymu pažymime, kad sutinkame su visomis pirkimo sąlygomis, nustatytomis </w:t>
      </w:r>
      <w:r w:rsidRPr="00177B17">
        <w:rPr>
          <w:rFonts w:ascii="Times New Roman" w:hAnsi="Times New Roman" w:cs="Times New Roman"/>
          <w:sz w:val="24"/>
          <w:szCs w:val="24"/>
        </w:rPr>
        <w:t xml:space="preserve">atviro konkurso pirkimo dokumentuose, </w:t>
      </w:r>
      <w:r w:rsidRPr="00177B17">
        <w:rPr>
          <w:rFonts w:ascii="Times New Roman" w:eastAsia="Calibri" w:hAnsi="Times New Roman" w:cs="Times New Roman"/>
          <w:color w:val="000000"/>
          <w:sz w:val="24"/>
          <w:szCs w:val="24"/>
          <w:lang w:eastAsia="en-US"/>
        </w:rPr>
        <w:t>skelbime, paskelbtame CVP IS ir kituose pirkimo dokumentuose (jų paaiškinimuose, papildymuose).</w:t>
      </w:r>
    </w:p>
    <w:p w14:paraId="2BDB6C72" w14:textId="7E7E062E" w:rsidR="00AC2585" w:rsidRPr="00177B17" w:rsidRDefault="00AC2585" w:rsidP="00013257">
      <w:pPr>
        <w:keepNext/>
        <w:spacing w:after="0" w:line="240" w:lineRule="auto"/>
        <w:ind w:firstLine="720"/>
        <w:jc w:val="both"/>
        <w:outlineLvl w:val="0"/>
        <w:rPr>
          <w:rFonts w:ascii="Times New Roman" w:eastAsia="Times New Roman" w:hAnsi="Times New Roman" w:cs="Times New Roman"/>
          <w:bCs/>
          <w:sz w:val="24"/>
          <w:szCs w:val="24"/>
          <w:lang w:eastAsia="fi-FI"/>
        </w:rPr>
      </w:pPr>
      <w:r w:rsidRPr="00177B17">
        <w:rPr>
          <w:rFonts w:ascii="Times New Roman" w:eastAsia="Times New Roman" w:hAnsi="Times New Roman" w:cs="Times New Roman"/>
          <w:bCs/>
          <w:sz w:val="24"/>
          <w:szCs w:val="24"/>
          <w:lang w:eastAsia="fi-FI"/>
        </w:rPr>
        <w:t xml:space="preserve">Mes siūlome šią </w:t>
      </w:r>
      <w:r w:rsidR="00935E3E" w:rsidRPr="00177B17">
        <w:rPr>
          <w:rFonts w:ascii="Times New Roman" w:eastAsia="Times New Roman" w:hAnsi="Times New Roman" w:cs="Times New Roman"/>
          <w:bCs/>
          <w:sz w:val="24"/>
          <w:szCs w:val="24"/>
          <w:lang w:eastAsia="fi-FI"/>
        </w:rPr>
        <w:t>prekės</w:t>
      </w:r>
      <w:r w:rsidRPr="00177B17">
        <w:rPr>
          <w:rFonts w:ascii="Times New Roman" w:eastAsia="Times New Roman" w:hAnsi="Times New Roman" w:cs="Times New Roman"/>
          <w:bCs/>
          <w:sz w:val="24"/>
          <w:szCs w:val="24"/>
          <w:lang w:eastAsia="fi-FI"/>
        </w:rPr>
        <w:t xml:space="preserve"> kain</w:t>
      </w:r>
      <w:r w:rsidR="00935E3E" w:rsidRPr="00177B17">
        <w:rPr>
          <w:rFonts w:ascii="Times New Roman" w:eastAsia="Times New Roman" w:hAnsi="Times New Roman" w:cs="Times New Roman"/>
          <w:bCs/>
          <w:sz w:val="24"/>
          <w:szCs w:val="24"/>
          <w:lang w:eastAsia="fi-FI"/>
        </w:rPr>
        <w:t>ą</w:t>
      </w:r>
      <w:r w:rsidRPr="00177B17">
        <w:rPr>
          <w:rFonts w:ascii="Times New Roman" w:eastAsia="Times New Roman" w:hAnsi="Times New Roman" w:cs="Times New Roman"/>
          <w:bCs/>
          <w:sz w:val="24"/>
          <w:szCs w:val="24"/>
          <w:lang w:eastAsia="fi-FI"/>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07"/>
        <w:gridCol w:w="992"/>
        <w:gridCol w:w="1247"/>
        <w:gridCol w:w="851"/>
        <w:gridCol w:w="1417"/>
      </w:tblGrid>
      <w:tr w:rsidR="00013257" w:rsidRPr="00177B17" w14:paraId="460929D3" w14:textId="77777777" w:rsidTr="003218CD">
        <w:trPr>
          <w:jc w:val="center"/>
        </w:trPr>
        <w:tc>
          <w:tcPr>
            <w:tcW w:w="675" w:type="dxa"/>
            <w:shd w:val="clear" w:color="auto" w:fill="auto"/>
          </w:tcPr>
          <w:p w14:paraId="1BDC16E0" w14:textId="77777777"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Eil. Nr.</w:t>
            </w:r>
          </w:p>
        </w:tc>
        <w:tc>
          <w:tcPr>
            <w:tcW w:w="4707" w:type="dxa"/>
            <w:shd w:val="clear" w:color="auto" w:fill="auto"/>
          </w:tcPr>
          <w:p w14:paraId="214FFDA7" w14:textId="0100C197"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Pirkimo objekto pavadinimas</w:t>
            </w:r>
          </w:p>
        </w:tc>
        <w:tc>
          <w:tcPr>
            <w:tcW w:w="992" w:type="dxa"/>
            <w:shd w:val="clear" w:color="auto" w:fill="auto"/>
          </w:tcPr>
          <w:p w14:paraId="14C2A4B8" w14:textId="2EAB51ED"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Kiekis</w:t>
            </w:r>
            <w:r w:rsidR="003218CD" w:rsidRPr="00177B17">
              <w:rPr>
                <w:rFonts w:ascii="Times New Roman" w:eastAsia="Calibri" w:hAnsi="Times New Roman" w:cs="Times New Roman"/>
                <w:bCs/>
                <w:sz w:val="24"/>
                <w:szCs w:val="24"/>
              </w:rPr>
              <w:t>,</w:t>
            </w:r>
            <w:r w:rsidRPr="00177B17">
              <w:rPr>
                <w:rFonts w:ascii="Times New Roman" w:eastAsia="Calibri" w:hAnsi="Times New Roman" w:cs="Times New Roman"/>
                <w:bCs/>
                <w:sz w:val="24"/>
                <w:szCs w:val="24"/>
              </w:rPr>
              <w:t xml:space="preserve"> vnt.</w:t>
            </w:r>
          </w:p>
        </w:tc>
        <w:tc>
          <w:tcPr>
            <w:tcW w:w="1247" w:type="dxa"/>
            <w:shd w:val="clear" w:color="auto" w:fill="auto"/>
          </w:tcPr>
          <w:p w14:paraId="0A35F167" w14:textId="135D65D8"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527AA5A1" w14:textId="119C5EE2"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be PVM</w:t>
            </w:r>
          </w:p>
        </w:tc>
        <w:tc>
          <w:tcPr>
            <w:tcW w:w="851" w:type="dxa"/>
            <w:shd w:val="clear" w:color="auto" w:fill="auto"/>
          </w:tcPr>
          <w:p w14:paraId="4630E795" w14:textId="77777777"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PVM </w:t>
            </w:r>
          </w:p>
          <w:p w14:paraId="5D310DA7" w14:textId="10DF671A"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w:t>
            </w:r>
          </w:p>
        </w:tc>
        <w:tc>
          <w:tcPr>
            <w:tcW w:w="1417" w:type="dxa"/>
            <w:shd w:val="clear" w:color="auto" w:fill="auto"/>
          </w:tcPr>
          <w:p w14:paraId="3DE5A74B" w14:textId="0906642D"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2E4FCA1B" w14:textId="3CDE0CB5" w:rsidR="00013257" w:rsidRPr="00177B17" w:rsidRDefault="00013257" w:rsidP="00AC2585">
            <w:pPr>
              <w:spacing w:after="0" w:line="240" w:lineRule="auto"/>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su PVM</w:t>
            </w:r>
          </w:p>
        </w:tc>
      </w:tr>
      <w:tr w:rsidR="00013257" w:rsidRPr="00177B17" w14:paraId="7DDF4F05" w14:textId="77777777" w:rsidTr="003218CD">
        <w:trPr>
          <w:jc w:val="center"/>
        </w:trPr>
        <w:tc>
          <w:tcPr>
            <w:tcW w:w="675" w:type="dxa"/>
            <w:shd w:val="clear" w:color="auto" w:fill="auto"/>
          </w:tcPr>
          <w:p w14:paraId="68967072" w14:textId="77777777"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1</w:t>
            </w:r>
          </w:p>
        </w:tc>
        <w:tc>
          <w:tcPr>
            <w:tcW w:w="4707" w:type="dxa"/>
            <w:shd w:val="clear" w:color="auto" w:fill="auto"/>
          </w:tcPr>
          <w:p w14:paraId="2982A125" w14:textId="4B49C533"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2</w:t>
            </w:r>
          </w:p>
        </w:tc>
        <w:tc>
          <w:tcPr>
            <w:tcW w:w="992" w:type="dxa"/>
            <w:shd w:val="clear" w:color="auto" w:fill="auto"/>
          </w:tcPr>
          <w:p w14:paraId="136CC284" w14:textId="7EF5072B"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3</w:t>
            </w:r>
          </w:p>
        </w:tc>
        <w:tc>
          <w:tcPr>
            <w:tcW w:w="1247" w:type="dxa"/>
            <w:shd w:val="clear" w:color="auto" w:fill="auto"/>
          </w:tcPr>
          <w:p w14:paraId="4E6EECA9" w14:textId="1EF7FA33"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4</w:t>
            </w:r>
          </w:p>
        </w:tc>
        <w:tc>
          <w:tcPr>
            <w:tcW w:w="851" w:type="dxa"/>
            <w:shd w:val="clear" w:color="auto" w:fill="auto"/>
          </w:tcPr>
          <w:p w14:paraId="1079FDC4" w14:textId="6563A4E1"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5</w:t>
            </w:r>
          </w:p>
        </w:tc>
        <w:tc>
          <w:tcPr>
            <w:tcW w:w="1417" w:type="dxa"/>
            <w:shd w:val="clear" w:color="auto" w:fill="auto"/>
          </w:tcPr>
          <w:p w14:paraId="33091109" w14:textId="70B498F4"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6</w:t>
            </w:r>
          </w:p>
        </w:tc>
      </w:tr>
      <w:tr w:rsidR="00013257" w:rsidRPr="008530EE" w14:paraId="6A2CEF58" w14:textId="77777777" w:rsidTr="003218CD">
        <w:trPr>
          <w:jc w:val="center"/>
        </w:trPr>
        <w:tc>
          <w:tcPr>
            <w:tcW w:w="675" w:type="dxa"/>
            <w:shd w:val="clear" w:color="auto" w:fill="auto"/>
          </w:tcPr>
          <w:p w14:paraId="7AE78154" w14:textId="77777777" w:rsidR="00013257" w:rsidRPr="00AC2585" w:rsidRDefault="00013257" w:rsidP="00136E5A">
            <w:pPr>
              <w:spacing w:after="0" w:line="240" w:lineRule="auto"/>
              <w:jc w:val="center"/>
              <w:rPr>
                <w:rFonts w:ascii="Times New Roman" w:eastAsia="Calibri" w:hAnsi="Times New Roman" w:cs="Times New Roman"/>
                <w:sz w:val="24"/>
                <w:szCs w:val="24"/>
              </w:rPr>
            </w:pPr>
            <w:r w:rsidRPr="00AC2585">
              <w:rPr>
                <w:rFonts w:ascii="Times New Roman" w:eastAsia="Calibri" w:hAnsi="Times New Roman" w:cs="Times New Roman"/>
                <w:sz w:val="24"/>
                <w:szCs w:val="24"/>
              </w:rPr>
              <w:t>1.</w:t>
            </w:r>
          </w:p>
        </w:tc>
        <w:tc>
          <w:tcPr>
            <w:tcW w:w="4707" w:type="dxa"/>
            <w:shd w:val="clear" w:color="auto" w:fill="auto"/>
          </w:tcPr>
          <w:p w14:paraId="695F0762" w14:textId="43F9135F" w:rsidR="0056695D" w:rsidRPr="0056695D" w:rsidRDefault="0056695D" w:rsidP="0056695D">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U</w:t>
            </w:r>
            <w:r w:rsidRPr="0056695D">
              <w:rPr>
                <w:rFonts w:ascii="Times New Roman" w:hAnsi="Times New Roman" w:cs="Times New Roman"/>
                <w:sz w:val="24"/>
                <w:szCs w:val="24"/>
                <w:lang w:eastAsia="ar-SA"/>
              </w:rPr>
              <w:t>ltragarsinės diagnostikos sistem</w:t>
            </w:r>
            <w:r w:rsidR="007E4DCE">
              <w:rPr>
                <w:rFonts w:ascii="Times New Roman" w:hAnsi="Times New Roman" w:cs="Times New Roman"/>
                <w:sz w:val="24"/>
                <w:szCs w:val="24"/>
                <w:lang w:eastAsia="ar-SA"/>
              </w:rPr>
              <w:t>a</w:t>
            </w:r>
          </w:p>
          <w:p w14:paraId="65C24DBB" w14:textId="7DAB2DC3" w:rsidR="00013257" w:rsidRPr="00013257" w:rsidRDefault="00013257" w:rsidP="00013257">
            <w:pPr>
              <w:spacing w:after="0" w:line="240" w:lineRule="auto"/>
              <w:rPr>
                <w:rFonts w:ascii="Times New Roman" w:hAnsi="Times New Roman" w:cs="Times New Roman"/>
                <w:sz w:val="24"/>
                <w:szCs w:val="24"/>
              </w:rPr>
            </w:pPr>
          </w:p>
        </w:tc>
        <w:tc>
          <w:tcPr>
            <w:tcW w:w="992" w:type="dxa"/>
            <w:shd w:val="clear" w:color="auto" w:fill="auto"/>
          </w:tcPr>
          <w:p w14:paraId="6A2CED13" w14:textId="416F3AF5" w:rsidR="00013257" w:rsidRPr="00AC2585" w:rsidRDefault="00013257" w:rsidP="00136E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7" w:type="dxa"/>
            <w:shd w:val="clear" w:color="auto" w:fill="auto"/>
          </w:tcPr>
          <w:p w14:paraId="588FF28E" w14:textId="77777777" w:rsidR="00013257" w:rsidRPr="00AC2585" w:rsidRDefault="00013257" w:rsidP="00136E5A">
            <w:pPr>
              <w:spacing w:after="0" w:line="240" w:lineRule="auto"/>
              <w:jc w:val="center"/>
              <w:rPr>
                <w:rFonts w:ascii="Times New Roman" w:eastAsia="Calibri" w:hAnsi="Times New Roman" w:cs="Times New Roman"/>
                <w:sz w:val="24"/>
                <w:szCs w:val="24"/>
              </w:rPr>
            </w:pPr>
          </w:p>
        </w:tc>
        <w:tc>
          <w:tcPr>
            <w:tcW w:w="851" w:type="dxa"/>
            <w:shd w:val="clear" w:color="auto" w:fill="auto"/>
          </w:tcPr>
          <w:p w14:paraId="255906B5" w14:textId="77777777" w:rsidR="00013257" w:rsidRPr="00AC2585" w:rsidRDefault="00013257" w:rsidP="00136E5A">
            <w:pPr>
              <w:spacing w:after="0" w:line="240" w:lineRule="auto"/>
              <w:jc w:val="center"/>
              <w:rPr>
                <w:rFonts w:ascii="Times New Roman" w:eastAsia="Calibri" w:hAnsi="Times New Roman" w:cs="Times New Roman"/>
                <w:sz w:val="24"/>
                <w:szCs w:val="24"/>
              </w:rPr>
            </w:pPr>
          </w:p>
        </w:tc>
        <w:tc>
          <w:tcPr>
            <w:tcW w:w="1417" w:type="dxa"/>
            <w:shd w:val="clear" w:color="auto" w:fill="auto"/>
          </w:tcPr>
          <w:p w14:paraId="63630E6A" w14:textId="77777777" w:rsidR="00013257" w:rsidRPr="00AC2585" w:rsidRDefault="00013257" w:rsidP="00136E5A">
            <w:pPr>
              <w:spacing w:after="0" w:line="240" w:lineRule="auto"/>
              <w:jc w:val="center"/>
              <w:rPr>
                <w:rFonts w:ascii="Times New Roman" w:eastAsia="Calibri" w:hAnsi="Times New Roman" w:cs="Times New Roman"/>
                <w:sz w:val="24"/>
                <w:szCs w:val="24"/>
              </w:rPr>
            </w:pPr>
          </w:p>
        </w:tc>
      </w:tr>
    </w:tbl>
    <w:p w14:paraId="190C214D" w14:textId="77777777" w:rsidR="00AC2585" w:rsidRDefault="00AC2585" w:rsidP="00C80CAD">
      <w:pPr>
        <w:keepNext/>
        <w:spacing w:after="0" w:line="240" w:lineRule="auto"/>
        <w:jc w:val="both"/>
        <w:outlineLvl w:val="0"/>
        <w:rPr>
          <w:rFonts w:ascii="Times New Roman" w:eastAsia="Times New Roman" w:hAnsi="Times New Roman" w:cs="Times New Roman"/>
          <w:bCs/>
          <w:sz w:val="24"/>
          <w:szCs w:val="24"/>
          <w:lang w:eastAsia="fi-FI"/>
        </w:rPr>
      </w:pPr>
    </w:p>
    <w:p w14:paraId="46DE9BE1" w14:textId="3DC00E75"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Siūlom</w:t>
      </w:r>
      <w:r>
        <w:rPr>
          <w:rFonts w:ascii="Times New Roman" w:hAnsi="Times New Roman" w:cs="Times New Roman"/>
          <w:sz w:val="24"/>
          <w:szCs w:val="24"/>
        </w:rPr>
        <w:t>a p</w:t>
      </w:r>
      <w:r w:rsidR="003218CD">
        <w:rPr>
          <w:rFonts w:ascii="Times New Roman" w:hAnsi="Times New Roman" w:cs="Times New Roman"/>
          <w:sz w:val="24"/>
          <w:szCs w:val="24"/>
        </w:rPr>
        <w:t xml:space="preserve">rekė </w:t>
      </w:r>
      <w:r w:rsidRPr="0075662F">
        <w:rPr>
          <w:rFonts w:ascii="Times New Roman" w:hAnsi="Times New Roman" w:cs="Times New Roman"/>
          <w:sz w:val="24"/>
          <w:szCs w:val="24"/>
        </w:rPr>
        <w:t>visiškai atitinka pirkimo dokumentuose nurodytus reikalavimus.</w:t>
      </w:r>
    </w:p>
    <w:p w14:paraId="650ECF44" w14:textId="77777777"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Teikdami šį pasiūlymą, mes patvirtiname, kad į mūsų siūlomą kainą įskaičiuotos visos  išlaidos ir visi mokesčiai, ir kad mes prisiimame</w:t>
      </w:r>
      <w:r>
        <w:rPr>
          <w:rFonts w:ascii="Times New Roman" w:hAnsi="Times New Roman" w:cs="Times New Roman"/>
          <w:sz w:val="24"/>
          <w:szCs w:val="24"/>
        </w:rPr>
        <w:t xml:space="preserve"> </w:t>
      </w:r>
      <w:r w:rsidRPr="0075662F">
        <w:rPr>
          <w:rFonts w:ascii="Times New Roman" w:hAnsi="Times New Roman" w:cs="Times New Roman"/>
          <w:sz w:val="24"/>
          <w:szCs w:val="24"/>
        </w:rPr>
        <w:t>riziką už visas išlaidas, kurias, teikdami pasiūlymą ir laikydamiesi Užsakovo reikalavimų, privalėjome įskaičiuoti į pasiūlymo kainą.</w:t>
      </w:r>
    </w:p>
    <w:p w14:paraId="04325D51" w14:textId="77777777" w:rsidR="00AC2585" w:rsidRPr="0075662F" w:rsidRDefault="00AC2585" w:rsidP="00AC2585">
      <w:pPr>
        <w:tabs>
          <w:tab w:val="left" w:pos="0"/>
        </w:tabs>
        <w:ind w:firstLine="567"/>
        <w:jc w:val="both"/>
        <w:rPr>
          <w:rFonts w:ascii="Times New Roman" w:hAnsi="Times New Roman" w:cs="Times New Roman"/>
          <w:sz w:val="24"/>
          <w:szCs w:val="24"/>
        </w:rPr>
      </w:pPr>
      <w:r w:rsidRPr="0075662F">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B329856" w14:textId="43C00CD8" w:rsidR="00AC2585" w:rsidRPr="00013257" w:rsidRDefault="00B43BFE" w:rsidP="00013257">
      <w:pPr>
        <w:spacing w:after="0" w:line="240" w:lineRule="auto"/>
        <w:ind w:right="-108" w:firstLine="567"/>
        <w:jc w:val="both"/>
        <w:rPr>
          <w:rFonts w:ascii="Times New Roman" w:eastAsia="Times New Roman" w:hAnsi="Times New Roman"/>
          <w:sz w:val="24"/>
          <w:szCs w:val="24"/>
        </w:rPr>
      </w:pPr>
      <w:r w:rsidRPr="00A07F96">
        <w:rPr>
          <w:rFonts w:ascii="Times New Roman" w:eastAsia="Times New Roman" w:hAnsi="Times New Roman"/>
          <w:sz w:val="24"/>
          <w:szCs w:val="24"/>
        </w:rPr>
        <w:t>Pasiūlymas galioja iki termino, nustatyto pirkimo dokumentuose.</w:t>
      </w:r>
    </w:p>
    <w:p w14:paraId="7F0ADFA6" w14:textId="10E505FA" w:rsidR="00AC2585" w:rsidRPr="0075662F" w:rsidRDefault="00AC2585" w:rsidP="00AC2585">
      <w:pPr>
        <w:tabs>
          <w:tab w:val="num" w:pos="0"/>
        </w:tabs>
        <w:spacing w:after="0" w:line="240" w:lineRule="auto"/>
        <w:ind w:firstLine="567"/>
        <w:rPr>
          <w:rFonts w:ascii="Times New Roman" w:eastAsia="Times New Roman" w:hAnsi="Times New Roman" w:cs="Times New Roman"/>
          <w:bCs/>
          <w:caps/>
          <w:sz w:val="24"/>
          <w:szCs w:val="24"/>
          <w:lang w:eastAsia="fi-FI"/>
        </w:rPr>
      </w:pPr>
      <w:r w:rsidRPr="0075662F">
        <w:rPr>
          <w:rFonts w:ascii="Times New Roman" w:eastAsia="Times New Roman" w:hAnsi="Times New Roman" w:cs="Times New Roman"/>
          <w:bCs/>
          <w:sz w:val="24"/>
          <w:szCs w:val="24"/>
          <w:lang w:eastAsia="fi-FI"/>
        </w:rPr>
        <w:t xml:space="preserve">Prie pasiūlymo pridedami </w:t>
      </w:r>
      <w:r w:rsidR="00013257">
        <w:rPr>
          <w:rFonts w:ascii="Times New Roman" w:eastAsia="Times New Roman" w:hAnsi="Times New Roman" w:cs="Times New Roman"/>
          <w:bCs/>
          <w:sz w:val="24"/>
          <w:szCs w:val="24"/>
          <w:lang w:eastAsia="fi-FI"/>
        </w:rPr>
        <w:t>dokumentai</w:t>
      </w:r>
      <w:r w:rsidRPr="0075662F">
        <w:rPr>
          <w:rFonts w:ascii="Times New Roman" w:eastAsia="Times New Roman" w:hAnsi="Times New Roman" w:cs="Times New Roman"/>
          <w:bCs/>
          <w:sz w:val="24"/>
          <w:szCs w:val="24"/>
          <w:lang w:eastAsia="fi-FI"/>
        </w:rPr>
        <w:t>:</w:t>
      </w:r>
    </w:p>
    <w:p w14:paraId="5F32DD49" w14:textId="77777777" w:rsidR="00AC2585" w:rsidRPr="00215AA5" w:rsidRDefault="00AC2585" w:rsidP="00AC2585">
      <w:pPr>
        <w:tabs>
          <w:tab w:val="num" w:pos="426"/>
        </w:tabs>
        <w:spacing w:after="0" w:line="240" w:lineRule="auto"/>
        <w:rPr>
          <w:rFonts w:ascii="Times New Roman" w:eastAsia="Times New Roman" w:hAnsi="Times New Roman" w:cs="Times New Roman"/>
          <w:caps/>
          <w:sz w:val="24"/>
          <w:szCs w:val="24"/>
          <w:lang w:eastAsia="fi-F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24"/>
        <w:gridCol w:w="2977"/>
      </w:tblGrid>
      <w:tr w:rsidR="00AC2585" w:rsidRPr="00215AA5" w14:paraId="09C05B20" w14:textId="77777777" w:rsidTr="00013257">
        <w:tc>
          <w:tcPr>
            <w:tcW w:w="817" w:type="dxa"/>
          </w:tcPr>
          <w:p w14:paraId="3D602EA2"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Eil.</w:t>
            </w:r>
          </w:p>
          <w:p w14:paraId="2DE9D30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Nr.</w:t>
            </w:r>
          </w:p>
        </w:tc>
        <w:tc>
          <w:tcPr>
            <w:tcW w:w="6124" w:type="dxa"/>
          </w:tcPr>
          <w:p w14:paraId="7E513C4E"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Prie pasiūlymo pridedamų dokumentų pavadinimai</w:t>
            </w:r>
          </w:p>
        </w:tc>
        <w:tc>
          <w:tcPr>
            <w:tcW w:w="2977" w:type="dxa"/>
          </w:tcPr>
          <w:p w14:paraId="0D83863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 xml:space="preserve">Nurodoma, ar dokumentas yra konfidencialus </w:t>
            </w:r>
          </w:p>
        </w:tc>
      </w:tr>
      <w:tr w:rsidR="00AC2585" w:rsidRPr="00215AA5" w14:paraId="1ADF4FB2" w14:textId="77777777" w:rsidTr="00013257">
        <w:tc>
          <w:tcPr>
            <w:tcW w:w="817" w:type="dxa"/>
          </w:tcPr>
          <w:p w14:paraId="3374931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 xml:space="preserve">1. </w:t>
            </w:r>
          </w:p>
        </w:tc>
        <w:tc>
          <w:tcPr>
            <w:tcW w:w="6124" w:type="dxa"/>
          </w:tcPr>
          <w:p w14:paraId="1A3CE474"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D1507F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66741D62" w14:textId="77777777" w:rsidTr="00013257">
        <w:tc>
          <w:tcPr>
            <w:tcW w:w="817" w:type="dxa"/>
          </w:tcPr>
          <w:p w14:paraId="040125A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2.</w:t>
            </w:r>
          </w:p>
        </w:tc>
        <w:tc>
          <w:tcPr>
            <w:tcW w:w="6124" w:type="dxa"/>
          </w:tcPr>
          <w:p w14:paraId="3B0E1DC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79A5323"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450EB35E" w14:textId="77777777" w:rsidTr="00013257">
        <w:tc>
          <w:tcPr>
            <w:tcW w:w="817" w:type="dxa"/>
          </w:tcPr>
          <w:p w14:paraId="0F98373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3.</w:t>
            </w:r>
          </w:p>
        </w:tc>
        <w:tc>
          <w:tcPr>
            <w:tcW w:w="6124" w:type="dxa"/>
          </w:tcPr>
          <w:p w14:paraId="5D8BAB3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52348CE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57AB38EB" w14:textId="77777777" w:rsidTr="00013257">
        <w:tc>
          <w:tcPr>
            <w:tcW w:w="817" w:type="dxa"/>
          </w:tcPr>
          <w:p w14:paraId="6003E62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4.</w:t>
            </w:r>
          </w:p>
        </w:tc>
        <w:tc>
          <w:tcPr>
            <w:tcW w:w="6124" w:type="dxa"/>
          </w:tcPr>
          <w:p w14:paraId="10A056A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722A311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0180D7AB" w14:textId="77777777" w:rsidTr="00013257">
        <w:tc>
          <w:tcPr>
            <w:tcW w:w="817" w:type="dxa"/>
          </w:tcPr>
          <w:p w14:paraId="5EB3744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bookmarkStart w:id="58" w:name="_Hlk117596018"/>
            <w:r w:rsidRPr="00215AA5">
              <w:rPr>
                <w:rFonts w:ascii="Times New Roman" w:eastAsia="Times New Roman" w:hAnsi="Times New Roman" w:cs="Times New Roman"/>
                <w:sz w:val="24"/>
                <w:szCs w:val="24"/>
                <w:lang w:eastAsia="fi-FI"/>
              </w:rPr>
              <w:t>5.</w:t>
            </w:r>
          </w:p>
        </w:tc>
        <w:tc>
          <w:tcPr>
            <w:tcW w:w="6124" w:type="dxa"/>
          </w:tcPr>
          <w:p w14:paraId="25817B2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735E3E1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3E73DAC" w14:textId="77777777" w:rsidTr="00013257">
        <w:tc>
          <w:tcPr>
            <w:tcW w:w="817" w:type="dxa"/>
          </w:tcPr>
          <w:p w14:paraId="46DE7065"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6.</w:t>
            </w:r>
          </w:p>
        </w:tc>
        <w:tc>
          <w:tcPr>
            <w:tcW w:w="6124" w:type="dxa"/>
          </w:tcPr>
          <w:p w14:paraId="5E8AB22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09E150D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6A6989AA" w14:textId="77777777" w:rsidTr="00013257">
        <w:tc>
          <w:tcPr>
            <w:tcW w:w="817" w:type="dxa"/>
          </w:tcPr>
          <w:p w14:paraId="7935A2B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7.</w:t>
            </w:r>
          </w:p>
        </w:tc>
        <w:tc>
          <w:tcPr>
            <w:tcW w:w="6124" w:type="dxa"/>
          </w:tcPr>
          <w:p w14:paraId="19B0E96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32F7E06D"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0D7B1BA" w14:textId="77777777" w:rsidTr="00013257">
        <w:trPr>
          <w:trHeight w:val="90"/>
        </w:trPr>
        <w:tc>
          <w:tcPr>
            <w:tcW w:w="817" w:type="dxa"/>
          </w:tcPr>
          <w:p w14:paraId="6DD3375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8.</w:t>
            </w:r>
          </w:p>
        </w:tc>
        <w:tc>
          <w:tcPr>
            <w:tcW w:w="6124" w:type="dxa"/>
          </w:tcPr>
          <w:p w14:paraId="5AFE023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5DA8692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05735B6F" w14:textId="77777777" w:rsidTr="00013257">
        <w:trPr>
          <w:trHeight w:val="90"/>
        </w:trPr>
        <w:tc>
          <w:tcPr>
            <w:tcW w:w="817" w:type="dxa"/>
          </w:tcPr>
          <w:p w14:paraId="0DC9DFE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9.</w:t>
            </w:r>
          </w:p>
        </w:tc>
        <w:tc>
          <w:tcPr>
            <w:tcW w:w="6124" w:type="dxa"/>
          </w:tcPr>
          <w:p w14:paraId="149F3E4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3C257E84"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383E88C" w14:textId="77777777" w:rsidTr="00013257">
        <w:trPr>
          <w:trHeight w:val="90"/>
        </w:trPr>
        <w:tc>
          <w:tcPr>
            <w:tcW w:w="817" w:type="dxa"/>
          </w:tcPr>
          <w:p w14:paraId="35875DC2"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10.</w:t>
            </w:r>
          </w:p>
        </w:tc>
        <w:tc>
          <w:tcPr>
            <w:tcW w:w="6124" w:type="dxa"/>
          </w:tcPr>
          <w:p w14:paraId="2524AA4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0AA6291D"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bookmarkEnd w:id="58"/>
      <w:tr w:rsidR="00AC2585" w:rsidRPr="00215AA5" w14:paraId="31E53674" w14:textId="77777777" w:rsidTr="00013257">
        <w:trPr>
          <w:trHeight w:val="90"/>
        </w:trPr>
        <w:tc>
          <w:tcPr>
            <w:tcW w:w="817" w:type="dxa"/>
          </w:tcPr>
          <w:p w14:paraId="167D006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6124" w:type="dxa"/>
          </w:tcPr>
          <w:p w14:paraId="54844195"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2977" w:type="dxa"/>
          </w:tcPr>
          <w:p w14:paraId="70D4E1B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bl>
    <w:p w14:paraId="4166C081" w14:textId="77777777" w:rsidR="00AC2585" w:rsidRPr="00215AA5"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1DF3EFD4" w14:textId="77777777" w:rsidR="00AC2585" w:rsidRPr="00B94016" w:rsidRDefault="00AC2585" w:rsidP="00AC2585">
      <w:pPr>
        <w:ind w:firstLine="851"/>
        <w:jc w:val="both"/>
        <w:rPr>
          <w:rFonts w:ascii="Times New Roman" w:hAnsi="Times New Roman" w:cs="Times New Roman"/>
          <w:sz w:val="24"/>
          <w:szCs w:val="24"/>
        </w:rPr>
      </w:pPr>
      <w:r w:rsidRPr="00B94016">
        <w:rPr>
          <w:rFonts w:ascii="Times New Roman" w:hAnsi="Times New Roman" w:cs="Times New Roman"/>
          <w:sz w:val="24"/>
          <w:szCs w:val="24"/>
        </w:rPr>
        <w:lastRenderedPageBreak/>
        <w:t>Pastaba. Tiekėjui nenurodžius, kokia informacija yra konfidenciali, laikoma, kad</w:t>
      </w:r>
      <w:r>
        <w:rPr>
          <w:rFonts w:ascii="Times New Roman" w:hAnsi="Times New Roman" w:cs="Times New Roman"/>
          <w:sz w:val="24"/>
          <w:szCs w:val="24"/>
        </w:rPr>
        <w:t xml:space="preserve"> </w:t>
      </w:r>
      <w:r w:rsidRPr="00B94016">
        <w:rPr>
          <w:rFonts w:ascii="Times New Roman" w:hAnsi="Times New Roman" w:cs="Times New Roman"/>
          <w:sz w:val="24"/>
          <w:szCs w:val="24"/>
        </w:rPr>
        <w:t xml:space="preserve">konfidencialios informacijos pasiūlyme nėra. </w:t>
      </w:r>
    </w:p>
    <w:p w14:paraId="32445F20" w14:textId="77777777" w:rsidR="00AC2585" w:rsidRPr="00B94016"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04021091" w14:textId="77777777" w:rsidR="00AC2585" w:rsidRPr="00215AA5" w:rsidRDefault="00AC2585" w:rsidP="00AC2585">
      <w:pPr>
        <w:spacing w:after="0" w:line="240" w:lineRule="auto"/>
        <w:jc w:val="both"/>
        <w:rPr>
          <w:rFonts w:ascii="Times New Roman" w:eastAsia="Times New Roman" w:hAnsi="Times New Roman" w:cs="Times New Roman"/>
          <w:snapToGrid w:val="0"/>
          <w:sz w:val="24"/>
          <w:szCs w:val="24"/>
        </w:rPr>
      </w:pPr>
      <w:r w:rsidRPr="00215AA5">
        <w:rPr>
          <w:rFonts w:ascii="Times New Roman" w:eastAsia="Times New Roman" w:hAnsi="Times New Roman" w:cs="Times New Roman"/>
          <w:snapToGrid w:val="0"/>
          <w:sz w:val="24"/>
          <w:szCs w:val="24"/>
        </w:rPr>
        <w:t>___________________________</w:t>
      </w:r>
      <w:r w:rsidRPr="00215AA5">
        <w:rPr>
          <w:rFonts w:ascii="Times New Roman" w:eastAsia="Times New Roman" w:hAnsi="Times New Roman" w:cs="Times New Roman"/>
          <w:snapToGrid w:val="0"/>
          <w:sz w:val="24"/>
          <w:szCs w:val="24"/>
        </w:rPr>
        <w:tab/>
        <w:t>___________________</w:t>
      </w:r>
      <w:r w:rsidRPr="00215AA5">
        <w:rPr>
          <w:rFonts w:ascii="Times New Roman" w:eastAsia="Times New Roman" w:hAnsi="Times New Roman" w:cs="Times New Roman"/>
          <w:snapToGrid w:val="0"/>
          <w:sz w:val="24"/>
          <w:szCs w:val="24"/>
        </w:rPr>
        <w:tab/>
        <w:t xml:space="preserve">____________________ </w:t>
      </w:r>
    </w:p>
    <w:p w14:paraId="5E423828" w14:textId="77777777" w:rsidR="00AC2585" w:rsidRDefault="00AC2585" w:rsidP="00AC2585">
      <w:pPr>
        <w:spacing w:after="0" w:line="240" w:lineRule="auto"/>
        <w:jc w:val="both"/>
        <w:rPr>
          <w:rFonts w:ascii="Times New Roman" w:eastAsia="Times New Roman" w:hAnsi="Times New Roman" w:cs="Times New Roman"/>
          <w:snapToGrid w:val="0"/>
          <w:position w:val="6"/>
          <w:sz w:val="24"/>
          <w:szCs w:val="24"/>
        </w:rPr>
      </w:pPr>
      <w:r w:rsidRPr="00215AA5">
        <w:rPr>
          <w:rFonts w:ascii="Times New Roman" w:eastAsia="Times New Roman" w:hAnsi="Times New Roman" w:cs="Times New Roman"/>
          <w:snapToGrid w:val="0"/>
          <w:position w:val="6"/>
          <w:sz w:val="24"/>
          <w:szCs w:val="24"/>
        </w:rPr>
        <w:t>(įgalioto asmens pareigos)</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 xml:space="preserve">(parašas) </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(vardas, pavardė)</w:t>
      </w:r>
    </w:p>
    <w:p w14:paraId="544CFFE9" w14:textId="6D3BB03C" w:rsidR="00693D4F" w:rsidRPr="009B6764" w:rsidRDefault="00AC2585"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napToGrid w:val="0"/>
          <w:position w:val="6"/>
          <w:sz w:val="24"/>
          <w:szCs w:val="24"/>
        </w:rPr>
        <w:t>__________________</w:t>
      </w:r>
    </w:p>
    <w:sectPr w:rsidR="00693D4F" w:rsidRPr="009B6764" w:rsidSect="00E17CD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E332" w14:textId="77777777" w:rsidR="008A45CF" w:rsidRDefault="008A45CF" w:rsidP="00D05666">
      <w:r>
        <w:separator/>
      </w:r>
    </w:p>
  </w:endnote>
  <w:endnote w:type="continuationSeparator" w:id="0">
    <w:p w14:paraId="3FD3FF6A" w14:textId="77777777" w:rsidR="008A45CF" w:rsidRDefault="008A45CF" w:rsidP="00D05666">
      <w:r>
        <w:continuationSeparator/>
      </w:r>
    </w:p>
  </w:endnote>
  <w:endnote w:type="continuationNotice" w:id="1">
    <w:p w14:paraId="17402C81" w14:textId="77777777" w:rsidR="008A45CF" w:rsidRDefault="008A4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5D7C" w14:textId="77777777" w:rsidR="008A45CF" w:rsidRDefault="008A45CF" w:rsidP="00D05666">
      <w:r>
        <w:separator/>
      </w:r>
    </w:p>
  </w:footnote>
  <w:footnote w:type="continuationSeparator" w:id="0">
    <w:p w14:paraId="11182E6D" w14:textId="77777777" w:rsidR="008A45CF" w:rsidRDefault="008A45CF" w:rsidP="00D05666">
      <w:r>
        <w:continuationSeparator/>
      </w:r>
    </w:p>
  </w:footnote>
  <w:footnote w:type="continuationNotice" w:id="1">
    <w:p w14:paraId="5A5A3F4A" w14:textId="77777777" w:rsidR="008A45CF" w:rsidRDefault="008A45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7"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484615006">
    <w:abstractNumId w:val="14"/>
  </w:num>
  <w:num w:numId="4" w16cid:durableId="607934237">
    <w:abstractNumId w:val="10"/>
  </w:num>
  <w:num w:numId="5" w16cid:durableId="408162091">
    <w:abstractNumId w:val="19"/>
  </w:num>
  <w:num w:numId="6" w16cid:durableId="749809940">
    <w:abstractNumId w:val="1"/>
  </w:num>
  <w:num w:numId="7" w16cid:durableId="412043720">
    <w:abstractNumId w:val="18"/>
  </w:num>
  <w:num w:numId="8" w16cid:durableId="1318921492">
    <w:abstractNumId w:val="9"/>
  </w:num>
  <w:num w:numId="9" w16cid:durableId="1329138427">
    <w:abstractNumId w:val="4"/>
  </w:num>
  <w:num w:numId="10" w16cid:durableId="1628387514">
    <w:abstractNumId w:val="17"/>
  </w:num>
  <w:num w:numId="11" w16cid:durableId="1501239141">
    <w:abstractNumId w:val="15"/>
  </w:num>
  <w:num w:numId="12" w16cid:durableId="1681659579">
    <w:abstractNumId w:val="20"/>
  </w:num>
  <w:num w:numId="13" w16cid:durableId="538974542">
    <w:abstractNumId w:val="0"/>
  </w:num>
  <w:num w:numId="14" w16cid:durableId="338698217">
    <w:abstractNumId w:val="16"/>
  </w:num>
  <w:num w:numId="15" w16cid:durableId="1314330083">
    <w:abstractNumId w:val="12"/>
  </w:num>
  <w:num w:numId="16" w16cid:durableId="1152715914">
    <w:abstractNumId w:val="5"/>
  </w:num>
  <w:num w:numId="17" w16cid:durableId="613557760">
    <w:abstractNumId w:val="11"/>
  </w:num>
  <w:num w:numId="18" w16cid:durableId="1094860635">
    <w:abstractNumId w:val="13"/>
  </w:num>
  <w:num w:numId="19" w16cid:durableId="1173034017">
    <w:abstractNumId w:val="7"/>
  </w:num>
  <w:num w:numId="20" w16cid:durableId="2130128277">
    <w:abstractNumId w:val="2"/>
  </w:num>
  <w:num w:numId="21" w16cid:durableId="79221636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5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5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466"/>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7"/>
    <w:rsid w:val="00094604"/>
    <w:rsid w:val="00095834"/>
    <w:rsid w:val="00095A99"/>
    <w:rsid w:val="0009724E"/>
    <w:rsid w:val="00097627"/>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3FD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96C"/>
    <w:rsid w:val="000D71C2"/>
    <w:rsid w:val="000D7494"/>
    <w:rsid w:val="000D7AD2"/>
    <w:rsid w:val="000E083B"/>
    <w:rsid w:val="000E0EAE"/>
    <w:rsid w:val="000E10BD"/>
    <w:rsid w:val="000E149B"/>
    <w:rsid w:val="000E1743"/>
    <w:rsid w:val="000E2119"/>
    <w:rsid w:val="000E266E"/>
    <w:rsid w:val="000E2888"/>
    <w:rsid w:val="000E28A4"/>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34B"/>
    <w:rsid w:val="00101C48"/>
    <w:rsid w:val="00101DB0"/>
    <w:rsid w:val="001022FC"/>
    <w:rsid w:val="0010270D"/>
    <w:rsid w:val="00102D1D"/>
    <w:rsid w:val="0010342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B1E"/>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5A"/>
    <w:rsid w:val="001406C0"/>
    <w:rsid w:val="00140D50"/>
    <w:rsid w:val="00141292"/>
    <w:rsid w:val="0014197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B1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C7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5F"/>
    <w:rsid w:val="001D7890"/>
    <w:rsid w:val="001E0107"/>
    <w:rsid w:val="001E250F"/>
    <w:rsid w:val="001E2BC5"/>
    <w:rsid w:val="001E3801"/>
    <w:rsid w:val="001E3D5A"/>
    <w:rsid w:val="001E4891"/>
    <w:rsid w:val="001E4C29"/>
    <w:rsid w:val="001E4DB2"/>
    <w:rsid w:val="001E5701"/>
    <w:rsid w:val="001E61DF"/>
    <w:rsid w:val="001E730A"/>
    <w:rsid w:val="001E76C7"/>
    <w:rsid w:val="001E7E24"/>
    <w:rsid w:val="001F04C1"/>
    <w:rsid w:val="001F0F23"/>
    <w:rsid w:val="001F15A0"/>
    <w:rsid w:val="001F1CD9"/>
    <w:rsid w:val="001F1D6C"/>
    <w:rsid w:val="001F1DB6"/>
    <w:rsid w:val="001F1FB1"/>
    <w:rsid w:val="001F2168"/>
    <w:rsid w:val="001F2E11"/>
    <w:rsid w:val="001F2EB6"/>
    <w:rsid w:val="001F3174"/>
    <w:rsid w:val="001F5180"/>
    <w:rsid w:val="001F573E"/>
    <w:rsid w:val="001F5ED0"/>
    <w:rsid w:val="001F62B2"/>
    <w:rsid w:val="001F6551"/>
    <w:rsid w:val="001F6777"/>
    <w:rsid w:val="001F700A"/>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435"/>
    <w:rsid w:val="002616A9"/>
    <w:rsid w:val="002617A4"/>
    <w:rsid w:val="002620D1"/>
    <w:rsid w:val="00262386"/>
    <w:rsid w:val="00262D3D"/>
    <w:rsid w:val="00262DF7"/>
    <w:rsid w:val="00263B34"/>
    <w:rsid w:val="00263E7F"/>
    <w:rsid w:val="0026424A"/>
    <w:rsid w:val="0026491C"/>
    <w:rsid w:val="00264B13"/>
    <w:rsid w:val="00264EBF"/>
    <w:rsid w:val="00264FAB"/>
    <w:rsid w:val="0026649F"/>
    <w:rsid w:val="002670AA"/>
    <w:rsid w:val="00267262"/>
    <w:rsid w:val="00267751"/>
    <w:rsid w:val="00267E9A"/>
    <w:rsid w:val="00270113"/>
    <w:rsid w:val="002707A9"/>
    <w:rsid w:val="002713FB"/>
    <w:rsid w:val="00271411"/>
    <w:rsid w:val="002716D8"/>
    <w:rsid w:val="00271DA9"/>
    <w:rsid w:val="00272038"/>
    <w:rsid w:val="0027236E"/>
    <w:rsid w:val="00272857"/>
    <w:rsid w:val="0027399D"/>
    <w:rsid w:val="00273F59"/>
    <w:rsid w:val="00274C8A"/>
    <w:rsid w:val="00274DDF"/>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49"/>
    <w:rsid w:val="002D1083"/>
    <w:rsid w:val="002D1C99"/>
    <w:rsid w:val="002D1EFA"/>
    <w:rsid w:val="002D236C"/>
    <w:rsid w:val="002D28EF"/>
    <w:rsid w:val="002D3712"/>
    <w:rsid w:val="002D470F"/>
    <w:rsid w:val="002D48BB"/>
    <w:rsid w:val="002D4DCA"/>
    <w:rsid w:val="002D51D8"/>
    <w:rsid w:val="002D529B"/>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8CD"/>
    <w:rsid w:val="00321A79"/>
    <w:rsid w:val="00321B1F"/>
    <w:rsid w:val="0032266C"/>
    <w:rsid w:val="003232C3"/>
    <w:rsid w:val="00324073"/>
    <w:rsid w:val="003241B0"/>
    <w:rsid w:val="003241B4"/>
    <w:rsid w:val="003242A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8AF"/>
    <w:rsid w:val="003406FD"/>
    <w:rsid w:val="00340F7A"/>
    <w:rsid w:val="00341929"/>
    <w:rsid w:val="00341D9A"/>
    <w:rsid w:val="003424D1"/>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74F"/>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3624"/>
    <w:rsid w:val="003B3660"/>
    <w:rsid w:val="003B386F"/>
    <w:rsid w:val="003B39F9"/>
    <w:rsid w:val="003B3F17"/>
    <w:rsid w:val="003B4138"/>
    <w:rsid w:val="003B5DED"/>
    <w:rsid w:val="003B6924"/>
    <w:rsid w:val="003B73B7"/>
    <w:rsid w:val="003B7634"/>
    <w:rsid w:val="003B785F"/>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4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893"/>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931"/>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F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0E9"/>
    <w:rsid w:val="004A7223"/>
    <w:rsid w:val="004A7485"/>
    <w:rsid w:val="004A7F0E"/>
    <w:rsid w:val="004B07D6"/>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DBE"/>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487"/>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CAE"/>
    <w:rsid w:val="005463C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5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86"/>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B22"/>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01"/>
    <w:rsid w:val="00635013"/>
    <w:rsid w:val="0063557A"/>
    <w:rsid w:val="00636208"/>
    <w:rsid w:val="006375BD"/>
    <w:rsid w:val="00637F68"/>
    <w:rsid w:val="00640399"/>
    <w:rsid w:val="00640DBD"/>
    <w:rsid w:val="0064169B"/>
    <w:rsid w:val="0064259A"/>
    <w:rsid w:val="00642683"/>
    <w:rsid w:val="006428CA"/>
    <w:rsid w:val="0064296E"/>
    <w:rsid w:val="00642C5E"/>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C8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6C"/>
    <w:rsid w:val="0066500F"/>
    <w:rsid w:val="00665508"/>
    <w:rsid w:val="0066586E"/>
    <w:rsid w:val="00665D82"/>
    <w:rsid w:val="006673F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4B"/>
    <w:rsid w:val="006942B0"/>
    <w:rsid w:val="006944F4"/>
    <w:rsid w:val="00694911"/>
    <w:rsid w:val="00694D30"/>
    <w:rsid w:val="00696781"/>
    <w:rsid w:val="006967C9"/>
    <w:rsid w:val="00696BE5"/>
    <w:rsid w:val="00696DF4"/>
    <w:rsid w:val="00696EED"/>
    <w:rsid w:val="006974AF"/>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359"/>
    <w:rsid w:val="00707712"/>
    <w:rsid w:val="007101B7"/>
    <w:rsid w:val="00710F05"/>
    <w:rsid w:val="0071157E"/>
    <w:rsid w:val="007117A7"/>
    <w:rsid w:val="007128D8"/>
    <w:rsid w:val="007128DA"/>
    <w:rsid w:val="00712D41"/>
    <w:rsid w:val="0071379D"/>
    <w:rsid w:val="00713C6F"/>
    <w:rsid w:val="00714305"/>
    <w:rsid w:val="007152B7"/>
    <w:rsid w:val="00715F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94"/>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77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5E"/>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D8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5CC8"/>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57"/>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4DCE"/>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140"/>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89A"/>
    <w:rsid w:val="00827AF2"/>
    <w:rsid w:val="008305F0"/>
    <w:rsid w:val="00830CAF"/>
    <w:rsid w:val="00830D3F"/>
    <w:rsid w:val="00831187"/>
    <w:rsid w:val="00831650"/>
    <w:rsid w:val="008320EC"/>
    <w:rsid w:val="008325F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16"/>
    <w:rsid w:val="008978C5"/>
    <w:rsid w:val="008A00D5"/>
    <w:rsid w:val="008A0157"/>
    <w:rsid w:val="008A1365"/>
    <w:rsid w:val="008A1AB1"/>
    <w:rsid w:val="008A1D5F"/>
    <w:rsid w:val="008A216D"/>
    <w:rsid w:val="008A2970"/>
    <w:rsid w:val="008A2E29"/>
    <w:rsid w:val="008A3657"/>
    <w:rsid w:val="008A3A6F"/>
    <w:rsid w:val="008A3C76"/>
    <w:rsid w:val="008A3C98"/>
    <w:rsid w:val="008A45CF"/>
    <w:rsid w:val="008A4861"/>
    <w:rsid w:val="008A51A5"/>
    <w:rsid w:val="008A5606"/>
    <w:rsid w:val="008A5873"/>
    <w:rsid w:val="008A5D2E"/>
    <w:rsid w:val="008A6002"/>
    <w:rsid w:val="008A60BA"/>
    <w:rsid w:val="008A6B05"/>
    <w:rsid w:val="008A7E15"/>
    <w:rsid w:val="008B1FB2"/>
    <w:rsid w:val="008B2B9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80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CB"/>
    <w:rsid w:val="009216C5"/>
    <w:rsid w:val="00922326"/>
    <w:rsid w:val="00922922"/>
    <w:rsid w:val="0092349B"/>
    <w:rsid w:val="00923A02"/>
    <w:rsid w:val="009242E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5E3E"/>
    <w:rsid w:val="0093767A"/>
    <w:rsid w:val="009400B9"/>
    <w:rsid w:val="00940B46"/>
    <w:rsid w:val="00940EF8"/>
    <w:rsid w:val="009410F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BF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2B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18D"/>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2EF"/>
    <w:rsid w:val="009B490F"/>
    <w:rsid w:val="009B62AA"/>
    <w:rsid w:val="009B654D"/>
    <w:rsid w:val="009B6595"/>
    <w:rsid w:val="009B6764"/>
    <w:rsid w:val="009B6E32"/>
    <w:rsid w:val="009B6F95"/>
    <w:rsid w:val="009B711D"/>
    <w:rsid w:val="009C00DC"/>
    <w:rsid w:val="009C06DA"/>
    <w:rsid w:val="009C1155"/>
    <w:rsid w:val="009C160A"/>
    <w:rsid w:val="009C19E0"/>
    <w:rsid w:val="009C1B9B"/>
    <w:rsid w:val="009C2357"/>
    <w:rsid w:val="009C2518"/>
    <w:rsid w:val="009C28A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6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0BC"/>
    <w:rsid w:val="00A3512C"/>
    <w:rsid w:val="00A351CC"/>
    <w:rsid w:val="00A35AEA"/>
    <w:rsid w:val="00A364E8"/>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A"/>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FE"/>
    <w:rsid w:val="00B44939"/>
    <w:rsid w:val="00B44C07"/>
    <w:rsid w:val="00B44D0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CD"/>
    <w:rsid w:val="00B600AE"/>
    <w:rsid w:val="00B606C9"/>
    <w:rsid w:val="00B60CB8"/>
    <w:rsid w:val="00B61E41"/>
    <w:rsid w:val="00B61F68"/>
    <w:rsid w:val="00B62973"/>
    <w:rsid w:val="00B62C56"/>
    <w:rsid w:val="00B62D48"/>
    <w:rsid w:val="00B6421A"/>
    <w:rsid w:val="00B64F95"/>
    <w:rsid w:val="00B6522C"/>
    <w:rsid w:val="00B659C1"/>
    <w:rsid w:val="00B65F97"/>
    <w:rsid w:val="00B669F2"/>
    <w:rsid w:val="00B66E67"/>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341"/>
    <w:rsid w:val="00B81936"/>
    <w:rsid w:val="00B81E4A"/>
    <w:rsid w:val="00B83109"/>
    <w:rsid w:val="00B8383C"/>
    <w:rsid w:val="00B83AF3"/>
    <w:rsid w:val="00B84D7D"/>
    <w:rsid w:val="00B8527D"/>
    <w:rsid w:val="00B852B7"/>
    <w:rsid w:val="00B856FF"/>
    <w:rsid w:val="00B85888"/>
    <w:rsid w:val="00B85D0A"/>
    <w:rsid w:val="00B85D18"/>
    <w:rsid w:val="00B8671F"/>
    <w:rsid w:val="00B86CBC"/>
    <w:rsid w:val="00B8708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18"/>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1CDD"/>
    <w:rsid w:val="00BD22D9"/>
    <w:rsid w:val="00BD3BE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351"/>
    <w:rsid w:val="00BF2611"/>
    <w:rsid w:val="00BF2B58"/>
    <w:rsid w:val="00BF42AB"/>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E43"/>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AF"/>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B10"/>
    <w:rsid w:val="00C75809"/>
    <w:rsid w:val="00C75E83"/>
    <w:rsid w:val="00C76CD6"/>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0A"/>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669"/>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84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0BE"/>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2E6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432"/>
    <w:rsid w:val="00D8625D"/>
    <w:rsid w:val="00D86901"/>
    <w:rsid w:val="00D86A7B"/>
    <w:rsid w:val="00D8792F"/>
    <w:rsid w:val="00D8795A"/>
    <w:rsid w:val="00D90B3E"/>
    <w:rsid w:val="00D90BD7"/>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09D2"/>
    <w:rsid w:val="00DB27C4"/>
    <w:rsid w:val="00DB2857"/>
    <w:rsid w:val="00DB374C"/>
    <w:rsid w:val="00DB48B9"/>
    <w:rsid w:val="00DB4B5C"/>
    <w:rsid w:val="00DB4CE3"/>
    <w:rsid w:val="00DB58DD"/>
    <w:rsid w:val="00DB65F1"/>
    <w:rsid w:val="00DB693A"/>
    <w:rsid w:val="00DB6BB0"/>
    <w:rsid w:val="00DB6D53"/>
    <w:rsid w:val="00DB737A"/>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625"/>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F9"/>
    <w:rsid w:val="00E1204F"/>
    <w:rsid w:val="00E121DF"/>
    <w:rsid w:val="00E123CC"/>
    <w:rsid w:val="00E12FBA"/>
    <w:rsid w:val="00E1304E"/>
    <w:rsid w:val="00E1329C"/>
    <w:rsid w:val="00E13E63"/>
    <w:rsid w:val="00E1412F"/>
    <w:rsid w:val="00E14179"/>
    <w:rsid w:val="00E146F6"/>
    <w:rsid w:val="00E146F8"/>
    <w:rsid w:val="00E16072"/>
    <w:rsid w:val="00E160F5"/>
    <w:rsid w:val="00E16240"/>
    <w:rsid w:val="00E16397"/>
    <w:rsid w:val="00E16489"/>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6"/>
    <w:rsid w:val="00E26DD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41"/>
    <w:rsid w:val="00E66292"/>
    <w:rsid w:val="00E666A6"/>
    <w:rsid w:val="00E668C5"/>
    <w:rsid w:val="00E670F8"/>
    <w:rsid w:val="00E67650"/>
    <w:rsid w:val="00E70410"/>
    <w:rsid w:val="00E7043E"/>
    <w:rsid w:val="00E70CB7"/>
    <w:rsid w:val="00E729B9"/>
    <w:rsid w:val="00E75068"/>
    <w:rsid w:val="00E76292"/>
    <w:rsid w:val="00E76434"/>
    <w:rsid w:val="00E76A3A"/>
    <w:rsid w:val="00E7726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0E84"/>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0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5C"/>
    <w:rsid w:val="00EB6E93"/>
    <w:rsid w:val="00EB79EA"/>
    <w:rsid w:val="00EB7FCE"/>
    <w:rsid w:val="00EC0799"/>
    <w:rsid w:val="00EC109C"/>
    <w:rsid w:val="00EC121F"/>
    <w:rsid w:val="00EC1554"/>
    <w:rsid w:val="00EC1B6F"/>
    <w:rsid w:val="00EC3339"/>
    <w:rsid w:val="00EC3E8D"/>
    <w:rsid w:val="00EC42F8"/>
    <w:rsid w:val="00EC4989"/>
    <w:rsid w:val="00EC4A1B"/>
    <w:rsid w:val="00EC4EBE"/>
    <w:rsid w:val="00EC5275"/>
    <w:rsid w:val="00EC53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0C7"/>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0F5A"/>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B6"/>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05"/>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0"/>
    <w:rsid w:val="00F61A15"/>
    <w:rsid w:val="00F6347F"/>
    <w:rsid w:val="00F636E5"/>
    <w:rsid w:val="00F638A8"/>
    <w:rsid w:val="00F63BE9"/>
    <w:rsid w:val="00F644F1"/>
    <w:rsid w:val="00F650C8"/>
    <w:rsid w:val="00F65227"/>
    <w:rsid w:val="00F65FF2"/>
    <w:rsid w:val="00F6698E"/>
    <w:rsid w:val="00F67417"/>
    <w:rsid w:val="00F678A1"/>
    <w:rsid w:val="00F701DB"/>
    <w:rsid w:val="00F70282"/>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6F7B"/>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19E"/>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F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2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35E3E"/>
    <w:pPr>
      <w:tabs>
        <w:tab w:val="right" w:leader="dot" w:pos="9962"/>
      </w:tabs>
      <w:spacing w:after="0"/>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91063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23766</Words>
  <Characters>13547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56</cp:revision>
  <cp:lastPrinted>2025-01-21T08:39:00Z</cp:lastPrinted>
  <dcterms:created xsi:type="dcterms:W3CDTF">2024-04-10T06:23:00Z</dcterms:created>
  <dcterms:modified xsi:type="dcterms:W3CDTF">2025-04-24T06:12:00Z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