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19184" w14:textId="77777777" w:rsidR="009765E6" w:rsidRPr="00422C52" w:rsidRDefault="00C12AC8" w:rsidP="00166A2B">
      <w:pPr>
        <w:tabs>
          <w:tab w:val="left" w:pos="465"/>
        </w:tabs>
        <w:jc w:val="center"/>
        <w:rPr>
          <w:rFonts w:ascii="Cambria" w:hAnsi="Cambria"/>
          <w:b/>
          <w:noProof/>
        </w:rPr>
      </w:pPr>
      <w:r w:rsidRPr="00422C52">
        <w:rPr>
          <w:rFonts w:ascii="Cambria" w:hAnsi="Cambria"/>
          <w:b/>
          <w:bCs/>
          <w:noProof/>
        </w:rPr>
        <w:t>VEJOS ROBOTŲ</w:t>
      </w:r>
      <w:r w:rsidR="009A2EBE" w:rsidRPr="00422C52">
        <w:rPr>
          <w:rFonts w:ascii="Cambria" w:hAnsi="Cambria"/>
          <w:b/>
          <w:noProof/>
        </w:rPr>
        <w:t xml:space="preserve"> </w:t>
      </w:r>
      <w:r w:rsidR="009765E6" w:rsidRPr="00422C52">
        <w:rPr>
          <w:rFonts w:ascii="Cambria" w:hAnsi="Cambria"/>
          <w:b/>
          <w:noProof/>
        </w:rPr>
        <w:t>TECHNINĖ SPECIFIKACIJA</w:t>
      </w:r>
    </w:p>
    <w:p w14:paraId="5ED87827" w14:textId="77777777" w:rsidR="009C3A76" w:rsidRPr="00422C52" w:rsidRDefault="009C3A76" w:rsidP="00166A2B">
      <w:pPr>
        <w:jc w:val="both"/>
        <w:rPr>
          <w:rFonts w:ascii="Cambria" w:hAnsi="Cambria"/>
          <w:b/>
          <w:noProof/>
        </w:rPr>
      </w:pPr>
    </w:p>
    <w:p w14:paraId="31864C1B" w14:textId="77777777" w:rsidR="009765E6" w:rsidRPr="00422C52" w:rsidRDefault="009765E6" w:rsidP="00166A2B">
      <w:pPr>
        <w:jc w:val="both"/>
        <w:rPr>
          <w:rFonts w:ascii="Cambria" w:hAnsi="Cambria"/>
          <w:b/>
          <w:noProof/>
        </w:rPr>
      </w:pPr>
      <w:r w:rsidRPr="00422C52">
        <w:rPr>
          <w:rFonts w:ascii="Cambria" w:hAnsi="Cambria"/>
          <w:b/>
          <w:noProof/>
        </w:rPr>
        <w:t>I.</w:t>
      </w:r>
      <w:r w:rsidRPr="00422C52">
        <w:rPr>
          <w:rFonts w:ascii="Cambria" w:hAnsi="Cambria"/>
          <w:noProof/>
        </w:rPr>
        <w:t xml:space="preserve"> </w:t>
      </w:r>
      <w:r w:rsidRPr="00422C52">
        <w:rPr>
          <w:rFonts w:ascii="Cambria" w:hAnsi="Cambria"/>
          <w:b/>
          <w:noProof/>
        </w:rPr>
        <w:t>Pirkimo objektas:</w:t>
      </w:r>
    </w:p>
    <w:p w14:paraId="08227CC8" w14:textId="77777777" w:rsidR="009765E6" w:rsidRPr="00422C52" w:rsidRDefault="009765E6" w:rsidP="00166A2B">
      <w:pPr>
        <w:jc w:val="both"/>
        <w:rPr>
          <w:rFonts w:ascii="Cambria" w:hAnsi="Cambria"/>
          <w:noProof/>
        </w:rPr>
      </w:pPr>
      <w:r w:rsidRPr="00422C52">
        <w:rPr>
          <w:rFonts w:ascii="Cambria" w:hAnsi="Cambria"/>
          <w:noProof/>
        </w:rPr>
        <w:t>1.1. P</w:t>
      </w:r>
      <w:r w:rsidR="00443863" w:rsidRPr="00422C52">
        <w:rPr>
          <w:rFonts w:ascii="Cambria" w:hAnsi="Cambria"/>
          <w:noProof/>
        </w:rPr>
        <w:t>irkimo objekt</w:t>
      </w:r>
      <w:r w:rsidR="00C12AC8" w:rsidRPr="00422C52">
        <w:rPr>
          <w:rFonts w:ascii="Cambria" w:hAnsi="Cambria"/>
          <w:noProof/>
        </w:rPr>
        <w:t>as –</w:t>
      </w:r>
      <w:r w:rsidR="00EA784E" w:rsidRPr="00422C52">
        <w:rPr>
          <w:rFonts w:ascii="Cambria" w:hAnsi="Cambria"/>
          <w:noProof/>
        </w:rPr>
        <w:t>v</w:t>
      </w:r>
      <w:r w:rsidR="00C12AC8" w:rsidRPr="00422C52">
        <w:rPr>
          <w:rFonts w:ascii="Cambria" w:hAnsi="Cambria"/>
          <w:noProof/>
        </w:rPr>
        <w:t>ejos robotai</w:t>
      </w:r>
      <w:r w:rsidR="00443863" w:rsidRPr="00422C52">
        <w:rPr>
          <w:rFonts w:ascii="Cambria" w:hAnsi="Cambria"/>
          <w:noProof/>
        </w:rPr>
        <w:t xml:space="preserve"> </w:t>
      </w:r>
      <w:r w:rsidRPr="00422C52">
        <w:rPr>
          <w:rFonts w:ascii="Cambria" w:hAnsi="Cambria"/>
          <w:noProof/>
        </w:rPr>
        <w:t>Lietuvos sveikatos mokslų universiteto ligoninės K</w:t>
      </w:r>
      <w:r w:rsidR="00C12AC8" w:rsidRPr="00422C52">
        <w:rPr>
          <w:rFonts w:ascii="Cambria" w:hAnsi="Cambria"/>
          <w:noProof/>
        </w:rPr>
        <w:t xml:space="preserve">auno klinikų </w:t>
      </w:r>
      <w:r w:rsidRPr="00422C52">
        <w:rPr>
          <w:rFonts w:ascii="Cambria" w:hAnsi="Cambria"/>
          <w:noProof/>
        </w:rPr>
        <w:t xml:space="preserve"> teritorijos priežiūrai.</w:t>
      </w:r>
    </w:p>
    <w:p w14:paraId="2E19B762" w14:textId="77777777" w:rsidR="009765E6" w:rsidRPr="00422C52" w:rsidRDefault="009765E6" w:rsidP="00166A2B">
      <w:pPr>
        <w:jc w:val="both"/>
        <w:rPr>
          <w:rFonts w:ascii="Cambria" w:hAnsi="Cambria"/>
          <w:bCs/>
          <w:noProof/>
        </w:rPr>
      </w:pPr>
      <w:r w:rsidRPr="00422C52">
        <w:rPr>
          <w:rFonts w:ascii="Cambria" w:hAnsi="Cambria"/>
          <w:bCs/>
          <w:noProof/>
        </w:rPr>
        <w:t>Techninės charakteristikos:</w:t>
      </w:r>
      <w:r w:rsidRPr="00422C52">
        <w:rPr>
          <w:rFonts w:ascii="Cambria" w:hAnsi="Cambria"/>
          <w:b/>
          <w:noProof/>
        </w:rPr>
        <w:t xml:space="preserve"> </w:t>
      </w:r>
      <w:r w:rsidR="00EA784E" w:rsidRPr="00422C52">
        <w:rPr>
          <w:rFonts w:ascii="Cambria" w:hAnsi="Cambria"/>
          <w:b/>
          <w:noProof/>
        </w:rPr>
        <w:t>v</w:t>
      </w:r>
      <w:r w:rsidR="00C12AC8" w:rsidRPr="00422C52">
        <w:rPr>
          <w:rFonts w:ascii="Cambria" w:hAnsi="Cambria"/>
          <w:b/>
          <w:noProof/>
        </w:rPr>
        <w:t>ejos robotai</w:t>
      </w:r>
      <w:r w:rsidR="00EA784E" w:rsidRPr="00422C52">
        <w:rPr>
          <w:rFonts w:ascii="Cambria" w:hAnsi="Cambria"/>
          <w:b/>
          <w:noProof/>
        </w:rPr>
        <w:t>.</w:t>
      </w:r>
    </w:p>
    <w:p w14:paraId="2B9D0351" w14:textId="77777777" w:rsidR="009765E6" w:rsidRPr="00422C52" w:rsidRDefault="009765E6" w:rsidP="00166A2B">
      <w:pPr>
        <w:jc w:val="both"/>
        <w:rPr>
          <w:rFonts w:ascii="Cambria" w:hAnsi="Cambria"/>
          <w:noProof/>
        </w:rPr>
      </w:pPr>
    </w:p>
    <w:tbl>
      <w:tblPr>
        <w:tblStyle w:val="TableGrid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7371"/>
        <w:gridCol w:w="850"/>
        <w:gridCol w:w="992"/>
      </w:tblGrid>
      <w:tr w:rsidR="002B3C1F" w:rsidRPr="00422C52" w14:paraId="04CC2206" w14:textId="77777777" w:rsidTr="008016A6">
        <w:trPr>
          <w:trHeight w:val="575"/>
        </w:trPr>
        <w:tc>
          <w:tcPr>
            <w:tcW w:w="681" w:type="dxa"/>
            <w:vAlign w:val="center"/>
          </w:tcPr>
          <w:p w14:paraId="419516AA" w14:textId="77777777" w:rsidR="002B3C1F" w:rsidRPr="00422C52" w:rsidRDefault="002B3C1F" w:rsidP="008016A6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  <w:noProof/>
                <w:lang w:val="lt-LT"/>
              </w:rPr>
            </w:pPr>
            <w:r w:rsidRPr="00422C52">
              <w:rPr>
                <w:rFonts w:ascii="Cambria" w:hAnsi="Cambria"/>
                <w:b/>
                <w:noProof/>
                <w:lang w:val="lt-LT"/>
              </w:rPr>
              <w:t>Eil.Nr.</w:t>
            </w:r>
          </w:p>
        </w:tc>
        <w:tc>
          <w:tcPr>
            <w:tcW w:w="7371" w:type="dxa"/>
            <w:vAlign w:val="center"/>
          </w:tcPr>
          <w:p w14:paraId="0F93423D" w14:textId="77777777" w:rsidR="002B3C1F" w:rsidRPr="00422C52" w:rsidRDefault="002B3C1F" w:rsidP="008016A6">
            <w:pPr>
              <w:tabs>
                <w:tab w:val="left" w:pos="465"/>
              </w:tabs>
              <w:rPr>
                <w:rFonts w:ascii="Cambria" w:hAnsi="Cambria"/>
                <w:b/>
                <w:noProof/>
                <w:lang w:val="lt-LT"/>
              </w:rPr>
            </w:pPr>
            <w:bookmarkStart w:id="0" w:name="OLE_LINK1"/>
            <w:r w:rsidRPr="00422C52">
              <w:rPr>
                <w:rFonts w:ascii="Cambria" w:hAnsi="Cambria"/>
                <w:b/>
                <w:noProof/>
                <w:lang w:val="lt-LT"/>
              </w:rPr>
              <w:t>Perkamo objekto pavadinimas ir apibūdinimas (</w:t>
            </w:r>
            <w:r w:rsidRPr="00422C52">
              <w:rPr>
                <w:rFonts w:ascii="Cambria" w:hAnsi="Cambria"/>
                <w:b/>
                <w:i/>
                <w:noProof/>
                <w:lang w:val="lt-LT"/>
              </w:rPr>
              <w:t>charakteristikos</w:t>
            </w:r>
            <w:r w:rsidRPr="00422C52">
              <w:rPr>
                <w:rFonts w:ascii="Cambria" w:hAnsi="Cambria"/>
                <w:b/>
                <w:noProof/>
                <w:lang w:val="lt-LT"/>
              </w:rPr>
              <w:t>)</w:t>
            </w:r>
            <w:bookmarkEnd w:id="0"/>
          </w:p>
        </w:tc>
        <w:tc>
          <w:tcPr>
            <w:tcW w:w="850" w:type="dxa"/>
            <w:vAlign w:val="center"/>
          </w:tcPr>
          <w:p w14:paraId="1F60E6C5" w14:textId="77777777" w:rsidR="002B3C1F" w:rsidRPr="00422C52" w:rsidRDefault="002B3C1F" w:rsidP="00166A2B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  <w:noProof/>
                <w:lang w:val="lt-LT"/>
              </w:rPr>
            </w:pPr>
            <w:r w:rsidRPr="00422C52">
              <w:rPr>
                <w:rFonts w:ascii="Cambria" w:hAnsi="Cambria"/>
                <w:b/>
                <w:noProof/>
                <w:lang w:val="lt-LT"/>
              </w:rPr>
              <w:t>Mato vnt.</w:t>
            </w:r>
          </w:p>
        </w:tc>
        <w:tc>
          <w:tcPr>
            <w:tcW w:w="992" w:type="dxa"/>
            <w:vAlign w:val="center"/>
          </w:tcPr>
          <w:p w14:paraId="6381C76A" w14:textId="77777777" w:rsidR="002B3C1F" w:rsidRPr="00422C52" w:rsidRDefault="002B3C1F" w:rsidP="00166A2B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  <w:noProof/>
                <w:lang w:val="lt-LT"/>
              </w:rPr>
            </w:pPr>
            <w:r w:rsidRPr="00422C52">
              <w:rPr>
                <w:rFonts w:ascii="Cambria" w:hAnsi="Cambria"/>
                <w:b/>
                <w:noProof/>
                <w:lang w:val="lt-LT"/>
              </w:rPr>
              <w:t>Kiekis</w:t>
            </w:r>
          </w:p>
        </w:tc>
      </w:tr>
      <w:tr w:rsidR="002B3C1F" w:rsidRPr="00422C52" w14:paraId="69572917" w14:textId="77777777" w:rsidTr="00920C80">
        <w:trPr>
          <w:trHeight w:val="130"/>
        </w:trPr>
        <w:tc>
          <w:tcPr>
            <w:tcW w:w="681" w:type="dxa"/>
            <w:vAlign w:val="center"/>
          </w:tcPr>
          <w:p w14:paraId="264204F7" w14:textId="77777777" w:rsidR="002B3C1F" w:rsidRPr="00422C52" w:rsidRDefault="002B3C1F" w:rsidP="00166A2B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  <w:noProof/>
              </w:rPr>
            </w:pPr>
          </w:p>
        </w:tc>
        <w:tc>
          <w:tcPr>
            <w:tcW w:w="7371" w:type="dxa"/>
            <w:vAlign w:val="center"/>
          </w:tcPr>
          <w:p w14:paraId="4DC547D4" w14:textId="77777777" w:rsidR="002B3C1F" w:rsidRPr="00422C52" w:rsidRDefault="002B3C1F" w:rsidP="00920C80">
            <w:pPr>
              <w:tabs>
                <w:tab w:val="left" w:pos="465"/>
              </w:tabs>
              <w:rPr>
                <w:rFonts w:ascii="Cambria" w:hAnsi="Cambria"/>
                <w:b/>
                <w:noProof/>
              </w:rPr>
            </w:pPr>
            <w:r w:rsidRPr="00422C52">
              <w:rPr>
                <w:rFonts w:ascii="Cambria" w:hAnsi="Cambria"/>
                <w:b/>
                <w:noProof/>
                <w:lang w:val="lt-LT"/>
              </w:rPr>
              <w:t>Vejos robotai – belaidžiai</w:t>
            </w:r>
          </w:p>
        </w:tc>
        <w:tc>
          <w:tcPr>
            <w:tcW w:w="850" w:type="dxa"/>
            <w:vAlign w:val="center"/>
          </w:tcPr>
          <w:p w14:paraId="24617086" w14:textId="77777777" w:rsidR="002B3C1F" w:rsidRPr="00422C52" w:rsidRDefault="002B3C1F" w:rsidP="00166A2B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  <w:noProof/>
              </w:rPr>
            </w:pPr>
          </w:p>
        </w:tc>
        <w:tc>
          <w:tcPr>
            <w:tcW w:w="992" w:type="dxa"/>
            <w:vAlign w:val="center"/>
          </w:tcPr>
          <w:p w14:paraId="49269CB8" w14:textId="77777777" w:rsidR="002B3C1F" w:rsidRPr="00422C52" w:rsidRDefault="002B3C1F" w:rsidP="00166A2B">
            <w:pPr>
              <w:tabs>
                <w:tab w:val="left" w:pos="465"/>
              </w:tabs>
              <w:jc w:val="center"/>
              <w:rPr>
                <w:rFonts w:ascii="Cambria" w:hAnsi="Cambria"/>
                <w:b/>
                <w:noProof/>
              </w:rPr>
            </w:pPr>
          </w:p>
        </w:tc>
      </w:tr>
      <w:tr w:rsidR="002B3C1F" w:rsidRPr="00422C52" w14:paraId="2606621C" w14:textId="77777777" w:rsidTr="00504DC4">
        <w:trPr>
          <w:trHeight w:val="2530"/>
        </w:trPr>
        <w:tc>
          <w:tcPr>
            <w:tcW w:w="681" w:type="dxa"/>
            <w:vAlign w:val="center"/>
          </w:tcPr>
          <w:p w14:paraId="4FD046EC" w14:textId="77777777" w:rsidR="002B3C1F" w:rsidRPr="00422C52" w:rsidRDefault="002B3C1F" w:rsidP="001461F0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1.</w:t>
            </w:r>
          </w:p>
        </w:tc>
        <w:tc>
          <w:tcPr>
            <w:tcW w:w="7371" w:type="dxa"/>
          </w:tcPr>
          <w:p w14:paraId="043DB756" w14:textId="77777777" w:rsidR="002B3C1F" w:rsidRPr="00422C52" w:rsidRDefault="002B3C1F" w:rsidP="00166A2B">
            <w:pPr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Belaidis;</w:t>
            </w:r>
          </w:p>
          <w:p w14:paraId="4EAF0B6C" w14:textId="70AB6B90" w:rsidR="002B3C1F" w:rsidRPr="00422C52" w:rsidRDefault="002B3C1F" w:rsidP="00166A2B">
            <w:pPr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Baterijos tipas Ličio jonų</w:t>
            </w:r>
            <w:r w:rsidR="00385BEA" w:rsidRPr="00422C52">
              <w:rPr>
                <w:rFonts w:ascii="Cambria" w:hAnsi="Cambria"/>
                <w:noProof/>
                <w:lang w:val="lt-LT"/>
              </w:rPr>
              <w:t xml:space="preserve"> </w:t>
            </w:r>
            <w:r w:rsidR="0027318D" w:rsidRPr="00422C52">
              <w:rPr>
                <w:rFonts w:ascii="Cambria" w:hAnsi="Cambria"/>
                <w:noProof/>
                <w:lang w:val="lt-LT"/>
              </w:rPr>
              <w:t>arba lygiavertis</w:t>
            </w:r>
            <w:r w:rsidRPr="00422C52">
              <w:rPr>
                <w:rFonts w:ascii="Cambria" w:hAnsi="Cambria"/>
                <w:noProof/>
                <w:lang w:val="lt-LT"/>
              </w:rPr>
              <w:t xml:space="preserve">; </w:t>
            </w:r>
          </w:p>
          <w:p w14:paraId="2C561C61" w14:textId="3F29A07B" w:rsidR="002B3C1F" w:rsidRPr="00422C52" w:rsidRDefault="002B3C1F" w:rsidP="00166A2B">
            <w:pPr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Aukščiausia įkalnė</w:t>
            </w:r>
            <w:r w:rsidR="003E6C8F" w:rsidRPr="00422C52">
              <w:rPr>
                <w:rFonts w:ascii="Cambria" w:hAnsi="Cambria"/>
                <w:noProof/>
                <w:lang w:val="lt-LT"/>
              </w:rPr>
              <w:t xml:space="preserve"> </w:t>
            </w:r>
            <w:r w:rsidRPr="00422C52">
              <w:rPr>
                <w:rFonts w:ascii="Cambria" w:hAnsi="Cambria"/>
                <w:noProof/>
                <w:lang w:val="lt-LT"/>
              </w:rPr>
              <w:t xml:space="preserve">≥ 45 %; </w:t>
            </w:r>
          </w:p>
          <w:p w14:paraId="7E8B8F86" w14:textId="3AFE6E38" w:rsidR="002B3C1F" w:rsidRPr="00422C52" w:rsidRDefault="002B3C1F" w:rsidP="00166A2B">
            <w:pPr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Garso lygis ≤</w:t>
            </w:r>
            <w:r w:rsidR="003E6C8F" w:rsidRPr="00422C52">
              <w:rPr>
                <w:rFonts w:ascii="Cambria" w:hAnsi="Cambria"/>
                <w:noProof/>
                <w:lang w:val="lt-LT"/>
              </w:rPr>
              <w:t xml:space="preserve"> </w:t>
            </w:r>
            <w:r w:rsidRPr="00422C52">
              <w:rPr>
                <w:rFonts w:ascii="Cambria" w:hAnsi="Cambria"/>
                <w:noProof/>
                <w:lang w:val="lt-LT"/>
              </w:rPr>
              <w:t>59 dB(A);</w:t>
            </w:r>
          </w:p>
          <w:p w14:paraId="4B0E0329" w14:textId="694192DD" w:rsidR="002B3C1F" w:rsidRPr="00422C52" w:rsidRDefault="002B3C1F" w:rsidP="00166A2B">
            <w:pPr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 xml:space="preserve">Rekomenduojamas plotas </w:t>
            </w:r>
            <w:r w:rsidR="003E6C8F" w:rsidRPr="00422C52">
              <w:rPr>
                <w:rFonts w:ascii="Cambria" w:hAnsi="Cambria"/>
                <w:noProof/>
                <w:lang w:val="lt-LT"/>
              </w:rPr>
              <w:t>≥</w:t>
            </w:r>
            <w:r w:rsidR="007C02BD" w:rsidRPr="00422C52">
              <w:rPr>
                <w:rFonts w:ascii="Cambria" w:hAnsi="Cambria"/>
                <w:noProof/>
                <w:lang w:val="lt-LT"/>
              </w:rPr>
              <w:t xml:space="preserve"> </w:t>
            </w:r>
            <w:r w:rsidR="00AB4EF3" w:rsidRPr="00422C52">
              <w:rPr>
                <w:rFonts w:ascii="Cambria" w:hAnsi="Cambria"/>
                <w:noProof/>
                <w:lang w:val="lt-LT"/>
              </w:rPr>
              <w:t>3000 m²;</w:t>
            </w:r>
          </w:p>
          <w:p w14:paraId="739C22EB" w14:textId="77777777" w:rsidR="002B3C1F" w:rsidRPr="00422C52" w:rsidRDefault="002B3C1F" w:rsidP="00166A2B">
            <w:pPr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 xml:space="preserve">Pjovimo plotis ≥21 cm; </w:t>
            </w:r>
          </w:p>
          <w:p w14:paraId="47F48835" w14:textId="13AC29FD" w:rsidR="002B3C1F" w:rsidRPr="00422C52" w:rsidRDefault="002B3C1F" w:rsidP="00166A2B">
            <w:pPr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 xml:space="preserve">Tinka sklypo plotui </w:t>
            </w:r>
            <w:r w:rsidR="000115D6" w:rsidRPr="00422C52">
              <w:rPr>
                <w:rFonts w:ascii="Cambria" w:hAnsi="Cambria"/>
                <w:noProof/>
                <w:lang w:val="lt-LT"/>
              </w:rPr>
              <w:t xml:space="preserve">≥ </w:t>
            </w:r>
            <w:r w:rsidR="00AB4EF3" w:rsidRPr="00422C52">
              <w:rPr>
                <w:rFonts w:ascii="Cambria" w:hAnsi="Cambria"/>
                <w:noProof/>
                <w:lang w:val="lt-LT"/>
              </w:rPr>
              <w:t>3000 m²;</w:t>
            </w:r>
          </w:p>
          <w:p w14:paraId="0B1A3665" w14:textId="77777777" w:rsidR="002B3C1F" w:rsidRPr="00422C52" w:rsidRDefault="002B3C1F" w:rsidP="00166A2B">
            <w:pPr>
              <w:tabs>
                <w:tab w:val="left" w:pos="465"/>
              </w:tabs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Su instaliavimo-išbandymo ir derinimo darbais;</w:t>
            </w:r>
          </w:p>
          <w:p w14:paraId="07A56BB4" w14:textId="77777777" w:rsidR="002B3C1F" w:rsidRPr="00422C52" w:rsidRDefault="002B3C1F" w:rsidP="00166A2B">
            <w:pPr>
              <w:tabs>
                <w:tab w:val="left" w:pos="465"/>
              </w:tabs>
              <w:rPr>
                <w:rFonts w:ascii="Cambria" w:hAnsi="Cambria"/>
                <w:b/>
                <w:noProof/>
                <w:lang w:val="lt-LT"/>
              </w:rPr>
            </w:pPr>
            <w:r w:rsidRPr="00422C52">
              <w:rPr>
                <w:rFonts w:ascii="Cambria" w:hAnsi="Cambria"/>
                <w:b/>
                <w:noProof/>
                <w:lang w:val="lt-LT"/>
              </w:rPr>
              <w:t>Nurodyti gamintoją;</w:t>
            </w:r>
          </w:p>
          <w:p w14:paraId="702195E7" w14:textId="77777777" w:rsidR="002B3C1F" w:rsidRPr="00422C52" w:rsidRDefault="002B3C1F" w:rsidP="00166A2B">
            <w:pPr>
              <w:tabs>
                <w:tab w:val="left" w:pos="465"/>
              </w:tabs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b/>
                <w:noProof/>
                <w:lang w:val="lt-LT"/>
              </w:rPr>
              <w:t>Nurodyti prekės kodą.</w:t>
            </w:r>
          </w:p>
        </w:tc>
        <w:tc>
          <w:tcPr>
            <w:tcW w:w="850" w:type="dxa"/>
            <w:vAlign w:val="center"/>
          </w:tcPr>
          <w:p w14:paraId="5380C3FD" w14:textId="77777777" w:rsidR="002B3C1F" w:rsidRPr="00422C52" w:rsidRDefault="002B3C1F" w:rsidP="005254E9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Vnt.</w:t>
            </w:r>
          </w:p>
        </w:tc>
        <w:tc>
          <w:tcPr>
            <w:tcW w:w="992" w:type="dxa"/>
            <w:vAlign w:val="center"/>
          </w:tcPr>
          <w:p w14:paraId="0DEBB188" w14:textId="77777777" w:rsidR="002B3C1F" w:rsidRPr="00422C52" w:rsidRDefault="002B3C1F" w:rsidP="005254E9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2</w:t>
            </w:r>
          </w:p>
        </w:tc>
      </w:tr>
      <w:tr w:rsidR="002B3C1F" w:rsidRPr="00422C52" w14:paraId="2BCE2943" w14:textId="77777777" w:rsidTr="002B3C1F">
        <w:tc>
          <w:tcPr>
            <w:tcW w:w="681" w:type="dxa"/>
            <w:vAlign w:val="center"/>
          </w:tcPr>
          <w:p w14:paraId="5DEE8C62" w14:textId="77777777" w:rsidR="002B3C1F" w:rsidRPr="00422C52" w:rsidRDefault="002B3C1F" w:rsidP="001461F0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</w:rPr>
            </w:pPr>
            <w:r w:rsidRPr="00422C52">
              <w:rPr>
                <w:rFonts w:ascii="Cambria" w:hAnsi="Cambria"/>
                <w:noProof/>
              </w:rPr>
              <w:t>2.</w:t>
            </w:r>
          </w:p>
        </w:tc>
        <w:tc>
          <w:tcPr>
            <w:tcW w:w="7371" w:type="dxa"/>
          </w:tcPr>
          <w:p w14:paraId="238C7EFE" w14:textId="77777777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Belaidis;</w:t>
            </w:r>
          </w:p>
          <w:p w14:paraId="5FF0A59F" w14:textId="7D0C7563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Baterijos tipas Ličio jonų</w:t>
            </w:r>
            <w:r w:rsidR="00385BEA" w:rsidRPr="00422C52">
              <w:t xml:space="preserve"> </w:t>
            </w:r>
            <w:r w:rsidR="00385BEA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arba lygiavertis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; </w:t>
            </w:r>
          </w:p>
          <w:p w14:paraId="2E0EAC50" w14:textId="77777777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Aukščiausia įkalnė≥ 45 % ;</w:t>
            </w:r>
          </w:p>
          <w:p w14:paraId="03F553F4" w14:textId="77777777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Garso lygis ≤54 dB(A); </w:t>
            </w:r>
          </w:p>
          <w:p w14:paraId="75A277C7" w14:textId="69E7B0E1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Rekomenduojamas plotas </w:t>
            </w:r>
            <w:r w:rsidR="000115D6" w:rsidRPr="00422C52">
              <w:rPr>
                <w:rFonts w:ascii="Cambria" w:hAnsi="Cambria"/>
                <w:noProof/>
                <w:lang w:val="lt-LT"/>
              </w:rPr>
              <w:t xml:space="preserve">≥ </w:t>
            </w:r>
            <w:r w:rsidR="00AB4EF3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3000 m²;</w:t>
            </w:r>
          </w:p>
          <w:p w14:paraId="74D9F9B6" w14:textId="77777777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Pjovimo plotis ≥21 cm; </w:t>
            </w:r>
          </w:p>
          <w:p w14:paraId="694DB506" w14:textId="7879871E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Tinka sklypo plotui </w:t>
            </w:r>
            <w:r w:rsidR="000115D6" w:rsidRPr="00422C52">
              <w:rPr>
                <w:rFonts w:ascii="Cambria" w:hAnsi="Cambria"/>
                <w:noProof/>
                <w:lang w:val="lt-LT"/>
              </w:rPr>
              <w:t xml:space="preserve">≥ </w:t>
            </w:r>
            <w:r w:rsidR="00AB4EF3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3000 m²;</w:t>
            </w:r>
          </w:p>
          <w:p w14:paraId="65269566" w14:textId="77777777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Su instaliavimo-išbandymo ir derinimo darbais;</w:t>
            </w:r>
          </w:p>
          <w:p w14:paraId="143E4B51" w14:textId="77777777" w:rsidR="002B3C1F" w:rsidRPr="00422C52" w:rsidRDefault="002B3C1F" w:rsidP="00DC2011">
            <w:pPr>
              <w:rPr>
                <w:rFonts w:ascii="Cambria" w:hAnsi="Cambria"/>
                <w:b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/>
                <w:bCs/>
                <w:noProof/>
                <w:kern w:val="36"/>
                <w:lang w:val="lt-LT"/>
              </w:rPr>
              <w:t>Nurodyti gamintoją;</w:t>
            </w:r>
          </w:p>
          <w:p w14:paraId="34DC0D10" w14:textId="77777777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/>
                <w:bCs/>
                <w:noProof/>
                <w:kern w:val="36"/>
                <w:lang w:val="lt-LT"/>
              </w:rPr>
              <w:t>Nurodyti prekės kodą.</w:t>
            </w:r>
          </w:p>
        </w:tc>
        <w:tc>
          <w:tcPr>
            <w:tcW w:w="850" w:type="dxa"/>
            <w:vAlign w:val="center"/>
          </w:tcPr>
          <w:p w14:paraId="78EDDFD9" w14:textId="77777777" w:rsidR="002B3C1F" w:rsidRPr="00422C52" w:rsidRDefault="002B3C1F" w:rsidP="00DC2011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Vnt.</w:t>
            </w:r>
          </w:p>
        </w:tc>
        <w:tc>
          <w:tcPr>
            <w:tcW w:w="992" w:type="dxa"/>
            <w:vAlign w:val="center"/>
          </w:tcPr>
          <w:p w14:paraId="58B17B25" w14:textId="77777777" w:rsidR="002B3C1F" w:rsidRPr="00422C52" w:rsidRDefault="002B3C1F" w:rsidP="00DC2011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1</w:t>
            </w:r>
          </w:p>
        </w:tc>
      </w:tr>
      <w:tr w:rsidR="002B3C1F" w:rsidRPr="00422C52" w14:paraId="3006EED7" w14:textId="77777777" w:rsidTr="002B3C1F">
        <w:tc>
          <w:tcPr>
            <w:tcW w:w="681" w:type="dxa"/>
            <w:vAlign w:val="center"/>
          </w:tcPr>
          <w:p w14:paraId="1F11BB9F" w14:textId="77777777" w:rsidR="002B3C1F" w:rsidRPr="00422C52" w:rsidRDefault="002B3C1F" w:rsidP="001461F0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</w:rPr>
            </w:pPr>
            <w:r w:rsidRPr="00422C52">
              <w:rPr>
                <w:rFonts w:ascii="Cambria" w:hAnsi="Cambria"/>
                <w:noProof/>
              </w:rPr>
              <w:t>3.</w:t>
            </w:r>
          </w:p>
        </w:tc>
        <w:tc>
          <w:tcPr>
            <w:tcW w:w="7371" w:type="dxa"/>
          </w:tcPr>
          <w:p w14:paraId="065772CB" w14:textId="77777777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Belaidis;</w:t>
            </w:r>
          </w:p>
          <w:p w14:paraId="63DB99C7" w14:textId="4ED3927F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Rekomenduojamas plotas </w:t>
            </w:r>
            <w:r w:rsidR="000D6BC7" w:rsidRPr="00422C52">
              <w:rPr>
                <w:rFonts w:ascii="Cambria" w:hAnsi="Cambria"/>
                <w:noProof/>
                <w:lang w:val="lt-LT"/>
              </w:rPr>
              <w:t xml:space="preserve">≥ </w:t>
            </w:r>
            <w:r w:rsidR="009A57C0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5000 m²;</w:t>
            </w:r>
          </w:p>
          <w:p w14:paraId="7AA764CB" w14:textId="25A7E5D5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Tinkla sklypo plotui </w:t>
            </w:r>
            <w:r w:rsidR="000D6BC7" w:rsidRPr="00422C52">
              <w:rPr>
                <w:rFonts w:ascii="Cambria" w:hAnsi="Cambria"/>
                <w:noProof/>
                <w:lang w:val="lt-LT"/>
              </w:rPr>
              <w:t xml:space="preserve">≥ </w:t>
            </w:r>
            <w:r w:rsidR="009A57C0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5000 m²;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</w:p>
          <w:p w14:paraId="02D2C978" w14:textId="7E976658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Pjovimo plotis</w:t>
            </w:r>
            <w:r w:rsidR="00B633B6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≥ 26 cm; </w:t>
            </w:r>
          </w:p>
          <w:p w14:paraId="6B87AEAC" w14:textId="113E38A1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Pjovimo aukštis</w:t>
            </w:r>
            <w:r w:rsidR="00B633B6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≥ 20 – 65 mm; </w:t>
            </w:r>
          </w:p>
          <w:p w14:paraId="4F44F186" w14:textId="1330EFE4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Aukščiausia įkalnė ≥</w:t>
            </w:r>
            <w:r w:rsidR="000D6BC7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50 %; </w:t>
            </w:r>
          </w:p>
          <w:p w14:paraId="22F287F5" w14:textId="0947666C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Pjovimo peilio tipas ≥</w:t>
            </w:r>
            <w:r w:rsidR="000D6BC7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6 mulčiavimo peiliukai; </w:t>
            </w:r>
          </w:p>
          <w:p w14:paraId="4D569985" w14:textId="77777777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Baterijos talpa ≥10 Ah; </w:t>
            </w:r>
          </w:p>
          <w:p w14:paraId="0E4C6327" w14:textId="7E97FCA5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Baterijos tipas Ličio jonų</w:t>
            </w:r>
            <w:r w:rsidR="00385BEA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arba lygiavertis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; </w:t>
            </w:r>
          </w:p>
          <w:p w14:paraId="23848EDC" w14:textId="77777777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Krovimo būdas;</w:t>
            </w:r>
          </w:p>
          <w:p w14:paraId="2F695089" w14:textId="6E1348F3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Kontaktinis Garso lygis</w:t>
            </w:r>
            <w:r w:rsidR="000115D6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≤ 64 dB(A); </w:t>
            </w:r>
          </w:p>
          <w:p w14:paraId="76435D9A" w14:textId="77777777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Pjovimo aukščio reguliavimas -Elektrinis ;</w:t>
            </w:r>
          </w:p>
          <w:p w14:paraId="116AC1E0" w14:textId="77777777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Staigaus stabdymo STOP mygtukas </w:t>
            </w:r>
          </w:p>
          <w:p w14:paraId="479C7BA0" w14:textId="77777777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Lietaus jutiklis;</w:t>
            </w:r>
          </w:p>
          <w:p w14:paraId="593F8D61" w14:textId="35CEE0C9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Įkrovimo laikas </w:t>
            </w:r>
            <w:r w:rsidR="00632075" w:rsidRPr="00422C52">
              <w:rPr>
                <w:rFonts w:ascii="Cambria" w:hAnsi="Cambria"/>
                <w:noProof/>
                <w:lang w:val="lt-LT"/>
              </w:rPr>
              <w:t>≤</w:t>
            </w:r>
            <w:r w:rsidR="000D6BC7" w:rsidRPr="00422C52">
              <w:rPr>
                <w:rFonts w:ascii="Cambria" w:hAnsi="Cambria"/>
                <w:noProof/>
                <w:lang w:val="lt-LT"/>
              </w:rPr>
              <w:t xml:space="preserve"> </w:t>
            </w:r>
            <w:r w:rsidR="00AB4EF3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4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val; </w:t>
            </w:r>
          </w:p>
          <w:p w14:paraId="761F9D6C" w14:textId="77777777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Su instaliavimo-išbandymo ir derinimo darbais;</w:t>
            </w:r>
          </w:p>
          <w:p w14:paraId="35E73A9C" w14:textId="77777777" w:rsidR="002B3C1F" w:rsidRPr="00422C52" w:rsidRDefault="002B3C1F" w:rsidP="00DC2011">
            <w:pPr>
              <w:rPr>
                <w:rFonts w:ascii="Cambria" w:hAnsi="Cambria"/>
                <w:b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/>
                <w:bCs/>
                <w:noProof/>
                <w:kern w:val="36"/>
                <w:lang w:val="lt-LT"/>
              </w:rPr>
              <w:t>Nurodyti gamintoją;</w:t>
            </w:r>
          </w:p>
          <w:p w14:paraId="02C04E9D" w14:textId="77777777" w:rsidR="002B3C1F" w:rsidRPr="00422C52" w:rsidRDefault="002B3C1F" w:rsidP="00DC2011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/>
                <w:bCs/>
                <w:noProof/>
                <w:kern w:val="36"/>
                <w:lang w:val="lt-LT"/>
              </w:rPr>
              <w:t>Nurodyti prekės kodą.</w:t>
            </w:r>
          </w:p>
        </w:tc>
        <w:tc>
          <w:tcPr>
            <w:tcW w:w="850" w:type="dxa"/>
            <w:vAlign w:val="center"/>
          </w:tcPr>
          <w:p w14:paraId="26948BA4" w14:textId="77777777" w:rsidR="002B3C1F" w:rsidRPr="00422C52" w:rsidRDefault="002B3C1F" w:rsidP="00DC2011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Vnt.</w:t>
            </w:r>
          </w:p>
        </w:tc>
        <w:tc>
          <w:tcPr>
            <w:tcW w:w="992" w:type="dxa"/>
            <w:vAlign w:val="center"/>
          </w:tcPr>
          <w:p w14:paraId="2BBDEBAC" w14:textId="77777777" w:rsidR="002B3C1F" w:rsidRPr="00422C52" w:rsidRDefault="002B3C1F" w:rsidP="00DC2011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1</w:t>
            </w:r>
          </w:p>
        </w:tc>
      </w:tr>
      <w:tr w:rsidR="002B3C1F" w:rsidRPr="00422C52" w14:paraId="5CDFC96D" w14:textId="77777777" w:rsidTr="002B3C1F">
        <w:tc>
          <w:tcPr>
            <w:tcW w:w="681" w:type="dxa"/>
          </w:tcPr>
          <w:p w14:paraId="15058147" w14:textId="77777777" w:rsidR="002B3C1F" w:rsidRPr="00422C52" w:rsidRDefault="002B3C1F" w:rsidP="00DC2011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7371" w:type="dxa"/>
          </w:tcPr>
          <w:p w14:paraId="0F3D4C19" w14:textId="1D5A0073" w:rsidR="002B3C1F" w:rsidRPr="00422C52" w:rsidRDefault="002B3C1F" w:rsidP="00DC2011">
            <w:pPr>
              <w:rPr>
                <w:rFonts w:ascii="Cambria" w:hAnsi="Cambria"/>
                <w:b/>
                <w:bCs/>
                <w:noProof/>
                <w:kern w:val="36"/>
              </w:rPr>
            </w:pPr>
            <w:r w:rsidRPr="00422C52">
              <w:rPr>
                <w:rFonts w:ascii="Cambria" w:hAnsi="Cambria"/>
                <w:b/>
                <w:bCs/>
                <w:noProof/>
                <w:kern w:val="36"/>
              </w:rPr>
              <w:t>Vejos robotai – laidiniai</w:t>
            </w:r>
          </w:p>
        </w:tc>
        <w:tc>
          <w:tcPr>
            <w:tcW w:w="850" w:type="dxa"/>
            <w:vAlign w:val="center"/>
          </w:tcPr>
          <w:p w14:paraId="3D9D239D" w14:textId="77777777" w:rsidR="002B3C1F" w:rsidRPr="00422C52" w:rsidRDefault="002B3C1F" w:rsidP="00DC2011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992" w:type="dxa"/>
            <w:vAlign w:val="center"/>
          </w:tcPr>
          <w:p w14:paraId="506C1148" w14:textId="77777777" w:rsidR="002B3C1F" w:rsidRPr="00422C52" w:rsidRDefault="002B3C1F" w:rsidP="00DC2011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</w:rPr>
            </w:pPr>
          </w:p>
        </w:tc>
      </w:tr>
      <w:tr w:rsidR="002B3C1F" w:rsidRPr="00422C52" w14:paraId="133B61EA" w14:textId="77777777" w:rsidTr="002B3C1F">
        <w:tc>
          <w:tcPr>
            <w:tcW w:w="681" w:type="dxa"/>
            <w:vAlign w:val="center"/>
          </w:tcPr>
          <w:p w14:paraId="103F4560" w14:textId="77777777" w:rsidR="002B3C1F" w:rsidRPr="00422C52" w:rsidRDefault="002B3C1F" w:rsidP="001461F0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lastRenderedPageBreak/>
              <w:t>4.</w:t>
            </w:r>
          </w:p>
        </w:tc>
        <w:tc>
          <w:tcPr>
            <w:tcW w:w="7371" w:type="dxa"/>
          </w:tcPr>
          <w:p w14:paraId="66552121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Laidinis;</w:t>
            </w:r>
          </w:p>
          <w:p w14:paraId="6AE4E419" w14:textId="2FCF4AAC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Baterijos tipas Ličio jonų</w:t>
            </w:r>
            <w:r w:rsidR="00385BEA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arba lygiavertis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; </w:t>
            </w:r>
          </w:p>
          <w:p w14:paraId="6A0F8F9C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Aukščiausia įkalnė ≥40 %; </w:t>
            </w:r>
          </w:p>
          <w:p w14:paraId="72054FAD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Garso lygis 60 dB(A) ± 4 dB;</w:t>
            </w:r>
          </w:p>
          <w:p w14:paraId="50CE914A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Pjovimo aukštis ≥20-60 mm; </w:t>
            </w:r>
          </w:p>
          <w:p w14:paraId="1FA89E06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Pjovimo plotis ≥28 cm; </w:t>
            </w:r>
          </w:p>
          <w:p w14:paraId="45A66E4B" w14:textId="5C92545D" w:rsidR="009A57C0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Rekomenduojamas plotas </w:t>
            </w:r>
            <w:r w:rsidR="000D6BC7" w:rsidRPr="00422C52">
              <w:rPr>
                <w:rFonts w:ascii="Cambria" w:hAnsi="Cambria"/>
                <w:noProof/>
                <w:lang w:val="lt-LT"/>
              </w:rPr>
              <w:t xml:space="preserve">≥ </w:t>
            </w:r>
            <w:r w:rsidR="009A57C0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3000 m²; </w:t>
            </w:r>
          </w:p>
          <w:p w14:paraId="30CA9FB1" w14:textId="6D1B26A5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Pjovimo trukmė sav.≥ 35 val.; </w:t>
            </w:r>
          </w:p>
          <w:p w14:paraId="685D1906" w14:textId="74BB495A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Tinka sklypo plotui </w:t>
            </w:r>
            <w:r w:rsidR="000D6BC7" w:rsidRPr="00422C52">
              <w:rPr>
                <w:rFonts w:ascii="Cambria" w:hAnsi="Cambria"/>
                <w:noProof/>
                <w:lang w:val="lt-LT"/>
              </w:rPr>
              <w:t xml:space="preserve">≥ </w:t>
            </w:r>
            <w:r w:rsidR="009A57C0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3000 m²;</w:t>
            </w:r>
          </w:p>
          <w:p w14:paraId="5695DF35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Su instaliavimo- išbandymo ir derinimo darbais;</w:t>
            </w:r>
          </w:p>
          <w:p w14:paraId="4EA0E0E6" w14:textId="77777777" w:rsidR="002B3C1F" w:rsidRPr="00422C52" w:rsidRDefault="002B3C1F" w:rsidP="00166A2B">
            <w:pPr>
              <w:rPr>
                <w:rFonts w:ascii="Cambria" w:hAnsi="Cambria"/>
                <w:b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/>
                <w:bCs/>
                <w:noProof/>
                <w:kern w:val="36"/>
                <w:lang w:val="lt-LT"/>
              </w:rPr>
              <w:t>Nurodyti gamintoją;</w:t>
            </w:r>
          </w:p>
          <w:p w14:paraId="0CE0BFEF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/>
                <w:bCs/>
                <w:noProof/>
                <w:kern w:val="36"/>
                <w:lang w:val="lt-LT"/>
              </w:rPr>
              <w:t>Nurodyti prekės kodą.</w:t>
            </w:r>
          </w:p>
        </w:tc>
        <w:tc>
          <w:tcPr>
            <w:tcW w:w="850" w:type="dxa"/>
            <w:vAlign w:val="center"/>
          </w:tcPr>
          <w:p w14:paraId="252FE847" w14:textId="77777777" w:rsidR="002B3C1F" w:rsidRPr="00422C52" w:rsidRDefault="002B3C1F" w:rsidP="005254E9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Vnt.</w:t>
            </w:r>
          </w:p>
        </w:tc>
        <w:tc>
          <w:tcPr>
            <w:tcW w:w="992" w:type="dxa"/>
            <w:vAlign w:val="center"/>
          </w:tcPr>
          <w:p w14:paraId="39EEA4F7" w14:textId="77777777" w:rsidR="002B3C1F" w:rsidRPr="00422C52" w:rsidRDefault="002B3C1F" w:rsidP="005254E9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1</w:t>
            </w:r>
          </w:p>
        </w:tc>
      </w:tr>
      <w:tr w:rsidR="002B3C1F" w:rsidRPr="00422C52" w14:paraId="7C3D7C47" w14:textId="77777777" w:rsidTr="002B3C1F">
        <w:tc>
          <w:tcPr>
            <w:tcW w:w="681" w:type="dxa"/>
            <w:vAlign w:val="center"/>
          </w:tcPr>
          <w:p w14:paraId="6827FABD" w14:textId="77777777" w:rsidR="002B3C1F" w:rsidRPr="00422C52" w:rsidRDefault="002B3C1F" w:rsidP="001461F0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5.</w:t>
            </w:r>
          </w:p>
        </w:tc>
        <w:tc>
          <w:tcPr>
            <w:tcW w:w="7371" w:type="dxa"/>
          </w:tcPr>
          <w:p w14:paraId="60CB0F5B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Laidinis;</w:t>
            </w:r>
          </w:p>
          <w:p w14:paraId="69190912" w14:textId="7BC62D05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Baterijos tipas Ličio jonų</w:t>
            </w:r>
            <w:r w:rsidR="00385BEA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arba lygiavertis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; </w:t>
            </w:r>
          </w:p>
          <w:p w14:paraId="007DF0C7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Aukščiausia įkalnė ≥40 % ;</w:t>
            </w:r>
          </w:p>
          <w:p w14:paraId="7A8AB1B8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Darbinis sūkių skaičius 4450 rpm ± 250rpm;</w:t>
            </w:r>
          </w:p>
          <w:p w14:paraId="35D0DF39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Garso lygis≤ 64 dB(A); </w:t>
            </w:r>
          </w:p>
          <w:p w14:paraId="29106AFF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Pjovimo plotis ≥28 cm; </w:t>
            </w:r>
          </w:p>
          <w:p w14:paraId="75E57194" w14:textId="4FF9EC2B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Rekomenduojamas plotas </w:t>
            </w:r>
            <w:r w:rsidR="000D6BC7" w:rsidRPr="00422C52">
              <w:rPr>
                <w:rFonts w:ascii="Cambria" w:hAnsi="Cambria"/>
                <w:noProof/>
                <w:lang w:val="lt-LT"/>
              </w:rPr>
              <w:t xml:space="preserve">≥ </w:t>
            </w:r>
            <w:r w:rsidR="00430DB0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5000 m²;</w:t>
            </w:r>
          </w:p>
          <w:p w14:paraId="7E433CC3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Pjovimo trukmė sav ≥ 35 val.; </w:t>
            </w:r>
          </w:p>
          <w:p w14:paraId="747F0ABC" w14:textId="41E60BCE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Tinka sklypo plotui </w:t>
            </w:r>
            <w:r w:rsidR="000D6BC7" w:rsidRPr="00422C52">
              <w:rPr>
                <w:rFonts w:ascii="Cambria" w:hAnsi="Cambria"/>
                <w:noProof/>
                <w:lang w:val="lt-LT"/>
              </w:rPr>
              <w:t xml:space="preserve">≥ </w:t>
            </w:r>
            <w:r w:rsidR="00430DB0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5000 m²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;</w:t>
            </w:r>
          </w:p>
          <w:p w14:paraId="48CBBEEA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Su instaliavimo-išbandymo ir derinimo darbais;</w:t>
            </w:r>
          </w:p>
          <w:p w14:paraId="4B67F125" w14:textId="77777777" w:rsidR="002B3C1F" w:rsidRPr="00422C52" w:rsidRDefault="002B3C1F" w:rsidP="00166A2B">
            <w:pPr>
              <w:rPr>
                <w:rFonts w:ascii="Cambria" w:hAnsi="Cambria"/>
                <w:b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/>
                <w:bCs/>
                <w:noProof/>
                <w:kern w:val="36"/>
                <w:lang w:val="lt-LT"/>
              </w:rPr>
              <w:t>Nurodyti gamintoją;</w:t>
            </w:r>
          </w:p>
          <w:p w14:paraId="6D9B05FC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/>
                <w:bCs/>
                <w:noProof/>
                <w:kern w:val="36"/>
                <w:lang w:val="lt-LT"/>
              </w:rPr>
              <w:t>Nurodyti prekės kodą.</w:t>
            </w:r>
          </w:p>
        </w:tc>
        <w:tc>
          <w:tcPr>
            <w:tcW w:w="850" w:type="dxa"/>
            <w:vAlign w:val="center"/>
          </w:tcPr>
          <w:p w14:paraId="6F4183D0" w14:textId="77777777" w:rsidR="002B3C1F" w:rsidRPr="00422C52" w:rsidRDefault="002B3C1F" w:rsidP="005254E9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Vnt.</w:t>
            </w:r>
          </w:p>
        </w:tc>
        <w:tc>
          <w:tcPr>
            <w:tcW w:w="992" w:type="dxa"/>
            <w:vAlign w:val="center"/>
          </w:tcPr>
          <w:p w14:paraId="3F6AB8BA" w14:textId="77777777" w:rsidR="002B3C1F" w:rsidRPr="00422C52" w:rsidRDefault="002B3C1F" w:rsidP="005254E9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1</w:t>
            </w:r>
          </w:p>
        </w:tc>
      </w:tr>
      <w:tr w:rsidR="002B3C1F" w:rsidRPr="00422C52" w14:paraId="517DAB07" w14:textId="77777777" w:rsidTr="002B3C1F">
        <w:tc>
          <w:tcPr>
            <w:tcW w:w="681" w:type="dxa"/>
            <w:vAlign w:val="center"/>
          </w:tcPr>
          <w:p w14:paraId="5DD59F49" w14:textId="77777777" w:rsidR="002B3C1F" w:rsidRPr="00422C52" w:rsidRDefault="002B3C1F" w:rsidP="001461F0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6.</w:t>
            </w:r>
          </w:p>
        </w:tc>
        <w:tc>
          <w:tcPr>
            <w:tcW w:w="7371" w:type="dxa"/>
          </w:tcPr>
          <w:p w14:paraId="674C9825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Laidinis;</w:t>
            </w:r>
          </w:p>
          <w:p w14:paraId="0075C17A" w14:textId="0BF3F442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Baterijos tipas Ličio jonų</w:t>
            </w:r>
            <w:r w:rsidR="00385BEA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arba lygiavertis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; </w:t>
            </w:r>
          </w:p>
          <w:p w14:paraId="408C065D" w14:textId="32161D62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Aukščiausia įkalnė</w:t>
            </w:r>
            <w:r w:rsidR="00B633B6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≥ 40 %; </w:t>
            </w:r>
          </w:p>
          <w:p w14:paraId="56DCFB98" w14:textId="1B0F394E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Darbinis sūkių skaičius ≥</w:t>
            </w:r>
            <w:r w:rsidR="00B633B6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4450 rpm; </w:t>
            </w:r>
          </w:p>
          <w:p w14:paraId="76ACEB67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Garso lygis≤60 dB(A); </w:t>
            </w:r>
          </w:p>
          <w:p w14:paraId="62CFD1EA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Pjovimo plotis≥28 cm; </w:t>
            </w:r>
          </w:p>
          <w:p w14:paraId="09B2E9FC" w14:textId="277766A0" w:rsidR="00430DB0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Rekomenduojamas plotas </w:t>
            </w:r>
            <w:r w:rsidR="000D6BC7" w:rsidRPr="00422C52">
              <w:rPr>
                <w:rFonts w:ascii="Cambria" w:hAnsi="Cambria"/>
                <w:noProof/>
                <w:lang w:val="lt-LT"/>
              </w:rPr>
              <w:t xml:space="preserve">≥ </w:t>
            </w:r>
            <w:r w:rsidR="00430DB0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5000 m²; </w:t>
            </w:r>
          </w:p>
          <w:p w14:paraId="0E473DC7" w14:textId="15720D59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Pjovimo trukmė sav. ≥</w:t>
            </w:r>
            <w:r w:rsidR="00B633B6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35 val.; </w:t>
            </w:r>
          </w:p>
          <w:p w14:paraId="5E19AF84" w14:textId="2AA8D40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Tinka sklypo plotui</w:t>
            </w:r>
            <w:r w:rsidR="00430DB0" w:rsidRPr="00422C52">
              <w:t xml:space="preserve"> </w:t>
            </w:r>
            <w:r w:rsidR="000D6BC7" w:rsidRPr="00422C52">
              <w:rPr>
                <w:rFonts w:ascii="Cambria" w:hAnsi="Cambria"/>
                <w:noProof/>
                <w:lang w:val="lt-LT"/>
              </w:rPr>
              <w:t xml:space="preserve">≥ </w:t>
            </w:r>
            <w:r w:rsidR="00430DB0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5000 m²;</w:t>
            </w:r>
          </w:p>
          <w:p w14:paraId="1A6F4BF3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Su instaliavimo-išbandymo ir derinimo darbais;</w:t>
            </w:r>
          </w:p>
          <w:p w14:paraId="3AC15975" w14:textId="77777777" w:rsidR="002B3C1F" w:rsidRPr="00422C52" w:rsidRDefault="002B3C1F" w:rsidP="00166A2B">
            <w:pPr>
              <w:rPr>
                <w:rFonts w:ascii="Cambria" w:hAnsi="Cambria"/>
                <w:b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/>
                <w:bCs/>
                <w:noProof/>
                <w:kern w:val="36"/>
                <w:lang w:val="lt-LT"/>
              </w:rPr>
              <w:t>Nurodyti gamintoją;</w:t>
            </w:r>
          </w:p>
          <w:p w14:paraId="2691AF7A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/>
                <w:bCs/>
                <w:noProof/>
                <w:kern w:val="36"/>
                <w:lang w:val="lt-LT"/>
              </w:rPr>
              <w:t>Nurodyti prekės kodą.</w:t>
            </w:r>
          </w:p>
        </w:tc>
        <w:tc>
          <w:tcPr>
            <w:tcW w:w="850" w:type="dxa"/>
            <w:vAlign w:val="center"/>
          </w:tcPr>
          <w:p w14:paraId="3E05AA38" w14:textId="77777777" w:rsidR="002B3C1F" w:rsidRPr="00422C52" w:rsidRDefault="002B3C1F" w:rsidP="005254E9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Vnt.</w:t>
            </w:r>
          </w:p>
        </w:tc>
        <w:tc>
          <w:tcPr>
            <w:tcW w:w="992" w:type="dxa"/>
            <w:vAlign w:val="center"/>
          </w:tcPr>
          <w:p w14:paraId="7A600A72" w14:textId="77777777" w:rsidR="002B3C1F" w:rsidRPr="00422C52" w:rsidRDefault="002B3C1F" w:rsidP="005254E9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1</w:t>
            </w:r>
          </w:p>
        </w:tc>
      </w:tr>
      <w:tr w:rsidR="002B3C1F" w:rsidRPr="00422C52" w14:paraId="155C12C5" w14:textId="77777777" w:rsidTr="002B3C1F">
        <w:tc>
          <w:tcPr>
            <w:tcW w:w="681" w:type="dxa"/>
            <w:vAlign w:val="center"/>
          </w:tcPr>
          <w:p w14:paraId="5D170FDF" w14:textId="77777777" w:rsidR="002B3C1F" w:rsidRPr="00422C52" w:rsidRDefault="002B3C1F" w:rsidP="001461F0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7.</w:t>
            </w:r>
          </w:p>
        </w:tc>
        <w:tc>
          <w:tcPr>
            <w:tcW w:w="7371" w:type="dxa"/>
          </w:tcPr>
          <w:p w14:paraId="58C8C02B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Laidinis;</w:t>
            </w:r>
          </w:p>
          <w:p w14:paraId="28810984" w14:textId="5585AD28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Baterijos tipas Ličio jonų</w:t>
            </w:r>
            <w:r w:rsidR="00385BEA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arba lygiavertis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; </w:t>
            </w:r>
          </w:p>
          <w:p w14:paraId="7956C2E6" w14:textId="109D5409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Aukščiausia įkalnė ≥</w:t>
            </w:r>
            <w:r w:rsidR="00B633B6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40 %; </w:t>
            </w:r>
          </w:p>
          <w:p w14:paraId="107FE95E" w14:textId="5376D384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Darbinis sūkių skaičius ≥</w:t>
            </w:r>
            <w:r w:rsidR="00B633B6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4450 rpm; </w:t>
            </w:r>
          </w:p>
          <w:p w14:paraId="16287FB6" w14:textId="63C79EDC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Garso lygis ≤</w:t>
            </w:r>
            <w:r w:rsidR="00B633B6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63 dB(A); </w:t>
            </w:r>
          </w:p>
          <w:p w14:paraId="2AB82450" w14:textId="7EAD9204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Pjovimo plotis ≥</w:t>
            </w:r>
            <w:r w:rsidR="00B633B6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28 cm; </w:t>
            </w:r>
          </w:p>
          <w:p w14:paraId="7555D791" w14:textId="43A0A450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Rekomenduojamas plotas </w:t>
            </w:r>
            <w:r w:rsidR="000D6BC7" w:rsidRPr="00422C52">
              <w:rPr>
                <w:rFonts w:ascii="Cambria" w:hAnsi="Cambria"/>
                <w:noProof/>
                <w:lang w:val="lt-LT"/>
              </w:rPr>
              <w:t xml:space="preserve">≥ </w:t>
            </w:r>
            <w:r w:rsidR="00430DB0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3000 m²;</w:t>
            </w:r>
          </w:p>
          <w:p w14:paraId="793BD2F4" w14:textId="08762E18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Pjovimo trukmė sav. ≥</w:t>
            </w:r>
            <w:r w:rsidR="000D6BC7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35 val.; </w:t>
            </w:r>
          </w:p>
          <w:p w14:paraId="0718CF75" w14:textId="04CC5DD3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Tinka sklypo plotui </w:t>
            </w:r>
            <w:r w:rsidR="000D6BC7" w:rsidRPr="00422C52">
              <w:rPr>
                <w:rFonts w:ascii="Cambria" w:hAnsi="Cambria"/>
                <w:noProof/>
                <w:lang w:val="lt-LT"/>
              </w:rPr>
              <w:t xml:space="preserve">≥ </w:t>
            </w:r>
            <w:r w:rsidR="00430DB0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3000 m²;</w:t>
            </w:r>
          </w:p>
          <w:p w14:paraId="5DDB75DF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Su instaliavimo-išbandymo ir derinimo darbais;</w:t>
            </w:r>
          </w:p>
          <w:p w14:paraId="4745D8F5" w14:textId="77777777" w:rsidR="002B3C1F" w:rsidRPr="00422C52" w:rsidRDefault="002B3C1F" w:rsidP="00166A2B">
            <w:pPr>
              <w:rPr>
                <w:rFonts w:ascii="Cambria" w:hAnsi="Cambria"/>
                <w:b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/>
                <w:bCs/>
                <w:noProof/>
                <w:kern w:val="36"/>
                <w:lang w:val="lt-LT"/>
              </w:rPr>
              <w:t>Nurodyti gamintoją;</w:t>
            </w:r>
          </w:p>
          <w:p w14:paraId="5DA10CE3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/>
                <w:bCs/>
                <w:noProof/>
                <w:kern w:val="36"/>
                <w:lang w:val="lt-LT"/>
              </w:rPr>
              <w:t>Nurodyti prekės kodą.</w:t>
            </w:r>
          </w:p>
        </w:tc>
        <w:tc>
          <w:tcPr>
            <w:tcW w:w="850" w:type="dxa"/>
            <w:vAlign w:val="center"/>
          </w:tcPr>
          <w:p w14:paraId="06785129" w14:textId="77777777" w:rsidR="002B3C1F" w:rsidRPr="00422C52" w:rsidRDefault="002B3C1F" w:rsidP="005254E9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Vnt.</w:t>
            </w:r>
          </w:p>
        </w:tc>
        <w:tc>
          <w:tcPr>
            <w:tcW w:w="992" w:type="dxa"/>
            <w:vAlign w:val="center"/>
          </w:tcPr>
          <w:p w14:paraId="50CE4C90" w14:textId="77777777" w:rsidR="002B3C1F" w:rsidRPr="00422C52" w:rsidRDefault="002B3C1F" w:rsidP="005254E9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2</w:t>
            </w:r>
          </w:p>
        </w:tc>
      </w:tr>
      <w:tr w:rsidR="002B3C1F" w:rsidRPr="00422C52" w14:paraId="38018EEC" w14:textId="77777777" w:rsidTr="002B3C1F">
        <w:tc>
          <w:tcPr>
            <w:tcW w:w="681" w:type="dxa"/>
            <w:vAlign w:val="center"/>
          </w:tcPr>
          <w:p w14:paraId="0848DCF9" w14:textId="77777777" w:rsidR="002B3C1F" w:rsidRPr="00422C52" w:rsidRDefault="002B3C1F" w:rsidP="001461F0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8.</w:t>
            </w:r>
          </w:p>
        </w:tc>
        <w:tc>
          <w:tcPr>
            <w:tcW w:w="7371" w:type="dxa"/>
          </w:tcPr>
          <w:p w14:paraId="6E51E1EB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Laidinis;</w:t>
            </w:r>
          </w:p>
          <w:p w14:paraId="5654EDAE" w14:textId="4D45BB2F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lastRenderedPageBreak/>
              <w:t>Garso lygis ≤</w:t>
            </w:r>
            <w:r w:rsidR="00B633B6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63 dB(A); </w:t>
            </w:r>
          </w:p>
          <w:p w14:paraId="132F090D" w14:textId="1F990AF2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Pjovimo aukštis</w:t>
            </w:r>
            <w:r w:rsidR="00B633B6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≥ 20-50 mm;</w:t>
            </w:r>
          </w:p>
          <w:p w14:paraId="0E7AED3A" w14:textId="62277AA6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Pjovimo plotis</w:t>
            </w:r>
            <w:r w:rsidR="00B633B6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≥ 21 cm; </w:t>
            </w:r>
          </w:p>
          <w:p w14:paraId="1CEB71B6" w14:textId="2A09F4A5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Baterijos tipas Ličio jonų</w:t>
            </w:r>
            <w:r w:rsidR="00385BEA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arba lygiavertis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; </w:t>
            </w:r>
          </w:p>
          <w:p w14:paraId="0F7609F8" w14:textId="7C263E0D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Aukščiausia įkalnė</w:t>
            </w:r>
            <w:r w:rsidR="00B633B6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≥ 35 %; </w:t>
            </w:r>
          </w:p>
          <w:p w14:paraId="3E692112" w14:textId="2F382A31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Rekomenduojamas plotas </w:t>
            </w:r>
            <w:r w:rsidR="000D6BC7" w:rsidRPr="00422C52">
              <w:rPr>
                <w:rFonts w:ascii="Cambria" w:hAnsi="Cambria"/>
                <w:noProof/>
                <w:lang w:val="lt-LT"/>
              </w:rPr>
              <w:t xml:space="preserve">≥ </w:t>
            </w:r>
            <w:r w:rsidR="00430DB0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1500 m²;</w:t>
            </w:r>
          </w:p>
          <w:p w14:paraId="62268F4C" w14:textId="18B758AB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Tinka sklypo plotui </w:t>
            </w:r>
            <w:r w:rsidR="000D6BC7" w:rsidRPr="00422C52">
              <w:rPr>
                <w:rFonts w:ascii="Cambria" w:hAnsi="Cambria"/>
                <w:noProof/>
                <w:lang w:val="lt-LT"/>
              </w:rPr>
              <w:t xml:space="preserve">≥ </w:t>
            </w:r>
            <w:r w:rsidR="00430DB0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1500 m²;</w:t>
            </w:r>
          </w:p>
          <w:p w14:paraId="7C5435B1" w14:textId="7AC2C8AB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Su instaliavimo</w:t>
            </w:r>
            <w:r w:rsidR="00B633B6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–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išbandymo ir derinimo darbais;</w:t>
            </w:r>
          </w:p>
          <w:p w14:paraId="459CB465" w14:textId="77777777" w:rsidR="002B3C1F" w:rsidRPr="00422C52" w:rsidRDefault="002B3C1F" w:rsidP="00166A2B">
            <w:pPr>
              <w:rPr>
                <w:rFonts w:ascii="Cambria" w:hAnsi="Cambria"/>
                <w:b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/>
                <w:bCs/>
                <w:noProof/>
                <w:kern w:val="36"/>
                <w:lang w:val="lt-LT"/>
              </w:rPr>
              <w:t>Nurodyti gamintoją;</w:t>
            </w:r>
          </w:p>
          <w:p w14:paraId="27C17284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/>
                <w:bCs/>
                <w:noProof/>
                <w:kern w:val="36"/>
                <w:lang w:val="lt-LT"/>
              </w:rPr>
              <w:t>Nurodyti prekės kodą.</w:t>
            </w:r>
          </w:p>
        </w:tc>
        <w:tc>
          <w:tcPr>
            <w:tcW w:w="850" w:type="dxa"/>
            <w:vAlign w:val="center"/>
          </w:tcPr>
          <w:p w14:paraId="4352F40A" w14:textId="77777777" w:rsidR="002B3C1F" w:rsidRPr="00422C52" w:rsidRDefault="002B3C1F" w:rsidP="005254E9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lastRenderedPageBreak/>
              <w:t>Vnt.</w:t>
            </w:r>
          </w:p>
        </w:tc>
        <w:tc>
          <w:tcPr>
            <w:tcW w:w="992" w:type="dxa"/>
            <w:vAlign w:val="center"/>
          </w:tcPr>
          <w:p w14:paraId="6069056A" w14:textId="77777777" w:rsidR="002B3C1F" w:rsidRPr="00422C52" w:rsidRDefault="002B3C1F" w:rsidP="005254E9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1</w:t>
            </w:r>
          </w:p>
        </w:tc>
      </w:tr>
      <w:tr w:rsidR="002B3C1F" w:rsidRPr="00422C52" w14:paraId="0D4CBF18" w14:textId="77777777" w:rsidTr="002B3C1F">
        <w:tc>
          <w:tcPr>
            <w:tcW w:w="681" w:type="dxa"/>
            <w:vAlign w:val="center"/>
          </w:tcPr>
          <w:p w14:paraId="2ED4BE4A" w14:textId="77777777" w:rsidR="002B3C1F" w:rsidRPr="00422C52" w:rsidRDefault="002B3C1F" w:rsidP="001461F0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9.</w:t>
            </w:r>
          </w:p>
        </w:tc>
        <w:tc>
          <w:tcPr>
            <w:tcW w:w="7371" w:type="dxa"/>
          </w:tcPr>
          <w:p w14:paraId="3294EC75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Laidinis;</w:t>
            </w:r>
          </w:p>
          <w:p w14:paraId="16401A99" w14:textId="727546E1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Baterijos tipas Ličio jonų</w:t>
            </w:r>
            <w:r w:rsidR="00385BEA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arba lygiavertis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; </w:t>
            </w:r>
          </w:p>
          <w:p w14:paraId="34492E1C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Aukščiausia įkalnė≥ 40 % ;</w:t>
            </w:r>
          </w:p>
          <w:p w14:paraId="767AA96E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Darbinis sūkių skaičius ≥4450 rpm;</w:t>
            </w:r>
          </w:p>
          <w:p w14:paraId="5AC2E92E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Garso lygis ≤63 dB(A); </w:t>
            </w:r>
          </w:p>
          <w:p w14:paraId="02786C3F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Pjovimo plotis≥ 21 cm; </w:t>
            </w:r>
          </w:p>
          <w:p w14:paraId="60DD5AE4" w14:textId="4CD15ACF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Rekomenduojamas plotas </w:t>
            </w:r>
            <w:r w:rsidR="000D6BC7" w:rsidRPr="00422C52">
              <w:rPr>
                <w:rFonts w:ascii="Cambria" w:hAnsi="Cambria"/>
                <w:noProof/>
                <w:lang w:val="lt-LT"/>
              </w:rPr>
              <w:t>≥</w:t>
            </w:r>
            <w:r w:rsidR="00430DB0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1500 m²;</w:t>
            </w:r>
          </w:p>
          <w:p w14:paraId="26F4CAE7" w14:textId="1D9942EE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Pjovimo trukmė sav.</w:t>
            </w:r>
            <w:r w:rsidR="00B633B6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≥ 35 val.;</w:t>
            </w:r>
          </w:p>
          <w:p w14:paraId="1818C3E1" w14:textId="16958401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Tinka sklypo plotui </w:t>
            </w:r>
            <w:r w:rsidR="007C02BD" w:rsidRPr="00422C52">
              <w:rPr>
                <w:rFonts w:ascii="Cambria" w:hAnsi="Cambria"/>
                <w:noProof/>
                <w:lang w:val="lt-LT"/>
              </w:rPr>
              <w:t xml:space="preserve">≥ </w:t>
            </w:r>
            <w:r w:rsidR="00430DB0"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1500 m²;</w:t>
            </w:r>
          </w:p>
          <w:p w14:paraId="091F5EEA" w14:textId="7C3DC022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Su instaliavimo</w:t>
            </w:r>
            <w:r w:rsidR="00B633B6">
              <w:rPr>
                <w:rFonts w:ascii="Cambria" w:hAnsi="Cambria"/>
                <w:bCs/>
                <w:noProof/>
                <w:kern w:val="36"/>
                <w:lang w:val="lt-LT"/>
              </w:rPr>
              <w:t xml:space="preserve"> – </w:t>
            </w:r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i</w:t>
            </w:r>
            <w:bookmarkStart w:id="1" w:name="_GoBack"/>
            <w:bookmarkEnd w:id="1"/>
            <w:r w:rsidRPr="00422C52">
              <w:rPr>
                <w:rFonts w:ascii="Cambria" w:hAnsi="Cambria"/>
                <w:bCs/>
                <w:noProof/>
                <w:kern w:val="36"/>
                <w:lang w:val="lt-LT"/>
              </w:rPr>
              <w:t>šbandymo ir derinimo darbais;</w:t>
            </w:r>
          </w:p>
          <w:p w14:paraId="1388F820" w14:textId="77777777" w:rsidR="002B3C1F" w:rsidRPr="00422C52" w:rsidRDefault="002B3C1F" w:rsidP="00166A2B">
            <w:pPr>
              <w:rPr>
                <w:rFonts w:ascii="Cambria" w:hAnsi="Cambria"/>
                <w:b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/>
                <w:bCs/>
                <w:noProof/>
                <w:kern w:val="36"/>
                <w:lang w:val="lt-LT"/>
              </w:rPr>
              <w:t>Nurodyti gamintoją;</w:t>
            </w:r>
          </w:p>
          <w:p w14:paraId="08A3912F" w14:textId="77777777" w:rsidR="002B3C1F" w:rsidRPr="00422C52" w:rsidRDefault="002B3C1F" w:rsidP="00166A2B">
            <w:pPr>
              <w:rPr>
                <w:rFonts w:ascii="Cambria" w:hAnsi="Cambria"/>
                <w:bCs/>
                <w:noProof/>
                <w:kern w:val="36"/>
                <w:lang w:val="lt-LT"/>
              </w:rPr>
            </w:pPr>
            <w:r w:rsidRPr="00422C52">
              <w:rPr>
                <w:rFonts w:ascii="Cambria" w:hAnsi="Cambria"/>
                <w:b/>
                <w:bCs/>
                <w:noProof/>
                <w:kern w:val="36"/>
                <w:lang w:val="lt-LT"/>
              </w:rPr>
              <w:t>Nurodyti prekės kodą.</w:t>
            </w:r>
          </w:p>
        </w:tc>
        <w:tc>
          <w:tcPr>
            <w:tcW w:w="850" w:type="dxa"/>
            <w:vAlign w:val="center"/>
          </w:tcPr>
          <w:p w14:paraId="06057C56" w14:textId="77777777" w:rsidR="002B3C1F" w:rsidRPr="00422C52" w:rsidRDefault="002B3C1F" w:rsidP="005254E9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Vnt.</w:t>
            </w:r>
          </w:p>
        </w:tc>
        <w:tc>
          <w:tcPr>
            <w:tcW w:w="992" w:type="dxa"/>
            <w:vAlign w:val="center"/>
          </w:tcPr>
          <w:p w14:paraId="1B7FB4EE" w14:textId="77777777" w:rsidR="002B3C1F" w:rsidRPr="00422C52" w:rsidRDefault="002B3C1F" w:rsidP="005254E9">
            <w:pPr>
              <w:tabs>
                <w:tab w:val="left" w:pos="465"/>
              </w:tabs>
              <w:jc w:val="center"/>
              <w:rPr>
                <w:rFonts w:ascii="Cambria" w:hAnsi="Cambria"/>
                <w:noProof/>
                <w:lang w:val="lt-LT"/>
              </w:rPr>
            </w:pPr>
            <w:r w:rsidRPr="00422C52">
              <w:rPr>
                <w:rFonts w:ascii="Cambria" w:hAnsi="Cambria"/>
                <w:noProof/>
                <w:lang w:val="lt-LT"/>
              </w:rPr>
              <w:t>1</w:t>
            </w:r>
          </w:p>
        </w:tc>
      </w:tr>
    </w:tbl>
    <w:p w14:paraId="544BAAC6" w14:textId="77777777" w:rsidR="00B35DA3" w:rsidRPr="00422C52" w:rsidRDefault="00B35DA3" w:rsidP="00166A2B">
      <w:pPr>
        <w:rPr>
          <w:rFonts w:ascii="Cambria" w:hAnsi="Cambria"/>
          <w:b/>
          <w:noProof/>
        </w:rPr>
      </w:pPr>
    </w:p>
    <w:p w14:paraId="75E34A77" w14:textId="77777777" w:rsidR="00FF4D7A" w:rsidRPr="00422C52" w:rsidRDefault="00ED4120" w:rsidP="00166A2B">
      <w:pPr>
        <w:rPr>
          <w:rFonts w:ascii="Cambria" w:hAnsi="Cambria"/>
          <w:b/>
          <w:noProof/>
        </w:rPr>
      </w:pPr>
      <w:r w:rsidRPr="00422C52">
        <w:rPr>
          <w:rFonts w:ascii="Cambria" w:hAnsi="Cambria"/>
          <w:b/>
          <w:noProof/>
        </w:rPr>
        <w:t>Papildomi reikalavimai:</w:t>
      </w:r>
    </w:p>
    <w:p w14:paraId="2BAC9D96" w14:textId="77777777" w:rsidR="00A62460" w:rsidRPr="00422C52" w:rsidRDefault="00A62460" w:rsidP="00A03561">
      <w:pPr>
        <w:ind w:firstLine="567"/>
        <w:jc w:val="both"/>
        <w:rPr>
          <w:rFonts w:ascii="Cambria" w:hAnsi="Cambria"/>
          <w:noProof/>
        </w:rPr>
      </w:pPr>
      <w:bookmarkStart w:id="2" w:name="_Hlk195693390"/>
      <w:r w:rsidRPr="00422C52">
        <w:rPr>
          <w:rFonts w:ascii="Cambria" w:hAnsi="Cambria"/>
          <w:bCs/>
          <w:noProof/>
          <w:kern w:val="36"/>
        </w:rPr>
        <w:t xml:space="preserve">1.Visi robotai valdomi programėlėse per telefoną. </w:t>
      </w:r>
      <w:r w:rsidR="000A62B6" w:rsidRPr="00422C52">
        <w:rPr>
          <w:rFonts w:ascii="Cambria" w:hAnsi="Cambria"/>
          <w:bCs/>
          <w:noProof/>
          <w:kern w:val="36"/>
        </w:rPr>
        <w:t xml:space="preserve">Robotai valdomi </w:t>
      </w:r>
      <w:r w:rsidRPr="00422C52">
        <w:rPr>
          <w:rFonts w:ascii="Cambria" w:hAnsi="Cambria"/>
          <w:bCs/>
          <w:noProof/>
          <w:kern w:val="36"/>
        </w:rPr>
        <w:t xml:space="preserve">wifi </w:t>
      </w:r>
      <w:r w:rsidR="000A62B6" w:rsidRPr="00422C52">
        <w:rPr>
          <w:rFonts w:ascii="Cambria" w:hAnsi="Cambria"/>
          <w:bCs/>
          <w:noProof/>
          <w:kern w:val="36"/>
        </w:rPr>
        <w:t>ir</w:t>
      </w:r>
      <w:r w:rsidRPr="00422C52">
        <w:rPr>
          <w:rFonts w:ascii="Cambria" w:hAnsi="Cambria"/>
          <w:bCs/>
          <w:noProof/>
          <w:kern w:val="36"/>
        </w:rPr>
        <w:t xml:space="preserve"> Bluetooth ryšiu (atstumas iki ≥10 m. nuo roboto)</w:t>
      </w:r>
      <w:r w:rsidR="000A62B6" w:rsidRPr="00422C52">
        <w:rPr>
          <w:rFonts w:ascii="Cambria" w:hAnsi="Cambria"/>
          <w:bCs/>
          <w:noProof/>
          <w:kern w:val="36"/>
        </w:rPr>
        <w:t>.</w:t>
      </w:r>
    </w:p>
    <w:bookmarkEnd w:id="2"/>
    <w:p w14:paraId="18263BC4" w14:textId="77777777" w:rsidR="000555A5" w:rsidRPr="00422C52" w:rsidRDefault="000555A5" w:rsidP="00A03561">
      <w:pPr>
        <w:ind w:firstLine="567"/>
        <w:jc w:val="both"/>
        <w:rPr>
          <w:rFonts w:ascii="Cambria" w:hAnsi="Cambria"/>
          <w:b/>
          <w:noProof/>
        </w:rPr>
      </w:pPr>
      <w:r w:rsidRPr="00422C52">
        <w:rPr>
          <w:rFonts w:ascii="Cambria" w:hAnsi="Cambria"/>
          <w:noProof/>
        </w:rPr>
        <w:t xml:space="preserve"> </w:t>
      </w:r>
      <w:r w:rsidR="00A62460" w:rsidRPr="00422C52">
        <w:rPr>
          <w:rFonts w:ascii="Cambria" w:hAnsi="Cambria"/>
          <w:noProof/>
        </w:rPr>
        <w:t>2.</w:t>
      </w:r>
      <w:r w:rsidRPr="00422C52">
        <w:rPr>
          <w:rFonts w:ascii="Cambria" w:hAnsi="Cambria"/>
          <w:noProof/>
        </w:rPr>
        <w:t xml:space="preserve">Grafoje </w:t>
      </w:r>
      <w:r w:rsidRPr="00422C52">
        <w:rPr>
          <w:rFonts w:ascii="Cambria" w:hAnsi="Cambria"/>
          <w:i/>
          <w:noProof/>
        </w:rPr>
        <w:t>„</w:t>
      </w:r>
      <w:r w:rsidR="001619AB" w:rsidRPr="00422C52">
        <w:rPr>
          <w:rFonts w:ascii="Cambria" w:hAnsi="Cambria"/>
          <w:i/>
          <w:noProof/>
        </w:rPr>
        <w:t>Siūloma techninė specifikacija</w:t>
      </w:r>
      <w:r w:rsidRPr="00422C52">
        <w:rPr>
          <w:rFonts w:ascii="Cambria" w:hAnsi="Cambria"/>
          <w:i/>
          <w:noProof/>
        </w:rPr>
        <w:t xml:space="preserve">“ </w:t>
      </w:r>
      <w:r w:rsidRPr="00422C52">
        <w:rPr>
          <w:rFonts w:ascii="Cambria" w:hAnsi="Cambria"/>
          <w:noProof/>
        </w:rPr>
        <w:t xml:space="preserve">turi būti </w:t>
      </w:r>
      <w:r w:rsidRPr="00422C52">
        <w:rPr>
          <w:rFonts w:ascii="Cambria" w:hAnsi="Cambria"/>
          <w:b/>
          <w:i/>
          <w:noProof/>
        </w:rPr>
        <w:t>nurodyti tikslūs</w:t>
      </w:r>
      <w:r w:rsidRPr="00422C52">
        <w:rPr>
          <w:rFonts w:ascii="Cambria" w:hAnsi="Cambria"/>
          <w:noProof/>
        </w:rPr>
        <w:t xml:space="preserve"> ir </w:t>
      </w:r>
      <w:r w:rsidRPr="00422C52">
        <w:rPr>
          <w:rFonts w:ascii="Cambria" w:hAnsi="Cambria"/>
          <w:b/>
          <w:i/>
          <w:noProof/>
        </w:rPr>
        <w:t>konkretūs</w:t>
      </w:r>
      <w:r w:rsidRPr="00422C52">
        <w:rPr>
          <w:rFonts w:ascii="Cambria" w:hAnsi="Cambria"/>
          <w:noProof/>
        </w:rPr>
        <w:t xml:space="preserve"> </w:t>
      </w:r>
      <w:r w:rsidRPr="00422C52">
        <w:rPr>
          <w:rFonts w:ascii="Cambria" w:hAnsi="Cambria"/>
          <w:b/>
          <w:i/>
          <w:noProof/>
        </w:rPr>
        <w:t>siūlomos prekės duomenys</w:t>
      </w:r>
      <w:r w:rsidRPr="00422C52">
        <w:rPr>
          <w:rFonts w:ascii="Cambria" w:hAnsi="Cambria"/>
          <w:noProof/>
        </w:rPr>
        <w:t xml:space="preserve">, nepaliekant lentelėje pateiktų dydžių reikšmių tolerancijų ir tokių reikšmių, kaip „lygiavertė“, „atitinka,“ „ne mažiau“ ir pan. </w:t>
      </w:r>
      <w:r w:rsidR="00701A0D" w:rsidRPr="00422C52">
        <w:rPr>
          <w:rFonts w:ascii="Cambria" w:hAnsi="Cambria"/>
          <w:b/>
          <w:noProof/>
        </w:rPr>
        <w:t>Garantija</w:t>
      </w:r>
      <w:r w:rsidR="00701A0D" w:rsidRPr="00422C52">
        <w:rPr>
          <w:rFonts w:ascii="Cambria" w:hAnsi="Cambria"/>
          <w:noProof/>
        </w:rPr>
        <w:t xml:space="preserve"> mėn., </w:t>
      </w:r>
      <w:r w:rsidR="00C03B86" w:rsidRPr="00422C52">
        <w:rPr>
          <w:rFonts w:ascii="Cambria" w:hAnsi="Cambria"/>
          <w:b/>
          <w:noProof/>
        </w:rPr>
        <w:t>ne trumpiau</w:t>
      </w:r>
      <w:r w:rsidR="00C03B86" w:rsidRPr="00422C52">
        <w:rPr>
          <w:rFonts w:ascii="Cambria" w:hAnsi="Cambria"/>
          <w:noProof/>
        </w:rPr>
        <w:t xml:space="preserve"> </w:t>
      </w:r>
      <w:r w:rsidR="00701A0D" w:rsidRPr="00422C52">
        <w:rPr>
          <w:rFonts w:ascii="Cambria" w:hAnsi="Cambria"/>
          <w:b/>
          <w:noProof/>
        </w:rPr>
        <w:t>24 mėn.</w:t>
      </w:r>
    </w:p>
    <w:p w14:paraId="0DCF917E" w14:textId="77777777" w:rsidR="000555A5" w:rsidRPr="00422C52" w:rsidRDefault="00A62460" w:rsidP="00A03561">
      <w:pPr>
        <w:ind w:firstLine="567"/>
        <w:jc w:val="both"/>
        <w:rPr>
          <w:rFonts w:ascii="Cambria" w:hAnsi="Cambria"/>
          <w:noProof/>
        </w:rPr>
      </w:pPr>
      <w:r w:rsidRPr="00422C52">
        <w:rPr>
          <w:rFonts w:ascii="Cambria" w:hAnsi="Cambria"/>
          <w:noProof/>
        </w:rPr>
        <w:t>3</w:t>
      </w:r>
      <w:r w:rsidR="000555A5" w:rsidRPr="00422C52">
        <w:rPr>
          <w:rFonts w:ascii="Cambria" w:hAnsi="Cambria"/>
          <w:noProof/>
        </w:rPr>
        <w:t xml:space="preserve">. Siūlomos prekės techninės charakteristikos turi būti ne blogesnės nei reikalaujamos techninėje specifikacijoje, t.y. siūloma prekė savo savybėmis turi būti lygiavertė techninėje specifikacijoje reikalaujamai arba geresnių techninių parametrų. </w:t>
      </w:r>
    </w:p>
    <w:p w14:paraId="6F0D4698" w14:textId="77777777" w:rsidR="000555A5" w:rsidRPr="00422C52" w:rsidRDefault="00A62460" w:rsidP="00A03561">
      <w:pPr>
        <w:ind w:firstLine="567"/>
        <w:jc w:val="both"/>
        <w:rPr>
          <w:rFonts w:ascii="Cambria" w:hAnsi="Cambria"/>
          <w:noProof/>
        </w:rPr>
      </w:pPr>
      <w:r w:rsidRPr="00422C52">
        <w:rPr>
          <w:rFonts w:ascii="Cambria" w:hAnsi="Cambria"/>
          <w:noProof/>
        </w:rPr>
        <w:t>4</w:t>
      </w:r>
      <w:r w:rsidR="000555A5" w:rsidRPr="00422C52">
        <w:rPr>
          <w:rFonts w:ascii="Cambria" w:hAnsi="Cambria"/>
          <w:noProof/>
        </w:rPr>
        <w:t>. Prekes pardavėjas į Kauno klinikų nurodytą vietą (Eivenių g. 2, Kaunas) turės pristatyti savo transportu. Tiekimo terminas ne ilgesnis kaip 10 darbo dienų po užsakymo pateikimo dienos.</w:t>
      </w:r>
    </w:p>
    <w:p w14:paraId="6B5A1B6B" w14:textId="77777777" w:rsidR="000555A5" w:rsidRPr="00422C52" w:rsidRDefault="00A62460" w:rsidP="00A03561">
      <w:pPr>
        <w:ind w:firstLine="567"/>
        <w:jc w:val="both"/>
        <w:rPr>
          <w:rFonts w:ascii="Cambria" w:hAnsi="Cambria"/>
          <w:noProof/>
        </w:rPr>
      </w:pPr>
      <w:r w:rsidRPr="00422C52">
        <w:rPr>
          <w:rFonts w:ascii="Cambria" w:hAnsi="Cambria"/>
          <w:noProof/>
        </w:rPr>
        <w:t>5</w:t>
      </w:r>
      <w:r w:rsidR="000555A5" w:rsidRPr="00422C52">
        <w:rPr>
          <w:rFonts w:ascii="Cambria" w:hAnsi="Cambria"/>
          <w:noProof/>
        </w:rPr>
        <w:t>. Vadovaujantis Lietuvos Respublikos aplinkos ministro 2011 m. birželio 28 d. įsakymo Nr. D1-508 „Dėl aplinkos apsaugos kriterijų taikymo, vykdant žaliuosius pirkimus, tvarkos aprašo patvirtinimo" ir siekiant sumažinti CO2 išmetimą į aplinką, Tiekėjas turi įsipareigoti Prekes pristatyti ne piko metu. Siekiant aiškumo, ne piko metas laikytinas laikas nuo 10.00 iki 15.00 valandos. Pateikti oficialų įmonės raštą, patvirtinantį šį kriterijų.</w:t>
      </w:r>
    </w:p>
    <w:p w14:paraId="7ADACEC7" w14:textId="77777777" w:rsidR="006D6F6C" w:rsidRPr="00422C52" w:rsidRDefault="006D6F6C" w:rsidP="00A03561">
      <w:pPr>
        <w:ind w:firstLine="567"/>
        <w:jc w:val="both"/>
        <w:rPr>
          <w:rFonts w:ascii="Cambria" w:hAnsi="Cambria"/>
          <w:noProof/>
        </w:rPr>
      </w:pPr>
      <w:r w:rsidRPr="00422C52">
        <w:rPr>
          <w:rFonts w:ascii="Cambria" w:hAnsi="Cambria"/>
          <w:b/>
          <w:noProof/>
        </w:rPr>
        <w:t xml:space="preserve">6. </w:t>
      </w:r>
      <w:r w:rsidRPr="00422C52">
        <w:rPr>
          <w:rFonts w:ascii="Cambria" w:hAnsi="Cambria"/>
          <w:noProof/>
          <w:color w:val="000000" w:themeColor="text1"/>
        </w:rPr>
        <w:t xml:space="preserve">Tiekėjas </w:t>
      </w:r>
      <w:r w:rsidRPr="00422C52">
        <w:rPr>
          <w:rFonts w:ascii="Cambria" w:hAnsi="Cambria"/>
          <w:b/>
          <w:bCs/>
          <w:noProof/>
          <w:color w:val="000000" w:themeColor="text1"/>
        </w:rPr>
        <w:t>kartu su pasiūlymu turi pateikti</w:t>
      </w:r>
      <w:r w:rsidRPr="00422C52">
        <w:rPr>
          <w:rFonts w:ascii="Cambria" w:hAnsi="Cambria"/>
          <w:noProof/>
          <w:color w:val="000000" w:themeColor="text1"/>
        </w:rPr>
        <w:t xml:space="preserve"> siūlomų prekių </w:t>
      </w:r>
      <w:r w:rsidRPr="00422C52">
        <w:rPr>
          <w:rFonts w:ascii="Cambria" w:hAnsi="Cambria"/>
          <w:b/>
          <w:bCs/>
          <w:noProof/>
          <w:color w:val="000000" w:themeColor="text1"/>
        </w:rPr>
        <w:t>gamintojo</w:t>
      </w:r>
      <w:r w:rsidRPr="00422C52">
        <w:rPr>
          <w:rFonts w:ascii="Cambria" w:hAnsi="Cambria"/>
          <w:noProof/>
          <w:color w:val="000000" w:themeColor="text1"/>
        </w:rPr>
        <w:t xml:space="preserve"> dokumentus, patvirtinančius atitiktį nustatytiems techniniams reikalavimams, nurodytiems techninėje specifikacijoje. Tiekėjas gali kartu su pasiūlymu pateikti nuorodas į interneto svetainę (-es) ar joje (jose) esantį (-čius) gamintojo dokumento (-tų) ekranvaizdį (-žius) (angl. </w:t>
      </w:r>
      <w:r w:rsidRPr="00422C52">
        <w:rPr>
          <w:rFonts w:ascii="Cambria" w:hAnsi="Cambria"/>
          <w:i/>
          <w:iCs/>
          <w:noProof/>
          <w:color w:val="000000" w:themeColor="text1"/>
        </w:rPr>
        <w:t>printscreen</w:t>
      </w:r>
      <w:r w:rsidRPr="00422C52">
        <w:rPr>
          <w:rFonts w:ascii="Cambria" w:hAnsi="Cambria"/>
          <w:noProof/>
          <w:color w:val="000000" w:themeColor="text1"/>
        </w:rPr>
        <w:t xml:space="preserve">), pilnai įrodantį (-čius) atitikimą atitinkamam techninės specifikacijos reikalavimui. Tiekėjo kartu su pasiūlymu teikiami </w:t>
      </w:r>
      <w:r w:rsidRPr="00422C52">
        <w:rPr>
          <w:rFonts w:ascii="Cambria" w:hAnsi="Cambria"/>
          <w:b/>
          <w:bCs/>
          <w:noProof/>
          <w:color w:val="000000" w:themeColor="text1"/>
        </w:rPr>
        <w:t>gamintojo</w:t>
      </w:r>
      <w:r w:rsidRPr="00422C52">
        <w:rPr>
          <w:rFonts w:ascii="Cambria" w:hAnsi="Cambria"/>
          <w:noProof/>
          <w:color w:val="000000" w:themeColor="text1"/>
        </w:rPr>
        <w:t xml:space="preserve"> parengti dokumentai (bukletai ir pan.) turi būti originalo kalba, o reikalaujamų parametrų (jeigu jie pateikti kita nei anglų kalba) – ir lietuvių </w:t>
      </w:r>
      <w:r w:rsidRPr="00422C52">
        <w:rPr>
          <w:rFonts w:ascii="Cambria" w:hAnsi="Cambria"/>
          <w:noProof/>
          <w:color w:val="000000" w:themeColor="text1"/>
        </w:rPr>
        <w:lastRenderedPageBreak/>
        <w:t xml:space="preserve">kalba. </w:t>
      </w:r>
      <w:r w:rsidRPr="00422C52">
        <w:rPr>
          <w:rFonts w:ascii="Cambria" w:hAnsi="Cambria"/>
          <w:noProof/>
        </w:rPr>
        <w:t>Pageidautina, kad originaliame firmos gamintojos dokumente būtų atžyma, kurį techninės specifikacijos lentelės parametrą patvirtina nurodytas parametras.</w:t>
      </w:r>
    </w:p>
    <w:p w14:paraId="373BB2B0" w14:textId="77777777" w:rsidR="006D6F6C" w:rsidRPr="00422C52" w:rsidRDefault="006D6F6C" w:rsidP="00A03561">
      <w:pPr>
        <w:ind w:firstLine="567"/>
        <w:jc w:val="both"/>
        <w:rPr>
          <w:rFonts w:ascii="Cambria" w:hAnsi="Cambria"/>
          <w:noProof/>
        </w:rPr>
      </w:pPr>
      <w:r w:rsidRPr="00422C52">
        <w:rPr>
          <w:rFonts w:ascii="Cambria" w:hAnsi="Cambria"/>
          <w:noProof/>
        </w:rPr>
        <w:t>7. Tiekėjas privalo nurodyti siūlomų prekių technines charakteristikas. Užpildytas dokumentas privalo būti pateiktas ne skenuota forma, bet prisegant atskiru dokumentu Microsoft Word ar kita visuotinai prieinama teksto redagavimo programa.</w:t>
      </w:r>
    </w:p>
    <w:p w14:paraId="0842D04D" w14:textId="77777777" w:rsidR="006D6F6C" w:rsidRPr="00195B53" w:rsidRDefault="00DC53C2" w:rsidP="00DC53C2">
      <w:pPr>
        <w:ind w:firstLine="567"/>
        <w:jc w:val="center"/>
        <w:rPr>
          <w:rFonts w:ascii="Cambria" w:hAnsi="Cambria"/>
          <w:noProof/>
        </w:rPr>
      </w:pPr>
      <w:r w:rsidRPr="00422C52">
        <w:rPr>
          <w:rFonts w:ascii="Cambria" w:hAnsi="Cambria"/>
          <w:noProof/>
        </w:rPr>
        <w:t>______________</w:t>
      </w:r>
    </w:p>
    <w:p w14:paraId="063DBC98" w14:textId="77777777" w:rsidR="000555A5" w:rsidRPr="00195B53" w:rsidRDefault="000555A5" w:rsidP="00166A2B">
      <w:pPr>
        <w:rPr>
          <w:rFonts w:ascii="Cambria" w:hAnsi="Cambria"/>
          <w:noProof/>
        </w:rPr>
      </w:pPr>
    </w:p>
    <w:p w14:paraId="0978C38D" w14:textId="77777777" w:rsidR="00ED4120" w:rsidRPr="00195B53" w:rsidRDefault="00ED4120" w:rsidP="00166A2B">
      <w:pPr>
        <w:rPr>
          <w:rFonts w:ascii="Cambria" w:hAnsi="Cambria"/>
          <w:noProof/>
        </w:rPr>
      </w:pPr>
    </w:p>
    <w:sectPr w:rsidR="00ED4120" w:rsidRPr="00195B53" w:rsidSect="00FF4D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F7CD6" w14:textId="77777777" w:rsidR="005F54F9" w:rsidRDefault="005F54F9" w:rsidP="009C3A76">
      <w:r>
        <w:separator/>
      </w:r>
    </w:p>
  </w:endnote>
  <w:endnote w:type="continuationSeparator" w:id="0">
    <w:p w14:paraId="6738E922" w14:textId="77777777" w:rsidR="005F54F9" w:rsidRDefault="005F54F9" w:rsidP="009C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0ACF" w14:textId="77777777" w:rsidR="009C3A76" w:rsidRDefault="009C3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BA69B" w14:textId="77777777" w:rsidR="009C3A76" w:rsidRDefault="009C3A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AFF89" w14:textId="77777777" w:rsidR="009C3A76" w:rsidRDefault="009C3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04A0F" w14:textId="77777777" w:rsidR="005F54F9" w:rsidRDefault="005F54F9" w:rsidP="009C3A76">
      <w:r>
        <w:separator/>
      </w:r>
    </w:p>
  </w:footnote>
  <w:footnote w:type="continuationSeparator" w:id="0">
    <w:p w14:paraId="2E9EF962" w14:textId="77777777" w:rsidR="005F54F9" w:rsidRDefault="005F54F9" w:rsidP="009C3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1EC7F" w14:textId="77777777" w:rsidR="009C3A76" w:rsidRDefault="009C3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33468" w14:textId="77777777" w:rsidR="009C3A76" w:rsidRDefault="009C3A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7BF0C" w14:textId="77777777" w:rsidR="009C3A76" w:rsidRDefault="009C3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694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E6"/>
    <w:rsid w:val="00004C2B"/>
    <w:rsid w:val="000115D6"/>
    <w:rsid w:val="000509B1"/>
    <w:rsid w:val="000555A5"/>
    <w:rsid w:val="000A1F75"/>
    <w:rsid w:val="000A62B6"/>
    <w:rsid w:val="000B7F7E"/>
    <w:rsid w:val="000C5483"/>
    <w:rsid w:val="000D6BC7"/>
    <w:rsid w:val="000D72E5"/>
    <w:rsid w:val="000F1E9C"/>
    <w:rsid w:val="000F547D"/>
    <w:rsid w:val="001030E7"/>
    <w:rsid w:val="001456BB"/>
    <w:rsid w:val="001461F0"/>
    <w:rsid w:val="00146735"/>
    <w:rsid w:val="001619AB"/>
    <w:rsid w:val="00166A2B"/>
    <w:rsid w:val="00175A20"/>
    <w:rsid w:val="00186195"/>
    <w:rsid w:val="00195B53"/>
    <w:rsid w:val="00197FA9"/>
    <w:rsid w:val="001A1395"/>
    <w:rsid w:val="001A4D5E"/>
    <w:rsid w:val="001C3399"/>
    <w:rsid w:val="001D59E5"/>
    <w:rsid w:val="001E4E1D"/>
    <w:rsid w:val="001F781D"/>
    <w:rsid w:val="00205D4A"/>
    <w:rsid w:val="0027318D"/>
    <w:rsid w:val="002A37A8"/>
    <w:rsid w:val="002B3C1F"/>
    <w:rsid w:val="002B4FF7"/>
    <w:rsid w:val="002B5605"/>
    <w:rsid w:val="002C3612"/>
    <w:rsid w:val="002D72FB"/>
    <w:rsid w:val="002E3104"/>
    <w:rsid w:val="002E520A"/>
    <w:rsid w:val="00312EA3"/>
    <w:rsid w:val="00366D2B"/>
    <w:rsid w:val="00371321"/>
    <w:rsid w:val="00374507"/>
    <w:rsid w:val="0037460A"/>
    <w:rsid w:val="00380F43"/>
    <w:rsid w:val="00385BEA"/>
    <w:rsid w:val="003D3FC6"/>
    <w:rsid w:val="003E59CA"/>
    <w:rsid w:val="003E6C8F"/>
    <w:rsid w:val="003F5CD4"/>
    <w:rsid w:val="00422C52"/>
    <w:rsid w:val="00430DB0"/>
    <w:rsid w:val="004413E8"/>
    <w:rsid w:val="00443863"/>
    <w:rsid w:val="004441E2"/>
    <w:rsid w:val="0044785F"/>
    <w:rsid w:val="0046519D"/>
    <w:rsid w:val="004900AA"/>
    <w:rsid w:val="004E31C7"/>
    <w:rsid w:val="004F51F7"/>
    <w:rsid w:val="00504DC4"/>
    <w:rsid w:val="0050601A"/>
    <w:rsid w:val="0052288A"/>
    <w:rsid w:val="005254E9"/>
    <w:rsid w:val="00527079"/>
    <w:rsid w:val="0053137F"/>
    <w:rsid w:val="005512FC"/>
    <w:rsid w:val="0059167A"/>
    <w:rsid w:val="005935D6"/>
    <w:rsid w:val="005C6471"/>
    <w:rsid w:val="005D79AA"/>
    <w:rsid w:val="005F4136"/>
    <w:rsid w:val="005F54F9"/>
    <w:rsid w:val="00607408"/>
    <w:rsid w:val="00616931"/>
    <w:rsid w:val="00632075"/>
    <w:rsid w:val="00642062"/>
    <w:rsid w:val="006654F5"/>
    <w:rsid w:val="00670BE2"/>
    <w:rsid w:val="006717DF"/>
    <w:rsid w:val="006A06C6"/>
    <w:rsid w:val="006A4919"/>
    <w:rsid w:val="006A5F01"/>
    <w:rsid w:val="006B5D48"/>
    <w:rsid w:val="006C4DAA"/>
    <w:rsid w:val="006C5938"/>
    <w:rsid w:val="006D6F6C"/>
    <w:rsid w:val="006E1AD7"/>
    <w:rsid w:val="006F4170"/>
    <w:rsid w:val="006F7442"/>
    <w:rsid w:val="00701A0D"/>
    <w:rsid w:val="0070598E"/>
    <w:rsid w:val="00741346"/>
    <w:rsid w:val="00750626"/>
    <w:rsid w:val="00754EBC"/>
    <w:rsid w:val="0075799E"/>
    <w:rsid w:val="007872C5"/>
    <w:rsid w:val="00791156"/>
    <w:rsid w:val="007B2704"/>
    <w:rsid w:val="007C02BD"/>
    <w:rsid w:val="007C5983"/>
    <w:rsid w:val="007F0BD2"/>
    <w:rsid w:val="008016A6"/>
    <w:rsid w:val="00806C7A"/>
    <w:rsid w:val="008444BF"/>
    <w:rsid w:val="00864733"/>
    <w:rsid w:val="008825B8"/>
    <w:rsid w:val="008C427A"/>
    <w:rsid w:val="008C4C71"/>
    <w:rsid w:val="008D6653"/>
    <w:rsid w:val="00910A01"/>
    <w:rsid w:val="00920C80"/>
    <w:rsid w:val="00931732"/>
    <w:rsid w:val="0095194E"/>
    <w:rsid w:val="009571F3"/>
    <w:rsid w:val="009721DE"/>
    <w:rsid w:val="009765E6"/>
    <w:rsid w:val="00996783"/>
    <w:rsid w:val="009A2EBE"/>
    <w:rsid w:val="009A57C0"/>
    <w:rsid w:val="009C3A76"/>
    <w:rsid w:val="009F431F"/>
    <w:rsid w:val="00A03561"/>
    <w:rsid w:val="00A62460"/>
    <w:rsid w:val="00A9517D"/>
    <w:rsid w:val="00AA18AC"/>
    <w:rsid w:val="00AB4EF3"/>
    <w:rsid w:val="00AB7076"/>
    <w:rsid w:val="00AE0941"/>
    <w:rsid w:val="00AF2F0E"/>
    <w:rsid w:val="00B01C23"/>
    <w:rsid w:val="00B0317E"/>
    <w:rsid w:val="00B26C0F"/>
    <w:rsid w:val="00B340D3"/>
    <w:rsid w:val="00B35DA3"/>
    <w:rsid w:val="00B633B6"/>
    <w:rsid w:val="00B67CFD"/>
    <w:rsid w:val="00B67FF2"/>
    <w:rsid w:val="00B966E1"/>
    <w:rsid w:val="00BC1916"/>
    <w:rsid w:val="00BD5CCD"/>
    <w:rsid w:val="00BE6C0E"/>
    <w:rsid w:val="00BF1438"/>
    <w:rsid w:val="00BF2733"/>
    <w:rsid w:val="00BF29CF"/>
    <w:rsid w:val="00C03B86"/>
    <w:rsid w:val="00C12AC8"/>
    <w:rsid w:val="00C57E2B"/>
    <w:rsid w:val="00C625F2"/>
    <w:rsid w:val="00CA6614"/>
    <w:rsid w:val="00CD521F"/>
    <w:rsid w:val="00CD7A82"/>
    <w:rsid w:val="00CE3544"/>
    <w:rsid w:val="00CF0D96"/>
    <w:rsid w:val="00D350E0"/>
    <w:rsid w:val="00D40A26"/>
    <w:rsid w:val="00D4367E"/>
    <w:rsid w:val="00D67481"/>
    <w:rsid w:val="00D71DF3"/>
    <w:rsid w:val="00D77424"/>
    <w:rsid w:val="00D85800"/>
    <w:rsid w:val="00DC2011"/>
    <w:rsid w:val="00DC3BF1"/>
    <w:rsid w:val="00DC53C2"/>
    <w:rsid w:val="00DD3BF2"/>
    <w:rsid w:val="00DE23A9"/>
    <w:rsid w:val="00DF2257"/>
    <w:rsid w:val="00E16A95"/>
    <w:rsid w:val="00E202FF"/>
    <w:rsid w:val="00E34953"/>
    <w:rsid w:val="00E41237"/>
    <w:rsid w:val="00E42164"/>
    <w:rsid w:val="00E42E90"/>
    <w:rsid w:val="00E438F5"/>
    <w:rsid w:val="00E47B5F"/>
    <w:rsid w:val="00E742C7"/>
    <w:rsid w:val="00E82136"/>
    <w:rsid w:val="00E82AEE"/>
    <w:rsid w:val="00E850D3"/>
    <w:rsid w:val="00E95278"/>
    <w:rsid w:val="00E97282"/>
    <w:rsid w:val="00EA784E"/>
    <w:rsid w:val="00EC0004"/>
    <w:rsid w:val="00ED4120"/>
    <w:rsid w:val="00EF0F4B"/>
    <w:rsid w:val="00F10A76"/>
    <w:rsid w:val="00F81A38"/>
    <w:rsid w:val="00F846D9"/>
    <w:rsid w:val="00FA418F"/>
    <w:rsid w:val="00FB4F47"/>
    <w:rsid w:val="00FC3011"/>
    <w:rsid w:val="00FD732E"/>
    <w:rsid w:val="00FF401C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2C79"/>
  <w15:docId w15:val="{E2B1F01D-8A00-4773-88BC-0A0E5A51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788" w:hanging="43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5E6"/>
    <w:pPr>
      <w:suppressAutoHyphens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9765E6"/>
    <w:pPr>
      <w:suppressAutoHyphens w:val="0"/>
      <w:spacing w:after="200" w:line="276" w:lineRule="auto"/>
      <w:ind w:left="720"/>
    </w:pPr>
    <w:rPr>
      <w:rFonts w:ascii="Calibri" w:hAnsi="Calibri"/>
      <w:sz w:val="20"/>
      <w:szCs w:val="20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qFormat/>
    <w:locked/>
    <w:rsid w:val="009765E6"/>
    <w:rPr>
      <w:rFonts w:ascii="Calibri" w:eastAsia="Times New Roman" w:hAnsi="Calibri" w:cs="Times New Roman"/>
      <w:sz w:val="20"/>
      <w:szCs w:val="20"/>
      <w:lang w:val="en-US" w:eastAsia="zh-CN"/>
    </w:rPr>
  </w:style>
  <w:style w:type="table" w:styleId="TableGrid">
    <w:name w:val="Table Grid"/>
    <w:basedOn w:val="TableNormal"/>
    <w:uiPriority w:val="59"/>
    <w:rsid w:val="009765E6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A7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A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C3A7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A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2">
    <w:name w:val="Body 2"/>
    <w:qFormat/>
    <w:rsid w:val="006D6F6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ind w:left="0" w:firstLine="0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04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C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C2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C2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C2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A04CC-2E88-401A-B3C2-0BBC0D6EE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9EA2E5-3A60-41F9-AAD7-FB2C72A2BD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9B754B-AAAC-486E-8D3F-E84F07632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1B81B0-1C5C-4D33-B38F-49F9838B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3848</Words>
  <Characters>2194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Darbuotojas</dc:creator>
  <cp:lastModifiedBy>Karina Gudavičiūtė</cp:lastModifiedBy>
  <cp:revision>9</cp:revision>
  <cp:lastPrinted>2024-10-16T05:26:00Z</cp:lastPrinted>
  <dcterms:created xsi:type="dcterms:W3CDTF">2025-04-24T05:09:00Z</dcterms:created>
  <dcterms:modified xsi:type="dcterms:W3CDTF">2025-04-24T08:08:00Z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