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4450" w:rsidRPr="00113ED2" w:rsidRDefault="00A94450" w:rsidP="00A94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b/>
          <w:caps/>
          <w:bdr w:val="none" w:sz="0" w:space="0" w:color="auto"/>
          <w:lang w:val="lt-LT"/>
        </w:rPr>
      </w:pPr>
      <w:r w:rsidRPr="00113ED2">
        <w:rPr>
          <w:rFonts w:eastAsia="Times New Roman"/>
          <w:b/>
          <w:caps/>
          <w:bdr w:val="none" w:sz="0" w:space="0" w:color="auto"/>
          <w:lang w:val="lt-LT"/>
        </w:rPr>
        <w:t>VEiklų SĄRAŠAS Nr.1</w:t>
      </w:r>
    </w:p>
    <w:p w:rsidR="00454850" w:rsidRPr="00454850" w:rsidRDefault="00454850" w:rsidP="0045485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b/>
          <w:bCs/>
          <w:color w:val="000000"/>
          <w:bdr w:val="none" w:sz="0" w:space="0" w:color="auto"/>
          <w:lang w:val="lt-LT" w:eastAsia="lt-LT"/>
        </w:rPr>
      </w:pPr>
      <w:r w:rsidRPr="00454850">
        <w:rPr>
          <w:rFonts w:eastAsia="Times New Roman"/>
          <w:b/>
          <w:bCs/>
          <w:color w:val="000000"/>
          <w:bdr w:val="none" w:sz="0" w:space="0" w:color="auto"/>
          <w:lang w:val="lt-LT" w:eastAsia="lt-LT"/>
        </w:rPr>
        <w:t xml:space="preserve">Mokslo paskirties pastato </w:t>
      </w:r>
      <w:bookmarkStart w:id="0" w:name="_Hlk171592639"/>
      <w:r w:rsidRPr="00454850">
        <w:rPr>
          <w:rFonts w:eastAsia="Times New Roman"/>
          <w:b/>
          <w:bCs/>
          <w:color w:val="000000"/>
          <w:bdr w:val="none" w:sz="0" w:space="0" w:color="auto"/>
          <w:lang w:val="lt-LT" w:eastAsia="lt-LT"/>
        </w:rPr>
        <w:t>Senosios Varėnos Andriaus Ryliškio pagrindinės mokyklos</w:t>
      </w:r>
      <w:bookmarkEnd w:id="0"/>
      <w:r w:rsidRPr="00454850">
        <w:rPr>
          <w:rFonts w:eastAsia="Times New Roman"/>
          <w:b/>
          <w:bCs/>
          <w:color w:val="000000"/>
          <w:bdr w:val="none" w:sz="0" w:space="0" w:color="auto"/>
          <w:lang w:val="lt-LT" w:eastAsia="lt-LT"/>
        </w:rPr>
        <w:t xml:space="preserve"> (unikalus Nr. 4400-1126-2461) pirmo ir antro aukštų dalies A. Ryliškio g. 14, Senosios Varėnos k., Varėnos r. sav. paprastojo remonto darbai.</w:t>
      </w:r>
    </w:p>
    <w:p w:rsidR="00A94450" w:rsidRPr="00113ED2" w:rsidRDefault="00A94450" w:rsidP="00A94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b/>
          <w:bdr w:val="none" w:sz="0" w:space="0" w:color="auto"/>
          <w:shd w:val="clear" w:color="auto" w:fill="FFFF00"/>
          <w:lang w:val="lt-LT"/>
        </w:rPr>
      </w:pPr>
    </w:p>
    <w:tbl>
      <w:tblPr>
        <w:tblW w:w="133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56"/>
        <w:gridCol w:w="4368"/>
        <w:gridCol w:w="1543"/>
        <w:gridCol w:w="1027"/>
        <w:gridCol w:w="1027"/>
        <w:gridCol w:w="1027"/>
        <w:gridCol w:w="1027"/>
        <w:gridCol w:w="1031"/>
        <w:gridCol w:w="1156"/>
      </w:tblGrid>
      <w:tr w:rsidR="00A94450" w:rsidRPr="00113ED2" w:rsidTr="00A94450">
        <w:trPr>
          <w:cantSplit/>
          <w:trHeight w:val="344"/>
        </w:trPr>
        <w:tc>
          <w:tcPr>
            <w:tcW w:w="1156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ind w:right="-113"/>
              <w:jc w:val="center"/>
              <w:rPr>
                <w:rFonts w:eastAsia="Times New Roman"/>
                <w:i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i/>
                <w:bdr w:val="none" w:sz="0" w:space="0" w:color="auto"/>
                <w:lang w:val="lt-LT"/>
              </w:rPr>
              <w:t xml:space="preserve">Etapo Nr. </w:t>
            </w:r>
          </w:p>
        </w:tc>
        <w:tc>
          <w:tcPr>
            <w:tcW w:w="4368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spacing w:before="240" w:after="60"/>
              <w:ind w:left="0" w:firstLine="0"/>
              <w:jc w:val="center"/>
              <w:outlineLvl w:val="4"/>
              <w:rPr>
                <w:rFonts w:eastAsia="Times New Roman"/>
                <w:b/>
                <w:bCs/>
                <w:i/>
                <w:iCs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/>
                <w:bCs/>
                <w:i/>
                <w:iCs/>
                <w:bdr w:val="none" w:sz="0" w:space="0" w:color="auto"/>
                <w:lang w:val="lt-LT"/>
              </w:rPr>
              <w:t>Nuolatinių Darbų/paslaugų veiklos (etapo) pavadinimas</w:t>
            </w:r>
          </w:p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541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i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/>
                <w:i/>
                <w:bdr w:val="none" w:sz="0" w:space="0" w:color="auto"/>
                <w:lang w:val="lt-LT"/>
              </w:rPr>
              <w:t>Bendra darbo apimtis (fiziniais mato vienetais, jei reikalinga)</w:t>
            </w:r>
          </w:p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5139" w:type="dxa"/>
            <w:gridSpan w:val="5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i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/>
                <w:i/>
                <w:bdr w:val="none" w:sz="0" w:space="0" w:color="auto"/>
                <w:lang w:val="lt-LT"/>
              </w:rPr>
              <w:t xml:space="preserve">Darbo atlikimo terminai ir mėnesiniai jo kiekiai [Eur] be PVM </w:t>
            </w:r>
          </w:p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i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i/>
                <w:bdr w:val="none" w:sz="0" w:space="0" w:color="auto"/>
                <w:lang w:val="lt-LT"/>
              </w:rPr>
              <w:t>[Pildo rangovas]</w:t>
            </w:r>
          </w:p>
        </w:tc>
        <w:tc>
          <w:tcPr>
            <w:tcW w:w="1156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i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/>
                <w:i/>
                <w:bdr w:val="none" w:sz="0" w:space="0" w:color="auto"/>
                <w:lang w:val="lt-LT"/>
              </w:rPr>
              <w:t>Darbo (etapo) kaina, [Eur] be PVM</w:t>
            </w:r>
          </w:p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i/>
                <w:bdr w:val="none" w:sz="0" w:space="0" w:color="auto"/>
                <w:lang w:val="lt-LT"/>
              </w:rPr>
            </w:pPr>
          </w:p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i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i/>
                <w:bdr w:val="none" w:sz="0" w:space="0" w:color="auto"/>
                <w:lang w:val="lt-LT"/>
              </w:rPr>
              <w:t>[Pildo rangovas]</w:t>
            </w:r>
          </w:p>
        </w:tc>
      </w:tr>
      <w:tr w:rsidR="00A94450" w:rsidRPr="00113ED2" w:rsidTr="00A94450">
        <w:trPr>
          <w:cantSplit/>
          <w:trHeight w:val="1219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  <w:tc>
          <w:tcPr>
            <w:tcW w:w="436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  <w:tc>
          <w:tcPr>
            <w:tcW w:w="1541" w:type="dxa"/>
            <w:vMerge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double" w:sz="1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ind w:right="113"/>
              <w:rPr>
                <w:rFonts w:eastAsia="Times New Roman"/>
                <w:i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ind w:right="113"/>
              <w:rPr>
                <w:rFonts w:eastAsia="Times New Roman"/>
                <w:i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ind w:right="113"/>
              <w:rPr>
                <w:rFonts w:eastAsia="Times New Roman"/>
                <w:i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ind w:right="113"/>
              <w:rPr>
                <w:rFonts w:eastAsia="Times New Roman"/>
                <w:i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dr w:val="none" w:sz="0" w:space="0" w:color="auto"/>
                <w:lang w:val="lt-LT"/>
              </w:rPr>
              <w:t>1.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4548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San. mazgų </w:t>
            </w:r>
            <w:r w:rsidR="00827321">
              <w:rPr>
                <w:rFonts w:eastAsia="Times New Roman"/>
                <w:bCs/>
                <w:bdr w:val="none" w:sz="0" w:space="0" w:color="auto"/>
                <w:lang w:val="lt-LT"/>
              </w:rPr>
              <w:t>įrengimas (berniukai, mergaitės) ir pritaikymas ŽN (A tipas,  min 2,30x2,50 m)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592C72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2</w:t>
            </w:r>
            <w:r w:rsidR="00EE7439">
              <w:rPr>
                <w:rFonts w:eastAsia="Times New Roman"/>
                <w:bCs/>
                <w:bdr w:val="none" w:sz="0" w:space="0" w:color="auto"/>
                <w:lang w:val="lt-LT"/>
              </w:rPr>
              <w:t>1</w:t>
            </w: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,0</w:t>
            </w:r>
            <w:r w:rsidR="00EE7439">
              <w:rPr>
                <w:rFonts w:eastAsia="Times New Roman"/>
                <w:bCs/>
                <w:bdr w:val="none" w:sz="0" w:space="0" w:color="auto"/>
                <w:lang w:val="lt-LT"/>
              </w:rPr>
              <w:t>7</w:t>
            </w: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m2</w:t>
            </w: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dr w:val="none" w:sz="0" w:space="0" w:color="auto"/>
                <w:lang w:val="lt-LT"/>
              </w:rPr>
              <w:t xml:space="preserve">2. 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4548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Žaidimo kambar</w:t>
            </w:r>
            <w:r w:rsidR="00EE7439">
              <w:rPr>
                <w:rFonts w:eastAsia="Times New Roman"/>
                <w:bCs/>
                <w:bdr w:val="none" w:sz="0" w:space="0" w:color="auto"/>
                <w:lang w:val="lt-LT"/>
              </w:rPr>
              <w:t>ys (SEAM laboratorija)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EE7439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19.77</w:t>
            </w:r>
            <w:r w:rsidR="00592C72"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 m2</w:t>
            </w: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dr w:val="none" w:sz="0" w:space="0" w:color="auto"/>
                <w:lang w:val="lt-LT"/>
              </w:rPr>
              <w:t>3.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4548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Fizinio aktyvumo erdvė</w:t>
            </w:r>
            <w:r w:rsidR="00827321"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 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592C72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74,</w:t>
            </w:r>
            <w:r w:rsidR="00EE7439">
              <w:rPr>
                <w:rFonts w:eastAsia="Times New Roman"/>
                <w:bCs/>
                <w:bdr w:val="none" w:sz="0" w:space="0" w:color="auto"/>
                <w:lang w:val="lt-LT"/>
              </w:rPr>
              <w:t>45</w:t>
            </w: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 m2</w:t>
            </w: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dr w:val="none" w:sz="0" w:space="0" w:color="auto"/>
                <w:lang w:val="lt-LT"/>
              </w:rPr>
              <w:t>4.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B56EBF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Pamokų ruošos ir ugdymo patalpos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592C72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144,</w:t>
            </w:r>
            <w:r w:rsidR="00EE7439">
              <w:rPr>
                <w:rFonts w:eastAsia="Times New Roman"/>
                <w:bCs/>
                <w:bdr w:val="none" w:sz="0" w:space="0" w:color="auto"/>
                <w:lang w:val="lt-LT"/>
              </w:rPr>
              <w:t>76</w:t>
            </w: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 m2</w:t>
            </w: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dr w:val="none" w:sz="0" w:space="0" w:color="auto"/>
                <w:lang w:val="lt-LT"/>
              </w:rPr>
              <w:t>5.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B56EBF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Fizinio aktyvumo ir poilsio erdvės, laiptinė</w:t>
            </w:r>
            <w:r w:rsidR="00827321"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 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592C72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74,</w:t>
            </w:r>
            <w:r w:rsidR="00EE7439">
              <w:rPr>
                <w:rFonts w:eastAsia="Times New Roman"/>
                <w:bCs/>
                <w:bdr w:val="none" w:sz="0" w:space="0" w:color="auto"/>
                <w:lang w:val="lt-LT"/>
              </w:rPr>
              <w:t>45</w:t>
            </w: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 m2</w:t>
            </w: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dr w:val="none" w:sz="0" w:space="0" w:color="auto"/>
                <w:lang w:val="lt-LT"/>
              </w:rPr>
              <w:t>6.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4548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Sieninių žaidimų patalpa</w:t>
            </w:r>
            <w:r w:rsidR="00827321"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 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592C72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2</w:t>
            </w:r>
            <w:r w:rsidR="00EE7439">
              <w:rPr>
                <w:rFonts w:eastAsia="Times New Roman"/>
                <w:bCs/>
                <w:bdr w:val="none" w:sz="0" w:space="0" w:color="auto"/>
                <w:lang w:val="lt-LT"/>
              </w:rPr>
              <w:t>2</w:t>
            </w: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,</w:t>
            </w:r>
            <w:r w:rsidR="00EE7439">
              <w:rPr>
                <w:rFonts w:eastAsia="Times New Roman"/>
                <w:bCs/>
                <w:bdr w:val="none" w:sz="0" w:space="0" w:color="auto"/>
                <w:lang w:val="lt-LT"/>
              </w:rPr>
              <w:t>02</w:t>
            </w: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 m2</w:t>
            </w: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dr w:val="none" w:sz="0" w:space="0" w:color="auto"/>
                <w:lang w:val="lt-LT"/>
              </w:rPr>
              <w:t>7.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4548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Spec. </w:t>
            </w:r>
            <w:r w:rsidR="00827321">
              <w:rPr>
                <w:rFonts w:eastAsia="Times New Roman"/>
                <w:bCs/>
                <w:bdr w:val="none" w:sz="0" w:space="0" w:color="auto"/>
                <w:lang w:val="lt-LT"/>
              </w:rPr>
              <w:t>K</w:t>
            </w: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abinetai</w:t>
            </w:r>
            <w:r w:rsidR="00827321"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 </w:t>
            </w:r>
            <w:r w:rsidR="00B56EBF">
              <w:rPr>
                <w:rFonts w:eastAsia="Times New Roman"/>
                <w:bCs/>
                <w:bdr w:val="none" w:sz="0" w:space="0" w:color="auto"/>
                <w:lang w:val="lt-LT"/>
              </w:rPr>
              <w:t>visos dienos mokyklai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592C72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8</w:t>
            </w:r>
            <w:r w:rsidR="00EE7439">
              <w:rPr>
                <w:rFonts w:eastAsia="Times New Roman"/>
                <w:bCs/>
                <w:bdr w:val="none" w:sz="0" w:space="0" w:color="auto"/>
                <w:lang w:val="lt-LT"/>
              </w:rPr>
              <w:t>0</w:t>
            </w: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,</w:t>
            </w:r>
            <w:r w:rsidR="00EE7439">
              <w:rPr>
                <w:rFonts w:eastAsia="Times New Roman"/>
                <w:bCs/>
                <w:bdr w:val="none" w:sz="0" w:space="0" w:color="auto"/>
                <w:lang w:val="lt-LT"/>
              </w:rPr>
              <w:t>82</w:t>
            </w: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 m2</w:t>
            </w: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dr w:val="none" w:sz="0" w:space="0" w:color="auto"/>
                <w:lang w:val="lt-LT"/>
              </w:rPr>
              <w:t>8.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4548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Nusiraminimo ir sensorinis kambarys</w:t>
            </w:r>
            <w:r w:rsidR="00827321"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 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EE7439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19,97</w:t>
            </w:r>
            <w:r w:rsidR="00592C72"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 m2</w:t>
            </w: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827321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9.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Default="00155338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Kita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592C72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Kompl.</w:t>
            </w: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827321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 xml:space="preserve">10. 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Kadastrinių matavimų byla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592C72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Kompl.</w:t>
            </w: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269"/>
        </w:trPr>
        <w:tc>
          <w:tcPr>
            <w:tcW w:w="706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/>
                <w:bdr w:val="none" w:sz="0" w:space="0" w:color="auto"/>
                <w:lang w:val="lt-LT"/>
              </w:rPr>
              <w:t xml:space="preserve">Suma </w:t>
            </w:r>
            <w:r w:rsidRPr="00113ED2">
              <w:rPr>
                <w:rFonts w:eastAsia="Times New Roman"/>
                <w:bdr w:val="none" w:sz="0" w:space="0" w:color="auto"/>
                <w:lang w:val="lt-LT"/>
              </w:rPr>
              <w:t>be PVM:</w:t>
            </w:r>
          </w:p>
        </w:tc>
        <w:tc>
          <w:tcPr>
            <w:tcW w:w="5139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bottom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142"/>
        </w:trPr>
        <w:tc>
          <w:tcPr>
            <w:tcW w:w="706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/>
                <w:bdr w:val="none" w:sz="0" w:space="0" w:color="auto"/>
                <w:lang w:val="lt-LT"/>
              </w:rPr>
              <w:t>PVM [</w:t>
            </w:r>
            <w:r w:rsidRPr="00113ED2">
              <w:rPr>
                <w:rFonts w:eastAsia="Times New Roman"/>
                <w:b/>
                <w:bdr w:val="none" w:sz="0" w:space="0" w:color="auto"/>
                <w:shd w:val="clear" w:color="auto" w:fill="FFFFFF"/>
                <w:lang w:val="lt-LT"/>
              </w:rPr>
              <w:t>21 %]</w:t>
            </w:r>
            <w:r w:rsidRPr="00113ED2">
              <w:rPr>
                <w:rFonts w:eastAsia="Times New Roman"/>
                <w:b/>
                <w:bdr w:val="none" w:sz="0" w:space="0" w:color="auto"/>
                <w:lang w:val="lt-LT"/>
              </w:rPr>
              <w:t xml:space="preserve"> suma:</w:t>
            </w:r>
          </w:p>
        </w:tc>
        <w:tc>
          <w:tcPr>
            <w:tcW w:w="5139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bottom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142"/>
        </w:trPr>
        <w:tc>
          <w:tcPr>
            <w:tcW w:w="706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/>
                <w:bdr w:val="none" w:sz="0" w:space="0" w:color="auto"/>
                <w:lang w:val="lt-LT"/>
              </w:rPr>
              <w:t xml:space="preserve">BENDRA SUMA </w:t>
            </w:r>
            <w:r w:rsidRPr="00113ED2">
              <w:rPr>
                <w:rFonts w:eastAsia="Times New Roman"/>
                <w:bdr w:val="none" w:sz="0" w:space="0" w:color="auto"/>
                <w:lang w:val="lt-LT"/>
              </w:rPr>
              <w:t>su PVM</w:t>
            </w:r>
            <w:r w:rsidRPr="00113ED2">
              <w:rPr>
                <w:rFonts w:eastAsia="Times New Roman"/>
                <w:b/>
                <w:bdr w:val="none" w:sz="0" w:space="0" w:color="auto"/>
                <w:lang w:val="lt-LT"/>
              </w:rPr>
              <w:t>:</w:t>
            </w:r>
          </w:p>
        </w:tc>
        <w:tc>
          <w:tcPr>
            <w:tcW w:w="5139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bottom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</w:tbl>
    <w:p w:rsidR="00A94450" w:rsidRPr="00113ED2" w:rsidRDefault="00A94450" w:rsidP="00A94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lt-LT"/>
        </w:rPr>
      </w:pPr>
    </w:p>
    <w:p w:rsidR="00A94450" w:rsidRPr="00113ED2" w:rsidRDefault="00A94450" w:rsidP="00A94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/>
        </w:rPr>
      </w:pPr>
      <w:r w:rsidRPr="00113ED2">
        <w:rPr>
          <w:rFonts w:eastAsia="Times New Roman"/>
          <w:bdr w:val="none" w:sz="0" w:space="0" w:color="auto"/>
          <w:lang w:val="lt-LT"/>
        </w:rPr>
        <w:lastRenderedPageBreak/>
        <w:t>_____________________</w:t>
      </w:r>
    </w:p>
    <w:p w:rsidR="00A94450" w:rsidRDefault="00A94450" w:rsidP="00A94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b/>
          <w:caps/>
          <w:lang w:val="lt-LT"/>
        </w:rPr>
      </w:pPr>
      <w:r>
        <w:rPr>
          <w:b/>
          <w:caps/>
          <w:lang w:val="lt-LT"/>
        </w:rPr>
        <w:br w:type="page"/>
      </w:r>
    </w:p>
    <w:sectPr w:rsidR="00A94450" w:rsidSect="00A94450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04CD"/>
    <w:multiLevelType w:val="multilevel"/>
    <w:tmpl w:val="53C622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348222544">
    <w:abstractNumId w:val="1"/>
  </w:num>
  <w:num w:numId="2" w16cid:durableId="52482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50"/>
    <w:rsid w:val="0012252E"/>
    <w:rsid w:val="00155338"/>
    <w:rsid w:val="00454850"/>
    <w:rsid w:val="004720C5"/>
    <w:rsid w:val="004C473A"/>
    <w:rsid w:val="00592C72"/>
    <w:rsid w:val="00827321"/>
    <w:rsid w:val="009A4839"/>
    <w:rsid w:val="00A94450"/>
    <w:rsid w:val="00B06072"/>
    <w:rsid w:val="00B56EBF"/>
    <w:rsid w:val="00E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D121"/>
  <w15:chartTrackingRefBased/>
  <w15:docId w15:val="{8CB3F1CD-32F5-4E73-A0EE-AA5A5B68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A944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A94450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A94450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A94450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A94450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A94450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A94450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A94450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</w:rPr>
  </w:style>
  <w:style w:type="paragraph" w:styleId="Antrat8">
    <w:name w:val="heading 8"/>
    <w:basedOn w:val="prastasis"/>
    <w:next w:val="prastasis"/>
    <w:link w:val="Antrat8Diagrama"/>
    <w:qFormat/>
    <w:rsid w:val="00A94450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A94450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A94450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A9445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A9445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A94450"/>
    <w:rPr>
      <w:rFonts w:ascii="Times New Roman" w:eastAsia="Times New Roman" w:hAnsi="Times New Roman" w:cs="Times New Roman"/>
      <w:b/>
      <w:kern w:val="0"/>
      <w:sz w:val="44"/>
      <w:szCs w:val="20"/>
      <w14:ligatures w14:val="none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A94450"/>
    <w:rPr>
      <w:rFonts w:ascii="Times New Roman" w:eastAsia="Times New Roman" w:hAnsi="Times New Roman" w:cs="Times New Roman"/>
      <w:b/>
      <w:kern w:val="0"/>
      <w:sz w:val="40"/>
      <w:szCs w:val="20"/>
      <w14:ligatures w14:val="none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A94450"/>
    <w:rPr>
      <w:rFonts w:ascii="Times New Roman" w:eastAsia="Times New Roman" w:hAnsi="Times New Roman" w:cs="Times New Roman"/>
      <w:b/>
      <w:kern w:val="0"/>
      <w:sz w:val="36"/>
      <w:szCs w:val="20"/>
      <w14:ligatures w14:val="none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A94450"/>
    <w:rPr>
      <w:rFonts w:ascii="Times New Roman" w:eastAsia="Times New Roman" w:hAnsi="Times New Roman" w:cs="Times New Roman"/>
      <w:kern w:val="0"/>
      <w:sz w:val="48"/>
      <w:szCs w:val="20"/>
      <w14:ligatures w14:val="none"/>
    </w:rPr>
  </w:style>
  <w:style w:type="character" w:customStyle="1" w:styleId="Antrat8Diagrama">
    <w:name w:val="Antraštė 8 Diagrama"/>
    <w:basedOn w:val="Numatytasispastraiposriftas"/>
    <w:link w:val="Antrat8"/>
    <w:rsid w:val="00A94450"/>
    <w:rPr>
      <w:rFonts w:ascii="Times New Roman" w:eastAsia="Times New Roman" w:hAnsi="Times New Roman" w:cs="Times New Roman"/>
      <w:b/>
      <w:kern w:val="0"/>
      <w:sz w:val="18"/>
      <w:szCs w:val="20"/>
      <w14:ligatures w14:val="none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A94450"/>
    <w:rPr>
      <w:rFonts w:ascii="Times New Roman" w:eastAsia="Times New Roman" w:hAnsi="Times New Roman" w:cs="Times New Roman"/>
      <w:kern w:val="0"/>
      <w:sz w:val="4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7</cp:revision>
  <cp:lastPrinted>2024-09-30T06:09:00Z</cp:lastPrinted>
  <dcterms:created xsi:type="dcterms:W3CDTF">2024-09-30T05:58:00Z</dcterms:created>
  <dcterms:modified xsi:type="dcterms:W3CDTF">2025-03-28T08:04:00Z</dcterms:modified>
</cp:coreProperties>
</file>