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49B" w:rsidRPr="003D549B" w:rsidRDefault="003D549B" w:rsidP="003D549B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549B">
        <w:rPr>
          <w:rFonts w:ascii="Times New Roman" w:eastAsia="Times New Roman" w:hAnsi="Times New Roman" w:cs="Times New Roman"/>
          <w:sz w:val="24"/>
          <w:szCs w:val="24"/>
        </w:rPr>
        <w:t>Jurbarko rajono savivaldybės administracijos viešojo pirkimo komisija (</w:t>
      </w:r>
      <w:proofErr w:type="spellStart"/>
      <w:r w:rsidRPr="003D549B">
        <w:rPr>
          <w:rFonts w:ascii="Times New Roman" w:eastAsia="Times New Roman" w:hAnsi="Times New Roman" w:cs="Times New Roman"/>
          <w:sz w:val="24"/>
          <w:szCs w:val="24"/>
        </w:rPr>
        <w:t>toliaus</w:t>
      </w:r>
      <w:proofErr w:type="spellEnd"/>
      <w:r w:rsidRPr="003D549B">
        <w:rPr>
          <w:rFonts w:ascii="Times New Roman" w:eastAsia="Times New Roman" w:hAnsi="Times New Roman" w:cs="Times New Roman"/>
          <w:sz w:val="24"/>
          <w:szCs w:val="24"/>
        </w:rPr>
        <w:t xml:space="preserve"> – Komisija), vykdo viešąjį pirkimą „J</w:t>
      </w:r>
      <w:proofErr w:type="spellStart"/>
      <w:r w:rsidRPr="003D549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urbarko</w:t>
      </w:r>
      <w:proofErr w:type="spellEnd"/>
      <w:r w:rsidRPr="003D549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D549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miesto</w:t>
      </w:r>
      <w:proofErr w:type="spellEnd"/>
      <w:r w:rsidRPr="003D549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D549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sporto</w:t>
      </w:r>
      <w:proofErr w:type="spellEnd"/>
      <w:r w:rsidRPr="003D549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D549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komplekso</w:t>
      </w:r>
      <w:proofErr w:type="spellEnd"/>
      <w:r w:rsidRPr="003D549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D549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salės</w:t>
      </w:r>
      <w:proofErr w:type="spellEnd"/>
      <w:r w:rsidRPr="003D549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D549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apšvietimo</w:t>
      </w:r>
      <w:proofErr w:type="spellEnd"/>
      <w:r w:rsidRPr="003D549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D549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remontas</w:t>
      </w:r>
      <w:proofErr w:type="spellEnd"/>
      <w:r w:rsidRPr="003D549B">
        <w:rPr>
          <w:rFonts w:ascii="Times New Roman" w:eastAsia="Times New Roman" w:hAnsi="Times New Roman" w:cs="Times New Roman"/>
          <w:sz w:val="24"/>
          <w:szCs w:val="24"/>
        </w:rPr>
        <w:t xml:space="preserve">“ (pirkimo numeris </w:t>
      </w:r>
      <w:r w:rsidRPr="003D54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2275109</w:t>
      </w:r>
      <w:r w:rsidRPr="003D549B">
        <w:rPr>
          <w:rFonts w:ascii="Times New Roman" w:eastAsia="Times New Roman" w:hAnsi="Times New Roman" w:cs="Times New Roman"/>
          <w:sz w:val="24"/>
          <w:szCs w:val="24"/>
          <w:lang w:val="en-US"/>
        </w:rPr>
        <w:t>) (</w:t>
      </w:r>
      <w:proofErr w:type="spellStart"/>
      <w:r w:rsidRPr="003D549B">
        <w:rPr>
          <w:rFonts w:ascii="Times New Roman" w:eastAsia="Times New Roman" w:hAnsi="Times New Roman" w:cs="Times New Roman"/>
          <w:sz w:val="24"/>
          <w:szCs w:val="24"/>
          <w:lang w:val="en-US"/>
        </w:rPr>
        <w:t>toliau</w:t>
      </w:r>
      <w:proofErr w:type="spellEnd"/>
      <w:r w:rsidRPr="003D54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549B">
        <w:rPr>
          <w:rFonts w:ascii="Times New Roman" w:eastAsia="Times New Roman" w:hAnsi="Times New Roman" w:cs="Times New Roman"/>
          <w:sz w:val="24"/>
          <w:szCs w:val="24"/>
          <w:lang w:val="en-US"/>
        </w:rPr>
        <w:t>Pirkimas</w:t>
      </w:r>
      <w:proofErr w:type="spellEnd"/>
      <w:r w:rsidRPr="003D54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3D549B">
        <w:rPr>
          <w:rFonts w:ascii="Times New Roman" w:eastAsia="Times New Roman" w:hAnsi="Times New Roman" w:cs="Times New Roman"/>
          <w:sz w:val="24"/>
          <w:szCs w:val="24"/>
          <w:lang w:val="en-US"/>
        </w:rPr>
        <w:t>Centrinės</w:t>
      </w:r>
      <w:proofErr w:type="spellEnd"/>
      <w:r w:rsidRPr="003D54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549B">
        <w:rPr>
          <w:rFonts w:ascii="Times New Roman" w:eastAsia="Times New Roman" w:hAnsi="Times New Roman" w:cs="Times New Roman"/>
          <w:sz w:val="24"/>
          <w:szCs w:val="24"/>
          <w:lang w:val="en-US"/>
        </w:rPr>
        <w:t>viešųjų</w:t>
      </w:r>
      <w:proofErr w:type="spellEnd"/>
      <w:r w:rsidRPr="003D54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549B">
        <w:rPr>
          <w:rFonts w:ascii="Times New Roman" w:eastAsia="Times New Roman" w:hAnsi="Times New Roman" w:cs="Times New Roman"/>
          <w:sz w:val="24"/>
          <w:szCs w:val="24"/>
          <w:lang w:val="en-US"/>
        </w:rPr>
        <w:t>pirkimų</w:t>
      </w:r>
      <w:proofErr w:type="spellEnd"/>
      <w:r w:rsidRPr="003D54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549B">
        <w:rPr>
          <w:rFonts w:ascii="Times New Roman" w:eastAsia="Times New Roman" w:hAnsi="Times New Roman" w:cs="Times New Roman"/>
          <w:sz w:val="24"/>
          <w:szCs w:val="24"/>
          <w:lang w:val="en-US"/>
        </w:rPr>
        <w:t>informacinės</w:t>
      </w:r>
      <w:proofErr w:type="spellEnd"/>
      <w:r w:rsidRPr="003D54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549B">
        <w:rPr>
          <w:rFonts w:ascii="Times New Roman" w:eastAsia="Times New Roman" w:hAnsi="Times New Roman" w:cs="Times New Roman"/>
          <w:sz w:val="24"/>
          <w:szCs w:val="24"/>
          <w:lang w:val="en-US"/>
        </w:rPr>
        <w:t>sistemos</w:t>
      </w:r>
      <w:proofErr w:type="spellEnd"/>
      <w:r w:rsidRPr="003D54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549B">
        <w:rPr>
          <w:rFonts w:ascii="Times New Roman" w:eastAsia="Times New Roman" w:hAnsi="Times New Roman" w:cs="Times New Roman"/>
          <w:sz w:val="24"/>
          <w:szCs w:val="24"/>
          <w:lang w:val="en-US"/>
        </w:rPr>
        <w:t>priemonėmis</w:t>
      </w:r>
      <w:proofErr w:type="spellEnd"/>
      <w:r w:rsidRPr="003D54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D549B">
        <w:rPr>
          <w:rFonts w:ascii="Times New Roman" w:eastAsia="Times New Roman" w:hAnsi="Times New Roman" w:cs="Times New Roman"/>
          <w:sz w:val="24"/>
          <w:szCs w:val="24"/>
          <w:lang w:val="en-US"/>
        </w:rPr>
        <w:t>toliau</w:t>
      </w:r>
      <w:proofErr w:type="spellEnd"/>
      <w:r w:rsidRPr="003D54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CVP IS).</w:t>
      </w:r>
    </w:p>
    <w:p w:rsidR="003D549B" w:rsidRPr="003D549B" w:rsidRDefault="003D549B" w:rsidP="003D549B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54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Informuojame</w:t>
      </w:r>
      <w:proofErr w:type="spellEnd"/>
      <w:r w:rsidRPr="003D54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3D54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kad</w:t>
      </w:r>
      <w:proofErr w:type="spellEnd"/>
      <w:r w:rsidRPr="003D54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D54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Komisija</w:t>
      </w:r>
      <w:proofErr w:type="spellEnd"/>
      <w:r w:rsidRPr="003D54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CVP IS </w:t>
      </w:r>
      <w:proofErr w:type="spellStart"/>
      <w:r w:rsidRPr="003D54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priemonėmis</w:t>
      </w:r>
      <w:proofErr w:type="spellEnd"/>
      <w:r w:rsidRPr="003D54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D54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gavo</w:t>
      </w:r>
      <w:proofErr w:type="spellEnd"/>
      <w:r w:rsidRPr="003D54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D54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iš</w:t>
      </w:r>
      <w:proofErr w:type="spellEnd"/>
      <w:r w:rsidRPr="003D54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D54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tiekėjų</w:t>
      </w:r>
      <w:proofErr w:type="spellEnd"/>
      <w:r w:rsidRPr="003D54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D54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klausimų</w:t>
      </w:r>
      <w:proofErr w:type="spellEnd"/>
      <w:r w:rsidRPr="003D54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3D54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dėl</w:t>
      </w:r>
      <w:proofErr w:type="spellEnd"/>
      <w:proofErr w:type="gramEnd"/>
      <w:r w:rsidRPr="003D54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D54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šio</w:t>
      </w:r>
      <w:proofErr w:type="spellEnd"/>
      <w:r w:rsidRPr="003D54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D54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Pirkimo</w:t>
      </w:r>
      <w:proofErr w:type="spellEnd"/>
      <w:r w:rsidRPr="003D54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 w:rsidRPr="003D54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kalba</w:t>
      </w:r>
      <w:proofErr w:type="spellEnd"/>
      <w:r w:rsidRPr="003D54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D54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netaisyta</w:t>
      </w:r>
      <w:proofErr w:type="spellEnd"/>
      <w:r w:rsidRPr="003D54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):</w:t>
      </w:r>
    </w:p>
    <w:p w:rsidR="003D549B" w:rsidRPr="003D549B" w:rsidRDefault="003D549B" w:rsidP="003D549B">
      <w:pP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</w:p>
    <w:p w:rsidR="003D549B" w:rsidRPr="003D549B" w:rsidRDefault="003D549B" w:rsidP="003D549B">
      <w:pP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</w:p>
    <w:p w:rsidR="003D549B" w:rsidRPr="003D549B" w:rsidRDefault="003D549B" w:rsidP="003D549B">
      <w:pP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 w:rsidRPr="003D549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Sveiki,</w:t>
      </w:r>
      <w:r w:rsidRPr="003D549B">
        <w:rPr>
          <w:rFonts w:ascii="Times New Roman" w:hAnsi="Times New Roman" w:cs="Times New Roman"/>
          <w:color w:val="00241A"/>
          <w:sz w:val="24"/>
          <w:szCs w:val="24"/>
        </w:rPr>
        <w:br/>
      </w:r>
      <w:r w:rsidRPr="003D549B">
        <w:rPr>
          <w:rFonts w:ascii="Times New Roman" w:hAnsi="Times New Roman" w:cs="Times New Roman"/>
          <w:color w:val="00241A"/>
          <w:sz w:val="24"/>
          <w:szCs w:val="24"/>
        </w:rPr>
        <w:br/>
      </w:r>
      <w:r w:rsidRPr="003D549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Dar </w:t>
      </w:r>
      <w:proofErr w:type="spellStart"/>
      <w:r w:rsidRPr="003D549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keleta</w:t>
      </w:r>
      <w:proofErr w:type="spellEnd"/>
      <w:r w:rsidRPr="003D549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klausimų.</w:t>
      </w:r>
    </w:p>
    <w:p w:rsidR="003D549B" w:rsidRPr="003D549B" w:rsidRDefault="003D549B" w:rsidP="003D549B">
      <w:pPr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</w:pPr>
      <w:r w:rsidRPr="003D549B">
        <w:rPr>
          <w:rFonts w:ascii="Times New Roman" w:hAnsi="Times New Roman" w:cs="Times New Roman"/>
          <w:i/>
          <w:color w:val="00241A"/>
          <w:sz w:val="24"/>
          <w:szCs w:val="24"/>
        </w:rPr>
        <w:br/>
      </w:r>
      <w:r w:rsidRPr="003D549B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1.Kokiame aukštyje sumontuoti šiuo metu esantys salės šviestuvai?</w:t>
      </w:r>
    </w:p>
    <w:p w:rsidR="003D549B" w:rsidRPr="003D549B" w:rsidRDefault="003D549B" w:rsidP="003D549B">
      <w:pPr>
        <w:rPr>
          <w:rFonts w:ascii="Times New Roman" w:hAnsi="Times New Roman" w:cs="Times New Roman"/>
          <w:b/>
          <w:color w:val="00241A"/>
          <w:sz w:val="24"/>
          <w:szCs w:val="24"/>
        </w:rPr>
      </w:pPr>
      <w:r w:rsidRPr="003D549B">
        <w:rPr>
          <w:rFonts w:ascii="Times New Roman" w:hAnsi="Times New Roman" w:cs="Times New Roman"/>
          <w:b/>
          <w:color w:val="00241A"/>
          <w:sz w:val="24"/>
          <w:szCs w:val="24"/>
        </w:rPr>
        <w:t xml:space="preserve">Atsakymas </w:t>
      </w:r>
    </w:p>
    <w:p w:rsidR="003D549B" w:rsidRPr="003D549B" w:rsidRDefault="003D549B" w:rsidP="003D549B">
      <w:pPr>
        <w:rPr>
          <w:rFonts w:ascii="Times New Roman" w:hAnsi="Times New Roman" w:cs="Times New Roman"/>
          <w:sz w:val="24"/>
          <w:szCs w:val="24"/>
        </w:rPr>
      </w:pPr>
      <w:r w:rsidRPr="003D549B">
        <w:rPr>
          <w:rFonts w:ascii="Times New Roman" w:hAnsi="Times New Roman" w:cs="Times New Roman"/>
          <w:sz w:val="24"/>
          <w:szCs w:val="24"/>
        </w:rPr>
        <w:t>Sumontuoti ~8m aukštyje.</w:t>
      </w:r>
    </w:p>
    <w:p w:rsidR="003D549B" w:rsidRPr="003D549B" w:rsidRDefault="003D549B" w:rsidP="003D549B">
      <w:pPr>
        <w:rPr>
          <w:rFonts w:ascii="Times New Roman" w:hAnsi="Times New Roman" w:cs="Times New Roman"/>
          <w:i/>
          <w:sz w:val="24"/>
          <w:szCs w:val="24"/>
        </w:rPr>
      </w:pPr>
      <w:r w:rsidRPr="003D549B">
        <w:rPr>
          <w:rFonts w:ascii="Times New Roman" w:hAnsi="Times New Roman" w:cs="Times New Roman"/>
          <w:color w:val="00241A"/>
          <w:sz w:val="24"/>
          <w:szCs w:val="24"/>
        </w:rPr>
        <w:br/>
      </w:r>
      <w:r w:rsidRPr="003D549B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2. Ar bus leidžiama į salę įvažiuoti </w:t>
      </w:r>
      <w:proofErr w:type="spellStart"/>
      <w:r w:rsidRPr="003D549B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žirkliniu</w:t>
      </w:r>
      <w:proofErr w:type="spellEnd"/>
      <w:r w:rsidRPr="003D549B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keltuvu?</w:t>
      </w:r>
    </w:p>
    <w:p w:rsidR="003D549B" w:rsidRPr="003D549B" w:rsidRDefault="003D549B" w:rsidP="003D549B">
      <w:pP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</w:p>
    <w:p w:rsidR="003D549B" w:rsidRPr="003D549B" w:rsidRDefault="003D549B" w:rsidP="003D549B">
      <w:pPr>
        <w:rPr>
          <w:rFonts w:ascii="Times New Roman" w:hAnsi="Times New Roman" w:cs="Times New Roman"/>
          <w:b/>
          <w:sz w:val="24"/>
          <w:szCs w:val="24"/>
        </w:rPr>
      </w:pPr>
      <w:r w:rsidRPr="003D549B">
        <w:rPr>
          <w:rFonts w:ascii="Times New Roman" w:hAnsi="Times New Roman" w:cs="Times New Roman"/>
          <w:b/>
          <w:sz w:val="24"/>
          <w:szCs w:val="24"/>
        </w:rPr>
        <w:t>Atsakymas</w:t>
      </w:r>
    </w:p>
    <w:p w:rsidR="003D549B" w:rsidRPr="003D549B" w:rsidRDefault="003D549B" w:rsidP="003D549B">
      <w:pP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 w:rsidRPr="003D549B">
        <w:rPr>
          <w:rFonts w:ascii="Times New Roman" w:hAnsi="Times New Roman" w:cs="Times New Roman"/>
          <w:sz w:val="24"/>
          <w:szCs w:val="24"/>
        </w:rPr>
        <w:t>Neleidžiama dėl svorio apkrovos. Galimi mobilūs pastoliai</w:t>
      </w:r>
    </w:p>
    <w:p w:rsidR="003D549B" w:rsidRPr="003D549B" w:rsidRDefault="003D549B" w:rsidP="003D549B">
      <w:pPr>
        <w:rPr>
          <w:rFonts w:ascii="Times New Roman" w:hAnsi="Times New Roman" w:cs="Times New Roman"/>
          <w:sz w:val="24"/>
          <w:szCs w:val="24"/>
          <w:lang w:eastAsia="lt-LT"/>
        </w:rPr>
      </w:pPr>
      <w:r w:rsidRPr="003D549B">
        <w:rPr>
          <w:rFonts w:ascii="Times New Roman" w:hAnsi="Times New Roman" w:cs="Times New Roman"/>
          <w:color w:val="00241A"/>
          <w:sz w:val="24"/>
          <w:szCs w:val="24"/>
        </w:rPr>
        <w:br/>
      </w:r>
      <w:bookmarkStart w:id="0" w:name="_GoBack"/>
      <w:bookmarkEnd w:id="0"/>
    </w:p>
    <w:p w:rsidR="003D549B" w:rsidRPr="003D549B" w:rsidRDefault="003D549B" w:rsidP="003D549B">
      <w:pPr>
        <w:rPr>
          <w:rFonts w:ascii="Times New Roman" w:hAnsi="Times New Roman" w:cs="Times New Roman"/>
          <w:sz w:val="24"/>
          <w:szCs w:val="24"/>
        </w:rPr>
      </w:pPr>
    </w:p>
    <w:p w:rsidR="00D94DA0" w:rsidRDefault="00D94DA0"/>
    <w:sectPr w:rsidR="00D94DA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0C3"/>
    <w:rsid w:val="003D549B"/>
    <w:rsid w:val="007450C3"/>
    <w:rsid w:val="00D9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549B"/>
    <w:pPr>
      <w:spacing w:after="0" w:line="240" w:lineRule="auto"/>
    </w:pPr>
    <w:rPr>
      <w:rFonts w:ascii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3D54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549B"/>
    <w:pPr>
      <w:spacing w:after="0" w:line="240" w:lineRule="auto"/>
    </w:pPr>
    <w:rPr>
      <w:rFonts w:ascii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3D54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1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243</Characters>
  <Application>Microsoft Office Word</Application>
  <DocSecurity>0</DocSecurity>
  <Lines>2</Lines>
  <Paragraphs>1</Paragraphs>
  <ScaleCrop>false</ScaleCrop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Matukaitienė</dc:creator>
  <cp:keywords/>
  <dc:description/>
  <cp:lastModifiedBy>Agnė Matukaitienė</cp:lastModifiedBy>
  <cp:revision>2</cp:revision>
  <dcterms:created xsi:type="dcterms:W3CDTF">2025-04-24T12:27:00Z</dcterms:created>
  <dcterms:modified xsi:type="dcterms:W3CDTF">2025-04-24T12:29:00Z</dcterms:modified>
</cp:coreProperties>
</file>