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6955" w14:textId="5559F649" w:rsidR="0021260B" w:rsidRPr="00FB590D" w:rsidRDefault="0021260B" w:rsidP="0021260B">
      <w:pPr>
        <w:spacing w:line="240" w:lineRule="auto"/>
        <w:jc w:val="right"/>
        <w:rPr>
          <w:rFonts w:ascii="Arial" w:eastAsia="Times New Roman" w:hAnsi="Arial" w:cs="Arial"/>
          <w:b/>
          <w:i/>
          <w:iCs/>
          <w:sz w:val="20"/>
          <w:szCs w:val="20"/>
          <w:lang w:val="lt-LT"/>
        </w:rPr>
      </w:pPr>
      <w:r w:rsidRPr="00FB590D">
        <w:rPr>
          <w:rFonts w:ascii="Arial" w:eastAsia="Times New Roman" w:hAnsi="Arial" w:cs="Arial"/>
          <w:b/>
          <w:i/>
          <w:iCs/>
          <w:sz w:val="20"/>
          <w:szCs w:val="20"/>
          <w:lang w:val="lt-LT"/>
        </w:rPr>
        <w:t>Specialiųjų pirkimo sąlygų priedas Nr. 1</w:t>
      </w:r>
    </w:p>
    <w:p w14:paraId="4C50DD12" w14:textId="608FC9F8" w:rsidR="00BB4D6B" w:rsidRPr="00FB590D" w:rsidRDefault="00B334FA" w:rsidP="00414CCD">
      <w:pPr>
        <w:spacing w:before="120" w:after="120" w:line="240" w:lineRule="auto"/>
        <w:ind w:left="964" w:hanging="964"/>
        <w:jc w:val="center"/>
        <w:rPr>
          <w:rFonts w:ascii="Arial" w:eastAsia="SimSun" w:hAnsi="Arial" w:cs="Arial"/>
          <w:b/>
          <w:color w:val="000000"/>
          <w:kern w:val="2"/>
          <w:sz w:val="20"/>
          <w:szCs w:val="20"/>
          <w:lang w:val="lt-LT" w:eastAsia="ar-SA"/>
        </w:rPr>
      </w:pPr>
      <w:r w:rsidRPr="00FB590D">
        <w:rPr>
          <w:rFonts w:ascii="Arial" w:eastAsia="SimSun" w:hAnsi="Arial" w:cs="Arial"/>
          <w:b/>
          <w:color w:val="000000"/>
          <w:kern w:val="2"/>
          <w:sz w:val="20"/>
          <w:szCs w:val="20"/>
          <w:lang w:val="lt-LT" w:eastAsia="ar-SA"/>
        </w:rPr>
        <w:t>TECHNINĖ SPECIFIKACIJA</w:t>
      </w:r>
    </w:p>
    <w:p w14:paraId="208AB16D" w14:textId="44CF7205" w:rsidR="0055666A" w:rsidRPr="00FB590D" w:rsidRDefault="0055666A" w:rsidP="00414CCD">
      <w:pPr>
        <w:spacing w:before="120" w:after="120" w:line="240" w:lineRule="auto"/>
        <w:ind w:left="964" w:hanging="964"/>
        <w:jc w:val="center"/>
        <w:rPr>
          <w:rFonts w:ascii="Arial" w:eastAsia="SimSun" w:hAnsi="Arial" w:cs="Arial"/>
          <w:b/>
          <w:color w:val="000000"/>
          <w:kern w:val="2"/>
          <w:sz w:val="20"/>
          <w:szCs w:val="20"/>
          <w:lang w:val="lt-LT" w:eastAsia="ar-SA"/>
        </w:rPr>
      </w:pPr>
    </w:p>
    <w:p w14:paraId="19CE2BEF" w14:textId="77777777" w:rsidR="002317DE" w:rsidRPr="00FB590D" w:rsidRDefault="002317DE" w:rsidP="002317DE">
      <w:pPr>
        <w:pBdr>
          <w:top w:val="single" w:sz="8" w:space="1" w:color="auto"/>
        </w:pBdr>
        <w:shd w:val="clear" w:color="auto" w:fill="D9E2F3" w:themeFill="accent5" w:themeFillTint="33"/>
        <w:spacing w:after="0" w:line="240" w:lineRule="auto"/>
        <w:rPr>
          <w:rFonts w:ascii="Arial" w:hAnsi="Arial" w:cs="Arial"/>
          <w:sz w:val="20"/>
          <w:szCs w:val="20"/>
          <w:lang w:val="lt-LT"/>
        </w:rPr>
      </w:pPr>
      <w:r w:rsidRPr="00FB590D">
        <w:rPr>
          <w:rFonts w:ascii="Arial" w:hAnsi="Arial" w:cs="Arial"/>
          <w:b/>
          <w:bCs/>
          <w:sz w:val="20"/>
          <w:szCs w:val="20"/>
          <w:lang w:val="lt-LT" w:eastAsia="ja-JP"/>
        </w:rPr>
        <w:t>I DALIS. PIRKIMO OBJEKTO APRAŠYMAS</w:t>
      </w:r>
    </w:p>
    <w:p w14:paraId="15782134" w14:textId="75371B55" w:rsidR="002317DE" w:rsidRPr="00FB590D"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0"/>
          <w:szCs w:val="20"/>
          <w:lang w:val="lt-LT"/>
        </w:rPr>
      </w:pPr>
      <w:r w:rsidRPr="00FB590D">
        <w:rPr>
          <w:rFonts w:ascii="Arial" w:hAnsi="Arial" w:cs="Arial"/>
          <w:color w:val="auto"/>
          <w:sz w:val="20"/>
          <w:szCs w:val="20"/>
          <w:lang w:val="lt-LT"/>
        </w:rPr>
        <w:t xml:space="preserve">SĄVOKOS  </w:t>
      </w:r>
    </w:p>
    <w:p w14:paraId="2CF832E3" w14:textId="11B38938" w:rsidR="002317DE" w:rsidRPr="00FB590D" w:rsidRDefault="002317DE" w:rsidP="00590EAD">
      <w:pPr>
        <w:spacing w:after="0" w:line="257" w:lineRule="auto"/>
        <w:jc w:val="both"/>
        <w:rPr>
          <w:rFonts w:ascii="Arial" w:hAnsi="Arial" w:cs="Arial"/>
          <w:sz w:val="20"/>
          <w:szCs w:val="20"/>
          <w:lang w:val="lt-LT" w:eastAsia="ja-JP"/>
        </w:rPr>
      </w:pPr>
      <w:r w:rsidRPr="00FB590D">
        <w:rPr>
          <w:rFonts w:ascii="Arial" w:hAnsi="Arial" w:cs="Arial"/>
          <w:b/>
          <w:bCs/>
          <w:sz w:val="20"/>
          <w:szCs w:val="20"/>
          <w:lang w:val="lt-LT"/>
        </w:rPr>
        <w:t xml:space="preserve">Pirkėjas/Užsakovas </w:t>
      </w:r>
      <w:r w:rsidRPr="00FB590D">
        <w:rPr>
          <w:rFonts w:ascii="Arial" w:hAnsi="Arial" w:cs="Arial"/>
          <w:sz w:val="20"/>
          <w:szCs w:val="20"/>
          <w:lang w:val="lt-LT" w:eastAsia="ja-JP"/>
        </w:rPr>
        <w:t>–</w:t>
      </w:r>
      <w:r w:rsidRPr="00FB590D">
        <w:rPr>
          <w:rFonts w:ascii="Arial" w:hAnsi="Arial" w:cs="Arial"/>
          <w:b/>
          <w:bCs/>
          <w:sz w:val="20"/>
          <w:szCs w:val="20"/>
          <w:lang w:val="lt-LT"/>
        </w:rPr>
        <w:t xml:space="preserve">  </w:t>
      </w:r>
      <w:r w:rsidR="00403828" w:rsidRPr="00FB590D">
        <w:rPr>
          <w:rFonts w:ascii="Arial" w:hAnsi="Arial" w:cs="Arial"/>
          <w:sz w:val="20"/>
          <w:szCs w:val="20"/>
          <w:lang w:val="lt-LT" w:eastAsia="ja-JP"/>
        </w:rPr>
        <w:t>Vilniaus universitetas</w:t>
      </w:r>
      <w:r w:rsidR="00CE54BE" w:rsidRPr="00FB590D">
        <w:rPr>
          <w:rFonts w:ascii="Arial" w:hAnsi="Arial" w:cs="Arial"/>
          <w:sz w:val="20"/>
          <w:szCs w:val="20"/>
          <w:lang w:val="lt-LT" w:eastAsia="ja-JP"/>
        </w:rPr>
        <w:t>.</w:t>
      </w:r>
    </w:p>
    <w:p w14:paraId="2AF78865" w14:textId="7B71650E" w:rsidR="002317DE" w:rsidRPr="00FB590D" w:rsidRDefault="004E0D9A" w:rsidP="00590EAD">
      <w:pPr>
        <w:spacing w:after="0"/>
        <w:jc w:val="both"/>
        <w:rPr>
          <w:rFonts w:ascii="Arial" w:hAnsi="Arial" w:cs="Arial"/>
          <w:sz w:val="20"/>
          <w:szCs w:val="20"/>
          <w:lang w:val="lt-LT" w:eastAsia="ja-JP"/>
        </w:rPr>
      </w:pPr>
      <w:r w:rsidRPr="00FB590D">
        <w:rPr>
          <w:rFonts w:ascii="Arial" w:hAnsi="Arial" w:cs="Arial"/>
          <w:b/>
          <w:bCs/>
          <w:sz w:val="20"/>
          <w:szCs w:val="20"/>
          <w:lang w:val="lt-LT" w:eastAsia="ja-JP"/>
        </w:rPr>
        <w:t>Rangovas</w:t>
      </w:r>
      <w:r w:rsidR="002317DE" w:rsidRPr="00FB590D">
        <w:rPr>
          <w:rFonts w:ascii="Arial" w:hAnsi="Arial" w:cs="Arial"/>
          <w:sz w:val="20"/>
          <w:szCs w:val="20"/>
          <w:lang w:val="lt-LT" w:eastAsia="ja-JP"/>
        </w:rPr>
        <w:t xml:space="preserve"> – ūkio subjektas – fizinis asmuo, privatusis juridinis asmuo, viešasis juridinis asmuo, kitos organizacijos ir jų padaliniai ar tokių asmenų grupė, su kuriuo Pirkėjas/Užsakovas sudaro Sutartį.</w:t>
      </w:r>
    </w:p>
    <w:p w14:paraId="30CFAEFA" w14:textId="3D3B4AA6" w:rsidR="00F42D86" w:rsidRPr="00FB590D" w:rsidRDefault="00F42D86" w:rsidP="0094756D">
      <w:pPr>
        <w:spacing w:after="0"/>
        <w:jc w:val="both"/>
        <w:rPr>
          <w:rFonts w:ascii="Arial" w:hAnsi="Arial" w:cs="Arial"/>
          <w:b/>
          <w:bCs/>
          <w:sz w:val="20"/>
          <w:szCs w:val="20"/>
          <w:lang w:val="lt-LT" w:eastAsia="ja-JP"/>
        </w:rPr>
      </w:pPr>
      <w:r w:rsidRPr="00FB590D">
        <w:rPr>
          <w:rFonts w:ascii="Arial" w:hAnsi="Arial" w:cs="Arial"/>
          <w:b/>
          <w:bCs/>
          <w:sz w:val="20"/>
          <w:szCs w:val="20"/>
          <w:lang w:val="lt-LT" w:eastAsia="ja-JP"/>
        </w:rPr>
        <w:t>Darbai</w:t>
      </w:r>
      <w:r w:rsidR="009931DA" w:rsidRPr="00FB590D">
        <w:rPr>
          <w:rFonts w:ascii="Arial" w:hAnsi="Arial" w:cs="Arial"/>
          <w:b/>
          <w:bCs/>
          <w:sz w:val="20"/>
          <w:szCs w:val="20"/>
          <w:lang w:val="lt-LT" w:eastAsia="ja-JP"/>
        </w:rPr>
        <w:t xml:space="preserve"> – </w:t>
      </w:r>
      <w:r w:rsidR="0094382B" w:rsidRPr="00FB590D">
        <w:rPr>
          <w:rFonts w:ascii="Arial" w:hAnsi="Arial" w:cs="Arial"/>
          <w:bCs/>
          <w:sz w:val="20"/>
          <w:szCs w:val="20"/>
          <w:lang w:val="lt-LT" w:eastAsia="ja-JP"/>
        </w:rPr>
        <w:t>paprastojo remonto darbai.</w:t>
      </w:r>
    </w:p>
    <w:p w14:paraId="17A7DDFD" w14:textId="62A97D6F" w:rsidR="002317DE" w:rsidRPr="00FB590D" w:rsidRDefault="002317DE" w:rsidP="00FF37D2">
      <w:pPr>
        <w:spacing w:after="0"/>
        <w:jc w:val="both"/>
        <w:rPr>
          <w:rFonts w:ascii="Arial" w:hAnsi="Arial" w:cs="Arial"/>
          <w:sz w:val="20"/>
          <w:szCs w:val="20"/>
          <w:lang w:val="lt-LT" w:eastAsia="ja-JP"/>
        </w:rPr>
      </w:pPr>
      <w:r w:rsidRPr="00FB590D">
        <w:rPr>
          <w:rFonts w:ascii="Arial" w:hAnsi="Arial" w:cs="Arial"/>
          <w:b/>
          <w:bCs/>
          <w:sz w:val="20"/>
          <w:szCs w:val="20"/>
          <w:lang w:val="lt-LT" w:eastAsia="ja-JP"/>
        </w:rPr>
        <w:t>Sutartis</w:t>
      </w:r>
      <w:r w:rsidRPr="00FB590D">
        <w:rPr>
          <w:rFonts w:ascii="Arial" w:hAnsi="Arial" w:cs="Arial"/>
          <w:b/>
          <w:sz w:val="20"/>
          <w:szCs w:val="20"/>
          <w:lang w:val="lt-LT"/>
        </w:rPr>
        <w:t xml:space="preserve"> </w:t>
      </w:r>
      <w:r w:rsidRPr="00FB590D">
        <w:rPr>
          <w:rFonts w:ascii="Arial" w:hAnsi="Arial" w:cs="Arial"/>
          <w:sz w:val="20"/>
          <w:szCs w:val="20"/>
          <w:lang w:val="lt-LT" w:eastAsia="ja-JP"/>
        </w:rPr>
        <w:t xml:space="preserve">– Sutartis, sudaroma tarp </w:t>
      </w:r>
      <w:r w:rsidR="000065F4" w:rsidRPr="00FB590D">
        <w:rPr>
          <w:rFonts w:ascii="Arial" w:hAnsi="Arial" w:cs="Arial"/>
          <w:sz w:val="20"/>
          <w:szCs w:val="20"/>
          <w:lang w:val="lt-LT" w:eastAsia="ja-JP"/>
        </w:rPr>
        <w:t>Rangovo</w:t>
      </w:r>
      <w:r w:rsidRPr="00FB590D">
        <w:rPr>
          <w:rFonts w:ascii="Arial" w:hAnsi="Arial" w:cs="Arial"/>
          <w:sz w:val="20"/>
          <w:szCs w:val="20"/>
          <w:lang w:val="lt-LT" w:eastAsia="ja-JP"/>
        </w:rPr>
        <w:t xml:space="preserve"> ir </w:t>
      </w:r>
      <w:r w:rsidR="00DA6518" w:rsidRPr="00FB590D">
        <w:rPr>
          <w:rFonts w:ascii="Arial" w:hAnsi="Arial" w:cs="Arial"/>
          <w:sz w:val="20"/>
          <w:szCs w:val="20"/>
          <w:lang w:val="lt-LT" w:eastAsia="ja-JP"/>
        </w:rPr>
        <w:t>Pirkėjo/</w:t>
      </w:r>
      <w:r w:rsidRPr="00FB590D">
        <w:rPr>
          <w:rFonts w:ascii="Arial" w:hAnsi="Arial" w:cs="Arial"/>
          <w:sz w:val="20"/>
          <w:szCs w:val="20"/>
          <w:lang w:val="lt-LT" w:eastAsia="ja-JP"/>
        </w:rPr>
        <w:t>Užsakovo dėl Pirkimo objekto</w:t>
      </w:r>
      <w:r w:rsidR="000F63A4" w:rsidRPr="00FB590D">
        <w:rPr>
          <w:rFonts w:ascii="Arial" w:hAnsi="Arial" w:cs="Arial"/>
          <w:sz w:val="20"/>
          <w:szCs w:val="20"/>
          <w:lang w:val="lt-LT" w:eastAsia="ja-JP"/>
        </w:rPr>
        <w:t>.</w:t>
      </w:r>
    </w:p>
    <w:p w14:paraId="51D805F2" w14:textId="77777777" w:rsidR="0094382B" w:rsidRPr="00FB590D" w:rsidRDefault="0094382B" w:rsidP="00FF37D2">
      <w:pPr>
        <w:spacing w:after="0"/>
        <w:jc w:val="both"/>
        <w:rPr>
          <w:rFonts w:ascii="Arial" w:hAnsi="Arial" w:cs="Arial"/>
          <w:sz w:val="20"/>
          <w:szCs w:val="20"/>
          <w:lang w:val="lt-LT" w:eastAsia="ja-JP"/>
        </w:rPr>
      </w:pPr>
    </w:p>
    <w:p w14:paraId="4D71F99B" w14:textId="54A2CC31" w:rsidR="0055666A" w:rsidRPr="00FB590D"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0" w:name="_Hlk118376072"/>
      <w:r w:rsidRPr="00FB590D">
        <w:rPr>
          <w:rFonts w:ascii="Arial" w:hAnsi="Arial" w:cs="Arial"/>
          <w:color w:val="auto"/>
          <w:sz w:val="20"/>
          <w:szCs w:val="20"/>
          <w:lang w:val="lt-LT"/>
        </w:rPr>
        <w:t xml:space="preserve">PIRKIMO OBJEKTAS </w:t>
      </w:r>
    </w:p>
    <w:bookmarkEnd w:id="0"/>
    <w:p w14:paraId="78078022" w14:textId="6C145999" w:rsidR="0055666A" w:rsidRPr="00FB590D" w:rsidRDefault="005412D5" w:rsidP="00A56F9B">
      <w:pPr>
        <w:pStyle w:val="ListParagraph"/>
        <w:numPr>
          <w:ilvl w:val="1"/>
          <w:numId w:val="16"/>
        </w:numPr>
        <w:spacing w:after="0"/>
        <w:jc w:val="both"/>
        <w:rPr>
          <w:rFonts w:ascii="Arial" w:hAnsi="Arial" w:cs="Arial"/>
          <w:sz w:val="20"/>
          <w:szCs w:val="20"/>
          <w:lang w:val="lt-LT"/>
        </w:rPr>
      </w:pPr>
      <w:r w:rsidRPr="00FB590D">
        <w:rPr>
          <w:rFonts w:ascii="Arial" w:hAnsi="Arial" w:cs="Arial"/>
          <w:sz w:val="20"/>
          <w:szCs w:val="20"/>
          <w:lang w:val="lt-LT"/>
        </w:rPr>
        <w:t>Vilniaus universiteto bendrabučio, adresu</w:t>
      </w:r>
      <w:r w:rsidR="000D013F" w:rsidRPr="00FB590D">
        <w:rPr>
          <w:rFonts w:ascii="Arial" w:hAnsi="Arial" w:cs="Arial"/>
          <w:sz w:val="20"/>
          <w:szCs w:val="20"/>
          <w:lang w:val="lt-LT"/>
        </w:rPr>
        <w:t>:</w:t>
      </w:r>
      <w:r w:rsidRPr="00FB590D">
        <w:rPr>
          <w:rFonts w:ascii="Arial" w:hAnsi="Arial" w:cs="Arial"/>
          <w:sz w:val="20"/>
          <w:szCs w:val="20"/>
          <w:lang w:val="lt-LT"/>
        </w:rPr>
        <w:t xml:space="preserve"> Saulėtekio al. 33, Vilnius virtuvių ir dušų remonto darbai </w:t>
      </w:r>
      <w:r w:rsidR="0055666A" w:rsidRPr="00FB590D">
        <w:rPr>
          <w:rFonts w:ascii="Arial" w:hAnsi="Arial" w:cs="Arial"/>
          <w:sz w:val="20"/>
          <w:szCs w:val="20"/>
          <w:lang w:val="lt-LT"/>
        </w:rPr>
        <w:t xml:space="preserve">(toliau – </w:t>
      </w:r>
      <w:r w:rsidR="0055666A" w:rsidRPr="00FB590D">
        <w:rPr>
          <w:rFonts w:ascii="Arial" w:hAnsi="Arial" w:cs="Arial"/>
          <w:b/>
          <w:bCs/>
          <w:sz w:val="20"/>
          <w:szCs w:val="20"/>
          <w:lang w:val="lt-LT"/>
        </w:rPr>
        <w:t>Pirkimo objektas</w:t>
      </w:r>
      <w:r w:rsidR="0055666A" w:rsidRPr="00FB590D">
        <w:rPr>
          <w:rFonts w:ascii="Arial" w:hAnsi="Arial" w:cs="Arial"/>
          <w:sz w:val="20"/>
          <w:szCs w:val="20"/>
          <w:lang w:val="lt-LT"/>
        </w:rPr>
        <w:t>).</w:t>
      </w:r>
    </w:p>
    <w:p w14:paraId="09CC2C91" w14:textId="77777777" w:rsidR="007C061A" w:rsidRPr="001D6B45" w:rsidRDefault="007C061A" w:rsidP="00A56F9B">
      <w:pPr>
        <w:numPr>
          <w:ilvl w:val="1"/>
          <w:numId w:val="16"/>
        </w:numPr>
        <w:tabs>
          <w:tab w:val="left" w:pos="426"/>
        </w:tabs>
        <w:spacing w:after="0"/>
        <w:jc w:val="both"/>
        <w:rPr>
          <w:rFonts w:ascii="Arial" w:hAnsi="Arial" w:cs="Arial"/>
          <w:color w:val="000000" w:themeColor="text1"/>
          <w:lang w:val="lt-LT"/>
        </w:rPr>
      </w:pPr>
      <w:r w:rsidRPr="001D6B45">
        <w:rPr>
          <w:rFonts w:ascii="Arial" w:hAnsi="Arial" w:cs="Arial"/>
          <w:color w:val="000000" w:themeColor="text1"/>
          <w:sz w:val="20"/>
          <w:szCs w:val="20"/>
          <w:lang w:val="lt-LT"/>
        </w:rPr>
        <w:t>Statinio kategorija: ypatingasis.</w:t>
      </w:r>
    </w:p>
    <w:p w14:paraId="31DB64B6" w14:textId="324EDF32" w:rsidR="00A56F9B" w:rsidRPr="007A5C82" w:rsidRDefault="00A56F9B" w:rsidP="00A56F9B">
      <w:pPr>
        <w:numPr>
          <w:ilvl w:val="1"/>
          <w:numId w:val="16"/>
        </w:numPr>
        <w:spacing w:after="0"/>
        <w:jc w:val="both"/>
        <w:rPr>
          <w:rFonts w:ascii="Arial" w:hAnsi="Arial" w:cs="Arial"/>
          <w:color w:val="000000" w:themeColor="text1"/>
          <w:lang w:val="lt-LT"/>
        </w:rPr>
      </w:pPr>
      <w:r w:rsidRPr="001D6B45">
        <w:rPr>
          <w:rFonts w:ascii="Arial" w:hAnsi="Arial" w:cs="Arial"/>
          <w:color w:val="000000" w:themeColor="text1"/>
          <w:sz w:val="20"/>
          <w:szCs w:val="20"/>
          <w:lang w:val="lt-LT"/>
        </w:rPr>
        <w:t xml:space="preserve">Statybos rūšis: paprastasis remontas. </w:t>
      </w:r>
    </w:p>
    <w:p w14:paraId="16D55563" w14:textId="77777777" w:rsidR="007A5C82" w:rsidRPr="001D6B45" w:rsidRDefault="007A5C82" w:rsidP="007A5C82">
      <w:pPr>
        <w:spacing w:after="0"/>
        <w:ind w:left="390"/>
        <w:jc w:val="both"/>
        <w:rPr>
          <w:rFonts w:ascii="Arial" w:hAnsi="Arial" w:cs="Arial"/>
          <w:color w:val="000000" w:themeColor="text1"/>
          <w:lang w:val="lt-LT"/>
        </w:rPr>
      </w:pPr>
    </w:p>
    <w:p w14:paraId="7CFCDAD8" w14:textId="5A9ED6DB" w:rsidR="0012200C" w:rsidRPr="00FB590D"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0"/>
          <w:szCs w:val="20"/>
          <w:lang w:val="lt-LT"/>
        </w:rPr>
      </w:pPr>
      <w:r w:rsidRPr="00FB590D">
        <w:rPr>
          <w:rFonts w:ascii="Arial" w:hAnsi="Arial" w:cs="Arial"/>
          <w:color w:val="auto"/>
          <w:sz w:val="20"/>
          <w:szCs w:val="20"/>
          <w:lang w:val="lt-LT"/>
        </w:rPr>
        <w:t>REIKALAVIMAI</w:t>
      </w:r>
      <w:r w:rsidRPr="00FB590D">
        <w:rPr>
          <w:rFonts w:ascii="Arial" w:hAnsi="Arial" w:cs="Arial"/>
          <w:color w:val="242424"/>
          <w:sz w:val="20"/>
          <w:szCs w:val="20"/>
          <w:shd w:val="clear" w:color="auto" w:fill="FFFFFF"/>
          <w:lang w:val="lt-LT"/>
        </w:rPr>
        <w:t xml:space="preserve"> PIRKIMO OBJEKTUI</w:t>
      </w:r>
    </w:p>
    <w:p w14:paraId="47264E6A" w14:textId="77777777" w:rsidR="00793B2E" w:rsidRPr="00FB590D" w:rsidRDefault="00B47D9B" w:rsidP="00793B2E">
      <w:pPr>
        <w:pStyle w:val="ListParagraph"/>
        <w:numPr>
          <w:ilvl w:val="1"/>
          <w:numId w:val="16"/>
        </w:numPr>
        <w:rPr>
          <w:rFonts w:ascii="Arial" w:hAnsi="Arial" w:cs="Arial"/>
          <w:b/>
          <w:sz w:val="20"/>
          <w:szCs w:val="20"/>
          <w:lang w:val="lt-LT"/>
        </w:rPr>
      </w:pPr>
      <w:r w:rsidRPr="00FB590D">
        <w:rPr>
          <w:rFonts w:ascii="Arial" w:hAnsi="Arial" w:cs="Arial"/>
          <w:b/>
          <w:sz w:val="20"/>
          <w:szCs w:val="20"/>
          <w:lang w:val="lt-LT"/>
        </w:rPr>
        <w:t>TECHNINIAI</w:t>
      </w:r>
      <w:r w:rsidR="00F206C3" w:rsidRPr="00FB590D">
        <w:rPr>
          <w:rFonts w:ascii="Arial" w:hAnsi="Arial" w:cs="Arial"/>
          <w:b/>
          <w:sz w:val="20"/>
          <w:szCs w:val="20"/>
          <w:lang w:val="lt-LT"/>
        </w:rPr>
        <w:t xml:space="preserve"> REIKALAVIMAI</w:t>
      </w:r>
      <w:r w:rsidR="00840F4D" w:rsidRPr="00FB590D">
        <w:rPr>
          <w:rFonts w:ascii="Arial" w:hAnsi="Arial" w:cs="Arial"/>
          <w:b/>
          <w:sz w:val="20"/>
          <w:szCs w:val="20"/>
          <w:lang w:val="lt-LT"/>
        </w:rPr>
        <w:t xml:space="preserve"> DARBAMS</w:t>
      </w:r>
      <w:r w:rsidR="00D60709" w:rsidRPr="00FB590D">
        <w:rPr>
          <w:rFonts w:ascii="Arial" w:hAnsi="Arial" w:cs="Arial"/>
          <w:b/>
          <w:sz w:val="20"/>
          <w:szCs w:val="20"/>
          <w:lang w:val="lt-LT"/>
        </w:rPr>
        <w:t>:</w:t>
      </w:r>
    </w:p>
    <w:p w14:paraId="06AA361F" w14:textId="0D035B5B" w:rsidR="00CD6ACD" w:rsidRPr="00FB590D" w:rsidRDefault="00793B2E" w:rsidP="000D7668">
      <w:pPr>
        <w:pStyle w:val="ListParagraph"/>
        <w:numPr>
          <w:ilvl w:val="2"/>
          <w:numId w:val="38"/>
        </w:numPr>
        <w:rPr>
          <w:rFonts w:ascii="Arial" w:hAnsi="Arial" w:cs="Arial"/>
          <w:b/>
          <w:sz w:val="20"/>
          <w:szCs w:val="20"/>
          <w:lang w:val="lt-LT"/>
        </w:rPr>
      </w:pPr>
      <w:r w:rsidRPr="00FB590D">
        <w:rPr>
          <w:rFonts w:ascii="Arial" w:hAnsi="Arial" w:cs="Arial"/>
          <w:sz w:val="20"/>
          <w:szCs w:val="20"/>
          <w:lang w:val="lt-LT"/>
        </w:rPr>
        <w:t xml:space="preserve">Rangovas turi atlikti </w:t>
      </w:r>
      <w:r w:rsidR="005412D5" w:rsidRPr="00FB590D">
        <w:rPr>
          <w:rFonts w:ascii="Arial" w:hAnsi="Arial" w:cs="Arial"/>
          <w:sz w:val="20"/>
          <w:szCs w:val="20"/>
          <w:lang w:val="lt-LT"/>
        </w:rPr>
        <w:t xml:space="preserve">bendrabučio bendro naudojimo virtuvių ir dušų </w:t>
      </w:r>
      <w:r w:rsidR="00B055F8" w:rsidRPr="00FB590D">
        <w:rPr>
          <w:rFonts w:ascii="Arial" w:hAnsi="Arial" w:cs="Arial"/>
          <w:sz w:val="20"/>
          <w:szCs w:val="20"/>
          <w:lang w:val="lt-LT"/>
        </w:rPr>
        <w:t>remonto darbus</w:t>
      </w:r>
      <w:r w:rsidR="00205668">
        <w:rPr>
          <w:rFonts w:ascii="Arial" w:hAnsi="Arial" w:cs="Arial"/>
          <w:sz w:val="20"/>
          <w:szCs w:val="20"/>
          <w:lang w:val="lt-LT"/>
        </w:rPr>
        <w:t>, numatytus Techninės specifikacijos prieduose Nr. 1 ir Nr. 2.</w:t>
      </w:r>
    </w:p>
    <w:p w14:paraId="10100582" w14:textId="16908D6D" w:rsidR="00E30650" w:rsidRPr="00FB590D" w:rsidRDefault="00E30650" w:rsidP="00E30650">
      <w:pPr>
        <w:pStyle w:val="ListParagraph"/>
        <w:numPr>
          <w:ilvl w:val="2"/>
          <w:numId w:val="38"/>
        </w:numPr>
        <w:spacing w:after="0" w:line="240" w:lineRule="auto"/>
        <w:jc w:val="both"/>
        <w:rPr>
          <w:rFonts w:ascii="Arial" w:hAnsi="Arial" w:cs="Arial"/>
          <w:b/>
          <w:bCs/>
          <w:sz w:val="20"/>
          <w:szCs w:val="20"/>
          <w:lang w:val="lt-LT"/>
        </w:rPr>
      </w:pPr>
      <w:r w:rsidRPr="00FB590D">
        <w:rPr>
          <w:rFonts w:ascii="Arial" w:hAnsi="Arial" w:cs="Arial"/>
          <w:sz w:val="20"/>
          <w:szCs w:val="20"/>
          <w:lang w:val="lt-LT"/>
        </w:rPr>
        <w:t>Rangovas</w:t>
      </w:r>
      <w:r w:rsidR="00A45A3B" w:rsidRPr="00FB590D">
        <w:rPr>
          <w:rFonts w:ascii="Arial" w:hAnsi="Arial" w:cs="Arial"/>
          <w:sz w:val="20"/>
          <w:szCs w:val="20"/>
          <w:lang w:val="lt-LT"/>
        </w:rPr>
        <w:t>,</w:t>
      </w:r>
      <w:r w:rsidRPr="00FB590D">
        <w:rPr>
          <w:rFonts w:ascii="Arial" w:hAnsi="Arial" w:cs="Arial"/>
          <w:sz w:val="20"/>
          <w:szCs w:val="20"/>
          <w:lang w:val="lt-LT"/>
        </w:rPr>
        <w:t xml:space="preserve"> prieš pateikdamas pasiūlymą, gali vizualiai apžiūrėti </w:t>
      </w:r>
      <w:r w:rsidR="005412D5" w:rsidRPr="00FB590D">
        <w:rPr>
          <w:rFonts w:ascii="Arial" w:hAnsi="Arial" w:cs="Arial"/>
          <w:sz w:val="20"/>
          <w:szCs w:val="20"/>
          <w:lang w:val="lt-LT"/>
        </w:rPr>
        <w:t xml:space="preserve">Saulėtekio al. 33, </w:t>
      </w:r>
      <w:r w:rsidR="00B055F8" w:rsidRPr="00FB590D">
        <w:rPr>
          <w:rFonts w:ascii="Arial" w:hAnsi="Arial" w:cs="Arial"/>
          <w:sz w:val="20"/>
          <w:szCs w:val="20"/>
          <w:lang w:val="lt-LT"/>
        </w:rPr>
        <w:t>Vilnius</w:t>
      </w:r>
      <w:r w:rsidRPr="00FB590D">
        <w:rPr>
          <w:rFonts w:ascii="Arial" w:hAnsi="Arial" w:cs="Arial"/>
          <w:sz w:val="20"/>
          <w:szCs w:val="20"/>
          <w:shd w:val="clear" w:color="auto" w:fill="FFFFFF"/>
          <w:lang w:val="lt-LT"/>
        </w:rPr>
        <w:t xml:space="preserve">, </w:t>
      </w:r>
      <w:r w:rsidRPr="00FB590D">
        <w:rPr>
          <w:rFonts w:ascii="Arial" w:hAnsi="Arial" w:cs="Arial"/>
          <w:sz w:val="20"/>
          <w:szCs w:val="20"/>
          <w:lang w:val="lt-LT"/>
        </w:rPr>
        <w:t>esanči</w:t>
      </w:r>
      <w:r w:rsidR="005412D5" w:rsidRPr="00FB590D">
        <w:rPr>
          <w:rFonts w:ascii="Arial" w:hAnsi="Arial" w:cs="Arial"/>
          <w:sz w:val="20"/>
          <w:szCs w:val="20"/>
          <w:lang w:val="lt-LT"/>
        </w:rPr>
        <w:t>as virtuves ir dušines</w:t>
      </w:r>
      <w:r w:rsidRPr="00FB590D">
        <w:rPr>
          <w:rFonts w:ascii="Arial" w:hAnsi="Arial" w:cs="Arial"/>
          <w:sz w:val="20"/>
          <w:szCs w:val="20"/>
          <w:lang w:val="lt-LT"/>
        </w:rPr>
        <w:t xml:space="preserve"> bei įsivertinti visus reikalingus darbus (pagal įmonės patvirtintas technologijas – statybos taisykles), darbų kiekius bei kaštus tam</w:t>
      </w:r>
      <w:r w:rsidR="00A45A3B" w:rsidRPr="00FB590D">
        <w:rPr>
          <w:rFonts w:ascii="Arial" w:hAnsi="Arial" w:cs="Arial"/>
          <w:sz w:val="20"/>
          <w:szCs w:val="20"/>
          <w:lang w:val="lt-LT"/>
        </w:rPr>
        <w:t>,</w:t>
      </w:r>
      <w:r w:rsidRPr="00FB590D">
        <w:rPr>
          <w:rFonts w:ascii="Arial" w:hAnsi="Arial" w:cs="Arial"/>
          <w:sz w:val="20"/>
          <w:szCs w:val="20"/>
          <w:lang w:val="lt-LT"/>
        </w:rPr>
        <w:t xml:space="preserve"> kad pilnai ir tinkamai atlikti </w:t>
      </w:r>
      <w:r w:rsidR="00B055F8" w:rsidRPr="00FB590D">
        <w:rPr>
          <w:rFonts w:ascii="Arial" w:hAnsi="Arial" w:cs="Arial"/>
          <w:sz w:val="20"/>
          <w:szCs w:val="20"/>
          <w:lang w:val="lt-LT"/>
        </w:rPr>
        <w:t>visus</w:t>
      </w:r>
      <w:r w:rsidR="000D7668" w:rsidRPr="00FB590D">
        <w:rPr>
          <w:rFonts w:ascii="Arial" w:hAnsi="Arial" w:cs="Arial"/>
          <w:sz w:val="20"/>
          <w:szCs w:val="20"/>
          <w:lang w:val="lt-LT"/>
        </w:rPr>
        <w:t xml:space="preserve"> remonto</w:t>
      </w:r>
      <w:r w:rsidRPr="00FB590D">
        <w:rPr>
          <w:rFonts w:ascii="Arial" w:hAnsi="Arial" w:cs="Arial"/>
          <w:sz w:val="20"/>
          <w:szCs w:val="20"/>
          <w:lang w:val="lt-LT"/>
        </w:rPr>
        <w:t xml:space="preserve"> darbus.</w:t>
      </w:r>
      <w:r w:rsidR="009B26ED" w:rsidRPr="00FB590D">
        <w:rPr>
          <w:rFonts w:ascii="Arial" w:hAnsi="Arial" w:cs="Arial"/>
          <w:sz w:val="20"/>
          <w:szCs w:val="20"/>
          <w:lang w:val="lt-LT"/>
        </w:rPr>
        <w:t xml:space="preserve"> </w:t>
      </w:r>
      <w:r w:rsidR="009B26ED" w:rsidRPr="00FB590D">
        <w:rPr>
          <w:rFonts w:ascii="Arial" w:hAnsi="Arial" w:cs="Arial"/>
          <w:b/>
          <w:bCs/>
          <w:sz w:val="20"/>
          <w:szCs w:val="20"/>
          <w:lang w:val="lt-LT"/>
        </w:rPr>
        <w:t xml:space="preserve">Apžiūra bus vykdoma 2025-xx-xx xx:xx val. </w:t>
      </w:r>
    </w:p>
    <w:p w14:paraId="365619C2" w14:textId="63DF85C5" w:rsidR="00CD6ACD" w:rsidRPr="00FB590D" w:rsidRDefault="00CD6ACD" w:rsidP="00E30650">
      <w:pPr>
        <w:pStyle w:val="ListParagraph"/>
        <w:numPr>
          <w:ilvl w:val="2"/>
          <w:numId w:val="38"/>
        </w:numPr>
        <w:spacing w:after="0" w:line="240" w:lineRule="auto"/>
        <w:jc w:val="both"/>
        <w:rPr>
          <w:rFonts w:ascii="Arial" w:hAnsi="Arial" w:cs="Arial"/>
          <w:sz w:val="20"/>
          <w:szCs w:val="20"/>
          <w:lang w:val="lt-LT"/>
        </w:rPr>
      </w:pPr>
      <w:r w:rsidRPr="00FB590D">
        <w:rPr>
          <w:rFonts w:ascii="Arial" w:hAnsi="Arial" w:cs="Arial"/>
          <w:sz w:val="20"/>
          <w:szCs w:val="20"/>
          <w:lang w:val="lt-LT"/>
        </w:rPr>
        <w:t xml:space="preserve">Rangovas turi užtikrinti įstatymų ir normatyvinių statybos dokumentų laikymąsi, darbo saugumą remontuojamame objekte, objekto priešgaisrinę, aplinkos ir materialinių vertybių apsaugą. Taip pat užtikrinti ir kontroliuoti, kad visi statybvietėje esantys ir statybos darbus atliekantys asmenys turėtų </w:t>
      </w:r>
      <w:r w:rsidRPr="00FB590D">
        <w:rPr>
          <w:rFonts w:ascii="Arial" w:hAnsi="Arial" w:cs="Arial"/>
          <w:color w:val="000000"/>
          <w:sz w:val="20"/>
          <w:szCs w:val="20"/>
          <w:shd w:val="clear" w:color="auto" w:fill="FFFFFF"/>
          <w:lang w:val="lt-LT"/>
        </w:rPr>
        <w:t xml:space="preserve">skaidriai dirbančio asmens identifikavimo </w:t>
      </w:r>
      <w:r w:rsidRPr="00FB590D">
        <w:rPr>
          <w:rFonts w:ascii="Arial" w:hAnsi="Arial" w:cs="Arial"/>
          <w:sz w:val="20"/>
          <w:szCs w:val="20"/>
          <w:lang w:val="lt-LT"/>
        </w:rPr>
        <w:t>kodus arba juose užšifruotus duomenis pagrindžiančius dokumentus, jeigu kodas negali būti suformuotas,</w:t>
      </w:r>
      <w:r w:rsidRPr="00FB590D">
        <w:rPr>
          <w:rFonts w:ascii="Arial" w:hAnsi="Arial" w:cs="Arial"/>
          <w:color w:val="333333"/>
          <w:sz w:val="20"/>
          <w:szCs w:val="20"/>
          <w:shd w:val="clear" w:color="auto" w:fill="FFFFFF"/>
          <w:lang w:val="lt-LT"/>
        </w:rPr>
        <w:t xml:space="preserve"> užtikrinti tinkamą į statybvietę patenkančių ir joje esančių asmenų identifikavimą.</w:t>
      </w:r>
    </w:p>
    <w:p w14:paraId="2026F315" w14:textId="1C23280C" w:rsidR="00CD6ACD" w:rsidRDefault="00CD6ACD" w:rsidP="00E30650">
      <w:pPr>
        <w:pStyle w:val="ListParagraph"/>
        <w:numPr>
          <w:ilvl w:val="2"/>
          <w:numId w:val="38"/>
        </w:numPr>
        <w:spacing w:after="0" w:line="240" w:lineRule="auto"/>
        <w:jc w:val="both"/>
        <w:rPr>
          <w:rFonts w:ascii="Arial" w:hAnsi="Arial" w:cs="Arial"/>
          <w:sz w:val="20"/>
          <w:szCs w:val="20"/>
          <w:lang w:val="lt-LT"/>
        </w:rPr>
      </w:pPr>
      <w:r w:rsidRPr="00FB590D">
        <w:rPr>
          <w:rFonts w:ascii="Arial" w:hAnsi="Arial" w:cs="Arial"/>
          <w:sz w:val="20"/>
          <w:szCs w:val="20"/>
          <w:lang w:val="lt-LT"/>
        </w:rPr>
        <w:t xml:space="preserve">Atlikus remonto darbus Rangovas turi išsivežti ir utilizuoti statybines  šiukšles. </w:t>
      </w:r>
    </w:p>
    <w:p w14:paraId="0BC4256F" w14:textId="6C2F2742" w:rsidR="00A36846" w:rsidRPr="00FB590D" w:rsidRDefault="00A36846" w:rsidP="00E30650">
      <w:pPr>
        <w:pStyle w:val="ListParagraph"/>
        <w:numPr>
          <w:ilvl w:val="2"/>
          <w:numId w:val="38"/>
        </w:numPr>
        <w:spacing w:after="0" w:line="240" w:lineRule="auto"/>
        <w:jc w:val="both"/>
        <w:rPr>
          <w:rFonts w:ascii="Arial" w:hAnsi="Arial" w:cs="Arial"/>
          <w:sz w:val="20"/>
          <w:szCs w:val="20"/>
          <w:lang w:val="lt-LT"/>
        </w:rPr>
      </w:pPr>
      <w:r>
        <w:rPr>
          <w:rFonts w:ascii="Arial" w:hAnsi="Arial" w:cs="Arial"/>
          <w:sz w:val="20"/>
          <w:szCs w:val="20"/>
          <w:lang w:val="lt-LT"/>
        </w:rPr>
        <w:t>Atliktiems darbams turi būti suteikiama Lietuvos Respublikos statybos įstatyme numatyta garantija.</w:t>
      </w:r>
    </w:p>
    <w:p w14:paraId="4A89336B" w14:textId="6843BB04" w:rsidR="00A45A3B" w:rsidRPr="00FB590D" w:rsidRDefault="00A45A3B" w:rsidP="00A45A3B">
      <w:pPr>
        <w:pStyle w:val="ListParagraph"/>
        <w:spacing w:after="0" w:line="240" w:lineRule="auto"/>
        <w:ind w:left="862"/>
        <w:jc w:val="both"/>
        <w:rPr>
          <w:rFonts w:ascii="Arial" w:hAnsi="Arial" w:cs="Arial"/>
          <w:sz w:val="20"/>
          <w:szCs w:val="20"/>
          <w:lang w:val="lt-LT"/>
        </w:rPr>
      </w:pPr>
    </w:p>
    <w:p w14:paraId="067BA8AE" w14:textId="742FC4DF" w:rsidR="005412D5" w:rsidRPr="00FB590D" w:rsidRDefault="00F206C3" w:rsidP="00A45A3B">
      <w:pPr>
        <w:pStyle w:val="ListParagraph"/>
        <w:numPr>
          <w:ilvl w:val="1"/>
          <w:numId w:val="38"/>
        </w:numPr>
        <w:spacing w:before="120" w:after="120" w:line="240" w:lineRule="auto"/>
        <w:ind w:left="426"/>
        <w:jc w:val="both"/>
        <w:rPr>
          <w:rFonts w:ascii="Arial" w:hAnsi="Arial" w:cs="Arial"/>
          <w:bCs/>
          <w:i/>
          <w:iCs/>
          <w:color w:val="FF0000"/>
          <w:sz w:val="20"/>
          <w:szCs w:val="20"/>
          <w:lang w:val="lt-LT"/>
        </w:rPr>
      </w:pPr>
      <w:r w:rsidRPr="00FB590D">
        <w:rPr>
          <w:rFonts w:ascii="Arial" w:hAnsi="Arial" w:cs="Arial"/>
          <w:b/>
          <w:bCs/>
          <w:sz w:val="20"/>
          <w:szCs w:val="20"/>
          <w:lang w:val="lt-LT"/>
        </w:rPr>
        <w:t>TECHNINIAI REIKALAVIMAI, KURIUOS TURI ATITIKTI MEDŽIAGOS IR GAMINIAI</w:t>
      </w:r>
      <w:r w:rsidR="00DE72E0" w:rsidRPr="00FB590D">
        <w:rPr>
          <w:rFonts w:ascii="Arial" w:hAnsi="Arial" w:cs="Arial"/>
          <w:b/>
          <w:bCs/>
          <w:sz w:val="20"/>
          <w:szCs w:val="20"/>
          <w:lang w:val="lt-LT"/>
        </w:rPr>
        <w:t>:</w:t>
      </w:r>
      <w:r w:rsidR="00840F4D" w:rsidRPr="00FB590D">
        <w:rPr>
          <w:rFonts w:ascii="Arial" w:hAnsi="Arial" w:cs="Arial"/>
          <w:b/>
          <w:bCs/>
          <w:sz w:val="20"/>
          <w:szCs w:val="20"/>
          <w:lang w:val="lt-LT"/>
        </w:rPr>
        <w:t xml:space="preserve"> </w:t>
      </w:r>
    </w:p>
    <w:p w14:paraId="77B11EF2" w14:textId="6D0C6BFC" w:rsidR="00AA3AB1" w:rsidRPr="00FB590D" w:rsidRDefault="00AA3AB1" w:rsidP="00601922">
      <w:pPr>
        <w:pStyle w:val="paragraph"/>
        <w:numPr>
          <w:ilvl w:val="2"/>
          <w:numId w:val="38"/>
        </w:numPr>
        <w:spacing w:before="0" w:beforeAutospacing="0" w:after="0" w:afterAutospacing="0"/>
        <w:jc w:val="both"/>
        <w:textAlignment w:val="baseline"/>
        <w:rPr>
          <w:rStyle w:val="normaltextrun"/>
          <w:rFonts w:ascii="Arial" w:eastAsiaTheme="minorHAnsi" w:hAnsi="Arial" w:cs="Arial"/>
          <w:sz w:val="20"/>
          <w:szCs w:val="20"/>
          <w:lang w:val="lt-LT"/>
        </w:rPr>
      </w:pPr>
      <w:r w:rsidRPr="00FB590D">
        <w:rPr>
          <w:rStyle w:val="normaltextrun"/>
          <w:rFonts w:ascii="Arial" w:hAnsi="Arial" w:cs="Arial"/>
          <w:sz w:val="20"/>
          <w:szCs w:val="20"/>
          <w:lang w:val="lt-LT"/>
        </w:rPr>
        <w:t xml:space="preserve">Darbų atlikimui visas reikalingas medžiagas </w:t>
      </w:r>
      <w:r w:rsidR="00601922" w:rsidRPr="00FB590D">
        <w:rPr>
          <w:rStyle w:val="normaltextrun"/>
          <w:rFonts w:ascii="Arial" w:hAnsi="Arial" w:cs="Arial"/>
          <w:sz w:val="20"/>
          <w:szCs w:val="20"/>
          <w:lang w:val="lt-LT"/>
        </w:rPr>
        <w:t xml:space="preserve">ir įrangą </w:t>
      </w:r>
      <w:r w:rsidRPr="00FB590D">
        <w:rPr>
          <w:rStyle w:val="normaltextrun"/>
          <w:rFonts w:ascii="Arial" w:hAnsi="Arial" w:cs="Arial"/>
          <w:sz w:val="20"/>
          <w:szCs w:val="20"/>
          <w:lang w:val="lt-LT"/>
        </w:rPr>
        <w:t>pateikia Rangovas.</w:t>
      </w:r>
    </w:p>
    <w:p w14:paraId="67A08609" w14:textId="65E7101A" w:rsidR="005412D5" w:rsidRPr="00FB590D" w:rsidRDefault="005412D5" w:rsidP="00601922">
      <w:pPr>
        <w:pStyle w:val="ListParagraph"/>
        <w:numPr>
          <w:ilvl w:val="2"/>
          <w:numId w:val="38"/>
        </w:numPr>
        <w:spacing w:after="0" w:line="240" w:lineRule="auto"/>
        <w:jc w:val="both"/>
        <w:rPr>
          <w:rFonts w:ascii="Arial" w:hAnsi="Arial" w:cs="Arial"/>
          <w:bCs/>
          <w:i/>
          <w:iCs/>
          <w:color w:val="FF0000"/>
          <w:sz w:val="20"/>
          <w:szCs w:val="20"/>
          <w:lang w:val="lt-LT"/>
        </w:rPr>
      </w:pPr>
      <w:r w:rsidRPr="00FB590D">
        <w:rPr>
          <w:rFonts w:ascii="Arial" w:hAnsi="Arial" w:cs="Arial"/>
          <w:bCs/>
          <w:sz w:val="20"/>
          <w:szCs w:val="20"/>
          <w:lang w:val="lt-LT"/>
        </w:rPr>
        <w:t>Dujinės viryklės turi būti su keturiais degikliais, orkaitė taip pat dujinė.</w:t>
      </w:r>
    </w:p>
    <w:p w14:paraId="52261633" w14:textId="11BB6E0F" w:rsidR="005412D5" w:rsidRPr="00FB590D" w:rsidRDefault="005412D5" w:rsidP="00A45A3B">
      <w:pPr>
        <w:pStyle w:val="ListParagraph"/>
        <w:numPr>
          <w:ilvl w:val="2"/>
          <w:numId w:val="38"/>
        </w:numPr>
        <w:spacing w:before="120" w:after="120" w:line="240" w:lineRule="auto"/>
        <w:jc w:val="both"/>
        <w:rPr>
          <w:rFonts w:ascii="Arial" w:hAnsi="Arial" w:cs="Arial"/>
          <w:bCs/>
          <w:i/>
          <w:iCs/>
          <w:color w:val="FF0000"/>
          <w:sz w:val="20"/>
          <w:szCs w:val="20"/>
          <w:lang w:val="lt-LT"/>
        </w:rPr>
      </w:pPr>
      <w:r w:rsidRPr="00FB590D">
        <w:rPr>
          <w:rFonts w:ascii="Arial" w:hAnsi="Arial" w:cs="Arial"/>
          <w:bCs/>
          <w:sz w:val="20"/>
          <w:szCs w:val="20"/>
          <w:lang w:val="lt-LT"/>
        </w:rPr>
        <w:t xml:space="preserve">Plautuvės </w:t>
      </w:r>
      <w:r w:rsidR="00463E42" w:rsidRPr="00FB590D">
        <w:rPr>
          <w:rFonts w:ascii="Arial" w:hAnsi="Arial" w:cs="Arial"/>
          <w:bCs/>
          <w:sz w:val="20"/>
          <w:szCs w:val="20"/>
          <w:lang w:val="lt-LT"/>
        </w:rPr>
        <w:t xml:space="preserve">turi būti </w:t>
      </w:r>
      <w:r w:rsidRPr="00FB590D">
        <w:rPr>
          <w:rFonts w:ascii="Arial" w:hAnsi="Arial" w:cs="Arial"/>
          <w:bCs/>
          <w:sz w:val="20"/>
          <w:szCs w:val="20"/>
          <w:lang w:val="lt-LT"/>
        </w:rPr>
        <w:t>nerūdijančio plieno ant kojelių su maišytuvais.</w:t>
      </w:r>
    </w:p>
    <w:p w14:paraId="1A71BAC5" w14:textId="6E808100" w:rsidR="005412D5" w:rsidRPr="00FB590D" w:rsidRDefault="00B709F8" w:rsidP="00F7626A">
      <w:pPr>
        <w:pStyle w:val="ListParagraph"/>
        <w:numPr>
          <w:ilvl w:val="2"/>
          <w:numId w:val="38"/>
        </w:numPr>
        <w:spacing w:after="0" w:line="240" w:lineRule="auto"/>
        <w:jc w:val="both"/>
        <w:rPr>
          <w:rFonts w:ascii="Arial" w:hAnsi="Arial" w:cs="Arial"/>
          <w:bCs/>
          <w:i/>
          <w:iCs/>
          <w:color w:val="FF0000"/>
          <w:sz w:val="20"/>
          <w:szCs w:val="20"/>
          <w:lang w:val="lt-LT"/>
        </w:rPr>
      </w:pPr>
      <w:r w:rsidRPr="00FB590D">
        <w:rPr>
          <w:rFonts w:ascii="Arial" w:hAnsi="Arial" w:cs="Arial"/>
          <w:bCs/>
          <w:sz w:val="20"/>
          <w:szCs w:val="20"/>
          <w:lang w:val="lt-LT"/>
        </w:rPr>
        <w:t>Maišytuvai d</w:t>
      </w:r>
      <w:r w:rsidR="005412D5" w:rsidRPr="00FB590D">
        <w:rPr>
          <w:rFonts w:ascii="Arial" w:hAnsi="Arial" w:cs="Arial"/>
          <w:bCs/>
          <w:sz w:val="20"/>
          <w:szCs w:val="20"/>
          <w:lang w:val="lt-LT"/>
        </w:rPr>
        <w:t xml:space="preserve">ušams </w:t>
      </w:r>
      <w:r w:rsidRPr="00FB590D">
        <w:rPr>
          <w:rFonts w:ascii="Arial" w:hAnsi="Arial" w:cs="Arial"/>
          <w:bCs/>
          <w:sz w:val="20"/>
          <w:szCs w:val="20"/>
          <w:lang w:val="lt-LT"/>
        </w:rPr>
        <w:t xml:space="preserve">turi būti </w:t>
      </w:r>
      <w:r w:rsidR="005412D5" w:rsidRPr="00FB590D">
        <w:rPr>
          <w:rFonts w:ascii="Arial" w:hAnsi="Arial" w:cs="Arial"/>
          <w:bCs/>
          <w:sz w:val="20"/>
          <w:szCs w:val="20"/>
          <w:lang w:val="lt-LT"/>
        </w:rPr>
        <w:t>su viena nukabinama dušo galva su žarna, vandens srautas ir temperatūra reguliuojama būdu.</w:t>
      </w:r>
    </w:p>
    <w:p w14:paraId="0CD12829" w14:textId="3B40D4AE" w:rsidR="006E119E" w:rsidRPr="00FB590D" w:rsidRDefault="006E119E" w:rsidP="00A45A3B">
      <w:pPr>
        <w:pStyle w:val="paragraph"/>
        <w:numPr>
          <w:ilvl w:val="2"/>
          <w:numId w:val="38"/>
        </w:numPr>
        <w:spacing w:before="0" w:beforeAutospacing="0" w:after="0" w:afterAutospacing="0"/>
        <w:ind w:left="851"/>
        <w:jc w:val="both"/>
        <w:textAlignment w:val="baseline"/>
        <w:rPr>
          <w:rFonts w:ascii="Arial" w:hAnsi="Arial" w:cs="Arial"/>
          <w:sz w:val="20"/>
          <w:szCs w:val="20"/>
          <w:lang w:val="lt-LT"/>
        </w:rPr>
      </w:pPr>
      <w:r w:rsidRPr="00FB590D">
        <w:rPr>
          <w:rStyle w:val="normaltextrun"/>
          <w:rFonts w:ascii="Arial" w:hAnsi="Arial" w:cs="Arial"/>
          <w:color w:val="000000"/>
          <w:sz w:val="20"/>
          <w:szCs w:val="20"/>
          <w:lang w:val="lt-LT"/>
        </w:rPr>
        <w:t xml:space="preserve">Visos Rangovo </w:t>
      </w:r>
      <w:r w:rsidR="001548E7" w:rsidRPr="00FB590D">
        <w:rPr>
          <w:rStyle w:val="normaltextrun"/>
          <w:rFonts w:ascii="Arial" w:hAnsi="Arial" w:cs="Arial"/>
          <w:color w:val="000000"/>
          <w:sz w:val="20"/>
          <w:szCs w:val="20"/>
          <w:lang w:val="lt-LT"/>
        </w:rPr>
        <w:t>naudojamos</w:t>
      </w:r>
      <w:r w:rsidRPr="00FB590D">
        <w:rPr>
          <w:rStyle w:val="normaltextrun"/>
          <w:rFonts w:ascii="Arial" w:hAnsi="Arial" w:cs="Arial"/>
          <w:color w:val="000000"/>
          <w:sz w:val="20"/>
          <w:szCs w:val="20"/>
          <w:lang w:val="lt-LT"/>
        </w:rPr>
        <w:t xml:space="preserve"> medžiagos, reikalingos įgyvendinimui, turi būti nenaudotos, be defektų ir naujos</w:t>
      </w:r>
      <w:r w:rsidR="00596664" w:rsidRPr="00FB590D">
        <w:rPr>
          <w:rStyle w:val="normaltextrun"/>
          <w:rFonts w:ascii="Arial" w:hAnsi="Arial" w:cs="Arial"/>
          <w:color w:val="000000"/>
          <w:sz w:val="20"/>
          <w:szCs w:val="20"/>
          <w:lang w:val="lt-LT"/>
        </w:rPr>
        <w:t>.</w:t>
      </w:r>
      <w:r w:rsidRPr="00FB590D">
        <w:rPr>
          <w:rStyle w:val="normaltextrun"/>
          <w:rFonts w:ascii="Arial" w:hAnsi="Arial" w:cs="Arial"/>
          <w:color w:val="000000"/>
          <w:sz w:val="20"/>
          <w:szCs w:val="20"/>
          <w:lang w:val="lt-LT"/>
        </w:rPr>
        <w:t> </w:t>
      </w:r>
      <w:r w:rsidRPr="00FB590D">
        <w:rPr>
          <w:rStyle w:val="eop"/>
          <w:rFonts w:ascii="Arial" w:hAnsi="Arial" w:cs="Arial"/>
          <w:color w:val="000000"/>
          <w:sz w:val="20"/>
          <w:szCs w:val="20"/>
          <w:lang w:val="lt-LT"/>
        </w:rPr>
        <w:t> </w:t>
      </w:r>
    </w:p>
    <w:p w14:paraId="228E5478" w14:textId="27299D19" w:rsidR="001548E7" w:rsidRPr="00FB590D" w:rsidRDefault="006E119E" w:rsidP="00825275">
      <w:pPr>
        <w:pStyle w:val="ListParagraph"/>
        <w:numPr>
          <w:ilvl w:val="2"/>
          <w:numId w:val="38"/>
        </w:numPr>
        <w:spacing w:after="0"/>
        <w:jc w:val="both"/>
        <w:textAlignment w:val="baseline"/>
        <w:rPr>
          <w:rStyle w:val="normaltextrun"/>
          <w:rFonts w:ascii="Arial" w:hAnsi="Arial" w:cs="Arial"/>
          <w:sz w:val="20"/>
          <w:szCs w:val="20"/>
          <w:lang w:val="lt-LT"/>
        </w:rPr>
      </w:pPr>
      <w:r w:rsidRPr="00FB590D">
        <w:rPr>
          <w:rStyle w:val="normaltextrun"/>
          <w:rFonts w:ascii="Arial" w:hAnsi="Arial" w:cs="Arial"/>
          <w:color w:val="000000"/>
          <w:sz w:val="20"/>
          <w:szCs w:val="20"/>
          <w:lang w:val="lt-LT"/>
        </w:rPr>
        <w:t>Medžiagos, gaminiai ir naudojama įranga turi turėti</w:t>
      </w:r>
      <w:r w:rsidR="00AC2C43" w:rsidRPr="00FB590D">
        <w:rPr>
          <w:rStyle w:val="normaltextrun"/>
          <w:rFonts w:ascii="Arial" w:hAnsi="Arial" w:cs="Arial"/>
          <w:color w:val="000000"/>
          <w:sz w:val="20"/>
          <w:szCs w:val="20"/>
          <w:lang w:val="lt-LT"/>
        </w:rPr>
        <w:t xml:space="preserve"> </w:t>
      </w:r>
      <w:r w:rsidR="00C21E04" w:rsidRPr="00FB590D">
        <w:rPr>
          <w:rStyle w:val="normaltextrun"/>
          <w:rFonts w:ascii="Arial" w:hAnsi="Arial" w:cs="Arial"/>
          <w:color w:val="000000"/>
          <w:sz w:val="20"/>
          <w:szCs w:val="20"/>
          <w:lang w:val="lt-LT"/>
        </w:rPr>
        <w:t xml:space="preserve">eksploatacinių savybių deklaracijas ir sertifikatus ir (ar) kitus </w:t>
      </w:r>
      <w:r w:rsidR="00AC2C43" w:rsidRPr="00FB590D">
        <w:rPr>
          <w:rStyle w:val="normaltextrun"/>
          <w:rFonts w:ascii="Arial" w:eastAsia="Times New Roman" w:hAnsi="Arial" w:cs="Arial"/>
          <w:color w:val="000000"/>
          <w:sz w:val="20"/>
          <w:szCs w:val="20"/>
          <w:lang w:val="lt-LT"/>
        </w:rPr>
        <w:t>kokybės patvirtinimo dokumentus, kurie yra nurodyti Lietuvos Respublikos statybos įstatyme ir statybų techniniuose reglamentuose</w:t>
      </w:r>
      <w:r w:rsidR="00A36846">
        <w:rPr>
          <w:rStyle w:val="normaltextrun"/>
          <w:rFonts w:ascii="Arial" w:eastAsia="Times New Roman" w:hAnsi="Arial" w:cs="Arial"/>
          <w:color w:val="000000"/>
          <w:sz w:val="20"/>
          <w:szCs w:val="20"/>
          <w:lang w:val="lt-LT"/>
        </w:rPr>
        <w:t>.</w:t>
      </w:r>
    </w:p>
    <w:p w14:paraId="1BE3C6EC" w14:textId="77777777" w:rsidR="002C62B3" w:rsidRPr="00FB590D" w:rsidRDefault="002C62B3" w:rsidP="002C62B3">
      <w:pPr>
        <w:pStyle w:val="paragraph"/>
        <w:spacing w:before="0" w:beforeAutospacing="0" w:after="0" w:afterAutospacing="0"/>
        <w:jc w:val="both"/>
        <w:textAlignment w:val="baseline"/>
        <w:rPr>
          <w:rStyle w:val="eop"/>
          <w:rFonts w:ascii="Arial" w:hAnsi="Arial" w:cs="Arial"/>
          <w:color w:val="000000"/>
          <w:sz w:val="20"/>
          <w:szCs w:val="20"/>
          <w:lang w:val="lt-LT"/>
        </w:rPr>
      </w:pPr>
    </w:p>
    <w:p w14:paraId="17133126" w14:textId="40A680C8" w:rsidR="0012200C" w:rsidRPr="00FB590D" w:rsidRDefault="00E03088" w:rsidP="00D8302F">
      <w:pPr>
        <w:rPr>
          <w:rFonts w:ascii="Arial" w:hAnsi="Arial" w:cs="Arial"/>
          <w:b/>
          <w:bCs/>
          <w:iCs/>
          <w:color w:val="000000"/>
          <w:sz w:val="20"/>
          <w:szCs w:val="20"/>
          <w:lang w:val="lt-LT"/>
        </w:rPr>
      </w:pPr>
      <w:r w:rsidRPr="00FB590D">
        <w:rPr>
          <w:rFonts w:ascii="Arial" w:hAnsi="Arial" w:cs="Arial"/>
          <w:iCs/>
          <w:color w:val="000000"/>
          <w:sz w:val="20"/>
          <w:szCs w:val="20"/>
          <w:lang w:val="lt-LT"/>
        </w:rPr>
        <w:t>3</w:t>
      </w:r>
      <w:r w:rsidR="00121B1F" w:rsidRPr="00FB590D">
        <w:rPr>
          <w:rFonts w:ascii="Arial" w:hAnsi="Arial" w:cs="Arial"/>
          <w:iCs/>
          <w:color w:val="000000"/>
          <w:sz w:val="20"/>
          <w:szCs w:val="20"/>
          <w:lang w:val="lt-LT"/>
        </w:rPr>
        <w:t>.3.</w:t>
      </w:r>
      <w:r w:rsidR="00121B1F" w:rsidRPr="00FB590D">
        <w:rPr>
          <w:rFonts w:ascii="Arial" w:hAnsi="Arial" w:cs="Arial"/>
          <w:b/>
          <w:bCs/>
          <w:iCs/>
          <w:color w:val="000000"/>
          <w:sz w:val="20"/>
          <w:szCs w:val="20"/>
          <w:lang w:val="lt-LT"/>
        </w:rPr>
        <w:t xml:space="preserve"> PIRKIMO OBJEKTUI KELIAMI TEISĖS AKTŲ, STANDARTŲ IR UŽSAKOVO VIDAUS TEISĖS AKTUOSE KELIAMI REIKALAVIMAI</w:t>
      </w:r>
    </w:p>
    <w:p w14:paraId="49076363" w14:textId="4CC5DBBD" w:rsidR="00905AFC" w:rsidRPr="00FB590D" w:rsidRDefault="00E03088" w:rsidP="001548E7">
      <w:pPr>
        <w:spacing w:after="0"/>
        <w:ind w:left="851" w:hanging="709"/>
        <w:rPr>
          <w:rFonts w:ascii="Arial" w:hAnsi="Arial" w:cs="Arial"/>
          <w:bCs/>
          <w:iCs/>
          <w:color w:val="000000"/>
          <w:sz w:val="20"/>
          <w:szCs w:val="20"/>
          <w:lang w:val="lt-LT"/>
        </w:rPr>
      </w:pPr>
      <w:r w:rsidRPr="00FB590D">
        <w:rPr>
          <w:rFonts w:ascii="Arial" w:hAnsi="Arial" w:cs="Arial"/>
          <w:bCs/>
          <w:iCs/>
          <w:color w:val="000000"/>
          <w:sz w:val="20"/>
          <w:szCs w:val="20"/>
          <w:lang w:val="lt-LT"/>
        </w:rPr>
        <w:t>3</w:t>
      </w:r>
      <w:r w:rsidR="00931486" w:rsidRPr="00FB590D">
        <w:rPr>
          <w:rFonts w:ascii="Arial" w:hAnsi="Arial" w:cs="Arial"/>
          <w:bCs/>
          <w:iCs/>
          <w:color w:val="000000"/>
          <w:sz w:val="20"/>
          <w:szCs w:val="20"/>
          <w:lang w:val="lt-LT"/>
        </w:rPr>
        <w:t>.3.1.</w:t>
      </w:r>
      <w:r w:rsidR="001548E7" w:rsidRPr="00FB590D">
        <w:rPr>
          <w:rFonts w:ascii="Arial" w:hAnsi="Arial" w:cs="Arial"/>
          <w:bCs/>
          <w:iCs/>
          <w:color w:val="000000"/>
          <w:sz w:val="20"/>
          <w:szCs w:val="20"/>
          <w:lang w:val="lt-LT"/>
        </w:rPr>
        <w:tab/>
      </w:r>
      <w:r w:rsidR="00596664" w:rsidRPr="00FB590D">
        <w:rPr>
          <w:rFonts w:ascii="Arial" w:hAnsi="Arial" w:cs="Arial"/>
          <w:bCs/>
          <w:iCs/>
          <w:color w:val="000000"/>
          <w:sz w:val="20"/>
          <w:szCs w:val="20"/>
          <w:lang w:val="lt-LT"/>
        </w:rPr>
        <w:t>L</w:t>
      </w:r>
      <w:r w:rsidR="003D7F31">
        <w:rPr>
          <w:rFonts w:ascii="Arial" w:hAnsi="Arial" w:cs="Arial"/>
          <w:bCs/>
          <w:iCs/>
          <w:color w:val="000000"/>
          <w:sz w:val="20"/>
          <w:szCs w:val="20"/>
          <w:lang w:val="lt-LT"/>
        </w:rPr>
        <w:t xml:space="preserve">ietuvos </w:t>
      </w:r>
      <w:r w:rsidR="00596664" w:rsidRPr="00FB590D">
        <w:rPr>
          <w:rFonts w:ascii="Arial" w:hAnsi="Arial" w:cs="Arial"/>
          <w:bCs/>
          <w:iCs/>
          <w:color w:val="000000"/>
          <w:sz w:val="20"/>
          <w:szCs w:val="20"/>
          <w:lang w:val="lt-LT"/>
        </w:rPr>
        <w:t>R</w:t>
      </w:r>
      <w:r w:rsidR="003D7F31">
        <w:rPr>
          <w:rFonts w:ascii="Arial" w:hAnsi="Arial" w:cs="Arial"/>
          <w:bCs/>
          <w:iCs/>
          <w:color w:val="000000"/>
          <w:sz w:val="20"/>
          <w:szCs w:val="20"/>
          <w:lang w:val="lt-LT"/>
        </w:rPr>
        <w:t>espublikos</w:t>
      </w:r>
      <w:r w:rsidR="00596664" w:rsidRPr="00FB590D">
        <w:rPr>
          <w:rFonts w:ascii="Arial" w:hAnsi="Arial" w:cs="Arial"/>
          <w:bCs/>
          <w:iCs/>
          <w:color w:val="000000"/>
          <w:sz w:val="20"/>
          <w:szCs w:val="20"/>
          <w:lang w:val="lt-LT"/>
        </w:rPr>
        <w:t xml:space="preserve"> Statybos įstatymas</w:t>
      </w:r>
      <w:r w:rsidR="001D6B45">
        <w:rPr>
          <w:rFonts w:ascii="Arial" w:hAnsi="Arial" w:cs="Arial"/>
          <w:bCs/>
          <w:iCs/>
          <w:color w:val="000000"/>
          <w:sz w:val="20"/>
          <w:szCs w:val="20"/>
          <w:lang w:val="lt-LT"/>
        </w:rPr>
        <w:t xml:space="preserve"> (aktuali redakcija);</w:t>
      </w:r>
    </w:p>
    <w:p w14:paraId="6F764A00" w14:textId="284E2ED9" w:rsidR="00CD6ACD" w:rsidRPr="00FB590D" w:rsidRDefault="00E03088" w:rsidP="001548E7">
      <w:pPr>
        <w:spacing w:after="0"/>
        <w:ind w:left="851" w:hanging="709"/>
        <w:rPr>
          <w:rFonts w:ascii="Arial" w:hAnsi="Arial" w:cs="Arial"/>
          <w:bCs/>
          <w:iCs/>
          <w:color w:val="000000"/>
          <w:sz w:val="20"/>
          <w:szCs w:val="20"/>
          <w:lang w:val="lt-LT"/>
        </w:rPr>
      </w:pPr>
      <w:r w:rsidRPr="00FB590D">
        <w:rPr>
          <w:rFonts w:ascii="Arial" w:hAnsi="Arial" w:cs="Arial"/>
          <w:bCs/>
          <w:iCs/>
          <w:color w:val="000000"/>
          <w:sz w:val="20"/>
          <w:szCs w:val="20"/>
          <w:lang w:val="lt-LT"/>
        </w:rPr>
        <w:t>3</w:t>
      </w:r>
      <w:r w:rsidR="00CD6ACD" w:rsidRPr="00FB590D">
        <w:rPr>
          <w:rFonts w:ascii="Arial" w:hAnsi="Arial" w:cs="Arial"/>
          <w:bCs/>
          <w:iCs/>
          <w:color w:val="000000"/>
          <w:sz w:val="20"/>
          <w:szCs w:val="20"/>
          <w:lang w:val="lt-LT"/>
        </w:rPr>
        <w:t>.3.2.</w:t>
      </w:r>
      <w:r w:rsidR="001548E7" w:rsidRPr="00FB590D">
        <w:rPr>
          <w:rFonts w:ascii="Arial" w:hAnsi="Arial" w:cs="Arial"/>
          <w:bCs/>
          <w:iCs/>
          <w:color w:val="000000"/>
          <w:sz w:val="20"/>
          <w:szCs w:val="20"/>
          <w:lang w:val="lt-LT"/>
        </w:rPr>
        <w:tab/>
      </w:r>
      <w:r w:rsidR="00CD6ACD" w:rsidRPr="00FB590D">
        <w:rPr>
          <w:rFonts w:ascii="Arial" w:hAnsi="Arial" w:cs="Arial"/>
          <w:bCs/>
          <w:iCs/>
          <w:color w:val="000000"/>
          <w:sz w:val="20"/>
          <w:szCs w:val="20"/>
          <w:lang w:val="lt-LT"/>
        </w:rPr>
        <w:t>STR 1.06.01:2016 „</w:t>
      </w:r>
      <w:r w:rsidR="000864E3" w:rsidRPr="00FB590D">
        <w:rPr>
          <w:rFonts w:ascii="Arial" w:hAnsi="Arial" w:cs="Arial"/>
          <w:bCs/>
          <w:iCs/>
          <w:color w:val="000000"/>
          <w:sz w:val="20"/>
          <w:szCs w:val="20"/>
          <w:lang w:val="lt-LT"/>
        </w:rPr>
        <w:t>Statybos darbai. Statinio statybos priežiūra“</w:t>
      </w:r>
      <w:r w:rsidR="001D6B45">
        <w:rPr>
          <w:rFonts w:ascii="Arial" w:hAnsi="Arial" w:cs="Arial"/>
          <w:bCs/>
          <w:iCs/>
          <w:color w:val="000000"/>
          <w:sz w:val="20"/>
          <w:szCs w:val="20"/>
          <w:lang w:val="lt-LT"/>
        </w:rPr>
        <w:t xml:space="preserve"> (aktuali redakcija);</w:t>
      </w:r>
    </w:p>
    <w:p w14:paraId="52E9B817" w14:textId="16DC2C27" w:rsidR="00596664" w:rsidRPr="00FB590D" w:rsidRDefault="00E03088" w:rsidP="00F12840">
      <w:pPr>
        <w:spacing w:after="0"/>
        <w:ind w:left="851" w:hanging="709"/>
        <w:jc w:val="both"/>
        <w:rPr>
          <w:rFonts w:ascii="Arial" w:hAnsi="Arial" w:cs="Arial"/>
          <w:bCs/>
          <w:iCs/>
          <w:color w:val="000000"/>
          <w:sz w:val="20"/>
          <w:szCs w:val="20"/>
          <w:lang w:val="lt-LT"/>
        </w:rPr>
      </w:pPr>
      <w:r w:rsidRPr="00FB590D">
        <w:rPr>
          <w:rFonts w:ascii="Arial" w:hAnsi="Arial" w:cs="Arial"/>
          <w:bCs/>
          <w:iCs/>
          <w:color w:val="000000"/>
          <w:sz w:val="20"/>
          <w:szCs w:val="20"/>
          <w:lang w:val="lt-LT"/>
        </w:rPr>
        <w:t>3</w:t>
      </w:r>
      <w:r w:rsidR="00596664" w:rsidRPr="00FB590D">
        <w:rPr>
          <w:rFonts w:ascii="Arial" w:hAnsi="Arial" w:cs="Arial"/>
          <w:bCs/>
          <w:iCs/>
          <w:color w:val="000000"/>
          <w:sz w:val="20"/>
          <w:szCs w:val="20"/>
          <w:lang w:val="lt-LT"/>
        </w:rPr>
        <w:t>.3.</w:t>
      </w:r>
      <w:r w:rsidR="000864E3" w:rsidRPr="00FB590D">
        <w:rPr>
          <w:rFonts w:ascii="Arial" w:hAnsi="Arial" w:cs="Arial"/>
          <w:bCs/>
          <w:iCs/>
          <w:color w:val="000000"/>
          <w:sz w:val="20"/>
          <w:szCs w:val="20"/>
          <w:lang w:val="lt-LT"/>
        </w:rPr>
        <w:t>3</w:t>
      </w:r>
      <w:r w:rsidR="00596664" w:rsidRPr="00FB590D">
        <w:rPr>
          <w:rFonts w:ascii="Arial" w:hAnsi="Arial" w:cs="Arial"/>
          <w:bCs/>
          <w:iCs/>
          <w:color w:val="000000"/>
          <w:sz w:val="20"/>
          <w:szCs w:val="20"/>
          <w:lang w:val="lt-LT"/>
        </w:rPr>
        <w:t>.</w:t>
      </w:r>
      <w:r w:rsidR="001548E7" w:rsidRPr="00FB590D">
        <w:rPr>
          <w:rFonts w:ascii="Arial" w:hAnsi="Arial" w:cs="Arial"/>
          <w:bCs/>
          <w:iCs/>
          <w:color w:val="000000"/>
          <w:sz w:val="20"/>
          <w:szCs w:val="20"/>
          <w:lang w:val="lt-LT"/>
        </w:rPr>
        <w:tab/>
      </w:r>
      <w:r w:rsidR="00596664" w:rsidRPr="00FB590D">
        <w:rPr>
          <w:rFonts w:ascii="Arial" w:hAnsi="Arial" w:cs="Arial"/>
          <w:bCs/>
          <w:iCs/>
          <w:color w:val="000000"/>
          <w:sz w:val="20"/>
          <w:szCs w:val="20"/>
          <w:lang w:val="lt-LT"/>
        </w:rPr>
        <w:t>Kiti Statybos techniniai reglamentai (STR), Lietuvos respublikos įstatymai bei teisės aktai (aktualios jų redakcijos).</w:t>
      </w:r>
    </w:p>
    <w:p w14:paraId="75C5C639" w14:textId="77777777" w:rsidR="000864E3" w:rsidRPr="00FB590D" w:rsidRDefault="000864E3" w:rsidP="000864E3">
      <w:pPr>
        <w:spacing w:after="0"/>
        <w:rPr>
          <w:rFonts w:ascii="Arial" w:hAnsi="Arial" w:cs="Arial"/>
          <w:bCs/>
          <w:iCs/>
          <w:color w:val="000000"/>
          <w:sz w:val="20"/>
          <w:szCs w:val="20"/>
          <w:lang w:val="lt-LT"/>
        </w:rPr>
      </w:pPr>
    </w:p>
    <w:p w14:paraId="36111DAB" w14:textId="54853BA3" w:rsidR="001F0F5D" w:rsidRPr="00FB590D" w:rsidRDefault="00596664" w:rsidP="009C64A0">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1" w:name="_Hlk118460407"/>
      <w:r w:rsidRPr="00FB590D">
        <w:rPr>
          <w:rFonts w:ascii="Arial" w:hAnsi="Arial" w:cs="Arial"/>
          <w:color w:val="auto"/>
          <w:sz w:val="20"/>
          <w:szCs w:val="20"/>
          <w:lang w:val="lt-LT"/>
        </w:rPr>
        <w:lastRenderedPageBreak/>
        <w:t>P</w:t>
      </w:r>
      <w:r w:rsidR="001F0F5D" w:rsidRPr="00FB590D">
        <w:rPr>
          <w:rFonts w:ascii="Arial" w:hAnsi="Arial" w:cs="Arial"/>
          <w:color w:val="auto"/>
          <w:sz w:val="20"/>
          <w:szCs w:val="20"/>
          <w:lang w:val="lt-LT"/>
        </w:rPr>
        <w:t>IRKIMO OBJEKTUI TAIKOMAS</w:t>
      </w:r>
      <w:r w:rsidR="003A1B1D" w:rsidRPr="00FB590D">
        <w:rPr>
          <w:rFonts w:ascii="Arial" w:hAnsi="Arial" w:cs="Arial"/>
          <w:color w:val="auto"/>
          <w:sz w:val="20"/>
          <w:szCs w:val="20"/>
          <w:lang w:val="lt-LT"/>
        </w:rPr>
        <w:t xml:space="preserve"> APLINKOS APSAUGOS</w:t>
      </w:r>
      <w:r w:rsidR="001F0F5D" w:rsidRPr="00FB590D">
        <w:rPr>
          <w:rFonts w:ascii="Arial" w:hAnsi="Arial" w:cs="Arial"/>
          <w:color w:val="auto"/>
          <w:sz w:val="20"/>
          <w:szCs w:val="20"/>
          <w:lang w:val="lt-LT"/>
        </w:rPr>
        <w:t xml:space="preserve"> </w:t>
      </w:r>
      <w:r w:rsidR="003A1B1D" w:rsidRPr="00FB590D">
        <w:rPr>
          <w:rFonts w:ascii="Arial" w:hAnsi="Arial" w:cs="Arial"/>
          <w:color w:val="auto"/>
          <w:sz w:val="20"/>
          <w:szCs w:val="20"/>
          <w:lang w:val="lt-LT"/>
        </w:rPr>
        <w:t>(</w:t>
      </w:r>
      <w:r w:rsidR="001F0F5D" w:rsidRPr="00FB590D">
        <w:rPr>
          <w:rFonts w:ascii="Arial" w:hAnsi="Arial" w:cs="Arial"/>
          <w:color w:val="auto"/>
          <w:sz w:val="20"/>
          <w:szCs w:val="20"/>
          <w:lang w:val="lt-LT"/>
        </w:rPr>
        <w:t>ŽALIASIS</w:t>
      </w:r>
      <w:r w:rsidR="003A1B1D" w:rsidRPr="00FB590D">
        <w:rPr>
          <w:rFonts w:ascii="Arial" w:hAnsi="Arial" w:cs="Arial"/>
          <w:color w:val="auto"/>
          <w:sz w:val="20"/>
          <w:szCs w:val="20"/>
          <w:lang w:val="lt-LT"/>
        </w:rPr>
        <w:t>)</w:t>
      </w:r>
      <w:r w:rsidR="001F0F5D" w:rsidRPr="00FB590D">
        <w:rPr>
          <w:rFonts w:ascii="Arial" w:hAnsi="Arial" w:cs="Arial"/>
          <w:color w:val="auto"/>
          <w:sz w:val="20"/>
          <w:szCs w:val="20"/>
          <w:lang w:val="lt-LT"/>
        </w:rPr>
        <w:t xml:space="preserve"> KRITERIJUS</w:t>
      </w:r>
      <w:bookmarkEnd w:id="1"/>
    </w:p>
    <w:p w14:paraId="2C3AB6EE" w14:textId="77777777" w:rsidR="003075AC" w:rsidRPr="001D6B45" w:rsidRDefault="003075AC" w:rsidP="003075AC">
      <w:pPr>
        <w:pStyle w:val="ListParagraph"/>
        <w:numPr>
          <w:ilvl w:val="1"/>
          <w:numId w:val="16"/>
        </w:numPr>
        <w:tabs>
          <w:tab w:val="left" w:pos="567"/>
        </w:tabs>
        <w:spacing w:after="0"/>
        <w:jc w:val="both"/>
        <w:rPr>
          <w:rFonts w:ascii="Arial" w:hAnsi="Arial" w:cs="Arial"/>
          <w:color w:val="000000" w:themeColor="text1"/>
          <w:sz w:val="20"/>
          <w:szCs w:val="20"/>
          <w:lang w:val="lt-LT"/>
        </w:rPr>
      </w:pPr>
      <w:r w:rsidRPr="00FB590D">
        <w:rPr>
          <w:rFonts w:ascii="Arial" w:eastAsia="Arial" w:hAnsi="Arial" w:cs="Arial"/>
          <w:kern w:val="2"/>
          <w:sz w:val="20"/>
          <w:szCs w:val="20"/>
          <w:lang w:val="lt-LT"/>
          <w14:ligatures w14:val="standardContextual"/>
        </w:rPr>
        <w:t xml:space="preserve">Perkamiems Darbams taikomi </w:t>
      </w:r>
      <w:r w:rsidRPr="00FB590D">
        <w:rPr>
          <w:rFonts w:ascii="Arial" w:eastAsia="Calibri" w:hAnsi="Arial" w:cs="Arial"/>
          <w:kern w:val="2"/>
          <w:sz w:val="20"/>
          <w:szCs w:val="20"/>
          <w:lang w:val="lt-LT"/>
          <w14:ligatures w14:val="standardContextual"/>
        </w:rPr>
        <w:t>Aplinkos apsaugos kriterijų taikymo, vykdant žaliuosius pirkimus, tvarkos aprašo (aktuali redakcija</w:t>
      </w:r>
      <w:r w:rsidRPr="001D6B45">
        <w:rPr>
          <w:rFonts w:ascii="Arial" w:eastAsia="Calibri" w:hAnsi="Arial" w:cs="Arial"/>
          <w:kern w:val="2"/>
          <w:sz w:val="20"/>
          <w:szCs w:val="20"/>
          <w:lang w:val="lt-LT"/>
          <w14:ligatures w14:val="standardContextual"/>
        </w:rPr>
        <w:t>) 4.3. punktu nustatyti aplinkos apsaugos vadybos sistemos reikalavimai. Šie reikalavimai aprašyti Specialiųjų pirkimo sąlygų 4 priede</w:t>
      </w:r>
      <w:r w:rsidRPr="001D6B45">
        <w:rPr>
          <w:rFonts w:ascii="Arial" w:eastAsia="Calibri" w:hAnsi="Arial" w:cs="Arial"/>
          <w:color w:val="000000"/>
          <w:kern w:val="2"/>
          <w:sz w:val="20"/>
          <w:szCs w:val="20"/>
          <w:lang w:val="lt-LT"/>
          <w14:ligatures w14:val="standardContextual"/>
        </w:rPr>
        <w:t>.</w:t>
      </w:r>
    </w:p>
    <w:p w14:paraId="62E79C9D" w14:textId="77777777" w:rsidR="005D090A" w:rsidRPr="00FB590D" w:rsidRDefault="005D090A" w:rsidP="005D090A">
      <w:pPr>
        <w:pStyle w:val="ListParagraph"/>
        <w:tabs>
          <w:tab w:val="left" w:pos="567"/>
        </w:tabs>
        <w:spacing w:after="0"/>
        <w:ind w:left="390"/>
        <w:jc w:val="both"/>
        <w:rPr>
          <w:rFonts w:ascii="Arial" w:hAnsi="Arial" w:cs="Arial"/>
          <w:color w:val="000000" w:themeColor="text1"/>
          <w:sz w:val="20"/>
          <w:szCs w:val="20"/>
          <w:lang w:val="lt-LT"/>
        </w:rPr>
      </w:pPr>
    </w:p>
    <w:p w14:paraId="6C202B76" w14:textId="77777777" w:rsidR="005D090A" w:rsidRPr="00FB590D" w:rsidRDefault="005D090A" w:rsidP="005D090A">
      <w:pPr>
        <w:pBdr>
          <w:top w:val="single" w:sz="8" w:space="1" w:color="auto"/>
        </w:pBdr>
        <w:shd w:val="clear" w:color="auto" w:fill="D9E2F3" w:themeFill="accent5" w:themeFillTint="33"/>
        <w:spacing w:after="0"/>
        <w:jc w:val="both"/>
        <w:rPr>
          <w:rFonts w:ascii="Arial" w:hAnsi="Arial" w:cs="Arial"/>
          <w:b/>
          <w:bCs/>
          <w:color w:val="000000" w:themeColor="text1"/>
          <w:sz w:val="20"/>
          <w:szCs w:val="20"/>
          <w:lang w:val="lt-LT" w:eastAsia="ja-JP"/>
        </w:rPr>
      </w:pPr>
      <w:r w:rsidRPr="00FB590D">
        <w:rPr>
          <w:rFonts w:ascii="Arial" w:hAnsi="Arial" w:cs="Arial"/>
          <w:b/>
          <w:bCs/>
          <w:color w:val="000000" w:themeColor="text1"/>
          <w:sz w:val="20"/>
          <w:szCs w:val="20"/>
          <w:lang w:val="lt-LT" w:eastAsia="ja-JP"/>
        </w:rPr>
        <w:t>II DALIS. PRIEVOLIŲ VYKDYMAS</w:t>
      </w:r>
    </w:p>
    <w:p w14:paraId="2930472E" w14:textId="77777777" w:rsidR="005D090A" w:rsidRPr="00FB590D" w:rsidRDefault="005D090A" w:rsidP="005D090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000000" w:themeColor="text1"/>
          <w:sz w:val="20"/>
          <w:szCs w:val="20"/>
          <w:lang w:val="lt-LT"/>
        </w:rPr>
      </w:pPr>
      <w:r w:rsidRPr="00FB590D">
        <w:rPr>
          <w:rFonts w:ascii="Arial" w:hAnsi="Arial" w:cs="Arial"/>
          <w:color w:val="000000" w:themeColor="text1"/>
          <w:sz w:val="20"/>
          <w:szCs w:val="20"/>
          <w:lang w:val="lt-LT"/>
        </w:rPr>
        <w:t>PRIEVOLIŲ VYKDYMO VIETA</w:t>
      </w:r>
    </w:p>
    <w:p w14:paraId="5708B0ED" w14:textId="39363EEA" w:rsidR="005D090A" w:rsidRPr="00FB590D" w:rsidRDefault="005D090A" w:rsidP="005D090A">
      <w:pPr>
        <w:spacing w:after="0" w:line="240" w:lineRule="auto"/>
        <w:jc w:val="both"/>
        <w:rPr>
          <w:rFonts w:ascii="Arial" w:hAnsi="Arial" w:cs="Arial"/>
          <w:color w:val="000000" w:themeColor="text1"/>
          <w:sz w:val="20"/>
          <w:szCs w:val="20"/>
          <w:lang w:val="lt-LT"/>
        </w:rPr>
      </w:pPr>
      <w:r w:rsidRPr="00FB590D">
        <w:rPr>
          <w:rFonts w:ascii="Arial" w:hAnsi="Arial" w:cs="Arial"/>
          <w:sz w:val="20"/>
          <w:szCs w:val="20"/>
          <w:lang w:val="lt-LT"/>
        </w:rPr>
        <w:t>Vilniaus universiteto bendrabu</w:t>
      </w:r>
      <w:r w:rsidR="00776C8C">
        <w:rPr>
          <w:rFonts w:ascii="Arial" w:hAnsi="Arial" w:cs="Arial"/>
          <w:sz w:val="20"/>
          <w:szCs w:val="20"/>
          <w:lang w:val="lt-LT"/>
        </w:rPr>
        <w:t>tis</w:t>
      </w:r>
      <w:r w:rsidRPr="00FB590D">
        <w:rPr>
          <w:rFonts w:ascii="Arial" w:hAnsi="Arial" w:cs="Arial"/>
          <w:sz w:val="20"/>
          <w:szCs w:val="20"/>
          <w:lang w:val="lt-LT"/>
        </w:rPr>
        <w:t>, adresu: Saulėtekio al. 33, Vilnius</w:t>
      </w:r>
    </w:p>
    <w:p w14:paraId="4E87F4F0" w14:textId="77777777" w:rsidR="005D090A" w:rsidRPr="00FB590D" w:rsidRDefault="005D090A" w:rsidP="005D090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000000" w:themeColor="text1"/>
          <w:sz w:val="20"/>
          <w:szCs w:val="20"/>
          <w:lang w:val="lt-LT"/>
        </w:rPr>
      </w:pPr>
      <w:r w:rsidRPr="00FB590D">
        <w:rPr>
          <w:rFonts w:ascii="Arial" w:hAnsi="Arial" w:cs="Arial"/>
          <w:color w:val="000000" w:themeColor="text1"/>
          <w:sz w:val="20"/>
          <w:szCs w:val="20"/>
          <w:lang w:val="lt-LT"/>
        </w:rPr>
        <w:t>PRIEVOLIŲ VYKDYMO TVARKA IR TERMINAI</w:t>
      </w:r>
      <w:r w:rsidRPr="00FB590D">
        <w:rPr>
          <w:rFonts w:ascii="Arial" w:hAnsi="Arial" w:cs="Arial"/>
          <w:i/>
          <w:iCs/>
          <w:noProof/>
          <w:color w:val="000000" w:themeColor="text1"/>
          <w:sz w:val="20"/>
          <w:szCs w:val="20"/>
          <w:lang w:val="lt-LT"/>
        </w:rPr>
        <w:t xml:space="preserve"> </w:t>
      </w:r>
    </w:p>
    <w:p w14:paraId="50CC6930" w14:textId="225BAED5" w:rsidR="005D090A" w:rsidRPr="00FB590D" w:rsidRDefault="005D090A" w:rsidP="005D090A">
      <w:pPr>
        <w:spacing w:after="0"/>
        <w:jc w:val="both"/>
        <w:rPr>
          <w:rFonts w:ascii="Arial" w:hAnsi="Arial" w:cs="Arial"/>
          <w:color w:val="000000" w:themeColor="text1"/>
          <w:sz w:val="20"/>
          <w:szCs w:val="20"/>
          <w:lang w:val="lt-LT" w:eastAsia="ja-JP"/>
        </w:rPr>
      </w:pPr>
      <w:r w:rsidRPr="00FB590D">
        <w:rPr>
          <w:rFonts w:ascii="Arial" w:hAnsi="Arial" w:cs="Arial"/>
          <w:sz w:val="20"/>
          <w:szCs w:val="20"/>
          <w:lang w:val="lt-LT"/>
        </w:rPr>
        <w:t xml:space="preserve">Rangovas įsipareigoja Darbus atlikti per </w:t>
      </w:r>
      <w:r w:rsidR="001D6B45">
        <w:rPr>
          <w:rFonts w:ascii="Arial" w:hAnsi="Arial" w:cs="Arial"/>
          <w:sz w:val="20"/>
          <w:szCs w:val="20"/>
          <w:lang w:val="lt-LT"/>
        </w:rPr>
        <w:t>3</w:t>
      </w:r>
      <w:r w:rsidRPr="00FB590D">
        <w:rPr>
          <w:rFonts w:ascii="Arial" w:hAnsi="Arial" w:cs="Arial"/>
          <w:sz w:val="20"/>
          <w:szCs w:val="20"/>
          <w:lang w:val="lt-LT"/>
        </w:rPr>
        <w:t xml:space="preserve"> </w:t>
      </w:r>
      <w:r w:rsidRPr="00FB590D">
        <w:rPr>
          <w:rFonts w:ascii="Arial" w:hAnsi="Arial" w:cs="Arial"/>
          <w:color w:val="000000" w:themeColor="text1"/>
          <w:sz w:val="20"/>
          <w:szCs w:val="20"/>
          <w:lang w:val="lt-LT"/>
        </w:rPr>
        <w:t>(</w:t>
      </w:r>
      <w:r w:rsidR="007A5C82">
        <w:rPr>
          <w:rFonts w:ascii="Arial" w:hAnsi="Arial" w:cs="Arial"/>
          <w:color w:val="000000" w:themeColor="text1"/>
          <w:sz w:val="20"/>
          <w:szCs w:val="20"/>
          <w:lang w:val="lt-LT"/>
        </w:rPr>
        <w:t>tris</w:t>
      </w:r>
      <w:r w:rsidRPr="00FB590D">
        <w:rPr>
          <w:rFonts w:ascii="Arial" w:hAnsi="Arial" w:cs="Arial"/>
          <w:color w:val="000000" w:themeColor="text1"/>
          <w:sz w:val="20"/>
          <w:szCs w:val="20"/>
          <w:lang w:val="lt-LT"/>
        </w:rPr>
        <w:t xml:space="preserve">) </w:t>
      </w:r>
      <w:r w:rsidRPr="00FB590D">
        <w:rPr>
          <w:rFonts w:ascii="Arial" w:hAnsi="Arial" w:cs="Arial"/>
          <w:sz w:val="20"/>
          <w:szCs w:val="20"/>
          <w:lang w:val="lt-LT"/>
        </w:rPr>
        <w:t>mėnesius nuo Darbų vietos (zonos) perdavimo Rangovui. Darbų vieta perduodama ne vėliau kaip per 10 (dešimt) darbo dienų nuo Sutarties įsigaliojimo</w:t>
      </w:r>
      <w:r w:rsidRPr="00FB590D">
        <w:rPr>
          <w:rFonts w:ascii="Arial" w:hAnsi="Arial" w:cs="Arial"/>
          <w:color w:val="000000" w:themeColor="text1"/>
          <w:sz w:val="20"/>
          <w:szCs w:val="20"/>
          <w:lang w:val="lt-LT" w:eastAsia="ja-JP"/>
        </w:rPr>
        <w:t>.</w:t>
      </w:r>
    </w:p>
    <w:p w14:paraId="4CEC33A6" w14:textId="77777777" w:rsidR="005D090A" w:rsidRPr="00FB590D" w:rsidRDefault="005D090A" w:rsidP="005D090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000000" w:themeColor="text1"/>
          <w:sz w:val="20"/>
          <w:szCs w:val="20"/>
          <w:lang w:val="lt-LT"/>
        </w:rPr>
      </w:pPr>
      <w:r w:rsidRPr="00FB590D">
        <w:rPr>
          <w:rFonts w:ascii="Arial" w:hAnsi="Arial" w:cs="Arial"/>
          <w:color w:val="000000" w:themeColor="text1"/>
          <w:sz w:val="20"/>
          <w:szCs w:val="20"/>
          <w:lang w:val="lt-LT"/>
        </w:rPr>
        <w:t>KITOS SĄLYGOS</w:t>
      </w:r>
    </w:p>
    <w:p w14:paraId="1C863FA6" w14:textId="159CEABC" w:rsidR="005D090A" w:rsidRPr="00FB590D" w:rsidRDefault="005D090A" w:rsidP="005D090A">
      <w:pPr>
        <w:spacing w:after="0"/>
        <w:jc w:val="both"/>
        <w:rPr>
          <w:rFonts w:ascii="Arial" w:hAnsi="Arial" w:cs="Arial"/>
          <w:color w:val="000000" w:themeColor="text1"/>
          <w:sz w:val="20"/>
          <w:szCs w:val="20"/>
          <w:lang w:val="lt-LT" w:eastAsia="ja-JP"/>
        </w:rPr>
      </w:pPr>
      <w:r w:rsidRPr="00FB590D">
        <w:rPr>
          <w:rStyle w:val="normaltextrun"/>
          <w:rFonts w:ascii="Arial" w:hAnsi="Arial" w:cs="Arial"/>
          <w:color w:val="000000" w:themeColor="text1"/>
          <w:sz w:val="20"/>
          <w:szCs w:val="20"/>
          <w:shd w:val="clear" w:color="auto" w:fill="FFFFFF"/>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FB590D">
        <w:rPr>
          <w:rStyle w:val="eop"/>
          <w:rFonts w:ascii="Arial" w:hAnsi="Arial" w:cs="Arial"/>
          <w:color w:val="000000" w:themeColor="text1"/>
          <w:sz w:val="20"/>
          <w:szCs w:val="20"/>
          <w:shd w:val="clear" w:color="auto" w:fill="FFFFFF"/>
          <w:lang w:val="lt-LT"/>
        </w:rPr>
        <w:t> </w:t>
      </w:r>
    </w:p>
    <w:p w14:paraId="36ED786F" w14:textId="77777777" w:rsidR="005D090A" w:rsidRPr="00FB590D" w:rsidRDefault="005D090A" w:rsidP="005D090A">
      <w:pPr>
        <w:pStyle w:val="ListParagraph"/>
        <w:tabs>
          <w:tab w:val="left" w:pos="567"/>
        </w:tabs>
        <w:spacing w:after="0"/>
        <w:ind w:left="360"/>
        <w:jc w:val="both"/>
        <w:rPr>
          <w:rFonts w:ascii="Arial" w:hAnsi="Arial" w:cs="Arial"/>
          <w:color w:val="000000" w:themeColor="text1"/>
          <w:sz w:val="20"/>
          <w:szCs w:val="20"/>
          <w:lang w:val="lt-LT"/>
        </w:rPr>
      </w:pPr>
    </w:p>
    <w:p w14:paraId="419F5B49" w14:textId="3AD2ADB7" w:rsidR="00A667E9" w:rsidRPr="00FB590D" w:rsidRDefault="006A22AD" w:rsidP="006A22AD">
      <w:pPr>
        <w:pStyle w:val="Heading2"/>
        <w:pBdr>
          <w:top w:val="single" w:sz="8" w:space="1" w:color="auto"/>
          <w:bottom w:val="single" w:sz="8" w:space="1" w:color="auto"/>
        </w:pBdr>
        <w:tabs>
          <w:tab w:val="left" w:pos="284"/>
        </w:tabs>
        <w:spacing w:before="0" w:after="0" w:line="259" w:lineRule="auto"/>
        <w:jc w:val="both"/>
        <w:rPr>
          <w:rFonts w:ascii="Arial" w:hAnsi="Arial" w:cs="Arial"/>
          <w:color w:val="auto"/>
          <w:sz w:val="20"/>
          <w:szCs w:val="20"/>
          <w:lang w:val="lt-LT"/>
        </w:rPr>
      </w:pPr>
      <w:r w:rsidRPr="00FB590D">
        <w:rPr>
          <w:rFonts w:ascii="Arial" w:hAnsi="Arial" w:cs="Arial"/>
          <w:color w:val="000000" w:themeColor="text1"/>
          <w:sz w:val="20"/>
          <w:szCs w:val="20"/>
          <w:lang w:val="lt-LT"/>
        </w:rPr>
        <w:t xml:space="preserve">III DALIS. </w:t>
      </w:r>
      <w:r w:rsidR="00F40D94" w:rsidRPr="00FB590D">
        <w:rPr>
          <w:rFonts w:ascii="Arial" w:hAnsi="Arial" w:cs="Arial"/>
          <w:color w:val="auto"/>
          <w:sz w:val="20"/>
          <w:szCs w:val="20"/>
          <w:lang w:val="lt-LT"/>
        </w:rPr>
        <w:t>PRIEDAI</w:t>
      </w:r>
    </w:p>
    <w:p w14:paraId="1BC20B56" w14:textId="64A450CC" w:rsidR="00C11199" w:rsidRPr="00FB590D" w:rsidRDefault="00C94D4C" w:rsidP="006A22AD">
      <w:pPr>
        <w:pStyle w:val="ListParagraph"/>
        <w:numPr>
          <w:ilvl w:val="0"/>
          <w:numId w:val="41"/>
        </w:numPr>
        <w:ind w:left="426" w:hanging="426"/>
        <w:jc w:val="both"/>
        <w:rPr>
          <w:rFonts w:ascii="Arial" w:hAnsi="Arial" w:cs="Arial"/>
          <w:b/>
          <w:bCs/>
          <w:sz w:val="20"/>
          <w:szCs w:val="20"/>
          <w:lang w:val="lt-LT"/>
        </w:rPr>
      </w:pPr>
      <w:r w:rsidRPr="00FB590D">
        <w:rPr>
          <w:rFonts w:ascii="Arial" w:hAnsi="Arial" w:cs="Arial"/>
          <w:sz w:val="20"/>
          <w:szCs w:val="20"/>
          <w:lang w:val="lt-LT" w:eastAsia="ja-JP"/>
        </w:rPr>
        <w:t xml:space="preserve">Priedas Nr. </w:t>
      </w:r>
      <w:r w:rsidR="000864E3" w:rsidRPr="00FB590D">
        <w:rPr>
          <w:rFonts w:ascii="Arial" w:hAnsi="Arial" w:cs="Arial"/>
          <w:sz w:val="20"/>
          <w:szCs w:val="20"/>
          <w:lang w:val="lt-LT" w:eastAsia="ja-JP"/>
        </w:rPr>
        <w:t>1</w:t>
      </w:r>
      <w:r w:rsidRPr="00FB590D">
        <w:rPr>
          <w:rFonts w:ascii="Arial" w:hAnsi="Arial" w:cs="Arial"/>
          <w:sz w:val="20"/>
          <w:szCs w:val="20"/>
          <w:lang w:val="lt-LT" w:eastAsia="ja-JP"/>
        </w:rPr>
        <w:t xml:space="preserve"> – </w:t>
      </w:r>
      <w:r w:rsidR="00DE4BB1" w:rsidRPr="00FB590D">
        <w:rPr>
          <w:rFonts w:ascii="Arial" w:hAnsi="Arial" w:cs="Arial"/>
          <w:sz w:val="20"/>
          <w:szCs w:val="20"/>
          <w:lang w:val="lt-LT"/>
        </w:rPr>
        <w:t>Darbų kiekių žiniaraš</w:t>
      </w:r>
      <w:r w:rsidR="00A3651F" w:rsidRPr="00FB590D">
        <w:rPr>
          <w:rFonts w:ascii="Arial" w:hAnsi="Arial" w:cs="Arial"/>
          <w:sz w:val="20"/>
          <w:szCs w:val="20"/>
          <w:lang w:val="lt-LT"/>
        </w:rPr>
        <w:t>čiai</w:t>
      </w:r>
      <w:r w:rsidR="0091092F" w:rsidRPr="00FB590D">
        <w:rPr>
          <w:rFonts w:ascii="Arial" w:hAnsi="Arial" w:cs="Arial"/>
          <w:sz w:val="20"/>
          <w:szCs w:val="20"/>
          <w:lang w:val="lt-LT"/>
        </w:rPr>
        <w:t xml:space="preserve"> (virtuvės)</w:t>
      </w:r>
      <w:r w:rsidR="009C2479" w:rsidRPr="00FB590D">
        <w:rPr>
          <w:rFonts w:ascii="Arial" w:hAnsi="Arial" w:cs="Arial"/>
          <w:sz w:val="20"/>
          <w:szCs w:val="20"/>
          <w:lang w:val="lt-LT"/>
        </w:rPr>
        <w:t>;</w:t>
      </w:r>
    </w:p>
    <w:p w14:paraId="19286E3C" w14:textId="0EBC973A" w:rsidR="0091092F" w:rsidRPr="00FB590D" w:rsidRDefault="0091092F" w:rsidP="006A22AD">
      <w:pPr>
        <w:pStyle w:val="ListParagraph"/>
        <w:numPr>
          <w:ilvl w:val="0"/>
          <w:numId w:val="41"/>
        </w:numPr>
        <w:ind w:left="426" w:hanging="426"/>
        <w:jc w:val="both"/>
        <w:rPr>
          <w:rFonts w:ascii="Arial" w:hAnsi="Arial" w:cs="Arial"/>
          <w:b/>
          <w:bCs/>
          <w:sz w:val="20"/>
          <w:szCs w:val="20"/>
          <w:lang w:val="lt-LT"/>
        </w:rPr>
      </w:pPr>
      <w:r w:rsidRPr="00FB590D">
        <w:rPr>
          <w:rFonts w:ascii="Arial" w:hAnsi="Arial" w:cs="Arial"/>
          <w:sz w:val="20"/>
          <w:szCs w:val="20"/>
          <w:lang w:val="lt-LT"/>
        </w:rPr>
        <w:t>Priedas Nr. 2 – Darbų kiekių žiniaraščiai (dušai)</w:t>
      </w:r>
      <w:r w:rsidR="009C2479" w:rsidRPr="00FB590D">
        <w:rPr>
          <w:rFonts w:ascii="Arial" w:hAnsi="Arial" w:cs="Arial"/>
          <w:sz w:val="20"/>
          <w:szCs w:val="20"/>
          <w:lang w:val="lt-LT"/>
        </w:rPr>
        <w:t>.</w:t>
      </w:r>
    </w:p>
    <w:sectPr w:rsidR="0091092F" w:rsidRPr="00FB590D" w:rsidSect="0094756D">
      <w:headerReference w:type="default" r:id="rId11"/>
      <w:footerReference w:type="default" r:id="rId12"/>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81F5" w14:textId="77777777" w:rsidR="006C0375" w:rsidRDefault="006C0375" w:rsidP="00BB4D6B">
      <w:pPr>
        <w:spacing w:after="0" w:line="240" w:lineRule="auto"/>
      </w:pPr>
      <w:r>
        <w:separator/>
      </w:r>
    </w:p>
  </w:endnote>
  <w:endnote w:type="continuationSeparator" w:id="0">
    <w:p w14:paraId="5070B04F" w14:textId="77777777" w:rsidR="006C0375" w:rsidRDefault="006C0375" w:rsidP="00BB4D6B">
      <w:pPr>
        <w:spacing w:after="0" w:line="240" w:lineRule="auto"/>
      </w:pPr>
      <w:r>
        <w:continuationSeparator/>
      </w:r>
    </w:p>
  </w:endnote>
  <w:endnote w:type="continuationNotice" w:id="1">
    <w:p w14:paraId="49BA47C0" w14:textId="77777777" w:rsidR="006C0375" w:rsidRDefault="006C0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DD4" w14:textId="7BD842E7" w:rsidR="3E6456A0" w:rsidRPr="004058C1" w:rsidRDefault="3E6456A0" w:rsidP="000F63A4">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2C25" w14:textId="77777777" w:rsidR="006C0375" w:rsidRDefault="006C0375" w:rsidP="00BB4D6B">
      <w:pPr>
        <w:spacing w:after="0" w:line="240" w:lineRule="auto"/>
      </w:pPr>
      <w:r>
        <w:separator/>
      </w:r>
    </w:p>
  </w:footnote>
  <w:footnote w:type="continuationSeparator" w:id="0">
    <w:p w14:paraId="2D0AA2EB" w14:textId="77777777" w:rsidR="006C0375" w:rsidRDefault="006C0375" w:rsidP="00BB4D6B">
      <w:pPr>
        <w:spacing w:after="0" w:line="240" w:lineRule="auto"/>
      </w:pPr>
      <w:r>
        <w:continuationSeparator/>
      </w:r>
    </w:p>
  </w:footnote>
  <w:footnote w:type="continuationNotice" w:id="1">
    <w:p w14:paraId="2F60F231" w14:textId="77777777" w:rsidR="006C0375" w:rsidRDefault="006C0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1097D2D0" w:rsidR="3E6456A0" w:rsidRPr="0094756D" w:rsidRDefault="3E6456A0" w:rsidP="0094756D">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6AC6C2C"/>
    <w:multiLevelType w:val="multilevel"/>
    <w:tmpl w:val="BF906876"/>
    <w:lvl w:ilvl="0">
      <w:start w:val="4"/>
      <w:numFmt w:val="decimal"/>
      <w:lvlText w:val="%1."/>
      <w:lvlJc w:val="left"/>
      <w:pPr>
        <w:ind w:left="360" w:hanging="360"/>
      </w:pPr>
      <w:rPr>
        <w:rFonts w:hint="default"/>
        <w:i w:val="0"/>
        <w:iCs w:val="0"/>
        <w:sz w:val="20"/>
        <w:szCs w:val="20"/>
      </w:rPr>
    </w:lvl>
    <w:lvl w:ilvl="1">
      <w:start w:val="1"/>
      <w:numFmt w:val="decimal"/>
      <w:lvlText w:val="%1.%2."/>
      <w:lvlJc w:val="left"/>
      <w:pPr>
        <w:ind w:left="786" w:hanging="36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0"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5"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19"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A12E1"/>
    <w:multiLevelType w:val="multilevel"/>
    <w:tmpl w:val="F7B2F4BC"/>
    <w:lvl w:ilvl="0">
      <w:start w:val="2"/>
      <w:numFmt w:val="decimal"/>
      <w:lvlText w:val="%1."/>
      <w:lvlJc w:val="left"/>
      <w:pPr>
        <w:ind w:left="360" w:hanging="360"/>
      </w:pPr>
      <w:rPr>
        <w:rFonts w:hint="default"/>
        <w:i w:val="0"/>
        <w:color w:val="auto"/>
      </w:rPr>
    </w:lvl>
    <w:lvl w:ilvl="1">
      <w:start w:val="3"/>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1" w15:restartNumberingAfterBreak="0">
    <w:nsid w:val="4C8605FE"/>
    <w:multiLevelType w:val="multilevel"/>
    <w:tmpl w:val="3A0C67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5"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3"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4844B5"/>
    <w:multiLevelType w:val="multilevel"/>
    <w:tmpl w:val="AB9CFAD0"/>
    <w:lvl w:ilvl="0">
      <w:start w:val="3"/>
      <w:numFmt w:val="decimal"/>
      <w:lvlText w:val="%1"/>
      <w:lvlJc w:val="left"/>
      <w:pPr>
        <w:ind w:left="444" w:hanging="444"/>
      </w:pPr>
      <w:rPr>
        <w:rFonts w:hint="default"/>
      </w:rPr>
    </w:lvl>
    <w:lvl w:ilvl="1">
      <w:start w:val="1"/>
      <w:numFmt w:val="decimal"/>
      <w:lvlText w:val="%1.%2"/>
      <w:lvlJc w:val="left"/>
      <w:pPr>
        <w:ind w:left="870" w:hanging="444"/>
      </w:pPr>
      <w:rPr>
        <w:rFonts w:hint="default"/>
        <w:i w:val="0"/>
        <w:iCs w:val="0"/>
        <w:color w:val="auto"/>
      </w:rPr>
    </w:lvl>
    <w:lvl w:ilvl="2">
      <w:start w:val="1"/>
      <w:numFmt w:val="decimal"/>
      <w:lvlText w:val="%1.%2.%3"/>
      <w:lvlJc w:val="left"/>
      <w:pPr>
        <w:ind w:left="862" w:hanging="720"/>
      </w:pPr>
      <w:rPr>
        <w:rFonts w:hint="default"/>
        <w:b w:val="0"/>
        <w:bCs/>
        <w:i w:val="0"/>
        <w:iCs w:val="0"/>
        <w:color w:val="auto"/>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37"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CA29E0"/>
    <w:multiLevelType w:val="hybridMultilevel"/>
    <w:tmpl w:val="B2E216E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4"/>
  </w:num>
  <w:num w:numId="3">
    <w:abstractNumId w:val="8"/>
  </w:num>
  <w:num w:numId="4">
    <w:abstractNumId w:val="25"/>
  </w:num>
  <w:num w:numId="5">
    <w:abstractNumId w:val="0"/>
  </w:num>
  <w:num w:numId="6">
    <w:abstractNumId w:val="34"/>
  </w:num>
  <w:num w:numId="7">
    <w:abstractNumId w:val="24"/>
  </w:num>
  <w:num w:numId="8">
    <w:abstractNumId w:val="37"/>
  </w:num>
  <w:num w:numId="9">
    <w:abstractNumId w:val="5"/>
  </w:num>
  <w:num w:numId="10">
    <w:abstractNumId w:val="17"/>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18"/>
  </w:num>
  <w:num w:numId="13">
    <w:abstractNumId w:val="9"/>
  </w:num>
  <w:num w:numId="14">
    <w:abstractNumId w:val="31"/>
  </w:num>
  <w:num w:numId="15">
    <w:abstractNumId w:val="13"/>
  </w:num>
  <w:num w:numId="16">
    <w:abstractNumId w:val="15"/>
  </w:num>
  <w:num w:numId="17">
    <w:abstractNumId w:val="22"/>
  </w:num>
  <w:num w:numId="18">
    <w:abstractNumId w:val="23"/>
  </w:num>
  <w:num w:numId="19">
    <w:abstractNumId w:val="11"/>
  </w:num>
  <w:num w:numId="20">
    <w:abstractNumId w:val="2"/>
  </w:num>
  <w:num w:numId="21">
    <w:abstractNumId w:val="16"/>
  </w:num>
  <w:num w:numId="22">
    <w:abstractNumId w:val="38"/>
  </w:num>
  <w:num w:numId="23">
    <w:abstractNumId w:val="3"/>
  </w:num>
  <w:num w:numId="24">
    <w:abstractNumId w:val="10"/>
  </w:num>
  <w:num w:numId="25">
    <w:abstractNumId w:val="27"/>
  </w:num>
  <w:num w:numId="26">
    <w:abstractNumId w:val="1"/>
  </w:num>
  <w:num w:numId="27">
    <w:abstractNumId w:val="30"/>
  </w:num>
  <w:num w:numId="28">
    <w:abstractNumId w:val="28"/>
  </w:num>
  <w:num w:numId="29">
    <w:abstractNumId w:val="33"/>
  </w:num>
  <w:num w:numId="30">
    <w:abstractNumId w:val="29"/>
  </w:num>
  <w:num w:numId="31">
    <w:abstractNumId w:val="4"/>
  </w:num>
  <w:num w:numId="32">
    <w:abstractNumId w:val="35"/>
  </w:num>
  <w:num w:numId="33">
    <w:abstractNumId w:val="32"/>
  </w:num>
  <w:num w:numId="34">
    <w:abstractNumId w:val="7"/>
  </w:num>
  <w:num w:numId="35">
    <w:abstractNumId w:val="26"/>
  </w:num>
  <w:num w:numId="36">
    <w:abstractNumId w:val="19"/>
  </w:num>
  <w:num w:numId="37">
    <w:abstractNumId w:val="21"/>
  </w:num>
  <w:num w:numId="38">
    <w:abstractNumId w:val="36"/>
  </w:num>
  <w:num w:numId="39">
    <w:abstractNumId w:val="6"/>
  </w:num>
  <w:num w:numId="40">
    <w:abstractNumId w:val="2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FE1"/>
    <w:rsid w:val="000124DC"/>
    <w:rsid w:val="000135C3"/>
    <w:rsid w:val="00015FFE"/>
    <w:rsid w:val="0002202E"/>
    <w:rsid w:val="00023B14"/>
    <w:rsid w:val="00027BF6"/>
    <w:rsid w:val="0003191A"/>
    <w:rsid w:val="00032D94"/>
    <w:rsid w:val="00033AC9"/>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64E3"/>
    <w:rsid w:val="00087396"/>
    <w:rsid w:val="0009230E"/>
    <w:rsid w:val="00094899"/>
    <w:rsid w:val="00094F81"/>
    <w:rsid w:val="00096203"/>
    <w:rsid w:val="000979C2"/>
    <w:rsid w:val="000A11BD"/>
    <w:rsid w:val="000A3132"/>
    <w:rsid w:val="000A4441"/>
    <w:rsid w:val="000A7737"/>
    <w:rsid w:val="000B58FF"/>
    <w:rsid w:val="000C6CA1"/>
    <w:rsid w:val="000D013F"/>
    <w:rsid w:val="000D3BD5"/>
    <w:rsid w:val="000D4268"/>
    <w:rsid w:val="000D5C66"/>
    <w:rsid w:val="000D6BD1"/>
    <w:rsid w:val="000D7668"/>
    <w:rsid w:val="000D76FE"/>
    <w:rsid w:val="000E0047"/>
    <w:rsid w:val="000E0944"/>
    <w:rsid w:val="000E1BA8"/>
    <w:rsid w:val="000E1E9D"/>
    <w:rsid w:val="000E259A"/>
    <w:rsid w:val="000E5491"/>
    <w:rsid w:val="000F27FE"/>
    <w:rsid w:val="000F63A4"/>
    <w:rsid w:val="00100F7F"/>
    <w:rsid w:val="0010319F"/>
    <w:rsid w:val="00104C2C"/>
    <w:rsid w:val="0010794C"/>
    <w:rsid w:val="001113D0"/>
    <w:rsid w:val="00111473"/>
    <w:rsid w:val="00111C6D"/>
    <w:rsid w:val="0011444B"/>
    <w:rsid w:val="00121B1F"/>
    <w:rsid w:val="0012200C"/>
    <w:rsid w:val="0012450A"/>
    <w:rsid w:val="00124F02"/>
    <w:rsid w:val="00125FD7"/>
    <w:rsid w:val="00126CC6"/>
    <w:rsid w:val="00126D2F"/>
    <w:rsid w:val="001340CB"/>
    <w:rsid w:val="00134C4B"/>
    <w:rsid w:val="0014152D"/>
    <w:rsid w:val="001446A3"/>
    <w:rsid w:val="00145C0D"/>
    <w:rsid w:val="00146D2B"/>
    <w:rsid w:val="00151124"/>
    <w:rsid w:val="0015195C"/>
    <w:rsid w:val="001548E7"/>
    <w:rsid w:val="00165911"/>
    <w:rsid w:val="00167912"/>
    <w:rsid w:val="00170411"/>
    <w:rsid w:val="001774E7"/>
    <w:rsid w:val="001811B2"/>
    <w:rsid w:val="00182781"/>
    <w:rsid w:val="00194C74"/>
    <w:rsid w:val="0019516B"/>
    <w:rsid w:val="00197DF4"/>
    <w:rsid w:val="001A133A"/>
    <w:rsid w:val="001A4288"/>
    <w:rsid w:val="001A5F27"/>
    <w:rsid w:val="001A7245"/>
    <w:rsid w:val="001A7C22"/>
    <w:rsid w:val="001B1B8B"/>
    <w:rsid w:val="001B67E2"/>
    <w:rsid w:val="001B7725"/>
    <w:rsid w:val="001C1588"/>
    <w:rsid w:val="001C26DA"/>
    <w:rsid w:val="001C4415"/>
    <w:rsid w:val="001C5BC3"/>
    <w:rsid w:val="001C679D"/>
    <w:rsid w:val="001C7080"/>
    <w:rsid w:val="001C789F"/>
    <w:rsid w:val="001D6B45"/>
    <w:rsid w:val="001E0511"/>
    <w:rsid w:val="001E1910"/>
    <w:rsid w:val="001E2F36"/>
    <w:rsid w:val="001F0F5D"/>
    <w:rsid w:val="001F1464"/>
    <w:rsid w:val="001F1F0A"/>
    <w:rsid w:val="00202A1F"/>
    <w:rsid w:val="002044BE"/>
    <w:rsid w:val="00205668"/>
    <w:rsid w:val="0020602C"/>
    <w:rsid w:val="0021260B"/>
    <w:rsid w:val="002171EB"/>
    <w:rsid w:val="002207D5"/>
    <w:rsid w:val="00230805"/>
    <w:rsid w:val="002317DE"/>
    <w:rsid w:val="00241825"/>
    <w:rsid w:val="002424E8"/>
    <w:rsid w:val="002425CF"/>
    <w:rsid w:val="00242A11"/>
    <w:rsid w:val="0024487E"/>
    <w:rsid w:val="002460E2"/>
    <w:rsid w:val="00257E93"/>
    <w:rsid w:val="002650F6"/>
    <w:rsid w:val="0027329F"/>
    <w:rsid w:val="002755D7"/>
    <w:rsid w:val="00277589"/>
    <w:rsid w:val="002816A7"/>
    <w:rsid w:val="00281772"/>
    <w:rsid w:val="002868DC"/>
    <w:rsid w:val="002902FD"/>
    <w:rsid w:val="002A11BD"/>
    <w:rsid w:val="002A3B39"/>
    <w:rsid w:val="002A6D5D"/>
    <w:rsid w:val="002A7F54"/>
    <w:rsid w:val="002B1CC0"/>
    <w:rsid w:val="002B28B0"/>
    <w:rsid w:val="002B5437"/>
    <w:rsid w:val="002B5AA8"/>
    <w:rsid w:val="002C082E"/>
    <w:rsid w:val="002C0E6E"/>
    <w:rsid w:val="002C62B3"/>
    <w:rsid w:val="002D431A"/>
    <w:rsid w:val="002D7FB9"/>
    <w:rsid w:val="002E0F1A"/>
    <w:rsid w:val="002E4709"/>
    <w:rsid w:val="002E6A63"/>
    <w:rsid w:val="002E7727"/>
    <w:rsid w:val="002F146D"/>
    <w:rsid w:val="002F3E45"/>
    <w:rsid w:val="002F4849"/>
    <w:rsid w:val="002F4F2E"/>
    <w:rsid w:val="002F51A0"/>
    <w:rsid w:val="0030263C"/>
    <w:rsid w:val="00306892"/>
    <w:rsid w:val="003075AC"/>
    <w:rsid w:val="00307D76"/>
    <w:rsid w:val="003109C1"/>
    <w:rsid w:val="00312DDC"/>
    <w:rsid w:val="00314A64"/>
    <w:rsid w:val="0031624C"/>
    <w:rsid w:val="00320C18"/>
    <w:rsid w:val="003233E8"/>
    <w:rsid w:val="00324729"/>
    <w:rsid w:val="00324A33"/>
    <w:rsid w:val="003260A3"/>
    <w:rsid w:val="00333580"/>
    <w:rsid w:val="00343CD2"/>
    <w:rsid w:val="00345D70"/>
    <w:rsid w:val="00346B58"/>
    <w:rsid w:val="00346BFC"/>
    <w:rsid w:val="00350783"/>
    <w:rsid w:val="003522EC"/>
    <w:rsid w:val="003528B5"/>
    <w:rsid w:val="00354719"/>
    <w:rsid w:val="00361CCA"/>
    <w:rsid w:val="0036532C"/>
    <w:rsid w:val="003753C7"/>
    <w:rsid w:val="003757AB"/>
    <w:rsid w:val="0037599B"/>
    <w:rsid w:val="00377A36"/>
    <w:rsid w:val="0038317F"/>
    <w:rsid w:val="0038594A"/>
    <w:rsid w:val="00386E00"/>
    <w:rsid w:val="003874A9"/>
    <w:rsid w:val="003877DF"/>
    <w:rsid w:val="0039066B"/>
    <w:rsid w:val="0039390D"/>
    <w:rsid w:val="003A0C8B"/>
    <w:rsid w:val="003A1B1D"/>
    <w:rsid w:val="003A330D"/>
    <w:rsid w:val="003A3B27"/>
    <w:rsid w:val="003A516A"/>
    <w:rsid w:val="003A6991"/>
    <w:rsid w:val="003B67CD"/>
    <w:rsid w:val="003B680E"/>
    <w:rsid w:val="003C5382"/>
    <w:rsid w:val="003C6FD0"/>
    <w:rsid w:val="003C782C"/>
    <w:rsid w:val="003D0BEF"/>
    <w:rsid w:val="003D1F7E"/>
    <w:rsid w:val="003D3B9B"/>
    <w:rsid w:val="003D4EAB"/>
    <w:rsid w:val="003D7F31"/>
    <w:rsid w:val="003E0180"/>
    <w:rsid w:val="003E23D6"/>
    <w:rsid w:val="003E49A7"/>
    <w:rsid w:val="003F11DA"/>
    <w:rsid w:val="003F147E"/>
    <w:rsid w:val="003F1F93"/>
    <w:rsid w:val="003F33F1"/>
    <w:rsid w:val="003F56C9"/>
    <w:rsid w:val="003F5FF8"/>
    <w:rsid w:val="003F7D78"/>
    <w:rsid w:val="00402BCD"/>
    <w:rsid w:val="00403828"/>
    <w:rsid w:val="00403CD2"/>
    <w:rsid w:val="004058C1"/>
    <w:rsid w:val="00410018"/>
    <w:rsid w:val="00414CCD"/>
    <w:rsid w:val="004257F0"/>
    <w:rsid w:val="00425E92"/>
    <w:rsid w:val="00427274"/>
    <w:rsid w:val="004311CC"/>
    <w:rsid w:val="004341EF"/>
    <w:rsid w:val="004373B2"/>
    <w:rsid w:val="00437DC9"/>
    <w:rsid w:val="00442610"/>
    <w:rsid w:val="004469DD"/>
    <w:rsid w:val="00453C3F"/>
    <w:rsid w:val="004579E5"/>
    <w:rsid w:val="00460E41"/>
    <w:rsid w:val="00463E42"/>
    <w:rsid w:val="00471C33"/>
    <w:rsid w:val="00472839"/>
    <w:rsid w:val="00480047"/>
    <w:rsid w:val="00484A40"/>
    <w:rsid w:val="004851EC"/>
    <w:rsid w:val="0049033B"/>
    <w:rsid w:val="00490B6B"/>
    <w:rsid w:val="00492A3D"/>
    <w:rsid w:val="004938C2"/>
    <w:rsid w:val="00497B34"/>
    <w:rsid w:val="004A4EC8"/>
    <w:rsid w:val="004A5CCE"/>
    <w:rsid w:val="004C1971"/>
    <w:rsid w:val="004C33FA"/>
    <w:rsid w:val="004C4D7F"/>
    <w:rsid w:val="004C61F8"/>
    <w:rsid w:val="004D3890"/>
    <w:rsid w:val="004D5D49"/>
    <w:rsid w:val="004D7B65"/>
    <w:rsid w:val="004E0417"/>
    <w:rsid w:val="004E0D9A"/>
    <w:rsid w:val="004E3EBB"/>
    <w:rsid w:val="004E50E8"/>
    <w:rsid w:val="004E65BE"/>
    <w:rsid w:val="004F0707"/>
    <w:rsid w:val="004F0A18"/>
    <w:rsid w:val="004F1DD0"/>
    <w:rsid w:val="004F6C83"/>
    <w:rsid w:val="004F6CCB"/>
    <w:rsid w:val="00503DCC"/>
    <w:rsid w:val="00504521"/>
    <w:rsid w:val="00504708"/>
    <w:rsid w:val="00505018"/>
    <w:rsid w:val="005070B6"/>
    <w:rsid w:val="005138AD"/>
    <w:rsid w:val="00514731"/>
    <w:rsid w:val="0051608B"/>
    <w:rsid w:val="005226D0"/>
    <w:rsid w:val="00524788"/>
    <w:rsid w:val="00531F93"/>
    <w:rsid w:val="00534526"/>
    <w:rsid w:val="0053759B"/>
    <w:rsid w:val="005412D5"/>
    <w:rsid w:val="0054143C"/>
    <w:rsid w:val="005476A6"/>
    <w:rsid w:val="00547C46"/>
    <w:rsid w:val="00553DA0"/>
    <w:rsid w:val="0055666A"/>
    <w:rsid w:val="00561765"/>
    <w:rsid w:val="00561D7A"/>
    <w:rsid w:val="0056303E"/>
    <w:rsid w:val="00563659"/>
    <w:rsid w:val="0056518C"/>
    <w:rsid w:val="00577AFD"/>
    <w:rsid w:val="005800F4"/>
    <w:rsid w:val="00582725"/>
    <w:rsid w:val="005860FF"/>
    <w:rsid w:val="00590EAD"/>
    <w:rsid w:val="00592C4D"/>
    <w:rsid w:val="00592F5B"/>
    <w:rsid w:val="00596664"/>
    <w:rsid w:val="005A55A8"/>
    <w:rsid w:val="005B54E4"/>
    <w:rsid w:val="005B6792"/>
    <w:rsid w:val="005C12EA"/>
    <w:rsid w:val="005C13A8"/>
    <w:rsid w:val="005C5125"/>
    <w:rsid w:val="005D0815"/>
    <w:rsid w:val="005D090A"/>
    <w:rsid w:val="005D1FA5"/>
    <w:rsid w:val="005D79EF"/>
    <w:rsid w:val="005E004E"/>
    <w:rsid w:val="005E1EC1"/>
    <w:rsid w:val="005E2AF4"/>
    <w:rsid w:val="005F3B1F"/>
    <w:rsid w:val="005F4716"/>
    <w:rsid w:val="005F660B"/>
    <w:rsid w:val="00601922"/>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3BE8"/>
    <w:rsid w:val="00635C0B"/>
    <w:rsid w:val="00635D54"/>
    <w:rsid w:val="00641018"/>
    <w:rsid w:val="00643117"/>
    <w:rsid w:val="00653A84"/>
    <w:rsid w:val="006542C9"/>
    <w:rsid w:val="0065474A"/>
    <w:rsid w:val="006561A6"/>
    <w:rsid w:val="006618C1"/>
    <w:rsid w:val="0066569D"/>
    <w:rsid w:val="006656F6"/>
    <w:rsid w:val="00665878"/>
    <w:rsid w:val="0066739B"/>
    <w:rsid w:val="00670631"/>
    <w:rsid w:val="006753BB"/>
    <w:rsid w:val="006878E1"/>
    <w:rsid w:val="00687F8C"/>
    <w:rsid w:val="00690204"/>
    <w:rsid w:val="006936D9"/>
    <w:rsid w:val="00693FA1"/>
    <w:rsid w:val="006A22AD"/>
    <w:rsid w:val="006A2943"/>
    <w:rsid w:val="006A2B68"/>
    <w:rsid w:val="006A3752"/>
    <w:rsid w:val="006B11D6"/>
    <w:rsid w:val="006B4DCD"/>
    <w:rsid w:val="006C0375"/>
    <w:rsid w:val="006C3999"/>
    <w:rsid w:val="006C7F9C"/>
    <w:rsid w:val="006D4881"/>
    <w:rsid w:val="006D5286"/>
    <w:rsid w:val="006D73F6"/>
    <w:rsid w:val="006E119E"/>
    <w:rsid w:val="006E34B2"/>
    <w:rsid w:val="006F10A2"/>
    <w:rsid w:val="006F3014"/>
    <w:rsid w:val="006F4EC0"/>
    <w:rsid w:val="006F601A"/>
    <w:rsid w:val="006F6838"/>
    <w:rsid w:val="006F799C"/>
    <w:rsid w:val="006F7C3F"/>
    <w:rsid w:val="00700D70"/>
    <w:rsid w:val="0070151A"/>
    <w:rsid w:val="00702BB0"/>
    <w:rsid w:val="007050D3"/>
    <w:rsid w:val="0072066E"/>
    <w:rsid w:val="0072297E"/>
    <w:rsid w:val="00724617"/>
    <w:rsid w:val="00732DC7"/>
    <w:rsid w:val="0074210B"/>
    <w:rsid w:val="007454C0"/>
    <w:rsid w:val="00746ADD"/>
    <w:rsid w:val="00757A02"/>
    <w:rsid w:val="00760261"/>
    <w:rsid w:val="00763763"/>
    <w:rsid w:val="00764C93"/>
    <w:rsid w:val="00767BFD"/>
    <w:rsid w:val="0077281F"/>
    <w:rsid w:val="007745C5"/>
    <w:rsid w:val="00776C8C"/>
    <w:rsid w:val="00787834"/>
    <w:rsid w:val="00793B2E"/>
    <w:rsid w:val="00793ED3"/>
    <w:rsid w:val="007959D0"/>
    <w:rsid w:val="00797835"/>
    <w:rsid w:val="007A1469"/>
    <w:rsid w:val="007A5C82"/>
    <w:rsid w:val="007B5540"/>
    <w:rsid w:val="007B5FB8"/>
    <w:rsid w:val="007C061A"/>
    <w:rsid w:val="007C47F7"/>
    <w:rsid w:val="007D045F"/>
    <w:rsid w:val="007D21D0"/>
    <w:rsid w:val="007D231F"/>
    <w:rsid w:val="007D78A4"/>
    <w:rsid w:val="007E0D4C"/>
    <w:rsid w:val="007E1387"/>
    <w:rsid w:val="007F0C2D"/>
    <w:rsid w:val="007F2547"/>
    <w:rsid w:val="007F2C07"/>
    <w:rsid w:val="007F4FDA"/>
    <w:rsid w:val="007F74C1"/>
    <w:rsid w:val="008038C9"/>
    <w:rsid w:val="00810D8D"/>
    <w:rsid w:val="008128B7"/>
    <w:rsid w:val="0081308E"/>
    <w:rsid w:val="00813C95"/>
    <w:rsid w:val="00817CAB"/>
    <w:rsid w:val="00821361"/>
    <w:rsid w:val="00821762"/>
    <w:rsid w:val="008224A4"/>
    <w:rsid w:val="0083041D"/>
    <w:rsid w:val="008315C9"/>
    <w:rsid w:val="00836969"/>
    <w:rsid w:val="00837796"/>
    <w:rsid w:val="00840506"/>
    <w:rsid w:val="00840AE7"/>
    <w:rsid w:val="00840D25"/>
    <w:rsid w:val="00840F4D"/>
    <w:rsid w:val="008420C2"/>
    <w:rsid w:val="00842E64"/>
    <w:rsid w:val="00846C36"/>
    <w:rsid w:val="00853C5F"/>
    <w:rsid w:val="00857B17"/>
    <w:rsid w:val="00860A48"/>
    <w:rsid w:val="00861C72"/>
    <w:rsid w:val="008620AD"/>
    <w:rsid w:val="00862487"/>
    <w:rsid w:val="0086512D"/>
    <w:rsid w:val="00865A95"/>
    <w:rsid w:val="00866599"/>
    <w:rsid w:val="00872205"/>
    <w:rsid w:val="00875456"/>
    <w:rsid w:val="00875BC9"/>
    <w:rsid w:val="0087620F"/>
    <w:rsid w:val="008806C4"/>
    <w:rsid w:val="00884846"/>
    <w:rsid w:val="00891F29"/>
    <w:rsid w:val="0089245E"/>
    <w:rsid w:val="00894FBC"/>
    <w:rsid w:val="008973AF"/>
    <w:rsid w:val="008A0627"/>
    <w:rsid w:val="008A473A"/>
    <w:rsid w:val="008A5A3C"/>
    <w:rsid w:val="008A5E5D"/>
    <w:rsid w:val="008A6B66"/>
    <w:rsid w:val="008B1004"/>
    <w:rsid w:val="008B112A"/>
    <w:rsid w:val="008B506D"/>
    <w:rsid w:val="008B6902"/>
    <w:rsid w:val="008C78BF"/>
    <w:rsid w:val="008E20C3"/>
    <w:rsid w:val="008E2B6D"/>
    <w:rsid w:val="008E45ED"/>
    <w:rsid w:val="008E7D94"/>
    <w:rsid w:val="008F2B1D"/>
    <w:rsid w:val="00903DFD"/>
    <w:rsid w:val="009059D0"/>
    <w:rsid w:val="009059F7"/>
    <w:rsid w:val="00905AFC"/>
    <w:rsid w:val="00906030"/>
    <w:rsid w:val="00906ACA"/>
    <w:rsid w:val="00907E1D"/>
    <w:rsid w:val="0091092F"/>
    <w:rsid w:val="00910DD4"/>
    <w:rsid w:val="0091680F"/>
    <w:rsid w:val="009248F5"/>
    <w:rsid w:val="00925FD4"/>
    <w:rsid w:val="0093032F"/>
    <w:rsid w:val="00931486"/>
    <w:rsid w:val="00932A7C"/>
    <w:rsid w:val="00934235"/>
    <w:rsid w:val="00936541"/>
    <w:rsid w:val="00943010"/>
    <w:rsid w:val="0094382B"/>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1119"/>
    <w:rsid w:val="009921C8"/>
    <w:rsid w:val="009931DA"/>
    <w:rsid w:val="0099488D"/>
    <w:rsid w:val="00997DDC"/>
    <w:rsid w:val="009A0640"/>
    <w:rsid w:val="009A0D20"/>
    <w:rsid w:val="009A4932"/>
    <w:rsid w:val="009B1C30"/>
    <w:rsid w:val="009B26ED"/>
    <w:rsid w:val="009C0090"/>
    <w:rsid w:val="009C05DA"/>
    <w:rsid w:val="009C2479"/>
    <w:rsid w:val="009C64A0"/>
    <w:rsid w:val="009C7FED"/>
    <w:rsid w:val="009D0C40"/>
    <w:rsid w:val="009D27EC"/>
    <w:rsid w:val="009E05D0"/>
    <w:rsid w:val="009E3D98"/>
    <w:rsid w:val="009E4142"/>
    <w:rsid w:val="009F0AFF"/>
    <w:rsid w:val="009F1ECE"/>
    <w:rsid w:val="009F25A8"/>
    <w:rsid w:val="009F2A1F"/>
    <w:rsid w:val="009F4745"/>
    <w:rsid w:val="009F4A36"/>
    <w:rsid w:val="009F6BBE"/>
    <w:rsid w:val="009F7BCC"/>
    <w:rsid w:val="00A02CAA"/>
    <w:rsid w:val="00A06A46"/>
    <w:rsid w:val="00A07DE9"/>
    <w:rsid w:val="00A116C9"/>
    <w:rsid w:val="00A1340F"/>
    <w:rsid w:val="00A1459A"/>
    <w:rsid w:val="00A158D6"/>
    <w:rsid w:val="00A15EA7"/>
    <w:rsid w:val="00A21D07"/>
    <w:rsid w:val="00A32222"/>
    <w:rsid w:val="00A353AA"/>
    <w:rsid w:val="00A3651F"/>
    <w:rsid w:val="00A36846"/>
    <w:rsid w:val="00A45A3B"/>
    <w:rsid w:val="00A46687"/>
    <w:rsid w:val="00A468F4"/>
    <w:rsid w:val="00A52799"/>
    <w:rsid w:val="00A54335"/>
    <w:rsid w:val="00A56F9B"/>
    <w:rsid w:val="00A6491A"/>
    <w:rsid w:val="00A64A87"/>
    <w:rsid w:val="00A65A80"/>
    <w:rsid w:val="00A667E9"/>
    <w:rsid w:val="00A733DB"/>
    <w:rsid w:val="00A8564C"/>
    <w:rsid w:val="00A9098F"/>
    <w:rsid w:val="00A93F2A"/>
    <w:rsid w:val="00AA0BE7"/>
    <w:rsid w:val="00AA0FF5"/>
    <w:rsid w:val="00AA3AB1"/>
    <w:rsid w:val="00AA4799"/>
    <w:rsid w:val="00AA575A"/>
    <w:rsid w:val="00AB0825"/>
    <w:rsid w:val="00AB2353"/>
    <w:rsid w:val="00AB4248"/>
    <w:rsid w:val="00AB5EFB"/>
    <w:rsid w:val="00AB79DA"/>
    <w:rsid w:val="00AC0975"/>
    <w:rsid w:val="00AC2C43"/>
    <w:rsid w:val="00AC5EF9"/>
    <w:rsid w:val="00AC7D35"/>
    <w:rsid w:val="00AD25A4"/>
    <w:rsid w:val="00AD626F"/>
    <w:rsid w:val="00AE0710"/>
    <w:rsid w:val="00AF3EC0"/>
    <w:rsid w:val="00AF736C"/>
    <w:rsid w:val="00AF7464"/>
    <w:rsid w:val="00B04BF4"/>
    <w:rsid w:val="00B055F8"/>
    <w:rsid w:val="00B10065"/>
    <w:rsid w:val="00B11317"/>
    <w:rsid w:val="00B15504"/>
    <w:rsid w:val="00B26C0E"/>
    <w:rsid w:val="00B26CAA"/>
    <w:rsid w:val="00B26CFB"/>
    <w:rsid w:val="00B30319"/>
    <w:rsid w:val="00B3325B"/>
    <w:rsid w:val="00B334FA"/>
    <w:rsid w:val="00B425ED"/>
    <w:rsid w:val="00B45BAE"/>
    <w:rsid w:val="00B47D9B"/>
    <w:rsid w:val="00B52CE1"/>
    <w:rsid w:val="00B60529"/>
    <w:rsid w:val="00B6089D"/>
    <w:rsid w:val="00B64CA4"/>
    <w:rsid w:val="00B66875"/>
    <w:rsid w:val="00B673C1"/>
    <w:rsid w:val="00B67817"/>
    <w:rsid w:val="00B709F8"/>
    <w:rsid w:val="00B749C6"/>
    <w:rsid w:val="00B838CF"/>
    <w:rsid w:val="00B86196"/>
    <w:rsid w:val="00B870C4"/>
    <w:rsid w:val="00B9247E"/>
    <w:rsid w:val="00B93A69"/>
    <w:rsid w:val="00B952A8"/>
    <w:rsid w:val="00B9709E"/>
    <w:rsid w:val="00BA16E6"/>
    <w:rsid w:val="00BB00A0"/>
    <w:rsid w:val="00BB4D6B"/>
    <w:rsid w:val="00BB527D"/>
    <w:rsid w:val="00BB7845"/>
    <w:rsid w:val="00BC4710"/>
    <w:rsid w:val="00BC67ED"/>
    <w:rsid w:val="00BD0494"/>
    <w:rsid w:val="00BD1AEB"/>
    <w:rsid w:val="00BD1D38"/>
    <w:rsid w:val="00BD26D5"/>
    <w:rsid w:val="00BD3352"/>
    <w:rsid w:val="00BD376B"/>
    <w:rsid w:val="00BD39A7"/>
    <w:rsid w:val="00BD4503"/>
    <w:rsid w:val="00BD6A51"/>
    <w:rsid w:val="00BD6E18"/>
    <w:rsid w:val="00BE3217"/>
    <w:rsid w:val="00BE4904"/>
    <w:rsid w:val="00BE5D35"/>
    <w:rsid w:val="00BE6EBB"/>
    <w:rsid w:val="00BF3F3E"/>
    <w:rsid w:val="00BF6731"/>
    <w:rsid w:val="00BF6E6A"/>
    <w:rsid w:val="00BF73EE"/>
    <w:rsid w:val="00C012D7"/>
    <w:rsid w:val="00C0370F"/>
    <w:rsid w:val="00C03BA0"/>
    <w:rsid w:val="00C056A3"/>
    <w:rsid w:val="00C060FD"/>
    <w:rsid w:val="00C11199"/>
    <w:rsid w:val="00C21E04"/>
    <w:rsid w:val="00C31958"/>
    <w:rsid w:val="00C31C7D"/>
    <w:rsid w:val="00C32351"/>
    <w:rsid w:val="00C32474"/>
    <w:rsid w:val="00C3377A"/>
    <w:rsid w:val="00C33C29"/>
    <w:rsid w:val="00C345F2"/>
    <w:rsid w:val="00C346D5"/>
    <w:rsid w:val="00C34DF1"/>
    <w:rsid w:val="00C42F73"/>
    <w:rsid w:val="00C47CF7"/>
    <w:rsid w:val="00C51629"/>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4D4C"/>
    <w:rsid w:val="00C95293"/>
    <w:rsid w:val="00C952EE"/>
    <w:rsid w:val="00C97757"/>
    <w:rsid w:val="00C97E22"/>
    <w:rsid w:val="00CA5279"/>
    <w:rsid w:val="00CA653F"/>
    <w:rsid w:val="00CA6757"/>
    <w:rsid w:val="00CB1C8D"/>
    <w:rsid w:val="00CB30B0"/>
    <w:rsid w:val="00CB4758"/>
    <w:rsid w:val="00CB48B3"/>
    <w:rsid w:val="00CB5F6F"/>
    <w:rsid w:val="00CB64B3"/>
    <w:rsid w:val="00CC28C0"/>
    <w:rsid w:val="00CC7CA4"/>
    <w:rsid w:val="00CD0BE5"/>
    <w:rsid w:val="00CD22B6"/>
    <w:rsid w:val="00CD5C4E"/>
    <w:rsid w:val="00CD6ACD"/>
    <w:rsid w:val="00CD6AD7"/>
    <w:rsid w:val="00CD729C"/>
    <w:rsid w:val="00CE0042"/>
    <w:rsid w:val="00CE06DA"/>
    <w:rsid w:val="00CE22E1"/>
    <w:rsid w:val="00CE3408"/>
    <w:rsid w:val="00CE3780"/>
    <w:rsid w:val="00CE54BE"/>
    <w:rsid w:val="00CF2548"/>
    <w:rsid w:val="00D029F7"/>
    <w:rsid w:val="00D02C04"/>
    <w:rsid w:val="00D04EB5"/>
    <w:rsid w:val="00D10764"/>
    <w:rsid w:val="00D12D59"/>
    <w:rsid w:val="00D15832"/>
    <w:rsid w:val="00D20700"/>
    <w:rsid w:val="00D228DB"/>
    <w:rsid w:val="00D249FD"/>
    <w:rsid w:val="00D253C4"/>
    <w:rsid w:val="00D259F5"/>
    <w:rsid w:val="00D26051"/>
    <w:rsid w:val="00D3033E"/>
    <w:rsid w:val="00D33C17"/>
    <w:rsid w:val="00D35C80"/>
    <w:rsid w:val="00D36191"/>
    <w:rsid w:val="00D454A8"/>
    <w:rsid w:val="00D4616A"/>
    <w:rsid w:val="00D50355"/>
    <w:rsid w:val="00D53164"/>
    <w:rsid w:val="00D53F04"/>
    <w:rsid w:val="00D5443D"/>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352D"/>
    <w:rsid w:val="00D9677A"/>
    <w:rsid w:val="00D97027"/>
    <w:rsid w:val="00DA1823"/>
    <w:rsid w:val="00DA572C"/>
    <w:rsid w:val="00DA6518"/>
    <w:rsid w:val="00DA6BB9"/>
    <w:rsid w:val="00DB04FE"/>
    <w:rsid w:val="00DB1788"/>
    <w:rsid w:val="00DB2C77"/>
    <w:rsid w:val="00DB72D9"/>
    <w:rsid w:val="00DB78E7"/>
    <w:rsid w:val="00DC0053"/>
    <w:rsid w:val="00DC3544"/>
    <w:rsid w:val="00DC3980"/>
    <w:rsid w:val="00DD0D86"/>
    <w:rsid w:val="00DD1429"/>
    <w:rsid w:val="00DE08A2"/>
    <w:rsid w:val="00DE0E94"/>
    <w:rsid w:val="00DE4BB1"/>
    <w:rsid w:val="00DE5FC5"/>
    <w:rsid w:val="00DE72E0"/>
    <w:rsid w:val="00DF0F7C"/>
    <w:rsid w:val="00DF2AB9"/>
    <w:rsid w:val="00DF3B84"/>
    <w:rsid w:val="00DF3C35"/>
    <w:rsid w:val="00DF409F"/>
    <w:rsid w:val="00DF5420"/>
    <w:rsid w:val="00DF7334"/>
    <w:rsid w:val="00DF7F42"/>
    <w:rsid w:val="00E03088"/>
    <w:rsid w:val="00E0522C"/>
    <w:rsid w:val="00E1189A"/>
    <w:rsid w:val="00E20DCE"/>
    <w:rsid w:val="00E21010"/>
    <w:rsid w:val="00E2244D"/>
    <w:rsid w:val="00E25FED"/>
    <w:rsid w:val="00E26C62"/>
    <w:rsid w:val="00E30650"/>
    <w:rsid w:val="00E40131"/>
    <w:rsid w:val="00E41F37"/>
    <w:rsid w:val="00E47DB7"/>
    <w:rsid w:val="00E529AC"/>
    <w:rsid w:val="00E56F8D"/>
    <w:rsid w:val="00E72A0D"/>
    <w:rsid w:val="00E74EEB"/>
    <w:rsid w:val="00E80175"/>
    <w:rsid w:val="00E80EF6"/>
    <w:rsid w:val="00E81707"/>
    <w:rsid w:val="00E8477B"/>
    <w:rsid w:val="00E90019"/>
    <w:rsid w:val="00E93D64"/>
    <w:rsid w:val="00E95745"/>
    <w:rsid w:val="00E95B3D"/>
    <w:rsid w:val="00E95EF2"/>
    <w:rsid w:val="00EA478A"/>
    <w:rsid w:val="00EA6B6E"/>
    <w:rsid w:val="00EB152B"/>
    <w:rsid w:val="00EB2117"/>
    <w:rsid w:val="00EB28E0"/>
    <w:rsid w:val="00EB316B"/>
    <w:rsid w:val="00EB5369"/>
    <w:rsid w:val="00EC148D"/>
    <w:rsid w:val="00EC1C62"/>
    <w:rsid w:val="00EC3E2B"/>
    <w:rsid w:val="00EC4D18"/>
    <w:rsid w:val="00EC4F84"/>
    <w:rsid w:val="00EC61CC"/>
    <w:rsid w:val="00ED0FEF"/>
    <w:rsid w:val="00EF0762"/>
    <w:rsid w:val="00EF3046"/>
    <w:rsid w:val="00F054E5"/>
    <w:rsid w:val="00F12840"/>
    <w:rsid w:val="00F13763"/>
    <w:rsid w:val="00F17191"/>
    <w:rsid w:val="00F17499"/>
    <w:rsid w:val="00F1766A"/>
    <w:rsid w:val="00F206C3"/>
    <w:rsid w:val="00F25714"/>
    <w:rsid w:val="00F307E6"/>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0BDA"/>
    <w:rsid w:val="00F74837"/>
    <w:rsid w:val="00F74967"/>
    <w:rsid w:val="00F7626A"/>
    <w:rsid w:val="00F77D48"/>
    <w:rsid w:val="00F81A4A"/>
    <w:rsid w:val="00F83449"/>
    <w:rsid w:val="00F87FF8"/>
    <w:rsid w:val="00F93920"/>
    <w:rsid w:val="00F96121"/>
    <w:rsid w:val="00FA10C5"/>
    <w:rsid w:val="00FA4E5A"/>
    <w:rsid w:val="00FB3A1E"/>
    <w:rsid w:val="00FB3F8A"/>
    <w:rsid w:val="00FB590D"/>
    <w:rsid w:val="00FB5C9F"/>
    <w:rsid w:val="00FB7973"/>
    <w:rsid w:val="00FB7DF5"/>
    <w:rsid w:val="00FC04C8"/>
    <w:rsid w:val="00FC087C"/>
    <w:rsid w:val="00FD0A27"/>
    <w:rsid w:val="00FD1EFF"/>
    <w:rsid w:val="00FD3861"/>
    <w:rsid w:val="00FD68BE"/>
    <w:rsid w:val="00FD7380"/>
    <w:rsid w:val="00FE1DD0"/>
    <w:rsid w:val="00FE43B9"/>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94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B"/>
    <w:rPr>
      <w:rFonts w:ascii="Segoe UI" w:hAnsi="Segoe UI" w:cs="Segoe UI"/>
      <w:sz w:val="18"/>
      <w:szCs w:val="18"/>
    </w:rPr>
  </w:style>
  <w:style w:type="paragraph" w:styleId="NormalWeb">
    <w:name w:val="Normal (Web)"/>
    <w:basedOn w:val="Normal"/>
    <w:uiPriority w:val="99"/>
    <w:unhideWhenUsed/>
    <w:rsid w:val="00CD6ACD"/>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2.xml><?xml version="1.0" encoding="utf-8"?>
<ds:datastoreItem xmlns:ds="http://schemas.openxmlformats.org/officeDocument/2006/customXml" ds:itemID="{91BD2F6C-8E65-4E32-AAEA-D4336B75AB0F}">
  <ds:schemaRefs>
    <ds:schemaRef ds:uri="http://schemas.openxmlformats.org/officeDocument/2006/bibliography"/>
  </ds:schemaRefs>
</ds:datastoreItem>
</file>

<file path=customXml/itemProps3.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2763</Words>
  <Characters>1576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2025-04-24T14:42:00Z</dcterms:created>
  <dcterms:modified xsi:type="dcterms:W3CDTF">2025-04-24T15:29:00Z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